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785"/>
        <w:gridCol w:w="2430"/>
        <w:gridCol w:w="2610"/>
        <w:gridCol w:w="2610"/>
      </w:tblGrid>
      <w:tr w:rsidR="003556C7" w:rsidRPr="003556C7" w14:paraId="46D6D5B2" w14:textId="77777777" w:rsidTr="003556C7">
        <w:tc>
          <w:tcPr>
            <w:tcW w:w="2785" w:type="dxa"/>
          </w:tcPr>
          <w:p w14:paraId="1A7B07C7" w14:textId="2AFD3398" w:rsidR="003556C7" w:rsidRPr="003556C7" w:rsidRDefault="003556C7" w:rsidP="003556C7">
            <w:pPr>
              <w:jc w:val="center"/>
              <w:rPr>
                <w:b/>
                <w:bCs/>
              </w:rPr>
            </w:pPr>
            <w:r w:rsidRPr="003556C7">
              <w:rPr>
                <w:b/>
                <w:bCs/>
              </w:rPr>
              <w:t>Learning Goal</w:t>
            </w:r>
          </w:p>
        </w:tc>
        <w:tc>
          <w:tcPr>
            <w:tcW w:w="2430" w:type="dxa"/>
          </w:tcPr>
          <w:p w14:paraId="7CE61A22" w14:textId="1138F487" w:rsidR="003556C7" w:rsidRPr="003556C7" w:rsidRDefault="003556C7" w:rsidP="003556C7">
            <w:pPr>
              <w:jc w:val="center"/>
              <w:rPr>
                <w:b/>
                <w:bCs/>
              </w:rPr>
            </w:pPr>
            <w:r w:rsidRPr="003556C7">
              <w:rPr>
                <w:b/>
                <w:bCs/>
              </w:rPr>
              <w:t>1 pt</w:t>
            </w:r>
          </w:p>
        </w:tc>
        <w:tc>
          <w:tcPr>
            <w:tcW w:w="2610" w:type="dxa"/>
          </w:tcPr>
          <w:p w14:paraId="22857713" w14:textId="3447D093" w:rsidR="003556C7" w:rsidRPr="003556C7" w:rsidRDefault="003556C7" w:rsidP="003556C7">
            <w:pPr>
              <w:jc w:val="center"/>
              <w:rPr>
                <w:b/>
                <w:bCs/>
              </w:rPr>
            </w:pPr>
            <w:r w:rsidRPr="003556C7">
              <w:rPr>
                <w:b/>
                <w:bCs/>
              </w:rPr>
              <w:t xml:space="preserve">2 </w:t>
            </w:r>
            <w:proofErr w:type="spellStart"/>
            <w:r w:rsidRPr="003556C7">
              <w:rPr>
                <w:b/>
                <w:bCs/>
              </w:rPr>
              <w:t>pt</w:t>
            </w:r>
            <w:proofErr w:type="spellEnd"/>
          </w:p>
        </w:tc>
        <w:tc>
          <w:tcPr>
            <w:tcW w:w="2610" w:type="dxa"/>
          </w:tcPr>
          <w:p w14:paraId="7535DCF4" w14:textId="44D525BC" w:rsidR="003556C7" w:rsidRPr="003556C7" w:rsidRDefault="003556C7" w:rsidP="003556C7">
            <w:pPr>
              <w:jc w:val="center"/>
              <w:rPr>
                <w:b/>
                <w:bCs/>
              </w:rPr>
            </w:pPr>
            <w:r w:rsidRPr="003556C7">
              <w:rPr>
                <w:b/>
                <w:bCs/>
              </w:rPr>
              <w:t xml:space="preserve">3 </w:t>
            </w:r>
            <w:proofErr w:type="spellStart"/>
            <w:r w:rsidRPr="003556C7">
              <w:rPr>
                <w:b/>
                <w:bCs/>
              </w:rPr>
              <w:t>pt</w:t>
            </w:r>
            <w:proofErr w:type="spellEnd"/>
          </w:p>
        </w:tc>
      </w:tr>
      <w:tr w:rsidR="003556C7" w14:paraId="297FAAA3" w14:textId="77777777" w:rsidTr="003556C7">
        <w:tc>
          <w:tcPr>
            <w:tcW w:w="2785" w:type="dxa"/>
          </w:tcPr>
          <w:p w14:paraId="319C87D1" w14:textId="1B4E5876" w:rsidR="003556C7" w:rsidRDefault="003556C7">
            <w:r>
              <w:t>Transfer work from a visual-based program (Excel) to a computational program (MATLAB)</w:t>
            </w:r>
          </w:p>
        </w:tc>
        <w:tc>
          <w:tcPr>
            <w:tcW w:w="2430" w:type="dxa"/>
          </w:tcPr>
          <w:p w14:paraId="5D131EC9" w14:textId="6A410B9C" w:rsidR="003556C7" w:rsidRDefault="003556C7">
            <w:r>
              <w:t>Code runs but result doesn’t make sense geologically</w:t>
            </w:r>
          </w:p>
        </w:tc>
        <w:tc>
          <w:tcPr>
            <w:tcW w:w="2610" w:type="dxa"/>
          </w:tcPr>
          <w:p w14:paraId="4190F842" w14:textId="6656A2C8" w:rsidR="003556C7" w:rsidRDefault="003556C7">
            <w:r>
              <w:t>Code runs and timescale is reasonable but different from Excel model</w:t>
            </w:r>
          </w:p>
        </w:tc>
        <w:tc>
          <w:tcPr>
            <w:tcW w:w="2610" w:type="dxa"/>
          </w:tcPr>
          <w:p w14:paraId="7190E3C0" w14:textId="6A1F622B" w:rsidR="003556C7" w:rsidRDefault="003556C7">
            <w:r>
              <w:t>Code runs and timescale is similar to result from Excel model</w:t>
            </w:r>
          </w:p>
        </w:tc>
      </w:tr>
      <w:tr w:rsidR="003556C7" w14:paraId="737EE661" w14:textId="77777777" w:rsidTr="003556C7">
        <w:tc>
          <w:tcPr>
            <w:tcW w:w="2785" w:type="dxa"/>
          </w:tcPr>
          <w:p w14:paraId="3AD0E2A2" w14:textId="4222CDA9" w:rsidR="003556C7" w:rsidRDefault="003556C7">
            <w:r>
              <w:t>Regularly comment to define purpose of code and relevant references for given values</w:t>
            </w:r>
          </w:p>
        </w:tc>
        <w:tc>
          <w:tcPr>
            <w:tcW w:w="2430" w:type="dxa"/>
          </w:tcPr>
          <w:p w14:paraId="7A9339F0" w14:textId="2793C1C9" w:rsidR="003556C7" w:rsidRDefault="003556C7">
            <w:r>
              <w:t>Sparse comments</w:t>
            </w:r>
          </w:p>
        </w:tc>
        <w:tc>
          <w:tcPr>
            <w:tcW w:w="2610" w:type="dxa"/>
          </w:tcPr>
          <w:p w14:paraId="7D22AB43" w14:textId="35B0D863" w:rsidR="003556C7" w:rsidRDefault="003556C7">
            <w:r>
              <w:t>Moderate comments, some things omitted</w:t>
            </w:r>
          </w:p>
        </w:tc>
        <w:tc>
          <w:tcPr>
            <w:tcW w:w="2610" w:type="dxa"/>
          </w:tcPr>
          <w:p w14:paraId="36112BF1" w14:textId="4DCB490F" w:rsidR="003556C7" w:rsidRDefault="003556C7">
            <w:r>
              <w:t>Regular commenting, all references for given values are cited</w:t>
            </w:r>
          </w:p>
        </w:tc>
      </w:tr>
      <w:tr w:rsidR="003556C7" w14:paraId="10F5E2F7" w14:textId="77777777" w:rsidTr="003556C7">
        <w:tc>
          <w:tcPr>
            <w:tcW w:w="2785" w:type="dxa"/>
          </w:tcPr>
          <w:p w14:paraId="665913B1" w14:textId="5D3C3B5D" w:rsidR="003556C7" w:rsidRDefault="003556C7">
            <w:r>
              <w:t>Implement a for loop to run calculations that iterate through time</w:t>
            </w:r>
          </w:p>
        </w:tc>
        <w:tc>
          <w:tcPr>
            <w:tcW w:w="2430" w:type="dxa"/>
          </w:tcPr>
          <w:p w14:paraId="02556245" w14:textId="77777777" w:rsidR="003556C7" w:rsidRDefault="003556C7"/>
        </w:tc>
        <w:tc>
          <w:tcPr>
            <w:tcW w:w="2610" w:type="dxa"/>
          </w:tcPr>
          <w:p w14:paraId="20A792F0" w14:textId="77777777" w:rsidR="003556C7" w:rsidRDefault="003556C7"/>
        </w:tc>
        <w:tc>
          <w:tcPr>
            <w:tcW w:w="2610" w:type="dxa"/>
          </w:tcPr>
          <w:p w14:paraId="57BCB890" w14:textId="54139E2D" w:rsidR="003556C7" w:rsidRDefault="0083489C">
            <w:r>
              <w:t>Code contains a working</w:t>
            </w:r>
            <w:r w:rsidR="003556C7">
              <w:t xml:space="preserve"> for loop</w:t>
            </w:r>
          </w:p>
        </w:tc>
      </w:tr>
      <w:tr w:rsidR="003556C7" w14:paraId="2FECE038" w14:textId="77777777" w:rsidTr="003556C7">
        <w:tc>
          <w:tcPr>
            <w:tcW w:w="2785" w:type="dxa"/>
          </w:tcPr>
          <w:p w14:paraId="4410D9E6" w14:textId="0E613A57" w:rsidR="003556C7" w:rsidRDefault="003556C7">
            <w:r>
              <w:t>Quantify the effects of variations in the geological parameters (T, P, fO2) on retrieved timescale</w:t>
            </w:r>
          </w:p>
        </w:tc>
        <w:tc>
          <w:tcPr>
            <w:tcW w:w="2430" w:type="dxa"/>
          </w:tcPr>
          <w:p w14:paraId="558420EC" w14:textId="2AAE52F1" w:rsidR="003556C7" w:rsidRDefault="003556C7">
            <w:r>
              <w:t>Limited assessment of geological parameters in written assignment</w:t>
            </w:r>
          </w:p>
        </w:tc>
        <w:tc>
          <w:tcPr>
            <w:tcW w:w="2610" w:type="dxa"/>
          </w:tcPr>
          <w:p w14:paraId="48EFEBCE" w14:textId="1DBFC3AA" w:rsidR="003556C7" w:rsidRDefault="003556C7">
            <w:r>
              <w:t>Assesses the effect of the parameters but doesn’t discuss the geological implications</w:t>
            </w:r>
          </w:p>
        </w:tc>
        <w:tc>
          <w:tcPr>
            <w:tcW w:w="2610" w:type="dxa"/>
          </w:tcPr>
          <w:p w14:paraId="37361128" w14:textId="1244D658" w:rsidR="003556C7" w:rsidRDefault="003556C7">
            <w:r>
              <w:t>Assesses the effect of the parameters and thoroughly discusses the geological implications</w:t>
            </w:r>
          </w:p>
        </w:tc>
      </w:tr>
    </w:tbl>
    <w:p w14:paraId="50502AA4" w14:textId="62C04BCB" w:rsidR="00675E8B" w:rsidRDefault="00546FEA"/>
    <w:p w14:paraId="0628A4F5" w14:textId="64E62181" w:rsidR="003F6163" w:rsidRDefault="003F6163">
      <w:r>
        <w:t xml:space="preserve">Total possible points: </w:t>
      </w:r>
      <w:r w:rsidR="00546FEA">
        <w:t>12</w:t>
      </w:r>
      <w:bookmarkStart w:id="0" w:name="_GoBack"/>
      <w:bookmarkEnd w:id="0"/>
    </w:p>
    <w:sectPr w:rsidR="003F6163" w:rsidSect="003556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2F"/>
    <w:rsid w:val="001A3E2F"/>
    <w:rsid w:val="003556C7"/>
    <w:rsid w:val="003F6163"/>
    <w:rsid w:val="0041060A"/>
    <w:rsid w:val="00546FEA"/>
    <w:rsid w:val="0083489C"/>
    <w:rsid w:val="00931C1F"/>
    <w:rsid w:val="00E2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04E1"/>
  <w14:defaultImageDpi w14:val="32767"/>
  <w15:chartTrackingRefBased/>
  <w15:docId w15:val="{976118F6-1352-CD4B-A192-ED450A50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Lynn, Kendra Janell</dc:creator>
  <cp:keywords/>
  <dc:description/>
  <cp:lastModifiedBy>Lynn, Kendra Janell</cp:lastModifiedBy>
  <cp:revision>6</cp:revision>
  <dcterms:created xsi:type="dcterms:W3CDTF">2019-10-21T21:02:00Z</dcterms:created>
  <dcterms:modified xsi:type="dcterms:W3CDTF">2019-11-06T14:52:00Z</dcterms:modified>
</cp:coreProperties>
</file>