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87EFB" w14:textId="3337DCC1" w:rsidR="00386C72" w:rsidRPr="00386C72" w:rsidRDefault="00386C72" w:rsidP="00DF07E3">
      <w:pPr>
        <w:rPr>
          <w:rFonts w:ascii="Arial" w:hAnsi="Arial" w:cs="Arial"/>
          <w:u w:val="single"/>
        </w:rPr>
      </w:pPr>
      <w:r w:rsidRPr="00386C72">
        <w:rPr>
          <w:rFonts w:ascii="Arial" w:hAnsi="Arial" w:cs="Arial"/>
          <w:u w:val="single"/>
        </w:rPr>
        <w:t xml:space="preserve">Virtual Landscapes </w:t>
      </w:r>
      <w:r w:rsidR="002208DB">
        <w:rPr>
          <w:rFonts w:ascii="Arial" w:hAnsi="Arial" w:cs="Arial"/>
          <w:u w:val="single"/>
        </w:rPr>
        <w:t>Project</w:t>
      </w:r>
    </w:p>
    <w:p w14:paraId="04EC0E7F" w14:textId="3BCCC575" w:rsidR="00386C72" w:rsidRDefault="00386C72" w:rsidP="00DF07E3">
      <w:pPr>
        <w:rPr>
          <w:rFonts w:ascii="Arial" w:hAnsi="Arial" w:cs="Arial"/>
          <w:u w:val="single"/>
        </w:rPr>
      </w:pPr>
    </w:p>
    <w:p w14:paraId="7EB040DC" w14:textId="77777777" w:rsidR="00513CCB" w:rsidRDefault="00406AEB" w:rsidP="00406AEB">
      <w:pPr>
        <w:rPr>
          <w:rFonts w:ascii="Arial" w:hAnsi="Arial" w:cs="Arial"/>
        </w:rPr>
      </w:pPr>
      <w:r>
        <w:rPr>
          <w:rFonts w:ascii="Arial" w:hAnsi="Arial" w:cs="Arial"/>
        </w:rPr>
        <w:t>Virtual Landscapes are s</w:t>
      </w:r>
      <w:r w:rsidRPr="00406AEB">
        <w:rPr>
          <w:rFonts w:ascii="Arial" w:hAnsi="Arial" w:cs="Arial"/>
        </w:rPr>
        <w:t>creen-based virtual reality environments, created using the Unity 3D game engine software</w:t>
      </w:r>
      <w:r>
        <w:rPr>
          <w:rFonts w:ascii="Arial" w:hAnsi="Arial" w:cs="Arial"/>
        </w:rPr>
        <w:t xml:space="preserve"> by a team of geologists at the School of Earth and Envir</w:t>
      </w:r>
      <w:r w:rsidR="00513CCB">
        <w:rPr>
          <w:rFonts w:ascii="Arial" w:hAnsi="Arial" w:cs="Arial"/>
        </w:rPr>
        <w:t>onment, University of Leeds, UK</w:t>
      </w:r>
      <w:r w:rsidRPr="00406AEB">
        <w:rPr>
          <w:rFonts w:ascii="Arial" w:hAnsi="Arial" w:cs="Arial"/>
        </w:rPr>
        <w:t>.</w:t>
      </w:r>
    </w:p>
    <w:p w14:paraId="7A576622" w14:textId="66F92293" w:rsidR="00406AEB" w:rsidRPr="00406AEB" w:rsidRDefault="00406AEB" w:rsidP="00406AEB">
      <w:pPr>
        <w:rPr>
          <w:rFonts w:ascii="Arial" w:hAnsi="Arial" w:cs="Arial"/>
        </w:rPr>
      </w:pPr>
      <w:r w:rsidRPr="00406AEB">
        <w:rPr>
          <w:rFonts w:ascii="Arial" w:hAnsi="Arial" w:cs="Arial"/>
        </w:rPr>
        <w:t xml:space="preserve">  </w:t>
      </w:r>
    </w:p>
    <w:p w14:paraId="05F6212A" w14:textId="728F06AF" w:rsidR="00406AEB" w:rsidRPr="00406AEB" w:rsidRDefault="00406AEB" w:rsidP="00406AEB">
      <w:pPr>
        <w:rPr>
          <w:rFonts w:ascii="Arial" w:hAnsi="Arial" w:cs="Arial"/>
        </w:rPr>
      </w:pPr>
      <w:r>
        <w:rPr>
          <w:rFonts w:ascii="Arial" w:hAnsi="Arial" w:cs="Arial"/>
        </w:rPr>
        <w:t>The aims of the landscapes are to</w:t>
      </w:r>
      <w:r w:rsidRPr="00406AEB">
        <w:rPr>
          <w:rFonts w:ascii="Arial" w:hAnsi="Arial" w:cs="Arial"/>
        </w:rPr>
        <w:t>:</w:t>
      </w:r>
    </w:p>
    <w:p w14:paraId="4E62F0A5" w14:textId="77777777" w:rsidR="00406AEB" w:rsidRPr="00406AEB" w:rsidRDefault="00406AEB" w:rsidP="00406AEB">
      <w:pPr>
        <w:pStyle w:val="ListParagraph"/>
        <w:numPr>
          <w:ilvl w:val="0"/>
          <w:numId w:val="12"/>
        </w:numPr>
        <w:rPr>
          <w:rFonts w:ascii="Arial" w:hAnsi="Arial" w:cs="Arial"/>
        </w:rPr>
      </w:pPr>
      <w:r w:rsidRPr="00406AEB">
        <w:rPr>
          <w:rFonts w:ascii="Arial" w:hAnsi="Arial" w:cs="Arial"/>
        </w:rPr>
        <w:t xml:space="preserve">Enhance the training students receive in geological field and map skills prior to going in the field. </w:t>
      </w:r>
    </w:p>
    <w:p w14:paraId="44B6C01C" w14:textId="77777777" w:rsidR="00406AEB" w:rsidRPr="00406AEB" w:rsidRDefault="00406AEB" w:rsidP="00406AEB">
      <w:pPr>
        <w:pStyle w:val="ListParagraph"/>
        <w:numPr>
          <w:ilvl w:val="0"/>
          <w:numId w:val="12"/>
        </w:numPr>
        <w:rPr>
          <w:rFonts w:ascii="Arial" w:hAnsi="Arial" w:cs="Arial"/>
        </w:rPr>
      </w:pPr>
      <w:r w:rsidRPr="00406AEB">
        <w:rPr>
          <w:rFonts w:ascii="Arial" w:hAnsi="Arial" w:cs="Arial"/>
        </w:rPr>
        <w:t>Develop 3D visualisation skills.</w:t>
      </w:r>
    </w:p>
    <w:p w14:paraId="4481E32D" w14:textId="34A00E78" w:rsidR="00406AEB" w:rsidRPr="00513CCB" w:rsidRDefault="00406AEB" w:rsidP="00513CCB">
      <w:pPr>
        <w:pStyle w:val="ListParagraph"/>
        <w:numPr>
          <w:ilvl w:val="0"/>
          <w:numId w:val="12"/>
        </w:numPr>
        <w:rPr>
          <w:rFonts w:ascii="Arial" w:hAnsi="Arial" w:cs="Arial"/>
        </w:rPr>
      </w:pPr>
      <w:r w:rsidRPr="00406AEB">
        <w:rPr>
          <w:rFonts w:ascii="Arial" w:hAnsi="Arial" w:cs="Arial"/>
        </w:rPr>
        <w:t>Accessible paral</w:t>
      </w:r>
      <w:r w:rsidR="00513CCB">
        <w:rPr>
          <w:rFonts w:ascii="Arial" w:hAnsi="Arial" w:cs="Arial"/>
        </w:rPr>
        <w:t>lel provision field trips.</w:t>
      </w:r>
    </w:p>
    <w:p w14:paraId="21D2DC6E" w14:textId="77777777" w:rsidR="00513CCB" w:rsidRDefault="00513CCB" w:rsidP="00406AEB">
      <w:pPr>
        <w:rPr>
          <w:rFonts w:ascii="Arial" w:hAnsi="Arial" w:cs="Arial"/>
        </w:rPr>
      </w:pPr>
    </w:p>
    <w:p w14:paraId="7D688000" w14:textId="4AB5217F" w:rsidR="00190E20" w:rsidRPr="00406AEB" w:rsidRDefault="00406AEB" w:rsidP="00406AEB">
      <w:pPr>
        <w:rPr>
          <w:rFonts w:ascii="Arial" w:hAnsi="Arial" w:cs="Arial"/>
        </w:rPr>
      </w:pPr>
      <w:r>
        <w:rPr>
          <w:rFonts w:ascii="Arial" w:hAnsi="Arial" w:cs="Arial"/>
        </w:rPr>
        <w:t>The</w:t>
      </w:r>
      <w:r w:rsidR="00513CCB">
        <w:rPr>
          <w:rFonts w:ascii="Arial" w:hAnsi="Arial" w:cs="Arial"/>
        </w:rPr>
        <w:t>y</w:t>
      </w:r>
      <w:r>
        <w:rPr>
          <w:rFonts w:ascii="Arial" w:hAnsi="Arial" w:cs="Arial"/>
        </w:rPr>
        <w:t xml:space="preserve"> are all f</w:t>
      </w:r>
      <w:r w:rsidRPr="00406AEB">
        <w:rPr>
          <w:rFonts w:ascii="Arial" w:hAnsi="Arial" w:cs="Arial"/>
        </w:rPr>
        <w:t xml:space="preserve">reely available on the internet </w:t>
      </w:r>
      <w:r>
        <w:rPr>
          <w:rFonts w:ascii="Arial" w:hAnsi="Arial" w:cs="Arial"/>
        </w:rPr>
        <w:t xml:space="preserve">at </w:t>
      </w:r>
      <w:hyperlink r:id="rId8" w:history="1">
        <w:r w:rsidRPr="00770CBB">
          <w:rPr>
            <w:rStyle w:val="Hyperlink"/>
            <w:rFonts w:ascii="Arial" w:hAnsi="Arial" w:cs="Arial"/>
          </w:rPr>
          <w:t>http://www.see.leeds.ac.uk/virtual-landscapes/</w:t>
        </w:r>
      </w:hyperlink>
      <w:r>
        <w:rPr>
          <w:rFonts w:ascii="Arial" w:hAnsi="Arial" w:cs="Arial"/>
        </w:rPr>
        <w:t xml:space="preserve"> </w:t>
      </w:r>
    </w:p>
    <w:p w14:paraId="79675A5C" w14:textId="31291B28" w:rsidR="00406AEB" w:rsidRDefault="00406AEB" w:rsidP="00DF07E3">
      <w:pPr>
        <w:rPr>
          <w:rFonts w:ascii="Arial" w:hAnsi="Arial" w:cs="Arial"/>
          <w:u w:val="single"/>
        </w:rPr>
      </w:pPr>
    </w:p>
    <w:p w14:paraId="11038A73" w14:textId="7424B3D0" w:rsidR="009C2C3C" w:rsidRPr="009C2C3C" w:rsidRDefault="009C2C3C" w:rsidP="00DF07E3">
      <w:pPr>
        <w:rPr>
          <w:rFonts w:ascii="Arial" w:hAnsi="Arial" w:cs="Arial"/>
        </w:rPr>
      </w:pPr>
      <w:r w:rsidRPr="009C2C3C">
        <w:rPr>
          <w:rFonts w:ascii="Arial" w:hAnsi="Arial" w:cs="Arial"/>
        </w:rPr>
        <w:t>The following are suggestions for how the different landscapes can be used in teaching.</w:t>
      </w:r>
    </w:p>
    <w:p w14:paraId="3F131D09" w14:textId="77777777" w:rsidR="009C2C3C" w:rsidRDefault="009C2C3C" w:rsidP="00DF07E3">
      <w:pPr>
        <w:rPr>
          <w:rFonts w:ascii="Arial" w:hAnsi="Arial" w:cs="Arial"/>
          <w:u w:val="single"/>
        </w:rPr>
      </w:pPr>
    </w:p>
    <w:p w14:paraId="6EF4D129" w14:textId="3D622662" w:rsidR="00DF07E3" w:rsidRPr="00386C72" w:rsidRDefault="00DF07E3" w:rsidP="00DF07E3">
      <w:pPr>
        <w:rPr>
          <w:rFonts w:ascii="Arial" w:hAnsi="Arial" w:cs="Arial"/>
          <w:u w:val="single"/>
        </w:rPr>
      </w:pPr>
      <w:r w:rsidRPr="00386C72">
        <w:rPr>
          <w:rFonts w:ascii="Arial" w:hAnsi="Arial" w:cs="Arial"/>
          <w:u w:val="single"/>
        </w:rPr>
        <w:t>3D Topographic map</w:t>
      </w:r>
    </w:p>
    <w:p w14:paraId="4109067C" w14:textId="77777777" w:rsidR="00386C72" w:rsidRDefault="00386C72" w:rsidP="00DF07E3">
      <w:pPr>
        <w:rPr>
          <w:rFonts w:ascii="Arial" w:hAnsi="Arial" w:cs="Arial"/>
        </w:rPr>
      </w:pPr>
    </w:p>
    <w:p w14:paraId="124A8ECD" w14:textId="77777777" w:rsidR="00B151A2" w:rsidRPr="00386C72" w:rsidRDefault="00B121FA" w:rsidP="00DF07E3">
      <w:pPr>
        <w:rPr>
          <w:rFonts w:ascii="Arial" w:hAnsi="Arial" w:cs="Arial"/>
        </w:rPr>
      </w:pPr>
      <w:r w:rsidRPr="00386C72">
        <w:rPr>
          <w:rFonts w:ascii="Arial" w:hAnsi="Arial" w:cs="Arial"/>
        </w:rPr>
        <w:t>Simple model to introduce students to working with maps</w:t>
      </w:r>
    </w:p>
    <w:p w14:paraId="51551A73" w14:textId="77777777" w:rsidR="00386C72" w:rsidRDefault="00386C72" w:rsidP="00DF07E3">
      <w:pPr>
        <w:rPr>
          <w:rFonts w:ascii="Arial" w:hAnsi="Arial" w:cs="Arial"/>
        </w:rPr>
      </w:pPr>
    </w:p>
    <w:p w14:paraId="48E48EA9" w14:textId="011CB301" w:rsidR="00B151A2" w:rsidRDefault="00B121FA" w:rsidP="00DF07E3">
      <w:pPr>
        <w:rPr>
          <w:rFonts w:ascii="Arial" w:hAnsi="Arial" w:cs="Arial"/>
        </w:rPr>
      </w:pPr>
      <w:r w:rsidRPr="00386C72">
        <w:rPr>
          <w:rFonts w:ascii="Arial" w:hAnsi="Arial" w:cs="Arial"/>
        </w:rPr>
        <w:t>Potential questions</w:t>
      </w:r>
      <w:r w:rsidR="00386C72" w:rsidRPr="00386C72">
        <w:rPr>
          <w:rFonts w:ascii="Arial" w:hAnsi="Arial" w:cs="Arial"/>
        </w:rPr>
        <w:t>/exercises</w:t>
      </w:r>
      <w:r w:rsidRPr="00386C72">
        <w:rPr>
          <w:rFonts w:ascii="Arial" w:hAnsi="Arial" w:cs="Arial"/>
        </w:rPr>
        <w:t xml:space="preserve"> </w:t>
      </w:r>
    </w:p>
    <w:p w14:paraId="450BED80" w14:textId="179B9447" w:rsidR="002208DB" w:rsidRPr="00386C72" w:rsidRDefault="002208DB" w:rsidP="00DF07E3">
      <w:pPr>
        <w:rPr>
          <w:rFonts w:ascii="Arial" w:hAnsi="Arial" w:cs="Arial"/>
        </w:rPr>
      </w:pPr>
      <w:r>
        <w:rPr>
          <w:rFonts w:ascii="Arial" w:hAnsi="Arial" w:cs="Arial"/>
        </w:rPr>
        <w:t>Look at the 2D map:</w:t>
      </w:r>
    </w:p>
    <w:p w14:paraId="0341BDEB" w14:textId="77777777" w:rsidR="00B151A2" w:rsidRPr="00386C72" w:rsidRDefault="00B121FA" w:rsidP="00386C72">
      <w:pPr>
        <w:pStyle w:val="ListParagraph"/>
        <w:numPr>
          <w:ilvl w:val="0"/>
          <w:numId w:val="9"/>
        </w:numPr>
        <w:rPr>
          <w:rFonts w:ascii="Arial" w:hAnsi="Arial" w:cs="Arial"/>
        </w:rPr>
      </w:pPr>
      <w:r w:rsidRPr="00386C72">
        <w:rPr>
          <w:rFonts w:ascii="Arial" w:hAnsi="Arial" w:cs="Arial"/>
        </w:rPr>
        <w:t>Where are the highest and lowest points?</w:t>
      </w:r>
    </w:p>
    <w:p w14:paraId="0C1F8FA8" w14:textId="77777777" w:rsidR="00B151A2" w:rsidRPr="00386C72" w:rsidRDefault="00B121FA" w:rsidP="00386C72">
      <w:pPr>
        <w:pStyle w:val="ListParagraph"/>
        <w:numPr>
          <w:ilvl w:val="0"/>
          <w:numId w:val="9"/>
        </w:numPr>
        <w:rPr>
          <w:rFonts w:ascii="Arial" w:hAnsi="Arial" w:cs="Arial"/>
        </w:rPr>
      </w:pPr>
      <w:r w:rsidRPr="00386C72">
        <w:rPr>
          <w:rFonts w:ascii="Arial" w:hAnsi="Arial" w:cs="Arial"/>
        </w:rPr>
        <w:t>How far above sea level in metres are you when standing on the highest point?</w:t>
      </w:r>
    </w:p>
    <w:p w14:paraId="31D6C4C0" w14:textId="77777777" w:rsidR="00B151A2" w:rsidRPr="00386C72" w:rsidRDefault="00B121FA" w:rsidP="00386C72">
      <w:pPr>
        <w:pStyle w:val="ListParagraph"/>
        <w:numPr>
          <w:ilvl w:val="0"/>
          <w:numId w:val="9"/>
        </w:numPr>
        <w:rPr>
          <w:rFonts w:ascii="Arial" w:hAnsi="Arial" w:cs="Arial"/>
        </w:rPr>
      </w:pPr>
      <w:r w:rsidRPr="00386C72">
        <w:rPr>
          <w:rFonts w:ascii="Arial" w:hAnsi="Arial" w:cs="Arial"/>
        </w:rPr>
        <w:t>Identify the steepest and shallowest slopes</w:t>
      </w:r>
    </w:p>
    <w:p w14:paraId="1746C45F" w14:textId="77777777" w:rsidR="00DF07E3" w:rsidRPr="00386C72" w:rsidRDefault="00DF07E3" w:rsidP="00386C72">
      <w:pPr>
        <w:pStyle w:val="ListParagraph"/>
        <w:numPr>
          <w:ilvl w:val="0"/>
          <w:numId w:val="9"/>
        </w:numPr>
        <w:rPr>
          <w:rFonts w:ascii="Arial" w:hAnsi="Arial" w:cs="Arial"/>
        </w:rPr>
      </w:pPr>
      <w:r w:rsidRPr="00386C72">
        <w:rPr>
          <w:rFonts w:ascii="Arial" w:hAnsi="Arial" w:cs="Arial"/>
        </w:rPr>
        <w:t>Draw a topographic profile and describe what you would see as you walk along it</w:t>
      </w:r>
    </w:p>
    <w:p w14:paraId="10E837CF" w14:textId="77777777" w:rsidR="00DF07E3" w:rsidRPr="002208DB" w:rsidRDefault="00DF07E3" w:rsidP="002208DB">
      <w:pPr>
        <w:rPr>
          <w:rFonts w:ascii="Arial" w:hAnsi="Arial" w:cs="Arial"/>
        </w:rPr>
      </w:pPr>
      <w:r w:rsidRPr="002208DB">
        <w:rPr>
          <w:rFonts w:ascii="Arial" w:hAnsi="Arial" w:cs="Arial"/>
        </w:rPr>
        <w:t>Check out your answers in the 3D world</w:t>
      </w:r>
    </w:p>
    <w:p w14:paraId="37B1C060" w14:textId="77777777" w:rsidR="009F324B" w:rsidRPr="00386C72" w:rsidRDefault="009F324B" w:rsidP="00DF07E3">
      <w:pPr>
        <w:rPr>
          <w:rFonts w:ascii="Arial" w:hAnsi="Arial" w:cs="Arial"/>
        </w:rPr>
      </w:pPr>
    </w:p>
    <w:p w14:paraId="392DFF99" w14:textId="77777777" w:rsidR="00DF07E3" w:rsidRPr="00386C72" w:rsidRDefault="00DF07E3" w:rsidP="00DF07E3">
      <w:pPr>
        <w:rPr>
          <w:rFonts w:ascii="Arial" w:hAnsi="Arial" w:cs="Arial"/>
          <w:u w:val="single"/>
        </w:rPr>
      </w:pPr>
      <w:r w:rsidRPr="00386C72">
        <w:rPr>
          <w:rFonts w:ascii="Arial" w:hAnsi="Arial" w:cs="Arial"/>
          <w:u w:val="single"/>
        </w:rPr>
        <w:t>3D Geological maps</w:t>
      </w:r>
    </w:p>
    <w:p w14:paraId="34B37523" w14:textId="77777777" w:rsidR="00386C72" w:rsidRDefault="00386C72" w:rsidP="00DF07E3">
      <w:pPr>
        <w:rPr>
          <w:rFonts w:ascii="Arial" w:hAnsi="Arial" w:cs="Arial"/>
        </w:rPr>
      </w:pPr>
    </w:p>
    <w:p w14:paraId="63A19069" w14:textId="77777777" w:rsidR="00386C72" w:rsidRPr="00386C72" w:rsidRDefault="00386C72" w:rsidP="00DF07E3">
      <w:pPr>
        <w:rPr>
          <w:rFonts w:ascii="Arial" w:hAnsi="Arial" w:cs="Arial"/>
        </w:rPr>
      </w:pPr>
      <w:r w:rsidRPr="00386C72">
        <w:rPr>
          <w:rFonts w:ascii="Arial" w:hAnsi="Arial" w:cs="Arial"/>
        </w:rPr>
        <w:t xml:space="preserve">Simple geological maps where pressing </w:t>
      </w:r>
      <w:bookmarkStart w:id="0" w:name="_GoBack"/>
      <w:bookmarkEnd w:id="0"/>
      <w:r w:rsidRPr="00386C72">
        <w:rPr>
          <w:rFonts w:ascii="Arial" w:hAnsi="Arial" w:cs="Arial"/>
        </w:rPr>
        <w:t>the numerical keys the dip or strike changes by a fixed amount.</w:t>
      </w:r>
    </w:p>
    <w:p w14:paraId="482DFE09" w14:textId="77777777" w:rsidR="00386C72" w:rsidRDefault="00386C72" w:rsidP="00DF07E3">
      <w:pPr>
        <w:rPr>
          <w:rFonts w:ascii="Arial" w:hAnsi="Arial" w:cs="Arial"/>
        </w:rPr>
      </w:pPr>
    </w:p>
    <w:p w14:paraId="27777CB5" w14:textId="77777777" w:rsidR="00B151A2" w:rsidRPr="00386C72" w:rsidRDefault="00DF07E3" w:rsidP="00DF07E3">
      <w:pPr>
        <w:rPr>
          <w:rFonts w:ascii="Arial" w:hAnsi="Arial" w:cs="Arial"/>
        </w:rPr>
      </w:pPr>
      <w:r w:rsidRPr="00386C72">
        <w:rPr>
          <w:rFonts w:ascii="Arial" w:hAnsi="Arial" w:cs="Arial"/>
        </w:rPr>
        <w:t>Dip version:</w:t>
      </w:r>
      <w:r w:rsidR="00B121FA" w:rsidRPr="00386C72">
        <w:rPr>
          <w:rFonts w:ascii="Arial" w:hAnsi="Arial" w:cs="Arial"/>
        </w:rPr>
        <w:t xml:space="preserve"> </w:t>
      </w:r>
    </w:p>
    <w:p w14:paraId="2DF7F2A3" w14:textId="77777777" w:rsidR="00B151A2" w:rsidRPr="00386C72" w:rsidRDefault="00B121FA" w:rsidP="00DF07E3">
      <w:pPr>
        <w:rPr>
          <w:rFonts w:ascii="Arial" w:hAnsi="Arial" w:cs="Arial"/>
        </w:rPr>
      </w:pPr>
      <w:r w:rsidRPr="00386C72">
        <w:rPr>
          <w:rFonts w:ascii="Arial" w:hAnsi="Arial" w:cs="Arial"/>
        </w:rPr>
        <w:t>Same strike (090) and varying dip (keys 1-6) (0°,11°, 22°, 45°, 67°, 90°)</w:t>
      </w:r>
    </w:p>
    <w:p w14:paraId="1C242A9D" w14:textId="77777777" w:rsidR="00386C72" w:rsidRDefault="00386C72" w:rsidP="00DF07E3">
      <w:pPr>
        <w:rPr>
          <w:rFonts w:ascii="Arial" w:hAnsi="Arial" w:cs="Arial"/>
        </w:rPr>
      </w:pPr>
    </w:p>
    <w:p w14:paraId="328382E2" w14:textId="77777777" w:rsidR="00DF07E3" w:rsidRPr="00386C72" w:rsidRDefault="00386C72" w:rsidP="00DF07E3">
      <w:pPr>
        <w:rPr>
          <w:rFonts w:ascii="Arial" w:hAnsi="Arial" w:cs="Arial"/>
        </w:rPr>
      </w:pPr>
      <w:r w:rsidRPr="00386C72">
        <w:rPr>
          <w:rFonts w:ascii="Arial" w:hAnsi="Arial" w:cs="Arial"/>
        </w:rPr>
        <w:t>Strike version:</w:t>
      </w:r>
    </w:p>
    <w:p w14:paraId="7A40D444" w14:textId="77777777" w:rsidR="00B151A2" w:rsidRPr="00386C72" w:rsidRDefault="00B121FA" w:rsidP="00DF07E3">
      <w:pPr>
        <w:rPr>
          <w:rFonts w:ascii="Arial" w:hAnsi="Arial" w:cs="Arial"/>
        </w:rPr>
      </w:pPr>
      <w:r w:rsidRPr="00386C72">
        <w:rPr>
          <w:rFonts w:ascii="Arial" w:hAnsi="Arial" w:cs="Arial"/>
        </w:rPr>
        <w:t>Same dip (22°) and varying strike (keys 1-8) (090, 135, 180, 225, 270, 315, 360, 045)</w:t>
      </w:r>
    </w:p>
    <w:p w14:paraId="241C2F70" w14:textId="77777777" w:rsidR="00DF07E3" w:rsidRPr="00386C72" w:rsidRDefault="00DF07E3" w:rsidP="00DF07E3">
      <w:pPr>
        <w:rPr>
          <w:rFonts w:ascii="Arial" w:hAnsi="Arial" w:cs="Arial"/>
        </w:rPr>
      </w:pPr>
    </w:p>
    <w:p w14:paraId="6854A38B" w14:textId="77777777" w:rsidR="00386C72" w:rsidRPr="00386C72" w:rsidRDefault="00386C72" w:rsidP="00DF07E3">
      <w:pPr>
        <w:rPr>
          <w:rFonts w:ascii="Arial" w:hAnsi="Arial" w:cs="Arial"/>
        </w:rPr>
      </w:pPr>
      <w:r w:rsidRPr="00386C72">
        <w:rPr>
          <w:rFonts w:ascii="Arial" w:hAnsi="Arial" w:cs="Arial"/>
        </w:rPr>
        <w:t xml:space="preserve">Potential questions/exercises: </w:t>
      </w:r>
    </w:p>
    <w:p w14:paraId="1212ECC2" w14:textId="77777777" w:rsidR="00B151A2" w:rsidRPr="00386C72" w:rsidRDefault="00B121FA" w:rsidP="00386C72">
      <w:pPr>
        <w:pStyle w:val="ListParagraph"/>
        <w:numPr>
          <w:ilvl w:val="0"/>
          <w:numId w:val="10"/>
        </w:numPr>
        <w:rPr>
          <w:rFonts w:ascii="Arial" w:hAnsi="Arial" w:cs="Arial"/>
        </w:rPr>
      </w:pPr>
      <w:r w:rsidRPr="00386C72">
        <w:rPr>
          <w:rFonts w:ascii="Arial" w:hAnsi="Arial" w:cs="Arial"/>
        </w:rPr>
        <w:t>Ask students to create their own outcrop pattern ‘rules’ using the 3D models. For example:</w:t>
      </w:r>
    </w:p>
    <w:p w14:paraId="7B11791C" w14:textId="77777777" w:rsidR="00B151A2" w:rsidRPr="00386C72" w:rsidRDefault="00B121FA" w:rsidP="00386C72">
      <w:pPr>
        <w:pStyle w:val="ListParagraph"/>
        <w:numPr>
          <w:ilvl w:val="1"/>
          <w:numId w:val="10"/>
        </w:numPr>
        <w:rPr>
          <w:rFonts w:ascii="Arial" w:hAnsi="Arial" w:cs="Arial"/>
        </w:rPr>
      </w:pPr>
      <w:r w:rsidRPr="00386C72">
        <w:rPr>
          <w:rFonts w:ascii="Arial" w:hAnsi="Arial" w:cs="Arial"/>
        </w:rPr>
        <w:t>How does varying the dip effect the apparent thickness of a unit?</w:t>
      </w:r>
    </w:p>
    <w:p w14:paraId="68600E92" w14:textId="77777777" w:rsidR="00B151A2" w:rsidRPr="00386C72" w:rsidRDefault="00B121FA" w:rsidP="00386C72">
      <w:pPr>
        <w:pStyle w:val="ListParagraph"/>
        <w:numPr>
          <w:ilvl w:val="1"/>
          <w:numId w:val="10"/>
        </w:numPr>
        <w:rPr>
          <w:rFonts w:ascii="Arial" w:hAnsi="Arial" w:cs="Arial"/>
        </w:rPr>
      </w:pPr>
      <w:r w:rsidRPr="00386C72">
        <w:rPr>
          <w:rFonts w:ascii="Arial" w:hAnsi="Arial" w:cs="Arial"/>
        </w:rPr>
        <w:t>Compare the outcrop patterns in the valleys as strike and dip varies – what do you notice?</w:t>
      </w:r>
    </w:p>
    <w:p w14:paraId="481BEA5B" w14:textId="77777777" w:rsidR="00B151A2" w:rsidRPr="00386C72" w:rsidRDefault="00B121FA" w:rsidP="00386C72">
      <w:pPr>
        <w:pStyle w:val="ListParagraph"/>
        <w:numPr>
          <w:ilvl w:val="1"/>
          <w:numId w:val="10"/>
        </w:numPr>
        <w:rPr>
          <w:rFonts w:ascii="Arial" w:hAnsi="Arial" w:cs="Arial"/>
        </w:rPr>
      </w:pPr>
      <w:r w:rsidRPr="00386C72">
        <w:rPr>
          <w:rFonts w:ascii="Arial" w:hAnsi="Arial" w:cs="Arial"/>
        </w:rPr>
        <w:t>What’s the relationship between the horizontal beds and the topographic contours?</w:t>
      </w:r>
    </w:p>
    <w:p w14:paraId="71FA6D70" w14:textId="77777777" w:rsidR="00DF07E3" w:rsidRPr="00386C72" w:rsidRDefault="00DF07E3" w:rsidP="00DF07E3">
      <w:pPr>
        <w:rPr>
          <w:rFonts w:ascii="Arial" w:hAnsi="Arial" w:cs="Arial"/>
        </w:rPr>
      </w:pPr>
    </w:p>
    <w:p w14:paraId="2F454D5C" w14:textId="77777777" w:rsidR="00386C72" w:rsidRPr="00CC2C56" w:rsidRDefault="00386C72" w:rsidP="00DF07E3">
      <w:pPr>
        <w:rPr>
          <w:rFonts w:ascii="Arial" w:hAnsi="Arial" w:cs="Arial"/>
          <w:u w:val="single"/>
        </w:rPr>
      </w:pPr>
      <w:r w:rsidRPr="00CC2C56">
        <w:rPr>
          <w:rFonts w:ascii="Arial" w:hAnsi="Arial" w:cs="Arial"/>
          <w:u w:val="single"/>
        </w:rPr>
        <w:t>Geological mapping landscapes</w:t>
      </w:r>
    </w:p>
    <w:p w14:paraId="6D5218D6" w14:textId="77777777" w:rsidR="00CC2C56" w:rsidRDefault="00CC2C56" w:rsidP="00386C72">
      <w:pPr>
        <w:rPr>
          <w:rFonts w:ascii="Arial" w:hAnsi="Arial" w:cs="Arial"/>
        </w:rPr>
      </w:pPr>
    </w:p>
    <w:p w14:paraId="23DE85E8" w14:textId="5476D18E" w:rsidR="00CC2C56" w:rsidRDefault="00CC2C56" w:rsidP="00386C72">
      <w:pPr>
        <w:rPr>
          <w:rFonts w:ascii="Arial" w:hAnsi="Arial" w:cs="Arial"/>
        </w:rPr>
      </w:pPr>
      <w:r>
        <w:rPr>
          <w:rFonts w:ascii="Arial" w:hAnsi="Arial" w:cs="Arial"/>
        </w:rPr>
        <w:t>Three River Hills, Lighthouse Bay and Rhoscolyn.</w:t>
      </w:r>
    </w:p>
    <w:p w14:paraId="0476D856" w14:textId="77777777" w:rsidR="00CC2C56" w:rsidRDefault="00CC2C56" w:rsidP="00386C72">
      <w:pPr>
        <w:rPr>
          <w:rFonts w:ascii="Arial" w:hAnsi="Arial" w:cs="Arial"/>
        </w:rPr>
      </w:pPr>
    </w:p>
    <w:p w14:paraId="10B59D03" w14:textId="018FCB4C" w:rsidR="00386C72" w:rsidRPr="00386C72" w:rsidRDefault="00386C72" w:rsidP="00386C72">
      <w:pPr>
        <w:rPr>
          <w:rFonts w:ascii="Arial" w:hAnsi="Arial" w:cs="Arial"/>
        </w:rPr>
      </w:pPr>
      <w:r w:rsidRPr="00386C72">
        <w:rPr>
          <w:rFonts w:ascii="Arial" w:hAnsi="Arial" w:cs="Arial"/>
        </w:rPr>
        <w:t>Designed as in-class exercise</w:t>
      </w:r>
      <w:r>
        <w:rPr>
          <w:rFonts w:ascii="Arial" w:hAnsi="Arial" w:cs="Arial"/>
        </w:rPr>
        <w:t>s</w:t>
      </w:r>
      <w:r w:rsidRPr="00386C72">
        <w:rPr>
          <w:rFonts w:ascii="Arial" w:hAnsi="Arial" w:cs="Arial"/>
        </w:rPr>
        <w:t xml:space="preserve"> with paper field slip and notebook</w:t>
      </w:r>
      <w:r>
        <w:rPr>
          <w:rFonts w:ascii="Arial" w:hAnsi="Arial" w:cs="Arial"/>
        </w:rPr>
        <w:t>, where students can “map”</w:t>
      </w:r>
      <w:r w:rsidRPr="00386C72">
        <w:rPr>
          <w:rFonts w:ascii="Arial" w:hAnsi="Arial" w:cs="Arial"/>
        </w:rPr>
        <w:t xml:space="preserve"> a virtual landscape populated with rock outcrops</w:t>
      </w:r>
    </w:p>
    <w:p w14:paraId="225546B8" w14:textId="77777777" w:rsidR="00386C72" w:rsidRDefault="00386C72" w:rsidP="00386C72">
      <w:pPr>
        <w:rPr>
          <w:rFonts w:ascii="Arial" w:hAnsi="Arial" w:cs="Arial"/>
        </w:rPr>
      </w:pPr>
      <w:r w:rsidRPr="00386C72">
        <w:rPr>
          <w:rFonts w:ascii="Arial" w:hAnsi="Arial" w:cs="Arial"/>
        </w:rPr>
        <w:lastRenderedPageBreak/>
        <w:t>Tasks: produce a geological map, cross section, strat</w:t>
      </w:r>
      <w:r>
        <w:rPr>
          <w:rFonts w:ascii="Arial" w:hAnsi="Arial" w:cs="Arial"/>
        </w:rPr>
        <w:t>igraphic</w:t>
      </w:r>
      <w:r w:rsidRPr="00386C72">
        <w:rPr>
          <w:rFonts w:ascii="Arial" w:hAnsi="Arial" w:cs="Arial"/>
        </w:rPr>
        <w:t xml:space="preserve"> column and field report</w:t>
      </w:r>
    </w:p>
    <w:p w14:paraId="3C86D763" w14:textId="77777777" w:rsidR="00386C72" w:rsidRDefault="00386C72" w:rsidP="00DF07E3">
      <w:pPr>
        <w:rPr>
          <w:rFonts w:ascii="Arial" w:hAnsi="Arial" w:cs="Arial"/>
        </w:rPr>
      </w:pPr>
    </w:p>
    <w:p w14:paraId="1C01C2F0" w14:textId="77777777" w:rsidR="00DF07E3" w:rsidRPr="00CC2C56" w:rsidRDefault="00386C72" w:rsidP="00DF07E3">
      <w:pPr>
        <w:rPr>
          <w:rFonts w:ascii="Arial" w:hAnsi="Arial" w:cs="Arial"/>
          <w:u w:val="single"/>
        </w:rPr>
      </w:pPr>
      <w:r w:rsidRPr="00CC2C56">
        <w:rPr>
          <w:rFonts w:ascii="Arial" w:hAnsi="Arial" w:cs="Arial"/>
          <w:u w:val="single"/>
        </w:rPr>
        <w:t>Lighthouse Bay</w:t>
      </w:r>
    </w:p>
    <w:p w14:paraId="27DB565E" w14:textId="77777777" w:rsidR="00CC2C56" w:rsidRDefault="00CC2C56" w:rsidP="00DF07E3">
      <w:pPr>
        <w:rPr>
          <w:rFonts w:ascii="Arial" w:hAnsi="Arial" w:cs="Arial"/>
        </w:rPr>
      </w:pPr>
    </w:p>
    <w:p w14:paraId="40C77019" w14:textId="5E5617C9" w:rsidR="00B151A2" w:rsidRDefault="00CC2C56" w:rsidP="00DF07E3">
      <w:pPr>
        <w:rPr>
          <w:rFonts w:ascii="Arial" w:hAnsi="Arial" w:cs="Arial"/>
        </w:rPr>
      </w:pPr>
      <w:r>
        <w:rPr>
          <w:rFonts w:ascii="Arial" w:hAnsi="Arial" w:cs="Arial"/>
        </w:rPr>
        <w:t>This has a s</w:t>
      </w:r>
      <w:r w:rsidR="00B121FA" w:rsidRPr="00386C72">
        <w:rPr>
          <w:rFonts w:ascii="Arial" w:hAnsi="Arial" w:cs="Arial"/>
        </w:rPr>
        <w:t xml:space="preserve">imple geology </w:t>
      </w:r>
      <w:r>
        <w:rPr>
          <w:rFonts w:ascii="Arial" w:hAnsi="Arial" w:cs="Arial"/>
        </w:rPr>
        <w:t xml:space="preserve">with </w:t>
      </w:r>
      <w:r w:rsidR="00B121FA" w:rsidRPr="00386C72">
        <w:rPr>
          <w:rFonts w:ascii="Arial" w:hAnsi="Arial" w:cs="Arial"/>
        </w:rPr>
        <w:t>all beds dip</w:t>
      </w:r>
      <w:r>
        <w:rPr>
          <w:rFonts w:ascii="Arial" w:hAnsi="Arial" w:cs="Arial"/>
        </w:rPr>
        <w:t>ping</w:t>
      </w:r>
      <w:r w:rsidR="00B121FA" w:rsidRPr="00386C72">
        <w:rPr>
          <w:rFonts w:ascii="Arial" w:hAnsi="Arial" w:cs="Arial"/>
        </w:rPr>
        <w:t xml:space="preserve"> 090/22N</w:t>
      </w:r>
      <w:r>
        <w:rPr>
          <w:rFonts w:ascii="Arial" w:hAnsi="Arial" w:cs="Arial"/>
        </w:rPr>
        <w:t xml:space="preserve">. It takes </w:t>
      </w:r>
      <w:r w:rsidR="00B121FA" w:rsidRPr="00386C72">
        <w:rPr>
          <w:rFonts w:ascii="Arial" w:hAnsi="Arial" w:cs="Arial"/>
        </w:rPr>
        <w:t>2 – 4 hours to map depending on experience</w:t>
      </w:r>
      <w:r>
        <w:rPr>
          <w:rFonts w:ascii="Arial" w:hAnsi="Arial" w:cs="Arial"/>
        </w:rPr>
        <w:t>.</w:t>
      </w:r>
    </w:p>
    <w:p w14:paraId="1C37704C" w14:textId="77777777" w:rsidR="00CC2C56" w:rsidRPr="00386C72" w:rsidRDefault="00CC2C56" w:rsidP="00DF07E3">
      <w:pPr>
        <w:rPr>
          <w:rFonts w:ascii="Arial" w:hAnsi="Arial" w:cs="Arial"/>
        </w:rPr>
      </w:pPr>
    </w:p>
    <w:p w14:paraId="3E243C55" w14:textId="77777777" w:rsidR="00B151A2" w:rsidRPr="00386C72" w:rsidRDefault="00B121FA" w:rsidP="00DF07E3">
      <w:pPr>
        <w:rPr>
          <w:rFonts w:ascii="Arial" w:hAnsi="Arial" w:cs="Arial"/>
        </w:rPr>
      </w:pPr>
      <w:r w:rsidRPr="00386C72">
        <w:rPr>
          <w:rFonts w:ascii="Arial" w:hAnsi="Arial" w:cs="Arial"/>
        </w:rPr>
        <w:t>Potential shorter/easier exercises include:</w:t>
      </w:r>
    </w:p>
    <w:p w14:paraId="0F2B6D23" w14:textId="77777777" w:rsidR="00B151A2" w:rsidRPr="00CC2C56" w:rsidRDefault="00B121FA" w:rsidP="00CC2C56">
      <w:pPr>
        <w:pStyle w:val="ListParagraph"/>
        <w:numPr>
          <w:ilvl w:val="0"/>
          <w:numId w:val="10"/>
        </w:numPr>
        <w:rPr>
          <w:rFonts w:ascii="Arial" w:hAnsi="Arial" w:cs="Arial"/>
        </w:rPr>
      </w:pPr>
      <w:r w:rsidRPr="00CC2C56">
        <w:rPr>
          <w:rFonts w:ascii="Arial" w:hAnsi="Arial" w:cs="Arial"/>
        </w:rPr>
        <w:t>Look at the vegetation can you identify a pattern?</w:t>
      </w:r>
    </w:p>
    <w:p w14:paraId="10068C8B" w14:textId="77777777" w:rsidR="00B151A2" w:rsidRPr="00CC2C56" w:rsidRDefault="00B121FA" w:rsidP="00CC2C56">
      <w:pPr>
        <w:pStyle w:val="ListParagraph"/>
        <w:numPr>
          <w:ilvl w:val="0"/>
          <w:numId w:val="10"/>
        </w:numPr>
        <w:rPr>
          <w:rFonts w:ascii="Arial" w:hAnsi="Arial" w:cs="Arial"/>
        </w:rPr>
      </w:pPr>
      <w:r w:rsidRPr="00CC2C56">
        <w:rPr>
          <w:rFonts w:ascii="Arial" w:hAnsi="Arial" w:cs="Arial"/>
        </w:rPr>
        <w:t>How might this help you identify the underlying geology?</w:t>
      </w:r>
    </w:p>
    <w:p w14:paraId="664A6625" w14:textId="77777777" w:rsidR="00B151A2" w:rsidRPr="00CC2C56" w:rsidRDefault="00B121FA" w:rsidP="00CC2C56">
      <w:pPr>
        <w:pStyle w:val="ListParagraph"/>
        <w:numPr>
          <w:ilvl w:val="0"/>
          <w:numId w:val="10"/>
        </w:numPr>
        <w:rPr>
          <w:rFonts w:ascii="Arial" w:hAnsi="Arial" w:cs="Arial"/>
        </w:rPr>
      </w:pPr>
      <w:r w:rsidRPr="00CC2C56">
        <w:rPr>
          <w:rFonts w:ascii="Arial" w:hAnsi="Arial" w:cs="Arial"/>
        </w:rPr>
        <w:t>Find an outcrop in each type of vegetation. Does this confirm or disprove your theory?</w:t>
      </w:r>
    </w:p>
    <w:p w14:paraId="4F3D7561" w14:textId="77777777" w:rsidR="00B151A2" w:rsidRPr="00CC2C56" w:rsidRDefault="00B121FA" w:rsidP="00CC2C56">
      <w:pPr>
        <w:pStyle w:val="ListParagraph"/>
        <w:numPr>
          <w:ilvl w:val="0"/>
          <w:numId w:val="10"/>
        </w:numPr>
        <w:rPr>
          <w:rFonts w:ascii="Arial" w:hAnsi="Arial" w:cs="Arial"/>
        </w:rPr>
      </w:pPr>
      <w:r w:rsidRPr="00CC2C56">
        <w:rPr>
          <w:rFonts w:ascii="Arial" w:hAnsi="Arial" w:cs="Arial"/>
        </w:rPr>
        <w:t>Map one boundary by walking across the area and identifying the outcrops.</w:t>
      </w:r>
    </w:p>
    <w:p w14:paraId="03CCDF36" w14:textId="77777777" w:rsidR="00B151A2" w:rsidRPr="00CC2C56" w:rsidRDefault="00B121FA" w:rsidP="00CC2C56">
      <w:pPr>
        <w:pStyle w:val="ListParagraph"/>
        <w:numPr>
          <w:ilvl w:val="0"/>
          <w:numId w:val="10"/>
        </w:numPr>
        <w:rPr>
          <w:rFonts w:ascii="Arial" w:hAnsi="Arial" w:cs="Arial"/>
        </w:rPr>
      </w:pPr>
      <w:r w:rsidRPr="00CC2C56">
        <w:rPr>
          <w:rFonts w:ascii="Arial" w:hAnsi="Arial" w:cs="Arial"/>
        </w:rPr>
        <w:t>Map the boundary using strike lines (structure contours). How does it compare to the boundary you mapped?</w:t>
      </w:r>
    </w:p>
    <w:p w14:paraId="659BCD57" w14:textId="77777777" w:rsidR="00DF07E3" w:rsidRPr="00386C72" w:rsidRDefault="00DF07E3" w:rsidP="00DF07E3">
      <w:pPr>
        <w:rPr>
          <w:rFonts w:ascii="Arial" w:hAnsi="Arial" w:cs="Arial"/>
        </w:rPr>
      </w:pPr>
    </w:p>
    <w:p w14:paraId="252181B0" w14:textId="19BD3358" w:rsidR="00DF07E3" w:rsidRPr="00CC2C56" w:rsidRDefault="00CC2C56" w:rsidP="00DF07E3">
      <w:pPr>
        <w:rPr>
          <w:rFonts w:ascii="Arial" w:hAnsi="Arial" w:cs="Arial"/>
          <w:u w:val="single"/>
        </w:rPr>
      </w:pPr>
      <w:r w:rsidRPr="00CC2C56">
        <w:rPr>
          <w:rFonts w:ascii="Arial" w:hAnsi="Arial" w:cs="Arial"/>
          <w:u w:val="single"/>
        </w:rPr>
        <w:t>Three River Hills</w:t>
      </w:r>
    </w:p>
    <w:p w14:paraId="6EE92221" w14:textId="77777777" w:rsidR="00CC2C56" w:rsidRDefault="00CC2C56" w:rsidP="00DF07E3">
      <w:pPr>
        <w:rPr>
          <w:rFonts w:ascii="Arial" w:hAnsi="Arial" w:cs="Arial"/>
        </w:rPr>
      </w:pPr>
    </w:p>
    <w:p w14:paraId="6807E00A" w14:textId="42DAF037" w:rsidR="00B151A2" w:rsidRPr="00386C72" w:rsidRDefault="00CC2C56" w:rsidP="00DF07E3">
      <w:pPr>
        <w:rPr>
          <w:rFonts w:ascii="Arial" w:hAnsi="Arial" w:cs="Arial"/>
        </w:rPr>
      </w:pPr>
      <w:r>
        <w:rPr>
          <w:rFonts w:ascii="Arial" w:hAnsi="Arial" w:cs="Arial"/>
        </w:rPr>
        <w:t>This has a more c</w:t>
      </w:r>
      <w:r w:rsidR="00B121FA" w:rsidRPr="00386C72">
        <w:rPr>
          <w:rFonts w:ascii="Arial" w:hAnsi="Arial" w:cs="Arial"/>
        </w:rPr>
        <w:t>omplex geology</w:t>
      </w:r>
      <w:r>
        <w:rPr>
          <w:rFonts w:ascii="Arial" w:hAnsi="Arial" w:cs="Arial"/>
        </w:rPr>
        <w:t>,</w:t>
      </w:r>
      <w:r w:rsidR="00B121FA" w:rsidRPr="00386C72">
        <w:rPr>
          <w:rFonts w:ascii="Arial" w:hAnsi="Arial" w:cs="Arial"/>
        </w:rPr>
        <w:t xml:space="preserve"> including a syncline with an overturned and sheared out limb</w:t>
      </w:r>
      <w:r>
        <w:rPr>
          <w:rFonts w:ascii="Arial" w:hAnsi="Arial" w:cs="Arial"/>
        </w:rPr>
        <w:t xml:space="preserve">.  It takes </w:t>
      </w:r>
      <w:r w:rsidR="00B121FA" w:rsidRPr="00386C72">
        <w:rPr>
          <w:rFonts w:ascii="Arial" w:hAnsi="Arial" w:cs="Arial"/>
        </w:rPr>
        <w:t>1 – 3 days to map whole area depending on experience</w:t>
      </w:r>
      <w:r>
        <w:rPr>
          <w:rFonts w:ascii="Arial" w:hAnsi="Arial" w:cs="Arial"/>
        </w:rPr>
        <w:t>.</w:t>
      </w:r>
    </w:p>
    <w:p w14:paraId="52F66F2E" w14:textId="77777777" w:rsidR="00B121FA" w:rsidRDefault="00B121FA" w:rsidP="00DF07E3">
      <w:pPr>
        <w:rPr>
          <w:rFonts w:ascii="Arial" w:hAnsi="Arial" w:cs="Arial"/>
        </w:rPr>
      </w:pPr>
    </w:p>
    <w:p w14:paraId="112ACE9B" w14:textId="0B0B7E3C" w:rsidR="00B151A2" w:rsidRPr="00386C72" w:rsidRDefault="00B121FA" w:rsidP="00DF07E3">
      <w:pPr>
        <w:rPr>
          <w:rFonts w:ascii="Arial" w:hAnsi="Arial" w:cs="Arial"/>
        </w:rPr>
      </w:pPr>
      <w:r w:rsidRPr="00386C72">
        <w:rPr>
          <w:rFonts w:ascii="Arial" w:hAnsi="Arial" w:cs="Arial"/>
        </w:rPr>
        <w:t>Potential shorter/easier exercises include:</w:t>
      </w:r>
    </w:p>
    <w:p w14:paraId="3244C429" w14:textId="77777777" w:rsidR="00B151A2" w:rsidRPr="00B121FA" w:rsidRDefault="00B121FA" w:rsidP="00B121FA">
      <w:pPr>
        <w:pStyle w:val="ListParagraph"/>
        <w:numPr>
          <w:ilvl w:val="0"/>
          <w:numId w:val="11"/>
        </w:numPr>
        <w:rPr>
          <w:rFonts w:ascii="Arial" w:hAnsi="Arial" w:cs="Arial"/>
        </w:rPr>
      </w:pPr>
      <w:r w:rsidRPr="00B121FA">
        <w:rPr>
          <w:rFonts w:ascii="Arial" w:hAnsi="Arial" w:cs="Arial"/>
        </w:rPr>
        <w:t>Map a transect along the northern river and draw the cross section</w:t>
      </w:r>
    </w:p>
    <w:p w14:paraId="1326270C" w14:textId="77777777" w:rsidR="00B151A2" w:rsidRPr="00B121FA" w:rsidRDefault="00B121FA" w:rsidP="00B121FA">
      <w:pPr>
        <w:pStyle w:val="ListParagraph"/>
        <w:numPr>
          <w:ilvl w:val="0"/>
          <w:numId w:val="11"/>
        </w:numPr>
        <w:rPr>
          <w:rFonts w:ascii="Arial" w:hAnsi="Arial" w:cs="Arial"/>
        </w:rPr>
      </w:pPr>
      <w:r w:rsidRPr="00B121FA">
        <w:rPr>
          <w:rFonts w:ascii="Arial" w:hAnsi="Arial" w:cs="Arial"/>
        </w:rPr>
        <w:t>Map the west coast to just east of the normal fault – simple geology</w:t>
      </w:r>
    </w:p>
    <w:p w14:paraId="39B4BC25" w14:textId="77777777" w:rsidR="00B151A2" w:rsidRPr="00B121FA" w:rsidRDefault="00B121FA" w:rsidP="00B121FA">
      <w:pPr>
        <w:pStyle w:val="ListParagraph"/>
        <w:numPr>
          <w:ilvl w:val="0"/>
          <w:numId w:val="11"/>
        </w:numPr>
        <w:rPr>
          <w:rFonts w:ascii="Arial" w:hAnsi="Arial" w:cs="Arial"/>
        </w:rPr>
      </w:pPr>
      <w:r w:rsidRPr="00B121FA">
        <w:rPr>
          <w:rFonts w:ascii="Arial" w:hAnsi="Arial" w:cs="Arial"/>
        </w:rPr>
        <w:t>Map the top third/half of the area</w:t>
      </w:r>
    </w:p>
    <w:p w14:paraId="65A2A78A" w14:textId="77777777" w:rsidR="00DF07E3" w:rsidRPr="00386C72" w:rsidRDefault="00DF07E3" w:rsidP="00DF07E3">
      <w:pPr>
        <w:rPr>
          <w:rFonts w:ascii="Arial" w:hAnsi="Arial" w:cs="Arial"/>
        </w:rPr>
      </w:pPr>
    </w:p>
    <w:p w14:paraId="2C0239A4" w14:textId="296F8977" w:rsidR="00DF07E3" w:rsidRPr="0059010E" w:rsidRDefault="0059010E" w:rsidP="00DF07E3">
      <w:pPr>
        <w:rPr>
          <w:rFonts w:ascii="Arial" w:hAnsi="Arial" w:cs="Arial"/>
          <w:u w:val="single"/>
        </w:rPr>
      </w:pPr>
      <w:r w:rsidRPr="0059010E">
        <w:rPr>
          <w:rFonts w:ascii="Arial" w:hAnsi="Arial" w:cs="Arial"/>
          <w:u w:val="single"/>
        </w:rPr>
        <w:t>Rhoscolyn, Anglesey, UK</w:t>
      </w:r>
    </w:p>
    <w:p w14:paraId="3ECDA4A9" w14:textId="48000DF7" w:rsidR="00DF07E3" w:rsidRDefault="00DF07E3" w:rsidP="00DF07E3">
      <w:pPr>
        <w:rPr>
          <w:rFonts w:ascii="Arial" w:hAnsi="Arial" w:cs="Arial"/>
        </w:rPr>
      </w:pPr>
    </w:p>
    <w:p w14:paraId="310C3A35" w14:textId="15E03017" w:rsidR="00A33A40" w:rsidRDefault="00A33A40" w:rsidP="00DF07E3">
      <w:pPr>
        <w:rPr>
          <w:rFonts w:ascii="Arial" w:hAnsi="Arial" w:cs="Arial"/>
        </w:rPr>
      </w:pPr>
      <w:r>
        <w:rPr>
          <w:rFonts w:ascii="Arial" w:hAnsi="Arial" w:cs="Arial"/>
        </w:rPr>
        <w:t>The Rhoscolyn virtual landscape is based on a real place. The topography, grid coordinates, vegetation and outcrops are as close to the real thing as we could make them.</w:t>
      </w:r>
    </w:p>
    <w:p w14:paraId="54A1A8A3" w14:textId="77777777" w:rsidR="00A33A40" w:rsidRDefault="00A33A40" w:rsidP="00DF07E3">
      <w:pPr>
        <w:rPr>
          <w:rFonts w:ascii="Arial" w:hAnsi="Arial" w:cs="Arial"/>
        </w:rPr>
      </w:pPr>
    </w:p>
    <w:p w14:paraId="4524A435" w14:textId="7ACF6308" w:rsidR="00854D7F" w:rsidRDefault="00854D7F" w:rsidP="00DF07E3">
      <w:pPr>
        <w:rPr>
          <w:rFonts w:ascii="Arial" w:hAnsi="Arial" w:cs="Arial"/>
        </w:rPr>
      </w:pPr>
      <w:r w:rsidRPr="00854D7F">
        <w:rPr>
          <w:rFonts w:ascii="Arial" w:hAnsi="Arial" w:cs="Arial"/>
        </w:rPr>
        <w:t>Rhoscolyn lies on Holy Island, off the west coast of Anglesey</w:t>
      </w:r>
      <w:r>
        <w:rPr>
          <w:rFonts w:ascii="Arial" w:hAnsi="Arial" w:cs="Arial"/>
        </w:rPr>
        <w:t>, North Wales, UK</w:t>
      </w:r>
      <w:r w:rsidRPr="00854D7F">
        <w:rPr>
          <w:rFonts w:ascii="Arial" w:hAnsi="Arial" w:cs="Arial"/>
        </w:rPr>
        <w:t xml:space="preserve">.  </w:t>
      </w:r>
      <w:r w:rsidR="00A33A40">
        <w:rPr>
          <w:rFonts w:ascii="Arial" w:hAnsi="Arial" w:cs="Arial"/>
        </w:rPr>
        <w:t>A</w:t>
      </w:r>
      <w:r w:rsidRPr="00854D7F">
        <w:rPr>
          <w:rFonts w:ascii="Arial" w:hAnsi="Arial" w:cs="Arial"/>
        </w:rPr>
        <w:t xml:space="preserve"> thick sequence of Cambrian </w:t>
      </w:r>
      <w:proofErr w:type="spellStart"/>
      <w:r w:rsidRPr="00854D7F">
        <w:rPr>
          <w:rFonts w:ascii="Arial" w:hAnsi="Arial" w:cs="Arial"/>
        </w:rPr>
        <w:t>metasediments</w:t>
      </w:r>
      <w:proofErr w:type="spellEnd"/>
      <w:r w:rsidRPr="00854D7F">
        <w:rPr>
          <w:rFonts w:ascii="Arial" w:hAnsi="Arial" w:cs="Arial"/>
        </w:rPr>
        <w:t xml:space="preserve"> – </w:t>
      </w:r>
      <w:proofErr w:type="spellStart"/>
      <w:r w:rsidRPr="00854D7F">
        <w:rPr>
          <w:rFonts w:ascii="Arial" w:hAnsi="Arial" w:cs="Arial"/>
        </w:rPr>
        <w:t>psammites</w:t>
      </w:r>
      <w:proofErr w:type="spellEnd"/>
      <w:r w:rsidRPr="00854D7F">
        <w:rPr>
          <w:rFonts w:ascii="Arial" w:hAnsi="Arial" w:cs="Arial"/>
        </w:rPr>
        <w:t xml:space="preserve">, </w:t>
      </w:r>
      <w:proofErr w:type="spellStart"/>
      <w:r w:rsidRPr="00854D7F">
        <w:rPr>
          <w:rFonts w:ascii="Arial" w:hAnsi="Arial" w:cs="Arial"/>
        </w:rPr>
        <w:t>pelites</w:t>
      </w:r>
      <w:proofErr w:type="spellEnd"/>
      <w:r w:rsidRPr="00854D7F">
        <w:rPr>
          <w:rFonts w:ascii="Arial" w:hAnsi="Arial" w:cs="Arial"/>
        </w:rPr>
        <w:t xml:space="preserve">, and </w:t>
      </w:r>
      <w:proofErr w:type="spellStart"/>
      <w:r w:rsidRPr="00854D7F">
        <w:rPr>
          <w:rFonts w:ascii="Arial" w:hAnsi="Arial" w:cs="Arial"/>
        </w:rPr>
        <w:t>quartzites</w:t>
      </w:r>
      <w:proofErr w:type="spellEnd"/>
      <w:r w:rsidRPr="00854D7F">
        <w:rPr>
          <w:rFonts w:ascii="Arial" w:hAnsi="Arial" w:cs="Arial"/>
        </w:rPr>
        <w:t xml:space="preserve"> – have been folded into a large scale</w:t>
      </w:r>
      <w:r w:rsidR="0093107C">
        <w:rPr>
          <w:rFonts w:ascii="Arial" w:hAnsi="Arial" w:cs="Arial"/>
        </w:rPr>
        <w:t xml:space="preserve"> gently plunging</w:t>
      </w:r>
      <w:r>
        <w:rPr>
          <w:rFonts w:ascii="Arial" w:hAnsi="Arial" w:cs="Arial"/>
        </w:rPr>
        <w:t xml:space="preserve"> asymmetric</w:t>
      </w:r>
      <w:r w:rsidRPr="00854D7F">
        <w:rPr>
          <w:rFonts w:ascii="Arial" w:hAnsi="Arial" w:cs="Arial"/>
        </w:rPr>
        <w:t xml:space="preserve"> anticline</w:t>
      </w:r>
      <w:r w:rsidR="0093107C">
        <w:rPr>
          <w:rFonts w:ascii="Arial" w:hAnsi="Arial" w:cs="Arial"/>
        </w:rPr>
        <w:t xml:space="preserve"> with a well-developed</w:t>
      </w:r>
      <w:r w:rsidRPr="00854D7F">
        <w:rPr>
          <w:rFonts w:ascii="Arial" w:hAnsi="Arial" w:cs="Arial"/>
        </w:rPr>
        <w:t xml:space="preserve"> axial planar cleavage.  </w:t>
      </w:r>
      <w:r w:rsidR="00A33A40">
        <w:rPr>
          <w:rFonts w:ascii="Arial" w:hAnsi="Arial" w:cs="Arial"/>
        </w:rPr>
        <w:t>The competence contrast between the different units has resulted in many interesting small scale structures.  These are highlighted through the use of photographs, and 3D high resolution photogrammetric models of some of the key outcrops.</w:t>
      </w:r>
    </w:p>
    <w:p w14:paraId="39B5D79C" w14:textId="77777777" w:rsidR="00854D7F" w:rsidRDefault="00854D7F" w:rsidP="00DF07E3">
      <w:pPr>
        <w:rPr>
          <w:rFonts w:ascii="Arial" w:hAnsi="Arial" w:cs="Arial"/>
        </w:rPr>
      </w:pPr>
    </w:p>
    <w:p w14:paraId="56C2207B" w14:textId="6C869AAA" w:rsidR="00854D7F" w:rsidRDefault="005B653C" w:rsidP="0093107C">
      <w:pPr>
        <w:rPr>
          <w:rFonts w:ascii="Arial" w:hAnsi="Arial" w:cs="Arial"/>
        </w:rPr>
      </w:pPr>
      <w:r>
        <w:rPr>
          <w:rFonts w:ascii="Arial" w:hAnsi="Arial" w:cs="Arial"/>
        </w:rPr>
        <w:t xml:space="preserve">The </w:t>
      </w:r>
      <w:r w:rsidR="00C14F88">
        <w:rPr>
          <w:rFonts w:ascii="Arial" w:hAnsi="Arial" w:cs="Arial"/>
        </w:rPr>
        <w:t>Rhoscolyn</w:t>
      </w:r>
      <w:r>
        <w:rPr>
          <w:rFonts w:ascii="Arial" w:hAnsi="Arial" w:cs="Arial"/>
        </w:rPr>
        <w:t xml:space="preserve"> landscape</w:t>
      </w:r>
      <w:r w:rsidR="00C14F88">
        <w:rPr>
          <w:rFonts w:ascii="Arial" w:hAnsi="Arial" w:cs="Arial"/>
        </w:rPr>
        <w:t xml:space="preserve"> can be run as a</w:t>
      </w:r>
      <w:r w:rsidR="00854D7F">
        <w:rPr>
          <w:rFonts w:ascii="Arial" w:hAnsi="Arial" w:cs="Arial"/>
        </w:rPr>
        <w:t xml:space="preserve"> simple</w:t>
      </w:r>
      <w:r w:rsidR="00C14F88">
        <w:rPr>
          <w:rFonts w:ascii="Arial" w:hAnsi="Arial" w:cs="Arial"/>
        </w:rPr>
        <w:t xml:space="preserve"> mapping exercise covering the eastern half of the landscape </w:t>
      </w:r>
      <w:r w:rsidR="00854D7F">
        <w:rPr>
          <w:rFonts w:ascii="Arial" w:hAnsi="Arial" w:cs="Arial"/>
        </w:rPr>
        <w:t xml:space="preserve">and just looking at the overall anticline structure.  Alternatively, the more complex aspects of the geology can be considered by including a visit to the 3D outcrops in the west of the area where evidence </w:t>
      </w:r>
      <w:r w:rsidR="0093107C" w:rsidRPr="00854D7F">
        <w:rPr>
          <w:rFonts w:ascii="Arial" w:hAnsi="Arial" w:cs="Arial"/>
        </w:rPr>
        <w:t>for earlier deformation events can be seen in the folding of small scale structures and the development of crenulation cleavages.</w:t>
      </w:r>
      <w:r w:rsidR="00406AEB">
        <w:rPr>
          <w:rFonts w:ascii="Arial" w:hAnsi="Arial" w:cs="Arial"/>
        </w:rPr>
        <w:t xml:space="preserve">  Many papers have been written on the area, and an exercise based round the virtual landscape could be widen</w:t>
      </w:r>
      <w:r w:rsidR="00C93835">
        <w:rPr>
          <w:rFonts w:ascii="Arial" w:hAnsi="Arial" w:cs="Arial"/>
        </w:rPr>
        <w:t>ed</w:t>
      </w:r>
      <w:r w:rsidR="00406AEB">
        <w:rPr>
          <w:rFonts w:ascii="Arial" w:hAnsi="Arial" w:cs="Arial"/>
        </w:rPr>
        <w:t xml:space="preserve"> to include consideration of these.</w:t>
      </w:r>
    </w:p>
    <w:p w14:paraId="6CDCAFF5" w14:textId="77777777" w:rsidR="00854D7F" w:rsidRDefault="00854D7F" w:rsidP="00DF07E3">
      <w:pPr>
        <w:rPr>
          <w:rFonts w:ascii="Arial" w:hAnsi="Arial" w:cs="Arial"/>
        </w:rPr>
      </w:pPr>
    </w:p>
    <w:p w14:paraId="2A3889C7" w14:textId="7EBBF291" w:rsidR="00C14F88" w:rsidRDefault="0093107C" w:rsidP="00DF07E3">
      <w:pPr>
        <w:rPr>
          <w:rFonts w:ascii="Arial" w:hAnsi="Arial" w:cs="Arial"/>
        </w:rPr>
      </w:pPr>
      <w:r>
        <w:rPr>
          <w:rFonts w:ascii="Arial" w:hAnsi="Arial" w:cs="Arial"/>
        </w:rPr>
        <w:t>There are two different mapping slips: one covers the whole of the area; and the other covers just the eastern mapping area.  Both of these slips come in version</w:t>
      </w:r>
      <w:r w:rsidR="00A33A40">
        <w:rPr>
          <w:rFonts w:ascii="Arial" w:hAnsi="Arial" w:cs="Arial"/>
        </w:rPr>
        <w:t>s</w:t>
      </w:r>
      <w:r>
        <w:rPr>
          <w:rFonts w:ascii="Arial" w:hAnsi="Arial" w:cs="Arial"/>
        </w:rPr>
        <w:t xml:space="preserve"> with and without the locations o</w:t>
      </w:r>
      <w:r w:rsidR="00A33A40">
        <w:rPr>
          <w:rFonts w:ascii="Arial" w:hAnsi="Arial" w:cs="Arial"/>
        </w:rPr>
        <w:t>f the outcrops and photos shown</w:t>
      </w:r>
      <w:r w:rsidR="00C14F88">
        <w:rPr>
          <w:rFonts w:ascii="Arial" w:hAnsi="Arial" w:cs="Arial"/>
        </w:rPr>
        <w:t xml:space="preserve">.  </w:t>
      </w:r>
    </w:p>
    <w:p w14:paraId="303CF9E7" w14:textId="2E4BCF16" w:rsidR="00A33A40" w:rsidRDefault="00A33A40" w:rsidP="00DF07E3">
      <w:pPr>
        <w:rPr>
          <w:rFonts w:ascii="Arial" w:hAnsi="Arial" w:cs="Arial"/>
        </w:rPr>
      </w:pPr>
    </w:p>
    <w:p w14:paraId="2D54535D" w14:textId="4AFEDAA2" w:rsidR="00A33A40" w:rsidRPr="00A33A40" w:rsidRDefault="00A33A40" w:rsidP="00DF07E3">
      <w:pPr>
        <w:rPr>
          <w:rFonts w:ascii="Arial" w:hAnsi="Arial" w:cs="Arial"/>
          <w:u w:val="single"/>
        </w:rPr>
      </w:pPr>
      <w:r w:rsidRPr="00A33A40">
        <w:rPr>
          <w:rFonts w:ascii="Arial" w:hAnsi="Arial" w:cs="Arial"/>
          <w:u w:val="single"/>
        </w:rPr>
        <w:t>Useful info</w:t>
      </w:r>
    </w:p>
    <w:p w14:paraId="46512298" w14:textId="77777777" w:rsidR="00A33A40" w:rsidRDefault="00A33A40" w:rsidP="00A33A40">
      <w:pPr>
        <w:rPr>
          <w:rFonts w:ascii="Arial" w:hAnsi="Arial" w:cs="Arial"/>
        </w:rPr>
      </w:pPr>
    </w:p>
    <w:p w14:paraId="284CCF09" w14:textId="2464B3C4" w:rsidR="00A33A40" w:rsidRDefault="00A33A40" w:rsidP="00A33A40">
      <w:pPr>
        <w:rPr>
          <w:rFonts w:ascii="Arial" w:hAnsi="Arial" w:cs="Arial"/>
        </w:rPr>
      </w:pPr>
      <w:r>
        <w:rPr>
          <w:rFonts w:ascii="Arial" w:hAnsi="Arial" w:cs="Arial"/>
        </w:rPr>
        <w:t xml:space="preserve">The 3D topographic map, 3D geological maps and Lighthouse Bay landscapes should all play online on PCs or Macs. They can all be downloaded as standalone files for PCs and we </w:t>
      </w:r>
      <w:r>
        <w:rPr>
          <w:rFonts w:ascii="Arial" w:hAnsi="Arial" w:cs="Arial"/>
        </w:rPr>
        <w:lastRenderedPageBreak/>
        <w:t xml:space="preserve">are currently (April 2020) working on producing Mac compatible downloadable versions.  Three River Hills and Rhoscolyn cannot be played online directly, but both can be downloaded and run on PCs.  There are both PC and Mac versions available for Rhoscolyn.  For Three River Hills there is a 32-bit version for Macs, but this may not work with newer operating systems.  Unfortunately, a 64-bit version is not available and is not something we can produce as the version of the software used to create it is now just too old to use. </w:t>
      </w:r>
    </w:p>
    <w:p w14:paraId="25AF5FE4" w14:textId="77777777" w:rsidR="00A33A40" w:rsidRDefault="00A33A40" w:rsidP="00A33A40">
      <w:pPr>
        <w:rPr>
          <w:rFonts w:ascii="Arial" w:hAnsi="Arial" w:cs="Arial"/>
        </w:rPr>
      </w:pPr>
    </w:p>
    <w:p w14:paraId="53FE7C94" w14:textId="77777777" w:rsidR="00A33A40" w:rsidRDefault="00A33A40" w:rsidP="00A33A40">
      <w:pPr>
        <w:rPr>
          <w:rFonts w:ascii="Arial" w:hAnsi="Arial" w:cs="Arial"/>
        </w:rPr>
      </w:pPr>
      <w:r>
        <w:rPr>
          <w:rFonts w:ascii="Arial" w:hAnsi="Arial" w:cs="Arial"/>
        </w:rPr>
        <w:t>Key controls:</w:t>
      </w:r>
    </w:p>
    <w:p w14:paraId="64FE0FEE" w14:textId="77777777" w:rsidR="00A33A40" w:rsidRDefault="00A33A40" w:rsidP="00A33A40">
      <w:pPr>
        <w:rPr>
          <w:rFonts w:ascii="Arial" w:hAnsi="Arial" w:cs="Arial"/>
        </w:rPr>
      </w:pPr>
      <w:r>
        <w:rPr>
          <w:rFonts w:ascii="Arial" w:hAnsi="Arial" w:cs="Arial"/>
        </w:rPr>
        <w:t>Mouse: direction of travel/view.</w:t>
      </w:r>
    </w:p>
    <w:p w14:paraId="01B61952" w14:textId="77777777" w:rsidR="00A33A40" w:rsidRDefault="00A33A40" w:rsidP="00A33A40">
      <w:pPr>
        <w:rPr>
          <w:rFonts w:ascii="Arial" w:hAnsi="Arial" w:cs="Arial"/>
        </w:rPr>
      </w:pPr>
      <w:r>
        <w:rPr>
          <w:rFonts w:ascii="Arial" w:hAnsi="Arial" w:cs="Arial"/>
        </w:rPr>
        <w:t>WASD or arrow keys: move forward, backward or sideways.</w:t>
      </w:r>
    </w:p>
    <w:p w14:paraId="41F61BEE" w14:textId="77777777" w:rsidR="00A33A40" w:rsidRDefault="00A33A40" w:rsidP="00A33A40">
      <w:pPr>
        <w:rPr>
          <w:rFonts w:ascii="Arial" w:hAnsi="Arial" w:cs="Arial"/>
        </w:rPr>
      </w:pPr>
      <w:r>
        <w:rPr>
          <w:rFonts w:ascii="Arial" w:hAnsi="Arial" w:cs="Arial"/>
        </w:rPr>
        <w:t>Space bar: jump (use with movement keys if you get stuck in a hole!).</w:t>
      </w:r>
    </w:p>
    <w:p w14:paraId="199A5BB2" w14:textId="77777777" w:rsidR="00A33A40" w:rsidRDefault="00A33A40" w:rsidP="00A33A40">
      <w:pPr>
        <w:rPr>
          <w:rFonts w:ascii="Arial" w:hAnsi="Arial" w:cs="Arial"/>
        </w:rPr>
      </w:pPr>
      <w:r>
        <w:rPr>
          <w:rFonts w:ascii="Arial" w:hAnsi="Arial" w:cs="Arial"/>
        </w:rPr>
        <w:t>G: GPS</w:t>
      </w:r>
    </w:p>
    <w:p w14:paraId="51BC8B2A" w14:textId="77777777" w:rsidR="00A33A40" w:rsidRDefault="00A33A40" w:rsidP="00A33A40">
      <w:pPr>
        <w:rPr>
          <w:rFonts w:ascii="Arial" w:hAnsi="Arial" w:cs="Arial"/>
        </w:rPr>
      </w:pPr>
      <w:r>
        <w:rPr>
          <w:rFonts w:ascii="Arial" w:hAnsi="Arial" w:cs="Arial"/>
        </w:rPr>
        <w:t>C: Compass in mapping worlds or to change camera from ground to aerial view in 3D block models.</w:t>
      </w:r>
    </w:p>
    <w:p w14:paraId="49339962" w14:textId="77777777" w:rsidR="00A33A40" w:rsidRDefault="00A33A40" w:rsidP="00A33A40">
      <w:pPr>
        <w:rPr>
          <w:rFonts w:ascii="Arial" w:hAnsi="Arial" w:cs="Arial"/>
        </w:rPr>
      </w:pPr>
      <w:r>
        <w:rPr>
          <w:rFonts w:ascii="Arial" w:hAnsi="Arial" w:cs="Arial"/>
        </w:rPr>
        <w:t xml:space="preserve">T: Switch from terrain to field slip view (Lighthouse Bay and 3D </w:t>
      </w:r>
      <w:proofErr w:type="spellStart"/>
      <w:r>
        <w:rPr>
          <w:rFonts w:ascii="Arial" w:hAnsi="Arial" w:cs="Arial"/>
        </w:rPr>
        <w:t>topo</w:t>
      </w:r>
      <w:proofErr w:type="spellEnd"/>
      <w:r>
        <w:rPr>
          <w:rFonts w:ascii="Arial" w:hAnsi="Arial" w:cs="Arial"/>
        </w:rPr>
        <w:t xml:space="preserve"> map).</w:t>
      </w:r>
    </w:p>
    <w:p w14:paraId="5B90173F" w14:textId="77777777" w:rsidR="00A33A40" w:rsidRDefault="00A33A40" w:rsidP="00A33A40">
      <w:pPr>
        <w:rPr>
          <w:rFonts w:ascii="Arial" w:hAnsi="Arial" w:cs="Arial"/>
        </w:rPr>
      </w:pPr>
      <w:r>
        <w:rPr>
          <w:rFonts w:ascii="Arial" w:hAnsi="Arial" w:cs="Arial"/>
        </w:rPr>
        <w:t>Click on notebooks to see contents.</w:t>
      </w:r>
    </w:p>
    <w:p w14:paraId="41D8B323" w14:textId="77777777" w:rsidR="00A33A40" w:rsidRDefault="00A33A40" w:rsidP="00A33A40">
      <w:pPr>
        <w:rPr>
          <w:rFonts w:ascii="Arial" w:hAnsi="Arial" w:cs="Arial"/>
        </w:rPr>
      </w:pPr>
      <w:r>
        <w:rPr>
          <w:rFonts w:ascii="Arial" w:hAnsi="Arial" w:cs="Arial"/>
        </w:rPr>
        <w:t>Click on cameras to see the view (best when looking in the same direction as the camera).</w:t>
      </w:r>
    </w:p>
    <w:p w14:paraId="315D2B18" w14:textId="77777777" w:rsidR="00A33A40" w:rsidRDefault="00A33A40" w:rsidP="00A33A40">
      <w:pPr>
        <w:rPr>
          <w:rFonts w:ascii="Arial" w:hAnsi="Arial" w:cs="Arial"/>
        </w:rPr>
      </w:pPr>
    </w:p>
    <w:p w14:paraId="5E4B0857" w14:textId="77777777" w:rsidR="00A33A40" w:rsidRPr="00A33A40" w:rsidRDefault="00A33A40" w:rsidP="00A33A40">
      <w:pPr>
        <w:rPr>
          <w:rFonts w:ascii="Arial" w:hAnsi="Arial" w:cs="Arial"/>
        </w:rPr>
      </w:pPr>
      <w:r w:rsidRPr="00A33A40">
        <w:rPr>
          <w:rFonts w:ascii="Arial" w:hAnsi="Arial" w:cs="Arial"/>
        </w:rPr>
        <w:t>Contact details:</w:t>
      </w:r>
    </w:p>
    <w:p w14:paraId="7F8BDC86" w14:textId="77777777" w:rsidR="00A33A40" w:rsidRPr="00A33A40" w:rsidRDefault="00A33A40" w:rsidP="00A33A40">
      <w:pPr>
        <w:rPr>
          <w:rFonts w:ascii="Arial" w:hAnsi="Arial" w:cs="Arial"/>
        </w:rPr>
      </w:pPr>
      <w:r w:rsidRPr="00A33A40">
        <w:rPr>
          <w:rFonts w:ascii="Arial" w:hAnsi="Arial" w:cs="Arial"/>
        </w:rPr>
        <w:t xml:space="preserve">Jacqueline Houghton, School of Earth and Environment, University of Leeds, UK.  </w:t>
      </w:r>
      <w:hyperlink r:id="rId9" w:history="1">
        <w:r w:rsidRPr="00770CBB">
          <w:rPr>
            <w:rStyle w:val="Hyperlink"/>
            <w:rFonts w:ascii="Arial" w:hAnsi="Arial" w:cs="Arial"/>
          </w:rPr>
          <w:t>j.houghton@leeds.ac.uk</w:t>
        </w:r>
      </w:hyperlink>
      <w:r>
        <w:rPr>
          <w:rFonts w:ascii="Arial" w:hAnsi="Arial" w:cs="Arial"/>
        </w:rPr>
        <w:t xml:space="preserve"> </w:t>
      </w:r>
    </w:p>
    <w:p w14:paraId="3398089A" w14:textId="77777777" w:rsidR="00A33A40" w:rsidRPr="00A33A40" w:rsidRDefault="00A33A40" w:rsidP="00A33A40">
      <w:pPr>
        <w:rPr>
          <w:rFonts w:ascii="Arial" w:hAnsi="Arial" w:cs="Arial"/>
        </w:rPr>
      </w:pPr>
    </w:p>
    <w:p w14:paraId="6A8EC29A" w14:textId="77777777" w:rsidR="00A33A40" w:rsidRPr="00A33A40" w:rsidRDefault="00A33A40" w:rsidP="00A33A40">
      <w:pPr>
        <w:rPr>
          <w:rFonts w:ascii="Arial" w:hAnsi="Arial" w:cs="Arial"/>
        </w:rPr>
      </w:pPr>
      <w:r w:rsidRPr="00A33A40">
        <w:rPr>
          <w:rFonts w:ascii="Arial" w:hAnsi="Arial" w:cs="Arial"/>
        </w:rPr>
        <w:t>Teach the Earth link</w:t>
      </w:r>
    </w:p>
    <w:p w14:paraId="01CC72CE" w14:textId="4A2FD17C" w:rsidR="00A33A40" w:rsidRPr="00A33A40" w:rsidRDefault="002208DB" w:rsidP="00A33A40">
      <w:pPr>
        <w:rPr>
          <w:rFonts w:ascii="Arial" w:hAnsi="Arial" w:cs="Arial"/>
        </w:rPr>
      </w:pPr>
      <w:hyperlink r:id="rId10" w:history="1">
        <w:r w:rsidR="00406AEB" w:rsidRPr="00770CBB">
          <w:rPr>
            <w:rStyle w:val="Hyperlink"/>
            <w:rFonts w:ascii="Arial" w:hAnsi="Arial" w:cs="Arial"/>
          </w:rPr>
          <w:t>https://serc.carleton.edu/teachearth/activities/197181.html</w:t>
        </w:r>
      </w:hyperlink>
      <w:r w:rsidR="00406AEB">
        <w:rPr>
          <w:rFonts w:ascii="Arial" w:hAnsi="Arial" w:cs="Arial"/>
        </w:rPr>
        <w:t xml:space="preserve">  </w:t>
      </w:r>
      <w:r w:rsidR="00A33A40">
        <w:rPr>
          <w:rFonts w:ascii="Arial" w:hAnsi="Arial" w:cs="Arial"/>
        </w:rPr>
        <w:t xml:space="preserve"> </w:t>
      </w:r>
    </w:p>
    <w:p w14:paraId="5D650C55" w14:textId="77777777" w:rsidR="00A33A40" w:rsidRPr="00A33A40" w:rsidRDefault="00A33A40" w:rsidP="00A33A40">
      <w:pPr>
        <w:rPr>
          <w:rFonts w:ascii="Arial" w:hAnsi="Arial" w:cs="Arial"/>
        </w:rPr>
      </w:pPr>
    </w:p>
    <w:p w14:paraId="08970DD8" w14:textId="77777777" w:rsidR="00A33A40" w:rsidRPr="00A33A40" w:rsidRDefault="00A33A40" w:rsidP="00A33A40">
      <w:pPr>
        <w:rPr>
          <w:rFonts w:ascii="Arial" w:hAnsi="Arial" w:cs="Arial"/>
        </w:rPr>
      </w:pPr>
      <w:r w:rsidRPr="00A33A40">
        <w:rPr>
          <w:rFonts w:ascii="Arial" w:hAnsi="Arial" w:cs="Arial"/>
        </w:rPr>
        <w:t xml:space="preserve">Houghton JJ, Lloyd GE, Robinson A, Gordon CE, Morgan DJ. 2015. The Virtual Worlds Project: geological mapping and field skills. Geology Today. 227-231 31.6 </w:t>
      </w:r>
      <w:hyperlink r:id="rId11" w:history="1">
        <w:r w:rsidRPr="00770CBB">
          <w:rPr>
            <w:rStyle w:val="Hyperlink"/>
            <w:rFonts w:ascii="Arial" w:hAnsi="Arial" w:cs="Arial"/>
          </w:rPr>
          <w:t>https://onlinelibrary.wiley.com/doi/abs/10.1111/gto.12117</w:t>
        </w:r>
      </w:hyperlink>
      <w:r>
        <w:rPr>
          <w:rFonts w:ascii="Arial" w:hAnsi="Arial" w:cs="Arial"/>
        </w:rPr>
        <w:t xml:space="preserve"> </w:t>
      </w:r>
    </w:p>
    <w:p w14:paraId="25FADFB4" w14:textId="77777777" w:rsidR="00A33A40" w:rsidRDefault="002208DB" w:rsidP="00A33A40">
      <w:pPr>
        <w:rPr>
          <w:rFonts w:ascii="Arial" w:hAnsi="Arial" w:cs="Arial"/>
        </w:rPr>
      </w:pPr>
      <w:hyperlink r:id="rId12" w:history="1">
        <w:r w:rsidR="00A33A40" w:rsidRPr="00770CBB">
          <w:rPr>
            <w:rStyle w:val="Hyperlink"/>
            <w:rFonts w:ascii="Arial" w:hAnsi="Arial" w:cs="Arial"/>
          </w:rPr>
          <w:t>http://eprints.whiterose.ac.uk/92115/</w:t>
        </w:r>
      </w:hyperlink>
      <w:r w:rsidR="00A33A40">
        <w:rPr>
          <w:rFonts w:ascii="Arial" w:hAnsi="Arial" w:cs="Arial"/>
        </w:rPr>
        <w:t xml:space="preserve"> </w:t>
      </w:r>
    </w:p>
    <w:p w14:paraId="4E019F2D" w14:textId="77777777" w:rsidR="00406AEB" w:rsidRPr="00A33A40" w:rsidRDefault="00406AEB" w:rsidP="00406AEB">
      <w:pPr>
        <w:rPr>
          <w:rFonts w:ascii="Arial" w:hAnsi="Arial" w:cs="Arial"/>
        </w:rPr>
      </w:pPr>
    </w:p>
    <w:p w14:paraId="2F44709E" w14:textId="77777777" w:rsidR="00406AEB" w:rsidRPr="00A33A40" w:rsidRDefault="00406AEB" w:rsidP="00406AEB">
      <w:pPr>
        <w:rPr>
          <w:rFonts w:ascii="Arial" w:hAnsi="Arial" w:cs="Arial"/>
        </w:rPr>
      </w:pPr>
      <w:r w:rsidRPr="00A33A40">
        <w:rPr>
          <w:rFonts w:ascii="Arial" w:hAnsi="Arial" w:cs="Arial"/>
        </w:rPr>
        <w:t xml:space="preserve">For more information on the inclusive </w:t>
      </w:r>
      <w:r>
        <w:rPr>
          <w:rFonts w:ascii="Arial" w:hAnsi="Arial" w:cs="Arial"/>
        </w:rPr>
        <w:t xml:space="preserve">Access Anglesey </w:t>
      </w:r>
      <w:r w:rsidRPr="00A33A40">
        <w:rPr>
          <w:rFonts w:ascii="Arial" w:hAnsi="Arial" w:cs="Arial"/>
        </w:rPr>
        <w:t>field trip</w:t>
      </w:r>
      <w:r>
        <w:rPr>
          <w:rFonts w:ascii="Arial" w:hAnsi="Arial" w:cs="Arial"/>
        </w:rPr>
        <w:t xml:space="preserve"> for which the Rhoscolyn virtual landscape was designed.</w:t>
      </w:r>
    </w:p>
    <w:p w14:paraId="6FA12D1F" w14:textId="77777777" w:rsidR="00406AEB" w:rsidRPr="00A33A40" w:rsidRDefault="002208DB" w:rsidP="00406AEB">
      <w:pPr>
        <w:rPr>
          <w:rFonts w:ascii="Arial" w:hAnsi="Arial" w:cs="Arial"/>
        </w:rPr>
      </w:pPr>
      <w:hyperlink r:id="rId13" w:history="1">
        <w:r w:rsidR="00406AEB" w:rsidRPr="00770CBB">
          <w:rPr>
            <w:rStyle w:val="Hyperlink"/>
            <w:rFonts w:ascii="Arial" w:hAnsi="Arial" w:cs="Arial"/>
          </w:rPr>
          <w:t>https://accessanglesey.leeds.ac.uk/home/publications/</w:t>
        </w:r>
      </w:hyperlink>
      <w:r w:rsidR="00406AEB">
        <w:rPr>
          <w:rFonts w:ascii="Arial" w:hAnsi="Arial" w:cs="Arial"/>
        </w:rPr>
        <w:t xml:space="preserve">  </w:t>
      </w:r>
    </w:p>
    <w:p w14:paraId="2E164B20" w14:textId="77777777" w:rsidR="00A33A40" w:rsidRPr="00386C72" w:rsidRDefault="00A33A40" w:rsidP="00DF07E3">
      <w:pPr>
        <w:rPr>
          <w:rFonts w:ascii="Arial" w:hAnsi="Arial" w:cs="Arial"/>
        </w:rPr>
      </w:pPr>
    </w:p>
    <w:sectPr w:rsidR="00A33A40" w:rsidRPr="00386C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B008A"/>
    <w:multiLevelType w:val="hybridMultilevel"/>
    <w:tmpl w:val="BDB6A4D4"/>
    <w:lvl w:ilvl="0" w:tplc="05A84DB8">
      <w:start w:val="1"/>
      <w:numFmt w:val="bullet"/>
      <w:lvlText w:val="•"/>
      <w:lvlJc w:val="left"/>
      <w:pPr>
        <w:tabs>
          <w:tab w:val="num" w:pos="720"/>
        </w:tabs>
        <w:ind w:left="720" w:hanging="360"/>
      </w:pPr>
      <w:rPr>
        <w:rFonts w:ascii="Arial" w:hAnsi="Arial" w:hint="default"/>
      </w:rPr>
    </w:lvl>
    <w:lvl w:ilvl="1" w:tplc="FC44690A">
      <w:start w:val="275"/>
      <w:numFmt w:val="bullet"/>
      <w:lvlText w:val="•"/>
      <w:lvlJc w:val="left"/>
      <w:pPr>
        <w:tabs>
          <w:tab w:val="num" w:pos="1440"/>
        </w:tabs>
        <w:ind w:left="1440" w:hanging="360"/>
      </w:pPr>
      <w:rPr>
        <w:rFonts w:ascii="Arial" w:hAnsi="Arial" w:hint="default"/>
      </w:rPr>
    </w:lvl>
    <w:lvl w:ilvl="2" w:tplc="002ABF56" w:tentative="1">
      <w:start w:val="1"/>
      <w:numFmt w:val="bullet"/>
      <w:lvlText w:val="•"/>
      <w:lvlJc w:val="left"/>
      <w:pPr>
        <w:tabs>
          <w:tab w:val="num" w:pos="2160"/>
        </w:tabs>
        <w:ind w:left="2160" w:hanging="360"/>
      </w:pPr>
      <w:rPr>
        <w:rFonts w:ascii="Arial" w:hAnsi="Arial" w:hint="default"/>
      </w:rPr>
    </w:lvl>
    <w:lvl w:ilvl="3" w:tplc="00AE7E3E" w:tentative="1">
      <w:start w:val="1"/>
      <w:numFmt w:val="bullet"/>
      <w:lvlText w:val="•"/>
      <w:lvlJc w:val="left"/>
      <w:pPr>
        <w:tabs>
          <w:tab w:val="num" w:pos="2880"/>
        </w:tabs>
        <w:ind w:left="2880" w:hanging="360"/>
      </w:pPr>
      <w:rPr>
        <w:rFonts w:ascii="Arial" w:hAnsi="Arial" w:hint="default"/>
      </w:rPr>
    </w:lvl>
    <w:lvl w:ilvl="4" w:tplc="AD7AA86A" w:tentative="1">
      <w:start w:val="1"/>
      <w:numFmt w:val="bullet"/>
      <w:lvlText w:val="•"/>
      <w:lvlJc w:val="left"/>
      <w:pPr>
        <w:tabs>
          <w:tab w:val="num" w:pos="3600"/>
        </w:tabs>
        <w:ind w:left="3600" w:hanging="360"/>
      </w:pPr>
      <w:rPr>
        <w:rFonts w:ascii="Arial" w:hAnsi="Arial" w:hint="default"/>
      </w:rPr>
    </w:lvl>
    <w:lvl w:ilvl="5" w:tplc="9CC851BE" w:tentative="1">
      <w:start w:val="1"/>
      <w:numFmt w:val="bullet"/>
      <w:lvlText w:val="•"/>
      <w:lvlJc w:val="left"/>
      <w:pPr>
        <w:tabs>
          <w:tab w:val="num" w:pos="4320"/>
        </w:tabs>
        <w:ind w:left="4320" w:hanging="360"/>
      </w:pPr>
      <w:rPr>
        <w:rFonts w:ascii="Arial" w:hAnsi="Arial" w:hint="default"/>
      </w:rPr>
    </w:lvl>
    <w:lvl w:ilvl="6" w:tplc="7976FEC0" w:tentative="1">
      <w:start w:val="1"/>
      <w:numFmt w:val="bullet"/>
      <w:lvlText w:val="•"/>
      <w:lvlJc w:val="left"/>
      <w:pPr>
        <w:tabs>
          <w:tab w:val="num" w:pos="5040"/>
        </w:tabs>
        <w:ind w:left="5040" w:hanging="360"/>
      </w:pPr>
      <w:rPr>
        <w:rFonts w:ascii="Arial" w:hAnsi="Arial" w:hint="default"/>
      </w:rPr>
    </w:lvl>
    <w:lvl w:ilvl="7" w:tplc="A71091B6" w:tentative="1">
      <w:start w:val="1"/>
      <w:numFmt w:val="bullet"/>
      <w:lvlText w:val="•"/>
      <w:lvlJc w:val="left"/>
      <w:pPr>
        <w:tabs>
          <w:tab w:val="num" w:pos="5760"/>
        </w:tabs>
        <w:ind w:left="5760" w:hanging="360"/>
      </w:pPr>
      <w:rPr>
        <w:rFonts w:ascii="Arial" w:hAnsi="Arial" w:hint="default"/>
      </w:rPr>
    </w:lvl>
    <w:lvl w:ilvl="8" w:tplc="957AD8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4F57E9"/>
    <w:multiLevelType w:val="hybridMultilevel"/>
    <w:tmpl w:val="780E55C8"/>
    <w:lvl w:ilvl="0" w:tplc="5976617C">
      <w:start w:val="1"/>
      <w:numFmt w:val="bullet"/>
      <w:lvlText w:val="•"/>
      <w:lvlJc w:val="left"/>
      <w:pPr>
        <w:tabs>
          <w:tab w:val="num" w:pos="720"/>
        </w:tabs>
        <w:ind w:left="720" w:hanging="360"/>
      </w:pPr>
      <w:rPr>
        <w:rFonts w:ascii="Arial" w:hAnsi="Arial" w:hint="default"/>
      </w:rPr>
    </w:lvl>
    <w:lvl w:ilvl="1" w:tplc="5964E38E">
      <w:start w:val="275"/>
      <w:numFmt w:val="bullet"/>
      <w:lvlText w:val="•"/>
      <w:lvlJc w:val="left"/>
      <w:pPr>
        <w:tabs>
          <w:tab w:val="num" w:pos="1440"/>
        </w:tabs>
        <w:ind w:left="1440" w:hanging="360"/>
      </w:pPr>
      <w:rPr>
        <w:rFonts w:ascii="Arial" w:hAnsi="Arial" w:hint="default"/>
      </w:rPr>
    </w:lvl>
    <w:lvl w:ilvl="2" w:tplc="447A8932" w:tentative="1">
      <w:start w:val="1"/>
      <w:numFmt w:val="bullet"/>
      <w:lvlText w:val="•"/>
      <w:lvlJc w:val="left"/>
      <w:pPr>
        <w:tabs>
          <w:tab w:val="num" w:pos="2160"/>
        </w:tabs>
        <w:ind w:left="2160" w:hanging="360"/>
      </w:pPr>
      <w:rPr>
        <w:rFonts w:ascii="Arial" w:hAnsi="Arial" w:hint="default"/>
      </w:rPr>
    </w:lvl>
    <w:lvl w:ilvl="3" w:tplc="C1CE9994" w:tentative="1">
      <w:start w:val="1"/>
      <w:numFmt w:val="bullet"/>
      <w:lvlText w:val="•"/>
      <w:lvlJc w:val="left"/>
      <w:pPr>
        <w:tabs>
          <w:tab w:val="num" w:pos="2880"/>
        </w:tabs>
        <w:ind w:left="2880" w:hanging="360"/>
      </w:pPr>
      <w:rPr>
        <w:rFonts w:ascii="Arial" w:hAnsi="Arial" w:hint="default"/>
      </w:rPr>
    </w:lvl>
    <w:lvl w:ilvl="4" w:tplc="48A41924" w:tentative="1">
      <w:start w:val="1"/>
      <w:numFmt w:val="bullet"/>
      <w:lvlText w:val="•"/>
      <w:lvlJc w:val="left"/>
      <w:pPr>
        <w:tabs>
          <w:tab w:val="num" w:pos="3600"/>
        </w:tabs>
        <w:ind w:left="3600" w:hanging="360"/>
      </w:pPr>
      <w:rPr>
        <w:rFonts w:ascii="Arial" w:hAnsi="Arial" w:hint="default"/>
      </w:rPr>
    </w:lvl>
    <w:lvl w:ilvl="5" w:tplc="F9F84478" w:tentative="1">
      <w:start w:val="1"/>
      <w:numFmt w:val="bullet"/>
      <w:lvlText w:val="•"/>
      <w:lvlJc w:val="left"/>
      <w:pPr>
        <w:tabs>
          <w:tab w:val="num" w:pos="4320"/>
        </w:tabs>
        <w:ind w:left="4320" w:hanging="360"/>
      </w:pPr>
      <w:rPr>
        <w:rFonts w:ascii="Arial" w:hAnsi="Arial" w:hint="default"/>
      </w:rPr>
    </w:lvl>
    <w:lvl w:ilvl="6" w:tplc="42701970" w:tentative="1">
      <w:start w:val="1"/>
      <w:numFmt w:val="bullet"/>
      <w:lvlText w:val="•"/>
      <w:lvlJc w:val="left"/>
      <w:pPr>
        <w:tabs>
          <w:tab w:val="num" w:pos="5040"/>
        </w:tabs>
        <w:ind w:left="5040" w:hanging="360"/>
      </w:pPr>
      <w:rPr>
        <w:rFonts w:ascii="Arial" w:hAnsi="Arial" w:hint="default"/>
      </w:rPr>
    </w:lvl>
    <w:lvl w:ilvl="7" w:tplc="2DB84602" w:tentative="1">
      <w:start w:val="1"/>
      <w:numFmt w:val="bullet"/>
      <w:lvlText w:val="•"/>
      <w:lvlJc w:val="left"/>
      <w:pPr>
        <w:tabs>
          <w:tab w:val="num" w:pos="5760"/>
        </w:tabs>
        <w:ind w:left="5760" w:hanging="360"/>
      </w:pPr>
      <w:rPr>
        <w:rFonts w:ascii="Arial" w:hAnsi="Arial" w:hint="default"/>
      </w:rPr>
    </w:lvl>
    <w:lvl w:ilvl="8" w:tplc="284E85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4410744"/>
    <w:multiLevelType w:val="hybridMultilevel"/>
    <w:tmpl w:val="B984B4A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160A67"/>
    <w:multiLevelType w:val="hybridMultilevel"/>
    <w:tmpl w:val="764EE862"/>
    <w:lvl w:ilvl="0" w:tplc="73BA2818">
      <w:start w:val="1"/>
      <w:numFmt w:val="bullet"/>
      <w:lvlText w:val="•"/>
      <w:lvlJc w:val="left"/>
      <w:pPr>
        <w:tabs>
          <w:tab w:val="num" w:pos="720"/>
        </w:tabs>
        <w:ind w:left="720" w:hanging="360"/>
      </w:pPr>
      <w:rPr>
        <w:rFonts w:ascii="Arial" w:hAnsi="Arial" w:hint="default"/>
      </w:rPr>
    </w:lvl>
    <w:lvl w:ilvl="1" w:tplc="8C26F61A">
      <w:start w:val="275"/>
      <w:numFmt w:val="bullet"/>
      <w:lvlText w:val="•"/>
      <w:lvlJc w:val="left"/>
      <w:pPr>
        <w:tabs>
          <w:tab w:val="num" w:pos="1440"/>
        </w:tabs>
        <w:ind w:left="1440" w:hanging="360"/>
      </w:pPr>
      <w:rPr>
        <w:rFonts w:ascii="Arial" w:hAnsi="Arial" w:hint="default"/>
      </w:rPr>
    </w:lvl>
    <w:lvl w:ilvl="2" w:tplc="E9E6B792" w:tentative="1">
      <w:start w:val="1"/>
      <w:numFmt w:val="bullet"/>
      <w:lvlText w:val="•"/>
      <w:lvlJc w:val="left"/>
      <w:pPr>
        <w:tabs>
          <w:tab w:val="num" w:pos="2160"/>
        </w:tabs>
        <w:ind w:left="2160" w:hanging="360"/>
      </w:pPr>
      <w:rPr>
        <w:rFonts w:ascii="Arial" w:hAnsi="Arial" w:hint="default"/>
      </w:rPr>
    </w:lvl>
    <w:lvl w:ilvl="3" w:tplc="EC96D7C2" w:tentative="1">
      <w:start w:val="1"/>
      <w:numFmt w:val="bullet"/>
      <w:lvlText w:val="•"/>
      <w:lvlJc w:val="left"/>
      <w:pPr>
        <w:tabs>
          <w:tab w:val="num" w:pos="2880"/>
        </w:tabs>
        <w:ind w:left="2880" w:hanging="360"/>
      </w:pPr>
      <w:rPr>
        <w:rFonts w:ascii="Arial" w:hAnsi="Arial" w:hint="default"/>
      </w:rPr>
    </w:lvl>
    <w:lvl w:ilvl="4" w:tplc="CB785DE8" w:tentative="1">
      <w:start w:val="1"/>
      <w:numFmt w:val="bullet"/>
      <w:lvlText w:val="•"/>
      <w:lvlJc w:val="left"/>
      <w:pPr>
        <w:tabs>
          <w:tab w:val="num" w:pos="3600"/>
        </w:tabs>
        <w:ind w:left="3600" w:hanging="360"/>
      </w:pPr>
      <w:rPr>
        <w:rFonts w:ascii="Arial" w:hAnsi="Arial" w:hint="default"/>
      </w:rPr>
    </w:lvl>
    <w:lvl w:ilvl="5" w:tplc="DFD0C738" w:tentative="1">
      <w:start w:val="1"/>
      <w:numFmt w:val="bullet"/>
      <w:lvlText w:val="•"/>
      <w:lvlJc w:val="left"/>
      <w:pPr>
        <w:tabs>
          <w:tab w:val="num" w:pos="4320"/>
        </w:tabs>
        <w:ind w:left="4320" w:hanging="360"/>
      </w:pPr>
      <w:rPr>
        <w:rFonts w:ascii="Arial" w:hAnsi="Arial" w:hint="default"/>
      </w:rPr>
    </w:lvl>
    <w:lvl w:ilvl="6" w:tplc="3BA81E4C" w:tentative="1">
      <w:start w:val="1"/>
      <w:numFmt w:val="bullet"/>
      <w:lvlText w:val="•"/>
      <w:lvlJc w:val="left"/>
      <w:pPr>
        <w:tabs>
          <w:tab w:val="num" w:pos="5040"/>
        </w:tabs>
        <w:ind w:left="5040" w:hanging="360"/>
      </w:pPr>
      <w:rPr>
        <w:rFonts w:ascii="Arial" w:hAnsi="Arial" w:hint="default"/>
      </w:rPr>
    </w:lvl>
    <w:lvl w:ilvl="7" w:tplc="BC66361E" w:tentative="1">
      <w:start w:val="1"/>
      <w:numFmt w:val="bullet"/>
      <w:lvlText w:val="•"/>
      <w:lvlJc w:val="left"/>
      <w:pPr>
        <w:tabs>
          <w:tab w:val="num" w:pos="5760"/>
        </w:tabs>
        <w:ind w:left="5760" w:hanging="360"/>
      </w:pPr>
      <w:rPr>
        <w:rFonts w:ascii="Arial" w:hAnsi="Arial" w:hint="default"/>
      </w:rPr>
    </w:lvl>
    <w:lvl w:ilvl="8" w:tplc="86C84D9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5E4858"/>
    <w:multiLevelType w:val="hybridMultilevel"/>
    <w:tmpl w:val="2F28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116F6"/>
    <w:multiLevelType w:val="hybridMultilevel"/>
    <w:tmpl w:val="23D2939C"/>
    <w:lvl w:ilvl="0" w:tplc="42484D5E">
      <w:start w:val="1"/>
      <w:numFmt w:val="bullet"/>
      <w:lvlText w:val="•"/>
      <w:lvlJc w:val="left"/>
      <w:pPr>
        <w:tabs>
          <w:tab w:val="num" w:pos="720"/>
        </w:tabs>
        <w:ind w:left="720" w:hanging="360"/>
      </w:pPr>
      <w:rPr>
        <w:rFonts w:ascii="Arial" w:hAnsi="Arial" w:hint="default"/>
      </w:rPr>
    </w:lvl>
    <w:lvl w:ilvl="1" w:tplc="9ACE6AAA">
      <w:start w:val="275"/>
      <w:numFmt w:val="bullet"/>
      <w:lvlText w:val="•"/>
      <w:lvlJc w:val="left"/>
      <w:pPr>
        <w:tabs>
          <w:tab w:val="num" w:pos="1440"/>
        </w:tabs>
        <w:ind w:left="1440" w:hanging="360"/>
      </w:pPr>
      <w:rPr>
        <w:rFonts w:ascii="Arial" w:hAnsi="Arial" w:hint="default"/>
      </w:rPr>
    </w:lvl>
    <w:lvl w:ilvl="2" w:tplc="9AEE3F6C" w:tentative="1">
      <w:start w:val="1"/>
      <w:numFmt w:val="bullet"/>
      <w:lvlText w:val="•"/>
      <w:lvlJc w:val="left"/>
      <w:pPr>
        <w:tabs>
          <w:tab w:val="num" w:pos="2160"/>
        </w:tabs>
        <w:ind w:left="2160" w:hanging="360"/>
      </w:pPr>
      <w:rPr>
        <w:rFonts w:ascii="Arial" w:hAnsi="Arial" w:hint="default"/>
      </w:rPr>
    </w:lvl>
    <w:lvl w:ilvl="3" w:tplc="6554D90C" w:tentative="1">
      <w:start w:val="1"/>
      <w:numFmt w:val="bullet"/>
      <w:lvlText w:val="•"/>
      <w:lvlJc w:val="left"/>
      <w:pPr>
        <w:tabs>
          <w:tab w:val="num" w:pos="2880"/>
        </w:tabs>
        <w:ind w:left="2880" w:hanging="360"/>
      </w:pPr>
      <w:rPr>
        <w:rFonts w:ascii="Arial" w:hAnsi="Arial" w:hint="default"/>
      </w:rPr>
    </w:lvl>
    <w:lvl w:ilvl="4" w:tplc="384E93AC" w:tentative="1">
      <w:start w:val="1"/>
      <w:numFmt w:val="bullet"/>
      <w:lvlText w:val="•"/>
      <w:lvlJc w:val="left"/>
      <w:pPr>
        <w:tabs>
          <w:tab w:val="num" w:pos="3600"/>
        </w:tabs>
        <w:ind w:left="3600" w:hanging="360"/>
      </w:pPr>
      <w:rPr>
        <w:rFonts w:ascii="Arial" w:hAnsi="Arial" w:hint="default"/>
      </w:rPr>
    </w:lvl>
    <w:lvl w:ilvl="5" w:tplc="A754C2CC" w:tentative="1">
      <w:start w:val="1"/>
      <w:numFmt w:val="bullet"/>
      <w:lvlText w:val="•"/>
      <w:lvlJc w:val="left"/>
      <w:pPr>
        <w:tabs>
          <w:tab w:val="num" w:pos="4320"/>
        </w:tabs>
        <w:ind w:left="4320" w:hanging="360"/>
      </w:pPr>
      <w:rPr>
        <w:rFonts w:ascii="Arial" w:hAnsi="Arial" w:hint="default"/>
      </w:rPr>
    </w:lvl>
    <w:lvl w:ilvl="6" w:tplc="8A6A8638" w:tentative="1">
      <w:start w:val="1"/>
      <w:numFmt w:val="bullet"/>
      <w:lvlText w:val="•"/>
      <w:lvlJc w:val="left"/>
      <w:pPr>
        <w:tabs>
          <w:tab w:val="num" w:pos="5040"/>
        </w:tabs>
        <w:ind w:left="5040" w:hanging="360"/>
      </w:pPr>
      <w:rPr>
        <w:rFonts w:ascii="Arial" w:hAnsi="Arial" w:hint="default"/>
      </w:rPr>
    </w:lvl>
    <w:lvl w:ilvl="7" w:tplc="9FC27C0A" w:tentative="1">
      <w:start w:val="1"/>
      <w:numFmt w:val="bullet"/>
      <w:lvlText w:val="•"/>
      <w:lvlJc w:val="left"/>
      <w:pPr>
        <w:tabs>
          <w:tab w:val="num" w:pos="5760"/>
        </w:tabs>
        <w:ind w:left="5760" w:hanging="360"/>
      </w:pPr>
      <w:rPr>
        <w:rFonts w:ascii="Arial" w:hAnsi="Arial" w:hint="default"/>
      </w:rPr>
    </w:lvl>
    <w:lvl w:ilvl="8" w:tplc="0D3E83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83B448B"/>
    <w:multiLevelType w:val="hybridMultilevel"/>
    <w:tmpl w:val="A274C5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B31E4F"/>
    <w:multiLevelType w:val="hybridMultilevel"/>
    <w:tmpl w:val="CF98849A"/>
    <w:lvl w:ilvl="0" w:tplc="9A567E5A">
      <w:start w:val="1"/>
      <w:numFmt w:val="bullet"/>
      <w:lvlText w:val="•"/>
      <w:lvlJc w:val="left"/>
      <w:pPr>
        <w:tabs>
          <w:tab w:val="num" w:pos="720"/>
        </w:tabs>
        <w:ind w:left="720" w:hanging="360"/>
      </w:pPr>
      <w:rPr>
        <w:rFonts w:ascii="Arial" w:hAnsi="Arial" w:hint="default"/>
      </w:rPr>
    </w:lvl>
    <w:lvl w:ilvl="1" w:tplc="E968E050">
      <w:start w:val="1"/>
      <w:numFmt w:val="bullet"/>
      <w:lvlText w:val="•"/>
      <w:lvlJc w:val="left"/>
      <w:pPr>
        <w:tabs>
          <w:tab w:val="num" w:pos="1440"/>
        </w:tabs>
        <w:ind w:left="1440" w:hanging="360"/>
      </w:pPr>
      <w:rPr>
        <w:rFonts w:ascii="Arial" w:hAnsi="Arial" w:hint="default"/>
      </w:rPr>
    </w:lvl>
    <w:lvl w:ilvl="2" w:tplc="DEB2FF1E">
      <w:start w:val="275"/>
      <w:numFmt w:val="bullet"/>
      <w:lvlText w:val="•"/>
      <w:lvlJc w:val="left"/>
      <w:pPr>
        <w:tabs>
          <w:tab w:val="num" w:pos="2160"/>
        </w:tabs>
        <w:ind w:left="2160" w:hanging="360"/>
      </w:pPr>
      <w:rPr>
        <w:rFonts w:ascii="Arial" w:hAnsi="Arial" w:hint="default"/>
      </w:rPr>
    </w:lvl>
    <w:lvl w:ilvl="3" w:tplc="A6DCDAD8" w:tentative="1">
      <w:start w:val="1"/>
      <w:numFmt w:val="bullet"/>
      <w:lvlText w:val="•"/>
      <w:lvlJc w:val="left"/>
      <w:pPr>
        <w:tabs>
          <w:tab w:val="num" w:pos="2880"/>
        </w:tabs>
        <w:ind w:left="2880" w:hanging="360"/>
      </w:pPr>
      <w:rPr>
        <w:rFonts w:ascii="Arial" w:hAnsi="Arial" w:hint="default"/>
      </w:rPr>
    </w:lvl>
    <w:lvl w:ilvl="4" w:tplc="29062718" w:tentative="1">
      <w:start w:val="1"/>
      <w:numFmt w:val="bullet"/>
      <w:lvlText w:val="•"/>
      <w:lvlJc w:val="left"/>
      <w:pPr>
        <w:tabs>
          <w:tab w:val="num" w:pos="3600"/>
        </w:tabs>
        <w:ind w:left="3600" w:hanging="360"/>
      </w:pPr>
      <w:rPr>
        <w:rFonts w:ascii="Arial" w:hAnsi="Arial" w:hint="default"/>
      </w:rPr>
    </w:lvl>
    <w:lvl w:ilvl="5" w:tplc="3E78CAF6" w:tentative="1">
      <w:start w:val="1"/>
      <w:numFmt w:val="bullet"/>
      <w:lvlText w:val="•"/>
      <w:lvlJc w:val="left"/>
      <w:pPr>
        <w:tabs>
          <w:tab w:val="num" w:pos="4320"/>
        </w:tabs>
        <w:ind w:left="4320" w:hanging="360"/>
      </w:pPr>
      <w:rPr>
        <w:rFonts w:ascii="Arial" w:hAnsi="Arial" w:hint="default"/>
      </w:rPr>
    </w:lvl>
    <w:lvl w:ilvl="6" w:tplc="E7461178" w:tentative="1">
      <w:start w:val="1"/>
      <w:numFmt w:val="bullet"/>
      <w:lvlText w:val="•"/>
      <w:lvlJc w:val="left"/>
      <w:pPr>
        <w:tabs>
          <w:tab w:val="num" w:pos="5040"/>
        </w:tabs>
        <w:ind w:left="5040" w:hanging="360"/>
      </w:pPr>
      <w:rPr>
        <w:rFonts w:ascii="Arial" w:hAnsi="Arial" w:hint="default"/>
      </w:rPr>
    </w:lvl>
    <w:lvl w:ilvl="7" w:tplc="9E4073D0" w:tentative="1">
      <w:start w:val="1"/>
      <w:numFmt w:val="bullet"/>
      <w:lvlText w:val="•"/>
      <w:lvlJc w:val="left"/>
      <w:pPr>
        <w:tabs>
          <w:tab w:val="num" w:pos="5760"/>
        </w:tabs>
        <w:ind w:left="5760" w:hanging="360"/>
      </w:pPr>
      <w:rPr>
        <w:rFonts w:ascii="Arial" w:hAnsi="Arial" w:hint="default"/>
      </w:rPr>
    </w:lvl>
    <w:lvl w:ilvl="8" w:tplc="84040F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148506A"/>
    <w:multiLevelType w:val="hybridMultilevel"/>
    <w:tmpl w:val="4F1A1332"/>
    <w:lvl w:ilvl="0" w:tplc="A85C540A">
      <w:start w:val="1"/>
      <w:numFmt w:val="bullet"/>
      <w:lvlText w:val="•"/>
      <w:lvlJc w:val="left"/>
      <w:pPr>
        <w:tabs>
          <w:tab w:val="num" w:pos="720"/>
        </w:tabs>
        <w:ind w:left="720" w:hanging="360"/>
      </w:pPr>
      <w:rPr>
        <w:rFonts w:ascii="Arial" w:hAnsi="Arial" w:hint="default"/>
      </w:rPr>
    </w:lvl>
    <w:lvl w:ilvl="1" w:tplc="7326E28A" w:tentative="1">
      <w:start w:val="1"/>
      <w:numFmt w:val="bullet"/>
      <w:lvlText w:val="•"/>
      <w:lvlJc w:val="left"/>
      <w:pPr>
        <w:tabs>
          <w:tab w:val="num" w:pos="1440"/>
        </w:tabs>
        <w:ind w:left="1440" w:hanging="360"/>
      </w:pPr>
      <w:rPr>
        <w:rFonts w:ascii="Arial" w:hAnsi="Arial" w:hint="default"/>
      </w:rPr>
    </w:lvl>
    <w:lvl w:ilvl="2" w:tplc="704A1F0E" w:tentative="1">
      <w:start w:val="1"/>
      <w:numFmt w:val="bullet"/>
      <w:lvlText w:val="•"/>
      <w:lvlJc w:val="left"/>
      <w:pPr>
        <w:tabs>
          <w:tab w:val="num" w:pos="2160"/>
        </w:tabs>
        <w:ind w:left="2160" w:hanging="360"/>
      </w:pPr>
      <w:rPr>
        <w:rFonts w:ascii="Arial" w:hAnsi="Arial" w:hint="default"/>
      </w:rPr>
    </w:lvl>
    <w:lvl w:ilvl="3" w:tplc="9EF240B2" w:tentative="1">
      <w:start w:val="1"/>
      <w:numFmt w:val="bullet"/>
      <w:lvlText w:val="•"/>
      <w:lvlJc w:val="left"/>
      <w:pPr>
        <w:tabs>
          <w:tab w:val="num" w:pos="2880"/>
        </w:tabs>
        <w:ind w:left="2880" w:hanging="360"/>
      </w:pPr>
      <w:rPr>
        <w:rFonts w:ascii="Arial" w:hAnsi="Arial" w:hint="default"/>
      </w:rPr>
    </w:lvl>
    <w:lvl w:ilvl="4" w:tplc="4A16C6C4" w:tentative="1">
      <w:start w:val="1"/>
      <w:numFmt w:val="bullet"/>
      <w:lvlText w:val="•"/>
      <w:lvlJc w:val="left"/>
      <w:pPr>
        <w:tabs>
          <w:tab w:val="num" w:pos="3600"/>
        </w:tabs>
        <w:ind w:left="3600" w:hanging="360"/>
      </w:pPr>
      <w:rPr>
        <w:rFonts w:ascii="Arial" w:hAnsi="Arial" w:hint="default"/>
      </w:rPr>
    </w:lvl>
    <w:lvl w:ilvl="5" w:tplc="C34258E6" w:tentative="1">
      <w:start w:val="1"/>
      <w:numFmt w:val="bullet"/>
      <w:lvlText w:val="•"/>
      <w:lvlJc w:val="left"/>
      <w:pPr>
        <w:tabs>
          <w:tab w:val="num" w:pos="4320"/>
        </w:tabs>
        <w:ind w:left="4320" w:hanging="360"/>
      </w:pPr>
      <w:rPr>
        <w:rFonts w:ascii="Arial" w:hAnsi="Arial" w:hint="default"/>
      </w:rPr>
    </w:lvl>
    <w:lvl w:ilvl="6" w:tplc="C4B28326" w:tentative="1">
      <w:start w:val="1"/>
      <w:numFmt w:val="bullet"/>
      <w:lvlText w:val="•"/>
      <w:lvlJc w:val="left"/>
      <w:pPr>
        <w:tabs>
          <w:tab w:val="num" w:pos="5040"/>
        </w:tabs>
        <w:ind w:left="5040" w:hanging="360"/>
      </w:pPr>
      <w:rPr>
        <w:rFonts w:ascii="Arial" w:hAnsi="Arial" w:hint="default"/>
      </w:rPr>
    </w:lvl>
    <w:lvl w:ilvl="7" w:tplc="B254AE14" w:tentative="1">
      <w:start w:val="1"/>
      <w:numFmt w:val="bullet"/>
      <w:lvlText w:val="•"/>
      <w:lvlJc w:val="left"/>
      <w:pPr>
        <w:tabs>
          <w:tab w:val="num" w:pos="5760"/>
        </w:tabs>
        <w:ind w:left="5760" w:hanging="360"/>
      </w:pPr>
      <w:rPr>
        <w:rFonts w:ascii="Arial" w:hAnsi="Arial" w:hint="default"/>
      </w:rPr>
    </w:lvl>
    <w:lvl w:ilvl="8" w:tplc="DD988F6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3FF4FB3"/>
    <w:multiLevelType w:val="hybridMultilevel"/>
    <w:tmpl w:val="7C66F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C1E29"/>
    <w:multiLevelType w:val="hybridMultilevel"/>
    <w:tmpl w:val="60A2AC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8023E1"/>
    <w:multiLevelType w:val="hybridMultilevel"/>
    <w:tmpl w:val="4918A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8"/>
  </w:num>
  <w:num w:numId="7">
    <w:abstractNumId w:val="6"/>
  </w:num>
  <w:num w:numId="8">
    <w:abstractNumId w:val="2"/>
  </w:num>
  <w:num w:numId="9">
    <w:abstractNumId w:val="10"/>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E3"/>
    <w:rsid w:val="00052423"/>
    <w:rsid w:val="00190E20"/>
    <w:rsid w:val="00217F4E"/>
    <w:rsid w:val="002208DB"/>
    <w:rsid w:val="00386C72"/>
    <w:rsid w:val="00406AEB"/>
    <w:rsid w:val="00487B3A"/>
    <w:rsid w:val="00513CCB"/>
    <w:rsid w:val="0059010E"/>
    <w:rsid w:val="005B653C"/>
    <w:rsid w:val="00854D7F"/>
    <w:rsid w:val="0093107C"/>
    <w:rsid w:val="009C2C3C"/>
    <w:rsid w:val="009D426A"/>
    <w:rsid w:val="009F324B"/>
    <w:rsid w:val="00A33A40"/>
    <w:rsid w:val="00AC5408"/>
    <w:rsid w:val="00B121FA"/>
    <w:rsid w:val="00B151A2"/>
    <w:rsid w:val="00B61F78"/>
    <w:rsid w:val="00B8714A"/>
    <w:rsid w:val="00C14716"/>
    <w:rsid w:val="00C14F88"/>
    <w:rsid w:val="00C93835"/>
    <w:rsid w:val="00CC2C56"/>
    <w:rsid w:val="00DF07E3"/>
    <w:rsid w:val="00E54727"/>
    <w:rsid w:val="00E76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84764"/>
  <w15:chartTrackingRefBased/>
  <w15:docId w15:val="{C8922705-0428-425E-B93A-65A324ED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E3"/>
    <w:pPr>
      <w:ind w:left="720"/>
      <w:contextualSpacing/>
    </w:pPr>
  </w:style>
  <w:style w:type="character" w:styleId="Hyperlink">
    <w:name w:val="Hyperlink"/>
    <w:basedOn w:val="DefaultParagraphFont"/>
    <w:uiPriority w:val="99"/>
    <w:unhideWhenUsed/>
    <w:rsid w:val="00A33A40"/>
    <w:rPr>
      <w:color w:val="0563C1" w:themeColor="hyperlink"/>
      <w:u w:val="single"/>
    </w:rPr>
  </w:style>
  <w:style w:type="character" w:styleId="FollowedHyperlink">
    <w:name w:val="FollowedHyperlink"/>
    <w:basedOn w:val="DefaultParagraphFont"/>
    <w:uiPriority w:val="99"/>
    <w:semiHidden/>
    <w:unhideWhenUsed/>
    <w:rsid w:val="00A33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7521">
      <w:bodyDiv w:val="1"/>
      <w:marLeft w:val="0"/>
      <w:marRight w:val="0"/>
      <w:marTop w:val="0"/>
      <w:marBottom w:val="0"/>
      <w:divBdr>
        <w:top w:val="none" w:sz="0" w:space="0" w:color="auto"/>
        <w:left w:val="none" w:sz="0" w:space="0" w:color="auto"/>
        <w:bottom w:val="none" w:sz="0" w:space="0" w:color="auto"/>
        <w:right w:val="none" w:sz="0" w:space="0" w:color="auto"/>
      </w:divBdr>
      <w:divsChild>
        <w:div w:id="1966307471">
          <w:marLeft w:val="547"/>
          <w:marRight w:val="0"/>
          <w:marTop w:val="120"/>
          <w:marBottom w:val="120"/>
          <w:divBdr>
            <w:top w:val="none" w:sz="0" w:space="0" w:color="auto"/>
            <w:left w:val="none" w:sz="0" w:space="0" w:color="auto"/>
            <w:bottom w:val="none" w:sz="0" w:space="0" w:color="auto"/>
            <w:right w:val="none" w:sz="0" w:space="0" w:color="auto"/>
          </w:divBdr>
        </w:div>
        <w:div w:id="558830927">
          <w:marLeft w:val="547"/>
          <w:marRight w:val="0"/>
          <w:marTop w:val="120"/>
          <w:marBottom w:val="120"/>
          <w:divBdr>
            <w:top w:val="none" w:sz="0" w:space="0" w:color="auto"/>
            <w:left w:val="none" w:sz="0" w:space="0" w:color="auto"/>
            <w:bottom w:val="none" w:sz="0" w:space="0" w:color="auto"/>
            <w:right w:val="none" w:sz="0" w:space="0" w:color="auto"/>
          </w:divBdr>
        </w:div>
        <w:div w:id="564951789">
          <w:marLeft w:val="1267"/>
          <w:marRight w:val="0"/>
          <w:marTop w:val="120"/>
          <w:marBottom w:val="120"/>
          <w:divBdr>
            <w:top w:val="none" w:sz="0" w:space="0" w:color="auto"/>
            <w:left w:val="none" w:sz="0" w:space="0" w:color="auto"/>
            <w:bottom w:val="none" w:sz="0" w:space="0" w:color="auto"/>
            <w:right w:val="none" w:sz="0" w:space="0" w:color="auto"/>
          </w:divBdr>
        </w:div>
        <w:div w:id="597912730">
          <w:marLeft w:val="1267"/>
          <w:marRight w:val="0"/>
          <w:marTop w:val="120"/>
          <w:marBottom w:val="120"/>
          <w:divBdr>
            <w:top w:val="none" w:sz="0" w:space="0" w:color="auto"/>
            <w:left w:val="none" w:sz="0" w:space="0" w:color="auto"/>
            <w:bottom w:val="none" w:sz="0" w:space="0" w:color="auto"/>
            <w:right w:val="none" w:sz="0" w:space="0" w:color="auto"/>
          </w:divBdr>
        </w:div>
        <w:div w:id="865362125">
          <w:marLeft w:val="1267"/>
          <w:marRight w:val="0"/>
          <w:marTop w:val="120"/>
          <w:marBottom w:val="120"/>
          <w:divBdr>
            <w:top w:val="none" w:sz="0" w:space="0" w:color="auto"/>
            <w:left w:val="none" w:sz="0" w:space="0" w:color="auto"/>
            <w:bottom w:val="none" w:sz="0" w:space="0" w:color="auto"/>
            <w:right w:val="none" w:sz="0" w:space="0" w:color="auto"/>
          </w:divBdr>
        </w:div>
        <w:div w:id="491682812">
          <w:marLeft w:val="1267"/>
          <w:marRight w:val="0"/>
          <w:marTop w:val="120"/>
          <w:marBottom w:val="120"/>
          <w:divBdr>
            <w:top w:val="none" w:sz="0" w:space="0" w:color="auto"/>
            <w:left w:val="none" w:sz="0" w:space="0" w:color="auto"/>
            <w:bottom w:val="none" w:sz="0" w:space="0" w:color="auto"/>
            <w:right w:val="none" w:sz="0" w:space="0" w:color="auto"/>
          </w:divBdr>
        </w:div>
        <w:div w:id="2123454073">
          <w:marLeft w:val="547"/>
          <w:marRight w:val="0"/>
          <w:marTop w:val="120"/>
          <w:marBottom w:val="120"/>
          <w:divBdr>
            <w:top w:val="none" w:sz="0" w:space="0" w:color="auto"/>
            <w:left w:val="none" w:sz="0" w:space="0" w:color="auto"/>
            <w:bottom w:val="none" w:sz="0" w:space="0" w:color="auto"/>
            <w:right w:val="none" w:sz="0" w:space="0" w:color="auto"/>
          </w:divBdr>
        </w:div>
      </w:divsChild>
    </w:div>
    <w:div w:id="327371699">
      <w:bodyDiv w:val="1"/>
      <w:marLeft w:val="0"/>
      <w:marRight w:val="0"/>
      <w:marTop w:val="0"/>
      <w:marBottom w:val="0"/>
      <w:divBdr>
        <w:top w:val="none" w:sz="0" w:space="0" w:color="auto"/>
        <w:left w:val="none" w:sz="0" w:space="0" w:color="auto"/>
        <w:bottom w:val="none" w:sz="0" w:space="0" w:color="auto"/>
        <w:right w:val="none" w:sz="0" w:space="0" w:color="auto"/>
      </w:divBdr>
      <w:divsChild>
        <w:div w:id="147871506">
          <w:marLeft w:val="547"/>
          <w:marRight w:val="0"/>
          <w:marTop w:val="120"/>
          <w:marBottom w:val="120"/>
          <w:divBdr>
            <w:top w:val="none" w:sz="0" w:space="0" w:color="auto"/>
            <w:left w:val="none" w:sz="0" w:space="0" w:color="auto"/>
            <w:bottom w:val="none" w:sz="0" w:space="0" w:color="auto"/>
            <w:right w:val="none" w:sz="0" w:space="0" w:color="auto"/>
          </w:divBdr>
        </w:div>
        <w:div w:id="2030982991">
          <w:marLeft w:val="547"/>
          <w:marRight w:val="0"/>
          <w:marTop w:val="120"/>
          <w:marBottom w:val="120"/>
          <w:divBdr>
            <w:top w:val="none" w:sz="0" w:space="0" w:color="auto"/>
            <w:left w:val="none" w:sz="0" w:space="0" w:color="auto"/>
            <w:bottom w:val="none" w:sz="0" w:space="0" w:color="auto"/>
            <w:right w:val="none" w:sz="0" w:space="0" w:color="auto"/>
          </w:divBdr>
        </w:div>
      </w:divsChild>
    </w:div>
    <w:div w:id="508258355">
      <w:bodyDiv w:val="1"/>
      <w:marLeft w:val="0"/>
      <w:marRight w:val="0"/>
      <w:marTop w:val="0"/>
      <w:marBottom w:val="0"/>
      <w:divBdr>
        <w:top w:val="none" w:sz="0" w:space="0" w:color="auto"/>
        <w:left w:val="none" w:sz="0" w:space="0" w:color="auto"/>
        <w:bottom w:val="none" w:sz="0" w:space="0" w:color="auto"/>
        <w:right w:val="none" w:sz="0" w:space="0" w:color="auto"/>
      </w:divBdr>
      <w:divsChild>
        <w:div w:id="1735815839">
          <w:marLeft w:val="547"/>
          <w:marRight w:val="0"/>
          <w:marTop w:val="120"/>
          <w:marBottom w:val="120"/>
          <w:divBdr>
            <w:top w:val="none" w:sz="0" w:space="0" w:color="auto"/>
            <w:left w:val="none" w:sz="0" w:space="0" w:color="auto"/>
            <w:bottom w:val="none" w:sz="0" w:space="0" w:color="auto"/>
            <w:right w:val="none" w:sz="0" w:space="0" w:color="auto"/>
          </w:divBdr>
        </w:div>
        <w:div w:id="1302887686">
          <w:marLeft w:val="1267"/>
          <w:marRight w:val="0"/>
          <w:marTop w:val="120"/>
          <w:marBottom w:val="120"/>
          <w:divBdr>
            <w:top w:val="none" w:sz="0" w:space="0" w:color="auto"/>
            <w:left w:val="none" w:sz="0" w:space="0" w:color="auto"/>
            <w:bottom w:val="none" w:sz="0" w:space="0" w:color="auto"/>
            <w:right w:val="none" w:sz="0" w:space="0" w:color="auto"/>
          </w:divBdr>
        </w:div>
        <w:div w:id="640112105">
          <w:marLeft w:val="1267"/>
          <w:marRight w:val="0"/>
          <w:marTop w:val="120"/>
          <w:marBottom w:val="120"/>
          <w:divBdr>
            <w:top w:val="none" w:sz="0" w:space="0" w:color="auto"/>
            <w:left w:val="none" w:sz="0" w:space="0" w:color="auto"/>
            <w:bottom w:val="none" w:sz="0" w:space="0" w:color="auto"/>
            <w:right w:val="none" w:sz="0" w:space="0" w:color="auto"/>
          </w:divBdr>
        </w:div>
        <w:div w:id="315644578">
          <w:marLeft w:val="1267"/>
          <w:marRight w:val="0"/>
          <w:marTop w:val="120"/>
          <w:marBottom w:val="120"/>
          <w:divBdr>
            <w:top w:val="none" w:sz="0" w:space="0" w:color="auto"/>
            <w:left w:val="none" w:sz="0" w:space="0" w:color="auto"/>
            <w:bottom w:val="none" w:sz="0" w:space="0" w:color="auto"/>
            <w:right w:val="none" w:sz="0" w:space="0" w:color="auto"/>
          </w:divBdr>
        </w:div>
      </w:divsChild>
    </w:div>
    <w:div w:id="534781313">
      <w:bodyDiv w:val="1"/>
      <w:marLeft w:val="0"/>
      <w:marRight w:val="0"/>
      <w:marTop w:val="0"/>
      <w:marBottom w:val="0"/>
      <w:divBdr>
        <w:top w:val="none" w:sz="0" w:space="0" w:color="auto"/>
        <w:left w:val="none" w:sz="0" w:space="0" w:color="auto"/>
        <w:bottom w:val="none" w:sz="0" w:space="0" w:color="auto"/>
        <w:right w:val="none" w:sz="0" w:space="0" w:color="auto"/>
      </w:divBdr>
      <w:divsChild>
        <w:div w:id="378436168">
          <w:marLeft w:val="547"/>
          <w:marRight w:val="0"/>
          <w:marTop w:val="120"/>
          <w:marBottom w:val="120"/>
          <w:divBdr>
            <w:top w:val="none" w:sz="0" w:space="0" w:color="auto"/>
            <w:left w:val="none" w:sz="0" w:space="0" w:color="auto"/>
            <w:bottom w:val="none" w:sz="0" w:space="0" w:color="auto"/>
            <w:right w:val="none" w:sz="0" w:space="0" w:color="auto"/>
          </w:divBdr>
        </w:div>
        <w:div w:id="2050181834">
          <w:marLeft w:val="1267"/>
          <w:marRight w:val="0"/>
          <w:marTop w:val="0"/>
          <w:marBottom w:val="120"/>
          <w:divBdr>
            <w:top w:val="none" w:sz="0" w:space="0" w:color="auto"/>
            <w:left w:val="none" w:sz="0" w:space="0" w:color="auto"/>
            <w:bottom w:val="none" w:sz="0" w:space="0" w:color="auto"/>
            <w:right w:val="none" w:sz="0" w:space="0" w:color="auto"/>
          </w:divBdr>
        </w:div>
        <w:div w:id="1525703831">
          <w:marLeft w:val="1267"/>
          <w:marRight w:val="0"/>
          <w:marTop w:val="0"/>
          <w:marBottom w:val="0"/>
          <w:divBdr>
            <w:top w:val="none" w:sz="0" w:space="0" w:color="auto"/>
            <w:left w:val="none" w:sz="0" w:space="0" w:color="auto"/>
            <w:bottom w:val="none" w:sz="0" w:space="0" w:color="auto"/>
            <w:right w:val="none" w:sz="0" w:space="0" w:color="auto"/>
          </w:divBdr>
        </w:div>
      </w:divsChild>
    </w:div>
    <w:div w:id="1107387645">
      <w:bodyDiv w:val="1"/>
      <w:marLeft w:val="0"/>
      <w:marRight w:val="0"/>
      <w:marTop w:val="0"/>
      <w:marBottom w:val="0"/>
      <w:divBdr>
        <w:top w:val="none" w:sz="0" w:space="0" w:color="auto"/>
        <w:left w:val="none" w:sz="0" w:space="0" w:color="auto"/>
        <w:bottom w:val="none" w:sz="0" w:space="0" w:color="auto"/>
        <w:right w:val="none" w:sz="0" w:space="0" w:color="auto"/>
      </w:divBdr>
      <w:divsChild>
        <w:div w:id="227420637">
          <w:marLeft w:val="547"/>
          <w:marRight w:val="0"/>
          <w:marTop w:val="120"/>
          <w:marBottom w:val="120"/>
          <w:divBdr>
            <w:top w:val="none" w:sz="0" w:space="0" w:color="auto"/>
            <w:left w:val="none" w:sz="0" w:space="0" w:color="auto"/>
            <w:bottom w:val="none" w:sz="0" w:space="0" w:color="auto"/>
            <w:right w:val="none" w:sz="0" w:space="0" w:color="auto"/>
          </w:divBdr>
        </w:div>
        <w:div w:id="718089621">
          <w:marLeft w:val="547"/>
          <w:marRight w:val="0"/>
          <w:marTop w:val="120"/>
          <w:marBottom w:val="120"/>
          <w:divBdr>
            <w:top w:val="none" w:sz="0" w:space="0" w:color="auto"/>
            <w:left w:val="none" w:sz="0" w:space="0" w:color="auto"/>
            <w:bottom w:val="none" w:sz="0" w:space="0" w:color="auto"/>
            <w:right w:val="none" w:sz="0" w:space="0" w:color="auto"/>
          </w:divBdr>
        </w:div>
        <w:div w:id="162362580">
          <w:marLeft w:val="547"/>
          <w:marRight w:val="0"/>
          <w:marTop w:val="120"/>
          <w:marBottom w:val="120"/>
          <w:divBdr>
            <w:top w:val="none" w:sz="0" w:space="0" w:color="auto"/>
            <w:left w:val="none" w:sz="0" w:space="0" w:color="auto"/>
            <w:bottom w:val="none" w:sz="0" w:space="0" w:color="auto"/>
            <w:right w:val="none" w:sz="0" w:space="0" w:color="auto"/>
          </w:divBdr>
        </w:div>
        <w:div w:id="1245650903">
          <w:marLeft w:val="1267"/>
          <w:marRight w:val="0"/>
          <w:marTop w:val="120"/>
          <w:marBottom w:val="120"/>
          <w:divBdr>
            <w:top w:val="none" w:sz="0" w:space="0" w:color="auto"/>
            <w:left w:val="none" w:sz="0" w:space="0" w:color="auto"/>
            <w:bottom w:val="none" w:sz="0" w:space="0" w:color="auto"/>
            <w:right w:val="none" w:sz="0" w:space="0" w:color="auto"/>
          </w:divBdr>
        </w:div>
        <w:div w:id="1470515530">
          <w:marLeft w:val="1267"/>
          <w:marRight w:val="0"/>
          <w:marTop w:val="120"/>
          <w:marBottom w:val="120"/>
          <w:divBdr>
            <w:top w:val="none" w:sz="0" w:space="0" w:color="auto"/>
            <w:left w:val="none" w:sz="0" w:space="0" w:color="auto"/>
            <w:bottom w:val="none" w:sz="0" w:space="0" w:color="auto"/>
            <w:right w:val="none" w:sz="0" w:space="0" w:color="auto"/>
          </w:divBdr>
        </w:div>
        <w:div w:id="923298228">
          <w:marLeft w:val="1267"/>
          <w:marRight w:val="0"/>
          <w:marTop w:val="120"/>
          <w:marBottom w:val="120"/>
          <w:divBdr>
            <w:top w:val="none" w:sz="0" w:space="0" w:color="auto"/>
            <w:left w:val="none" w:sz="0" w:space="0" w:color="auto"/>
            <w:bottom w:val="none" w:sz="0" w:space="0" w:color="auto"/>
            <w:right w:val="none" w:sz="0" w:space="0" w:color="auto"/>
          </w:divBdr>
        </w:div>
      </w:divsChild>
    </w:div>
    <w:div w:id="2021158501">
      <w:bodyDiv w:val="1"/>
      <w:marLeft w:val="0"/>
      <w:marRight w:val="0"/>
      <w:marTop w:val="0"/>
      <w:marBottom w:val="0"/>
      <w:divBdr>
        <w:top w:val="none" w:sz="0" w:space="0" w:color="auto"/>
        <w:left w:val="none" w:sz="0" w:space="0" w:color="auto"/>
        <w:bottom w:val="none" w:sz="0" w:space="0" w:color="auto"/>
        <w:right w:val="none" w:sz="0" w:space="0" w:color="auto"/>
      </w:divBdr>
      <w:divsChild>
        <w:div w:id="155265379">
          <w:marLeft w:val="547"/>
          <w:marRight w:val="0"/>
          <w:marTop w:val="120"/>
          <w:marBottom w:val="120"/>
          <w:divBdr>
            <w:top w:val="none" w:sz="0" w:space="0" w:color="auto"/>
            <w:left w:val="none" w:sz="0" w:space="0" w:color="auto"/>
            <w:bottom w:val="none" w:sz="0" w:space="0" w:color="auto"/>
            <w:right w:val="none" w:sz="0" w:space="0" w:color="auto"/>
          </w:divBdr>
        </w:div>
        <w:div w:id="80182466">
          <w:marLeft w:val="547"/>
          <w:marRight w:val="0"/>
          <w:marTop w:val="120"/>
          <w:marBottom w:val="120"/>
          <w:divBdr>
            <w:top w:val="none" w:sz="0" w:space="0" w:color="auto"/>
            <w:left w:val="none" w:sz="0" w:space="0" w:color="auto"/>
            <w:bottom w:val="none" w:sz="0" w:space="0" w:color="auto"/>
            <w:right w:val="none" w:sz="0" w:space="0" w:color="auto"/>
          </w:divBdr>
        </w:div>
        <w:div w:id="315426318">
          <w:marLeft w:val="547"/>
          <w:marRight w:val="0"/>
          <w:marTop w:val="120"/>
          <w:marBottom w:val="120"/>
          <w:divBdr>
            <w:top w:val="none" w:sz="0" w:space="0" w:color="auto"/>
            <w:left w:val="none" w:sz="0" w:space="0" w:color="auto"/>
            <w:bottom w:val="none" w:sz="0" w:space="0" w:color="auto"/>
            <w:right w:val="none" w:sz="0" w:space="0" w:color="auto"/>
          </w:divBdr>
        </w:div>
        <w:div w:id="1445611805">
          <w:marLeft w:val="1267"/>
          <w:marRight w:val="0"/>
          <w:marTop w:val="60"/>
          <w:marBottom w:val="60"/>
          <w:divBdr>
            <w:top w:val="none" w:sz="0" w:space="0" w:color="auto"/>
            <w:left w:val="none" w:sz="0" w:space="0" w:color="auto"/>
            <w:bottom w:val="none" w:sz="0" w:space="0" w:color="auto"/>
            <w:right w:val="none" w:sz="0" w:space="0" w:color="auto"/>
          </w:divBdr>
        </w:div>
        <w:div w:id="13505122">
          <w:marLeft w:val="1267"/>
          <w:marRight w:val="0"/>
          <w:marTop w:val="60"/>
          <w:marBottom w:val="60"/>
          <w:divBdr>
            <w:top w:val="none" w:sz="0" w:space="0" w:color="auto"/>
            <w:left w:val="none" w:sz="0" w:space="0" w:color="auto"/>
            <w:bottom w:val="none" w:sz="0" w:space="0" w:color="auto"/>
            <w:right w:val="none" w:sz="0" w:space="0" w:color="auto"/>
          </w:divBdr>
        </w:div>
        <w:div w:id="2029477722">
          <w:marLeft w:val="1267"/>
          <w:marRight w:val="0"/>
          <w:marTop w:val="60"/>
          <w:marBottom w:val="60"/>
          <w:divBdr>
            <w:top w:val="none" w:sz="0" w:space="0" w:color="auto"/>
            <w:left w:val="none" w:sz="0" w:space="0" w:color="auto"/>
            <w:bottom w:val="none" w:sz="0" w:space="0" w:color="auto"/>
            <w:right w:val="none" w:sz="0" w:space="0" w:color="auto"/>
          </w:divBdr>
        </w:div>
        <w:div w:id="159076809">
          <w:marLeft w:val="1267"/>
          <w:marRight w:val="0"/>
          <w:marTop w:val="60"/>
          <w:marBottom w:val="60"/>
          <w:divBdr>
            <w:top w:val="none" w:sz="0" w:space="0" w:color="auto"/>
            <w:left w:val="none" w:sz="0" w:space="0" w:color="auto"/>
            <w:bottom w:val="none" w:sz="0" w:space="0" w:color="auto"/>
            <w:right w:val="none" w:sz="0" w:space="0" w:color="auto"/>
          </w:divBdr>
        </w:div>
        <w:div w:id="957679903">
          <w:marLeft w:val="1267"/>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leeds.ac.uk/virtual-landscapes/" TargetMode="External"/><Relationship Id="rId13" Type="http://schemas.openxmlformats.org/officeDocument/2006/relationships/hyperlink" Target="https://accessanglesey.leeds.ac.uk/home/publicatio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prints.whiterose.ac.uk/9211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library.wiley.com/doi/abs/10.1111/gto.12117"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rc.carleton.edu/teachearth/activities/197181.html" TargetMode="External"/><Relationship Id="rId4" Type="http://schemas.openxmlformats.org/officeDocument/2006/relationships/numbering" Target="numbering.xml"/><Relationship Id="rId9" Type="http://schemas.openxmlformats.org/officeDocument/2006/relationships/hyperlink" Target="mailto:j.houghton@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7A22D9C9EB541830889F36AD2692E" ma:contentTypeVersion="13" ma:contentTypeDescription="Create a new document." ma:contentTypeScope="" ma:versionID="bda63224f3b3d3201f6d2c5560bf50af">
  <xsd:schema xmlns:xsd="http://www.w3.org/2001/XMLSchema" xmlns:xs="http://www.w3.org/2001/XMLSchema" xmlns:p="http://schemas.microsoft.com/office/2006/metadata/properties" xmlns:ns3="3a7c22aa-4a25-4be5-a1e2-75bce28878eb" xmlns:ns4="db6e75a2-81fd-4da9-a712-0c95566c4cd6" targetNamespace="http://schemas.microsoft.com/office/2006/metadata/properties" ma:root="true" ma:fieldsID="f635d1c071b4857aaabad68aa3433372" ns3:_="" ns4:_="">
    <xsd:import namespace="3a7c22aa-4a25-4be5-a1e2-75bce28878eb"/>
    <xsd:import namespace="db6e75a2-81fd-4da9-a712-0c95566c4c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c22aa-4a25-4be5-a1e2-75bce28878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6e75a2-81fd-4da9-a712-0c95566c4cd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6C249-955B-4660-908B-E54723327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c22aa-4a25-4be5-a1e2-75bce28878eb"/>
    <ds:schemaRef ds:uri="db6e75a2-81fd-4da9-a712-0c95566c4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8A7B2E-95BE-45D0-B9F9-1A6636D47ED0}">
  <ds:schemaRefs>
    <ds:schemaRef ds:uri="http://schemas.microsoft.com/sharepoint/v3/contenttype/forms"/>
  </ds:schemaRefs>
</ds:datastoreItem>
</file>

<file path=customXml/itemProps3.xml><?xml version="1.0" encoding="utf-8"?>
<ds:datastoreItem xmlns:ds="http://schemas.openxmlformats.org/officeDocument/2006/customXml" ds:itemID="{753A6548-0359-44BD-B072-92EFCD164F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3</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Houghton</dc:creator>
  <cp:keywords/>
  <dc:description/>
  <cp:lastModifiedBy>Jacqui Houghton</cp:lastModifiedBy>
  <cp:revision>14</cp:revision>
  <dcterms:created xsi:type="dcterms:W3CDTF">2020-04-23T13:12:00Z</dcterms:created>
  <dcterms:modified xsi:type="dcterms:W3CDTF">2020-04-29T13:12:00Z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0x0101001857A22D9C9EB541830889F36AD2692E</vt:lpwstr>
  </property>
</Properties>
</file>