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E354" w14:textId="0764E2A5" w:rsidR="00E96AAB" w:rsidRPr="00803548" w:rsidRDefault="00C50F1F">
      <w:pPr>
        <w:rPr>
          <w:rFonts w:ascii="Arial" w:hAnsi="Arial" w:cs="Arial"/>
        </w:rPr>
      </w:pPr>
      <w:r w:rsidRPr="00803548">
        <w:rPr>
          <w:rFonts w:ascii="Arial" w:hAnsi="Arial" w:cs="Arial"/>
        </w:rPr>
        <w:t>Module 1:</w:t>
      </w:r>
    </w:p>
    <w:p w14:paraId="38C11655" w14:textId="77777777" w:rsidR="00C50F1F" w:rsidRPr="00C50F1F" w:rsidRDefault="00C50F1F" w:rsidP="00C50F1F">
      <w:pPr>
        <w:rPr>
          <w:rFonts w:ascii="Arial" w:hAnsi="Arial" w:cs="Arial"/>
        </w:rPr>
      </w:pPr>
      <w:r w:rsidRPr="00C50F1F">
        <w:rPr>
          <w:rFonts w:ascii="Arial" w:hAnsi="Arial" w:cs="Arial"/>
          <w:b/>
          <w:bCs/>
        </w:rPr>
        <w:t>Learning Outcomes for Module 1 - </w:t>
      </w:r>
      <w:r w:rsidRPr="00C50F1F">
        <w:rPr>
          <w:rFonts w:ascii="Arial" w:hAnsi="Arial" w:cs="Arial"/>
        </w:rPr>
        <w:t>The Educational Theory and Evidence Behind Teaching STEM Through Public Problems/Civic Questions</w:t>
      </w:r>
      <w:r w:rsidRPr="00C50F1F">
        <w:rPr>
          <w:rFonts w:ascii="Arial" w:hAnsi="Arial" w:cs="Arial"/>
        </w:rPr>
        <w:br/>
        <w:t>Having completed Module 1 participants will be able to:</w:t>
      </w:r>
    </w:p>
    <w:p w14:paraId="62828954" w14:textId="77777777" w:rsidR="00C50F1F" w:rsidRPr="00C50F1F" w:rsidRDefault="00C50F1F" w:rsidP="00C50F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C50F1F">
        <w:rPr>
          <w:rFonts w:ascii="Arial" w:hAnsi="Arial" w:cs="Arial"/>
        </w:rPr>
        <w:t>Explain in their own words, several key educational theories as they relate to the "ecosystem" of STEM learning.</w:t>
      </w:r>
    </w:p>
    <w:p w14:paraId="44DB3C2C" w14:textId="77777777" w:rsidR="00C50F1F" w:rsidRPr="00C50F1F" w:rsidRDefault="00C50F1F" w:rsidP="00C50F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C50F1F">
        <w:rPr>
          <w:rFonts w:ascii="Arial" w:hAnsi="Arial" w:cs="Arial"/>
        </w:rPr>
        <w:t>Describe current cultural, political, and economic changes that have impacted higher education in the 21st century.</w:t>
      </w:r>
    </w:p>
    <w:p w14:paraId="29A049F7" w14:textId="77777777" w:rsidR="00C50F1F" w:rsidRPr="00C50F1F" w:rsidRDefault="00C50F1F" w:rsidP="00C50F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C50F1F">
        <w:rPr>
          <w:rFonts w:ascii="Arial" w:hAnsi="Arial" w:cs="Arial"/>
        </w:rPr>
        <w:t xml:space="preserve">Describe several of the transformative movements, organizations, and "levers for change" that have emerged to improve learning and analyze/evaluate their </w:t>
      </w:r>
      <w:proofErr w:type="spellStart"/>
      <w:r w:rsidRPr="00C50F1F">
        <w:rPr>
          <w:rFonts w:ascii="Arial" w:hAnsi="Arial" w:cs="Arial"/>
        </w:rPr>
        <w:t>longterm</w:t>
      </w:r>
      <w:proofErr w:type="spellEnd"/>
      <w:r w:rsidRPr="00C50F1F">
        <w:rPr>
          <w:rFonts w:ascii="Arial" w:hAnsi="Arial" w:cs="Arial"/>
        </w:rPr>
        <w:t xml:space="preserve"> impact.</w:t>
      </w:r>
    </w:p>
    <w:p w14:paraId="05424461" w14:textId="77777777" w:rsidR="00C50F1F" w:rsidRPr="00C50F1F" w:rsidRDefault="00C50F1F" w:rsidP="00C50F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C50F1F">
        <w:rPr>
          <w:rFonts w:ascii="Arial" w:hAnsi="Arial" w:cs="Arial"/>
        </w:rPr>
        <w:t>Define student-centered pedagogy and identify elements of active learning in example scenarios and materials</w:t>
      </w:r>
    </w:p>
    <w:p w14:paraId="5A45E0D4" w14:textId="77777777" w:rsidR="00C50F1F" w:rsidRPr="00C50F1F" w:rsidRDefault="00C50F1F" w:rsidP="00C50F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C50F1F">
        <w:rPr>
          <w:rFonts w:ascii="Arial" w:hAnsi="Arial" w:cs="Arial"/>
        </w:rPr>
        <w:t>Using evidence, defend the value of inter and trans-disciplinary approaches in a variety of contexts</w:t>
      </w:r>
    </w:p>
    <w:p w14:paraId="45CF0992" w14:textId="77777777" w:rsidR="00C50F1F" w:rsidRPr="00C50F1F" w:rsidRDefault="00C50F1F" w:rsidP="00C50F1F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C50F1F">
        <w:rPr>
          <w:rFonts w:ascii="Arial" w:hAnsi="Arial" w:cs="Arial"/>
        </w:rPr>
        <w:t>Demonstrate an understanding of the issues associated with inclusion, diversity, and cultural competence in STEM education.</w:t>
      </w:r>
    </w:p>
    <w:p w14:paraId="44579308" w14:textId="6EB0717F" w:rsidR="00C50F1F" w:rsidRPr="00803548" w:rsidRDefault="00C50F1F" w:rsidP="00C50F1F">
      <w:pPr>
        <w:rPr>
          <w:rFonts w:ascii="Arial" w:hAnsi="Arial" w:cs="Arial"/>
        </w:rPr>
      </w:pPr>
    </w:p>
    <w:p w14:paraId="01FEFBF1" w14:textId="33202319" w:rsidR="00C50F1F" w:rsidRPr="00803548" w:rsidRDefault="00C50F1F">
      <w:pPr>
        <w:rPr>
          <w:rFonts w:ascii="Arial" w:hAnsi="Arial" w:cs="Arial"/>
        </w:rPr>
      </w:pPr>
      <w:r w:rsidRPr="00803548">
        <w:rPr>
          <w:rFonts w:ascii="Arial" w:hAnsi="Arial" w:cs="Arial"/>
        </w:rPr>
        <w:t xml:space="preserve">Readings: </w:t>
      </w:r>
    </w:p>
    <w:p w14:paraId="7A1CDA9F" w14:textId="77777777" w:rsidR="00C50F1F" w:rsidRPr="00C50F1F" w:rsidRDefault="00C50F1F" w:rsidP="00C50F1F">
      <w:pPr>
        <w:rPr>
          <w:rFonts w:ascii="Arial" w:hAnsi="Arial" w:cs="Arial"/>
        </w:rPr>
      </w:pPr>
      <w:r w:rsidRPr="00C50F1F">
        <w:rPr>
          <w:rFonts w:ascii="Arial" w:hAnsi="Arial" w:cs="Arial"/>
        </w:rPr>
        <w:t>National Research Council. 2000. </w:t>
      </w:r>
      <w:r w:rsidRPr="00C50F1F">
        <w:rPr>
          <w:rFonts w:ascii="Arial" w:hAnsi="Arial" w:cs="Arial"/>
          <w:i/>
          <w:iCs/>
        </w:rPr>
        <w:t>How People Learn: Brain, Mind, Experience, and School: Expanded Edition</w:t>
      </w:r>
      <w:r w:rsidRPr="00C50F1F">
        <w:rPr>
          <w:rFonts w:ascii="Arial" w:hAnsi="Arial" w:cs="Arial"/>
        </w:rPr>
        <w:t>. Washington, DC: The National Academies Press. https://doi.org/10.17226/9853.</w:t>
      </w:r>
    </w:p>
    <w:p w14:paraId="72EF377E" w14:textId="00EF7082" w:rsidR="00C50F1F" w:rsidRPr="00803548" w:rsidRDefault="00C50F1F">
      <w:pPr>
        <w:rPr>
          <w:rFonts w:ascii="Arial" w:hAnsi="Arial" w:cs="Arial"/>
        </w:rPr>
      </w:pPr>
    </w:p>
    <w:p w14:paraId="19462C1C" w14:textId="77777777" w:rsidR="00C50F1F" w:rsidRPr="00C50F1F" w:rsidRDefault="00C50F1F" w:rsidP="00C50F1F">
      <w:pPr>
        <w:rPr>
          <w:rFonts w:ascii="Arial" w:hAnsi="Arial" w:cs="Arial"/>
        </w:rPr>
      </w:pPr>
      <w:proofErr w:type="spellStart"/>
      <w:r w:rsidRPr="00C50F1F">
        <w:rPr>
          <w:rFonts w:ascii="Arial" w:hAnsi="Arial" w:cs="Arial"/>
        </w:rPr>
        <w:t>Handelsman</w:t>
      </w:r>
      <w:proofErr w:type="spellEnd"/>
      <w:r w:rsidRPr="00C50F1F">
        <w:rPr>
          <w:rFonts w:ascii="Arial" w:hAnsi="Arial" w:cs="Arial"/>
        </w:rPr>
        <w:t xml:space="preserve">, J., Ebert-May, D., </w:t>
      </w:r>
      <w:proofErr w:type="spellStart"/>
      <w:r w:rsidRPr="00C50F1F">
        <w:rPr>
          <w:rFonts w:ascii="Arial" w:hAnsi="Arial" w:cs="Arial"/>
        </w:rPr>
        <w:t>Beichner</w:t>
      </w:r>
      <w:proofErr w:type="spellEnd"/>
      <w:r w:rsidRPr="00C50F1F">
        <w:rPr>
          <w:rFonts w:ascii="Arial" w:hAnsi="Arial" w:cs="Arial"/>
        </w:rPr>
        <w:t xml:space="preserve">, R., Bruns, P., Chang, A., </w:t>
      </w:r>
      <w:proofErr w:type="spellStart"/>
      <w:r w:rsidRPr="00C50F1F">
        <w:rPr>
          <w:rFonts w:ascii="Arial" w:hAnsi="Arial" w:cs="Arial"/>
        </w:rPr>
        <w:t>DeHaan</w:t>
      </w:r>
      <w:proofErr w:type="spellEnd"/>
      <w:r w:rsidRPr="00C50F1F">
        <w:rPr>
          <w:rFonts w:ascii="Arial" w:hAnsi="Arial" w:cs="Arial"/>
        </w:rPr>
        <w:t xml:space="preserve">, R., ... &amp; Wood, W. B. (2004). </w:t>
      </w:r>
      <w:r w:rsidRPr="00C50F1F">
        <w:rPr>
          <w:rFonts w:ascii="Arial" w:hAnsi="Arial" w:cs="Arial"/>
          <w:i/>
          <w:iCs/>
        </w:rPr>
        <w:t>Scientific teaching</w:t>
      </w:r>
      <w:r w:rsidRPr="00C50F1F">
        <w:rPr>
          <w:rFonts w:ascii="Arial" w:hAnsi="Arial" w:cs="Arial"/>
        </w:rPr>
        <w:t>.</w:t>
      </w:r>
    </w:p>
    <w:p w14:paraId="7CBBE90A" w14:textId="6C209761" w:rsidR="00C50F1F" w:rsidRPr="00803548" w:rsidRDefault="00C50F1F">
      <w:pPr>
        <w:rPr>
          <w:rFonts w:ascii="Arial" w:hAnsi="Arial" w:cs="Arial"/>
        </w:rPr>
      </w:pPr>
    </w:p>
    <w:p w14:paraId="29CBCD0E" w14:textId="77777777" w:rsidR="00C50F1F" w:rsidRPr="00C50F1F" w:rsidRDefault="00C50F1F" w:rsidP="00C50F1F">
      <w:pPr>
        <w:rPr>
          <w:rFonts w:ascii="Arial" w:hAnsi="Arial" w:cs="Arial"/>
        </w:rPr>
      </w:pPr>
      <w:proofErr w:type="spellStart"/>
      <w:r w:rsidRPr="00C50F1F">
        <w:rPr>
          <w:rFonts w:ascii="Arial" w:hAnsi="Arial" w:cs="Arial"/>
        </w:rPr>
        <w:t>Kezar</w:t>
      </w:r>
      <w:proofErr w:type="spellEnd"/>
      <w:r w:rsidRPr="00C50F1F">
        <w:rPr>
          <w:rFonts w:ascii="Arial" w:hAnsi="Arial" w:cs="Arial"/>
        </w:rPr>
        <w:t xml:space="preserve">, A., </w:t>
      </w:r>
      <w:proofErr w:type="spellStart"/>
      <w:r w:rsidRPr="00C50F1F">
        <w:rPr>
          <w:rFonts w:ascii="Arial" w:hAnsi="Arial" w:cs="Arial"/>
        </w:rPr>
        <w:t>DePaola</w:t>
      </w:r>
      <w:proofErr w:type="spellEnd"/>
      <w:r w:rsidRPr="00C50F1F">
        <w:rPr>
          <w:rFonts w:ascii="Arial" w:hAnsi="Arial" w:cs="Arial"/>
        </w:rPr>
        <w:t>, T., &amp; Scott, D. T. (2019). </w:t>
      </w:r>
      <w:r w:rsidRPr="00C50F1F">
        <w:rPr>
          <w:rFonts w:ascii="Arial" w:hAnsi="Arial" w:cs="Arial"/>
          <w:i/>
          <w:iCs/>
        </w:rPr>
        <w:t>The gig academy: Mapping labor in the neoliberal university</w:t>
      </w:r>
      <w:r w:rsidRPr="00C50F1F">
        <w:rPr>
          <w:rFonts w:ascii="Arial" w:hAnsi="Arial" w:cs="Arial"/>
        </w:rPr>
        <w:t>. Johns Hopkins University Press.</w:t>
      </w:r>
    </w:p>
    <w:p w14:paraId="395C6351" w14:textId="5E2FBF93" w:rsidR="00C50F1F" w:rsidRPr="00803548" w:rsidRDefault="00C50F1F">
      <w:pPr>
        <w:rPr>
          <w:rFonts w:ascii="Arial" w:hAnsi="Arial" w:cs="Arial"/>
        </w:rPr>
      </w:pPr>
    </w:p>
    <w:p w14:paraId="2FEC7D65" w14:textId="3D269745" w:rsidR="00C50F1F" w:rsidRPr="00803548" w:rsidRDefault="00C50F1F" w:rsidP="00C50F1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50F1F">
        <w:rPr>
          <w:rFonts w:ascii="Arial" w:eastAsia="Times New Roman" w:hAnsi="Arial" w:cs="Arial"/>
          <w:color w:val="222222"/>
          <w:shd w:val="clear" w:color="auto" w:fill="FFFFFF"/>
        </w:rPr>
        <w:t>American Association for the Advancement of Science. (2019). Levers for Change: An assessment of progress on changing STEM instruction.</w:t>
      </w:r>
    </w:p>
    <w:p w14:paraId="0C861294" w14:textId="0E836972" w:rsidR="00803548" w:rsidRPr="00803548" w:rsidRDefault="00803548" w:rsidP="00C50F1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9C5FC2D" w14:textId="77777777" w:rsidR="00803548" w:rsidRPr="00803548" w:rsidRDefault="00803548" w:rsidP="00803548">
      <w:pPr>
        <w:rPr>
          <w:rFonts w:ascii="Arial" w:eastAsia="Times New Roman" w:hAnsi="Arial" w:cs="Arial"/>
        </w:rPr>
      </w:pPr>
      <w:r w:rsidRPr="00803548">
        <w:rPr>
          <w:rFonts w:ascii="Arial" w:eastAsia="Times New Roman" w:hAnsi="Arial" w:cs="Arial"/>
        </w:rPr>
        <w:t>National Academies of Sciences, Engineering, and Medicine. 2018. </w:t>
      </w:r>
      <w:r w:rsidRPr="00803548">
        <w:rPr>
          <w:rFonts w:ascii="Arial" w:eastAsia="Times New Roman" w:hAnsi="Arial" w:cs="Arial"/>
          <w:i/>
          <w:iCs/>
        </w:rPr>
        <w:t>The Integration of the Humanities and Arts with Sciences, Engineering, and Medicine in Higher Education: Branches from the Same Tree</w:t>
      </w:r>
      <w:r w:rsidRPr="00803548">
        <w:rPr>
          <w:rFonts w:ascii="Arial" w:eastAsia="Times New Roman" w:hAnsi="Arial" w:cs="Arial"/>
        </w:rPr>
        <w:t>. Washington, DC: The National Academies Press. https://doi.org/10.17226/24988.</w:t>
      </w:r>
    </w:p>
    <w:p w14:paraId="41B4F10D" w14:textId="77777777" w:rsidR="00803548" w:rsidRPr="00803548" w:rsidRDefault="00803548">
      <w:pPr>
        <w:rPr>
          <w:rFonts w:ascii="Arial" w:hAnsi="Arial" w:cs="Arial"/>
        </w:rPr>
      </w:pPr>
    </w:p>
    <w:p w14:paraId="1E781319" w14:textId="13BD8BE6" w:rsidR="00803548" w:rsidRPr="00803548" w:rsidRDefault="00803548">
      <w:pPr>
        <w:rPr>
          <w:rFonts w:ascii="Arial" w:eastAsia="Times New Roman" w:hAnsi="Arial" w:cs="Arial"/>
        </w:rPr>
      </w:pPr>
      <w:proofErr w:type="spellStart"/>
      <w:r w:rsidRPr="00803548">
        <w:rPr>
          <w:rFonts w:ascii="Arial" w:eastAsia="Times New Roman" w:hAnsi="Arial" w:cs="Arial"/>
          <w:color w:val="222222"/>
          <w:shd w:val="clear" w:color="auto" w:fill="FFFFFF"/>
        </w:rPr>
        <w:t>Asai</w:t>
      </w:r>
      <w:proofErr w:type="spellEnd"/>
      <w:r w:rsidRPr="00803548">
        <w:rPr>
          <w:rFonts w:ascii="Arial" w:eastAsia="Times New Roman" w:hAnsi="Arial" w:cs="Arial"/>
          <w:color w:val="222222"/>
          <w:shd w:val="clear" w:color="auto" w:fill="FFFFFF"/>
        </w:rPr>
        <w:t>, D. J. (2020). Race matters. </w:t>
      </w:r>
      <w:r w:rsidRPr="0080354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Cell</w:t>
      </w:r>
      <w:r w:rsidRPr="00803548">
        <w:rPr>
          <w:rFonts w:ascii="Arial" w:eastAsia="Times New Roman" w:hAnsi="Arial" w:cs="Arial"/>
          <w:color w:val="222222"/>
          <w:shd w:val="clear" w:color="auto" w:fill="FFFFFF"/>
        </w:rPr>
        <w:t>, </w:t>
      </w:r>
      <w:r w:rsidRPr="0080354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181</w:t>
      </w:r>
      <w:r w:rsidRPr="00803548">
        <w:rPr>
          <w:rFonts w:ascii="Arial" w:eastAsia="Times New Roman" w:hAnsi="Arial" w:cs="Arial"/>
          <w:color w:val="222222"/>
          <w:shd w:val="clear" w:color="auto" w:fill="FFFFFF"/>
        </w:rPr>
        <w:t>(4), 754-757.</w:t>
      </w:r>
    </w:p>
    <w:p w14:paraId="68D55925" w14:textId="51FF0198" w:rsidR="00C50F1F" w:rsidRDefault="00803548">
      <w:pPr>
        <w:rPr>
          <w:rFonts w:ascii="Arial" w:hAnsi="Arial" w:cs="Arial"/>
        </w:rPr>
      </w:pPr>
      <w:hyperlink r:id="rId5" w:history="1">
        <w:r w:rsidRPr="00FB4074">
          <w:rPr>
            <w:rStyle w:val="Hyperlink"/>
            <w:rFonts w:ascii="Arial" w:hAnsi="Arial" w:cs="Arial"/>
          </w:rPr>
          <w:t>https://www.cell.com/cell/pdf/S0092-8674(20)30337-8.pdf</w:t>
        </w:r>
      </w:hyperlink>
    </w:p>
    <w:p w14:paraId="3EED0DDE" w14:textId="2739DBD6" w:rsidR="002E1702" w:rsidRDefault="002E1702">
      <w:pPr>
        <w:rPr>
          <w:rFonts w:ascii="Arial" w:hAnsi="Arial" w:cs="Arial"/>
        </w:rPr>
      </w:pPr>
    </w:p>
    <w:p w14:paraId="56195D34" w14:textId="77777777" w:rsidR="002E1702" w:rsidRPr="002E1702" w:rsidRDefault="002E1702" w:rsidP="002E1702">
      <w:pPr>
        <w:rPr>
          <w:rFonts w:ascii="Arial" w:hAnsi="Arial" w:cs="Arial"/>
        </w:rPr>
      </w:pPr>
      <w:r w:rsidRPr="002E1702">
        <w:rPr>
          <w:rFonts w:ascii="Arial" w:hAnsi="Arial" w:cs="Arial"/>
        </w:rPr>
        <w:t>National Research Council. 2014. </w:t>
      </w:r>
      <w:r w:rsidRPr="002E1702">
        <w:rPr>
          <w:rFonts w:ascii="Arial" w:hAnsi="Arial" w:cs="Arial"/>
          <w:i/>
          <w:iCs/>
        </w:rPr>
        <w:t>STEM Learning Is Everywhere: Summary of a Convocation on Building Learning Systems</w:t>
      </w:r>
      <w:r w:rsidRPr="002E1702">
        <w:rPr>
          <w:rFonts w:ascii="Arial" w:hAnsi="Arial" w:cs="Arial"/>
        </w:rPr>
        <w:t>. Washington, DC: The National Academies Press. https://doi.org/10.17226/18818.</w:t>
      </w:r>
    </w:p>
    <w:p w14:paraId="71B36094" w14:textId="77777777" w:rsidR="002E1702" w:rsidRDefault="002E1702">
      <w:pPr>
        <w:rPr>
          <w:rFonts w:ascii="Arial" w:hAnsi="Arial" w:cs="Arial"/>
        </w:rPr>
      </w:pPr>
    </w:p>
    <w:p w14:paraId="205FC271" w14:textId="21F12914" w:rsidR="00803548" w:rsidRDefault="00803548">
      <w:pPr>
        <w:rPr>
          <w:rFonts w:ascii="Arial" w:hAnsi="Arial" w:cs="Arial"/>
        </w:rPr>
      </w:pPr>
    </w:p>
    <w:p w14:paraId="3BC1A065" w14:textId="3209B896" w:rsidR="00803548" w:rsidRPr="00803548" w:rsidRDefault="00803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via </w:t>
      </w:r>
      <w:r w:rsidR="00201F75">
        <w:rPr>
          <w:rFonts w:ascii="Arial" w:hAnsi="Arial" w:cs="Arial"/>
        </w:rPr>
        <w:t xml:space="preserve">reflective journal and </w:t>
      </w:r>
      <w:r>
        <w:rPr>
          <w:rFonts w:ascii="Arial" w:hAnsi="Arial" w:cs="Arial"/>
        </w:rPr>
        <w:t>portfolio entrie</w:t>
      </w:r>
      <w:r w:rsidR="00201F75">
        <w:rPr>
          <w:rFonts w:ascii="Arial" w:hAnsi="Arial" w:cs="Arial"/>
        </w:rPr>
        <w:t>s.</w:t>
      </w:r>
    </w:p>
    <w:sectPr w:rsidR="00803548" w:rsidRPr="00803548" w:rsidSect="009B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01872"/>
    <w:multiLevelType w:val="multilevel"/>
    <w:tmpl w:val="0374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F"/>
    <w:rsid w:val="00201F75"/>
    <w:rsid w:val="002E1702"/>
    <w:rsid w:val="00803548"/>
    <w:rsid w:val="009B236B"/>
    <w:rsid w:val="00C50F1F"/>
    <w:rsid w:val="00E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C98BF"/>
  <w15:chartTrackingRefBased/>
  <w15:docId w15:val="{90880531-D196-4A48-96AA-9B3438BC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ll.com/cell/pdf/S0092-8674(20)30337-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Reilly</dc:creator>
  <cp:keywords/>
  <dc:description/>
  <cp:lastModifiedBy>Eliza Reilly</cp:lastModifiedBy>
  <cp:revision>2</cp:revision>
  <dcterms:created xsi:type="dcterms:W3CDTF">2020-10-19T17:43:00Z</dcterms:created>
  <dcterms:modified xsi:type="dcterms:W3CDTF">2020-10-19T18:21:00Z</dcterms:modified>
</cp:coreProperties>
</file>