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2707" w:rsidRDefault="00DE2B1D" w:rsidP="00472921">
      <w:pPr>
        <w:spacing w:after="120"/>
        <w:contextualSpacing/>
        <w:jc w:val="center"/>
      </w:pPr>
      <w:r>
        <w:rPr>
          <w:b/>
        </w:rPr>
        <w:t xml:space="preserve">Starting from Your </w:t>
      </w:r>
      <w:r w:rsidR="006B237F">
        <w:rPr>
          <w:b/>
        </w:rPr>
        <w:t xml:space="preserve">Favorite </w:t>
      </w:r>
      <w:r>
        <w:rPr>
          <w:b/>
        </w:rPr>
        <w:t>Place</w:t>
      </w:r>
    </w:p>
    <w:p w:rsidR="00A02707" w:rsidRDefault="00A02707" w:rsidP="00F72F23">
      <w:pPr>
        <w:spacing w:after="120"/>
        <w:contextualSpacing/>
        <w:jc w:val="center"/>
      </w:pPr>
    </w:p>
    <w:p w:rsidR="00A02707" w:rsidRDefault="00A02707" w:rsidP="00606BFB">
      <w:pPr>
        <w:spacing w:after="120"/>
        <w:contextualSpacing/>
      </w:pPr>
      <w:r>
        <w:t>Setting: Introductory environmental-studies course</w:t>
      </w:r>
    </w:p>
    <w:p w:rsidR="00706844" w:rsidRDefault="00A02707" w:rsidP="00606BFB">
      <w:pPr>
        <w:spacing w:after="120"/>
        <w:contextualSpacing/>
      </w:pPr>
      <w:r>
        <w:t>Timing: Beginning of term</w:t>
      </w:r>
    </w:p>
    <w:p w:rsidR="00706844" w:rsidRDefault="00706844" w:rsidP="00606BFB">
      <w:pPr>
        <w:spacing w:after="120"/>
        <w:contextualSpacing/>
      </w:pPr>
    </w:p>
    <w:p w:rsidR="00DE2B1D" w:rsidRPr="00A02707" w:rsidRDefault="00706844" w:rsidP="00606BFB">
      <w:pPr>
        <w:spacing w:after="120"/>
        <w:contextualSpacing/>
      </w:pPr>
      <w:r>
        <w:t xml:space="preserve">Creativity/insight dimension: By connecting students’ learning to a </w:t>
      </w:r>
      <w:r w:rsidR="006B237F">
        <w:t xml:space="preserve">physical </w:t>
      </w:r>
      <w:r>
        <w:t xml:space="preserve">place to which they feel a personal </w:t>
      </w:r>
      <w:r w:rsidR="00627C0B">
        <w:t xml:space="preserve">affective </w:t>
      </w:r>
      <w:r>
        <w:t xml:space="preserve">connection, and by encouraging artistic creativity during the process, students are supported in </w:t>
      </w:r>
      <w:r w:rsidR="006B237F">
        <w:t>making scientific connections and having important insights.</w:t>
      </w:r>
    </w:p>
    <w:p w:rsidR="00DE2B1D" w:rsidRDefault="00DE2B1D" w:rsidP="00606BFB">
      <w:pPr>
        <w:spacing w:after="120"/>
        <w:contextualSpacing/>
        <w:rPr>
          <w:b/>
        </w:rPr>
      </w:pPr>
    </w:p>
    <w:p w:rsidR="00DE2B1D" w:rsidRPr="00DE2B1D" w:rsidRDefault="00DE2B1D" w:rsidP="00606BFB">
      <w:pPr>
        <w:spacing w:after="120"/>
        <w:contextualSpacing/>
        <w:rPr>
          <w:i/>
        </w:rPr>
      </w:pPr>
      <w:r>
        <w:rPr>
          <w:i/>
        </w:rPr>
        <w:t>Using a large blank sheet of paper, draw/illustrate at each step:</w:t>
      </w:r>
    </w:p>
    <w:p w:rsidR="00DE2B1D" w:rsidRDefault="00DE2B1D" w:rsidP="00606BFB">
      <w:pPr>
        <w:spacing w:after="120"/>
        <w:contextualSpacing/>
      </w:pPr>
    </w:p>
    <w:tbl>
      <w:tblPr>
        <w:tblStyle w:val="TableGrid"/>
        <w:tblW w:w="13437" w:type="dxa"/>
        <w:tblLook w:val="00BF"/>
      </w:tblPr>
      <w:tblGrid>
        <w:gridCol w:w="5516"/>
        <w:gridCol w:w="2057"/>
        <w:gridCol w:w="2057"/>
        <w:gridCol w:w="3807"/>
      </w:tblGrid>
      <w:tr w:rsidR="00606BFB">
        <w:tc>
          <w:tcPr>
            <w:tcW w:w="5516" w:type="dxa"/>
          </w:tcPr>
          <w:p w:rsidR="00606BFB" w:rsidRPr="00EE265E" w:rsidRDefault="00606BFB" w:rsidP="00EE265E">
            <w:pPr>
              <w:spacing w:after="120"/>
              <w:contextualSpacing/>
              <w:jc w:val="center"/>
              <w:rPr>
                <w:b/>
              </w:rPr>
            </w:pPr>
            <w:r w:rsidRPr="00EE265E">
              <w:rPr>
                <w:b/>
              </w:rPr>
              <w:t>Activity component</w:t>
            </w:r>
          </w:p>
        </w:tc>
        <w:tc>
          <w:tcPr>
            <w:tcW w:w="2057" w:type="dxa"/>
          </w:tcPr>
          <w:p w:rsidR="00606BFB" w:rsidRPr="00EE265E" w:rsidRDefault="00606BFB" w:rsidP="00F72F23">
            <w:pPr>
              <w:spacing w:after="120"/>
              <w:contextualSpacing/>
              <w:jc w:val="center"/>
              <w:rPr>
                <w:b/>
              </w:rPr>
            </w:pPr>
            <w:r w:rsidRPr="00EE265E">
              <w:rPr>
                <w:b/>
              </w:rPr>
              <w:t>Scientific process component</w:t>
            </w:r>
          </w:p>
        </w:tc>
        <w:tc>
          <w:tcPr>
            <w:tcW w:w="2057" w:type="dxa"/>
          </w:tcPr>
          <w:p w:rsidR="00606BFB" w:rsidRPr="00EE265E" w:rsidRDefault="00606BFB" w:rsidP="00F72F23">
            <w:pPr>
              <w:spacing w:after="120"/>
              <w:contextualSpacing/>
              <w:jc w:val="center"/>
              <w:rPr>
                <w:b/>
              </w:rPr>
            </w:pPr>
            <w:r w:rsidRPr="00EE265E">
              <w:rPr>
                <w:b/>
              </w:rPr>
              <w:t>Scientific skill component</w:t>
            </w:r>
          </w:p>
        </w:tc>
        <w:tc>
          <w:tcPr>
            <w:tcW w:w="3807" w:type="dxa"/>
          </w:tcPr>
          <w:p w:rsidR="00606BFB" w:rsidRPr="00EE265E" w:rsidRDefault="00606BFB" w:rsidP="00EE265E">
            <w:pPr>
              <w:spacing w:after="120"/>
              <w:contextualSpacing/>
              <w:jc w:val="center"/>
              <w:rPr>
                <w:b/>
              </w:rPr>
            </w:pPr>
            <w:r w:rsidRPr="00EE265E">
              <w:rPr>
                <w:b/>
              </w:rPr>
              <w:t>Artistic/contemplative dimension</w:t>
            </w:r>
          </w:p>
        </w:tc>
      </w:tr>
      <w:tr w:rsidR="00606BFB">
        <w:tc>
          <w:tcPr>
            <w:tcW w:w="5516" w:type="dxa"/>
          </w:tcPr>
          <w:p w:rsidR="00606BFB" w:rsidRDefault="00606BFB" w:rsidP="00606BFB">
            <w:pPr>
              <w:spacing w:after="120"/>
              <w:contextualSpacing/>
            </w:pPr>
            <w:r>
              <w:t>1. Your place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Visualize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</w:p>
        </w:tc>
        <w:tc>
          <w:tcPr>
            <w:tcW w:w="3807" w:type="dxa"/>
          </w:tcPr>
          <w:p w:rsidR="00606BFB" w:rsidRPr="00606BFB" w:rsidRDefault="006A2AD6" w:rsidP="00606BFB">
            <w:pPr>
              <w:spacing w:after="120"/>
              <w:contextualSpacing/>
              <w:jc w:val="center"/>
              <w:rPr>
                <w:i/>
              </w:rPr>
            </w:pPr>
            <w:r>
              <w:t>Draw/photo/story/poem/song</w:t>
            </w:r>
          </w:p>
        </w:tc>
      </w:tr>
      <w:tr w:rsidR="00606BFB">
        <w:tc>
          <w:tcPr>
            <w:tcW w:w="5516" w:type="dxa"/>
          </w:tcPr>
          <w:p w:rsidR="00606BFB" w:rsidRDefault="00606BFB" w:rsidP="00606BFB">
            <w:pPr>
              <w:spacing w:after="120"/>
              <w:contextualSpacing/>
            </w:pPr>
            <w:r>
              <w:t>2.</w:t>
            </w:r>
            <w:r>
              <w:tab/>
              <w:t>Move out from your place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As a bird/out of body exp/waterway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What do you see/hear/perceive?</w:t>
            </w:r>
          </w:p>
          <w:p w:rsidR="00606BFB" w:rsidRDefault="00606BFB" w:rsidP="00DE2B1D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1 mile</w:t>
            </w:r>
          </w:p>
          <w:p w:rsidR="00606BFB" w:rsidRDefault="00606BFB" w:rsidP="00DE2B1D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10 miles</w:t>
            </w:r>
          </w:p>
          <w:p w:rsidR="00606BFB" w:rsidRDefault="00606BFB" w:rsidP="00DE2B1D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100 miles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Both horizontally </w:t>
            </w:r>
            <w:r>
              <w:rPr>
                <w:u w:val="single"/>
              </w:rPr>
              <w:t>and</w:t>
            </w:r>
            <w:r>
              <w:t xml:space="preserve"> vertically (use scale appropriate to place)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  <w:r>
              <w:t>Observation</w:t>
            </w:r>
          </w:p>
          <w:p w:rsidR="00606BFB" w:rsidRDefault="00606BFB" w:rsidP="00F72F23">
            <w:pPr>
              <w:spacing w:after="120"/>
              <w:contextualSpacing/>
              <w:jc w:val="center"/>
            </w:pPr>
            <w:r>
              <w:t>Imagination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  <w:r>
              <w:t>Measuring</w:t>
            </w:r>
          </w:p>
        </w:tc>
        <w:tc>
          <w:tcPr>
            <w:tcW w:w="3807" w:type="dxa"/>
          </w:tcPr>
          <w:p w:rsidR="00606BFB" w:rsidRPr="00897E43" w:rsidRDefault="00897E43" w:rsidP="00606BFB">
            <w:pPr>
              <w:spacing w:after="120"/>
              <w:contextualSpacing/>
              <w:jc w:val="center"/>
            </w:pPr>
            <w:r>
              <w:t>Illustrate (draw, collage, etc.)</w:t>
            </w:r>
          </w:p>
        </w:tc>
      </w:tr>
      <w:tr w:rsidR="00606BFB">
        <w:tc>
          <w:tcPr>
            <w:tcW w:w="5516" w:type="dxa"/>
          </w:tcPr>
          <w:p w:rsidR="00606BFB" w:rsidRDefault="00606BFB" w:rsidP="00606BFB">
            <w:pPr>
              <w:spacing w:after="120"/>
              <w:contextualSpacing/>
            </w:pPr>
            <w:r>
              <w:t>3.</w:t>
            </w:r>
            <w:r>
              <w:tab/>
              <w:t>What do you see in each circle?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Natural features, natural resources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Classify as to renewable/nonrenewable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What resources are used within each circle, and how used?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  <w:r>
              <w:t>Mapping</w:t>
            </w:r>
          </w:p>
        </w:tc>
        <w:tc>
          <w:tcPr>
            <w:tcW w:w="3807" w:type="dxa"/>
          </w:tcPr>
          <w:p w:rsidR="00606BFB" w:rsidRDefault="00606BFB" w:rsidP="00606BFB">
            <w:pPr>
              <w:spacing w:after="120"/>
              <w:contextualSpacing/>
              <w:jc w:val="center"/>
            </w:pPr>
            <w:r>
              <w:rPr>
                <w:i/>
              </w:rPr>
              <w:t>Ongoing</w:t>
            </w:r>
          </w:p>
        </w:tc>
      </w:tr>
      <w:tr w:rsidR="00606BFB">
        <w:tc>
          <w:tcPr>
            <w:tcW w:w="5516" w:type="dxa"/>
          </w:tcPr>
          <w:p w:rsidR="00606BFB" w:rsidRDefault="00606BFB" w:rsidP="00DE2B1D">
            <w:pPr>
              <w:spacing w:after="120"/>
              <w:ind w:left="720" w:hanging="720"/>
              <w:contextualSpacing/>
            </w:pPr>
            <w:r>
              <w:t>4.</w:t>
            </w:r>
            <w:r>
              <w:tab/>
              <w:t>Gradually add information to the same piece of paper: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Soil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Bedrock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Air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Watercourses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Biology/biological resources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  <w:r>
              <w:t>Data collection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</w:p>
        </w:tc>
        <w:tc>
          <w:tcPr>
            <w:tcW w:w="3807" w:type="dxa"/>
          </w:tcPr>
          <w:p w:rsidR="00606BFB" w:rsidRDefault="00606BFB" w:rsidP="00606BFB">
            <w:pPr>
              <w:spacing w:after="120"/>
              <w:contextualSpacing/>
              <w:jc w:val="center"/>
            </w:pPr>
            <w:r>
              <w:rPr>
                <w:i/>
              </w:rPr>
              <w:t>Ongoing</w:t>
            </w:r>
          </w:p>
        </w:tc>
      </w:tr>
      <w:tr w:rsidR="00606BFB">
        <w:tc>
          <w:tcPr>
            <w:tcW w:w="5516" w:type="dxa"/>
          </w:tcPr>
          <w:p w:rsidR="00606BFB" w:rsidRDefault="00606BFB" w:rsidP="00DE2B1D">
            <w:pPr>
              <w:spacing w:after="120"/>
              <w:ind w:left="720" w:hanging="720"/>
              <w:contextualSpacing/>
            </w:pPr>
            <w:r>
              <w:t>5.</w:t>
            </w:r>
            <w:r>
              <w:tab/>
              <w:t>Develop a question about your map – not necessarily a formal hypothesis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About the natural system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Must address all of: what/how/why/where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</w:p>
        </w:tc>
        <w:tc>
          <w:tcPr>
            <w:tcW w:w="2057" w:type="dxa"/>
          </w:tcPr>
          <w:p w:rsidR="00606BFB" w:rsidRDefault="00150049" w:rsidP="00150049">
            <w:pPr>
              <w:spacing w:after="120"/>
              <w:contextualSpacing/>
              <w:jc w:val="center"/>
            </w:pPr>
            <w:r>
              <w:t>Asking good questions</w:t>
            </w:r>
          </w:p>
        </w:tc>
        <w:tc>
          <w:tcPr>
            <w:tcW w:w="3807" w:type="dxa"/>
          </w:tcPr>
          <w:p w:rsidR="00606BFB" w:rsidRDefault="00606BFB" w:rsidP="00606BFB">
            <w:pPr>
              <w:spacing w:after="120"/>
              <w:contextualSpacing/>
              <w:jc w:val="center"/>
            </w:pPr>
            <w:r>
              <w:rPr>
                <w:i/>
              </w:rPr>
              <w:t>Ongoing</w:t>
            </w:r>
          </w:p>
        </w:tc>
      </w:tr>
      <w:tr w:rsidR="00606BFB">
        <w:tc>
          <w:tcPr>
            <w:tcW w:w="5516" w:type="dxa"/>
          </w:tcPr>
          <w:p w:rsidR="00606BFB" w:rsidRDefault="00606BFB" w:rsidP="00DE2B1D">
            <w:pPr>
              <w:spacing w:after="120"/>
              <w:ind w:left="720" w:hanging="720"/>
              <w:contextualSpacing/>
            </w:pPr>
            <w:r>
              <w:t>6.</w:t>
            </w:r>
            <w:r>
              <w:tab/>
              <w:t>Share with teammates</w:t>
            </w:r>
          </w:p>
          <w:p w:rsidR="00606BFB" w:rsidRDefault="00606BFB" w:rsidP="00DE2B1D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Connect places with each other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  <w:r>
              <w:t>Communication</w:t>
            </w:r>
          </w:p>
          <w:p w:rsidR="00606BFB" w:rsidRDefault="00606BFB" w:rsidP="00F72F23">
            <w:pPr>
              <w:spacing w:after="120"/>
              <w:contextualSpacing/>
              <w:jc w:val="center"/>
            </w:pPr>
            <w:r>
              <w:t>Building on others’ ideas</w:t>
            </w:r>
          </w:p>
        </w:tc>
        <w:tc>
          <w:tcPr>
            <w:tcW w:w="2057" w:type="dxa"/>
          </w:tcPr>
          <w:p w:rsidR="00606BFB" w:rsidRDefault="00606BFB" w:rsidP="00F72F23">
            <w:pPr>
              <w:spacing w:after="120"/>
              <w:contextualSpacing/>
              <w:jc w:val="center"/>
            </w:pPr>
            <w:r>
              <w:t>Communication</w:t>
            </w:r>
          </w:p>
        </w:tc>
        <w:tc>
          <w:tcPr>
            <w:tcW w:w="3807" w:type="dxa"/>
          </w:tcPr>
          <w:p w:rsidR="00606BFB" w:rsidRDefault="00606BFB" w:rsidP="00606BFB">
            <w:pPr>
              <w:spacing w:after="120"/>
              <w:contextualSpacing/>
              <w:jc w:val="center"/>
            </w:pPr>
            <w:r>
              <w:rPr>
                <w:i/>
              </w:rPr>
              <w:t>Ongoing</w:t>
            </w:r>
          </w:p>
        </w:tc>
      </w:tr>
    </w:tbl>
    <w:p w:rsidR="00B201CF" w:rsidRDefault="00B201CF" w:rsidP="00606BFB">
      <w:pPr>
        <w:spacing w:after="120"/>
        <w:contextualSpacing/>
      </w:pPr>
    </w:p>
    <w:p w:rsidR="00840E01" w:rsidRPr="00B201CF" w:rsidRDefault="00B201CF" w:rsidP="00606BFB">
      <w:pPr>
        <w:spacing w:after="120"/>
        <w:contextualSpacing/>
        <w:rPr>
          <w:i/>
        </w:rPr>
      </w:pPr>
      <w:r>
        <w:rPr>
          <w:i/>
        </w:rPr>
        <w:t>For the next modules:</w:t>
      </w:r>
    </w:p>
    <w:tbl>
      <w:tblPr>
        <w:tblStyle w:val="TableGrid"/>
        <w:tblW w:w="13428" w:type="dxa"/>
        <w:tblLayout w:type="fixed"/>
        <w:tblLook w:val="00BF"/>
      </w:tblPr>
      <w:tblGrid>
        <w:gridCol w:w="5508"/>
        <w:gridCol w:w="2070"/>
        <w:gridCol w:w="2070"/>
        <w:gridCol w:w="3780"/>
      </w:tblGrid>
      <w:tr w:rsidR="00B201CF">
        <w:tc>
          <w:tcPr>
            <w:tcW w:w="5508" w:type="dxa"/>
          </w:tcPr>
          <w:p w:rsidR="00B201CF" w:rsidRDefault="00B201CF" w:rsidP="00840E01">
            <w:pPr>
              <w:spacing w:after="120"/>
            </w:pPr>
            <w:r>
              <w:t>7.</w:t>
            </w:r>
            <w:r>
              <w:tab/>
              <w:t>Followup research</w:t>
            </w:r>
          </w:p>
        </w:tc>
        <w:tc>
          <w:tcPr>
            <w:tcW w:w="2070" w:type="dxa"/>
          </w:tcPr>
          <w:p w:rsidR="00B201CF" w:rsidRDefault="00B201CF" w:rsidP="00606BFB">
            <w:pPr>
              <w:spacing w:after="120"/>
              <w:contextualSpacing/>
            </w:pPr>
            <w:r>
              <w:t>Hypothesis testing/addressing question</w:t>
            </w:r>
          </w:p>
        </w:tc>
        <w:tc>
          <w:tcPr>
            <w:tcW w:w="2070" w:type="dxa"/>
          </w:tcPr>
          <w:p w:rsidR="00B201CF" w:rsidRDefault="00B201CF" w:rsidP="00606BFB">
            <w:pPr>
              <w:spacing w:after="120"/>
              <w:contextualSpacing/>
            </w:pPr>
          </w:p>
        </w:tc>
        <w:tc>
          <w:tcPr>
            <w:tcW w:w="3780" w:type="dxa"/>
          </w:tcPr>
          <w:p w:rsidR="00B201CF" w:rsidRDefault="00B201CF" w:rsidP="00B201CF">
            <w:pPr>
              <w:spacing w:after="120"/>
              <w:contextualSpacing/>
              <w:jc w:val="center"/>
            </w:pPr>
            <w:r>
              <w:rPr>
                <w:i/>
              </w:rPr>
              <w:t>Ongoing</w:t>
            </w:r>
          </w:p>
        </w:tc>
      </w:tr>
      <w:tr w:rsidR="00B201CF">
        <w:tc>
          <w:tcPr>
            <w:tcW w:w="5508" w:type="dxa"/>
          </w:tcPr>
          <w:p w:rsidR="00B201CF" w:rsidRDefault="00B201CF" w:rsidP="00840E01">
            <w:pPr>
              <w:spacing w:after="120"/>
            </w:pPr>
            <w:r>
              <w:t>8.</w:t>
            </w:r>
            <w:r>
              <w:tab/>
              <w:t>Evaluative</w:t>
            </w:r>
          </w:p>
          <w:p w:rsidR="00B201CF" w:rsidRDefault="00B201CF" w:rsidP="00840E01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 xml:space="preserve">What </w:t>
            </w:r>
            <w:r>
              <w:rPr>
                <w:i/>
              </w:rPr>
              <w:t>should</w:t>
            </w:r>
            <w:r>
              <w:t xml:space="preserve"> be happening here?</w:t>
            </w:r>
          </w:p>
        </w:tc>
        <w:tc>
          <w:tcPr>
            <w:tcW w:w="2070" w:type="dxa"/>
          </w:tcPr>
          <w:p w:rsidR="00B201CF" w:rsidRDefault="00B201CF" w:rsidP="00606BFB">
            <w:pPr>
              <w:spacing w:after="120"/>
              <w:contextualSpacing/>
            </w:pPr>
            <w:r>
              <w:t>Ethical reflection</w:t>
            </w:r>
          </w:p>
        </w:tc>
        <w:tc>
          <w:tcPr>
            <w:tcW w:w="2070" w:type="dxa"/>
          </w:tcPr>
          <w:p w:rsidR="00B201CF" w:rsidRDefault="00B201CF" w:rsidP="00606BFB">
            <w:pPr>
              <w:spacing w:after="120"/>
              <w:contextualSpacing/>
            </w:pPr>
          </w:p>
        </w:tc>
        <w:tc>
          <w:tcPr>
            <w:tcW w:w="3780" w:type="dxa"/>
          </w:tcPr>
          <w:p w:rsidR="00B201CF" w:rsidRDefault="00B201CF" w:rsidP="00B201CF">
            <w:pPr>
              <w:spacing w:after="120"/>
              <w:contextualSpacing/>
              <w:jc w:val="center"/>
            </w:pPr>
            <w:r>
              <w:rPr>
                <w:i/>
              </w:rPr>
              <w:t>Ongoing</w:t>
            </w:r>
          </w:p>
        </w:tc>
      </w:tr>
    </w:tbl>
    <w:p w:rsidR="00606BFB" w:rsidRPr="00DE2B1D" w:rsidRDefault="00606BFB" w:rsidP="00606BFB">
      <w:pPr>
        <w:spacing w:after="120"/>
        <w:contextualSpacing/>
      </w:pPr>
    </w:p>
    <w:sectPr w:rsidR="00606BFB" w:rsidRPr="00DE2B1D" w:rsidSect="00472921">
      <w:pgSz w:w="15840" w:h="12240" w:orient="landscape"/>
      <w:pgMar w:top="135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336248"/>
    <w:multiLevelType w:val="hybridMultilevel"/>
    <w:tmpl w:val="80A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F47"/>
    <w:multiLevelType w:val="hybridMultilevel"/>
    <w:tmpl w:val="9ED6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B55"/>
    <w:multiLevelType w:val="hybridMultilevel"/>
    <w:tmpl w:val="2CB6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31E5"/>
    <w:multiLevelType w:val="hybridMultilevel"/>
    <w:tmpl w:val="C66C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233"/>
    <w:multiLevelType w:val="hybridMultilevel"/>
    <w:tmpl w:val="0DF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26529"/>
    <w:multiLevelType w:val="hybridMultilevel"/>
    <w:tmpl w:val="4DEE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4096"/>
    <w:multiLevelType w:val="hybridMultilevel"/>
    <w:tmpl w:val="5A52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E2B1D"/>
    <w:rsid w:val="0004396B"/>
    <w:rsid w:val="00150049"/>
    <w:rsid w:val="001C499B"/>
    <w:rsid w:val="002171CF"/>
    <w:rsid w:val="00472921"/>
    <w:rsid w:val="00606BFB"/>
    <w:rsid w:val="00627C0B"/>
    <w:rsid w:val="006A2AD6"/>
    <w:rsid w:val="006B237F"/>
    <w:rsid w:val="00706844"/>
    <w:rsid w:val="00840E01"/>
    <w:rsid w:val="00897E43"/>
    <w:rsid w:val="009F24B3"/>
    <w:rsid w:val="00A02707"/>
    <w:rsid w:val="00B201CF"/>
    <w:rsid w:val="00CA01B2"/>
    <w:rsid w:val="00D25BC3"/>
    <w:rsid w:val="00D367D3"/>
    <w:rsid w:val="00DE2B1D"/>
    <w:rsid w:val="00EE265E"/>
    <w:rsid w:val="00F72F2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B8"/>
    <w:rPr>
      <w:rFonts w:ascii="Lucida Grande" w:hAnsi="Lucida Gran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2B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</Words>
  <Characters>910</Characters>
  <Application>Microsoft Word 12.1.0</Application>
  <DocSecurity>0</DocSecurity>
  <Lines>15</Lines>
  <Paragraphs>3</Paragraphs>
  <ScaleCrop>false</ScaleCrop>
  <Company>Seattle University</Company>
  <LinksUpToDate>false</LinksUpToDate>
  <CharactersWithSpaces>1225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Trileigh Tucker</dc:creator>
  <cp:keywords/>
  <cp:lastModifiedBy>Trileigh Tucker</cp:lastModifiedBy>
  <cp:revision>19</cp:revision>
  <dcterms:created xsi:type="dcterms:W3CDTF">2009-07-16T21:39:00Z</dcterms:created>
  <dcterms:modified xsi:type="dcterms:W3CDTF">2009-07-16T22:07:00Z</dcterms:modified>
</cp:coreProperties>
</file>