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19E" w:rsidRPr="00A9619E" w:rsidRDefault="00A9619E" w:rsidP="00A9619E">
      <w:pPr>
        <w:spacing w:before="100" w:beforeAutospacing="1" w:after="100" w:afterAutospacing="1" w:line="300" w:lineRule="atLeast"/>
        <w:ind w:left="480" w:right="720"/>
        <w:rPr>
          <w:rFonts w:ascii="Verdana" w:eastAsia="Times New Roman" w:hAnsi="Verdana" w:cs="Times New Roman"/>
          <w:color w:val="000000"/>
          <w:sz w:val="18"/>
          <w:szCs w:val="18"/>
        </w:rPr>
      </w:pPr>
      <w:r w:rsidRPr="00A9619E">
        <w:rPr>
          <w:rFonts w:ascii="Verdana" w:eastAsia="Times New Roman" w:hAnsi="Verdana" w:cs="Times New Roman"/>
          <w:color w:val="000000"/>
          <w:sz w:val="18"/>
          <w:szCs w:val="18"/>
        </w:rPr>
        <w:t xml:space="preserve">Lesson Title: </w:t>
      </w:r>
      <w:r>
        <w:rPr>
          <w:rFonts w:ascii="Verdana" w:eastAsia="Times New Roman" w:hAnsi="Verdana" w:cs="Times New Roman"/>
          <w:b/>
          <w:bCs/>
          <w:color w:val="000000"/>
          <w:sz w:val="18"/>
          <w:szCs w:val="18"/>
        </w:rPr>
        <w:t>Nuclear Physics</w:t>
      </w:r>
      <w:r w:rsidRPr="00A9619E">
        <w:rPr>
          <w:rFonts w:ascii="Verdana" w:eastAsia="Times New Roman" w:hAnsi="Verdana" w:cs="Times New Roman"/>
          <w:b/>
          <w:bCs/>
          <w:color w:val="000000"/>
          <w:sz w:val="18"/>
          <w:szCs w:val="18"/>
        </w:rPr>
        <w:t xml:space="preserve">: </w:t>
      </w:r>
      <w:r>
        <w:rPr>
          <w:rFonts w:ascii="Verdana" w:eastAsia="Times New Roman" w:hAnsi="Verdana" w:cs="Times New Roman"/>
          <w:b/>
          <w:bCs/>
          <w:color w:val="000000"/>
          <w:sz w:val="18"/>
          <w:szCs w:val="18"/>
        </w:rPr>
        <w:t xml:space="preserve">Nuclear Stability and </w:t>
      </w:r>
      <w:r w:rsidRPr="00A9619E">
        <w:rPr>
          <w:rFonts w:ascii="Verdana" w:eastAsia="Times New Roman" w:hAnsi="Verdana" w:cs="Times New Roman"/>
          <w:b/>
          <w:bCs/>
          <w:color w:val="000000"/>
          <w:sz w:val="18"/>
          <w:szCs w:val="18"/>
        </w:rPr>
        <w:t xml:space="preserve">Nuclear Decay </w:t>
      </w:r>
      <w:r w:rsidRPr="00A9619E">
        <w:rPr>
          <w:rFonts w:ascii="Verdana" w:eastAsia="Times New Roman" w:hAnsi="Verdana" w:cs="Times New Roman"/>
          <w:color w:val="000000"/>
          <w:sz w:val="18"/>
          <w:szCs w:val="18"/>
        </w:rPr>
        <w:br/>
        <w:t xml:space="preserve">Time Needed: </w:t>
      </w:r>
      <w:r>
        <w:rPr>
          <w:rFonts w:ascii="Verdana" w:eastAsia="Times New Roman" w:hAnsi="Verdana" w:cs="Times New Roman"/>
          <w:b/>
          <w:bCs/>
          <w:color w:val="000000"/>
          <w:sz w:val="18"/>
          <w:szCs w:val="18"/>
        </w:rPr>
        <w:t>one (1) day – 5</w:t>
      </w:r>
      <w:r w:rsidRPr="00A9619E">
        <w:rPr>
          <w:rFonts w:ascii="Verdana" w:eastAsia="Times New Roman" w:hAnsi="Verdana" w:cs="Times New Roman"/>
          <w:b/>
          <w:bCs/>
          <w:color w:val="000000"/>
          <w:sz w:val="18"/>
          <w:szCs w:val="18"/>
        </w:rPr>
        <w:t xml:space="preserve">5 minute class </w:t>
      </w:r>
    </w:p>
    <w:p w:rsidR="00A9619E" w:rsidRPr="00A9619E" w:rsidRDefault="00A9619E" w:rsidP="00A9619E">
      <w:pPr>
        <w:spacing w:before="100" w:beforeAutospacing="1" w:after="100" w:afterAutospacing="1" w:line="300" w:lineRule="atLeast"/>
        <w:ind w:left="480" w:right="720"/>
        <w:rPr>
          <w:rFonts w:ascii="Verdana" w:eastAsia="Times New Roman" w:hAnsi="Verdana" w:cs="Times New Roman"/>
          <w:color w:val="000000"/>
          <w:sz w:val="18"/>
          <w:szCs w:val="18"/>
        </w:rPr>
      </w:pPr>
      <w:r w:rsidRPr="00A9619E">
        <w:rPr>
          <w:rFonts w:ascii="Verdana" w:eastAsia="Times New Roman" w:hAnsi="Verdana" w:cs="Times New Roman"/>
          <w:b/>
          <w:bCs/>
          <w:i/>
          <w:iCs/>
          <w:color w:val="000000"/>
          <w:sz w:val="18"/>
          <w:szCs w:val="18"/>
        </w:rPr>
        <w:t>Engage, Explore, Explain, Extend, Evaluate</w:t>
      </w:r>
    </w:p>
    <w:p w:rsidR="00A9619E" w:rsidRPr="00A9619E" w:rsidRDefault="00A9619E" w:rsidP="00A9619E">
      <w:pPr>
        <w:spacing w:before="100" w:beforeAutospacing="1" w:after="100" w:afterAutospacing="1" w:line="300" w:lineRule="atLeast"/>
        <w:ind w:left="480" w:right="720"/>
        <w:rPr>
          <w:rFonts w:ascii="Verdana" w:eastAsia="Times New Roman" w:hAnsi="Verdana" w:cs="Times New Roman"/>
          <w:color w:val="000000"/>
          <w:sz w:val="18"/>
          <w:szCs w:val="18"/>
        </w:rPr>
      </w:pPr>
      <w:r w:rsidRPr="00A9619E">
        <w:rPr>
          <w:rFonts w:ascii="Verdana" w:eastAsia="Times New Roman" w:hAnsi="Verdana" w:cs="Times New Roman"/>
          <w:b/>
          <w:bCs/>
          <w:color w:val="000000"/>
          <w:sz w:val="18"/>
          <w:szCs w:val="18"/>
        </w:rPr>
        <w:t xml:space="preserve">MATERIALS NEEDED: </w:t>
      </w:r>
    </w:p>
    <w:p w:rsidR="00A9619E" w:rsidRPr="00A9619E" w:rsidRDefault="00A9619E" w:rsidP="00A9619E">
      <w:pPr>
        <w:numPr>
          <w:ilvl w:val="0"/>
          <w:numId w:val="1"/>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Notes and activity sheet</w:t>
      </w:r>
    </w:p>
    <w:p w:rsidR="00A9619E" w:rsidRDefault="00A9619E" w:rsidP="00A9619E">
      <w:pPr>
        <w:numPr>
          <w:ilvl w:val="0"/>
          <w:numId w:val="1"/>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Nuclear Stability lesson sheet with 5 examples for students to complete</w:t>
      </w:r>
    </w:p>
    <w:p w:rsidR="00A9619E" w:rsidRPr="00A9619E" w:rsidRDefault="00A9619E" w:rsidP="00A9619E">
      <w:pPr>
        <w:numPr>
          <w:ilvl w:val="0"/>
          <w:numId w:val="1"/>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Worksheet reviewing types of decay including decay chain from U-238 to Pb-206</w:t>
      </w:r>
    </w:p>
    <w:p w:rsidR="00A9619E" w:rsidRPr="00A9619E" w:rsidRDefault="00A9619E" w:rsidP="00A9619E">
      <w:pPr>
        <w:spacing w:before="100" w:beforeAutospacing="1" w:after="100" w:afterAutospacing="1" w:line="300" w:lineRule="atLeast"/>
        <w:ind w:left="480" w:right="720"/>
        <w:rPr>
          <w:rFonts w:ascii="Verdana" w:eastAsia="Times New Roman" w:hAnsi="Verdana" w:cs="Times New Roman"/>
          <w:color w:val="000000"/>
          <w:sz w:val="18"/>
          <w:szCs w:val="18"/>
        </w:rPr>
      </w:pPr>
      <w:r w:rsidRPr="00A9619E">
        <w:rPr>
          <w:rFonts w:ascii="Verdana" w:eastAsia="Times New Roman" w:hAnsi="Verdana" w:cs="Times New Roman"/>
          <w:b/>
          <w:bCs/>
          <w:color w:val="000000"/>
          <w:sz w:val="18"/>
          <w:szCs w:val="18"/>
        </w:rPr>
        <w:t xml:space="preserve">OBJECTIVES: </w:t>
      </w:r>
      <w:r w:rsidRPr="00A9619E">
        <w:rPr>
          <w:rFonts w:ascii="Verdana" w:eastAsia="Times New Roman" w:hAnsi="Verdana" w:cs="Times New Roman"/>
          <w:b/>
          <w:bCs/>
          <w:color w:val="000000"/>
          <w:sz w:val="18"/>
          <w:szCs w:val="18"/>
        </w:rPr>
        <w:br/>
      </w:r>
      <w:r w:rsidRPr="00A9619E">
        <w:rPr>
          <w:rFonts w:ascii="Verdana" w:eastAsia="Times New Roman" w:hAnsi="Verdana" w:cs="Times New Roman"/>
          <w:b/>
          <w:bCs/>
          <w:color w:val="000000"/>
          <w:sz w:val="18"/>
          <w:szCs w:val="18"/>
        </w:rPr>
        <w:br/>
      </w:r>
      <w:r w:rsidRPr="00A9619E">
        <w:rPr>
          <w:rFonts w:ascii="Verdana" w:eastAsia="Times New Roman" w:hAnsi="Verdana" w:cs="Times New Roman"/>
          <w:color w:val="000000"/>
          <w:sz w:val="18"/>
          <w:szCs w:val="18"/>
        </w:rPr>
        <w:t>By the end of the lesson students will know and be able to:</w:t>
      </w:r>
    </w:p>
    <w:p w:rsidR="00A9619E" w:rsidRPr="00A9619E" w:rsidRDefault="00A9619E" w:rsidP="00A9619E">
      <w:pPr>
        <w:numPr>
          <w:ilvl w:val="0"/>
          <w:numId w:val="2"/>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Compare the number of neutron and protons in a nucleus for different elements</w:t>
      </w:r>
    </w:p>
    <w:p w:rsidR="00A9619E" w:rsidRPr="00A9619E" w:rsidRDefault="00675025" w:rsidP="00A9619E">
      <w:pPr>
        <w:numPr>
          <w:ilvl w:val="0"/>
          <w:numId w:val="2"/>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Determine the ratio of neutrons to protons in the nucleus of an element</w:t>
      </w:r>
    </w:p>
    <w:p w:rsidR="00675025" w:rsidRDefault="00675025" w:rsidP="00A9619E">
      <w:pPr>
        <w:numPr>
          <w:ilvl w:val="0"/>
          <w:numId w:val="2"/>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Determine is an element or one of </w:t>
      </w:r>
      <w:proofErr w:type="spellStart"/>
      <w:r>
        <w:rPr>
          <w:rFonts w:ascii="Verdana" w:eastAsia="Times New Roman" w:hAnsi="Verdana" w:cs="Times New Roman"/>
          <w:color w:val="000000"/>
          <w:sz w:val="18"/>
          <w:szCs w:val="18"/>
        </w:rPr>
        <w:t>it’s</w:t>
      </w:r>
      <w:proofErr w:type="spellEnd"/>
      <w:r>
        <w:rPr>
          <w:rFonts w:ascii="Verdana" w:eastAsia="Times New Roman" w:hAnsi="Verdana" w:cs="Times New Roman"/>
          <w:color w:val="000000"/>
          <w:sz w:val="18"/>
          <w:szCs w:val="18"/>
        </w:rPr>
        <w:t xml:space="preserve"> isotopes have a stable nucleus by comparing protons to neutrons</w:t>
      </w:r>
    </w:p>
    <w:p w:rsidR="00675025" w:rsidRDefault="00675025" w:rsidP="00A9619E">
      <w:pPr>
        <w:numPr>
          <w:ilvl w:val="0"/>
          <w:numId w:val="2"/>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Determine what must occur when you have an over abundance of neutrons or protons and why the change</w:t>
      </w:r>
    </w:p>
    <w:p w:rsidR="00675025" w:rsidRDefault="00675025" w:rsidP="00A9619E">
      <w:pPr>
        <w:numPr>
          <w:ilvl w:val="0"/>
          <w:numId w:val="2"/>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Identify the three types of beta decay and what occurs during Beta +, Beta – and electron capture.  (no change in mass)</w:t>
      </w:r>
    </w:p>
    <w:p w:rsidR="00675025" w:rsidRDefault="00675025" w:rsidP="00A9619E">
      <w:pPr>
        <w:numPr>
          <w:ilvl w:val="0"/>
          <w:numId w:val="2"/>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Write and balance equations for the three types of beta decay.</w:t>
      </w:r>
    </w:p>
    <w:p w:rsidR="00675025" w:rsidRDefault="00675025" w:rsidP="00A9619E">
      <w:pPr>
        <w:numPr>
          <w:ilvl w:val="0"/>
          <w:numId w:val="2"/>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Identify Alpha decay.  (Change in mass and number of protons in the nucleus.)</w:t>
      </w:r>
    </w:p>
    <w:p w:rsidR="00675025" w:rsidRDefault="00675025" w:rsidP="00A9619E">
      <w:pPr>
        <w:numPr>
          <w:ilvl w:val="0"/>
          <w:numId w:val="2"/>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Identify Gamma decay.  </w:t>
      </w:r>
    </w:p>
    <w:p w:rsidR="00675025" w:rsidRDefault="00675025" w:rsidP="00675025">
      <w:p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Follow-up lessons</w:t>
      </w:r>
    </w:p>
    <w:p w:rsidR="00327418" w:rsidRDefault="00327418" w:rsidP="00675025">
      <w:pPr>
        <w:numPr>
          <w:ilvl w:val="0"/>
          <w:numId w:val="2"/>
        </w:numPr>
        <w:spacing w:before="100" w:beforeAutospacing="1" w:after="100" w:afterAutospacing="1" w:line="270" w:lineRule="atLeast"/>
        <w:ind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Play </w:t>
      </w:r>
      <w:proofErr w:type="gramStart"/>
      <w:r>
        <w:rPr>
          <w:rFonts w:ascii="Verdana" w:eastAsia="Times New Roman" w:hAnsi="Verdana" w:cs="Times New Roman"/>
          <w:color w:val="000000"/>
          <w:sz w:val="18"/>
          <w:szCs w:val="18"/>
        </w:rPr>
        <w:t>Nuclear</w:t>
      </w:r>
      <w:proofErr w:type="gramEnd"/>
      <w:r>
        <w:rPr>
          <w:rFonts w:ascii="Verdana" w:eastAsia="Times New Roman" w:hAnsi="Verdana" w:cs="Times New Roman"/>
          <w:color w:val="000000"/>
          <w:sz w:val="18"/>
          <w:szCs w:val="18"/>
        </w:rPr>
        <w:t xml:space="preserve"> jeopardy game to reinforce concepts.  </w:t>
      </w:r>
    </w:p>
    <w:p w:rsidR="00675025" w:rsidRPr="00675025" w:rsidRDefault="00675025" w:rsidP="00675025">
      <w:pPr>
        <w:numPr>
          <w:ilvl w:val="0"/>
          <w:numId w:val="2"/>
        </w:numPr>
        <w:spacing w:before="100" w:beforeAutospacing="1" w:after="100" w:afterAutospacing="1" w:line="270" w:lineRule="atLeast"/>
        <w:ind w:right="150"/>
        <w:rPr>
          <w:rFonts w:ascii="Verdana" w:eastAsia="Times New Roman" w:hAnsi="Verdana" w:cs="Times New Roman"/>
          <w:color w:val="000000"/>
          <w:sz w:val="18"/>
          <w:szCs w:val="18"/>
        </w:rPr>
      </w:pPr>
      <w:r w:rsidRPr="00675025">
        <w:rPr>
          <w:rFonts w:ascii="Verdana" w:eastAsia="Times New Roman" w:hAnsi="Verdana" w:cs="Times New Roman"/>
          <w:color w:val="000000"/>
          <w:sz w:val="18"/>
          <w:szCs w:val="18"/>
        </w:rPr>
        <w:t xml:space="preserve">Calculate remaining radioactivity after a certain number of half-lives have passed. </w:t>
      </w:r>
    </w:p>
    <w:p w:rsidR="00675025" w:rsidRDefault="00675025" w:rsidP="00675025">
      <w:pPr>
        <w:numPr>
          <w:ilvl w:val="0"/>
          <w:numId w:val="2"/>
        </w:numPr>
        <w:spacing w:before="100" w:beforeAutospacing="1" w:after="100" w:afterAutospacing="1" w:line="270" w:lineRule="atLeast"/>
        <w:ind w:right="150"/>
        <w:rPr>
          <w:rFonts w:ascii="Verdana" w:eastAsia="Times New Roman" w:hAnsi="Verdana" w:cs="Times New Roman"/>
          <w:color w:val="000000"/>
          <w:sz w:val="18"/>
          <w:szCs w:val="18"/>
        </w:rPr>
      </w:pPr>
      <w:r w:rsidRPr="00675025">
        <w:rPr>
          <w:rFonts w:ascii="Verdana" w:eastAsia="Times New Roman" w:hAnsi="Verdana" w:cs="Times New Roman"/>
          <w:color w:val="000000"/>
          <w:sz w:val="18"/>
          <w:szCs w:val="18"/>
        </w:rPr>
        <w:t xml:space="preserve">Describe the relationship between elapsed half-lives and remaining radioactivity within the substance. </w:t>
      </w:r>
    </w:p>
    <w:p w:rsidR="00675025" w:rsidRDefault="00A9619E" w:rsidP="00675025">
      <w:pPr>
        <w:numPr>
          <w:ilvl w:val="0"/>
          <w:numId w:val="2"/>
        </w:numPr>
        <w:spacing w:before="100" w:beforeAutospacing="1" w:after="100" w:afterAutospacing="1" w:line="270" w:lineRule="atLeast"/>
        <w:ind w:right="150"/>
        <w:rPr>
          <w:rFonts w:ascii="Verdana" w:eastAsia="Times New Roman" w:hAnsi="Verdana" w:cs="Times New Roman"/>
          <w:color w:val="000000"/>
          <w:sz w:val="18"/>
          <w:szCs w:val="18"/>
        </w:rPr>
      </w:pPr>
      <w:r w:rsidRPr="00A9619E">
        <w:rPr>
          <w:rFonts w:ascii="Verdana" w:eastAsia="Times New Roman" w:hAnsi="Verdana" w:cs="Times New Roman"/>
          <w:color w:val="000000"/>
          <w:sz w:val="18"/>
          <w:szCs w:val="18"/>
        </w:rPr>
        <w:t>Calculate the total time of a Uranium-238 (</w:t>
      </w:r>
      <w:r w:rsidRPr="00675025">
        <w:rPr>
          <w:rFonts w:ascii="Verdana" w:eastAsia="Times New Roman" w:hAnsi="Verdana" w:cs="Times New Roman"/>
          <w:color w:val="000000"/>
          <w:sz w:val="12"/>
          <w:vertAlign w:val="superscript"/>
        </w:rPr>
        <w:t>238</w:t>
      </w:r>
      <w:r w:rsidRPr="00A9619E">
        <w:rPr>
          <w:rFonts w:ascii="Verdana" w:eastAsia="Times New Roman" w:hAnsi="Verdana" w:cs="Times New Roman"/>
          <w:color w:val="000000"/>
          <w:sz w:val="18"/>
          <w:szCs w:val="18"/>
        </w:rPr>
        <w:t xml:space="preserve">U) molecule transitioning from </w:t>
      </w:r>
      <w:r w:rsidRPr="00675025">
        <w:rPr>
          <w:rFonts w:ascii="Verdana" w:eastAsia="Times New Roman" w:hAnsi="Verdana" w:cs="Times New Roman"/>
          <w:color w:val="000000"/>
          <w:sz w:val="12"/>
          <w:vertAlign w:val="superscript"/>
        </w:rPr>
        <w:t>238</w:t>
      </w:r>
      <w:r w:rsidRPr="00A9619E">
        <w:rPr>
          <w:rFonts w:ascii="Verdana" w:eastAsia="Times New Roman" w:hAnsi="Verdana" w:cs="Times New Roman"/>
          <w:color w:val="000000"/>
          <w:sz w:val="18"/>
          <w:szCs w:val="18"/>
        </w:rPr>
        <w:t>U to Lead-206 (</w:t>
      </w:r>
      <w:r w:rsidRPr="00675025">
        <w:rPr>
          <w:rFonts w:ascii="Verdana" w:eastAsia="Times New Roman" w:hAnsi="Verdana" w:cs="Times New Roman"/>
          <w:color w:val="000000"/>
          <w:sz w:val="12"/>
          <w:vertAlign w:val="superscript"/>
        </w:rPr>
        <w:t>206</w:t>
      </w:r>
      <w:r w:rsidRPr="00A9619E">
        <w:rPr>
          <w:rFonts w:ascii="Verdana" w:eastAsia="Times New Roman" w:hAnsi="Verdana" w:cs="Times New Roman"/>
          <w:color w:val="000000"/>
          <w:sz w:val="18"/>
          <w:szCs w:val="18"/>
        </w:rPr>
        <w:t xml:space="preserve">Pb). </w:t>
      </w:r>
    </w:p>
    <w:p w:rsidR="00A9619E" w:rsidRPr="00A9619E" w:rsidRDefault="00A9619E" w:rsidP="00675025">
      <w:pPr>
        <w:numPr>
          <w:ilvl w:val="0"/>
          <w:numId w:val="2"/>
        </w:numPr>
        <w:spacing w:before="100" w:beforeAutospacing="1" w:after="100" w:afterAutospacing="1" w:line="270" w:lineRule="atLeast"/>
        <w:ind w:right="150"/>
        <w:rPr>
          <w:rFonts w:ascii="Verdana" w:eastAsia="Times New Roman" w:hAnsi="Verdana" w:cs="Times New Roman"/>
          <w:color w:val="000000"/>
          <w:sz w:val="18"/>
          <w:szCs w:val="18"/>
        </w:rPr>
      </w:pPr>
      <w:r w:rsidRPr="00A9619E">
        <w:rPr>
          <w:rFonts w:ascii="Verdana" w:eastAsia="Times New Roman" w:hAnsi="Verdana" w:cs="Times New Roman"/>
          <w:color w:val="000000"/>
          <w:sz w:val="18"/>
          <w:szCs w:val="18"/>
        </w:rPr>
        <w:t xml:space="preserve">Calculate the percentage of time a 238U molecule will spend in each stage of decay. </w:t>
      </w:r>
    </w:p>
    <w:p w:rsidR="00A9619E" w:rsidRPr="00A9619E" w:rsidRDefault="00A9619E" w:rsidP="00A9619E">
      <w:pPr>
        <w:spacing w:before="100" w:beforeAutospacing="1" w:after="100" w:afterAutospacing="1" w:line="300" w:lineRule="atLeast"/>
        <w:ind w:left="480" w:right="720"/>
        <w:rPr>
          <w:rFonts w:ascii="Verdana" w:eastAsia="Times New Roman" w:hAnsi="Verdana" w:cs="Times New Roman"/>
          <w:color w:val="000000"/>
          <w:sz w:val="18"/>
          <w:szCs w:val="18"/>
        </w:rPr>
      </w:pPr>
      <w:r w:rsidRPr="00A9619E">
        <w:rPr>
          <w:rFonts w:ascii="Verdana" w:eastAsia="Times New Roman" w:hAnsi="Verdana" w:cs="Times New Roman"/>
          <w:b/>
          <w:bCs/>
          <w:color w:val="000000"/>
          <w:sz w:val="18"/>
          <w:szCs w:val="18"/>
        </w:rPr>
        <w:t xml:space="preserve">AGENDA: </w:t>
      </w:r>
      <w:r w:rsidRPr="00A9619E">
        <w:rPr>
          <w:rFonts w:ascii="Verdana" w:eastAsia="Times New Roman" w:hAnsi="Verdana" w:cs="Times New Roman"/>
          <w:b/>
          <w:bCs/>
          <w:color w:val="000000"/>
          <w:sz w:val="18"/>
          <w:szCs w:val="18"/>
        </w:rPr>
        <w:br/>
      </w:r>
      <w:r w:rsidRPr="00A9619E">
        <w:rPr>
          <w:rFonts w:ascii="Verdana" w:eastAsia="Times New Roman" w:hAnsi="Verdana" w:cs="Times New Roman"/>
          <w:b/>
          <w:bCs/>
          <w:color w:val="000000"/>
          <w:sz w:val="18"/>
          <w:szCs w:val="18"/>
        </w:rPr>
        <w:br/>
      </w:r>
      <w:r w:rsidRPr="00A9619E">
        <w:rPr>
          <w:rFonts w:ascii="Verdana" w:eastAsia="Times New Roman" w:hAnsi="Verdana" w:cs="Times New Roman"/>
          <w:color w:val="000000"/>
          <w:sz w:val="18"/>
          <w:szCs w:val="18"/>
        </w:rPr>
        <w:t>  </w:t>
      </w:r>
      <w:r w:rsidRPr="00A9619E">
        <w:rPr>
          <w:rFonts w:ascii="Verdana" w:eastAsia="Times New Roman" w:hAnsi="Verdana" w:cs="Times New Roman"/>
          <w:b/>
          <w:bCs/>
          <w:color w:val="000000"/>
          <w:sz w:val="18"/>
          <w:szCs w:val="18"/>
        </w:rPr>
        <w:t>Day One (Classroom)</w:t>
      </w:r>
    </w:p>
    <w:p w:rsidR="00A9619E" w:rsidRPr="00A9619E" w:rsidRDefault="00A9619E" w:rsidP="00A9619E">
      <w:pPr>
        <w:numPr>
          <w:ilvl w:val="0"/>
          <w:numId w:val="3"/>
        </w:numPr>
        <w:spacing w:before="100" w:beforeAutospacing="1" w:after="100" w:afterAutospacing="1" w:line="270" w:lineRule="atLeast"/>
        <w:ind w:left="795" w:right="150"/>
        <w:rPr>
          <w:rFonts w:ascii="Verdana" w:eastAsia="Times New Roman" w:hAnsi="Verdana" w:cs="Times New Roman"/>
          <w:color w:val="000000"/>
          <w:sz w:val="18"/>
          <w:szCs w:val="18"/>
        </w:rPr>
      </w:pPr>
      <w:r w:rsidRPr="00A9619E">
        <w:rPr>
          <w:rFonts w:ascii="Verdana" w:eastAsia="Times New Roman" w:hAnsi="Verdana" w:cs="Times New Roman"/>
          <w:color w:val="000000"/>
          <w:sz w:val="18"/>
          <w:szCs w:val="18"/>
        </w:rPr>
        <w:t xml:space="preserve">Warm Up – </w:t>
      </w:r>
      <w:r w:rsidR="00675025">
        <w:rPr>
          <w:rFonts w:ascii="Verdana" w:eastAsia="Times New Roman" w:hAnsi="Verdana" w:cs="Times New Roman"/>
          <w:color w:val="000000"/>
          <w:sz w:val="18"/>
          <w:szCs w:val="18"/>
        </w:rPr>
        <w:t xml:space="preserve">Review Bohr’s model of the nucleus.  Have students determine the number of protons and neutrons in a nucleus.  </w:t>
      </w:r>
      <w:r w:rsidRPr="00A9619E">
        <w:rPr>
          <w:rFonts w:ascii="Verdana" w:eastAsia="Times New Roman" w:hAnsi="Verdana" w:cs="Times New Roman"/>
          <w:color w:val="000000"/>
          <w:sz w:val="18"/>
          <w:szCs w:val="18"/>
        </w:rPr>
        <w:t xml:space="preserve">(Engage) </w:t>
      </w:r>
    </w:p>
    <w:p w:rsidR="00A9619E" w:rsidRPr="00A9619E" w:rsidRDefault="00675025" w:rsidP="00A9619E">
      <w:pPr>
        <w:numPr>
          <w:ilvl w:val="0"/>
          <w:numId w:val="3"/>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Review note sheet and introduce the concept of protons and neutrons being paired with opposite spins.  (relate to electrons) </w:t>
      </w:r>
      <w:r w:rsidR="00A9619E" w:rsidRPr="00A9619E">
        <w:rPr>
          <w:rFonts w:ascii="Verdana" w:eastAsia="Times New Roman" w:hAnsi="Verdana" w:cs="Times New Roman"/>
          <w:color w:val="000000"/>
          <w:sz w:val="18"/>
          <w:szCs w:val="18"/>
        </w:rPr>
        <w:t xml:space="preserve"> (Explore &amp; Explain) </w:t>
      </w:r>
    </w:p>
    <w:p w:rsidR="00A9619E" w:rsidRDefault="000738D5" w:rsidP="00A9619E">
      <w:pPr>
        <w:numPr>
          <w:ilvl w:val="0"/>
          <w:numId w:val="3"/>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Introduce the strong force (holding the nucleus together).  Introduce and show factors affect binding energy of a nucleus. </w:t>
      </w:r>
      <w:r w:rsidR="00A9619E" w:rsidRPr="00A9619E">
        <w:rPr>
          <w:rFonts w:ascii="Verdana" w:eastAsia="Times New Roman" w:hAnsi="Verdana" w:cs="Times New Roman"/>
          <w:color w:val="000000"/>
          <w:sz w:val="18"/>
          <w:szCs w:val="18"/>
        </w:rPr>
        <w:t xml:space="preserve"> (Explore &amp; Explain) </w:t>
      </w:r>
    </w:p>
    <w:p w:rsidR="000738D5" w:rsidRPr="00A9619E" w:rsidRDefault="000738D5" w:rsidP="00A9619E">
      <w:pPr>
        <w:numPr>
          <w:ilvl w:val="0"/>
          <w:numId w:val="3"/>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Visualize the release of a nuclear particle by overcoming the binding energy.  </w:t>
      </w:r>
      <w:r w:rsidRPr="00A9619E">
        <w:rPr>
          <w:rFonts w:ascii="Verdana" w:eastAsia="Times New Roman" w:hAnsi="Verdana" w:cs="Times New Roman"/>
          <w:color w:val="000000"/>
          <w:sz w:val="18"/>
          <w:szCs w:val="18"/>
        </w:rPr>
        <w:t>(Explore &amp; Explain)</w:t>
      </w:r>
    </w:p>
    <w:p w:rsidR="00A9619E" w:rsidRDefault="000738D5" w:rsidP="00A164F2">
      <w:pPr>
        <w:numPr>
          <w:ilvl w:val="0"/>
          <w:numId w:val="3"/>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Engage students in completing the different levels of protons and neutrons in a nucleus.  </w:t>
      </w:r>
      <w:r w:rsidR="00A9619E" w:rsidRPr="00A9619E">
        <w:rPr>
          <w:rFonts w:ascii="Verdana" w:eastAsia="Times New Roman" w:hAnsi="Verdana" w:cs="Times New Roman"/>
          <w:color w:val="000000"/>
          <w:sz w:val="18"/>
          <w:szCs w:val="18"/>
        </w:rPr>
        <w:t xml:space="preserve">(Extend) </w:t>
      </w:r>
    </w:p>
    <w:p w:rsidR="00A164F2" w:rsidRDefault="00A164F2" w:rsidP="00A164F2">
      <w:pPr>
        <w:numPr>
          <w:ilvl w:val="0"/>
          <w:numId w:val="3"/>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Explain three different types of Beta decay.  What happens to the nucleus?  New element formed.  (Explain)</w:t>
      </w:r>
    </w:p>
    <w:p w:rsidR="00A164F2" w:rsidRDefault="00A164F2" w:rsidP="00A164F2">
      <w:pPr>
        <w:numPr>
          <w:ilvl w:val="0"/>
          <w:numId w:val="3"/>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Engage students in identifying the type of decay based on element mutation.  </w:t>
      </w:r>
      <w:r w:rsidRPr="00A9619E">
        <w:rPr>
          <w:rFonts w:ascii="Verdana" w:eastAsia="Times New Roman" w:hAnsi="Verdana" w:cs="Times New Roman"/>
          <w:color w:val="000000"/>
          <w:sz w:val="18"/>
          <w:szCs w:val="18"/>
        </w:rPr>
        <w:t>(Extend)</w:t>
      </w:r>
    </w:p>
    <w:p w:rsidR="00D5021D" w:rsidRDefault="00D5021D" w:rsidP="00A164F2">
      <w:pPr>
        <w:numPr>
          <w:ilvl w:val="0"/>
          <w:numId w:val="3"/>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After review of types of decay, students are to complete a decay chain determining the type of decay based on type of particle emission starting with U-238 to Lead – 206.</w:t>
      </w:r>
    </w:p>
    <w:p w:rsidR="00D5021D" w:rsidRDefault="00D5021D" w:rsidP="00A164F2">
      <w:pPr>
        <w:numPr>
          <w:ilvl w:val="0"/>
          <w:numId w:val="3"/>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Review nuclear stability.   Vocabulary:  Why radioactive or non-radioactive?  </w:t>
      </w:r>
      <w:r w:rsidRPr="00A9619E">
        <w:rPr>
          <w:rFonts w:ascii="Verdana" w:eastAsia="Times New Roman" w:hAnsi="Verdana" w:cs="Times New Roman"/>
          <w:color w:val="000000"/>
          <w:sz w:val="18"/>
          <w:szCs w:val="18"/>
        </w:rPr>
        <w:t>(Engage)</w:t>
      </w:r>
    </w:p>
    <w:p w:rsidR="00D5021D" w:rsidRPr="00A9619E" w:rsidRDefault="00D5021D" w:rsidP="00A164F2">
      <w:pPr>
        <w:numPr>
          <w:ilvl w:val="0"/>
          <w:numId w:val="3"/>
        </w:numPr>
        <w:spacing w:before="100" w:beforeAutospacing="1" w:after="100" w:afterAutospacing="1" w:line="270" w:lineRule="atLeast"/>
        <w:ind w:left="795" w:right="150"/>
        <w:rPr>
          <w:rFonts w:ascii="Verdana" w:eastAsia="Times New Roman" w:hAnsi="Verdana" w:cs="Times New Roman"/>
          <w:color w:val="000000"/>
          <w:sz w:val="18"/>
          <w:szCs w:val="18"/>
        </w:rPr>
      </w:pPr>
      <w:r>
        <w:rPr>
          <w:rFonts w:ascii="Verdana" w:eastAsia="Times New Roman" w:hAnsi="Verdana" w:cs="Times New Roman"/>
          <w:color w:val="000000"/>
          <w:sz w:val="18"/>
          <w:szCs w:val="18"/>
        </w:rPr>
        <w:lastRenderedPageBreak/>
        <w:t xml:space="preserve">Compare ratios again of protons and neutrons.   Odd-Odd least stable (50), Even-Odd with (57), Even-Even the most stable with (168 different nuclei).  </w:t>
      </w:r>
    </w:p>
    <w:p w:rsidR="00A9619E" w:rsidRPr="00D23AD5" w:rsidRDefault="00A9619E" w:rsidP="00D23AD5">
      <w:pPr>
        <w:numPr>
          <w:ilvl w:val="0"/>
          <w:numId w:val="3"/>
        </w:numPr>
        <w:spacing w:before="100" w:beforeAutospacing="1" w:after="100" w:afterAutospacing="1" w:line="270" w:lineRule="atLeast"/>
        <w:ind w:left="795" w:right="150"/>
        <w:rPr>
          <w:rFonts w:ascii="Verdana" w:eastAsia="Times New Roman" w:hAnsi="Verdana" w:cs="Times New Roman"/>
          <w:color w:val="000000"/>
          <w:sz w:val="18"/>
          <w:szCs w:val="18"/>
        </w:rPr>
      </w:pPr>
      <w:r w:rsidRPr="00A9619E">
        <w:rPr>
          <w:rFonts w:ascii="Verdana" w:eastAsia="Times New Roman" w:hAnsi="Verdana" w:cs="Times New Roman"/>
          <w:color w:val="000000"/>
          <w:sz w:val="18"/>
          <w:szCs w:val="18"/>
        </w:rPr>
        <w:t xml:space="preserve">Homework: (Extend) </w:t>
      </w:r>
    </w:p>
    <w:p w:rsidR="00A164F2" w:rsidRDefault="00A164F2" w:rsidP="00A9619E">
      <w:pPr>
        <w:numPr>
          <w:ilvl w:val="1"/>
          <w:numId w:val="4"/>
        </w:numPr>
        <w:spacing w:before="100" w:beforeAutospacing="1" w:after="100" w:afterAutospacing="1" w:line="270" w:lineRule="atLeast"/>
        <w:ind w:left="1590" w:right="30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Nuclear stability note and </w:t>
      </w:r>
      <w:r w:rsidR="00D5021D">
        <w:rPr>
          <w:rFonts w:ascii="Verdana" w:eastAsia="Times New Roman" w:hAnsi="Verdana" w:cs="Times New Roman"/>
          <w:color w:val="000000"/>
          <w:sz w:val="18"/>
          <w:szCs w:val="18"/>
        </w:rPr>
        <w:t xml:space="preserve">5 </w:t>
      </w:r>
      <w:r>
        <w:rPr>
          <w:rFonts w:ascii="Verdana" w:eastAsia="Times New Roman" w:hAnsi="Verdana" w:cs="Times New Roman"/>
          <w:color w:val="000000"/>
          <w:sz w:val="18"/>
          <w:szCs w:val="18"/>
        </w:rPr>
        <w:t>example</w:t>
      </w:r>
      <w:r w:rsidR="00D5021D">
        <w:rPr>
          <w:rFonts w:ascii="Verdana" w:eastAsia="Times New Roman" w:hAnsi="Verdana" w:cs="Times New Roman"/>
          <w:color w:val="000000"/>
          <w:sz w:val="18"/>
          <w:szCs w:val="18"/>
        </w:rPr>
        <w:t>s</w:t>
      </w:r>
      <w:r>
        <w:rPr>
          <w:rFonts w:ascii="Verdana" w:eastAsia="Times New Roman" w:hAnsi="Verdana" w:cs="Times New Roman"/>
          <w:color w:val="000000"/>
          <w:sz w:val="18"/>
          <w:szCs w:val="18"/>
        </w:rPr>
        <w:t xml:space="preserve"> </w:t>
      </w:r>
      <w:r w:rsidR="00D5021D">
        <w:rPr>
          <w:rFonts w:ascii="Verdana" w:eastAsia="Times New Roman" w:hAnsi="Verdana" w:cs="Times New Roman"/>
          <w:color w:val="000000"/>
          <w:sz w:val="18"/>
          <w:szCs w:val="18"/>
        </w:rPr>
        <w:t xml:space="preserve">on the </w:t>
      </w:r>
      <w:r>
        <w:rPr>
          <w:rFonts w:ascii="Verdana" w:eastAsia="Times New Roman" w:hAnsi="Verdana" w:cs="Times New Roman"/>
          <w:color w:val="000000"/>
          <w:sz w:val="18"/>
          <w:szCs w:val="18"/>
        </w:rPr>
        <w:t>sheet.</w:t>
      </w:r>
    </w:p>
    <w:p w:rsidR="00A164F2" w:rsidRPr="00A9619E" w:rsidRDefault="00A164F2" w:rsidP="00A9619E">
      <w:pPr>
        <w:numPr>
          <w:ilvl w:val="1"/>
          <w:numId w:val="4"/>
        </w:numPr>
        <w:spacing w:before="100" w:beforeAutospacing="1" w:after="100" w:afterAutospacing="1" w:line="270" w:lineRule="atLeast"/>
        <w:ind w:left="1590" w:right="30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Worksheet with several examples of Beta, Alpha and Gamma decay.  </w:t>
      </w:r>
    </w:p>
    <w:p w:rsidR="00A9619E" w:rsidRPr="00A9619E" w:rsidRDefault="00A9619E" w:rsidP="00D5021D">
      <w:pPr>
        <w:spacing w:before="100" w:beforeAutospacing="1" w:after="100" w:afterAutospacing="1" w:line="300" w:lineRule="atLeast"/>
        <w:ind w:left="480" w:right="720"/>
        <w:rPr>
          <w:rFonts w:ascii="Verdana" w:eastAsia="Times New Roman" w:hAnsi="Verdana" w:cs="Times New Roman"/>
          <w:color w:val="000000"/>
          <w:sz w:val="18"/>
          <w:szCs w:val="18"/>
        </w:rPr>
      </w:pPr>
      <w:r w:rsidRPr="00A9619E">
        <w:rPr>
          <w:rFonts w:ascii="Verdana" w:eastAsia="Times New Roman" w:hAnsi="Verdana" w:cs="Times New Roman"/>
          <w:color w:val="000000"/>
          <w:sz w:val="18"/>
          <w:szCs w:val="18"/>
        </w:rPr>
        <w:t> </w:t>
      </w:r>
      <w:r w:rsidR="00D5021D" w:rsidRPr="00A9619E">
        <w:rPr>
          <w:rFonts w:ascii="Verdana" w:eastAsia="Times New Roman" w:hAnsi="Verdana" w:cs="Times New Roman"/>
          <w:b/>
          <w:bCs/>
          <w:i/>
          <w:iCs/>
          <w:color w:val="000000"/>
          <w:sz w:val="18"/>
          <w:szCs w:val="18"/>
        </w:rPr>
        <w:t>Evaluate</w:t>
      </w:r>
    </w:p>
    <w:p w:rsidR="00D86FBA" w:rsidRPr="00D5021D" w:rsidRDefault="00D5021D">
      <w:r w:rsidRPr="00D5021D">
        <w:rPr>
          <w:rFonts w:ascii="Verdana" w:eastAsia="Times New Roman" w:hAnsi="Verdana" w:cs="Times New Roman"/>
          <w:bCs/>
          <w:color w:val="000000"/>
          <w:sz w:val="18"/>
          <w:szCs w:val="18"/>
        </w:rPr>
        <w:t xml:space="preserve">During the lesson – walk about the room </w:t>
      </w:r>
      <w:proofErr w:type="gramStart"/>
      <w:r w:rsidRPr="00D5021D">
        <w:rPr>
          <w:rFonts w:ascii="Verdana" w:eastAsia="Times New Roman" w:hAnsi="Verdana" w:cs="Times New Roman"/>
          <w:bCs/>
          <w:color w:val="000000"/>
          <w:sz w:val="18"/>
          <w:szCs w:val="18"/>
        </w:rPr>
        <w:t>an</w:t>
      </w:r>
      <w:proofErr w:type="gramEnd"/>
      <w:r w:rsidRPr="00D5021D">
        <w:rPr>
          <w:rFonts w:ascii="Verdana" w:eastAsia="Times New Roman" w:hAnsi="Verdana" w:cs="Times New Roman"/>
          <w:bCs/>
          <w:color w:val="000000"/>
          <w:sz w:val="18"/>
          <w:szCs w:val="18"/>
        </w:rPr>
        <w:t xml:space="preserve"> visually inspect the notes sheet to see that students are doing correctly.   Make corrections as needed.   Allow the students to complete different aspects of the notes worksheet to be corrected later.   Give the homework sheet and have the students complete the first 3 problems.   Ve</w:t>
      </w:r>
      <w:r w:rsidR="00FC528C">
        <w:rPr>
          <w:rFonts w:ascii="Verdana" w:eastAsia="Times New Roman" w:hAnsi="Verdana" w:cs="Times New Roman"/>
          <w:bCs/>
          <w:color w:val="000000"/>
          <w:sz w:val="18"/>
          <w:szCs w:val="18"/>
        </w:rPr>
        <w:t>rify that students have identified</w:t>
      </w:r>
      <w:r w:rsidRPr="00D5021D">
        <w:rPr>
          <w:rFonts w:ascii="Verdana" w:eastAsia="Times New Roman" w:hAnsi="Verdana" w:cs="Times New Roman"/>
          <w:bCs/>
          <w:color w:val="000000"/>
          <w:sz w:val="18"/>
          <w:szCs w:val="18"/>
        </w:rPr>
        <w:t xml:space="preserve"> the proper decay for each nuclear change.  </w:t>
      </w:r>
    </w:p>
    <w:sectPr w:rsidR="00D86FBA" w:rsidRPr="00D5021D" w:rsidSect="00A164F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B039F"/>
    <w:multiLevelType w:val="multilevel"/>
    <w:tmpl w:val="54B63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D05CAE"/>
    <w:multiLevelType w:val="multilevel"/>
    <w:tmpl w:val="B430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B73E1E"/>
    <w:multiLevelType w:val="multilevel"/>
    <w:tmpl w:val="669E5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0C2418"/>
    <w:multiLevelType w:val="multilevel"/>
    <w:tmpl w:val="EB7A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41782C"/>
    <w:multiLevelType w:val="multilevel"/>
    <w:tmpl w:val="E422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F03F12"/>
    <w:multiLevelType w:val="multilevel"/>
    <w:tmpl w:val="C960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2D6195"/>
    <w:multiLevelType w:val="multilevel"/>
    <w:tmpl w:val="BAD4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6"/>
  </w:num>
  <w:num w:numId="6">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2"/>
  </w:num>
  <w:num w:numId="8">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B0DF3"/>
    <w:rsid w:val="000738D5"/>
    <w:rsid w:val="000A2F54"/>
    <w:rsid w:val="0015238E"/>
    <w:rsid w:val="001752A2"/>
    <w:rsid w:val="001C66AB"/>
    <w:rsid w:val="001F7A85"/>
    <w:rsid w:val="002E5789"/>
    <w:rsid w:val="00327418"/>
    <w:rsid w:val="005A0AA1"/>
    <w:rsid w:val="00675025"/>
    <w:rsid w:val="007178B7"/>
    <w:rsid w:val="007B0DF3"/>
    <w:rsid w:val="009F7606"/>
    <w:rsid w:val="00A164F2"/>
    <w:rsid w:val="00A9619E"/>
    <w:rsid w:val="00D23AD5"/>
    <w:rsid w:val="00D5021D"/>
    <w:rsid w:val="00D86FBA"/>
    <w:rsid w:val="00EF15DB"/>
    <w:rsid w:val="00F51DBF"/>
    <w:rsid w:val="00FC52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F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DBF"/>
    <w:rPr>
      <w:rFonts w:ascii="Tahoma" w:hAnsi="Tahoma" w:cs="Tahoma"/>
      <w:sz w:val="16"/>
      <w:szCs w:val="16"/>
    </w:rPr>
  </w:style>
  <w:style w:type="character" w:styleId="Hyperlink">
    <w:name w:val="Hyperlink"/>
    <w:basedOn w:val="DefaultParagraphFont"/>
    <w:uiPriority w:val="99"/>
    <w:semiHidden/>
    <w:unhideWhenUsed/>
    <w:rsid w:val="00A9619E"/>
    <w:rPr>
      <w:color w:val="000080"/>
      <w:u w:val="single"/>
    </w:rPr>
  </w:style>
  <w:style w:type="paragraph" w:styleId="NormalWeb">
    <w:name w:val="Normal (Web)"/>
    <w:basedOn w:val="Normal"/>
    <w:uiPriority w:val="99"/>
    <w:semiHidden/>
    <w:unhideWhenUsed/>
    <w:rsid w:val="00A9619E"/>
    <w:pPr>
      <w:spacing w:before="100" w:beforeAutospacing="1" w:after="100" w:afterAutospacing="1" w:line="300" w:lineRule="atLeast"/>
      <w:ind w:left="480" w:right="720"/>
    </w:pPr>
    <w:rPr>
      <w:rFonts w:ascii="Verdana" w:eastAsia="Times New Roman" w:hAnsi="Verdana" w:cs="Times New Roman"/>
      <w:color w:val="000000"/>
      <w:sz w:val="18"/>
      <w:szCs w:val="18"/>
    </w:rPr>
  </w:style>
  <w:style w:type="paragraph" w:customStyle="1" w:styleId="style1">
    <w:name w:val="style1"/>
    <w:basedOn w:val="Normal"/>
    <w:rsid w:val="00A9619E"/>
    <w:pPr>
      <w:spacing w:before="100" w:beforeAutospacing="1" w:after="100" w:afterAutospacing="1" w:line="300" w:lineRule="atLeast"/>
      <w:ind w:left="480" w:right="720"/>
    </w:pPr>
    <w:rPr>
      <w:rFonts w:ascii="Verdana" w:eastAsia="Times New Roman" w:hAnsi="Verdana" w:cs="Times New Roman"/>
      <w:color w:val="000000"/>
      <w:sz w:val="18"/>
      <w:szCs w:val="18"/>
    </w:rPr>
  </w:style>
  <w:style w:type="character" w:customStyle="1" w:styleId="superscript1">
    <w:name w:val="superscript1"/>
    <w:basedOn w:val="DefaultParagraphFont"/>
    <w:rsid w:val="00A9619E"/>
    <w:rPr>
      <w:rFonts w:ascii="Verdana" w:hAnsi="Verdana" w:hint="default"/>
      <w:b w:val="0"/>
      <w:bCs w:val="0"/>
      <w:sz w:val="12"/>
      <w:szCs w:val="12"/>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Rochester Public Schools</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jesoost</dc:creator>
  <cp:lastModifiedBy>J. Paul</cp:lastModifiedBy>
  <cp:revision>4</cp:revision>
  <dcterms:created xsi:type="dcterms:W3CDTF">2009-07-24T15:55:00Z</dcterms:created>
  <dcterms:modified xsi:type="dcterms:W3CDTF">2009-07-24T15:59:00Z</dcterms:modified>
</cp:coreProperties>
</file>