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04" w:rsidRPr="00E86432" w:rsidRDefault="00494FD5" w:rsidP="00E86432">
      <w:pPr>
        <w:pStyle w:val="Heading1"/>
      </w:pPr>
      <w:r w:rsidRPr="00E86432">
        <w:t xml:space="preserve">How Sustainable is the </w:t>
      </w:r>
      <w:r w:rsidR="00CE3085" w:rsidRPr="00E86432">
        <w:t>United States’</w:t>
      </w:r>
      <w:r w:rsidRPr="00E86432">
        <w:t xml:space="preserve"> Food System?</w:t>
      </w:r>
    </w:p>
    <w:p w:rsidR="00494FD5" w:rsidRDefault="00494FD5" w:rsidP="00DC3204">
      <w:pPr>
        <w:rPr>
          <w:i/>
        </w:rPr>
      </w:pPr>
    </w:p>
    <w:p w:rsidR="00494FD5" w:rsidRDefault="00494FD5" w:rsidP="00DC3204">
      <w:pPr>
        <w:rPr>
          <w:i/>
        </w:rPr>
      </w:pPr>
      <w:r>
        <w:rPr>
          <w:i/>
        </w:rPr>
        <w:t>The United States is the world’s leading producer of commodity crops</w:t>
      </w:r>
      <w:r w:rsidR="0051637A">
        <w:rPr>
          <w:i/>
        </w:rPr>
        <w:t xml:space="preserve"> and </w:t>
      </w:r>
      <w:r>
        <w:rPr>
          <w:i/>
        </w:rPr>
        <w:t xml:space="preserve">processed foods.  </w:t>
      </w:r>
      <w:r w:rsidR="0051637A">
        <w:rPr>
          <w:i/>
        </w:rPr>
        <w:t xml:space="preserve">Thanks largely to this abundant production, the average American family is able to spend less than 10% of their income on food – a fact that contributes considerably to </w:t>
      </w:r>
      <w:r w:rsidR="004D3217">
        <w:rPr>
          <w:i/>
        </w:rPr>
        <w:t xml:space="preserve">American’s </w:t>
      </w:r>
      <w:r w:rsidR="0051637A">
        <w:rPr>
          <w:i/>
        </w:rPr>
        <w:t xml:space="preserve">affluence.  However, </w:t>
      </w:r>
      <w:r w:rsidR="007D1E40">
        <w:rPr>
          <w:i/>
        </w:rPr>
        <w:t xml:space="preserve">concerns </w:t>
      </w:r>
      <w:r w:rsidR="0051637A">
        <w:rPr>
          <w:i/>
        </w:rPr>
        <w:t xml:space="preserve">are growing </w:t>
      </w:r>
      <w:r w:rsidR="007D1E40">
        <w:rPr>
          <w:i/>
        </w:rPr>
        <w:t>that</w:t>
      </w:r>
      <w:r w:rsidR="0051637A">
        <w:rPr>
          <w:i/>
        </w:rPr>
        <w:t xml:space="preserve"> </w:t>
      </w:r>
      <w:r w:rsidR="007D1E40">
        <w:rPr>
          <w:i/>
        </w:rPr>
        <w:t xml:space="preserve">America’s food system </w:t>
      </w:r>
      <w:r w:rsidR="004D3217">
        <w:rPr>
          <w:i/>
        </w:rPr>
        <w:t>is too</w:t>
      </w:r>
      <w:r w:rsidR="007D1E40">
        <w:rPr>
          <w:i/>
        </w:rPr>
        <w:t xml:space="preserve"> </w:t>
      </w:r>
      <w:r w:rsidR="004D3217">
        <w:rPr>
          <w:i/>
        </w:rPr>
        <w:t>dependent</w:t>
      </w:r>
      <w:r w:rsidR="007D1E40">
        <w:rPr>
          <w:i/>
        </w:rPr>
        <w:t xml:space="preserve"> on fossil fuels and </w:t>
      </w:r>
      <w:r w:rsidR="004D3217">
        <w:rPr>
          <w:i/>
        </w:rPr>
        <w:t xml:space="preserve">has perilous </w:t>
      </w:r>
      <w:r w:rsidR="0051637A">
        <w:rPr>
          <w:i/>
        </w:rPr>
        <w:t>hidden costs.</w:t>
      </w:r>
    </w:p>
    <w:p w:rsidR="00494FD5" w:rsidRDefault="00494FD5" w:rsidP="00DC3204">
      <w:pPr>
        <w:rPr>
          <w:i/>
        </w:rPr>
      </w:pPr>
    </w:p>
    <w:p w:rsidR="00022A86" w:rsidRDefault="00DC3204" w:rsidP="00DC3204">
      <w:pPr>
        <w:rPr>
          <w:i/>
        </w:rPr>
      </w:pPr>
      <w:r>
        <w:rPr>
          <w:i/>
        </w:rPr>
        <w:t>“King Corn”</w:t>
      </w:r>
      <w:r w:rsidR="001D3846">
        <w:rPr>
          <w:i/>
        </w:rPr>
        <w:t xml:space="preserve"> and “Big River” are </w:t>
      </w:r>
      <w:r>
        <w:rPr>
          <w:i/>
        </w:rPr>
        <w:t xml:space="preserve">informative, yet entertaining </w:t>
      </w:r>
      <w:r w:rsidR="001D3846">
        <w:rPr>
          <w:i/>
        </w:rPr>
        <w:t>documentaries</w:t>
      </w:r>
      <w:r w:rsidR="007D1E40">
        <w:rPr>
          <w:i/>
        </w:rPr>
        <w:t xml:space="preserve"> that explore these issues</w:t>
      </w:r>
      <w:r w:rsidR="001D3846">
        <w:rPr>
          <w:i/>
        </w:rPr>
        <w:t xml:space="preserve">.  </w:t>
      </w:r>
      <w:r w:rsidR="007D1E40">
        <w:rPr>
          <w:i/>
        </w:rPr>
        <w:t>The 90-minute</w:t>
      </w:r>
      <w:r w:rsidR="001D3846">
        <w:rPr>
          <w:i/>
        </w:rPr>
        <w:t>“King Corn” should be watched first in its entirety</w:t>
      </w:r>
      <w:r w:rsidR="004D3217">
        <w:rPr>
          <w:i/>
        </w:rPr>
        <w:t>; viewing can be broken up into two or three segments</w:t>
      </w:r>
      <w:r w:rsidR="001D3846">
        <w:rPr>
          <w:i/>
        </w:rPr>
        <w:t>.  “Big River”</w:t>
      </w:r>
      <w:r w:rsidR="007D1E40">
        <w:rPr>
          <w:i/>
        </w:rPr>
        <w:t xml:space="preserve"> is a 30-</w:t>
      </w:r>
      <w:r w:rsidR="001D3846">
        <w:rPr>
          <w:i/>
        </w:rPr>
        <w:t>minute sequel.</w:t>
      </w:r>
      <w:r w:rsidR="004D3217">
        <w:rPr>
          <w:i/>
        </w:rPr>
        <w:t xml:space="preserve">  T</w:t>
      </w:r>
      <w:r w:rsidR="00022A86">
        <w:rPr>
          <w:i/>
        </w:rPr>
        <w:t xml:space="preserve">he following questions </w:t>
      </w:r>
      <w:r w:rsidR="004D3217">
        <w:rPr>
          <w:i/>
        </w:rPr>
        <w:t>can</w:t>
      </w:r>
      <w:r>
        <w:rPr>
          <w:i/>
        </w:rPr>
        <w:t xml:space="preserve"> </w:t>
      </w:r>
      <w:r w:rsidR="00022A86">
        <w:rPr>
          <w:i/>
        </w:rPr>
        <w:t>guide your exploration.</w:t>
      </w:r>
    </w:p>
    <w:p w:rsidR="00022A86" w:rsidRDefault="00022A86" w:rsidP="00DC3204">
      <w:pPr>
        <w:rPr>
          <w:i/>
        </w:rPr>
      </w:pPr>
    </w:p>
    <w:p w:rsidR="00022A86" w:rsidRPr="00022A86" w:rsidRDefault="00022A86" w:rsidP="00DC3204">
      <w:pPr>
        <w:rPr>
          <w:b/>
          <w:u w:val="single"/>
        </w:rPr>
      </w:pPr>
      <w:r w:rsidRPr="00022A86">
        <w:rPr>
          <w:b/>
          <w:u w:val="single"/>
        </w:rPr>
        <w:t>“King Corn”</w:t>
      </w:r>
    </w:p>
    <w:p w:rsidR="00DC3204" w:rsidRDefault="00DC3204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carbon in Ian </w:t>
      </w:r>
      <w:r w:rsidR="00B5557B">
        <w:rPr>
          <w:rFonts w:ascii="Times New Roman" w:hAnsi="Times New Roman"/>
        </w:rPr>
        <w:t>and Curt’s hair is from corn.  H</w:t>
      </w:r>
      <w:r>
        <w:rPr>
          <w:rFonts w:ascii="Times New Roman" w:hAnsi="Times New Roman"/>
        </w:rPr>
        <w:t>ow did it get there?</w:t>
      </w:r>
      <w:r w:rsidR="00B5557B">
        <w:rPr>
          <w:rFonts w:ascii="Times New Roman" w:hAnsi="Times New Roman"/>
        </w:rPr>
        <w:t xml:space="preserve">  Trace the pathways through the principles foods in their diet.</w:t>
      </w: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7D1E40" w:rsidRDefault="007D1E40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B5557B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Describe how farming has changed since the days of Curt and Ian’s grandparents.</w:t>
      </w: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7D1E40" w:rsidRDefault="007D1E40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Corn yields more than quadrupled since the days of C</w:t>
      </w:r>
      <w:r w:rsidR="00B5557B">
        <w:rPr>
          <w:rFonts w:ascii="Times New Roman" w:hAnsi="Times New Roman"/>
        </w:rPr>
        <w:t>urt and Ian’s grandparents.  Why</w:t>
      </w:r>
      <w:r>
        <w:rPr>
          <w:rFonts w:ascii="Times New Roman" w:hAnsi="Times New Roman"/>
        </w:rPr>
        <w:t>?</w:t>
      </w:r>
      <w:r w:rsidR="00B5557B">
        <w:rPr>
          <w:rFonts w:ascii="Times New Roman" w:hAnsi="Times New Roman"/>
        </w:rPr>
        <w:t xml:space="preserve">  Describe at least two developments that account for this.</w:t>
      </w: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B5557B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</w:t>
      </w:r>
      <w:proofErr w:type="spellStart"/>
      <w:r>
        <w:rPr>
          <w:rFonts w:ascii="Times New Roman" w:hAnsi="Times New Roman"/>
        </w:rPr>
        <w:t>Pollan</w:t>
      </w:r>
      <w:proofErr w:type="spellEnd"/>
      <w:r>
        <w:rPr>
          <w:rFonts w:ascii="Times New Roman" w:hAnsi="Times New Roman"/>
        </w:rPr>
        <w:t xml:space="preserve"> describes modern corn as “an urban creature”.  What does he mean by this and how does it affect farming practices</w:t>
      </w:r>
      <w:r w:rsidR="00DC3204">
        <w:rPr>
          <w:rFonts w:ascii="Times New Roman" w:hAnsi="Times New Roman"/>
        </w:rPr>
        <w:t>?</w:t>
      </w: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Pr="00B5557B" w:rsidRDefault="00DC3204" w:rsidP="00B5557B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crop rotation? How did </w:t>
      </w:r>
      <w:r w:rsidR="000D098D">
        <w:rPr>
          <w:rFonts w:ascii="Times New Roman" w:hAnsi="Times New Roman"/>
        </w:rPr>
        <w:t>this practice</w:t>
      </w:r>
      <w:r>
        <w:rPr>
          <w:rFonts w:ascii="Times New Roman" w:hAnsi="Times New Roman"/>
        </w:rPr>
        <w:t xml:space="preserve"> benefit the soil?</w:t>
      </w:r>
      <w:r w:rsidR="00B5557B">
        <w:rPr>
          <w:rFonts w:ascii="Times New Roman" w:hAnsi="Times New Roman"/>
        </w:rPr>
        <w:t xml:space="preserve">  </w:t>
      </w:r>
      <w:r w:rsidRPr="00B5557B">
        <w:rPr>
          <w:rFonts w:ascii="Times New Roman" w:hAnsi="Times New Roman"/>
        </w:rPr>
        <w:t xml:space="preserve">How and why has corn farming strayed away from </w:t>
      </w:r>
      <w:r w:rsidR="000D098D">
        <w:rPr>
          <w:rFonts w:ascii="Times New Roman" w:hAnsi="Times New Roman"/>
        </w:rPr>
        <w:t>it</w:t>
      </w:r>
      <w:r w:rsidRPr="00B5557B">
        <w:rPr>
          <w:rFonts w:ascii="Times New Roman" w:hAnsi="Times New Roman"/>
        </w:rPr>
        <w:t>?</w:t>
      </w: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28140D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 and Ian grew a “Liberty Link” variety of corn that was tolerant of glyphosate herbicide.  </w:t>
      </w:r>
      <w:r w:rsidR="00516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In what sense has Liberty Link technology helped to make </w:t>
      </w:r>
      <w:r w:rsidR="007D1E40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 xml:space="preserve">corn production </w:t>
      </w:r>
      <w:r w:rsidR="007D1E40">
        <w:rPr>
          <w:rFonts w:ascii="Times New Roman" w:hAnsi="Times New Roman"/>
        </w:rPr>
        <w:t xml:space="preserve">system </w:t>
      </w:r>
      <w:r>
        <w:rPr>
          <w:rFonts w:ascii="Times New Roman" w:hAnsi="Times New Roman"/>
        </w:rPr>
        <w:t xml:space="preserve">more sustainable?  </w:t>
      </w:r>
      <w:r w:rsidR="007D1E40">
        <w:rPr>
          <w:rFonts w:ascii="Times New Roman" w:hAnsi="Times New Roman"/>
        </w:rPr>
        <w:t>How does this compare with sustainability of organic farming practices?</w:t>
      </w: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  <w:bookmarkStart w:id="0" w:name="_GoBack"/>
      <w:bookmarkEnd w:id="0"/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Where does corn go after harvest?  Map out the pathways.</w:t>
      </w:r>
    </w:p>
    <w:p w:rsidR="00DC3204" w:rsidRDefault="00DC3204" w:rsidP="00DC3204">
      <w:pPr>
        <w:spacing w:after="200" w:line="276" w:lineRule="auto"/>
      </w:pPr>
    </w:p>
    <w:p w:rsidR="00DC3204" w:rsidRDefault="00DC3204" w:rsidP="00DC3204">
      <w:pPr>
        <w:spacing w:after="200" w:line="276" w:lineRule="auto"/>
      </w:pPr>
    </w:p>
    <w:p w:rsidR="00DC3204" w:rsidRDefault="00DC3204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Why does the U</w:t>
      </w:r>
      <w:r w:rsidR="00022A86">
        <w:rPr>
          <w:rFonts w:ascii="Times New Roman" w:hAnsi="Times New Roman"/>
        </w:rPr>
        <w:t>.</w:t>
      </w:r>
      <w:r>
        <w:rPr>
          <w:rFonts w:ascii="Times New Roman" w:hAnsi="Times New Roman"/>
        </w:rPr>
        <w:t>S</w:t>
      </w:r>
      <w:r w:rsidR="00022A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government subsidize corn</w:t>
      </w:r>
      <w:r w:rsidR="000D098D">
        <w:rPr>
          <w:rFonts w:ascii="Times New Roman" w:hAnsi="Times New Roman"/>
        </w:rPr>
        <w:t xml:space="preserve"> production</w:t>
      </w:r>
      <w:r>
        <w:rPr>
          <w:rFonts w:ascii="Times New Roman" w:hAnsi="Times New Roman"/>
        </w:rPr>
        <w:t>?  Is this good or bad for the system?</w:t>
      </w:r>
    </w:p>
    <w:p w:rsidR="00DC3204" w:rsidRDefault="00DC3204" w:rsidP="00DC3204">
      <w:pPr>
        <w:pStyle w:val="NoSpacing"/>
        <w:ind w:left="360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reaction to Ian and Curt’s visit with Earl </w:t>
      </w:r>
      <w:proofErr w:type="spellStart"/>
      <w:r>
        <w:rPr>
          <w:rFonts w:ascii="Times New Roman" w:hAnsi="Times New Roman"/>
        </w:rPr>
        <w:t>Butz</w:t>
      </w:r>
      <w:proofErr w:type="spellEnd"/>
      <w:r>
        <w:rPr>
          <w:rFonts w:ascii="Times New Roman" w:hAnsi="Times New Roman"/>
        </w:rPr>
        <w:t>?</w:t>
      </w: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Map out the connections between the U</w:t>
      </w:r>
      <w:r w:rsidR="00022A86">
        <w:rPr>
          <w:rFonts w:ascii="Times New Roman" w:hAnsi="Times New Roman"/>
        </w:rPr>
        <w:t>.</w:t>
      </w:r>
      <w:r>
        <w:rPr>
          <w:rFonts w:ascii="Times New Roman" w:hAnsi="Times New Roman"/>
        </w:rPr>
        <w:t>S</w:t>
      </w:r>
      <w:r w:rsidR="00022A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farm policy and…</w:t>
      </w:r>
    </w:p>
    <w:p w:rsidR="00DC3204" w:rsidRDefault="00DC3204" w:rsidP="00DC3204">
      <w:pPr>
        <w:pStyle w:val="NoSpacing"/>
        <w:numPr>
          <w:ilvl w:val="1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Changes in the town of Greene, Iowa.</w:t>
      </w:r>
    </w:p>
    <w:p w:rsidR="00DC3204" w:rsidRDefault="00DC3204" w:rsidP="00DC3204">
      <w:pPr>
        <w:pStyle w:val="NoSpacing"/>
        <w:ind w:left="108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108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108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1080"/>
        <w:rPr>
          <w:rFonts w:ascii="Times New Roman" w:hAnsi="Times New Roman"/>
        </w:rPr>
      </w:pPr>
    </w:p>
    <w:p w:rsidR="00DC3204" w:rsidRDefault="00DC3204" w:rsidP="00DC3204">
      <w:pPr>
        <w:pStyle w:val="NoSpacing"/>
        <w:ind w:left="1080"/>
        <w:rPr>
          <w:rFonts w:ascii="Times New Roman" w:hAnsi="Times New Roman"/>
        </w:rPr>
      </w:pPr>
    </w:p>
    <w:p w:rsidR="00DC3204" w:rsidRDefault="00022A86" w:rsidP="00DC3204">
      <w:pPr>
        <w:pStyle w:val="NoSpacing"/>
        <w:numPr>
          <w:ilvl w:val="1"/>
          <w:numId w:val="1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prevalence</w:t>
      </w:r>
      <w:r w:rsidR="00DC3204">
        <w:rPr>
          <w:rFonts w:ascii="Times New Roman" w:hAnsi="Times New Roman"/>
        </w:rPr>
        <w:t xml:space="preserve"> of diabetes in the US population.</w:t>
      </w: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DC3204" w:rsidRDefault="00DC3204" w:rsidP="00DC3204">
      <w:pPr>
        <w:pStyle w:val="NoSpacing"/>
        <w:rPr>
          <w:rFonts w:ascii="Times New Roman" w:hAnsi="Times New Roman"/>
        </w:rPr>
      </w:pPr>
    </w:p>
    <w:p w:rsidR="004016EE" w:rsidRPr="00022A86" w:rsidRDefault="00022A86" w:rsidP="00DC3204">
      <w:pPr>
        <w:rPr>
          <w:b/>
          <w:u w:val="single"/>
        </w:rPr>
      </w:pPr>
      <w:r w:rsidRPr="00022A86">
        <w:rPr>
          <w:b/>
          <w:u w:val="single"/>
        </w:rPr>
        <w:t>“Big River”</w:t>
      </w:r>
    </w:p>
    <w:p w:rsidR="000D098D" w:rsidRDefault="000D098D" w:rsidP="00022A86">
      <w:pPr>
        <w:pStyle w:val="ListParagraph"/>
        <w:numPr>
          <w:ilvl w:val="0"/>
          <w:numId w:val="1"/>
        </w:numPr>
        <w:ind w:left="360"/>
      </w:pPr>
      <w:r>
        <w:t>What is causing the dead zone in the Gulf of Mexico?  How does this relate to farming practices in Iowa?</w:t>
      </w:r>
      <w:r w:rsidR="00EC78F4">
        <w:t xml:space="preserve">  What is your assessment of the shrimpers’ and farmers’ perspectives on this problem?</w:t>
      </w:r>
    </w:p>
    <w:p w:rsidR="000D098D" w:rsidRDefault="000D098D" w:rsidP="000D098D">
      <w:pPr>
        <w:pStyle w:val="ListParagraph"/>
        <w:ind w:left="360"/>
      </w:pPr>
    </w:p>
    <w:p w:rsidR="000D098D" w:rsidRDefault="000D098D" w:rsidP="000D098D">
      <w:pPr>
        <w:pStyle w:val="ListParagraph"/>
        <w:ind w:left="360"/>
      </w:pPr>
    </w:p>
    <w:p w:rsidR="000D098D" w:rsidRDefault="000D098D" w:rsidP="000D098D">
      <w:pPr>
        <w:pStyle w:val="ListParagraph"/>
        <w:ind w:left="360"/>
      </w:pPr>
    </w:p>
    <w:p w:rsidR="000D098D" w:rsidRDefault="000D098D" w:rsidP="000D098D">
      <w:pPr>
        <w:pStyle w:val="ListParagraph"/>
        <w:ind w:left="360"/>
      </w:pPr>
    </w:p>
    <w:p w:rsidR="000D098D" w:rsidRDefault="000D098D" w:rsidP="000D098D">
      <w:pPr>
        <w:pStyle w:val="ListParagraph"/>
        <w:ind w:left="360"/>
      </w:pPr>
    </w:p>
    <w:p w:rsidR="00022A86" w:rsidRDefault="000D098D" w:rsidP="00022A86">
      <w:pPr>
        <w:pStyle w:val="ListParagraph"/>
        <w:numPr>
          <w:ilvl w:val="0"/>
          <w:numId w:val="1"/>
        </w:numPr>
        <w:ind w:left="360"/>
      </w:pPr>
      <w:r>
        <w:t>How might the seemingly higher incidence of cancer in Greene, Iowa be linked to corn production?  Why can’t we be sure that this is a cause-effect relationship?</w:t>
      </w:r>
    </w:p>
    <w:p w:rsidR="00EC78F4" w:rsidRDefault="00EC78F4" w:rsidP="00EC78F4"/>
    <w:p w:rsidR="00EC78F4" w:rsidRDefault="00EC78F4" w:rsidP="00EC78F4"/>
    <w:p w:rsidR="00EC78F4" w:rsidRDefault="00EC78F4" w:rsidP="00EC78F4"/>
    <w:p w:rsidR="00EC78F4" w:rsidRDefault="00EC78F4" w:rsidP="00EC78F4"/>
    <w:p w:rsidR="00EC78F4" w:rsidRDefault="00EC78F4" w:rsidP="00EC78F4"/>
    <w:p w:rsidR="00EC78F4" w:rsidRDefault="00EC78F4" w:rsidP="00EC78F4"/>
    <w:p w:rsidR="00EC78F4" w:rsidRPr="00EC78F4" w:rsidRDefault="00EC78F4" w:rsidP="00EC78F4">
      <w:pPr>
        <w:rPr>
          <w:b/>
          <w:u w:val="single"/>
        </w:rPr>
      </w:pPr>
      <w:r>
        <w:rPr>
          <w:b/>
          <w:u w:val="single"/>
        </w:rPr>
        <w:t>Formulating</w:t>
      </w:r>
      <w:r w:rsidRPr="00EC78F4">
        <w:rPr>
          <w:b/>
          <w:u w:val="single"/>
        </w:rPr>
        <w:t xml:space="preserve"> a More Sustainable </w:t>
      </w:r>
      <w:r>
        <w:rPr>
          <w:b/>
          <w:u w:val="single"/>
        </w:rPr>
        <w:t>Solution</w:t>
      </w:r>
    </w:p>
    <w:p w:rsidR="00EC78F4" w:rsidRDefault="00EC78F4" w:rsidP="00EC78F4">
      <w:r>
        <w:t>Discuss with your team your answers to</w:t>
      </w:r>
      <w:r w:rsidR="00E1654F">
        <w:t xml:space="preserve"> the above questions.  Use this</w:t>
      </w:r>
      <w:r>
        <w:t xml:space="preserve"> as a basis for identifying </w:t>
      </w:r>
      <w:r w:rsidR="00A208A3">
        <w:t>key</w:t>
      </w:r>
      <w:r>
        <w:t xml:space="preserve"> sustainability problems and potential solutions.  Together </w:t>
      </w:r>
      <w:r w:rsidR="00E1654F">
        <w:t>draft</w:t>
      </w:r>
      <w:r>
        <w:t xml:space="preserve"> a one-page “mini-proposal” outlining </w:t>
      </w:r>
      <w:r w:rsidR="00A208A3">
        <w:t>what it would take to</w:t>
      </w:r>
      <w:r>
        <w:t xml:space="preserve"> create a more sustainable system.  Be sure to exp</w:t>
      </w:r>
      <w:r w:rsidR="00A208A3">
        <w:t>lain how your proposed solutions</w:t>
      </w:r>
      <w:r>
        <w:t xml:space="preserve"> address specific problems and </w:t>
      </w:r>
      <w:r w:rsidR="00A208A3">
        <w:t xml:space="preserve">to </w:t>
      </w:r>
      <w:r>
        <w:t xml:space="preserve">identify some </w:t>
      </w:r>
      <w:r w:rsidR="00A208A3">
        <w:t xml:space="preserve">realistic </w:t>
      </w:r>
      <w:r>
        <w:t xml:space="preserve">measures </w:t>
      </w:r>
      <w:r w:rsidR="00667A9A">
        <w:t xml:space="preserve">(such as incentives) </w:t>
      </w:r>
      <w:r>
        <w:t xml:space="preserve">that could be taken to achieve </w:t>
      </w:r>
      <w:r w:rsidR="00A208A3">
        <w:t>them</w:t>
      </w:r>
      <w:r>
        <w:t>.</w:t>
      </w:r>
      <w:r w:rsidR="00270B98">
        <w:t xml:space="preserve">  Be prepared to present your proposal and defend (answer questions about) it in class.</w:t>
      </w:r>
    </w:p>
    <w:sectPr w:rsidR="00EC78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F8" w:rsidRDefault="00A71FF8" w:rsidP="00194D93">
      <w:r>
        <w:separator/>
      </w:r>
    </w:p>
  </w:endnote>
  <w:endnote w:type="continuationSeparator" w:id="0">
    <w:p w:rsidR="00A71FF8" w:rsidRDefault="00A71FF8" w:rsidP="0019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93" w:rsidRDefault="00194D93" w:rsidP="00194D93">
    <w:pPr>
      <w:pStyle w:val="Footer"/>
      <w:rPr>
        <w:rFonts w:asciiTheme="minorHAnsi" w:hAnsiTheme="minorHAnsi"/>
        <w:smallCaps/>
      </w:rPr>
    </w:pPr>
    <w:r>
      <w:rPr>
        <w:rFonts w:asciiTheme="minorHAnsi" w:hAnsiTheme="minorHAnsi"/>
        <w:small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91945" wp14:editId="1D8B0E16">
              <wp:simplePos x="0" y="0"/>
              <wp:positionH relativeFrom="margin">
                <wp:align>left</wp:align>
              </wp:positionH>
              <wp:positionV relativeFrom="paragraph">
                <wp:posOffset>120650</wp:posOffset>
              </wp:positionV>
              <wp:extent cx="5947576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5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89A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46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" strokecolor="#ed7d31 [3205]" strokeweight=".5pt">
              <v:stroke joinstyle="miter"/>
              <w10:wrap anchorx="margin"/>
            </v:line>
          </w:pict>
        </mc:Fallback>
      </mc:AlternateContent>
    </w:r>
  </w:p>
  <w:p w:rsidR="00194D93" w:rsidRPr="00194D93" w:rsidRDefault="00194D93">
    <w:pPr>
      <w:pStyle w:val="Footer"/>
      <w:rPr>
        <w:rFonts w:ascii="Calibri Light" w:hAnsi="Calibri Light"/>
        <w:smallCaps/>
      </w:rPr>
    </w:pPr>
    <w:r w:rsidRPr="00624E15">
      <w:rPr>
        <w:rFonts w:ascii="Calibri Light" w:hAnsi="Calibri Light"/>
        <w:smallCaps/>
        <w:sz w:val="20"/>
      </w:rPr>
      <w:t>D. Koetje and A. Wilstermann</w:t>
    </w:r>
    <w:r w:rsidRPr="00624E15">
      <w:rPr>
        <w:rFonts w:ascii="Calibri Light" w:hAnsi="Calibri Light"/>
        <w:smallCaps/>
        <w:sz w:val="20"/>
      </w:rPr>
      <w:tab/>
    </w:r>
    <w:r w:rsidRPr="00624E15">
      <w:rPr>
        <w:rFonts w:ascii="Calibri Light" w:hAnsi="Calibri Light"/>
        <w:smallCaps/>
        <w:sz w:val="20"/>
      </w:rPr>
      <w:tab/>
      <w:t>Calvin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F8" w:rsidRDefault="00A71FF8" w:rsidP="00194D93">
      <w:r>
        <w:separator/>
      </w:r>
    </w:p>
  </w:footnote>
  <w:footnote w:type="continuationSeparator" w:id="0">
    <w:p w:rsidR="00A71FF8" w:rsidRDefault="00A71FF8" w:rsidP="0019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2D5"/>
    <w:multiLevelType w:val="hybridMultilevel"/>
    <w:tmpl w:val="2018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4"/>
    <w:rsid w:val="00022A86"/>
    <w:rsid w:val="000D098D"/>
    <w:rsid w:val="00194D93"/>
    <w:rsid w:val="001D3846"/>
    <w:rsid w:val="00270B98"/>
    <w:rsid w:val="0028140D"/>
    <w:rsid w:val="004016EE"/>
    <w:rsid w:val="00494FD5"/>
    <w:rsid w:val="004D3217"/>
    <w:rsid w:val="0051637A"/>
    <w:rsid w:val="00565C2D"/>
    <w:rsid w:val="00612297"/>
    <w:rsid w:val="00667A9A"/>
    <w:rsid w:val="007D1E40"/>
    <w:rsid w:val="00A208A3"/>
    <w:rsid w:val="00A71FF8"/>
    <w:rsid w:val="00B5557B"/>
    <w:rsid w:val="00CE3085"/>
    <w:rsid w:val="00DC3204"/>
    <w:rsid w:val="00E1654F"/>
    <w:rsid w:val="00E86432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E9587-933A-4616-8D31-E3330E9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432"/>
    <w:pPr>
      <w:keepNext/>
      <w:keepLines/>
      <w:pBdr>
        <w:bottom w:val="single" w:sz="4" w:space="2" w:color="ED7D31"/>
      </w:pBdr>
      <w:tabs>
        <w:tab w:val="left" w:pos="6825"/>
      </w:tabs>
      <w:spacing w:after="120"/>
      <w:outlineLvl w:val="0"/>
    </w:pPr>
    <w:rPr>
      <w:rFonts w:ascii="Calibri Light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20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32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C3204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6432"/>
    <w:rPr>
      <w:rFonts w:ascii="Calibri Light" w:eastAsia="Times New Roman" w:hAnsi="Calibri Light" w:cs="Times New Roman"/>
      <w:color w:val="262626"/>
      <w:sz w:val="40"/>
      <w:szCs w:val="40"/>
    </w:rPr>
  </w:style>
  <w:style w:type="paragraph" w:styleId="ListParagraph">
    <w:name w:val="List Paragraph"/>
    <w:basedOn w:val="Normal"/>
    <w:uiPriority w:val="34"/>
    <w:qFormat/>
    <w:rsid w:val="0002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9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9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Koetje</dc:creator>
  <cp:keywords/>
  <dc:description/>
  <cp:lastModifiedBy>David Koetje</cp:lastModifiedBy>
  <cp:revision>9</cp:revision>
  <dcterms:created xsi:type="dcterms:W3CDTF">2013-07-18T15:39:00Z</dcterms:created>
  <dcterms:modified xsi:type="dcterms:W3CDTF">2013-07-24T15:38:00Z</dcterms:modified>
</cp:coreProperties>
</file>