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BE3FF" w14:textId="0C0E1083" w:rsidR="000D4067" w:rsidRPr="009773F3" w:rsidRDefault="00EB0F6F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Instructions:</w:t>
      </w:r>
    </w:p>
    <w:p w14:paraId="129C29A4" w14:textId="63CB162D" w:rsidR="00EB0F6F" w:rsidRPr="009773F3" w:rsidRDefault="00EB0F6F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 xml:space="preserve">This assessment will be taken today, and again at the end of the course. </w:t>
      </w:r>
      <w:r w:rsidRPr="009773F3">
        <w:rPr>
          <w:rFonts w:ascii="Arial" w:eastAsiaTheme="minorEastAsia" w:hAnsi="Arial" w:cs="Arial"/>
          <w:b/>
          <w:sz w:val="20"/>
          <w:szCs w:val="20"/>
        </w:rPr>
        <w:t>It is NOT part of your course grade.</w:t>
      </w:r>
      <w:r w:rsidRPr="009773F3">
        <w:rPr>
          <w:rFonts w:ascii="Arial" w:eastAsiaTheme="minorEastAsia" w:hAnsi="Arial" w:cs="Arial"/>
          <w:sz w:val="20"/>
          <w:szCs w:val="20"/>
        </w:rPr>
        <w:t xml:space="preserve"> It is for instructors to assess the effectiveness </w:t>
      </w:r>
      <w:r w:rsidR="006E62CD" w:rsidRPr="009773F3">
        <w:rPr>
          <w:rFonts w:ascii="Arial" w:eastAsiaTheme="minorEastAsia" w:hAnsi="Arial" w:cs="Arial"/>
          <w:sz w:val="20"/>
          <w:szCs w:val="20"/>
        </w:rPr>
        <w:t xml:space="preserve">of teaching pedagogies in marine science </w:t>
      </w:r>
      <w:r w:rsidRPr="009773F3">
        <w:rPr>
          <w:rFonts w:ascii="Arial" w:eastAsiaTheme="minorEastAsia" w:hAnsi="Arial" w:cs="Arial"/>
          <w:sz w:val="20"/>
          <w:szCs w:val="20"/>
        </w:rPr>
        <w:t>course</w:t>
      </w:r>
      <w:r w:rsidR="006E62CD" w:rsidRPr="009773F3">
        <w:rPr>
          <w:rFonts w:ascii="Arial" w:eastAsiaTheme="minorEastAsia" w:hAnsi="Arial" w:cs="Arial"/>
          <w:sz w:val="20"/>
          <w:szCs w:val="20"/>
        </w:rPr>
        <w:t>s</w:t>
      </w:r>
      <w:r w:rsidRPr="009773F3">
        <w:rPr>
          <w:rFonts w:ascii="Arial" w:eastAsiaTheme="minorEastAsia" w:hAnsi="Arial" w:cs="Arial"/>
          <w:sz w:val="20"/>
          <w:szCs w:val="20"/>
        </w:rPr>
        <w:t xml:space="preserve">. Please answer each question to the best of your abilities.  </w:t>
      </w:r>
    </w:p>
    <w:p w14:paraId="719A7F2A" w14:textId="4F0D65B1" w:rsidR="00EB0F6F" w:rsidRPr="009773F3" w:rsidRDefault="00EB0F6F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</w:p>
    <w:p w14:paraId="668E7CD4" w14:textId="77777777" w:rsidR="0019322C" w:rsidRPr="009773F3" w:rsidRDefault="0019322C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</w:p>
    <w:p w14:paraId="500325D2" w14:textId="364AE4CF" w:rsidR="00EB0F6F" w:rsidRPr="009773F3" w:rsidRDefault="006E62C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 xml:space="preserve">Student </w:t>
      </w:r>
      <w:r w:rsidR="009773F3" w:rsidRPr="009773F3">
        <w:rPr>
          <w:rFonts w:ascii="Arial" w:eastAsiaTheme="minorEastAsia" w:hAnsi="Arial" w:cs="Arial"/>
          <w:sz w:val="20"/>
          <w:szCs w:val="20"/>
        </w:rPr>
        <w:t>Name/</w:t>
      </w:r>
      <w:r w:rsidRPr="009773F3">
        <w:rPr>
          <w:rFonts w:ascii="Arial" w:eastAsiaTheme="minorEastAsia" w:hAnsi="Arial" w:cs="Arial"/>
          <w:sz w:val="20"/>
          <w:szCs w:val="20"/>
        </w:rPr>
        <w:t>Number</w:t>
      </w:r>
      <w:r w:rsidR="00EB0F6F" w:rsidRPr="009773F3">
        <w:rPr>
          <w:rFonts w:ascii="Arial" w:eastAsiaTheme="minorEastAsia" w:hAnsi="Arial" w:cs="Arial"/>
          <w:sz w:val="20"/>
          <w:szCs w:val="20"/>
        </w:rPr>
        <w:t>: __________________________</w:t>
      </w:r>
    </w:p>
    <w:p w14:paraId="7CECA4A2" w14:textId="042A8587" w:rsidR="00EB0F6F" w:rsidRPr="009773F3" w:rsidRDefault="00EB0F6F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</w:p>
    <w:p w14:paraId="6E514AE8" w14:textId="77777777" w:rsidR="0019322C" w:rsidRPr="009773F3" w:rsidRDefault="0019322C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</w:p>
    <w:p w14:paraId="6F663753" w14:textId="181D07E2" w:rsidR="0067752D" w:rsidRPr="009773F3" w:rsidRDefault="00742AF5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1</w:t>
      </w:r>
      <w:r w:rsidR="0067752D" w:rsidRPr="009773F3">
        <w:rPr>
          <w:rFonts w:ascii="Arial" w:eastAsiaTheme="minorEastAsia" w:hAnsi="Arial" w:cs="Arial"/>
          <w:sz w:val="20"/>
          <w:szCs w:val="20"/>
        </w:rPr>
        <w:t xml:space="preserve">. Solar energy is not actually reduced as the sun moves away from the equator, but the area over which the sun shines at the equator: </w:t>
      </w:r>
    </w:p>
    <w:p w14:paraId="3F654D62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A) is much larger than the area over which it shines at the poles.</w:t>
      </w:r>
    </w:p>
    <w:p w14:paraId="2C56878A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B) is much denser than the area over which it shines at the poles.</w:t>
      </w:r>
    </w:p>
    <w:p w14:paraId="0E9A71EF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C) is much less predictable than the area over which it shines at the poles.</w:t>
      </w:r>
    </w:p>
    <w:p w14:paraId="56369C3B" w14:textId="37E34D8F" w:rsidR="0067752D" w:rsidRPr="009773F3" w:rsidRDefault="0067752D" w:rsidP="008F37C3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D) is much smaller than the area over which it shines at the poles.</w:t>
      </w:r>
    </w:p>
    <w:p w14:paraId="081460CC" w14:textId="77777777" w:rsidR="0067752D" w:rsidRPr="009773F3" w:rsidRDefault="0067752D" w:rsidP="0067752D">
      <w:pPr>
        <w:spacing w:line="276" w:lineRule="auto"/>
        <w:rPr>
          <w:rFonts w:ascii="Arial" w:eastAsiaTheme="minorEastAsia" w:hAnsi="Arial" w:cs="Arial"/>
          <w:sz w:val="20"/>
          <w:szCs w:val="20"/>
        </w:rPr>
      </w:pPr>
    </w:p>
    <w:p w14:paraId="10D23207" w14:textId="77777777" w:rsidR="0067752D" w:rsidRPr="009773F3" w:rsidRDefault="0067752D" w:rsidP="0067752D">
      <w:pPr>
        <w:spacing w:line="276" w:lineRule="auto"/>
        <w:rPr>
          <w:rFonts w:ascii="Arial" w:eastAsiaTheme="minorEastAsia" w:hAnsi="Arial" w:cs="Arial"/>
          <w:sz w:val="20"/>
          <w:szCs w:val="20"/>
        </w:rPr>
      </w:pPr>
    </w:p>
    <w:p w14:paraId="6AD5E7B2" w14:textId="6ED2E2BB" w:rsidR="0067752D" w:rsidRPr="009773F3" w:rsidRDefault="00742AF5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2</w:t>
      </w:r>
      <w:r w:rsidR="0067752D" w:rsidRPr="009773F3">
        <w:rPr>
          <w:rFonts w:ascii="Arial" w:eastAsiaTheme="minorEastAsia" w:hAnsi="Arial" w:cs="Arial"/>
          <w:sz w:val="20"/>
          <w:szCs w:val="20"/>
        </w:rPr>
        <w:t>. The main source of water vapor in the air is from:</w:t>
      </w:r>
    </w:p>
    <w:p w14:paraId="2B267780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A) snow melting.</w:t>
      </w:r>
    </w:p>
    <w:p w14:paraId="7DC32943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B) water evaporating from the sea.</w:t>
      </w:r>
    </w:p>
    <w:p w14:paraId="4312DF48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C) water evaporating from large lakes.</w:t>
      </w:r>
    </w:p>
    <w:p w14:paraId="460CB562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D) sea ice melting.</w:t>
      </w:r>
    </w:p>
    <w:p w14:paraId="025C5EE7" w14:textId="77777777" w:rsidR="000B5802" w:rsidRPr="009773F3" w:rsidRDefault="000B5802"/>
    <w:p w14:paraId="2CB16A35" w14:textId="0C753E27" w:rsidR="0067752D" w:rsidRPr="009773F3" w:rsidRDefault="00742AF5" w:rsidP="0067752D">
      <w:pPr>
        <w:spacing w:line="276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3</w:t>
      </w:r>
      <w:r w:rsidR="0067752D" w:rsidRPr="009773F3">
        <w:rPr>
          <w:rFonts w:ascii="Arial" w:hAnsi="Arial" w:cs="Arial"/>
          <w:sz w:val="20"/>
          <w:szCs w:val="20"/>
        </w:rPr>
        <w:t>. Which of the following describes a gyre that rotates in a clockwise direction in the Northern Hemisphere?</w:t>
      </w:r>
    </w:p>
    <w:p w14:paraId="2D444621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A) Cyclonic</w:t>
      </w:r>
    </w:p>
    <w:p w14:paraId="2F43266C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B) Anticyclonic</w:t>
      </w:r>
    </w:p>
    <w:p w14:paraId="3E25CD2F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C) Easterly</w:t>
      </w:r>
    </w:p>
    <w:p w14:paraId="4B3D56A5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D) Westerly</w:t>
      </w:r>
    </w:p>
    <w:p w14:paraId="1746FF7D" w14:textId="77777777" w:rsidR="0067752D" w:rsidRPr="009773F3" w:rsidRDefault="0067752D"/>
    <w:p w14:paraId="19C40AFF" w14:textId="5CA6B88E" w:rsidR="0067752D" w:rsidRPr="009773F3" w:rsidRDefault="00742AF5" w:rsidP="0067752D">
      <w:pPr>
        <w:spacing w:line="276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4</w:t>
      </w:r>
      <w:r w:rsidR="0067752D" w:rsidRPr="009773F3">
        <w:rPr>
          <w:rFonts w:ascii="Arial" w:hAnsi="Arial" w:cs="Arial"/>
          <w:sz w:val="20"/>
          <w:szCs w:val="20"/>
        </w:rPr>
        <w:t>. Which of the following statements about water is not true?</w:t>
      </w:r>
    </w:p>
    <w:p w14:paraId="10E69A8A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A) Water is the solvent of life.</w:t>
      </w:r>
    </w:p>
    <w:p w14:paraId="79C35D4F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B) Most of the water on earth is in a liquid form.</w:t>
      </w:r>
    </w:p>
    <w:p w14:paraId="56DF9898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C) Most of the water on earth is in a solid form.</w:t>
      </w:r>
    </w:p>
    <w:p w14:paraId="5AEDEF3C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D) Water is a polar molecule.</w:t>
      </w:r>
    </w:p>
    <w:p w14:paraId="5DD34026" w14:textId="77777777" w:rsidR="0067752D" w:rsidRPr="009773F3" w:rsidRDefault="0067752D"/>
    <w:p w14:paraId="0C50EB58" w14:textId="1E166D4A" w:rsidR="0067752D" w:rsidRPr="009773F3" w:rsidRDefault="00742AF5" w:rsidP="0067752D">
      <w:pPr>
        <w:spacing w:line="276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5</w:t>
      </w:r>
      <w:r w:rsidR="0067752D" w:rsidRPr="009773F3">
        <w:rPr>
          <w:rFonts w:ascii="Arial" w:hAnsi="Arial" w:cs="Arial"/>
          <w:sz w:val="20"/>
          <w:szCs w:val="20"/>
        </w:rPr>
        <w:t>. Which of the following statements best describes the function of greenhouse gases?</w:t>
      </w:r>
    </w:p>
    <w:p w14:paraId="176133E9" w14:textId="44162615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A) They trap cool air near the surface of the Earth to maintain cooler temperatures.</w:t>
      </w:r>
    </w:p>
    <w:p w14:paraId="07113A2E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B) They trap poisonous gases in the upper atmosphere.</w:t>
      </w:r>
    </w:p>
    <w:p w14:paraId="3AF1A398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C) They trap heat near the Earth’s surface to maintain temperatures above freezing.</w:t>
      </w:r>
    </w:p>
    <w:p w14:paraId="631DD07D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D) None of these is correct.</w:t>
      </w:r>
    </w:p>
    <w:p w14:paraId="3DE4821C" w14:textId="77777777" w:rsidR="0067752D" w:rsidRPr="009773F3" w:rsidRDefault="0067752D" w:rsidP="0067752D">
      <w:pPr>
        <w:spacing w:line="276" w:lineRule="auto"/>
        <w:rPr>
          <w:rFonts w:ascii="Arial" w:hAnsi="Arial" w:cs="Arial"/>
          <w:sz w:val="20"/>
          <w:szCs w:val="20"/>
        </w:rPr>
      </w:pPr>
    </w:p>
    <w:p w14:paraId="02604E68" w14:textId="77777777" w:rsidR="0067752D" w:rsidRPr="009773F3" w:rsidRDefault="0067752D" w:rsidP="0067752D">
      <w:pPr>
        <w:spacing w:line="276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 xml:space="preserve"> </w:t>
      </w:r>
    </w:p>
    <w:p w14:paraId="43ACA447" w14:textId="37742CEE" w:rsidR="0067752D" w:rsidRPr="009773F3" w:rsidRDefault="00742AF5" w:rsidP="0067752D">
      <w:pPr>
        <w:spacing w:line="276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6</w:t>
      </w:r>
      <w:r w:rsidR="0067752D" w:rsidRPr="009773F3">
        <w:rPr>
          <w:rFonts w:ascii="Arial" w:hAnsi="Arial" w:cs="Arial"/>
          <w:sz w:val="20"/>
          <w:szCs w:val="20"/>
        </w:rPr>
        <w:t>. What happens to seawater as density increases?</w:t>
      </w:r>
    </w:p>
    <w:p w14:paraId="51270FFC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A) It sinks.</w:t>
      </w:r>
    </w:p>
    <w:p w14:paraId="629D1F5F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B) It floats.</w:t>
      </w:r>
    </w:p>
    <w:p w14:paraId="40C95DC6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C) It freezes.</w:t>
      </w:r>
    </w:p>
    <w:p w14:paraId="081F3BBE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D) It evaporates.</w:t>
      </w:r>
    </w:p>
    <w:p w14:paraId="3587FC9A" w14:textId="77777777" w:rsidR="00742AF5" w:rsidRPr="009773F3" w:rsidRDefault="00742AF5" w:rsidP="00742AF5">
      <w:pPr>
        <w:spacing w:line="276" w:lineRule="auto"/>
        <w:rPr>
          <w:rFonts w:ascii="Arial" w:hAnsi="Arial" w:cs="Arial"/>
          <w:sz w:val="20"/>
          <w:szCs w:val="20"/>
        </w:rPr>
      </w:pPr>
    </w:p>
    <w:p w14:paraId="20F1F488" w14:textId="77777777" w:rsidR="00742AF5" w:rsidRPr="009773F3" w:rsidRDefault="00742AF5" w:rsidP="00742AF5">
      <w:pPr>
        <w:spacing w:line="276" w:lineRule="auto"/>
        <w:rPr>
          <w:rFonts w:ascii="Arial" w:hAnsi="Arial" w:cs="Arial"/>
          <w:sz w:val="20"/>
          <w:szCs w:val="20"/>
        </w:rPr>
      </w:pPr>
    </w:p>
    <w:p w14:paraId="08212CFA" w14:textId="7E3C533B" w:rsidR="0067752D" w:rsidRPr="009773F3" w:rsidRDefault="00742AF5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lastRenderedPageBreak/>
        <w:t>7</w:t>
      </w:r>
      <w:r w:rsidR="0067752D" w:rsidRPr="009773F3">
        <w:rPr>
          <w:rFonts w:ascii="Arial" w:eastAsiaTheme="minorEastAsia" w:hAnsi="Arial" w:cs="Arial"/>
          <w:sz w:val="20"/>
          <w:szCs w:val="20"/>
        </w:rPr>
        <w:t xml:space="preserve">. Which of the following best defines the term </w:t>
      </w:r>
      <w:r w:rsidR="0067752D" w:rsidRPr="009773F3">
        <w:rPr>
          <w:rFonts w:ascii="Arial" w:eastAsiaTheme="minorEastAsia" w:hAnsi="Arial" w:cs="Arial"/>
          <w:i/>
          <w:sz w:val="20"/>
          <w:szCs w:val="20"/>
        </w:rPr>
        <w:t>phytoplankton</w:t>
      </w:r>
      <w:r w:rsidR="0067752D" w:rsidRPr="009773F3">
        <w:rPr>
          <w:rFonts w:ascii="Arial" w:eastAsiaTheme="minorEastAsia" w:hAnsi="Arial" w:cs="Arial"/>
          <w:sz w:val="20"/>
          <w:szCs w:val="20"/>
        </w:rPr>
        <w:t>?</w:t>
      </w:r>
    </w:p>
    <w:p w14:paraId="7BC7204C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A) Drifting prokaryotes</w:t>
      </w:r>
    </w:p>
    <w:p w14:paraId="212F0DA1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B) Drifting animals</w:t>
      </w:r>
    </w:p>
    <w:p w14:paraId="252AA372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C) Drifting autotrophs</w:t>
      </w:r>
    </w:p>
    <w:p w14:paraId="6FCD0A9A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D) Benthic macroalgae</w:t>
      </w:r>
    </w:p>
    <w:p w14:paraId="0F6D72F9" w14:textId="77777777" w:rsidR="0067752D" w:rsidRPr="009773F3" w:rsidRDefault="0067752D" w:rsidP="0067752D">
      <w:pPr>
        <w:spacing w:line="240" w:lineRule="auto"/>
        <w:rPr>
          <w:rFonts w:ascii="Arial" w:hAnsi="Arial" w:cs="Arial"/>
          <w:sz w:val="20"/>
          <w:szCs w:val="20"/>
        </w:rPr>
      </w:pPr>
    </w:p>
    <w:p w14:paraId="5F1D300F" w14:textId="77777777" w:rsidR="0067752D" w:rsidRPr="009773F3" w:rsidRDefault="0067752D" w:rsidP="0067752D">
      <w:pPr>
        <w:spacing w:line="240" w:lineRule="auto"/>
        <w:rPr>
          <w:rFonts w:ascii="Arial" w:hAnsi="Arial" w:cs="Arial"/>
          <w:sz w:val="20"/>
          <w:szCs w:val="20"/>
        </w:rPr>
      </w:pPr>
    </w:p>
    <w:p w14:paraId="7DC98BFB" w14:textId="2E416009" w:rsidR="0067752D" w:rsidRPr="009773F3" w:rsidRDefault="00742AF5" w:rsidP="0067752D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8</w:t>
      </w:r>
      <w:r w:rsidR="0067752D" w:rsidRPr="009773F3">
        <w:rPr>
          <w:rFonts w:ascii="Arial" w:hAnsi="Arial" w:cs="Arial"/>
          <w:sz w:val="20"/>
          <w:szCs w:val="20"/>
        </w:rPr>
        <w:t>. Which of the following statements is not true concerning zooplankton?</w:t>
      </w:r>
    </w:p>
    <w:p w14:paraId="380C28E6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A) Zooplankton are non-photosynthetic.</w:t>
      </w:r>
    </w:p>
    <w:p w14:paraId="4589DE30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B) Zooplankton drift with the currents.</w:t>
      </w:r>
    </w:p>
    <w:p w14:paraId="551DC116" w14:textId="77777777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C) Zooplankton have no swimming capabilities whatsoever.</w:t>
      </w:r>
    </w:p>
    <w:p w14:paraId="7185472D" w14:textId="479D5EF0" w:rsidR="0067752D" w:rsidRPr="009773F3" w:rsidRDefault="0067752D" w:rsidP="0067752D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 xml:space="preserve">D) Zooplankton are </w:t>
      </w:r>
      <w:r w:rsidR="008F37C3" w:rsidRPr="009773F3">
        <w:rPr>
          <w:rFonts w:ascii="Arial" w:eastAsiaTheme="minorEastAsia" w:hAnsi="Arial" w:cs="Arial"/>
          <w:sz w:val="20"/>
          <w:szCs w:val="20"/>
        </w:rPr>
        <w:t>larger</w:t>
      </w:r>
      <w:r w:rsidRPr="009773F3">
        <w:rPr>
          <w:rFonts w:ascii="Arial" w:eastAsiaTheme="minorEastAsia" w:hAnsi="Arial" w:cs="Arial"/>
          <w:sz w:val="20"/>
          <w:szCs w:val="20"/>
        </w:rPr>
        <w:t xml:space="preserve"> than </w:t>
      </w:r>
      <w:proofErr w:type="gramStart"/>
      <w:r w:rsidRPr="009773F3">
        <w:rPr>
          <w:rFonts w:ascii="Arial" w:eastAsiaTheme="minorEastAsia" w:hAnsi="Arial" w:cs="Arial"/>
          <w:sz w:val="20"/>
          <w:szCs w:val="20"/>
        </w:rPr>
        <w:t>the majority of</w:t>
      </w:r>
      <w:proofErr w:type="gramEnd"/>
      <w:r w:rsidRPr="009773F3">
        <w:rPr>
          <w:rFonts w:ascii="Arial" w:eastAsiaTheme="minorEastAsia" w:hAnsi="Arial" w:cs="Arial"/>
          <w:sz w:val="20"/>
          <w:szCs w:val="20"/>
        </w:rPr>
        <w:t xml:space="preserve"> phytoplankton.</w:t>
      </w:r>
    </w:p>
    <w:p w14:paraId="7A2D495A" w14:textId="77777777" w:rsidR="00742AF5" w:rsidRPr="009773F3" w:rsidRDefault="00742AF5"/>
    <w:p w14:paraId="50CE47B0" w14:textId="445FDCCB" w:rsidR="00F24CD9" w:rsidRPr="009773F3" w:rsidRDefault="00742AF5" w:rsidP="00F24CD9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9</w:t>
      </w:r>
      <w:r w:rsidR="00F24CD9" w:rsidRPr="009773F3">
        <w:rPr>
          <w:rFonts w:ascii="Arial" w:hAnsi="Arial" w:cs="Arial"/>
          <w:sz w:val="20"/>
          <w:szCs w:val="20"/>
        </w:rPr>
        <w:t xml:space="preserve">. </w:t>
      </w:r>
      <w:proofErr w:type="gramStart"/>
      <w:r w:rsidR="00F24CD9" w:rsidRPr="009773F3">
        <w:rPr>
          <w:rFonts w:ascii="Arial" w:hAnsi="Arial" w:cs="Arial"/>
          <w:sz w:val="20"/>
          <w:szCs w:val="20"/>
        </w:rPr>
        <w:t>The majority of</w:t>
      </w:r>
      <w:proofErr w:type="gramEnd"/>
      <w:r w:rsidR="00F24CD9" w:rsidRPr="009773F3">
        <w:rPr>
          <w:rFonts w:ascii="Arial" w:hAnsi="Arial" w:cs="Arial"/>
          <w:sz w:val="20"/>
          <w:szCs w:val="20"/>
        </w:rPr>
        <w:t xml:space="preserve"> marine primary productivity is accomplished by:</w:t>
      </w:r>
    </w:p>
    <w:p w14:paraId="14A10F45" w14:textId="77777777" w:rsidR="00F24CD9" w:rsidRPr="009773F3" w:rsidRDefault="00F24CD9" w:rsidP="00F24CD9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A) macroalgae.</w:t>
      </w:r>
    </w:p>
    <w:p w14:paraId="01D385DD" w14:textId="77777777" w:rsidR="00F24CD9" w:rsidRPr="009773F3" w:rsidRDefault="00F24CD9" w:rsidP="00F24CD9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B) phytoplankton.</w:t>
      </w:r>
    </w:p>
    <w:p w14:paraId="2AC320D0" w14:textId="77777777" w:rsidR="00F24CD9" w:rsidRPr="009773F3" w:rsidRDefault="00F24CD9" w:rsidP="00F24CD9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 xml:space="preserve">C) </w:t>
      </w:r>
      <w:proofErr w:type="spellStart"/>
      <w:r w:rsidRPr="009773F3">
        <w:rPr>
          <w:rFonts w:ascii="Arial" w:hAnsi="Arial" w:cs="Arial"/>
          <w:sz w:val="20"/>
          <w:szCs w:val="20"/>
        </w:rPr>
        <w:t>mangals</w:t>
      </w:r>
      <w:proofErr w:type="spellEnd"/>
      <w:r w:rsidRPr="009773F3">
        <w:rPr>
          <w:rFonts w:ascii="Arial" w:hAnsi="Arial" w:cs="Arial"/>
          <w:sz w:val="20"/>
          <w:szCs w:val="20"/>
        </w:rPr>
        <w:t>.</w:t>
      </w:r>
    </w:p>
    <w:p w14:paraId="1ACEA7E1" w14:textId="77777777" w:rsidR="00F24CD9" w:rsidRPr="009773F3" w:rsidRDefault="00F24CD9" w:rsidP="00F24CD9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D) anthophytes.</w:t>
      </w:r>
    </w:p>
    <w:p w14:paraId="6336E0D4" w14:textId="77777777" w:rsidR="00F24CD9" w:rsidRPr="009773F3" w:rsidRDefault="00F24CD9"/>
    <w:p w14:paraId="4B5C017A" w14:textId="6A821348" w:rsidR="00F24CD9" w:rsidRPr="009773F3" w:rsidRDefault="00742AF5" w:rsidP="00F24CD9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10</w:t>
      </w:r>
      <w:r w:rsidR="00F24CD9" w:rsidRPr="009773F3">
        <w:rPr>
          <w:rFonts w:ascii="Arial" w:hAnsi="Arial" w:cs="Arial"/>
          <w:sz w:val="20"/>
          <w:szCs w:val="20"/>
        </w:rPr>
        <w:t>. A substance that can serve as a check on population growth is called:</w:t>
      </w:r>
    </w:p>
    <w:p w14:paraId="23B184B5" w14:textId="77777777" w:rsidR="00F24CD9" w:rsidRPr="009773F3" w:rsidRDefault="00F24CD9" w:rsidP="00F24CD9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A) photoinhibition.</w:t>
      </w:r>
    </w:p>
    <w:p w14:paraId="6C3CCFFE" w14:textId="77777777" w:rsidR="00F24CD9" w:rsidRPr="009773F3" w:rsidRDefault="00F24CD9" w:rsidP="00F24CD9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B) the critical depth.</w:t>
      </w:r>
    </w:p>
    <w:p w14:paraId="740444F9" w14:textId="77777777" w:rsidR="00F24CD9" w:rsidRPr="009773F3" w:rsidRDefault="00F24CD9" w:rsidP="00F24CD9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C) a limiting factor.</w:t>
      </w:r>
    </w:p>
    <w:p w14:paraId="62D6EE7B" w14:textId="77777777" w:rsidR="00F24CD9" w:rsidRPr="009773F3" w:rsidRDefault="00F24CD9" w:rsidP="00F24CD9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D) the compensation depth.</w:t>
      </w:r>
    </w:p>
    <w:p w14:paraId="0260C70D" w14:textId="01973CEE" w:rsidR="00742AF5" w:rsidRPr="009773F3" w:rsidRDefault="00742AF5" w:rsidP="00E37FFC">
      <w:pPr>
        <w:spacing w:line="240" w:lineRule="auto"/>
        <w:rPr>
          <w:rFonts w:ascii="Arial" w:hAnsi="Arial" w:cs="Arial"/>
          <w:sz w:val="20"/>
          <w:szCs w:val="20"/>
        </w:rPr>
      </w:pPr>
    </w:p>
    <w:p w14:paraId="55C0F698" w14:textId="77777777" w:rsidR="00742AF5" w:rsidRPr="009773F3" w:rsidRDefault="00742AF5" w:rsidP="00E37FFC">
      <w:pPr>
        <w:spacing w:line="240" w:lineRule="auto"/>
        <w:rPr>
          <w:rFonts w:ascii="Arial" w:hAnsi="Arial" w:cs="Arial"/>
          <w:sz w:val="20"/>
          <w:szCs w:val="20"/>
        </w:rPr>
      </w:pPr>
    </w:p>
    <w:p w14:paraId="20182EFA" w14:textId="75037907" w:rsidR="004A723A" w:rsidRPr="009773F3" w:rsidRDefault="004A723A" w:rsidP="004A723A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11. Which of the following type of estuary has restricted water circulation with the open ocean?</w:t>
      </w:r>
    </w:p>
    <w:p w14:paraId="5ACEF580" w14:textId="77777777" w:rsidR="004A723A" w:rsidRPr="009773F3" w:rsidRDefault="004A723A" w:rsidP="004A723A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A) Fjord</w:t>
      </w:r>
    </w:p>
    <w:p w14:paraId="50AD10AE" w14:textId="77777777" w:rsidR="004A723A" w:rsidRPr="009773F3" w:rsidRDefault="004A723A" w:rsidP="004A723A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B) Salt-wedge estuary</w:t>
      </w:r>
    </w:p>
    <w:p w14:paraId="1A65D39B" w14:textId="77777777" w:rsidR="004A723A" w:rsidRPr="009773F3" w:rsidRDefault="004A723A" w:rsidP="004A723A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C) Vertically mixed estuary</w:t>
      </w:r>
    </w:p>
    <w:p w14:paraId="0E149F72" w14:textId="4F73A677" w:rsidR="00E37FFC" w:rsidRPr="009773F3" w:rsidRDefault="004A723A" w:rsidP="004A723A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D) Slightly stratified estuary</w:t>
      </w:r>
    </w:p>
    <w:p w14:paraId="18E72DFE" w14:textId="77777777" w:rsidR="008F37C3" w:rsidRPr="009773F3" w:rsidRDefault="008F37C3" w:rsidP="00E37FFC">
      <w:pPr>
        <w:spacing w:line="240" w:lineRule="auto"/>
        <w:rPr>
          <w:rFonts w:ascii="Arial" w:hAnsi="Arial" w:cs="Arial"/>
          <w:sz w:val="20"/>
          <w:szCs w:val="20"/>
        </w:rPr>
      </w:pPr>
    </w:p>
    <w:p w14:paraId="4835A0CB" w14:textId="1874AC7D" w:rsidR="00E37FFC" w:rsidRPr="009773F3" w:rsidRDefault="00742AF5" w:rsidP="00E37F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1</w:t>
      </w:r>
      <w:r w:rsidR="004A723A" w:rsidRPr="009773F3">
        <w:rPr>
          <w:rFonts w:ascii="Arial" w:hAnsi="Arial" w:cs="Arial"/>
          <w:sz w:val="20"/>
          <w:szCs w:val="20"/>
        </w:rPr>
        <w:t>2</w:t>
      </w:r>
      <w:r w:rsidR="00E37FFC" w:rsidRPr="009773F3">
        <w:rPr>
          <w:rFonts w:ascii="Arial" w:hAnsi="Arial" w:cs="Arial"/>
          <w:sz w:val="20"/>
          <w:szCs w:val="20"/>
        </w:rPr>
        <w:t>. Which of the following is an example of a complete endotherm?</w:t>
      </w:r>
    </w:p>
    <w:p w14:paraId="4C66776B" w14:textId="77777777" w:rsidR="00E37FFC" w:rsidRPr="009773F3" w:rsidRDefault="00E37FFC" w:rsidP="00E37F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A) Marine bird</w:t>
      </w:r>
    </w:p>
    <w:p w14:paraId="12001E63" w14:textId="77777777" w:rsidR="00E37FFC" w:rsidRPr="009773F3" w:rsidRDefault="00E37FFC" w:rsidP="00E37F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B) Whale shark</w:t>
      </w:r>
    </w:p>
    <w:p w14:paraId="299A7FA0" w14:textId="77777777" w:rsidR="00E37FFC" w:rsidRPr="009773F3" w:rsidRDefault="00E37FFC" w:rsidP="00E37F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C) Tuna</w:t>
      </w:r>
    </w:p>
    <w:p w14:paraId="271EF7CA" w14:textId="77777777" w:rsidR="00E37FFC" w:rsidRPr="009773F3" w:rsidRDefault="00E37FFC" w:rsidP="00E37F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D) Sea anemone</w:t>
      </w:r>
    </w:p>
    <w:p w14:paraId="68E0640D" w14:textId="77777777" w:rsidR="004A723A" w:rsidRPr="009773F3" w:rsidRDefault="004A723A" w:rsidP="004A723A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</w:p>
    <w:p w14:paraId="699ECE6A" w14:textId="75565F41" w:rsidR="004A723A" w:rsidRPr="009773F3" w:rsidRDefault="004A723A" w:rsidP="004A723A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 xml:space="preserve">13. Sources of pollutants in the ocean include </w:t>
      </w:r>
      <w:proofErr w:type="gramStart"/>
      <w:r w:rsidRPr="009773F3">
        <w:rPr>
          <w:rFonts w:ascii="Arial" w:hAnsi="Arial" w:cs="Arial"/>
          <w:sz w:val="20"/>
          <w:szCs w:val="20"/>
        </w:rPr>
        <w:t>all of</w:t>
      </w:r>
      <w:proofErr w:type="gramEnd"/>
      <w:r w:rsidRPr="009773F3">
        <w:rPr>
          <w:rFonts w:ascii="Arial" w:hAnsi="Arial" w:cs="Arial"/>
          <w:sz w:val="20"/>
          <w:szCs w:val="20"/>
        </w:rPr>
        <w:t xml:space="preserve"> the following except:</w:t>
      </w:r>
    </w:p>
    <w:p w14:paraId="0C61AC80" w14:textId="77777777" w:rsidR="004A723A" w:rsidRPr="009773F3" w:rsidRDefault="004A723A" w:rsidP="004A723A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A) erosion.</w:t>
      </w:r>
    </w:p>
    <w:p w14:paraId="1A2364DF" w14:textId="77777777" w:rsidR="004A723A" w:rsidRPr="009773F3" w:rsidRDefault="004A723A" w:rsidP="004A723A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B) pesticides.</w:t>
      </w:r>
    </w:p>
    <w:p w14:paraId="5AE18598" w14:textId="77777777" w:rsidR="004A723A" w:rsidRPr="009773F3" w:rsidRDefault="004A723A" w:rsidP="004A723A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C) paints.</w:t>
      </w:r>
    </w:p>
    <w:p w14:paraId="12B91812" w14:textId="18CEF61B" w:rsidR="00E37FFC" w:rsidRPr="009773F3" w:rsidRDefault="004A723A" w:rsidP="004A723A">
      <w:r w:rsidRPr="009773F3">
        <w:rPr>
          <w:rFonts w:ascii="Arial" w:hAnsi="Arial" w:cs="Arial"/>
          <w:sz w:val="20"/>
          <w:szCs w:val="20"/>
        </w:rPr>
        <w:t>D) oil spills.</w:t>
      </w:r>
    </w:p>
    <w:p w14:paraId="61DD16D3" w14:textId="16B8978A" w:rsidR="00E37FFC" w:rsidRPr="009773F3" w:rsidRDefault="00742AF5" w:rsidP="00E37F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14</w:t>
      </w:r>
      <w:r w:rsidR="00E37FFC" w:rsidRPr="009773F3">
        <w:rPr>
          <w:rFonts w:ascii="Arial" w:hAnsi="Arial" w:cs="Arial"/>
          <w:sz w:val="20"/>
          <w:szCs w:val="20"/>
        </w:rPr>
        <w:t>. The largest living penguins are the:</w:t>
      </w:r>
    </w:p>
    <w:p w14:paraId="79C1748A" w14:textId="77777777" w:rsidR="00E37FFC" w:rsidRPr="009773F3" w:rsidRDefault="00E37FFC" w:rsidP="00E37F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A) chinstrap penguins.</w:t>
      </w:r>
    </w:p>
    <w:p w14:paraId="0DA0D4D0" w14:textId="77777777" w:rsidR="00E37FFC" w:rsidRPr="009773F3" w:rsidRDefault="00E37FFC" w:rsidP="00E37F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 xml:space="preserve">B) </w:t>
      </w:r>
      <w:proofErr w:type="spellStart"/>
      <w:r w:rsidRPr="009773F3">
        <w:rPr>
          <w:rFonts w:ascii="Arial" w:hAnsi="Arial" w:cs="Arial"/>
          <w:sz w:val="20"/>
          <w:szCs w:val="20"/>
        </w:rPr>
        <w:t>adelie</w:t>
      </w:r>
      <w:proofErr w:type="spellEnd"/>
      <w:r w:rsidRPr="009773F3">
        <w:rPr>
          <w:rFonts w:ascii="Arial" w:hAnsi="Arial" w:cs="Arial"/>
          <w:sz w:val="20"/>
          <w:szCs w:val="20"/>
        </w:rPr>
        <w:t xml:space="preserve"> penguins.</w:t>
      </w:r>
    </w:p>
    <w:p w14:paraId="6E10DAA5" w14:textId="77777777" w:rsidR="00E37FFC" w:rsidRPr="009773F3" w:rsidRDefault="00E37FFC" w:rsidP="00E37F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C) emperor penguins.</w:t>
      </w:r>
    </w:p>
    <w:p w14:paraId="17A0D6CB" w14:textId="77777777" w:rsidR="00E37FFC" w:rsidRPr="009773F3" w:rsidRDefault="00E37FFC" w:rsidP="00E37F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D) tufted penguins.</w:t>
      </w:r>
    </w:p>
    <w:p w14:paraId="468E047A" w14:textId="77777777" w:rsidR="004A723A" w:rsidRPr="009773F3" w:rsidRDefault="004A723A" w:rsidP="00E37FFC">
      <w:pPr>
        <w:spacing w:line="240" w:lineRule="auto"/>
        <w:rPr>
          <w:rFonts w:ascii="Arial" w:hAnsi="Arial" w:cs="Arial"/>
          <w:sz w:val="20"/>
          <w:szCs w:val="20"/>
        </w:rPr>
      </w:pPr>
    </w:p>
    <w:p w14:paraId="36707BC8" w14:textId="77777777" w:rsidR="00070662" w:rsidRPr="009773F3" w:rsidRDefault="00070662" w:rsidP="00E37FFC">
      <w:pPr>
        <w:spacing w:line="240" w:lineRule="auto"/>
        <w:rPr>
          <w:rFonts w:ascii="Arial" w:hAnsi="Arial" w:cs="Arial"/>
          <w:sz w:val="20"/>
          <w:szCs w:val="20"/>
        </w:rPr>
      </w:pPr>
    </w:p>
    <w:p w14:paraId="42B30C15" w14:textId="77777777" w:rsidR="00070662" w:rsidRPr="009773F3" w:rsidRDefault="00070662" w:rsidP="00E37FFC">
      <w:pPr>
        <w:spacing w:line="240" w:lineRule="auto"/>
        <w:rPr>
          <w:rFonts w:ascii="Arial" w:hAnsi="Arial" w:cs="Arial"/>
          <w:sz w:val="20"/>
          <w:szCs w:val="20"/>
        </w:rPr>
      </w:pPr>
    </w:p>
    <w:p w14:paraId="2670EE09" w14:textId="77777777" w:rsidR="00070662" w:rsidRPr="009773F3" w:rsidRDefault="00070662" w:rsidP="00E37FFC">
      <w:pPr>
        <w:spacing w:line="240" w:lineRule="auto"/>
        <w:rPr>
          <w:rFonts w:ascii="Arial" w:hAnsi="Arial" w:cs="Arial"/>
          <w:sz w:val="20"/>
          <w:szCs w:val="20"/>
        </w:rPr>
      </w:pPr>
    </w:p>
    <w:p w14:paraId="7053C1A6" w14:textId="30DAAC71" w:rsidR="00E37FFC" w:rsidRPr="009773F3" w:rsidRDefault="00742AF5" w:rsidP="00E37F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lastRenderedPageBreak/>
        <w:t>15.</w:t>
      </w:r>
      <w:r w:rsidR="00E37FFC" w:rsidRPr="009773F3">
        <w:rPr>
          <w:rFonts w:ascii="Arial" w:hAnsi="Arial" w:cs="Arial"/>
          <w:sz w:val="20"/>
          <w:szCs w:val="20"/>
        </w:rPr>
        <w:t xml:space="preserve"> Which of the following is not an important feature of penguins?</w:t>
      </w:r>
    </w:p>
    <w:p w14:paraId="5838F4AA" w14:textId="77777777" w:rsidR="00E37FFC" w:rsidRPr="009773F3" w:rsidRDefault="00E37FFC" w:rsidP="00E37F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A) They inhabit the Northern Hemisphere.</w:t>
      </w:r>
    </w:p>
    <w:p w14:paraId="1C0F053C" w14:textId="77777777" w:rsidR="00E37FFC" w:rsidRPr="009773F3" w:rsidRDefault="00E37FFC" w:rsidP="00E37FFC">
      <w:pPr>
        <w:spacing w:line="240" w:lineRule="auto"/>
        <w:rPr>
          <w:rFonts w:ascii="Arial" w:hAnsi="Arial" w:cs="Arial"/>
          <w:i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B) They have lost the ability to fly.</w:t>
      </w:r>
    </w:p>
    <w:p w14:paraId="0748A2B8" w14:textId="77777777" w:rsidR="00E37FFC" w:rsidRPr="009773F3" w:rsidRDefault="00E37FFC" w:rsidP="00E37F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C) They are fast swimmers.</w:t>
      </w:r>
    </w:p>
    <w:p w14:paraId="0897311B" w14:textId="77777777" w:rsidR="00E37FFC" w:rsidRPr="009773F3" w:rsidRDefault="00E37FFC" w:rsidP="00E37F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D) They are clumsy on land.</w:t>
      </w:r>
    </w:p>
    <w:p w14:paraId="219CD2BA" w14:textId="3BC63687" w:rsidR="00E37FFC" w:rsidRPr="009773F3" w:rsidRDefault="00E37FFC" w:rsidP="00E37FFC">
      <w:pPr>
        <w:spacing w:line="240" w:lineRule="auto"/>
        <w:rPr>
          <w:rFonts w:ascii="Arial" w:hAnsi="Arial" w:cs="Arial"/>
          <w:sz w:val="20"/>
          <w:szCs w:val="20"/>
        </w:rPr>
      </w:pPr>
    </w:p>
    <w:p w14:paraId="3E26AA0A" w14:textId="77777777" w:rsidR="008F37C3" w:rsidRPr="009773F3" w:rsidRDefault="008F37C3" w:rsidP="00E37FFC">
      <w:pPr>
        <w:spacing w:line="240" w:lineRule="auto"/>
        <w:rPr>
          <w:rFonts w:ascii="Arial" w:hAnsi="Arial" w:cs="Arial"/>
          <w:sz w:val="20"/>
          <w:szCs w:val="20"/>
        </w:rPr>
      </w:pPr>
    </w:p>
    <w:p w14:paraId="184CDAF3" w14:textId="7FA0248B" w:rsidR="00E37FFC" w:rsidRPr="009773F3" w:rsidRDefault="00742AF5" w:rsidP="00E37F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16</w:t>
      </w:r>
      <w:r w:rsidR="00E37FFC" w:rsidRPr="009773F3">
        <w:rPr>
          <w:rFonts w:ascii="Arial" w:hAnsi="Arial" w:cs="Arial"/>
          <w:sz w:val="20"/>
          <w:szCs w:val="20"/>
        </w:rPr>
        <w:t>. Why must polar bear and pinniped pups be born on land?</w:t>
      </w:r>
    </w:p>
    <w:p w14:paraId="57786AA7" w14:textId="77777777" w:rsidR="00E37FFC" w:rsidRPr="009773F3" w:rsidRDefault="00E37FFC" w:rsidP="00E37F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A) They cannot swim upon birth.</w:t>
      </w:r>
    </w:p>
    <w:p w14:paraId="41A0625B" w14:textId="77777777" w:rsidR="00E37FFC" w:rsidRPr="009773F3" w:rsidRDefault="00E37FFC" w:rsidP="00E37F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B) They are too small to float.</w:t>
      </w:r>
    </w:p>
    <w:p w14:paraId="40EA2728" w14:textId="77777777" w:rsidR="00E37FFC" w:rsidRPr="009773F3" w:rsidRDefault="00E37FFC" w:rsidP="00E37F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C) Their parents abandon them immediately.</w:t>
      </w:r>
    </w:p>
    <w:p w14:paraId="71ED0B29" w14:textId="77777777" w:rsidR="00E37FFC" w:rsidRPr="009773F3" w:rsidRDefault="00E37FFC" w:rsidP="00E37F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D) Their food source is on land.</w:t>
      </w:r>
    </w:p>
    <w:p w14:paraId="7EAB674A" w14:textId="77777777" w:rsidR="00742AF5" w:rsidRPr="009773F3" w:rsidRDefault="00742AF5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1EF16FDE" w14:textId="77777777" w:rsidR="00B803FC" w:rsidRPr="009773F3" w:rsidRDefault="00B803FC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2F5D5A09" w14:textId="635DA262" w:rsidR="00B803FC" w:rsidRPr="009773F3" w:rsidRDefault="00742AF5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17</w:t>
      </w:r>
      <w:r w:rsidR="00B803FC" w:rsidRPr="009773F3">
        <w:rPr>
          <w:rFonts w:ascii="Arial" w:hAnsi="Arial" w:cs="Arial"/>
          <w:sz w:val="20"/>
          <w:szCs w:val="20"/>
        </w:rPr>
        <w:t>. Which of the following is the most numerous and widespread group of holoplankton species?</w:t>
      </w:r>
    </w:p>
    <w:p w14:paraId="2B53E290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A) Jellyfishes</w:t>
      </w:r>
    </w:p>
    <w:p w14:paraId="4C27793E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B) Siphonophores</w:t>
      </w:r>
    </w:p>
    <w:p w14:paraId="21630B94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C) Larvaceans</w:t>
      </w:r>
    </w:p>
    <w:p w14:paraId="6FBFEE40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D) Crustaceans</w:t>
      </w:r>
    </w:p>
    <w:p w14:paraId="6E1F545F" w14:textId="6C562908" w:rsidR="00742AF5" w:rsidRPr="009773F3" w:rsidRDefault="00742AF5" w:rsidP="00742AF5">
      <w:pPr>
        <w:spacing w:line="240" w:lineRule="auto"/>
        <w:rPr>
          <w:rFonts w:ascii="Arial" w:hAnsi="Arial" w:cs="Arial"/>
          <w:sz w:val="20"/>
          <w:szCs w:val="20"/>
        </w:rPr>
      </w:pPr>
    </w:p>
    <w:p w14:paraId="40710B39" w14:textId="77777777" w:rsidR="008F37C3" w:rsidRPr="009773F3" w:rsidRDefault="008F37C3" w:rsidP="00742AF5">
      <w:pPr>
        <w:spacing w:line="240" w:lineRule="auto"/>
        <w:rPr>
          <w:rFonts w:ascii="Arial" w:hAnsi="Arial" w:cs="Arial"/>
          <w:sz w:val="20"/>
          <w:szCs w:val="20"/>
        </w:rPr>
      </w:pPr>
    </w:p>
    <w:p w14:paraId="3D799717" w14:textId="16926E53" w:rsidR="00B803FC" w:rsidRPr="009773F3" w:rsidRDefault="00742AF5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18</w:t>
      </w:r>
      <w:r w:rsidR="00B803FC" w:rsidRPr="009773F3">
        <w:rPr>
          <w:rFonts w:ascii="Arial" w:eastAsiaTheme="minorEastAsia" w:hAnsi="Arial" w:cs="Arial"/>
          <w:sz w:val="20"/>
          <w:szCs w:val="20"/>
        </w:rPr>
        <w:t>. Which of the following groups of animals is not known to occur in the Arctic?</w:t>
      </w:r>
    </w:p>
    <w:p w14:paraId="7CA61AE7" w14:textId="77777777" w:rsidR="00B803FC" w:rsidRPr="009773F3" w:rsidRDefault="00B803FC" w:rsidP="00B803FC">
      <w:pPr>
        <w:widowControl w:val="0"/>
        <w:tabs>
          <w:tab w:val="left" w:pos="720"/>
        </w:tabs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A) Penguins</w:t>
      </w:r>
    </w:p>
    <w:p w14:paraId="0B63100D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B) Baleen whales</w:t>
      </w:r>
    </w:p>
    <w:p w14:paraId="726B6736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C) Mussels</w:t>
      </w:r>
    </w:p>
    <w:p w14:paraId="1D636E11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D) Phylogenetically young fish families</w:t>
      </w:r>
    </w:p>
    <w:p w14:paraId="174809DC" w14:textId="77777777" w:rsidR="00B803FC" w:rsidRPr="009773F3" w:rsidRDefault="00B803FC" w:rsidP="00B803FC">
      <w:pPr>
        <w:spacing w:line="240" w:lineRule="auto"/>
        <w:rPr>
          <w:rFonts w:ascii="Arial" w:eastAsiaTheme="minorEastAsia" w:hAnsi="Arial" w:cs="Arial"/>
          <w:sz w:val="20"/>
          <w:szCs w:val="20"/>
        </w:rPr>
      </w:pPr>
    </w:p>
    <w:p w14:paraId="70E4583B" w14:textId="4BC8522A" w:rsidR="00B803FC" w:rsidRPr="009773F3" w:rsidRDefault="00B803FC" w:rsidP="00B803FC">
      <w:pPr>
        <w:spacing w:line="240" w:lineRule="auto"/>
        <w:rPr>
          <w:rFonts w:ascii="Arial" w:eastAsiaTheme="minorEastAsia" w:hAnsi="Arial" w:cs="Arial"/>
          <w:sz w:val="20"/>
          <w:szCs w:val="20"/>
        </w:rPr>
      </w:pPr>
    </w:p>
    <w:p w14:paraId="0319C154" w14:textId="162555F6" w:rsidR="00B803FC" w:rsidRPr="009773F3" w:rsidRDefault="00742AF5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19</w:t>
      </w:r>
      <w:r w:rsidR="00B803FC" w:rsidRPr="009773F3">
        <w:rPr>
          <w:rFonts w:ascii="Arial" w:eastAsiaTheme="minorEastAsia" w:hAnsi="Arial" w:cs="Arial"/>
          <w:sz w:val="20"/>
          <w:szCs w:val="20"/>
        </w:rPr>
        <w:t>. Which of the following best describes sea ice algae?</w:t>
      </w:r>
    </w:p>
    <w:p w14:paraId="0E1A6A97" w14:textId="77777777" w:rsidR="00B803FC" w:rsidRPr="009773F3" w:rsidRDefault="00B803FC" w:rsidP="00B803FC">
      <w:pPr>
        <w:widowControl w:val="0"/>
        <w:tabs>
          <w:tab w:val="left" w:pos="720"/>
        </w:tabs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A) Algae that lives just below the sea ice</w:t>
      </w:r>
    </w:p>
    <w:p w14:paraId="2677E9BE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B) Algae that blooms when the sea ice melts</w:t>
      </w:r>
    </w:p>
    <w:p w14:paraId="614EE20E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C) Dinoflagellates that make the ice glow at night</w:t>
      </w:r>
    </w:p>
    <w:p w14:paraId="2A433098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D) Algae living embedded in the sea ice</w:t>
      </w:r>
    </w:p>
    <w:p w14:paraId="37E2751E" w14:textId="77777777" w:rsidR="00B803FC" w:rsidRPr="009773F3" w:rsidRDefault="00B803FC"/>
    <w:p w14:paraId="05B3BE9E" w14:textId="39A72EB7" w:rsidR="00B803FC" w:rsidRPr="009773F3" w:rsidRDefault="00742AF5" w:rsidP="00B803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20</w:t>
      </w:r>
      <w:r w:rsidR="00B803FC" w:rsidRPr="009773F3">
        <w:rPr>
          <w:rFonts w:ascii="Arial" w:hAnsi="Arial" w:cs="Arial"/>
          <w:sz w:val="20"/>
          <w:szCs w:val="20"/>
        </w:rPr>
        <w:t>. Which of the following is a unifying feature for all marine mammals that are truly residents of polar seas?</w:t>
      </w:r>
    </w:p>
    <w:p w14:paraId="5BA46826" w14:textId="77777777" w:rsidR="00B803FC" w:rsidRPr="009773F3" w:rsidRDefault="00B803FC" w:rsidP="00B803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A) They are ice breeders.</w:t>
      </w:r>
    </w:p>
    <w:p w14:paraId="4D3C4ED9" w14:textId="77777777" w:rsidR="00B803FC" w:rsidRPr="009773F3" w:rsidRDefault="00B803FC" w:rsidP="00B803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B) They do not rely on the ice for survival, but occasionally use the ice for feeding or breeding.</w:t>
      </w:r>
    </w:p>
    <w:p w14:paraId="1DA9BAE4" w14:textId="77777777" w:rsidR="00B803FC" w:rsidRPr="009773F3" w:rsidRDefault="00B803FC" w:rsidP="00B803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C) They are long distance migrators.</w:t>
      </w:r>
    </w:p>
    <w:p w14:paraId="1373916D" w14:textId="77777777" w:rsidR="00B803FC" w:rsidRPr="009773F3" w:rsidRDefault="00B803FC" w:rsidP="00B803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D) They rely on krill.</w:t>
      </w:r>
    </w:p>
    <w:p w14:paraId="5FB22422" w14:textId="5F04E189" w:rsidR="00B803FC" w:rsidRPr="009773F3" w:rsidRDefault="00B803FC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594D1B29" w14:textId="77777777" w:rsidR="008F37C3" w:rsidRPr="009773F3" w:rsidRDefault="008F37C3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502105D1" w14:textId="7307AD9C" w:rsidR="00B803FC" w:rsidRPr="009773F3" w:rsidRDefault="00742AF5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21</w:t>
      </w:r>
      <w:r w:rsidR="00B803FC" w:rsidRPr="009773F3">
        <w:rPr>
          <w:rFonts w:ascii="Arial" w:hAnsi="Arial" w:cs="Arial"/>
          <w:sz w:val="20"/>
          <w:szCs w:val="20"/>
        </w:rPr>
        <w:t>. Which of the following statements describes a major difference between the Arctic and Antarctic?</w:t>
      </w:r>
    </w:p>
    <w:p w14:paraId="1DE8F81F" w14:textId="77777777" w:rsidR="00B803FC" w:rsidRPr="009773F3" w:rsidRDefault="00B803FC" w:rsidP="00B803FC">
      <w:pPr>
        <w:widowControl w:val="0"/>
        <w:tabs>
          <w:tab w:val="left" w:pos="720"/>
        </w:tabs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 xml:space="preserve">A) </w:t>
      </w:r>
      <w:r w:rsidRPr="009773F3">
        <w:rPr>
          <w:rFonts w:ascii="Arial" w:hAnsi="Arial" w:cs="Arial"/>
          <w:iCs/>
          <w:sz w:val="20"/>
          <w:szCs w:val="20"/>
        </w:rPr>
        <w:t>The Antarctic is a frozen ocean surrounded by continents.</w:t>
      </w:r>
    </w:p>
    <w:p w14:paraId="0D8384E6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 xml:space="preserve">B) </w:t>
      </w:r>
      <w:r w:rsidRPr="009773F3">
        <w:rPr>
          <w:rFonts w:ascii="Arial" w:hAnsi="Arial" w:cs="Arial"/>
          <w:iCs/>
          <w:sz w:val="20"/>
          <w:szCs w:val="20"/>
        </w:rPr>
        <w:t>The Arctic has no seawater below it to warm the nearby land.</w:t>
      </w:r>
    </w:p>
    <w:p w14:paraId="098E118C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C) The average air temperature in the Antarctic is much lower than in the Arctic.</w:t>
      </w:r>
    </w:p>
    <w:p w14:paraId="2A43DEDC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D) Only the Arctic has seasonal phytoplankton blooms.</w:t>
      </w:r>
    </w:p>
    <w:p w14:paraId="03269AE8" w14:textId="7E17DE4A" w:rsidR="00B803FC" w:rsidRPr="009773F3" w:rsidRDefault="00B803FC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0DB9123D" w14:textId="77777777" w:rsidR="00DA1B16" w:rsidRPr="009773F3" w:rsidRDefault="00DA1B16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5B5059A8" w14:textId="77777777" w:rsidR="00DA1B16" w:rsidRPr="009773F3" w:rsidRDefault="00DA1B16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6E9AE3D5" w14:textId="77777777" w:rsidR="00DA1B16" w:rsidRPr="009773F3" w:rsidRDefault="00DA1B16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7A4F86E2" w14:textId="77777777" w:rsidR="00DA1B16" w:rsidRPr="009773F3" w:rsidRDefault="00DA1B16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0BDB02E0" w14:textId="77777777" w:rsidR="00DA1B16" w:rsidRPr="009773F3" w:rsidRDefault="00DA1B16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25DB8C1A" w14:textId="77777777" w:rsidR="00DA1B16" w:rsidRPr="009773F3" w:rsidRDefault="00DA1B16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7B1174D8" w14:textId="6A8ACD88" w:rsidR="00B803FC" w:rsidRPr="009773F3" w:rsidRDefault="00742AF5" w:rsidP="00B803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lastRenderedPageBreak/>
        <w:t>22</w:t>
      </w:r>
      <w:r w:rsidR="00B803FC" w:rsidRPr="009773F3">
        <w:rPr>
          <w:rFonts w:ascii="Arial" w:hAnsi="Arial" w:cs="Arial"/>
          <w:sz w:val="20"/>
          <w:szCs w:val="20"/>
        </w:rPr>
        <w:t>. Which of the following is not true about phytoplankton blooms in polar seas?</w:t>
      </w:r>
    </w:p>
    <w:p w14:paraId="67BC7602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 xml:space="preserve">A) They occur </w:t>
      </w:r>
      <w:proofErr w:type="gramStart"/>
      <w:r w:rsidRPr="009773F3">
        <w:rPr>
          <w:rFonts w:ascii="Arial" w:eastAsiaTheme="minorEastAsia" w:hAnsi="Arial" w:cs="Arial"/>
          <w:sz w:val="20"/>
          <w:szCs w:val="20"/>
        </w:rPr>
        <w:t>year round</w:t>
      </w:r>
      <w:proofErr w:type="gramEnd"/>
      <w:r w:rsidRPr="009773F3">
        <w:rPr>
          <w:rFonts w:ascii="Arial" w:eastAsiaTheme="minorEastAsia" w:hAnsi="Arial" w:cs="Arial"/>
          <w:sz w:val="20"/>
          <w:szCs w:val="20"/>
        </w:rPr>
        <w:t xml:space="preserve"> in both the Arctic and Antarctic.</w:t>
      </w:r>
    </w:p>
    <w:p w14:paraId="44081F17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B) They are often prompted by sea ice that is released from melting ice.</w:t>
      </w:r>
    </w:p>
    <w:p w14:paraId="069D9292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C) They are in decline in the Arctic.</w:t>
      </w:r>
    </w:p>
    <w:p w14:paraId="660C9D04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D) They are limited by light.</w:t>
      </w:r>
    </w:p>
    <w:p w14:paraId="75353B70" w14:textId="77777777" w:rsidR="00742AF5" w:rsidRPr="009773F3" w:rsidRDefault="00742AF5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16363B0A" w14:textId="77777777" w:rsidR="00742AF5" w:rsidRPr="009773F3" w:rsidRDefault="00742AF5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651E4413" w14:textId="7E6E7F4C" w:rsidR="00B803FC" w:rsidRPr="009773F3" w:rsidRDefault="00742AF5" w:rsidP="00B803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23</w:t>
      </w:r>
      <w:r w:rsidR="00B803FC" w:rsidRPr="009773F3">
        <w:rPr>
          <w:rFonts w:ascii="Arial" w:hAnsi="Arial" w:cs="Arial"/>
          <w:sz w:val="20"/>
          <w:szCs w:val="20"/>
        </w:rPr>
        <w:t>. Which of the following is not true concerning pack ice in the Arctic and Antarctic?</w:t>
      </w:r>
    </w:p>
    <w:p w14:paraId="5526799F" w14:textId="77777777" w:rsidR="00B803FC" w:rsidRPr="009773F3" w:rsidRDefault="00B803FC" w:rsidP="00B803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A) The maximum area is higher in the Antarctic.</w:t>
      </w:r>
    </w:p>
    <w:p w14:paraId="4014B81B" w14:textId="77777777" w:rsidR="00B803FC" w:rsidRPr="009773F3" w:rsidRDefault="00B803FC" w:rsidP="00B803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B) It is usually multiyear in the Antarctic.</w:t>
      </w:r>
    </w:p>
    <w:p w14:paraId="75E7BA7F" w14:textId="77777777" w:rsidR="00B803FC" w:rsidRPr="009773F3" w:rsidRDefault="00B803FC" w:rsidP="00B803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C) It is thicker in the Arctic.</w:t>
      </w:r>
    </w:p>
    <w:p w14:paraId="55EAA068" w14:textId="77777777" w:rsidR="00B803FC" w:rsidRPr="009773F3" w:rsidRDefault="00B803FC" w:rsidP="00B803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D) Snow thickness is high in the Antarctic.</w:t>
      </w:r>
    </w:p>
    <w:p w14:paraId="26456651" w14:textId="77777777" w:rsidR="00B803FC" w:rsidRPr="009773F3" w:rsidRDefault="00B803FC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4C3C0F20" w14:textId="77777777" w:rsidR="00B803FC" w:rsidRPr="009773F3" w:rsidRDefault="00B803FC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371D2F65" w14:textId="3FE75B86" w:rsidR="00B803FC" w:rsidRPr="009773F3" w:rsidRDefault="00742AF5" w:rsidP="00B803FC">
      <w:pPr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24</w:t>
      </w:r>
      <w:r w:rsidR="00B803FC" w:rsidRPr="009773F3">
        <w:rPr>
          <w:rFonts w:ascii="Arial" w:hAnsi="Arial" w:cs="Arial"/>
          <w:sz w:val="20"/>
          <w:szCs w:val="20"/>
        </w:rPr>
        <w:t>. Which of the following is false concerning climate change?</w:t>
      </w:r>
    </w:p>
    <w:p w14:paraId="75AFF753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A) It is a recent phenomenon, just discovered in the year 2000.</w:t>
      </w:r>
    </w:p>
    <w:p w14:paraId="7AB02FD9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B) Man is contributing to this phenomenon.</w:t>
      </w:r>
    </w:p>
    <w:p w14:paraId="54288C0B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C) It may occur naturally to some level.</w:t>
      </w:r>
    </w:p>
    <w:p w14:paraId="329177B6" w14:textId="77777777" w:rsidR="00B803FC" w:rsidRPr="009773F3" w:rsidRDefault="00B803FC" w:rsidP="00B803FC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D) It has been observed and measured by scientists.</w:t>
      </w:r>
    </w:p>
    <w:p w14:paraId="4EF819C0" w14:textId="77777777" w:rsidR="00B803FC" w:rsidRPr="009773F3" w:rsidRDefault="00B803FC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1F00C719" w14:textId="77777777" w:rsidR="00433EB1" w:rsidRPr="009773F3" w:rsidRDefault="00433EB1" w:rsidP="00B803FC">
      <w:pPr>
        <w:spacing w:line="240" w:lineRule="auto"/>
        <w:rPr>
          <w:rFonts w:ascii="Arial" w:hAnsi="Arial" w:cs="Arial"/>
          <w:sz w:val="20"/>
          <w:szCs w:val="20"/>
        </w:rPr>
      </w:pPr>
    </w:p>
    <w:p w14:paraId="7BE2D695" w14:textId="00BEE869" w:rsidR="00433EB1" w:rsidRPr="009773F3" w:rsidRDefault="00742AF5" w:rsidP="00433EB1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eastAsiaTheme="minorEastAsia" w:hAnsi="Arial" w:cs="Arial"/>
          <w:sz w:val="20"/>
          <w:szCs w:val="20"/>
        </w:rPr>
        <w:t>25</w:t>
      </w:r>
      <w:r w:rsidR="00433EB1" w:rsidRPr="009773F3">
        <w:rPr>
          <w:rFonts w:ascii="Arial" w:eastAsiaTheme="minorEastAsia" w:hAnsi="Arial" w:cs="Arial"/>
          <w:sz w:val="20"/>
          <w:szCs w:val="20"/>
        </w:rPr>
        <w:t xml:space="preserve">. </w:t>
      </w:r>
      <w:r w:rsidR="00433EB1" w:rsidRPr="009773F3">
        <w:rPr>
          <w:rFonts w:ascii="Arial" w:hAnsi="Arial" w:cs="Arial"/>
          <w:sz w:val="20"/>
          <w:szCs w:val="20"/>
        </w:rPr>
        <w:t>Which of the following is a primary reason to argue for the need to increase the amount of seafood that is available for human consumption?</w:t>
      </w:r>
    </w:p>
    <w:p w14:paraId="484EFD6D" w14:textId="77777777" w:rsidR="00433EB1" w:rsidRPr="009773F3" w:rsidRDefault="00433EB1" w:rsidP="00433EB1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A) The human population has increased drastically.</w:t>
      </w:r>
    </w:p>
    <w:p w14:paraId="195D1CA3" w14:textId="77777777" w:rsidR="00433EB1" w:rsidRPr="009773F3" w:rsidRDefault="00433EB1" w:rsidP="00433EB1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B) Other protein sources like chicken and beef are in low supply.</w:t>
      </w:r>
    </w:p>
    <w:p w14:paraId="24204B1E" w14:textId="77777777" w:rsidR="00433EB1" w:rsidRPr="009773F3" w:rsidRDefault="00433EB1" w:rsidP="00433EB1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C) Developed nations are lacking protein sources.</w:t>
      </w:r>
    </w:p>
    <w:p w14:paraId="2762B2F2" w14:textId="77777777" w:rsidR="00E52DB9" w:rsidRPr="009773F3" w:rsidRDefault="00433EB1" w:rsidP="00E52DB9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D) Fish populations are exploding and must be kept in check.</w:t>
      </w:r>
    </w:p>
    <w:p w14:paraId="5D3FD3E8" w14:textId="0D6773A3" w:rsidR="00E52DB9" w:rsidRPr="009773F3" w:rsidRDefault="00E52DB9" w:rsidP="00E52DB9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</w:p>
    <w:p w14:paraId="6A1C64E2" w14:textId="77777777" w:rsidR="00DA1B16" w:rsidRPr="009773F3" w:rsidRDefault="00DA1B16" w:rsidP="00E52DB9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</w:p>
    <w:p w14:paraId="6E69CEA3" w14:textId="29F963AE" w:rsidR="00E52DB9" w:rsidRPr="009773F3" w:rsidRDefault="00E52DB9" w:rsidP="00E52DB9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26. The plot below depicts phytoplankton and zooplankton cycles in tropical, temperate, and polar regions. What regions correspond to each color: brown, green, blue?</w:t>
      </w:r>
    </w:p>
    <w:p w14:paraId="3855C83D" w14:textId="36CE236E" w:rsidR="00E52DB9" w:rsidRPr="009773F3" w:rsidRDefault="00E52DB9" w:rsidP="00E52DB9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A) polar, temperate, tropical</w:t>
      </w:r>
    </w:p>
    <w:p w14:paraId="4DEF9990" w14:textId="1D34FC65" w:rsidR="00E52DB9" w:rsidRPr="009773F3" w:rsidRDefault="00E52DB9" w:rsidP="00E52DB9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B) tropical, temperate, polar</w:t>
      </w:r>
    </w:p>
    <w:p w14:paraId="7BE2F523" w14:textId="1B16C588" w:rsidR="00E52DB9" w:rsidRPr="009773F3" w:rsidRDefault="00E52DB9" w:rsidP="00E52DB9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 xml:space="preserve">C) </w:t>
      </w:r>
      <w:r w:rsidR="00E06498" w:rsidRPr="009773F3">
        <w:rPr>
          <w:rFonts w:ascii="Arial" w:hAnsi="Arial" w:cs="Arial"/>
          <w:sz w:val="20"/>
          <w:szCs w:val="20"/>
        </w:rPr>
        <w:t>temperate, polar, tropical</w:t>
      </w:r>
    </w:p>
    <w:p w14:paraId="4CE33906" w14:textId="060F20BC" w:rsidR="00E52DB9" w:rsidRPr="009773F3" w:rsidRDefault="00E52DB9" w:rsidP="00E52DB9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 xml:space="preserve">D) </w:t>
      </w:r>
      <w:r w:rsidR="00E06498" w:rsidRPr="009773F3">
        <w:rPr>
          <w:rFonts w:ascii="Arial" w:hAnsi="Arial" w:cs="Arial"/>
          <w:sz w:val="20"/>
          <w:szCs w:val="20"/>
        </w:rPr>
        <w:t>temperate, tropical, polar</w:t>
      </w:r>
    </w:p>
    <w:p w14:paraId="06B8F14D" w14:textId="77777777" w:rsidR="00E52DB9" w:rsidRPr="009773F3" w:rsidRDefault="00E52DB9"/>
    <w:p w14:paraId="24DB16A3" w14:textId="4B9353AB" w:rsidR="00E52DB9" w:rsidRPr="009773F3" w:rsidRDefault="00E52DB9">
      <w:r w:rsidRPr="009773F3">
        <w:rPr>
          <w:noProof/>
        </w:rPr>
        <w:drawing>
          <wp:inline distT="0" distB="0" distL="0" distR="0" wp14:anchorId="1618E1C8" wp14:editId="084217C6">
            <wp:extent cx="3951514" cy="268339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7588" t="12185" r="4359" b="5022"/>
                    <a:stretch/>
                  </pic:blipFill>
                  <pic:spPr bwMode="auto">
                    <a:xfrm>
                      <a:off x="0" y="0"/>
                      <a:ext cx="3957476" cy="268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3ACEB" w14:textId="77777777" w:rsidR="00070662" w:rsidRPr="009773F3" w:rsidRDefault="00070662" w:rsidP="00070662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</w:p>
    <w:p w14:paraId="1FCB4293" w14:textId="5243033C" w:rsidR="00070662" w:rsidRPr="009773F3" w:rsidRDefault="00070662" w:rsidP="00070662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 xml:space="preserve">27. The image below depicts global patterns of krill distribution. According to this graphic, </w:t>
      </w:r>
      <w:proofErr w:type="spellStart"/>
      <w:r w:rsidRPr="009773F3">
        <w:rPr>
          <w:rFonts w:ascii="Arial" w:hAnsi="Arial" w:cs="Arial"/>
          <w:i/>
          <w:sz w:val="20"/>
          <w:szCs w:val="20"/>
        </w:rPr>
        <w:t>Euphausia</w:t>
      </w:r>
      <w:proofErr w:type="spellEnd"/>
      <w:r w:rsidRPr="009773F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9773F3">
        <w:rPr>
          <w:rFonts w:ascii="Arial" w:hAnsi="Arial" w:cs="Arial"/>
          <w:i/>
          <w:sz w:val="20"/>
          <w:szCs w:val="20"/>
        </w:rPr>
        <w:t>diomedeae</w:t>
      </w:r>
      <w:proofErr w:type="spellEnd"/>
      <w:r w:rsidRPr="009773F3">
        <w:rPr>
          <w:rFonts w:ascii="Arial" w:hAnsi="Arial" w:cs="Arial"/>
          <w:i/>
          <w:sz w:val="20"/>
          <w:szCs w:val="20"/>
        </w:rPr>
        <w:t xml:space="preserve"> </w:t>
      </w:r>
      <w:r w:rsidRPr="009773F3">
        <w:rPr>
          <w:rFonts w:ascii="Arial" w:hAnsi="Arial" w:cs="Arial"/>
          <w:sz w:val="20"/>
          <w:szCs w:val="20"/>
        </w:rPr>
        <w:t>is found in the _____________ region?</w:t>
      </w:r>
    </w:p>
    <w:p w14:paraId="2A1C03C0" w14:textId="046F9934" w:rsidR="00070662" w:rsidRPr="009773F3" w:rsidRDefault="00070662" w:rsidP="00070662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A) polar</w:t>
      </w:r>
    </w:p>
    <w:p w14:paraId="48550D26" w14:textId="6D143D2C" w:rsidR="00070662" w:rsidRPr="009773F3" w:rsidRDefault="00070662" w:rsidP="00070662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B) subpolar</w:t>
      </w:r>
    </w:p>
    <w:p w14:paraId="356ED62E" w14:textId="35EF01F7" w:rsidR="00070662" w:rsidRPr="009773F3" w:rsidRDefault="00070662" w:rsidP="00070662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C) temperate</w:t>
      </w:r>
    </w:p>
    <w:p w14:paraId="53C5D46C" w14:textId="67F64617" w:rsidR="00070662" w:rsidRPr="009773F3" w:rsidRDefault="00070662" w:rsidP="00070662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9773F3">
        <w:rPr>
          <w:rFonts w:ascii="Arial" w:hAnsi="Arial" w:cs="Arial"/>
          <w:sz w:val="20"/>
          <w:szCs w:val="20"/>
        </w:rPr>
        <w:t>D) tropical</w:t>
      </w:r>
    </w:p>
    <w:p w14:paraId="6DFDB21E" w14:textId="38A7116D" w:rsidR="00070662" w:rsidRPr="009773F3" w:rsidRDefault="00070662"/>
    <w:p w14:paraId="7C54450E" w14:textId="47EA2EB5" w:rsidR="00070662" w:rsidRPr="009773F3" w:rsidRDefault="00070662"/>
    <w:p w14:paraId="7E0EC312" w14:textId="2847B678" w:rsidR="00070662" w:rsidRPr="009773F3" w:rsidRDefault="00070662">
      <w:r w:rsidRPr="009773F3">
        <w:rPr>
          <w:noProof/>
        </w:rPr>
        <w:drawing>
          <wp:inline distT="0" distB="0" distL="0" distR="0" wp14:anchorId="11102EB8" wp14:editId="1EE3E7FE">
            <wp:extent cx="4680645" cy="3106420"/>
            <wp:effectExtent l="0" t="0" r="5715" b="0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9781284090598_CH12_FIGF08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64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FE019" w14:textId="53A95B9A" w:rsidR="00BC5453" w:rsidRDefault="00BC5453">
      <w:r w:rsidRPr="009773F3">
        <w:t>(</w:t>
      </w:r>
      <w:hyperlink r:id="rId9" w:history="1">
        <w:r w:rsidRPr="009773F3">
          <w:rPr>
            <w:rStyle w:val="Hyperlink"/>
          </w:rPr>
          <w:t>http://webhost.lclark.edu/clifton//marbio/lectures/Lecture%20</w:t>
        </w:r>
        <w:bookmarkStart w:id="0" w:name="_GoBack"/>
        <w:bookmarkEnd w:id="0"/>
        <w:r w:rsidRPr="009773F3">
          <w:rPr>
            <w:rStyle w:val="Hyperlink"/>
          </w:rPr>
          <w:t>19.htm</w:t>
        </w:r>
      </w:hyperlink>
      <w:r w:rsidRPr="009773F3">
        <w:t>)</w:t>
      </w:r>
      <w:r>
        <w:t xml:space="preserve"> </w:t>
      </w:r>
    </w:p>
    <w:sectPr w:rsidR="00BC5453" w:rsidSect="00DA1B1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BE5E6E" w14:textId="77777777" w:rsidR="00D63641" w:rsidRDefault="00D63641" w:rsidP="00EB0F6F">
      <w:pPr>
        <w:spacing w:line="240" w:lineRule="auto"/>
      </w:pPr>
      <w:r>
        <w:separator/>
      </w:r>
    </w:p>
  </w:endnote>
  <w:endnote w:type="continuationSeparator" w:id="0">
    <w:p w14:paraId="3E5D417A" w14:textId="77777777" w:rsidR="00D63641" w:rsidRDefault="00D63641" w:rsidP="00EB0F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Univers 67 Condensed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8462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6B03DE" w14:textId="34F19E9D" w:rsidR="00070662" w:rsidRDefault="0007066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297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D6272E1" w14:textId="77777777" w:rsidR="00070662" w:rsidRDefault="000706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329027" w14:textId="77777777" w:rsidR="00D63641" w:rsidRDefault="00D63641" w:rsidP="00EB0F6F">
      <w:pPr>
        <w:spacing w:line="240" w:lineRule="auto"/>
      </w:pPr>
      <w:r>
        <w:separator/>
      </w:r>
    </w:p>
  </w:footnote>
  <w:footnote w:type="continuationSeparator" w:id="0">
    <w:p w14:paraId="3D8FBA3A" w14:textId="77777777" w:rsidR="00D63641" w:rsidRDefault="00D63641" w:rsidP="00EB0F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FB05D" w14:textId="642255D3" w:rsidR="00EB0F6F" w:rsidRPr="00EB0F6F" w:rsidRDefault="009773F3" w:rsidP="00EB0F6F">
    <w:pPr>
      <w:pStyle w:val="Header"/>
      <w:tabs>
        <w:tab w:val="left" w:pos="6930"/>
      </w:tabs>
      <w:rPr>
        <w:rFonts w:ascii="Arial" w:hAnsi="Arial" w:cs="Arial"/>
      </w:rPr>
    </w:pPr>
    <w:r>
      <w:rPr>
        <w:rFonts w:ascii="Arial" w:hAnsi="Arial" w:cs="Arial"/>
      </w:rPr>
      <w:t>C</w:t>
    </w:r>
    <w:r w:rsidR="00EB0F6F" w:rsidRPr="00EB0F6F">
      <w:rPr>
        <w:rFonts w:ascii="Arial" w:hAnsi="Arial" w:cs="Arial"/>
      </w:rPr>
      <w:t>ourse marine science assessment</w:t>
    </w:r>
    <w:r w:rsidR="00EB0F6F" w:rsidRPr="00EB0F6F">
      <w:rPr>
        <w:rFonts w:ascii="Arial" w:hAnsi="Arial" w:cs="Arial"/>
      </w:rPr>
      <w:tab/>
    </w:r>
    <w:r w:rsidR="00EB0F6F" w:rsidRPr="00EB0F6F">
      <w:rPr>
        <w:rFonts w:ascii="Arial" w:hAnsi="Arial" w:cs="Arial"/>
      </w:rPr>
      <w:tab/>
    </w:r>
  </w:p>
  <w:p w14:paraId="3591EC75" w14:textId="77777777" w:rsidR="00EB0F6F" w:rsidRDefault="00EB0F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416F50"/>
    <w:multiLevelType w:val="hybridMultilevel"/>
    <w:tmpl w:val="62747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40433"/>
    <w:multiLevelType w:val="hybridMultilevel"/>
    <w:tmpl w:val="8F6C84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C6D71CC"/>
    <w:multiLevelType w:val="hybridMultilevel"/>
    <w:tmpl w:val="BB82F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52D"/>
    <w:rsid w:val="00000BD8"/>
    <w:rsid w:val="000255D5"/>
    <w:rsid w:val="00070662"/>
    <w:rsid w:val="000B5802"/>
    <w:rsid w:val="000D4067"/>
    <w:rsid w:val="0019322C"/>
    <w:rsid w:val="001B2DF8"/>
    <w:rsid w:val="002149C9"/>
    <w:rsid w:val="002B5152"/>
    <w:rsid w:val="00301775"/>
    <w:rsid w:val="00324D94"/>
    <w:rsid w:val="003403F7"/>
    <w:rsid w:val="00364F4E"/>
    <w:rsid w:val="003C2A3D"/>
    <w:rsid w:val="00433EB1"/>
    <w:rsid w:val="00461FED"/>
    <w:rsid w:val="00477646"/>
    <w:rsid w:val="004A723A"/>
    <w:rsid w:val="00546D48"/>
    <w:rsid w:val="0067752D"/>
    <w:rsid w:val="006D0851"/>
    <w:rsid w:val="006E62CD"/>
    <w:rsid w:val="00742AF5"/>
    <w:rsid w:val="007D6B38"/>
    <w:rsid w:val="00845E9F"/>
    <w:rsid w:val="008F37C3"/>
    <w:rsid w:val="00920CD2"/>
    <w:rsid w:val="009773F3"/>
    <w:rsid w:val="00996265"/>
    <w:rsid w:val="00AA74B4"/>
    <w:rsid w:val="00AE2973"/>
    <w:rsid w:val="00B0192F"/>
    <w:rsid w:val="00B27AAB"/>
    <w:rsid w:val="00B803FC"/>
    <w:rsid w:val="00BB1361"/>
    <w:rsid w:val="00BC5453"/>
    <w:rsid w:val="00D63641"/>
    <w:rsid w:val="00DA1B16"/>
    <w:rsid w:val="00E0503C"/>
    <w:rsid w:val="00E06498"/>
    <w:rsid w:val="00E37FFC"/>
    <w:rsid w:val="00E52DB9"/>
    <w:rsid w:val="00EB0751"/>
    <w:rsid w:val="00EB0F6F"/>
    <w:rsid w:val="00EC31AC"/>
    <w:rsid w:val="00EE2E8F"/>
    <w:rsid w:val="00F24CD9"/>
    <w:rsid w:val="00FB7936"/>
    <w:rsid w:val="00FD5F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A6B165"/>
  <w15:docId w15:val="{B20A9A99-C49A-4148-83F7-69ACA9C9D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52D"/>
    <w:pPr>
      <w:spacing w:line="480" w:lineRule="auto"/>
    </w:pPr>
    <w:rPr>
      <w:rFonts w:ascii="Times New Roman" w:eastAsia="Calibri" w:hAnsi="Times New Roman" w:cs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03FC"/>
    <w:pPr>
      <w:ind w:left="720"/>
      <w:contextualSpacing/>
    </w:pPr>
  </w:style>
  <w:style w:type="character" w:customStyle="1" w:styleId="RhRNum">
    <w:name w:val="Rh_R Num"/>
    <w:rsid w:val="00B803FC"/>
    <w:rPr>
      <w:rFonts w:ascii="Univers 67 CondensedBold" w:eastAsia="Univers 67 CondensedBold" w:hAnsi="Univers 67 CondensedBold"/>
      <w:noProof w:val="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27AA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AAB"/>
    <w:pPr>
      <w:spacing w:line="240" w:lineRule="auto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AAB"/>
    <w:rPr>
      <w:rFonts w:ascii="Times New Roman" w:eastAsia="Calibri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AA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7AAB"/>
    <w:rPr>
      <w:rFonts w:ascii="Times New Roman" w:eastAsia="Calibri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AA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AAB"/>
    <w:rPr>
      <w:rFonts w:ascii="Lucida Grande" w:eastAsia="Calibri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0F6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F6F"/>
    <w:rPr>
      <w:rFonts w:ascii="Times New Roman" w:eastAsia="Calibri" w:hAnsi="Times New Roman" w:cs="Times New Roman"/>
      <w:szCs w:val="22"/>
    </w:rPr>
  </w:style>
  <w:style w:type="paragraph" w:styleId="Footer">
    <w:name w:val="footer"/>
    <w:basedOn w:val="Normal"/>
    <w:link w:val="FooterChar"/>
    <w:uiPriority w:val="99"/>
    <w:unhideWhenUsed/>
    <w:rsid w:val="00EB0F6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F6F"/>
    <w:rPr>
      <w:rFonts w:ascii="Times New Roman" w:eastAsia="Calibri" w:hAnsi="Times New Roman" w:cs="Times New Roman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070662"/>
  </w:style>
  <w:style w:type="character" w:styleId="Hyperlink">
    <w:name w:val="Hyperlink"/>
    <w:basedOn w:val="DefaultParagraphFont"/>
    <w:uiPriority w:val="99"/>
    <w:semiHidden/>
    <w:unhideWhenUsed/>
    <w:rsid w:val="00BC545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62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ebhost.lclark.edu/clifton/marbio/lectures/Lecture%2019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Delaware</Company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Oliver</dc:creator>
  <cp:lastModifiedBy>sailing Shipwrecks</cp:lastModifiedBy>
  <cp:revision>3</cp:revision>
  <dcterms:created xsi:type="dcterms:W3CDTF">2020-01-09T03:00:00Z</dcterms:created>
  <dcterms:modified xsi:type="dcterms:W3CDTF">2020-01-09T03:01:00Z</dcterms:modified>
</cp:coreProperties>
</file>