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8B" w:rsidRDefault="00E62D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2D8B" w:rsidRDefault="007E6570">
      <w:pPr>
        <w:spacing w:before="210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Module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3: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Human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Dimensions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in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the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Poles</w:t>
      </w:r>
    </w:p>
    <w:p w:rsidR="00E62D8B" w:rsidRDefault="00E62D8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62D8B" w:rsidRDefault="00CC764C">
      <w:pPr>
        <w:pStyle w:val="BodyText"/>
        <w:spacing w:before="204"/>
        <w:ind w:left="100" w:right="4973" w:firstLine="0"/>
      </w:pPr>
      <w:r>
        <w:pict>
          <v:group id="_x0000_s1026" style="position:absolute;left:0;text-align:left;margin-left:304.85pt;margin-top:14.95pt;width:226.6pt;height:237.6pt;z-index:1048;mso-position-horizontal-relative:page" coordorigin="6097,299" coordsize="4532,4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097;top:299;width:4531;height:4752">
              <v:imagedata r:id="rId7" o:title=""/>
            </v:shape>
            <v:shape id="_x0000_s1030" type="#_x0000_t75" style="position:absolute;left:6241;top:299;width:4258;height:2832">
              <v:imagedata r:id="rId8" o:title=""/>
            </v:shape>
            <v:group id="_x0000_s1027" style="position:absolute;left:6241;top:4924;width:2458;height:2" coordorigin="6241,4924" coordsize="2458,2">
              <v:shape id="_x0000_s1029" style="position:absolute;left:6241;top:4924;width:2458;height:2" coordorigin="6241,4924" coordsize="2458,0" path="m6241,4924r2457,e" filled="f" strokecolor="#0433ff" strokeweight=".3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097;top:299;width:4532;height:4752" filled="f" stroked="f">
                <v:textbox inset="0,0,0,0">
                  <w:txbxContent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62D8B" w:rsidRDefault="00E62D8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E62D8B" w:rsidRDefault="007E6570">
                      <w:pPr>
                        <w:spacing w:line="270" w:lineRule="auto"/>
                        <w:ind w:left="143" w:right="137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Fig: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Arne</w:t>
                      </w:r>
                      <w:r>
                        <w:rPr>
                          <w:rFonts w:ascii="Times New Roman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Lange,</w:t>
                      </w:r>
                      <w:r>
                        <w:rPr>
                          <w:rFonts w:ascii="Times New Roman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39-year-old</w:t>
                      </w:r>
                      <w:r>
                        <w:rPr>
                          <w:rFonts w:ascii="Times New Roman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Inuit</w:t>
                      </w:r>
                      <w:r>
                        <w:rPr>
                          <w:rFonts w:ascii="Times New Roman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fisherman,</w:t>
                      </w:r>
                      <w:r>
                        <w:rPr>
                          <w:rFonts w:ascii="Times New Roman"/>
                          <w:spacing w:val="29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his</w:t>
                      </w:r>
                      <w:r>
                        <w:rPr>
                          <w:rFonts w:ascii="Times New Roman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family</w:t>
                      </w:r>
                      <w:r>
                        <w:rPr>
                          <w:rFonts w:ascii="Times New Roman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barbecue</w:t>
                      </w:r>
                      <w:r>
                        <w:rPr>
                          <w:rFonts w:ascii="Times New Roman"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seal</w:t>
                      </w:r>
                      <w:r>
                        <w:rPr>
                          <w:rFonts w:ascii="Times New Roman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meat</w:t>
                      </w:r>
                      <w:r>
                        <w:rPr>
                          <w:rFonts w:ascii="Times New Roman"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an</w:t>
                      </w:r>
                      <w:r>
                        <w:rPr>
                          <w:rFonts w:ascii="Times New Roman"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island</w:t>
                      </w:r>
                      <w:r>
                        <w:rPr>
                          <w:rFonts w:ascii="Times New Roman"/>
                          <w:spacing w:val="2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near</w:t>
                      </w:r>
                      <w:r>
                        <w:rPr>
                          <w:rFonts w:ascii="Times New Roman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village</w:t>
                      </w:r>
                      <w:r>
                        <w:rPr>
                          <w:rFonts w:ascii="Times New Roman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spacing w:val="18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1"/>
                        </w:rPr>
                        <w:t>Ilimanaq</w:t>
                      </w:r>
                      <w:proofErr w:type="spellEnd"/>
                      <w:r>
                        <w:rPr>
                          <w:rFonts w:ascii="Times New Roman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Greenland</w:t>
                      </w:r>
                      <w:r>
                        <w:rPr>
                          <w:rFonts w:ascii="Times New Roman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2007.</w:t>
                      </w:r>
                      <w:r>
                        <w:rPr>
                          <w:rFonts w:ascii="Times New Roman"/>
                          <w:spacing w:val="36"/>
                          <w:w w:val="102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21"/>
                        </w:rPr>
                        <w:t>From:</w:t>
                      </w:r>
                      <w:proofErr w:type="gramEnd"/>
                      <w:r>
                        <w:rPr>
                          <w:rFonts w:ascii="Times New Roman"/>
                          <w:sz w:val="21"/>
                        </w:rPr>
                        <w:t>(</w:t>
                      </w:r>
                      <w:hyperlink r:id="rId9">
                        <w:r>
                          <w:rPr>
                            <w:rFonts w:ascii="Times New Roman"/>
                            <w:color w:val="0000FF"/>
                            <w:sz w:val="21"/>
                            <w:u w:val="single" w:color="0433FF"/>
                          </w:rPr>
                          <w:t>http://www.npr.org/sections/thesalt/2015</w:t>
                        </w:r>
                      </w:hyperlink>
                    </w:p>
                    <w:p w:rsidR="00E62D8B" w:rsidRDefault="007E6570">
                      <w:pPr>
                        <w:spacing w:before="3" w:line="276" w:lineRule="auto"/>
                        <w:ind w:left="143" w:right="25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0000FF"/>
                          <w:sz w:val="21"/>
                          <w:u w:val="single" w:color="0433FF"/>
                        </w:rPr>
                        <w:t>/09/17/441169188/the-secret-to-the-</w:t>
                      </w:r>
                      <w:proofErr w:type="spellStart"/>
                      <w:r>
                        <w:rPr>
                          <w:rFonts w:ascii="Times New Roman"/>
                          <w:color w:val="0000FF"/>
                          <w:sz w:val="21"/>
                          <w:u w:val="single" w:color="0433FF"/>
                        </w:rPr>
                        <w:t>inuit</w:t>
                      </w:r>
                      <w:proofErr w:type="spellEnd"/>
                      <w:r>
                        <w:rPr>
                          <w:rFonts w:ascii="Times New Roman"/>
                          <w:color w:val="0000FF"/>
                          <w:sz w:val="21"/>
                          <w:u w:val="single" w:color="0433FF"/>
                        </w:rPr>
                        <w:t>-high-</w:t>
                      </w:r>
                      <w:r>
                        <w:rPr>
                          <w:rFonts w:ascii="Times New Roman"/>
                          <w:color w:val="0000FF"/>
                          <w:spacing w:val="22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21"/>
                        </w:rPr>
                        <w:t>fat-diet-may-be-good-genes</w:t>
                      </w:r>
                      <w:r>
                        <w:rPr>
                          <w:rFonts w:ascii="Times New Roman"/>
                          <w:sz w:val="21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E6570">
        <w:t>Arctic</w:t>
      </w:r>
      <w:r w:rsidR="007E6570">
        <w:rPr>
          <w:spacing w:val="-6"/>
        </w:rPr>
        <w:t xml:space="preserve"> </w:t>
      </w:r>
      <w:r w:rsidR="007E6570">
        <w:t>ecosystems</w:t>
      </w:r>
      <w:r w:rsidR="007E6570">
        <w:rPr>
          <w:spacing w:val="-6"/>
        </w:rPr>
        <w:t xml:space="preserve"> </w:t>
      </w:r>
      <w:r w:rsidR="007E6570">
        <w:t>are</w:t>
      </w:r>
      <w:r w:rsidR="007E6570">
        <w:rPr>
          <w:spacing w:val="-6"/>
        </w:rPr>
        <w:t xml:space="preserve"> </w:t>
      </w:r>
      <w:r w:rsidR="007E6570">
        <w:t>highly</w:t>
      </w:r>
      <w:r w:rsidR="007E6570">
        <w:rPr>
          <w:spacing w:val="-6"/>
        </w:rPr>
        <w:t xml:space="preserve"> </w:t>
      </w:r>
      <w:r w:rsidR="007E6570">
        <w:t>productive,</w:t>
      </w:r>
      <w:r w:rsidR="007E6570">
        <w:rPr>
          <w:spacing w:val="-6"/>
        </w:rPr>
        <w:t xml:space="preserve"> </w:t>
      </w:r>
      <w:r w:rsidR="007E6570">
        <w:t>and support</w:t>
      </w:r>
      <w:r w:rsidR="007E6570">
        <w:rPr>
          <w:spacing w:val="-7"/>
        </w:rPr>
        <w:t xml:space="preserve"> </w:t>
      </w:r>
      <w:r w:rsidR="007E6570">
        <w:t>diverse</w:t>
      </w:r>
      <w:r w:rsidR="007E6570">
        <w:rPr>
          <w:spacing w:val="-8"/>
        </w:rPr>
        <w:t xml:space="preserve"> </w:t>
      </w:r>
      <w:r w:rsidR="007E6570">
        <w:t>marine</w:t>
      </w:r>
      <w:r w:rsidR="007E6570">
        <w:rPr>
          <w:spacing w:val="-7"/>
        </w:rPr>
        <w:t xml:space="preserve"> </w:t>
      </w:r>
      <w:r w:rsidR="007E6570">
        <w:t>mammal</w:t>
      </w:r>
      <w:r w:rsidR="007E6570">
        <w:rPr>
          <w:spacing w:val="-7"/>
        </w:rPr>
        <w:t xml:space="preserve"> </w:t>
      </w:r>
      <w:r w:rsidR="007E6570">
        <w:t>taxa.</w:t>
      </w:r>
      <w:r w:rsidR="007E6570">
        <w:rPr>
          <w:spacing w:val="-7"/>
        </w:rPr>
        <w:t xml:space="preserve"> </w:t>
      </w:r>
      <w:r w:rsidR="007E6570">
        <w:t>Inuit</w:t>
      </w:r>
      <w:r w:rsidR="007E6570">
        <w:rPr>
          <w:w w:val="99"/>
        </w:rPr>
        <w:t xml:space="preserve"> </w:t>
      </w:r>
      <w:r w:rsidR="007E6570">
        <w:t>people</w:t>
      </w:r>
      <w:r w:rsidR="007E6570">
        <w:rPr>
          <w:spacing w:val="-5"/>
        </w:rPr>
        <w:t xml:space="preserve"> </w:t>
      </w:r>
      <w:r w:rsidR="007E6570">
        <w:t>inhabit</w:t>
      </w:r>
      <w:r w:rsidR="007E6570">
        <w:rPr>
          <w:spacing w:val="-4"/>
        </w:rPr>
        <w:t xml:space="preserve"> </w:t>
      </w:r>
      <w:r w:rsidR="007E6570">
        <w:t>the</w:t>
      </w:r>
      <w:r w:rsidR="007E6570">
        <w:rPr>
          <w:spacing w:val="-4"/>
        </w:rPr>
        <w:t xml:space="preserve"> </w:t>
      </w:r>
      <w:r w:rsidR="007E6570">
        <w:t>high</w:t>
      </w:r>
      <w:r w:rsidR="007E6570">
        <w:rPr>
          <w:spacing w:val="-4"/>
        </w:rPr>
        <w:t xml:space="preserve"> </w:t>
      </w:r>
      <w:r w:rsidR="007E6570">
        <w:t>Arctic</w:t>
      </w:r>
      <w:r w:rsidR="007E6570">
        <w:rPr>
          <w:spacing w:val="-4"/>
        </w:rPr>
        <w:t xml:space="preserve"> </w:t>
      </w:r>
      <w:r w:rsidR="007E6570">
        <w:t>of</w:t>
      </w:r>
      <w:r w:rsidR="007E6570">
        <w:rPr>
          <w:spacing w:val="-4"/>
        </w:rPr>
        <w:t xml:space="preserve"> </w:t>
      </w:r>
      <w:r w:rsidR="007E6570">
        <w:t>North America,</w:t>
      </w:r>
      <w:r w:rsidR="007E6570">
        <w:rPr>
          <w:spacing w:val="-6"/>
        </w:rPr>
        <w:t xml:space="preserve"> </w:t>
      </w:r>
      <w:r w:rsidR="007E6570">
        <w:t>Greenland,</w:t>
      </w:r>
      <w:r w:rsidR="007E6570">
        <w:rPr>
          <w:spacing w:val="-5"/>
        </w:rPr>
        <w:t xml:space="preserve"> </w:t>
      </w:r>
      <w:r w:rsidR="007E6570">
        <w:t>and</w:t>
      </w:r>
      <w:r w:rsidR="007E6570">
        <w:rPr>
          <w:spacing w:val="-6"/>
        </w:rPr>
        <w:t xml:space="preserve"> </w:t>
      </w:r>
      <w:r w:rsidR="007E6570">
        <w:t>Siberia.</w:t>
      </w:r>
      <w:r w:rsidR="007E6570">
        <w:rPr>
          <w:spacing w:val="-5"/>
        </w:rPr>
        <w:t xml:space="preserve"> </w:t>
      </w:r>
      <w:r w:rsidR="007E6570">
        <w:t>With</w:t>
      </w:r>
      <w:r w:rsidR="007E6570">
        <w:rPr>
          <w:spacing w:val="-5"/>
        </w:rPr>
        <w:t xml:space="preserve"> </w:t>
      </w:r>
      <w:r w:rsidR="007E6570">
        <w:t>little</w:t>
      </w:r>
      <w:r w:rsidR="007E6570">
        <w:rPr>
          <w:w w:val="99"/>
        </w:rPr>
        <w:t xml:space="preserve"> </w:t>
      </w:r>
      <w:r w:rsidR="007E6570">
        <w:t>arable</w:t>
      </w:r>
      <w:r w:rsidR="007E6570">
        <w:rPr>
          <w:spacing w:val="-5"/>
        </w:rPr>
        <w:t xml:space="preserve"> </w:t>
      </w:r>
      <w:r w:rsidR="007E6570">
        <w:t>land,</w:t>
      </w:r>
      <w:r w:rsidR="007E6570">
        <w:rPr>
          <w:spacing w:val="-5"/>
        </w:rPr>
        <w:t xml:space="preserve"> </w:t>
      </w:r>
      <w:r w:rsidR="007E6570">
        <w:t>Inuit</w:t>
      </w:r>
      <w:r w:rsidR="007E6570">
        <w:rPr>
          <w:spacing w:val="-5"/>
        </w:rPr>
        <w:t xml:space="preserve"> </w:t>
      </w:r>
      <w:r w:rsidR="007E6570">
        <w:t>peoples</w:t>
      </w:r>
      <w:r w:rsidR="007E6570">
        <w:rPr>
          <w:spacing w:val="-5"/>
        </w:rPr>
        <w:t xml:space="preserve"> </w:t>
      </w:r>
      <w:r w:rsidR="007E6570">
        <w:t>have</w:t>
      </w:r>
      <w:r w:rsidR="007E6570">
        <w:rPr>
          <w:spacing w:val="-5"/>
        </w:rPr>
        <w:t xml:space="preserve"> </w:t>
      </w:r>
      <w:r w:rsidR="007E6570">
        <w:t>a</w:t>
      </w:r>
      <w:r w:rsidR="007E6570">
        <w:rPr>
          <w:spacing w:val="-5"/>
        </w:rPr>
        <w:t xml:space="preserve"> </w:t>
      </w:r>
      <w:r w:rsidR="007E6570">
        <w:t>diet</w:t>
      </w:r>
      <w:r w:rsidR="007E6570">
        <w:rPr>
          <w:spacing w:val="-5"/>
        </w:rPr>
        <w:t xml:space="preserve"> </w:t>
      </w:r>
      <w:r w:rsidR="007E6570">
        <w:t>centered on</w:t>
      </w:r>
      <w:r w:rsidR="007E6570">
        <w:rPr>
          <w:spacing w:val="-5"/>
        </w:rPr>
        <w:t xml:space="preserve"> </w:t>
      </w:r>
      <w:r w:rsidR="007E6570">
        <w:t>the</w:t>
      </w:r>
      <w:r w:rsidR="007E6570">
        <w:rPr>
          <w:spacing w:val="-4"/>
        </w:rPr>
        <w:t xml:space="preserve"> </w:t>
      </w:r>
      <w:r w:rsidR="007E6570">
        <w:t>hunting</w:t>
      </w:r>
      <w:r w:rsidR="007E6570">
        <w:rPr>
          <w:spacing w:val="-4"/>
        </w:rPr>
        <w:t xml:space="preserve"> </w:t>
      </w:r>
      <w:r w:rsidR="007E6570">
        <w:t>of</w:t>
      </w:r>
      <w:r w:rsidR="007E6570">
        <w:rPr>
          <w:spacing w:val="-4"/>
        </w:rPr>
        <w:t xml:space="preserve"> </w:t>
      </w:r>
      <w:r w:rsidR="007E6570">
        <w:t>these</w:t>
      </w:r>
      <w:r w:rsidR="007E6570">
        <w:rPr>
          <w:spacing w:val="-4"/>
        </w:rPr>
        <w:t xml:space="preserve"> </w:t>
      </w:r>
      <w:r w:rsidR="007E6570">
        <w:t>mammals.</w:t>
      </w:r>
      <w:r w:rsidR="007E6570">
        <w:rPr>
          <w:spacing w:val="-5"/>
        </w:rPr>
        <w:t xml:space="preserve"> </w:t>
      </w:r>
      <w:r w:rsidR="007E6570">
        <w:t>Marine</w:t>
      </w:r>
      <w:r w:rsidR="007E6570">
        <w:rPr>
          <w:w w:val="99"/>
        </w:rPr>
        <w:t xml:space="preserve"> </w:t>
      </w:r>
      <w:r w:rsidR="007E6570">
        <w:t>mammals</w:t>
      </w:r>
      <w:r w:rsidR="007E6570">
        <w:rPr>
          <w:spacing w:val="-6"/>
        </w:rPr>
        <w:t xml:space="preserve"> </w:t>
      </w:r>
      <w:r w:rsidR="007E6570">
        <w:t>in</w:t>
      </w:r>
      <w:r w:rsidR="007E6570">
        <w:rPr>
          <w:spacing w:val="-4"/>
        </w:rPr>
        <w:t xml:space="preserve"> </w:t>
      </w:r>
      <w:r w:rsidR="007E6570">
        <w:t>the</w:t>
      </w:r>
      <w:r w:rsidR="007E6570">
        <w:rPr>
          <w:spacing w:val="-5"/>
        </w:rPr>
        <w:t xml:space="preserve"> </w:t>
      </w:r>
      <w:r w:rsidR="007E6570">
        <w:t>arctic</w:t>
      </w:r>
      <w:r w:rsidR="007E6570">
        <w:rPr>
          <w:spacing w:val="-4"/>
        </w:rPr>
        <w:t xml:space="preserve"> </w:t>
      </w:r>
      <w:r w:rsidR="007E6570">
        <w:t>are</w:t>
      </w:r>
      <w:r w:rsidR="007E6570">
        <w:rPr>
          <w:spacing w:val="-5"/>
        </w:rPr>
        <w:t xml:space="preserve"> </w:t>
      </w:r>
      <w:r w:rsidR="007E6570">
        <w:t>long-lived,</w:t>
      </w:r>
      <w:r w:rsidR="007E6570">
        <w:rPr>
          <w:spacing w:val="-4"/>
        </w:rPr>
        <w:t xml:space="preserve"> </w:t>
      </w:r>
      <w:r w:rsidR="007E6570">
        <w:t>and therefore</w:t>
      </w:r>
      <w:r w:rsidR="007E6570">
        <w:rPr>
          <w:spacing w:val="-7"/>
        </w:rPr>
        <w:t xml:space="preserve"> </w:t>
      </w:r>
      <w:r w:rsidR="007E6570">
        <w:t>can</w:t>
      </w:r>
      <w:r w:rsidR="007E6570">
        <w:rPr>
          <w:spacing w:val="-6"/>
        </w:rPr>
        <w:t xml:space="preserve"> </w:t>
      </w:r>
      <w:r w:rsidR="007E6570">
        <w:t>accumulate</w:t>
      </w:r>
      <w:r w:rsidR="007E6570">
        <w:rPr>
          <w:spacing w:val="-7"/>
        </w:rPr>
        <w:t xml:space="preserve"> </w:t>
      </w:r>
      <w:r w:rsidR="007E6570">
        <w:t>or</w:t>
      </w:r>
      <w:r w:rsidR="007E6570">
        <w:rPr>
          <w:spacing w:val="-6"/>
        </w:rPr>
        <w:t xml:space="preserve"> </w:t>
      </w:r>
      <w:r w:rsidR="007E6570">
        <w:t>magnify</w:t>
      </w:r>
      <w:r w:rsidR="007E6570">
        <w:rPr>
          <w:spacing w:val="-7"/>
        </w:rPr>
        <w:t xml:space="preserve"> </w:t>
      </w:r>
      <w:r w:rsidR="007E6570">
        <w:t>dilute</w:t>
      </w:r>
      <w:r w:rsidR="007E6570">
        <w:rPr>
          <w:w w:val="99"/>
        </w:rPr>
        <w:t xml:space="preserve"> </w:t>
      </w:r>
      <w:r w:rsidR="007E6570">
        <w:t>contaminants</w:t>
      </w:r>
      <w:r w:rsidR="007E6570">
        <w:rPr>
          <w:spacing w:val="-6"/>
        </w:rPr>
        <w:t xml:space="preserve"> </w:t>
      </w:r>
      <w:r w:rsidR="007E6570">
        <w:t>over</w:t>
      </w:r>
      <w:r w:rsidR="007E6570">
        <w:rPr>
          <w:spacing w:val="-5"/>
        </w:rPr>
        <w:t xml:space="preserve"> </w:t>
      </w:r>
      <w:r w:rsidR="007E6570">
        <w:t>their</w:t>
      </w:r>
      <w:r w:rsidR="007E6570">
        <w:rPr>
          <w:spacing w:val="-6"/>
        </w:rPr>
        <w:t xml:space="preserve"> </w:t>
      </w:r>
      <w:r w:rsidR="007E6570">
        <w:t>lifespan.</w:t>
      </w:r>
      <w:r w:rsidR="007E6570">
        <w:rPr>
          <w:spacing w:val="-5"/>
        </w:rPr>
        <w:t xml:space="preserve"> </w:t>
      </w:r>
      <w:r w:rsidR="007E6570">
        <w:t>As</w:t>
      </w:r>
      <w:r w:rsidR="007E6570">
        <w:rPr>
          <w:spacing w:val="-5"/>
        </w:rPr>
        <w:t xml:space="preserve"> </w:t>
      </w:r>
      <w:r w:rsidR="007E6570">
        <w:t>heavy metals</w:t>
      </w:r>
      <w:r w:rsidR="007E6570">
        <w:rPr>
          <w:spacing w:val="-6"/>
        </w:rPr>
        <w:t xml:space="preserve"> </w:t>
      </w:r>
      <w:r w:rsidR="007E6570">
        <w:t>from</w:t>
      </w:r>
      <w:r w:rsidR="007E6570">
        <w:rPr>
          <w:spacing w:val="-6"/>
        </w:rPr>
        <w:t xml:space="preserve"> </w:t>
      </w:r>
      <w:r w:rsidR="007E6570">
        <w:t>industrialized</w:t>
      </w:r>
      <w:r w:rsidR="007E6570">
        <w:rPr>
          <w:spacing w:val="-6"/>
        </w:rPr>
        <w:t xml:space="preserve"> </w:t>
      </w:r>
      <w:r w:rsidR="007E6570">
        <w:t>nations</w:t>
      </w:r>
      <w:r w:rsidR="007E6570">
        <w:rPr>
          <w:spacing w:val="-6"/>
        </w:rPr>
        <w:t xml:space="preserve"> </w:t>
      </w:r>
      <w:r w:rsidR="007E6570">
        <w:t>are</w:t>
      </w:r>
      <w:r w:rsidR="007E6570">
        <w:rPr>
          <w:w w:val="99"/>
        </w:rPr>
        <w:t xml:space="preserve"> </w:t>
      </w:r>
      <w:r w:rsidR="007E6570">
        <w:t>transported</w:t>
      </w:r>
      <w:r w:rsidR="007E6570">
        <w:rPr>
          <w:spacing w:val="-3"/>
        </w:rPr>
        <w:t xml:space="preserve"> </w:t>
      </w:r>
      <w:r w:rsidR="007E6570">
        <w:t>by</w:t>
      </w:r>
      <w:r w:rsidR="007E6570">
        <w:rPr>
          <w:spacing w:val="-3"/>
        </w:rPr>
        <w:t xml:space="preserve"> </w:t>
      </w:r>
      <w:r w:rsidR="007E6570">
        <w:t>winds</w:t>
      </w:r>
      <w:r w:rsidR="007E6570">
        <w:rPr>
          <w:spacing w:val="-3"/>
        </w:rPr>
        <w:t xml:space="preserve"> </w:t>
      </w:r>
      <w:r w:rsidR="007E6570">
        <w:t>and</w:t>
      </w:r>
      <w:r w:rsidR="007E6570">
        <w:rPr>
          <w:spacing w:val="-3"/>
        </w:rPr>
        <w:t xml:space="preserve"> </w:t>
      </w:r>
      <w:r w:rsidR="007E6570">
        <w:t>rivers</w:t>
      </w:r>
      <w:r w:rsidR="007E6570">
        <w:rPr>
          <w:spacing w:val="-3"/>
        </w:rPr>
        <w:t xml:space="preserve"> </w:t>
      </w:r>
      <w:r w:rsidR="007E6570">
        <w:t>to</w:t>
      </w:r>
      <w:r w:rsidR="007E6570">
        <w:rPr>
          <w:spacing w:val="-3"/>
        </w:rPr>
        <w:t xml:space="preserve"> </w:t>
      </w:r>
      <w:r w:rsidR="007E6570">
        <w:t>Arctic</w:t>
      </w:r>
      <w:r w:rsidR="007E6570">
        <w:rPr>
          <w:w w:val="99"/>
        </w:rPr>
        <w:t xml:space="preserve"> </w:t>
      </w:r>
      <w:r w:rsidR="007E6570">
        <w:t>regions,</w:t>
      </w:r>
      <w:r w:rsidR="007E6570">
        <w:rPr>
          <w:spacing w:val="-5"/>
        </w:rPr>
        <w:t xml:space="preserve"> </w:t>
      </w:r>
      <w:r w:rsidR="007E6570">
        <w:t>they</w:t>
      </w:r>
      <w:r w:rsidR="007E6570">
        <w:rPr>
          <w:spacing w:val="-4"/>
        </w:rPr>
        <w:t xml:space="preserve"> </w:t>
      </w:r>
      <w:r w:rsidR="007E6570">
        <w:t>are</w:t>
      </w:r>
      <w:r w:rsidR="007E6570">
        <w:rPr>
          <w:spacing w:val="-4"/>
        </w:rPr>
        <w:t xml:space="preserve"> </w:t>
      </w:r>
      <w:r w:rsidR="007E6570">
        <w:t>taken</w:t>
      </w:r>
      <w:r w:rsidR="007E6570">
        <w:rPr>
          <w:spacing w:val="-4"/>
        </w:rPr>
        <w:t xml:space="preserve"> </w:t>
      </w:r>
      <w:r w:rsidR="007E6570">
        <w:t>up</w:t>
      </w:r>
      <w:r w:rsidR="007E6570">
        <w:rPr>
          <w:spacing w:val="-4"/>
        </w:rPr>
        <w:t xml:space="preserve"> </w:t>
      </w:r>
      <w:r w:rsidR="007E6570">
        <w:t>by</w:t>
      </w:r>
      <w:r w:rsidR="007E6570">
        <w:rPr>
          <w:spacing w:val="-5"/>
        </w:rPr>
        <w:t xml:space="preserve"> </w:t>
      </w:r>
      <w:r w:rsidR="007E6570">
        <w:t>phytoplankton, passed</w:t>
      </w:r>
      <w:r w:rsidR="007E6570">
        <w:rPr>
          <w:spacing w:val="-3"/>
        </w:rPr>
        <w:t xml:space="preserve"> </w:t>
      </w:r>
      <w:r w:rsidR="007E6570">
        <w:t>through</w:t>
      </w:r>
      <w:r w:rsidR="007E6570">
        <w:rPr>
          <w:spacing w:val="-2"/>
        </w:rPr>
        <w:t xml:space="preserve"> </w:t>
      </w:r>
      <w:r w:rsidR="007E6570">
        <w:t>the</w:t>
      </w:r>
      <w:r w:rsidR="007E6570">
        <w:rPr>
          <w:spacing w:val="-3"/>
        </w:rPr>
        <w:t xml:space="preserve"> </w:t>
      </w:r>
      <w:r w:rsidR="007E6570">
        <w:t>food</w:t>
      </w:r>
      <w:r w:rsidR="007E6570">
        <w:rPr>
          <w:spacing w:val="-2"/>
        </w:rPr>
        <w:t xml:space="preserve"> </w:t>
      </w:r>
      <w:r w:rsidR="007E6570">
        <w:t>web</w:t>
      </w:r>
      <w:r w:rsidR="007E6570">
        <w:rPr>
          <w:spacing w:val="-2"/>
        </w:rPr>
        <w:t xml:space="preserve"> </w:t>
      </w:r>
      <w:r w:rsidR="007E6570">
        <w:t>and</w:t>
      </w:r>
      <w:r w:rsidR="007E6570">
        <w:rPr>
          <w:spacing w:val="-3"/>
        </w:rPr>
        <w:t xml:space="preserve"> </w:t>
      </w:r>
      <w:r w:rsidR="007E6570">
        <w:t>to</w:t>
      </w:r>
      <w:r w:rsidR="007E6570">
        <w:rPr>
          <w:spacing w:val="-2"/>
        </w:rPr>
        <w:t xml:space="preserve"> </w:t>
      </w:r>
      <w:r w:rsidR="007E6570">
        <w:t>marine</w:t>
      </w:r>
      <w:r w:rsidR="007E6570">
        <w:rPr>
          <w:w w:val="99"/>
        </w:rPr>
        <w:t xml:space="preserve"> </w:t>
      </w:r>
      <w:r w:rsidR="007E6570">
        <w:t>mammals.</w:t>
      </w:r>
      <w:r w:rsidR="007E6570">
        <w:rPr>
          <w:spacing w:val="-5"/>
        </w:rPr>
        <w:t xml:space="preserve"> </w:t>
      </w:r>
      <w:r w:rsidR="007E6570">
        <w:t>These</w:t>
      </w:r>
      <w:r w:rsidR="007E6570">
        <w:rPr>
          <w:spacing w:val="-5"/>
        </w:rPr>
        <w:t xml:space="preserve"> </w:t>
      </w:r>
      <w:r w:rsidR="007E6570">
        <w:t>metals</w:t>
      </w:r>
      <w:r w:rsidR="007E6570">
        <w:rPr>
          <w:spacing w:val="-5"/>
        </w:rPr>
        <w:t xml:space="preserve"> </w:t>
      </w:r>
      <w:r w:rsidR="007E6570">
        <w:t>are</w:t>
      </w:r>
      <w:r w:rsidR="007E6570">
        <w:rPr>
          <w:spacing w:val="-5"/>
        </w:rPr>
        <w:t xml:space="preserve"> </w:t>
      </w:r>
      <w:r w:rsidR="007E6570">
        <w:t>then</w:t>
      </w:r>
      <w:r w:rsidR="007E6570">
        <w:rPr>
          <w:spacing w:val="-5"/>
        </w:rPr>
        <w:t xml:space="preserve"> </w:t>
      </w:r>
      <w:r w:rsidR="007E6570">
        <w:t>consumed</w:t>
      </w:r>
      <w:r w:rsidR="007E6570">
        <w:rPr>
          <w:spacing w:val="-5"/>
        </w:rPr>
        <w:t xml:space="preserve"> </w:t>
      </w:r>
      <w:r w:rsidR="007E6570">
        <w:t>by expecting</w:t>
      </w:r>
      <w:r w:rsidR="007E6570">
        <w:rPr>
          <w:spacing w:val="-6"/>
        </w:rPr>
        <w:t xml:space="preserve"> </w:t>
      </w:r>
      <w:r w:rsidR="007E6570">
        <w:t>mothers,</w:t>
      </w:r>
      <w:r w:rsidR="007E6570">
        <w:rPr>
          <w:spacing w:val="-5"/>
        </w:rPr>
        <w:t xml:space="preserve"> </w:t>
      </w:r>
      <w:r w:rsidR="007E6570">
        <w:t>bringing</w:t>
      </w:r>
      <w:r w:rsidR="007E6570">
        <w:rPr>
          <w:spacing w:val="-6"/>
        </w:rPr>
        <w:t xml:space="preserve"> </w:t>
      </w:r>
      <w:r w:rsidR="007E6570">
        <w:t>harm</w:t>
      </w:r>
      <w:r w:rsidR="007E6570">
        <w:rPr>
          <w:spacing w:val="-5"/>
        </w:rPr>
        <w:t xml:space="preserve"> </w:t>
      </w:r>
      <w:r w:rsidR="007E6570">
        <w:t>to</w:t>
      </w:r>
      <w:r w:rsidR="007E6570">
        <w:rPr>
          <w:spacing w:val="-6"/>
        </w:rPr>
        <w:t xml:space="preserve"> </w:t>
      </w:r>
      <w:r w:rsidR="007E6570">
        <w:t>the</w:t>
      </w:r>
      <w:r w:rsidR="007E6570">
        <w:rPr>
          <w:w w:val="99"/>
        </w:rPr>
        <w:t xml:space="preserve"> </w:t>
      </w:r>
      <w:r w:rsidR="007E6570">
        <w:t>unborn</w:t>
      </w:r>
      <w:r w:rsidR="007E6570">
        <w:rPr>
          <w:spacing w:val="-6"/>
        </w:rPr>
        <w:t xml:space="preserve"> </w:t>
      </w:r>
      <w:r w:rsidR="007E6570">
        <w:t>child.</w:t>
      </w:r>
      <w:r w:rsidR="007E6570">
        <w:rPr>
          <w:spacing w:val="-6"/>
        </w:rPr>
        <w:t xml:space="preserve"> </w:t>
      </w:r>
      <w:r w:rsidR="007E6570">
        <w:t>The</w:t>
      </w:r>
      <w:r w:rsidR="007E6570">
        <w:rPr>
          <w:spacing w:val="-6"/>
        </w:rPr>
        <w:t xml:space="preserve"> </w:t>
      </w:r>
      <w:r w:rsidR="007E6570">
        <w:t>Canadian</w:t>
      </w:r>
      <w:r w:rsidR="007E6570">
        <w:rPr>
          <w:spacing w:val="-6"/>
        </w:rPr>
        <w:t xml:space="preserve"> </w:t>
      </w:r>
      <w:r w:rsidR="007E6570">
        <w:t>government</w:t>
      </w:r>
      <w:r w:rsidR="007E6570">
        <w:rPr>
          <w:spacing w:val="-5"/>
        </w:rPr>
        <w:t xml:space="preserve"> </w:t>
      </w:r>
      <w:r w:rsidR="007E6570">
        <w:t>has recommended</w:t>
      </w:r>
      <w:r w:rsidR="007E6570">
        <w:rPr>
          <w:spacing w:val="-7"/>
        </w:rPr>
        <w:t xml:space="preserve"> </w:t>
      </w:r>
      <w:r w:rsidR="007E6570">
        <w:t>levels</w:t>
      </w:r>
      <w:r w:rsidR="007E6570">
        <w:rPr>
          <w:spacing w:val="-6"/>
        </w:rPr>
        <w:t xml:space="preserve"> </w:t>
      </w:r>
      <w:r w:rsidR="007E6570">
        <w:t>of</w:t>
      </w:r>
      <w:r w:rsidR="007E6570">
        <w:rPr>
          <w:spacing w:val="-7"/>
        </w:rPr>
        <w:t xml:space="preserve"> </w:t>
      </w:r>
      <w:r w:rsidR="007E6570">
        <w:t>heavy</w:t>
      </w:r>
      <w:r w:rsidR="007E6570">
        <w:rPr>
          <w:spacing w:val="-6"/>
        </w:rPr>
        <w:t xml:space="preserve"> </w:t>
      </w:r>
      <w:r w:rsidR="007E6570">
        <w:t>metal</w:t>
      </w:r>
      <w:r w:rsidR="007E6570">
        <w:rPr>
          <w:w w:val="99"/>
        </w:rPr>
        <w:t xml:space="preserve"> </w:t>
      </w:r>
      <w:r w:rsidR="007E6570">
        <w:t>consumption</w:t>
      </w:r>
      <w:r w:rsidR="007E6570">
        <w:rPr>
          <w:spacing w:val="-5"/>
        </w:rPr>
        <w:t xml:space="preserve"> </w:t>
      </w:r>
      <w:r w:rsidR="007E6570">
        <w:t>that</w:t>
      </w:r>
      <w:r w:rsidR="007E6570">
        <w:rPr>
          <w:spacing w:val="-5"/>
        </w:rPr>
        <w:t xml:space="preserve"> </w:t>
      </w:r>
      <w:r w:rsidR="007E6570">
        <w:t>are</w:t>
      </w:r>
      <w:r w:rsidR="007E6570">
        <w:rPr>
          <w:spacing w:val="-5"/>
        </w:rPr>
        <w:t xml:space="preserve"> </w:t>
      </w:r>
      <w:r w:rsidR="007E6570">
        <w:t>exceeded</w:t>
      </w:r>
      <w:r w:rsidR="007E6570">
        <w:rPr>
          <w:spacing w:val="-4"/>
        </w:rPr>
        <w:t xml:space="preserve"> </w:t>
      </w:r>
      <w:r w:rsidR="007E6570">
        <w:t>by</w:t>
      </w:r>
      <w:r w:rsidR="007E6570">
        <w:rPr>
          <w:spacing w:val="-5"/>
        </w:rPr>
        <w:t xml:space="preserve"> </w:t>
      </w:r>
      <w:r w:rsidR="007E6570">
        <w:t>the</w:t>
      </w:r>
      <w:r w:rsidR="007E6570">
        <w:rPr>
          <w:spacing w:val="-5"/>
        </w:rPr>
        <w:t xml:space="preserve"> </w:t>
      </w:r>
      <w:r w:rsidR="007E6570">
        <w:t>Inuit</w:t>
      </w:r>
    </w:p>
    <w:p w:rsidR="00E62D8B" w:rsidRDefault="007E6570">
      <w:pPr>
        <w:pStyle w:val="BodyText"/>
        <w:spacing w:line="273" w:lineRule="exact"/>
        <w:ind w:left="100" w:firstLine="0"/>
      </w:pPr>
      <w:proofErr w:type="gramStart"/>
      <w:r>
        <w:t>diet</w:t>
      </w:r>
      <w:proofErr w:type="gramEnd"/>
      <w:r>
        <w:t>.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diets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abandoning</w:t>
      </w:r>
      <w:r>
        <w:rPr>
          <w:spacing w:val="-6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sources.</w:t>
      </w:r>
    </w:p>
    <w:p w:rsidR="00E62D8B" w:rsidRDefault="00E62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D8B" w:rsidRDefault="007E6570">
      <w:pPr>
        <w:pStyle w:val="BodyText"/>
        <w:ind w:left="100" w:right="155" w:firstLine="0"/>
      </w:pP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projected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Arctic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ice,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Inuit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marine</w:t>
      </w:r>
      <w:r>
        <w:rPr>
          <w:w w:val="99"/>
        </w:rPr>
        <w:t xml:space="preserve"> </w:t>
      </w:r>
      <w:r>
        <w:t>mammals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hunt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change.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rely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mammals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marine</w:t>
      </w:r>
      <w:r>
        <w:rPr>
          <w:w w:val="99"/>
        </w:rPr>
        <w:t xml:space="preserve"> </w:t>
      </w:r>
      <w:r>
        <w:t>mammals.</w:t>
      </w:r>
      <w:r>
        <w:rPr>
          <w:spacing w:val="-5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reorganization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marine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webs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contaminant</w:t>
      </w:r>
      <w:r>
        <w:rPr>
          <w:spacing w:val="-6"/>
        </w:rPr>
        <w:t xml:space="preserve"> </w:t>
      </w:r>
      <w:r>
        <w:t>concentration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consume.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were</w:t>
      </w:r>
      <w:r>
        <w:rPr>
          <w:w w:val="99"/>
        </w:rPr>
        <w:t xml:space="preserve"> </w:t>
      </w:r>
      <w:proofErr w:type="gramStart"/>
      <w:r>
        <w:t>raised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Nunatsiaq</w:t>
      </w:r>
      <w:r>
        <w:rPr>
          <w:spacing w:val="-5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t>Nunavut's</w:t>
      </w:r>
      <w:r>
        <w:rPr>
          <w:spacing w:val="-5"/>
        </w:rPr>
        <w:t xml:space="preserve"> </w:t>
      </w:r>
      <w:r>
        <w:t>territorial</w:t>
      </w:r>
      <w:r>
        <w:rPr>
          <w:spacing w:val="-5"/>
        </w:rPr>
        <w:t xml:space="preserve"> </w:t>
      </w:r>
      <w:r>
        <w:t>newspaper</w:t>
      </w:r>
      <w:r>
        <w:rPr>
          <w:spacing w:val="-5"/>
        </w:rPr>
        <w:t xml:space="preserve"> </w:t>
      </w:r>
      <w:r>
        <w:t>in</w:t>
      </w:r>
    </w:p>
    <w:p w:rsidR="00E62D8B" w:rsidRDefault="007E6570">
      <w:pPr>
        <w:pStyle w:val="BodyText"/>
        <w:spacing w:before="2"/>
        <w:ind w:left="100" w:firstLine="0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Nunavut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Nunavik</w:t>
      </w:r>
      <w:r>
        <w:rPr>
          <w:spacing w:val="-5"/>
        </w:rPr>
        <w:t xml:space="preserve"> </w:t>
      </w:r>
      <w:r>
        <w:t>regions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eastern</w:t>
      </w:r>
      <w:r>
        <w:rPr>
          <w:spacing w:val="-5"/>
        </w:rPr>
        <w:t xml:space="preserve"> </w:t>
      </w:r>
      <w:r>
        <w:t>Canadian</w:t>
      </w:r>
      <w:r>
        <w:rPr>
          <w:spacing w:val="-4"/>
        </w:rPr>
        <w:t xml:space="preserve"> </w:t>
      </w:r>
      <w:r>
        <w:t>Arctic.</w:t>
      </w:r>
    </w:p>
    <w:p w:rsidR="00E62D8B" w:rsidRDefault="00E62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D8B" w:rsidRDefault="00E62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D8B" w:rsidRDefault="00E62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D8B" w:rsidRDefault="007E6570">
      <w:pPr>
        <w:spacing w:before="214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Information</w:t>
      </w:r>
      <w:r>
        <w:rPr>
          <w:rFonts w:ascii="Arial"/>
          <w:b/>
          <w:spacing w:val="32"/>
          <w:sz w:val="21"/>
        </w:rPr>
        <w:t xml:space="preserve"> </w:t>
      </w:r>
      <w:r>
        <w:rPr>
          <w:rFonts w:ascii="Arial"/>
          <w:b/>
          <w:sz w:val="21"/>
        </w:rPr>
        <w:t>Sources</w:t>
      </w:r>
      <w:r>
        <w:rPr>
          <w:rFonts w:ascii="Arial"/>
          <w:b/>
          <w:spacing w:val="32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32"/>
          <w:sz w:val="21"/>
        </w:rPr>
        <w:t xml:space="preserve"> </w:t>
      </w:r>
      <w:r>
        <w:rPr>
          <w:rFonts w:ascii="Arial"/>
          <w:b/>
          <w:sz w:val="21"/>
        </w:rPr>
        <w:t>Data</w:t>
      </w:r>
    </w:p>
    <w:p w:rsidR="00E62D8B" w:rsidRDefault="007E6570">
      <w:pPr>
        <w:numPr>
          <w:ilvl w:val="0"/>
          <w:numId w:val="2"/>
        </w:numPr>
        <w:tabs>
          <w:tab w:val="left" w:pos="820"/>
        </w:tabs>
        <w:spacing w:before="7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Morrissey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Intro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Biology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Marine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Life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(Chapters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5.2,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8.3,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8.4,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9.5,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15)</w:t>
      </w:r>
    </w:p>
    <w:p w:rsidR="00E62D8B" w:rsidRDefault="007E6570">
      <w:pPr>
        <w:pStyle w:val="BodyText"/>
        <w:numPr>
          <w:ilvl w:val="0"/>
          <w:numId w:val="2"/>
        </w:numPr>
        <w:tabs>
          <w:tab w:val="left" w:pos="820"/>
        </w:tabs>
        <w:spacing w:before="21" w:line="274" w:lineRule="exact"/>
        <w:ind w:right="266"/>
      </w:pPr>
      <w:r>
        <w:t>Murphy,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“High</w:t>
      </w:r>
      <w:r>
        <w:rPr>
          <w:spacing w:val="-4"/>
        </w:rPr>
        <w:t xml:space="preserve"> </w:t>
      </w:r>
      <w:r>
        <w:t>mercury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prompt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Nunavut”</w:t>
      </w:r>
      <w:r>
        <w:rPr>
          <w:spacing w:val="-4"/>
        </w:rPr>
        <w:t xml:space="preserve"> </w:t>
      </w:r>
      <w:proofErr w:type="spellStart"/>
      <w:r>
        <w:rPr>
          <w:rFonts w:cs="Times New Roman"/>
          <w:i/>
        </w:rPr>
        <w:t>Nuntatsiaq</w:t>
      </w:r>
      <w:proofErr w:type="spellEnd"/>
      <w:r>
        <w:rPr>
          <w:rFonts w:cs="Times New Roman"/>
          <w:i/>
        </w:rPr>
        <w:t xml:space="preserve"> Online</w:t>
      </w:r>
      <w:r>
        <w:t>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 xml:space="preserve">2012 </w:t>
      </w:r>
      <w:r>
        <w:rPr>
          <w:w w:val="95"/>
        </w:rPr>
        <w:t>(</w:t>
      </w:r>
      <w:hyperlink r:id="rId10">
        <w:r>
          <w:rPr>
            <w:color w:val="0000FF"/>
            <w:w w:val="95"/>
            <w:u w:val="single" w:color="0000FF"/>
          </w:rPr>
          <w:t>http://www.nunatsiaqonline.ca/stories/article/65674high_mercury_levels_prompt_health</w:t>
        </w:r>
      </w:hyperlink>
    </w:p>
    <w:p w:rsidR="00E62D8B" w:rsidRDefault="007E6570">
      <w:pPr>
        <w:pStyle w:val="BodyText"/>
        <w:spacing w:line="275" w:lineRule="exact"/>
        <w:ind w:left="820" w:firstLine="0"/>
      </w:pPr>
      <w:r>
        <w:rPr>
          <w:color w:val="0000FF"/>
          <w:u w:val="single" w:color="0000FF"/>
        </w:rPr>
        <w:t>_</w:t>
      </w:r>
      <w:proofErr w:type="spellStart"/>
      <w:r>
        <w:rPr>
          <w:color w:val="0000FF"/>
          <w:u w:val="single" w:color="0000FF"/>
        </w:rPr>
        <w:t>advisory_in_nunavut</w:t>
      </w:r>
      <w:proofErr w:type="spellEnd"/>
      <w:r>
        <w:rPr>
          <w:color w:val="0000FF"/>
          <w:u w:val="single" w:color="0000FF"/>
        </w:rPr>
        <w:t>/</w:t>
      </w:r>
      <w:r>
        <w:t>)</w:t>
      </w:r>
    </w:p>
    <w:p w:rsidR="00E62D8B" w:rsidRDefault="007E6570">
      <w:pPr>
        <w:pStyle w:val="BodyText"/>
        <w:numPr>
          <w:ilvl w:val="0"/>
          <w:numId w:val="2"/>
        </w:numPr>
        <w:tabs>
          <w:tab w:val="left" w:pos="820"/>
        </w:tabs>
        <w:spacing w:line="239" w:lineRule="auto"/>
        <w:ind w:right="266"/>
      </w:pPr>
      <w:r>
        <w:rPr>
          <w:spacing w:val="-1"/>
        </w:rPr>
        <w:t>Data:</w:t>
      </w:r>
      <w:r>
        <w:rPr>
          <w:spacing w:val="-4"/>
        </w:rPr>
        <w:t xml:space="preserve"> </w:t>
      </w:r>
      <w:r>
        <w:t>Chan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1995.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Dietary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t>Metals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Baffin</w:t>
      </w:r>
      <w:r>
        <w:rPr>
          <w:spacing w:val="-3"/>
        </w:rPr>
        <w:t xml:space="preserve"> </w:t>
      </w:r>
      <w:r>
        <w:t>Inuit</w:t>
      </w:r>
      <w:r>
        <w:rPr>
          <w:spacing w:val="21"/>
          <w:w w:val="99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rPr>
          <w:i/>
        </w:rPr>
        <w:t>Environmental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Perspectives</w:t>
      </w:r>
      <w:r>
        <w:t>,</w:t>
      </w:r>
      <w:r>
        <w:rPr>
          <w:spacing w:val="-3"/>
        </w:rPr>
        <w:t xml:space="preserve"> </w:t>
      </w:r>
      <w:r>
        <w:t>103</w:t>
      </w:r>
      <w:r>
        <w:rPr>
          <w:spacing w:val="-3"/>
        </w:rPr>
        <w:t xml:space="preserve"> </w:t>
      </w:r>
      <w:r>
        <w:t>(7-8)</w:t>
      </w:r>
      <w:r>
        <w:rPr>
          <w:spacing w:val="-3"/>
        </w:rPr>
        <w:t xml:space="preserve"> </w:t>
      </w:r>
      <w:r>
        <w:t>pp</w:t>
      </w:r>
      <w:r>
        <w:rPr>
          <w:spacing w:val="-4"/>
        </w:rPr>
        <w:t xml:space="preserve"> </w:t>
      </w:r>
      <w:r>
        <w:t xml:space="preserve">740-746. </w:t>
      </w:r>
      <w:r>
        <w:rPr>
          <w:w w:val="95"/>
        </w:rPr>
        <w:t>(</w:t>
      </w:r>
      <w:r>
        <w:rPr>
          <w:color w:val="0000FF"/>
          <w:w w:val="95"/>
          <w:u w:val="single" w:color="0000FF"/>
        </w:rPr>
        <w:t>https://</w:t>
      </w:r>
      <w:hyperlink r:id="rId11">
        <w:r>
          <w:rPr>
            <w:color w:val="0000FF"/>
            <w:w w:val="95"/>
            <w:u w:val="single" w:color="0000FF"/>
          </w:rPr>
          <w:t>www.ncbi.nlm.nih.gov/pmc/articles/PMC1522199</w:t>
        </w:r>
        <w:r>
          <w:rPr>
            <w:color w:val="0000FF"/>
            <w:spacing w:val="-1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pdf/envhper00356-0109.pdf</w:t>
        </w:r>
        <w:r>
          <w:rPr>
            <w:w w:val="95"/>
          </w:rPr>
          <w:t>)</w:t>
        </w:r>
      </w:hyperlink>
    </w:p>
    <w:p w:rsidR="00760612" w:rsidRDefault="00760612">
      <w:pPr>
        <w:spacing w:line="239" w:lineRule="auto"/>
      </w:pPr>
    </w:p>
    <w:p w:rsidR="00760612" w:rsidRPr="00760612" w:rsidRDefault="00760612" w:rsidP="00760612"/>
    <w:p w:rsidR="00760612" w:rsidRPr="00760612" w:rsidRDefault="00760612" w:rsidP="00760612"/>
    <w:p w:rsidR="00E62D8B" w:rsidRPr="00760612" w:rsidRDefault="00760612" w:rsidP="00760612">
      <w:pPr>
        <w:tabs>
          <w:tab w:val="left" w:pos="2256"/>
        </w:tabs>
        <w:sectPr w:rsidR="00E62D8B" w:rsidRPr="00760612">
          <w:headerReference w:type="default" r:id="rId12"/>
          <w:type w:val="continuous"/>
          <w:pgSz w:w="12240" w:h="15840"/>
          <w:pgMar w:top="1280" w:right="1340" w:bottom="1200" w:left="1340" w:header="748" w:footer="1020" w:gutter="0"/>
          <w:pgNumType w:start="1"/>
          <w:cols w:space="720"/>
        </w:sectPr>
      </w:pPr>
      <w:r>
        <w:tab/>
      </w:r>
    </w:p>
    <w:p w:rsidR="00760612" w:rsidRDefault="00760612">
      <w:pPr>
        <w:pStyle w:val="Heading1"/>
        <w:spacing w:before="69"/>
        <w:ind w:left="100"/>
      </w:pPr>
    </w:p>
    <w:p w:rsidR="00E62D8B" w:rsidRDefault="007E6570">
      <w:pPr>
        <w:pStyle w:val="Heading1"/>
        <w:spacing w:before="69"/>
        <w:ind w:left="100"/>
        <w:rPr>
          <w:b w:val="0"/>
          <w:bCs w:val="0"/>
        </w:rPr>
      </w:pPr>
      <w:r>
        <w:t>Questions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</w:p>
    <w:p w:rsidR="00E62D8B" w:rsidRDefault="00E62D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6A3" w:rsidRDefault="007E6570" w:rsidP="00003F6F">
      <w:pPr>
        <w:pStyle w:val="BodyText"/>
        <w:numPr>
          <w:ilvl w:val="0"/>
          <w:numId w:val="1"/>
        </w:numPr>
        <w:tabs>
          <w:tab w:val="left" w:pos="940"/>
        </w:tabs>
      </w:pPr>
      <w:r>
        <w:t>Is</w:t>
      </w:r>
      <w:r>
        <w:rPr>
          <w:spacing w:val="-5"/>
        </w:rPr>
        <w:t xml:space="preserve"> </w:t>
      </w:r>
      <w:r>
        <w:t>Ringed</w:t>
      </w:r>
      <w:r>
        <w:rPr>
          <w:spacing w:val="-5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t>liver</w:t>
      </w:r>
      <w:r>
        <w:rPr>
          <w:spacing w:val="-4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mercury?</w:t>
      </w:r>
    </w:p>
    <w:p w:rsidR="00E62D8B" w:rsidRDefault="00E62D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62D8B" w:rsidRDefault="007E6570">
      <w:pPr>
        <w:pStyle w:val="BodyText"/>
        <w:numPr>
          <w:ilvl w:val="0"/>
          <w:numId w:val="1"/>
        </w:numPr>
        <w:tabs>
          <w:tab w:val="left" w:pos="940"/>
        </w:tabs>
        <w:spacing w:line="274" w:lineRule="exact"/>
        <w:ind w:right="266"/>
      </w:pPr>
      <w:r>
        <w:t>Does</w:t>
      </w:r>
      <w:r>
        <w:rPr>
          <w:spacing w:val="-4"/>
        </w:rPr>
        <w:t xml:space="preserve"> </w:t>
      </w:r>
      <w:r>
        <w:t>almost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mercury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child-bearing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 w:rsidR="00D0637D">
        <w:t>come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 xml:space="preserve">ringed </w:t>
      </w:r>
      <w:r>
        <w:rPr>
          <w:spacing w:val="-1"/>
        </w:rPr>
        <w:t>seal</w:t>
      </w:r>
      <w:r>
        <w:rPr>
          <w:spacing w:val="-10"/>
        </w:rPr>
        <w:t xml:space="preserve"> </w:t>
      </w:r>
      <w:r>
        <w:t>liver?</w:t>
      </w:r>
    </w:p>
    <w:p w:rsidR="00E62D8B" w:rsidRDefault="00E62D8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D8B" w:rsidRDefault="007E6570">
      <w:pPr>
        <w:pStyle w:val="BodyText"/>
        <w:numPr>
          <w:ilvl w:val="0"/>
          <w:numId w:val="1"/>
        </w:numPr>
        <w:tabs>
          <w:tab w:val="left" w:pos="940"/>
        </w:tabs>
        <w:spacing w:line="242" w:lineRule="auto"/>
        <w:ind w:right="1020"/>
      </w:pPr>
      <w:r>
        <w:t>Does</w:t>
      </w:r>
      <w:r>
        <w:rPr>
          <w:spacing w:val="-5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ringed</w:t>
      </w:r>
      <w:r>
        <w:rPr>
          <w:spacing w:val="-4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liver</w:t>
      </w:r>
      <w:r>
        <w:rPr>
          <w:spacing w:val="-4"/>
        </w:rPr>
        <w:t xml:space="preserve"> </w:t>
      </w:r>
      <w:r>
        <w:t>dramatically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mercury</w:t>
      </w:r>
      <w:r>
        <w:rPr>
          <w:spacing w:val="-4"/>
        </w:rPr>
        <w:t xml:space="preserve"> </w:t>
      </w:r>
      <w:r>
        <w:t>intake</w:t>
      </w:r>
      <w:r>
        <w:rPr>
          <w:w w:val="99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PTWI?</w:t>
      </w:r>
    </w:p>
    <w:p w:rsidR="00760612" w:rsidRDefault="00760612" w:rsidP="00760612">
      <w:pPr>
        <w:pStyle w:val="BodyText"/>
        <w:tabs>
          <w:tab w:val="left" w:pos="940"/>
        </w:tabs>
        <w:spacing w:line="274" w:lineRule="exact"/>
        <w:ind w:right="1220" w:firstLine="0"/>
      </w:pPr>
    </w:p>
    <w:p w:rsidR="009C3AA3" w:rsidRPr="00760612" w:rsidRDefault="007E6570" w:rsidP="00760612">
      <w:pPr>
        <w:pStyle w:val="BodyText"/>
        <w:numPr>
          <w:ilvl w:val="0"/>
          <w:numId w:val="1"/>
        </w:numPr>
        <w:tabs>
          <w:tab w:val="left" w:pos="940"/>
        </w:tabs>
        <w:spacing w:line="274" w:lineRule="exact"/>
        <w:ind w:right="1220"/>
      </w:pPr>
      <w:r>
        <w:t>Is</w:t>
      </w:r>
      <w:r>
        <w:rPr>
          <w:spacing w:val="-4"/>
        </w:rPr>
        <w:t xml:space="preserve"> </w:t>
      </w:r>
      <w:r>
        <w:t>Ringed</w:t>
      </w:r>
      <w:r>
        <w:rPr>
          <w:spacing w:val="-3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meat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women?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 recommend?</w:t>
      </w:r>
    </w:p>
    <w:p w:rsidR="00E62D8B" w:rsidRDefault="00E62D8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D8B" w:rsidRDefault="007E6570">
      <w:pPr>
        <w:pStyle w:val="BodyText"/>
        <w:numPr>
          <w:ilvl w:val="0"/>
          <w:numId w:val="1"/>
        </w:numPr>
        <w:tabs>
          <w:tab w:val="left" w:pos="940"/>
        </w:tabs>
        <w:spacing w:line="242" w:lineRule="auto"/>
        <w:ind w:right="546"/>
      </w:pP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diets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PTWI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mercury?</w:t>
      </w:r>
    </w:p>
    <w:p w:rsidR="00E62D8B" w:rsidRDefault="00E62D8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2D8B" w:rsidRDefault="007E6570">
      <w:pPr>
        <w:pStyle w:val="BodyText"/>
        <w:numPr>
          <w:ilvl w:val="0"/>
          <w:numId w:val="1"/>
        </w:numPr>
        <w:tabs>
          <w:tab w:val="left" w:pos="940"/>
        </w:tabs>
      </w:pPr>
      <w:r>
        <w:t>Does</w:t>
      </w:r>
      <w:r>
        <w:rPr>
          <w:spacing w:val="-7"/>
        </w:rPr>
        <w:t xml:space="preserve"> </w:t>
      </w:r>
      <w:r>
        <w:t>mercury</w:t>
      </w:r>
      <w:r>
        <w:rPr>
          <w:spacing w:val="-7"/>
        </w:rPr>
        <w:t xml:space="preserve"> </w:t>
      </w:r>
      <w:r>
        <w:t>accumulate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t>mammals?</w:t>
      </w:r>
    </w:p>
    <w:p w:rsidR="00E62D8B" w:rsidRDefault="00E62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D8B" w:rsidRDefault="007E6570">
      <w:pPr>
        <w:pStyle w:val="BodyText"/>
        <w:numPr>
          <w:ilvl w:val="0"/>
          <w:numId w:val="1"/>
        </w:numPr>
        <w:tabs>
          <w:tab w:val="left" w:pos="940"/>
        </w:tabs>
      </w:pPr>
      <w:r>
        <w:t>Does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mercury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Polar</w:t>
      </w:r>
      <w:r>
        <w:rPr>
          <w:spacing w:val="-3"/>
        </w:rPr>
        <w:t xml:space="preserve"> </w:t>
      </w:r>
      <w:r>
        <w:t>Bears?</w:t>
      </w:r>
    </w:p>
    <w:p w:rsidR="00E62D8B" w:rsidRDefault="00E62D8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2D8B" w:rsidRDefault="007E6570">
      <w:pPr>
        <w:pStyle w:val="BodyText"/>
        <w:numPr>
          <w:ilvl w:val="0"/>
          <w:numId w:val="1"/>
        </w:numPr>
        <w:tabs>
          <w:tab w:val="left" w:pos="940"/>
        </w:tabs>
      </w:pP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informative?</w:t>
      </w:r>
    </w:p>
    <w:sectPr w:rsidR="00E62D8B">
      <w:pgSz w:w="12240" w:h="15840"/>
      <w:pgMar w:top="1280" w:right="1340" w:bottom="1200" w:left="1340" w:header="748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4C" w:rsidRDefault="00CC764C">
      <w:r>
        <w:separator/>
      </w:r>
    </w:p>
  </w:endnote>
  <w:endnote w:type="continuationSeparator" w:id="0">
    <w:p w:rsidR="00CC764C" w:rsidRDefault="00C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4C" w:rsidRDefault="00CC764C">
      <w:r>
        <w:separator/>
      </w:r>
    </w:p>
  </w:footnote>
  <w:footnote w:type="continuationSeparator" w:id="0">
    <w:p w:rsidR="00CC764C" w:rsidRDefault="00CC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2" w:rsidRDefault="00760612" w:rsidP="00760612">
    <w:pPr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MAST202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Spring 2019 </w:t>
    </w:r>
    <w:r w:rsidRPr="00351075">
      <w:rPr>
        <w:rFonts w:ascii="Times New Roman" w:hAnsi="Times New Roman" w:cs="Times New Roman"/>
        <w:i/>
        <w:sz w:val="24"/>
        <w:szCs w:val="24"/>
      </w:rPr>
      <w:t>Ocean</w:t>
    </w:r>
    <w:r>
      <w:rPr>
        <w:rFonts w:ascii="Times New Roman" w:hAnsi="Times New Roman" w:cs="Times New Roman"/>
        <w:i/>
        <w:sz w:val="24"/>
        <w:szCs w:val="24"/>
      </w:rPr>
      <w:t xml:space="preserve"> Science, Data</w:t>
    </w:r>
    <w:r w:rsidRPr="00351075">
      <w:rPr>
        <w:rFonts w:ascii="Times New Roman" w:hAnsi="Times New Roman" w:cs="Times New Roman"/>
        <w:i/>
        <w:sz w:val="24"/>
        <w:szCs w:val="24"/>
      </w:rPr>
      <w:t xml:space="preserve">, </w:t>
    </w:r>
    <w:r>
      <w:rPr>
        <w:rFonts w:ascii="Times New Roman" w:hAnsi="Times New Roman" w:cs="Times New Roman"/>
        <w:i/>
        <w:sz w:val="24"/>
        <w:szCs w:val="24"/>
      </w:rPr>
      <w:t>and the Media</w:t>
    </w:r>
  </w:p>
  <w:p w:rsidR="00E62D8B" w:rsidRDefault="00E62D8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0FC"/>
    <w:multiLevelType w:val="hybridMultilevel"/>
    <w:tmpl w:val="7B0E28A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896791"/>
    <w:multiLevelType w:val="hybridMultilevel"/>
    <w:tmpl w:val="72DCF7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CA765D9"/>
    <w:multiLevelType w:val="hybridMultilevel"/>
    <w:tmpl w:val="F586CE7A"/>
    <w:lvl w:ilvl="0" w:tplc="C98E035A">
      <w:start w:val="1"/>
      <w:numFmt w:val="decimal"/>
      <w:lvlText w:val="%1."/>
      <w:lvlJc w:val="left"/>
      <w:pPr>
        <w:ind w:left="940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9871BE">
      <w:start w:val="1"/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6947150">
      <w:start w:val="1"/>
      <w:numFmt w:val="bullet"/>
      <w:lvlText w:val="•"/>
      <w:lvlJc w:val="left"/>
      <w:pPr>
        <w:ind w:left="2664" w:hanging="480"/>
      </w:pPr>
      <w:rPr>
        <w:rFonts w:hint="default"/>
      </w:rPr>
    </w:lvl>
    <w:lvl w:ilvl="3" w:tplc="62E8B498">
      <w:start w:val="1"/>
      <w:numFmt w:val="bullet"/>
      <w:lvlText w:val="•"/>
      <w:lvlJc w:val="left"/>
      <w:pPr>
        <w:ind w:left="3526" w:hanging="480"/>
      </w:pPr>
      <w:rPr>
        <w:rFonts w:hint="default"/>
      </w:rPr>
    </w:lvl>
    <w:lvl w:ilvl="4" w:tplc="DEE6BDD6">
      <w:start w:val="1"/>
      <w:numFmt w:val="bullet"/>
      <w:lvlText w:val="•"/>
      <w:lvlJc w:val="left"/>
      <w:pPr>
        <w:ind w:left="4388" w:hanging="480"/>
      </w:pPr>
      <w:rPr>
        <w:rFonts w:hint="default"/>
      </w:rPr>
    </w:lvl>
    <w:lvl w:ilvl="5" w:tplc="69B6C8E2">
      <w:start w:val="1"/>
      <w:numFmt w:val="bullet"/>
      <w:lvlText w:val="•"/>
      <w:lvlJc w:val="left"/>
      <w:pPr>
        <w:ind w:left="5250" w:hanging="480"/>
      </w:pPr>
      <w:rPr>
        <w:rFonts w:hint="default"/>
      </w:rPr>
    </w:lvl>
    <w:lvl w:ilvl="6" w:tplc="238AC446">
      <w:start w:val="1"/>
      <w:numFmt w:val="bullet"/>
      <w:lvlText w:val="•"/>
      <w:lvlJc w:val="left"/>
      <w:pPr>
        <w:ind w:left="6112" w:hanging="480"/>
      </w:pPr>
      <w:rPr>
        <w:rFonts w:hint="default"/>
      </w:rPr>
    </w:lvl>
    <w:lvl w:ilvl="7" w:tplc="438E0F52">
      <w:start w:val="1"/>
      <w:numFmt w:val="bullet"/>
      <w:lvlText w:val="•"/>
      <w:lvlJc w:val="left"/>
      <w:pPr>
        <w:ind w:left="6974" w:hanging="480"/>
      </w:pPr>
      <w:rPr>
        <w:rFonts w:hint="default"/>
      </w:rPr>
    </w:lvl>
    <w:lvl w:ilvl="8" w:tplc="2FE23BFC">
      <w:start w:val="1"/>
      <w:numFmt w:val="bullet"/>
      <w:lvlText w:val="•"/>
      <w:lvlJc w:val="left"/>
      <w:pPr>
        <w:ind w:left="7836" w:hanging="480"/>
      </w:pPr>
      <w:rPr>
        <w:rFonts w:hint="default"/>
      </w:rPr>
    </w:lvl>
  </w:abstractNum>
  <w:abstractNum w:abstractNumId="3" w15:restartNumberingAfterBreak="0">
    <w:nsid w:val="5C9875B8"/>
    <w:multiLevelType w:val="hybridMultilevel"/>
    <w:tmpl w:val="AE823B5A"/>
    <w:lvl w:ilvl="0" w:tplc="6DB2A7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124CD9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0125DE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E68E9D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2B2759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ECA921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4CCD8A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86E741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0D47FE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74AA7307"/>
    <w:multiLevelType w:val="hybridMultilevel"/>
    <w:tmpl w:val="9294ACAE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2D8B"/>
    <w:rsid w:val="00003F6F"/>
    <w:rsid w:val="00023000"/>
    <w:rsid w:val="000630B8"/>
    <w:rsid w:val="001E154D"/>
    <w:rsid w:val="002E0236"/>
    <w:rsid w:val="00461BA1"/>
    <w:rsid w:val="00471325"/>
    <w:rsid w:val="005B5712"/>
    <w:rsid w:val="00677D5C"/>
    <w:rsid w:val="00760612"/>
    <w:rsid w:val="00776518"/>
    <w:rsid w:val="007E6570"/>
    <w:rsid w:val="008B76A3"/>
    <w:rsid w:val="009C3AA3"/>
    <w:rsid w:val="00A27735"/>
    <w:rsid w:val="00AF0F90"/>
    <w:rsid w:val="00C25798"/>
    <w:rsid w:val="00CC764C"/>
    <w:rsid w:val="00D0637D"/>
    <w:rsid w:val="00D1326C"/>
    <w:rsid w:val="00D74D4B"/>
    <w:rsid w:val="00E62D8B"/>
    <w:rsid w:val="00E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F69C"/>
  <w15:docId w15:val="{E9A06F1E-9BA3-4B50-86A0-0EC3286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3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6F"/>
  </w:style>
  <w:style w:type="paragraph" w:styleId="Footer">
    <w:name w:val="footer"/>
    <w:basedOn w:val="Normal"/>
    <w:link w:val="FooterChar"/>
    <w:uiPriority w:val="99"/>
    <w:unhideWhenUsed/>
    <w:rsid w:val="00003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mc/articles/PMC1522199/pdf/envhper00356-0109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unatsiaqonline.ca/stories/article/65674high_mercury_levels_prompt_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r.org/sections/thesalt/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Module3 handout_Human_Dimensions.docx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Module3 handout_Human_Dimensions.docx</dc:title>
  <dc:creator>jhcohen</dc:creator>
  <cp:lastModifiedBy>jhcohen</cp:lastModifiedBy>
  <cp:revision>6</cp:revision>
  <dcterms:created xsi:type="dcterms:W3CDTF">2018-10-25T16:24:00Z</dcterms:created>
  <dcterms:modified xsi:type="dcterms:W3CDTF">2019-02-08T16:10:00Z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2017-04-25T00:00:00Z</vt:filetime>
  </property>
</Properties>
</file>