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EAA4A" w14:textId="2A4CFB9F" w:rsidR="00865982" w:rsidRPr="007B709B" w:rsidRDefault="0091375B" w:rsidP="00865982">
      <w:pPr>
        <w:widowControl w:val="0"/>
        <w:autoSpaceDE w:val="0"/>
        <w:autoSpaceDN w:val="0"/>
        <w:adjustRightInd w:val="0"/>
        <w:rPr>
          <w:rFonts w:cs="Arial"/>
          <w:color w:val="262626"/>
          <w:sz w:val="20"/>
          <w:szCs w:val="20"/>
        </w:rPr>
      </w:pPr>
      <w:r w:rsidRPr="007B709B">
        <w:rPr>
          <w:rFonts w:cs="Arial"/>
          <w:b/>
          <w:bCs/>
          <w:color w:val="262626"/>
          <w:sz w:val="20"/>
          <w:szCs w:val="20"/>
        </w:rPr>
        <w:t>You should know how to</w:t>
      </w:r>
      <w:r w:rsidR="00865982" w:rsidRPr="007B709B">
        <w:rPr>
          <w:rFonts w:cs="Arial"/>
          <w:color w:val="262626"/>
          <w:sz w:val="20"/>
          <w:szCs w:val="20"/>
        </w:rPr>
        <w:t>:</w:t>
      </w:r>
    </w:p>
    <w:p w14:paraId="65D79712" w14:textId="665DCEA9" w:rsidR="00865982" w:rsidRPr="007B709B" w:rsidRDefault="00865982" w:rsidP="0091375B">
      <w:pPr>
        <w:pStyle w:val="ListParagraph"/>
        <w:widowControl w:val="0"/>
        <w:numPr>
          <w:ilvl w:val="0"/>
          <w:numId w:val="12"/>
        </w:numPr>
        <w:autoSpaceDE w:val="0"/>
        <w:autoSpaceDN w:val="0"/>
        <w:adjustRightInd w:val="0"/>
        <w:rPr>
          <w:rFonts w:cs="Arial"/>
          <w:color w:val="262626"/>
          <w:sz w:val="20"/>
          <w:szCs w:val="20"/>
        </w:rPr>
      </w:pPr>
      <w:proofErr w:type="gramStart"/>
      <w:r w:rsidRPr="007B709B">
        <w:rPr>
          <w:rFonts w:cs="Arial"/>
          <w:color w:val="262626"/>
          <w:sz w:val="20"/>
          <w:szCs w:val="20"/>
        </w:rPr>
        <w:t>conduct</w:t>
      </w:r>
      <w:proofErr w:type="gramEnd"/>
      <w:r w:rsidRPr="007B709B">
        <w:rPr>
          <w:rFonts w:cs="Arial"/>
          <w:color w:val="262626"/>
          <w:sz w:val="20"/>
          <w:szCs w:val="20"/>
        </w:rPr>
        <w:t xml:space="preserve"> research, verify sources, and report on their findings. </w:t>
      </w:r>
    </w:p>
    <w:p w14:paraId="1ACB849A" w14:textId="37CE29AC" w:rsidR="00E8258C" w:rsidRPr="007B709B" w:rsidRDefault="00E8258C" w:rsidP="0091375B">
      <w:pPr>
        <w:pStyle w:val="ListParagraph"/>
        <w:widowControl w:val="0"/>
        <w:numPr>
          <w:ilvl w:val="0"/>
          <w:numId w:val="12"/>
        </w:numPr>
        <w:autoSpaceDE w:val="0"/>
        <w:autoSpaceDN w:val="0"/>
        <w:adjustRightInd w:val="0"/>
        <w:rPr>
          <w:rFonts w:cs="Arial"/>
          <w:color w:val="262626"/>
          <w:sz w:val="20"/>
          <w:szCs w:val="20"/>
        </w:rPr>
      </w:pPr>
      <w:proofErr w:type="gramStart"/>
      <w:r w:rsidRPr="007B709B">
        <w:rPr>
          <w:rFonts w:cs="Arial"/>
          <w:color w:val="262626"/>
          <w:sz w:val="20"/>
          <w:szCs w:val="20"/>
        </w:rPr>
        <w:t>construct</w:t>
      </w:r>
      <w:proofErr w:type="gramEnd"/>
      <w:r w:rsidRPr="007B709B">
        <w:rPr>
          <w:rFonts w:cs="Arial"/>
          <w:color w:val="262626"/>
          <w:sz w:val="20"/>
          <w:szCs w:val="20"/>
        </w:rPr>
        <w:t xml:space="preserve"> a written argument and support it with evidence.</w:t>
      </w:r>
    </w:p>
    <w:p w14:paraId="0CAAD37A" w14:textId="77777777" w:rsidR="00865982" w:rsidRPr="007B709B" w:rsidRDefault="00865982" w:rsidP="00865982">
      <w:pPr>
        <w:widowControl w:val="0"/>
        <w:autoSpaceDE w:val="0"/>
        <w:autoSpaceDN w:val="0"/>
        <w:adjustRightInd w:val="0"/>
        <w:rPr>
          <w:rFonts w:cs="Arial"/>
          <w:color w:val="262626"/>
          <w:sz w:val="20"/>
          <w:szCs w:val="20"/>
        </w:rPr>
      </w:pPr>
    </w:p>
    <w:p w14:paraId="3C4DD351" w14:textId="285CFB69" w:rsidR="00865982" w:rsidRPr="007B709B" w:rsidRDefault="00865982" w:rsidP="00865982">
      <w:pPr>
        <w:widowControl w:val="0"/>
        <w:autoSpaceDE w:val="0"/>
        <w:autoSpaceDN w:val="0"/>
        <w:adjustRightInd w:val="0"/>
        <w:rPr>
          <w:rFonts w:cs="Arial"/>
          <w:b/>
          <w:bCs/>
          <w:color w:val="262626"/>
          <w:sz w:val="20"/>
          <w:szCs w:val="20"/>
        </w:rPr>
      </w:pPr>
      <w:r w:rsidRPr="007B709B">
        <w:rPr>
          <w:rFonts w:cs="Arial"/>
          <w:b/>
          <w:bCs/>
          <w:color w:val="262626"/>
          <w:sz w:val="20"/>
          <w:szCs w:val="20"/>
        </w:rPr>
        <w:t>National or State Education Standards addressed by this activity</w:t>
      </w:r>
      <w:r w:rsidR="00AA26FF" w:rsidRPr="007B709B">
        <w:rPr>
          <w:rFonts w:cs="Arial"/>
          <w:b/>
          <w:bCs/>
          <w:color w:val="262626"/>
          <w:sz w:val="20"/>
          <w:szCs w:val="20"/>
        </w:rPr>
        <w:t>:</w:t>
      </w:r>
    </w:p>
    <w:p w14:paraId="784FC644" w14:textId="1E491B69" w:rsidR="00E334A1" w:rsidRPr="00CA65CA" w:rsidRDefault="00E334A1" w:rsidP="00865982">
      <w:pPr>
        <w:widowControl w:val="0"/>
        <w:autoSpaceDE w:val="0"/>
        <w:autoSpaceDN w:val="0"/>
        <w:adjustRightInd w:val="0"/>
        <w:rPr>
          <w:rFonts w:cs="Arial"/>
          <w:bCs/>
          <w:i/>
          <w:color w:val="262626"/>
          <w:sz w:val="20"/>
          <w:szCs w:val="20"/>
        </w:rPr>
      </w:pPr>
      <w:r w:rsidRPr="00CA65CA">
        <w:rPr>
          <w:rFonts w:cs="Arial"/>
          <w:bCs/>
          <w:i/>
          <w:color w:val="262626"/>
          <w:sz w:val="20"/>
          <w:szCs w:val="20"/>
        </w:rPr>
        <w:t>NGSS Disciplinary Core Idea</w:t>
      </w:r>
    </w:p>
    <w:p w14:paraId="3B3D6308" w14:textId="77777777" w:rsidR="00E334A1" w:rsidRPr="007B709B" w:rsidRDefault="00E334A1" w:rsidP="00E334A1">
      <w:pPr>
        <w:pStyle w:val="ListParagraph"/>
        <w:widowControl w:val="0"/>
        <w:numPr>
          <w:ilvl w:val="0"/>
          <w:numId w:val="14"/>
        </w:numPr>
        <w:autoSpaceDE w:val="0"/>
        <w:autoSpaceDN w:val="0"/>
        <w:adjustRightInd w:val="0"/>
        <w:rPr>
          <w:rFonts w:cs="Arial"/>
          <w:color w:val="000000"/>
          <w:sz w:val="18"/>
          <w:szCs w:val="18"/>
        </w:rPr>
      </w:pPr>
      <w:r w:rsidRPr="007B709B">
        <w:rPr>
          <w:rFonts w:cs="Arial"/>
          <w:color w:val="000000"/>
          <w:sz w:val="18"/>
          <w:szCs w:val="18"/>
        </w:rPr>
        <w:t xml:space="preserve">Global climate models used to predict changes continue to be improved, although discoveries about the global climate system are ongoing and continually needed. </w:t>
      </w:r>
    </w:p>
    <w:p w14:paraId="75AD4D3B" w14:textId="77777777" w:rsidR="00E334A1" w:rsidRPr="007B709B" w:rsidRDefault="00E334A1" w:rsidP="00865982">
      <w:pPr>
        <w:widowControl w:val="0"/>
        <w:autoSpaceDE w:val="0"/>
        <w:autoSpaceDN w:val="0"/>
        <w:adjustRightInd w:val="0"/>
        <w:rPr>
          <w:rFonts w:cs="Arial"/>
          <w:bCs/>
          <w:color w:val="262626"/>
          <w:sz w:val="20"/>
          <w:szCs w:val="20"/>
        </w:rPr>
      </w:pPr>
    </w:p>
    <w:p w14:paraId="05C9C37B" w14:textId="499EDBC9" w:rsidR="00AA26FF" w:rsidRPr="00CA65CA" w:rsidRDefault="00AA26FF" w:rsidP="00865982">
      <w:pPr>
        <w:widowControl w:val="0"/>
        <w:autoSpaceDE w:val="0"/>
        <w:autoSpaceDN w:val="0"/>
        <w:adjustRightInd w:val="0"/>
        <w:rPr>
          <w:rFonts w:cs="Arial"/>
          <w:bCs/>
          <w:i/>
          <w:color w:val="262626"/>
          <w:sz w:val="20"/>
          <w:szCs w:val="20"/>
        </w:rPr>
      </w:pPr>
      <w:r w:rsidRPr="00CA65CA">
        <w:rPr>
          <w:rFonts w:cs="Arial"/>
          <w:bCs/>
          <w:i/>
          <w:color w:val="262626"/>
          <w:sz w:val="20"/>
          <w:szCs w:val="20"/>
        </w:rPr>
        <w:t>NGSS Science and Engineering Practices</w:t>
      </w:r>
    </w:p>
    <w:p w14:paraId="43C1753A" w14:textId="77777777" w:rsidR="00E334A1" w:rsidRPr="007B709B" w:rsidRDefault="0091375B" w:rsidP="00E334A1">
      <w:pPr>
        <w:pStyle w:val="Default"/>
        <w:numPr>
          <w:ilvl w:val="0"/>
          <w:numId w:val="14"/>
        </w:numPr>
        <w:rPr>
          <w:rFonts w:ascii="Arial" w:hAnsi="Arial" w:cs="Arial"/>
          <w:sz w:val="18"/>
          <w:szCs w:val="18"/>
        </w:rPr>
      </w:pPr>
      <w:r w:rsidRPr="007B709B">
        <w:rPr>
          <w:rFonts w:ascii="Arial" w:hAnsi="Arial" w:cs="Arial"/>
          <w:sz w:val="18"/>
          <w:szCs w:val="18"/>
        </w:rPr>
        <w:t xml:space="preserve">Ask questions to clarify and refine an explanation. </w:t>
      </w:r>
    </w:p>
    <w:p w14:paraId="1DCB74C3" w14:textId="78CB2E54" w:rsidR="00D01CAE" w:rsidRPr="007B709B" w:rsidRDefault="00D01CAE" w:rsidP="00D01CAE">
      <w:pPr>
        <w:pStyle w:val="Default"/>
        <w:numPr>
          <w:ilvl w:val="0"/>
          <w:numId w:val="14"/>
        </w:numPr>
        <w:rPr>
          <w:rFonts w:ascii="Arial" w:hAnsi="Arial" w:cs="Arial"/>
          <w:sz w:val="18"/>
          <w:szCs w:val="18"/>
        </w:rPr>
      </w:pPr>
      <w:r w:rsidRPr="007B709B">
        <w:rPr>
          <w:rFonts w:ascii="Arial" w:hAnsi="Arial" w:cs="Arial"/>
          <w:sz w:val="18"/>
          <w:szCs w:val="18"/>
        </w:rPr>
        <w:t>Ask and/or evaluate questions that challenge the premis</w:t>
      </w:r>
      <w:r w:rsidR="00AA26FF" w:rsidRPr="007B709B">
        <w:rPr>
          <w:rFonts w:ascii="Arial" w:hAnsi="Arial" w:cs="Arial"/>
          <w:sz w:val="18"/>
          <w:szCs w:val="18"/>
        </w:rPr>
        <w:t>e(s) of an argument</w:t>
      </w:r>
      <w:r w:rsidRPr="007B709B">
        <w:rPr>
          <w:rFonts w:ascii="Arial" w:hAnsi="Arial" w:cs="Arial"/>
          <w:sz w:val="18"/>
          <w:szCs w:val="18"/>
        </w:rPr>
        <w:t xml:space="preserve">. </w:t>
      </w:r>
    </w:p>
    <w:p w14:paraId="2C2ABC0F" w14:textId="1CCF306E" w:rsidR="00D01CAE" w:rsidRPr="007B709B" w:rsidRDefault="003C0712" w:rsidP="00D01CAE">
      <w:pPr>
        <w:pStyle w:val="ListParagraph"/>
        <w:widowControl w:val="0"/>
        <w:numPr>
          <w:ilvl w:val="0"/>
          <w:numId w:val="14"/>
        </w:numPr>
        <w:autoSpaceDE w:val="0"/>
        <w:autoSpaceDN w:val="0"/>
        <w:adjustRightInd w:val="0"/>
        <w:rPr>
          <w:rFonts w:cs="Arial"/>
          <w:color w:val="000000"/>
          <w:sz w:val="18"/>
          <w:szCs w:val="18"/>
        </w:rPr>
      </w:pPr>
      <w:r w:rsidRPr="007B709B">
        <w:rPr>
          <w:rFonts w:cs="Arial"/>
          <w:color w:val="000000"/>
          <w:sz w:val="18"/>
          <w:szCs w:val="18"/>
        </w:rPr>
        <w:t xml:space="preserve">Develop and </w:t>
      </w:r>
      <w:r w:rsidR="00D01CAE" w:rsidRPr="007B709B">
        <w:rPr>
          <w:rFonts w:cs="Arial"/>
          <w:color w:val="000000"/>
          <w:sz w:val="18"/>
          <w:szCs w:val="18"/>
        </w:rPr>
        <w:t xml:space="preserve">revise a model based on evidence to illustrate the relationships between systems or between components of a system. </w:t>
      </w:r>
    </w:p>
    <w:p w14:paraId="1E914576" w14:textId="5720125D" w:rsidR="00D01CAE" w:rsidRPr="007B709B" w:rsidRDefault="00D01CAE" w:rsidP="00D01CAE">
      <w:pPr>
        <w:pStyle w:val="ListParagraph"/>
        <w:widowControl w:val="0"/>
        <w:numPr>
          <w:ilvl w:val="0"/>
          <w:numId w:val="14"/>
        </w:numPr>
        <w:autoSpaceDE w:val="0"/>
        <w:autoSpaceDN w:val="0"/>
        <w:adjustRightInd w:val="0"/>
        <w:rPr>
          <w:rFonts w:cs="Arial"/>
          <w:color w:val="000000"/>
          <w:sz w:val="18"/>
          <w:szCs w:val="18"/>
        </w:rPr>
      </w:pPr>
      <w:r w:rsidRPr="007B709B">
        <w:rPr>
          <w:rFonts w:cs="Arial"/>
          <w:color w:val="000000"/>
          <w:sz w:val="18"/>
          <w:szCs w:val="18"/>
        </w:rPr>
        <w:t xml:space="preserve">Consider limitations of data analysis (e.g., measurement error, sample selection) when analyzing and interpreting data. </w:t>
      </w:r>
    </w:p>
    <w:p w14:paraId="5532A4FA" w14:textId="65259B12" w:rsidR="00D01CAE" w:rsidRPr="007B709B" w:rsidRDefault="003C0712" w:rsidP="00D01CAE">
      <w:pPr>
        <w:pStyle w:val="ListParagraph"/>
        <w:widowControl w:val="0"/>
        <w:numPr>
          <w:ilvl w:val="0"/>
          <w:numId w:val="14"/>
        </w:numPr>
        <w:autoSpaceDE w:val="0"/>
        <w:autoSpaceDN w:val="0"/>
        <w:adjustRightInd w:val="0"/>
        <w:rPr>
          <w:rFonts w:cs="Arial"/>
          <w:color w:val="000000"/>
          <w:sz w:val="18"/>
          <w:szCs w:val="18"/>
        </w:rPr>
      </w:pPr>
      <w:r w:rsidRPr="007B709B">
        <w:rPr>
          <w:rFonts w:cs="Arial"/>
          <w:color w:val="000000"/>
          <w:sz w:val="18"/>
          <w:szCs w:val="18"/>
        </w:rPr>
        <w:t xml:space="preserve">Apply scientific reasoning </w:t>
      </w:r>
      <w:r w:rsidR="00D01CAE" w:rsidRPr="007B709B">
        <w:rPr>
          <w:rFonts w:cs="Arial"/>
          <w:color w:val="000000"/>
          <w:sz w:val="18"/>
          <w:szCs w:val="18"/>
        </w:rPr>
        <w:t xml:space="preserve">to link evidence to the claims to assess the extent to which the reasoning and data support the explanation or conclusion. </w:t>
      </w:r>
    </w:p>
    <w:p w14:paraId="12EFE4F6" w14:textId="404DC4AD" w:rsidR="00D01CAE" w:rsidRPr="007B709B" w:rsidRDefault="00D01CAE" w:rsidP="00E334A1">
      <w:pPr>
        <w:pStyle w:val="ListParagraph"/>
        <w:widowControl w:val="0"/>
        <w:numPr>
          <w:ilvl w:val="0"/>
          <w:numId w:val="14"/>
        </w:numPr>
        <w:autoSpaceDE w:val="0"/>
        <w:autoSpaceDN w:val="0"/>
        <w:adjustRightInd w:val="0"/>
        <w:rPr>
          <w:rFonts w:cs="Arial"/>
          <w:color w:val="000000"/>
          <w:sz w:val="18"/>
          <w:szCs w:val="18"/>
        </w:rPr>
      </w:pPr>
      <w:r w:rsidRPr="007B709B">
        <w:rPr>
          <w:rFonts w:cs="Arial"/>
          <w:color w:val="000000"/>
          <w:sz w:val="18"/>
          <w:szCs w:val="18"/>
        </w:rPr>
        <w:t xml:space="preserve">Evaluate the </w:t>
      </w:r>
      <w:proofErr w:type="gramStart"/>
      <w:r w:rsidRPr="007B709B">
        <w:rPr>
          <w:rFonts w:cs="Arial"/>
          <w:color w:val="000000"/>
          <w:sz w:val="18"/>
          <w:szCs w:val="18"/>
        </w:rPr>
        <w:t>claims,</w:t>
      </w:r>
      <w:proofErr w:type="gramEnd"/>
      <w:r w:rsidRPr="007B709B">
        <w:rPr>
          <w:rFonts w:cs="Arial"/>
          <w:color w:val="000000"/>
          <w:sz w:val="18"/>
          <w:szCs w:val="18"/>
        </w:rPr>
        <w:t xml:space="preserve"> evidence, and/or reasoning behind currently accepted explanations or solutions to determine the merits of arguments. </w:t>
      </w:r>
    </w:p>
    <w:p w14:paraId="182F788D" w14:textId="6EBADE5F" w:rsidR="00D01CAE" w:rsidRPr="007B709B" w:rsidRDefault="00D01CAE" w:rsidP="00E334A1">
      <w:pPr>
        <w:pStyle w:val="ListParagraph"/>
        <w:widowControl w:val="0"/>
        <w:numPr>
          <w:ilvl w:val="0"/>
          <w:numId w:val="14"/>
        </w:numPr>
        <w:autoSpaceDE w:val="0"/>
        <w:autoSpaceDN w:val="0"/>
        <w:adjustRightInd w:val="0"/>
        <w:rPr>
          <w:rFonts w:cs="Arial"/>
          <w:color w:val="000000"/>
          <w:sz w:val="18"/>
          <w:szCs w:val="18"/>
        </w:rPr>
      </w:pPr>
      <w:r w:rsidRPr="007B709B">
        <w:rPr>
          <w:rFonts w:cs="Arial"/>
          <w:color w:val="000000"/>
          <w:sz w:val="18"/>
          <w:szCs w:val="18"/>
        </w:rPr>
        <w:t xml:space="preserve">Respectfully provide and/or receive critiques on scientific arguments by probing reasoning and evidence, challenging ideas and conclusions, responding thoughtfully to diverse perspectives, and determining additional information required to resolve contradictions. </w:t>
      </w:r>
    </w:p>
    <w:p w14:paraId="58FAAF61" w14:textId="1DB6A61A" w:rsidR="00D01CAE" w:rsidRPr="007B709B" w:rsidRDefault="00D01CAE" w:rsidP="00D01CAE">
      <w:pPr>
        <w:pStyle w:val="ListParagraph"/>
        <w:widowControl w:val="0"/>
        <w:numPr>
          <w:ilvl w:val="0"/>
          <w:numId w:val="14"/>
        </w:numPr>
        <w:autoSpaceDE w:val="0"/>
        <w:autoSpaceDN w:val="0"/>
        <w:adjustRightInd w:val="0"/>
        <w:rPr>
          <w:rFonts w:cs="Arial"/>
          <w:color w:val="000000"/>
          <w:sz w:val="18"/>
          <w:szCs w:val="18"/>
        </w:rPr>
      </w:pPr>
      <w:r w:rsidRPr="007B709B">
        <w:rPr>
          <w:rFonts w:cs="Arial"/>
          <w:color w:val="000000"/>
          <w:sz w:val="18"/>
          <w:szCs w:val="18"/>
        </w:rPr>
        <w:t xml:space="preserve">Construct, use, and/or present an oral and written argument or counter-arguments based on data and evidence. </w:t>
      </w:r>
    </w:p>
    <w:p w14:paraId="2426FD46" w14:textId="77777777" w:rsidR="00D01CAE" w:rsidRPr="007B709B" w:rsidRDefault="00D01CAE" w:rsidP="00E334A1">
      <w:pPr>
        <w:pStyle w:val="ListParagraph"/>
        <w:widowControl w:val="0"/>
        <w:numPr>
          <w:ilvl w:val="0"/>
          <w:numId w:val="14"/>
        </w:numPr>
        <w:autoSpaceDE w:val="0"/>
        <w:autoSpaceDN w:val="0"/>
        <w:adjustRightInd w:val="0"/>
        <w:rPr>
          <w:rFonts w:cs="Arial"/>
          <w:color w:val="000000"/>
          <w:sz w:val="18"/>
          <w:szCs w:val="18"/>
        </w:rPr>
      </w:pPr>
      <w:r w:rsidRPr="007B709B">
        <w:rPr>
          <w:rFonts w:cs="Arial"/>
          <w:color w:val="000000"/>
          <w:sz w:val="18"/>
          <w:szCs w:val="18"/>
        </w:rPr>
        <w:t xml:space="preserve">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 </w:t>
      </w:r>
    </w:p>
    <w:p w14:paraId="10DF1120" w14:textId="77777777" w:rsidR="00AA26FF" w:rsidRPr="007B709B" w:rsidRDefault="00AA26FF" w:rsidP="00D01CAE">
      <w:pPr>
        <w:widowControl w:val="0"/>
        <w:autoSpaceDE w:val="0"/>
        <w:autoSpaceDN w:val="0"/>
        <w:adjustRightInd w:val="0"/>
        <w:rPr>
          <w:rFonts w:cs="Arial"/>
          <w:color w:val="000000"/>
          <w:sz w:val="20"/>
          <w:szCs w:val="20"/>
        </w:rPr>
      </w:pPr>
    </w:p>
    <w:p w14:paraId="58A0A56E" w14:textId="323BE944" w:rsidR="00AA26FF" w:rsidRPr="00CA65CA" w:rsidRDefault="00CA65CA" w:rsidP="00D01CAE">
      <w:pPr>
        <w:widowControl w:val="0"/>
        <w:autoSpaceDE w:val="0"/>
        <w:autoSpaceDN w:val="0"/>
        <w:adjustRightInd w:val="0"/>
        <w:rPr>
          <w:rFonts w:cs="Arial"/>
          <w:i/>
          <w:color w:val="000000"/>
          <w:sz w:val="20"/>
          <w:szCs w:val="20"/>
        </w:rPr>
      </w:pPr>
      <w:r>
        <w:rPr>
          <w:rFonts w:cs="Arial"/>
          <w:i/>
          <w:color w:val="000000"/>
          <w:sz w:val="20"/>
          <w:szCs w:val="20"/>
        </w:rPr>
        <w:t xml:space="preserve">NGSS </w:t>
      </w:r>
      <w:bookmarkStart w:id="0" w:name="_GoBack"/>
      <w:bookmarkEnd w:id="0"/>
      <w:r w:rsidR="00AA26FF" w:rsidRPr="00CA65CA">
        <w:rPr>
          <w:rFonts w:cs="Arial"/>
          <w:i/>
          <w:color w:val="000000"/>
          <w:sz w:val="20"/>
          <w:szCs w:val="20"/>
        </w:rPr>
        <w:t>Crosscutting Concepts:</w:t>
      </w:r>
    </w:p>
    <w:p w14:paraId="10B0ACF6" w14:textId="30622E12" w:rsidR="00865982" w:rsidRPr="007B709B" w:rsidRDefault="00AA26FF" w:rsidP="00865982">
      <w:pPr>
        <w:pStyle w:val="ListParagraph"/>
        <w:widowControl w:val="0"/>
        <w:numPr>
          <w:ilvl w:val="0"/>
          <w:numId w:val="15"/>
        </w:numPr>
        <w:autoSpaceDE w:val="0"/>
        <w:autoSpaceDN w:val="0"/>
        <w:adjustRightInd w:val="0"/>
        <w:rPr>
          <w:rFonts w:cs="Arial"/>
          <w:sz w:val="18"/>
          <w:szCs w:val="18"/>
        </w:rPr>
      </w:pPr>
      <w:r w:rsidRPr="007B709B">
        <w:rPr>
          <w:rFonts w:cs="Arial"/>
          <w:sz w:val="18"/>
          <w:szCs w:val="18"/>
        </w:rPr>
        <w:t>S</w:t>
      </w:r>
      <w:r w:rsidR="00D01CAE" w:rsidRPr="007B709B">
        <w:rPr>
          <w:rFonts w:cs="Arial"/>
          <w:sz w:val="18"/>
          <w:szCs w:val="18"/>
        </w:rPr>
        <w:t xml:space="preserve">tudents observe patterns </w:t>
      </w:r>
      <w:r w:rsidRPr="007B709B">
        <w:rPr>
          <w:rFonts w:cs="Arial"/>
          <w:sz w:val="18"/>
          <w:szCs w:val="18"/>
        </w:rPr>
        <w:t>and</w:t>
      </w:r>
      <w:r w:rsidR="00D01CAE" w:rsidRPr="007B709B">
        <w:rPr>
          <w:rFonts w:cs="Arial"/>
          <w:sz w:val="18"/>
          <w:szCs w:val="18"/>
        </w:rPr>
        <w:t xml:space="preserve"> cite patterns as empirical evidence for</w:t>
      </w:r>
      <w:r w:rsidRPr="007B709B">
        <w:rPr>
          <w:rFonts w:cs="Arial"/>
          <w:sz w:val="18"/>
          <w:szCs w:val="18"/>
        </w:rPr>
        <w:t xml:space="preserve"> </w:t>
      </w:r>
      <w:r w:rsidR="00D01CAE" w:rsidRPr="007B709B">
        <w:rPr>
          <w:rFonts w:cs="Arial"/>
          <w:sz w:val="18"/>
          <w:szCs w:val="18"/>
        </w:rPr>
        <w:t>causality in supporting their explanations of phenomena.</w:t>
      </w:r>
      <w:r w:rsidRPr="007B709B">
        <w:rPr>
          <w:rFonts w:cs="Arial"/>
          <w:sz w:val="18"/>
          <w:szCs w:val="18"/>
        </w:rPr>
        <w:t xml:space="preserve"> </w:t>
      </w:r>
    </w:p>
    <w:p w14:paraId="3859DE11" w14:textId="5BE9B436" w:rsidR="00AA26FF" w:rsidRPr="007B709B" w:rsidRDefault="00AA26FF" w:rsidP="00D01CAE">
      <w:pPr>
        <w:pStyle w:val="ListParagraph"/>
        <w:widowControl w:val="0"/>
        <w:numPr>
          <w:ilvl w:val="0"/>
          <w:numId w:val="15"/>
        </w:numPr>
        <w:autoSpaceDE w:val="0"/>
        <w:autoSpaceDN w:val="0"/>
        <w:adjustRightInd w:val="0"/>
        <w:rPr>
          <w:rFonts w:cs="Arial"/>
          <w:sz w:val="18"/>
          <w:szCs w:val="18"/>
        </w:rPr>
      </w:pPr>
      <w:r w:rsidRPr="007B709B">
        <w:rPr>
          <w:rFonts w:cs="Arial"/>
          <w:sz w:val="18"/>
          <w:szCs w:val="18"/>
        </w:rPr>
        <w:t>S</w:t>
      </w:r>
      <w:r w:rsidR="00D01CAE" w:rsidRPr="007B709B">
        <w:rPr>
          <w:rFonts w:cs="Arial"/>
          <w:sz w:val="18"/>
          <w:szCs w:val="18"/>
        </w:rPr>
        <w:t>tudents suggest cause and effect relationships to explain and predict</w:t>
      </w:r>
      <w:r w:rsidRPr="007B709B">
        <w:rPr>
          <w:rFonts w:cs="Arial"/>
          <w:sz w:val="18"/>
          <w:szCs w:val="18"/>
        </w:rPr>
        <w:t xml:space="preserve"> </w:t>
      </w:r>
      <w:r w:rsidR="00D01CAE" w:rsidRPr="007B709B">
        <w:rPr>
          <w:rFonts w:cs="Arial"/>
          <w:sz w:val="18"/>
          <w:szCs w:val="18"/>
        </w:rPr>
        <w:t>behaviors in complex natural and designed systems. They</w:t>
      </w:r>
      <w:r w:rsidRPr="007B709B">
        <w:rPr>
          <w:rFonts w:cs="Arial"/>
          <w:sz w:val="18"/>
          <w:szCs w:val="18"/>
        </w:rPr>
        <w:t xml:space="preserve"> </w:t>
      </w:r>
      <w:r w:rsidR="00D01CAE" w:rsidRPr="007B709B">
        <w:rPr>
          <w:rFonts w:cs="Arial"/>
          <w:sz w:val="18"/>
          <w:szCs w:val="18"/>
        </w:rPr>
        <w:t>also propose causal relationships by examining what is</w:t>
      </w:r>
      <w:r w:rsidR="00E334A1" w:rsidRPr="007B709B">
        <w:rPr>
          <w:rFonts w:cs="Arial"/>
          <w:sz w:val="18"/>
          <w:szCs w:val="18"/>
        </w:rPr>
        <w:t xml:space="preserve"> </w:t>
      </w:r>
      <w:r w:rsidR="00D01CAE" w:rsidRPr="007B709B">
        <w:rPr>
          <w:rFonts w:cs="Arial"/>
          <w:sz w:val="18"/>
          <w:szCs w:val="18"/>
        </w:rPr>
        <w:t>known about smaller scale mechanisms within the system.</w:t>
      </w:r>
      <w:r w:rsidR="00E334A1" w:rsidRPr="007B709B">
        <w:rPr>
          <w:rFonts w:cs="Arial"/>
          <w:sz w:val="18"/>
          <w:szCs w:val="18"/>
        </w:rPr>
        <w:t xml:space="preserve"> </w:t>
      </w:r>
      <w:r w:rsidR="00D01CAE" w:rsidRPr="007B709B">
        <w:rPr>
          <w:rFonts w:cs="Arial"/>
          <w:sz w:val="18"/>
          <w:szCs w:val="18"/>
        </w:rPr>
        <w:t>They recognize changes in systems may have various causes</w:t>
      </w:r>
      <w:r w:rsidR="00E334A1" w:rsidRPr="007B709B">
        <w:rPr>
          <w:rFonts w:cs="Arial"/>
          <w:sz w:val="18"/>
          <w:szCs w:val="18"/>
        </w:rPr>
        <w:t xml:space="preserve"> </w:t>
      </w:r>
      <w:r w:rsidR="00D01CAE" w:rsidRPr="007B709B">
        <w:rPr>
          <w:rFonts w:cs="Arial"/>
          <w:sz w:val="18"/>
          <w:szCs w:val="18"/>
        </w:rPr>
        <w:t>that may not have equal effects.</w:t>
      </w:r>
    </w:p>
    <w:p w14:paraId="599A0C43" w14:textId="0BFA1243" w:rsidR="00AA26FF" w:rsidRPr="007B709B" w:rsidRDefault="00E334A1" w:rsidP="00AA26FF">
      <w:pPr>
        <w:pStyle w:val="ListParagraph"/>
        <w:widowControl w:val="0"/>
        <w:numPr>
          <w:ilvl w:val="0"/>
          <w:numId w:val="15"/>
        </w:numPr>
        <w:autoSpaceDE w:val="0"/>
        <w:autoSpaceDN w:val="0"/>
        <w:adjustRightInd w:val="0"/>
        <w:rPr>
          <w:rFonts w:cs="Arial"/>
          <w:sz w:val="18"/>
          <w:szCs w:val="18"/>
        </w:rPr>
      </w:pPr>
      <w:r w:rsidRPr="007B709B">
        <w:rPr>
          <w:rFonts w:cs="Arial"/>
          <w:sz w:val="18"/>
          <w:szCs w:val="18"/>
        </w:rPr>
        <w:t>S</w:t>
      </w:r>
      <w:r w:rsidR="00AA26FF" w:rsidRPr="007B709B">
        <w:rPr>
          <w:rFonts w:cs="Arial"/>
          <w:sz w:val="18"/>
          <w:szCs w:val="18"/>
        </w:rPr>
        <w:t>tudents can investigate or analyze a system</w:t>
      </w:r>
      <w:r w:rsidRPr="007B709B">
        <w:rPr>
          <w:rFonts w:cs="Arial"/>
          <w:sz w:val="18"/>
          <w:szCs w:val="18"/>
        </w:rPr>
        <w:t xml:space="preserve"> </w:t>
      </w:r>
      <w:r w:rsidR="00AA26FF" w:rsidRPr="007B709B">
        <w:rPr>
          <w:rFonts w:cs="Arial"/>
          <w:sz w:val="18"/>
          <w:szCs w:val="18"/>
        </w:rPr>
        <w:t>by defining its boundaries and initial conditions, as well as</w:t>
      </w:r>
      <w:r w:rsidRPr="007B709B">
        <w:rPr>
          <w:rFonts w:cs="Arial"/>
          <w:sz w:val="18"/>
          <w:szCs w:val="18"/>
        </w:rPr>
        <w:t xml:space="preserve"> </w:t>
      </w:r>
      <w:r w:rsidR="00AA26FF" w:rsidRPr="007B709B">
        <w:rPr>
          <w:rFonts w:cs="Arial"/>
          <w:sz w:val="18"/>
          <w:szCs w:val="18"/>
        </w:rPr>
        <w:t>its inputs and outputs. They recognize that predictions have limited precision and reliability due to the</w:t>
      </w:r>
      <w:r w:rsidRPr="007B709B">
        <w:rPr>
          <w:rFonts w:cs="Arial"/>
          <w:sz w:val="18"/>
          <w:szCs w:val="18"/>
        </w:rPr>
        <w:t xml:space="preserve"> </w:t>
      </w:r>
      <w:r w:rsidR="00AA26FF" w:rsidRPr="007B709B">
        <w:rPr>
          <w:rFonts w:cs="Arial"/>
          <w:sz w:val="18"/>
          <w:szCs w:val="18"/>
        </w:rPr>
        <w:t>assumptions and approximations inherent in the models.</w:t>
      </w:r>
    </w:p>
    <w:p w14:paraId="05D5467A" w14:textId="54802665" w:rsidR="00AA26FF" w:rsidRPr="007B709B" w:rsidRDefault="00E334A1" w:rsidP="003C0712">
      <w:pPr>
        <w:pStyle w:val="ListParagraph"/>
        <w:widowControl w:val="0"/>
        <w:numPr>
          <w:ilvl w:val="0"/>
          <w:numId w:val="15"/>
        </w:numPr>
        <w:autoSpaceDE w:val="0"/>
        <w:autoSpaceDN w:val="0"/>
        <w:adjustRightInd w:val="0"/>
        <w:rPr>
          <w:rFonts w:cs="Arial"/>
          <w:sz w:val="18"/>
          <w:szCs w:val="18"/>
        </w:rPr>
      </w:pPr>
      <w:r w:rsidRPr="007B709B">
        <w:rPr>
          <w:rFonts w:cs="Arial"/>
          <w:sz w:val="18"/>
          <w:szCs w:val="18"/>
        </w:rPr>
        <w:t>S</w:t>
      </w:r>
      <w:r w:rsidR="00AA26FF" w:rsidRPr="007B709B">
        <w:rPr>
          <w:rFonts w:cs="Arial"/>
          <w:sz w:val="18"/>
          <w:szCs w:val="18"/>
        </w:rPr>
        <w:t>tudents understand much of science deals</w:t>
      </w:r>
      <w:r w:rsidRPr="007B709B">
        <w:rPr>
          <w:rFonts w:cs="Arial"/>
          <w:sz w:val="18"/>
          <w:szCs w:val="18"/>
        </w:rPr>
        <w:t xml:space="preserve"> </w:t>
      </w:r>
      <w:r w:rsidR="00AA26FF" w:rsidRPr="007B709B">
        <w:rPr>
          <w:rFonts w:cs="Arial"/>
          <w:sz w:val="18"/>
          <w:szCs w:val="18"/>
        </w:rPr>
        <w:t>with constructing explanations of how things change and</w:t>
      </w:r>
      <w:r w:rsidRPr="007B709B">
        <w:rPr>
          <w:rFonts w:cs="Arial"/>
          <w:sz w:val="18"/>
          <w:szCs w:val="18"/>
        </w:rPr>
        <w:t xml:space="preserve"> </w:t>
      </w:r>
      <w:r w:rsidR="00AA26FF" w:rsidRPr="007B709B">
        <w:rPr>
          <w:rFonts w:cs="Arial"/>
          <w:sz w:val="18"/>
          <w:szCs w:val="18"/>
        </w:rPr>
        <w:t>how they remain stable. They quantify and model changes in</w:t>
      </w:r>
      <w:r w:rsidRPr="007B709B">
        <w:rPr>
          <w:rFonts w:cs="Arial"/>
          <w:sz w:val="18"/>
          <w:szCs w:val="18"/>
        </w:rPr>
        <w:t xml:space="preserve"> </w:t>
      </w:r>
      <w:r w:rsidR="00AA26FF" w:rsidRPr="007B709B">
        <w:rPr>
          <w:rFonts w:cs="Arial"/>
          <w:sz w:val="18"/>
          <w:szCs w:val="18"/>
        </w:rPr>
        <w:t xml:space="preserve">systems over very short or very long periods of time. </w:t>
      </w:r>
    </w:p>
    <w:p w14:paraId="7107C074" w14:textId="77777777" w:rsidR="003C0712" w:rsidRPr="007B709B" w:rsidRDefault="003C0712" w:rsidP="00AA26FF">
      <w:pPr>
        <w:widowControl w:val="0"/>
        <w:autoSpaceDE w:val="0"/>
        <w:autoSpaceDN w:val="0"/>
        <w:adjustRightInd w:val="0"/>
        <w:rPr>
          <w:rFonts w:cs="Arial"/>
          <w:sz w:val="20"/>
          <w:szCs w:val="20"/>
        </w:rPr>
      </w:pPr>
    </w:p>
    <w:p w14:paraId="2F1260E4" w14:textId="77777777" w:rsidR="003C0712" w:rsidRPr="007B709B" w:rsidRDefault="003C0712" w:rsidP="00865982">
      <w:pPr>
        <w:widowControl w:val="0"/>
        <w:autoSpaceDE w:val="0"/>
        <w:autoSpaceDN w:val="0"/>
        <w:adjustRightInd w:val="0"/>
        <w:rPr>
          <w:rFonts w:cs="Arial"/>
          <w:b/>
          <w:bCs/>
          <w:color w:val="262626"/>
          <w:sz w:val="20"/>
          <w:szCs w:val="20"/>
        </w:rPr>
      </w:pPr>
      <w:r w:rsidRPr="007B709B">
        <w:rPr>
          <w:rFonts w:cs="Arial"/>
          <w:b/>
          <w:bCs/>
          <w:color w:val="262626"/>
          <w:sz w:val="20"/>
          <w:szCs w:val="20"/>
        </w:rPr>
        <w:t xml:space="preserve">Goals for this activity: </w:t>
      </w:r>
    </w:p>
    <w:p w14:paraId="3C95E873" w14:textId="18EEA677" w:rsidR="001B7A30" w:rsidRPr="007B709B" w:rsidRDefault="003C0712" w:rsidP="001B7A30">
      <w:pPr>
        <w:pStyle w:val="ListParagraph"/>
        <w:widowControl w:val="0"/>
        <w:numPr>
          <w:ilvl w:val="0"/>
          <w:numId w:val="16"/>
        </w:numPr>
        <w:autoSpaceDE w:val="0"/>
        <w:autoSpaceDN w:val="0"/>
        <w:adjustRightInd w:val="0"/>
        <w:rPr>
          <w:rFonts w:cs="Arial"/>
          <w:color w:val="262626"/>
          <w:sz w:val="20"/>
          <w:szCs w:val="20"/>
        </w:rPr>
      </w:pPr>
      <w:r w:rsidRPr="007B709B">
        <w:rPr>
          <w:rFonts w:cs="Arial"/>
          <w:b/>
          <w:bCs/>
          <w:color w:val="262626"/>
          <w:sz w:val="20"/>
          <w:szCs w:val="20"/>
        </w:rPr>
        <w:t>C</w:t>
      </w:r>
      <w:r w:rsidR="00865982" w:rsidRPr="007B709B">
        <w:rPr>
          <w:rFonts w:cs="Arial"/>
          <w:b/>
          <w:bCs/>
          <w:color w:val="262626"/>
          <w:sz w:val="20"/>
          <w:szCs w:val="20"/>
        </w:rPr>
        <w:t>ontent/concepts</w:t>
      </w:r>
      <w:r w:rsidRPr="007B709B">
        <w:rPr>
          <w:rFonts w:cs="Arial"/>
          <w:b/>
          <w:bCs/>
          <w:color w:val="262626"/>
          <w:sz w:val="20"/>
          <w:szCs w:val="20"/>
        </w:rPr>
        <w:t xml:space="preserve">: </w:t>
      </w:r>
      <w:r w:rsidR="001B7A30" w:rsidRPr="007B709B">
        <w:rPr>
          <w:rFonts w:cs="Arial"/>
          <w:color w:val="262626"/>
          <w:sz w:val="20"/>
          <w:szCs w:val="20"/>
        </w:rPr>
        <w:t>Using a historical context, this activity introduces atmospheric chemistry and physics, economics and fossil fuels, the compilation of data that supports the theory of climate change, and the international decision-making that has been initiated to begin to mitigate and help societies to adapt to climate change. This activity is designed to begin to address those questions regarding the history of climate science, when discoveries were made, why climate science has become a political issues, and how society can be affected by scientific discoveries, economic opportunities, and political decisions.</w:t>
      </w:r>
    </w:p>
    <w:p w14:paraId="5B6B9106" w14:textId="77777777" w:rsidR="001B7A30" w:rsidRPr="007B709B" w:rsidRDefault="001B7A30" w:rsidP="00865982">
      <w:pPr>
        <w:widowControl w:val="0"/>
        <w:autoSpaceDE w:val="0"/>
        <w:autoSpaceDN w:val="0"/>
        <w:adjustRightInd w:val="0"/>
        <w:rPr>
          <w:rFonts w:cs="Arial"/>
          <w:color w:val="262626"/>
          <w:sz w:val="20"/>
          <w:szCs w:val="20"/>
        </w:rPr>
      </w:pPr>
    </w:p>
    <w:p w14:paraId="5E9D35FB" w14:textId="72BC2F49" w:rsidR="00865982" w:rsidRPr="007B709B" w:rsidRDefault="00865982" w:rsidP="00865982">
      <w:pPr>
        <w:pStyle w:val="ListParagraph"/>
        <w:widowControl w:val="0"/>
        <w:numPr>
          <w:ilvl w:val="0"/>
          <w:numId w:val="16"/>
        </w:numPr>
        <w:autoSpaceDE w:val="0"/>
        <w:autoSpaceDN w:val="0"/>
        <w:adjustRightInd w:val="0"/>
        <w:rPr>
          <w:rFonts w:cs="Arial"/>
          <w:color w:val="262626"/>
          <w:sz w:val="20"/>
          <w:szCs w:val="20"/>
        </w:rPr>
      </w:pPr>
      <w:r w:rsidRPr="007B709B">
        <w:rPr>
          <w:rFonts w:cs="Arial"/>
          <w:b/>
          <w:bCs/>
          <w:color w:val="262626"/>
          <w:sz w:val="20"/>
          <w:szCs w:val="20"/>
        </w:rPr>
        <w:t>Higher order thinking skills</w:t>
      </w:r>
      <w:r w:rsidRPr="007B709B">
        <w:rPr>
          <w:rFonts w:cs="Arial"/>
          <w:color w:val="262626"/>
          <w:sz w:val="20"/>
          <w:szCs w:val="20"/>
        </w:rPr>
        <w:t>:</w:t>
      </w:r>
      <w:r w:rsidR="003C0712" w:rsidRPr="007B709B">
        <w:rPr>
          <w:rFonts w:cs="Arial"/>
          <w:color w:val="262626"/>
          <w:sz w:val="20"/>
          <w:szCs w:val="20"/>
        </w:rPr>
        <w:t xml:space="preserve"> </w:t>
      </w:r>
      <w:r w:rsidRPr="007B709B">
        <w:rPr>
          <w:rFonts w:cs="Arial"/>
          <w:color w:val="262626"/>
          <w:sz w:val="20"/>
          <w:szCs w:val="20"/>
        </w:rPr>
        <w:t>Students are expected to synthesize ideas and critically evaluate the current social perspectives of climate science and social decision-making.</w:t>
      </w:r>
    </w:p>
    <w:p w14:paraId="502CC668" w14:textId="77777777" w:rsidR="00865982" w:rsidRPr="007B709B" w:rsidRDefault="00865982" w:rsidP="00865982">
      <w:pPr>
        <w:widowControl w:val="0"/>
        <w:autoSpaceDE w:val="0"/>
        <w:autoSpaceDN w:val="0"/>
        <w:adjustRightInd w:val="0"/>
        <w:rPr>
          <w:rFonts w:cs="Arial"/>
          <w:color w:val="262626"/>
          <w:sz w:val="20"/>
          <w:szCs w:val="20"/>
        </w:rPr>
      </w:pPr>
    </w:p>
    <w:p w14:paraId="54ACE898" w14:textId="2AC3CEFD" w:rsidR="001B7A30" w:rsidRPr="007B709B" w:rsidRDefault="00865982" w:rsidP="003C0712">
      <w:pPr>
        <w:pStyle w:val="ListParagraph"/>
        <w:widowControl w:val="0"/>
        <w:numPr>
          <w:ilvl w:val="0"/>
          <w:numId w:val="16"/>
        </w:numPr>
        <w:autoSpaceDE w:val="0"/>
        <w:autoSpaceDN w:val="0"/>
        <w:adjustRightInd w:val="0"/>
        <w:rPr>
          <w:rFonts w:cs="Arial"/>
          <w:color w:val="262626"/>
          <w:sz w:val="20"/>
          <w:szCs w:val="20"/>
        </w:rPr>
      </w:pPr>
      <w:r w:rsidRPr="007B709B">
        <w:rPr>
          <w:rFonts w:cs="Arial"/>
          <w:b/>
          <w:bCs/>
          <w:color w:val="262626"/>
          <w:sz w:val="20"/>
          <w:szCs w:val="20"/>
        </w:rPr>
        <w:t>Other skills goals for this activity</w:t>
      </w:r>
      <w:r w:rsidRPr="007B709B">
        <w:rPr>
          <w:rFonts w:cs="Arial"/>
          <w:color w:val="262626"/>
          <w:sz w:val="20"/>
          <w:szCs w:val="20"/>
        </w:rPr>
        <w:t>:</w:t>
      </w:r>
      <w:r w:rsidR="003C0712" w:rsidRPr="007B709B">
        <w:rPr>
          <w:rFonts w:cs="Arial"/>
          <w:color w:val="262626"/>
          <w:sz w:val="20"/>
          <w:szCs w:val="20"/>
        </w:rPr>
        <w:t xml:space="preserve"> </w:t>
      </w:r>
      <w:r w:rsidR="001B7A30" w:rsidRPr="007B709B">
        <w:rPr>
          <w:rFonts w:cs="Arial"/>
          <w:color w:val="262626"/>
          <w:sz w:val="20"/>
          <w:szCs w:val="20"/>
        </w:rPr>
        <w:t>Research</w:t>
      </w:r>
      <w:r w:rsidR="003C0712" w:rsidRPr="007B709B">
        <w:rPr>
          <w:rFonts w:cs="Arial"/>
          <w:color w:val="262626"/>
          <w:sz w:val="20"/>
          <w:szCs w:val="20"/>
        </w:rPr>
        <w:t xml:space="preserve">, </w:t>
      </w:r>
      <w:r w:rsidR="001B7A30" w:rsidRPr="007B709B">
        <w:rPr>
          <w:rFonts w:cs="Arial"/>
          <w:color w:val="262626"/>
          <w:sz w:val="20"/>
          <w:szCs w:val="20"/>
        </w:rPr>
        <w:t>Collaboration</w:t>
      </w:r>
      <w:r w:rsidR="003C0712" w:rsidRPr="007B709B">
        <w:rPr>
          <w:rFonts w:cs="Arial"/>
          <w:color w:val="262626"/>
          <w:sz w:val="20"/>
          <w:szCs w:val="20"/>
        </w:rPr>
        <w:t xml:space="preserve">, </w:t>
      </w:r>
      <w:r w:rsidR="001B7A30" w:rsidRPr="007B709B">
        <w:rPr>
          <w:rFonts w:cs="Arial"/>
          <w:color w:val="262626"/>
          <w:sz w:val="20"/>
          <w:szCs w:val="20"/>
        </w:rPr>
        <w:t>Respectful discussion</w:t>
      </w:r>
      <w:r w:rsidR="003C0712" w:rsidRPr="007B709B">
        <w:rPr>
          <w:rFonts w:cs="Arial"/>
          <w:color w:val="262626"/>
          <w:sz w:val="20"/>
          <w:szCs w:val="20"/>
        </w:rPr>
        <w:t xml:space="preserve">, </w:t>
      </w:r>
      <w:r w:rsidR="001B7A30" w:rsidRPr="007B709B">
        <w:rPr>
          <w:rFonts w:cs="Arial"/>
          <w:color w:val="262626"/>
          <w:sz w:val="20"/>
          <w:szCs w:val="20"/>
        </w:rPr>
        <w:t>Analysis and Synthesis of students’ own ideas with their new learning.</w:t>
      </w:r>
    </w:p>
    <w:p w14:paraId="0863FE7E" w14:textId="77777777" w:rsidR="00865982" w:rsidRPr="007B709B" w:rsidRDefault="00865982" w:rsidP="00865982">
      <w:pPr>
        <w:widowControl w:val="0"/>
        <w:autoSpaceDE w:val="0"/>
        <w:autoSpaceDN w:val="0"/>
        <w:adjustRightInd w:val="0"/>
        <w:rPr>
          <w:rFonts w:cs="Arial"/>
          <w:color w:val="262626"/>
          <w:sz w:val="20"/>
          <w:szCs w:val="20"/>
        </w:rPr>
      </w:pPr>
    </w:p>
    <w:p w14:paraId="7F26D121" w14:textId="77777777" w:rsidR="00865982" w:rsidRPr="007B709B" w:rsidRDefault="00865982" w:rsidP="00865982">
      <w:pPr>
        <w:widowControl w:val="0"/>
        <w:autoSpaceDE w:val="0"/>
        <w:autoSpaceDN w:val="0"/>
        <w:adjustRightInd w:val="0"/>
        <w:rPr>
          <w:rFonts w:cs="Arial"/>
          <w:color w:val="2C3F65"/>
          <w:sz w:val="20"/>
          <w:szCs w:val="20"/>
        </w:rPr>
      </w:pPr>
      <w:r w:rsidRPr="007B709B">
        <w:rPr>
          <w:rFonts w:cs="Arial"/>
          <w:color w:val="2C3F65"/>
          <w:sz w:val="20"/>
          <w:szCs w:val="20"/>
        </w:rPr>
        <w:lastRenderedPageBreak/>
        <w:t>Description of the activity/assignment</w:t>
      </w:r>
    </w:p>
    <w:p w14:paraId="3692E739" w14:textId="39F1D7E8" w:rsidR="003C0712" w:rsidRPr="007B709B" w:rsidRDefault="00DC425B" w:rsidP="00C4629D">
      <w:pPr>
        <w:pStyle w:val="ListParagraph"/>
        <w:widowControl w:val="0"/>
        <w:numPr>
          <w:ilvl w:val="0"/>
          <w:numId w:val="8"/>
        </w:numPr>
        <w:autoSpaceDE w:val="0"/>
        <w:autoSpaceDN w:val="0"/>
        <w:adjustRightInd w:val="0"/>
        <w:rPr>
          <w:rFonts w:cs="Arial"/>
          <w:color w:val="262626"/>
          <w:sz w:val="20"/>
          <w:szCs w:val="20"/>
        </w:rPr>
      </w:pPr>
      <w:r w:rsidRPr="007B709B">
        <w:rPr>
          <w:rFonts w:cs="Arial"/>
          <w:color w:val="262626"/>
          <w:sz w:val="20"/>
          <w:szCs w:val="20"/>
        </w:rPr>
        <w:t xml:space="preserve">Day 1: </w:t>
      </w:r>
      <w:r w:rsidR="007B709B">
        <w:rPr>
          <w:rFonts w:cs="Arial"/>
          <w:color w:val="262626"/>
          <w:sz w:val="20"/>
          <w:szCs w:val="20"/>
        </w:rPr>
        <w:t>You will be w</w:t>
      </w:r>
      <w:r w:rsidR="003C0712" w:rsidRPr="007B709B">
        <w:rPr>
          <w:rFonts w:cs="Arial"/>
          <w:color w:val="262626"/>
          <w:sz w:val="20"/>
          <w:szCs w:val="20"/>
        </w:rPr>
        <w:t>ork</w:t>
      </w:r>
      <w:r w:rsidR="007B709B">
        <w:rPr>
          <w:rFonts w:cs="Arial"/>
          <w:color w:val="262626"/>
          <w:sz w:val="20"/>
          <w:szCs w:val="20"/>
        </w:rPr>
        <w:t>ing</w:t>
      </w:r>
      <w:r w:rsidR="003C0712" w:rsidRPr="007B709B">
        <w:rPr>
          <w:rFonts w:cs="Arial"/>
          <w:color w:val="262626"/>
          <w:sz w:val="20"/>
          <w:szCs w:val="20"/>
        </w:rPr>
        <w:t xml:space="preserve"> in</w:t>
      </w:r>
      <w:r w:rsidRPr="007B709B">
        <w:rPr>
          <w:rFonts w:cs="Arial"/>
          <w:color w:val="262626"/>
          <w:sz w:val="20"/>
          <w:szCs w:val="20"/>
        </w:rPr>
        <w:t xml:space="preserve"> </w:t>
      </w:r>
      <w:r w:rsidR="007B709B">
        <w:rPr>
          <w:rFonts w:cs="Arial"/>
          <w:color w:val="262626"/>
          <w:sz w:val="20"/>
          <w:szCs w:val="20"/>
        </w:rPr>
        <w:t xml:space="preserve">your </w:t>
      </w:r>
      <w:r w:rsidRPr="007B709B">
        <w:rPr>
          <w:rFonts w:cs="Arial"/>
          <w:color w:val="262626"/>
          <w:sz w:val="20"/>
          <w:szCs w:val="20"/>
        </w:rPr>
        <w:t xml:space="preserve">small groups </w:t>
      </w:r>
      <w:r w:rsidR="003C0712" w:rsidRPr="007B709B">
        <w:rPr>
          <w:rFonts w:cs="Arial"/>
          <w:color w:val="262626"/>
          <w:sz w:val="20"/>
          <w:szCs w:val="20"/>
        </w:rPr>
        <w:t>to conduct online research a</w:t>
      </w:r>
      <w:r w:rsidRPr="007B709B">
        <w:rPr>
          <w:rFonts w:cs="Arial"/>
          <w:color w:val="262626"/>
          <w:sz w:val="20"/>
          <w:szCs w:val="20"/>
        </w:rPr>
        <w:t xml:space="preserve"> random set of important historical events in climate science</w:t>
      </w:r>
      <w:r w:rsidR="007B6F97" w:rsidRPr="007B709B">
        <w:rPr>
          <w:rFonts w:cs="Arial"/>
          <w:color w:val="262626"/>
          <w:sz w:val="20"/>
          <w:szCs w:val="20"/>
        </w:rPr>
        <w:t>.</w:t>
      </w:r>
      <w:r w:rsidR="007B709B">
        <w:rPr>
          <w:rFonts w:cs="Arial"/>
          <w:color w:val="262626"/>
          <w:sz w:val="20"/>
          <w:szCs w:val="20"/>
        </w:rPr>
        <w:t xml:space="preserve"> You will need to know the date, event details, and any other possible events correlated to your event.</w:t>
      </w:r>
    </w:p>
    <w:p w14:paraId="637880E6" w14:textId="77777777" w:rsidR="007B6F97" w:rsidRPr="007B709B" w:rsidRDefault="007B6F97" w:rsidP="007B6F97">
      <w:pPr>
        <w:widowControl w:val="0"/>
        <w:autoSpaceDE w:val="0"/>
        <w:autoSpaceDN w:val="0"/>
        <w:adjustRightInd w:val="0"/>
        <w:ind w:left="360"/>
        <w:rPr>
          <w:rFonts w:cs="Arial"/>
          <w:color w:val="262626"/>
          <w:sz w:val="20"/>
          <w:szCs w:val="20"/>
        </w:rPr>
      </w:pPr>
    </w:p>
    <w:p w14:paraId="08D31AF7" w14:textId="6302D924" w:rsidR="00203D2A" w:rsidRPr="007B709B" w:rsidRDefault="00DC425B" w:rsidP="007B6F97">
      <w:pPr>
        <w:pStyle w:val="ListParagraph"/>
        <w:widowControl w:val="0"/>
        <w:numPr>
          <w:ilvl w:val="0"/>
          <w:numId w:val="8"/>
        </w:numPr>
        <w:autoSpaceDE w:val="0"/>
        <w:autoSpaceDN w:val="0"/>
        <w:adjustRightInd w:val="0"/>
        <w:rPr>
          <w:rFonts w:cs="Arial"/>
          <w:color w:val="262626"/>
          <w:sz w:val="20"/>
          <w:szCs w:val="20"/>
        </w:rPr>
      </w:pPr>
      <w:r w:rsidRPr="007B709B">
        <w:rPr>
          <w:rFonts w:cs="Arial"/>
          <w:color w:val="262626"/>
          <w:sz w:val="20"/>
          <w:szCs w:val="20"/>
        </w:rPr>
        <w:t xml:space="preserve">Day 2: </w:t>
      </w:r>
      <w:r w:rsidR="007B6F97" w:rsidRPr="007B709B">
        <w:rPr>
          <w:rFonts w:cs="Arial"/>
          <w:color w:val="262626"/>
          <w:sz w:val="20"/>
          <w:szCs w:val="20"/>
        </w:rPr>
        <w:t>C</w:t>
      </w:r>
      <w:r w:rsidR="001B7A30" w:rsidRPr="007B709B">
        <w:rPr>
          <w:rFonts w:cs="Arial"/>
          <w:color w:val="262626"/>
          <w:sz w:val="20"/>
          <w:szCs w:val="20"/>
        </w:rPr>
        <w:t xml:space="preserve">ategorize </w:t>
      </w:r>
      <w:r w:rsidR="007B6F97" w:rsidRPr="007B709B">
        <w:rPr>
          <w:rFonts w:cs="Arial"/>
          <w:color w:val="262626"/>
          <w:sz w:val="20"/>
          <w:szCs w:val="20"/>
        </w:rPr>
        <w:t>your</w:t>
      </w:r>
      <w:r w:rsidRPr="007B709B">
        <w:rPr>
          <w:rFonts w:cs="Arial"/>
          <w:color w:val="262626"/>
          <w:sz w:val="20"/>
          <w:szCs w:val="20"/>
        </w:rPr>
        <w:t xml:space="preserve"> researched events as “scientific”, “cultural”, “economic”, or “political”. </w:t>
      </w:r>
      <w:r w:rsidR="007B6F97" w:rsidRPr="007B709B">
        <w:rPr>
          <w:rFonts w:cs="Arial"/>
          <w:color w:val="262626"/>
          <w:sz w:val="20"/>
          <w:szCs w:val="20"/>
        </w:rPr>
        <w:t xml:space="preserve">Write the date and a title of the event on the appropriate sticky notes </w:t>
      </w:r>
      <w:r w:rsidR="007B6F97" w:rsidRPr="007B709B">
        <w:rPr>
          <w:rFonts w:cs="Arial"/>
          <w:bCs/>
          <w:color w:val="262626"/>
          <w:sz w:val="20"/>
          <w:szCs w:val="20"/>
        </w:rPr>
        <w:t xml:space="preserve">(yellow = science, pink = culture, green = economic, blue = political). </w:t>
      </w:r>
      <w:r w:rsidRPr="007B709B">
        <w:rPr>
          <w:rFonts w:cs="Arial"/>
          <w:color w:val="262626"/>
          <w:sz w:val="20"/>
          <w:szCs w:val="20"/>
        </w:rPr>
        <w:t xml:space="preserve">As a whole class, </w:t>
      </w:r>
      <w:r w:rsidR="007B6F97" w:rsidRPr="007B709B">
        <w:rPr>
          <w:rFonts w:cs="Arial"/>
          <w:color w:val="262626"/>
          <w:sz w:val="20"/>
          <w:szCs w:val="20"/>
        </w:rPr>
        <w:t>we will</w:t>
      </w:r>
      <w:r w:rsidRPr="007B709B">
        <w:rPr>
          <w:rFonts w:cs="Arial"/>
          <w:color w:val="262626"/>
          <w:sz w:val="20"/>
          <w:szCs w:val="20"/>
        </w:rPr>
        <w:t xml:space="preserve"> create a timeline of the events.</w:t>
      </w:r>
      <w:r w:rsidR="007B6F97" w:rsidRPr="007B709B">
        <w:rPr>
          <w:rFonts w:cs="Arial"/>
          <w:color w:val="262626"/>
          <w:sz w:val="20"/>
          <w:szCs w:val="20"/>
        </w:rPr>
        <w:t xml:space="preserve"> When the timeline is complete go back to your small group and </w:t>
      </w:r>
      <w:r w:rsidRPr="007B709B">
        <w:rPr>
          <w:rFonts w:cs="Arial"/>
          <w:color w:val="262626"/>
          <w:sz w:val="20"/>
          <w:szCs w:val="20"/>
        </w:rPr>
        <w:t xml:space="preserve">identify when </w:t>
      </w:r>
      <w:r w:rsidR="00203D2A" w:rsidRPr="007B709B">
        <w:rPr>
          <w:rFonts w:cs="Arial"/>
          <w:color w:val="262626"/>
          <w:sz w:val="20"/>
          <w:szCs w:val="20"/>
        </w:rPr>
        <w:t>major changes in the categorization of the events changes.</w:t>
      </w:r>
    </w:p>
    <w:p w14:paraId="25BE1859" w14:textId="77777777" w:rsidR="00865982" w:rsidRPr="007B709B" w:rsidRDefault="00203D2A" w:rsidP="00C4629D">
      <w:pPr>
        <w:pStyle w:val="ListParagraph"/>
        <w:widowControl w:val="0"/>
        <w:numPr>
          <w:ilvl w:val="1"/>
          <w:numId w:val="8"/>
        </w:numPr>
        <w:autoSpaceDE w:val="0"/>
        <w:autoSpaceDN w:val="0"/>
        <w:adjustRightInd w:val="0"/>
        <w:rPr>
          <w:rFonts w:cs="Arial"/>
          <w:color w:val="262626"/>
          <w:sz w:val="20"/>
          <w:szCs w:val="20"/>
        </w:rPr>
      </w:pPr>
      <w:r w:rsidRPr="007B709B">
        <w:rPr>
          <w:rFonts w:cs="Arial"/>
          <w:color w:val="262626"/>
          <w:sz w:val="20"/>
          <w:szCs w:val="20"/>
        </w:rPr>
        <w:t>What are the time frames for the different event categories, “scientific”, “cultural”, “economic”, or “political”?</w:t>
      </w:r>
    </w:p>
    <w:p w14:paraId="08B8E507" w14:textId="77777777" w:rsidR="00203D2A" w:rsidRPr="007B709B" w:rsidRDefault="00203D2A" w:rsidP="00C4629D">
      <w:pPr>
        <w:pStyle w:val="ListParagraph"/>
        <w:widowControl w:val="0"/>
        <w:numPr>
          <w:ilvl w:val="1"/>
          <w:numId w:val="8"/>
        </w:numPr>
        <w:autoSpaceDE w:val="0"/>
        <w:autoSpaceDN w:val="0"/>
        <w:adjustRightInd w:val="0"/>
        <w:rPr>
          <w:rFonts w:cs="Arial"/>
          <w:color w:val="262626"/>
          <w:sz w:val="20"/>
          <w:szCs w:val="20"/>
        </w:rPr>
      </w:pPr>
      <w:r w:rsidRPr="007B709B">
        <w:rPr>
          <w:rFonts w:cs="Arial"/>
          <w:color w:val="262626"/>
          <w:sz w:val="20"/>
          <w:szCs w:val="20"/>
        </w:rPr>
        <w:t>When do we see a change in the categories that dominate the timeline? (When do we start to see economic events becoming predominant?)</w:t>
      </w:r>
    </w:p>
    <w:p w14:paraId="3836F717" w14:textId="77777777" w:rsidR="00203D2A" w:rsidRPr="007B709B" w:rsidRDefault="00203D2A" w:rsidP="00C4629D">
      <w:pPr>
        <w:pStyle w:val="ListParagraph"/>
        <w:widowControl w:val="0"/>
        <w:numPr>
          <w:ilvl w:val="1"/>
          <w:numId w:val="8"/>
        </w:numPr>
        <w:autoSpaceDE w:val="0"/>
        <w:autoSpaceDN w:val="0"/>
        <w:adjustRightInd w:val="0"/>
        <w:rPr>
          <w:rFonts w:cs="Arial"/>
          <w:color w:val="262626"/>
          <w:sz w:val="20"/>
          <w:szCs w:val="20"/>
        </w:rPr>
      </w:pPr>
      <w:r w:rsidRPr="007B709B">
        <w:rPr>
          <w:rFonts w:cs="Arial"/>
          <w:color w:val="262626"/>
          <w:sz w:val="20"/>
          <w:szCs w:val="20"/>
        </w:rPr>
        <w:t>What are the perceived causes in those changes of predominance? What factors may be causing this</w:t>
      </w:r>
    </w:p>
    <w:p w14:paraId="2FB1F404" w14:textId="77777777" w:rsidR="00203D2A" w:rsidRPr="007B709B" w:rsidRDefault="00203D2A" w:rsidP="00C4629D">
      <w:pPr>
        <w:pStyle w:val="ListParagraph"/>
        <w:widowControl w:val="0"/>
        <w:numPr>
          <w:ilvl w:val="1"/>
          <w:numId w:val="8"/>
        </w:numPr>
        <w:autoSpaceDE w:val="0"/>
        <w:autoSpaceDN w:val="0"/>
        <w:adjustRightInd w:val="0"/>
        <w:rPr>
          <w:rFonts w:cs="Arial"/>
          <w:color w:val="262626"/>
          <w:sz w:val="20"/>
          <w:szCs w:val="20"/>
        </w:rPr>
      </w:pPr>
      <w:r w:rsidRPr="007B709B">
        <w:rPr>
          <w:rFonts w:cs="Arial"/>
          <w:color w:val="262626"/>
          <w:sz w:val="20"/>
          <w:szCs w:val="20"/>
        </w:rPr>
        <w:t>Do you know of other events that we should include in this timeline? Why?</w:t>
      </w:r>
    </w:p>
    <w:p w14:paraId="7CAAD688" w14:textId="77777777" w:rsidR="007B6F97" w:rsidRPr="007B709B" w:rsidRDefault="007B6F97" w:rsidP="007B6F97">
      <w:pPr>
        <w:pStyle w:val="ListParagraph"/>
        <w:widowControl w:val="0"/>
        <w:numPr>
          <w:ilvl w:val="0"/>
          <w:numId w:val="8"/>
        </w:numPr>
        <w:autoSpaceDE w:val="0"/>
        <w:autoSpaceDN w:val="0"/>
        <w:adjustRightInd w:val="0"/>
        <w:rPr>
          <w:rFonts w:cs="Arial"/>
          <w:color w:val="262626"/>
          <w:sz w:val="20"/>
          <w:szCs w:val="20"/>
        </w:rPr>
      </w:pPr>
      <w:r w:rsidRPr="007B709B">
        <w:rPr>
          <w:rFonts w:cs="Arial"/>
          <w:color w:val="262626"/>
          <w:sz w:val="20"/>
          <w:szCs w:val="20"/>
        </w:rPr>
        <w:t>Homework: S</w:t>
      </w:r>
      <w:r w:rsidR="00C4629D" w:rsidRPr="007B709B">
        <w:rPr>
          <w:rFonts w:cs="Arial"/>
          <w:color w:val="262626"/>
          <w:sz w:val="20"/>
          <w:szCs w:val="20"/>
        </w:rPr>
        <w:t xml:space="preserve">ynthesize </w:t>
      </w:r>
      <w:r w:rsidRPr="007B709B">
        <w:rPr>
          <w:rFonts w:cs="Arial"/>
          <w:color w:val="262626"/>
          <w:sz w:val="20"/>
          <w:szCs w:val="20"/>
        </w:rPr>
        <w:t>your</w:t>
      </w:r>
      <w:r w:rsidR="00C4629D" w:rsidRPr="007B709B">
        <w:rPr>
          <w:rFonts w:cs="Arial"/>
          <w:color w:val="262626"/>
          <w:sz w:val="20"/>
          <w:szCs w:val="20"/>
        </w:rPr>
        <w:t xml:space="preserve"> learning by writing a research paper on a set of at least 5 events that </w:t>
      </w:r>
      <w:r w:rsidRPr="007B709B">
        <w:rPr>
          <w:rFonts w:cs="Arial"/>
          <w:color w:val="262626"/>
          <w:sz w:val="20"/>
          <w:szCs w:val="20"/>
        </w:rPr>
        <w:t>you</w:t>
      </w:r>
      <w:r w:rsidR="00C4629D" w:rsidRPr="007B709B">
        <w:rPr>
          <w:rFonts w:cs="Arial"/>
          <w:color w:val="262626"/>
          <w:sz w:val="20"/>
          <w:szCs w:val="20"/>
        </w:rPr>
        <w:t xml:space="preserve"> perceive to be connected. These are assessed for clarity and precision</w:t>
      </w:r>
      <w:r w:rsidRPr="007B709B">
        <w:rPr>
          <w:rFonts w:cs="Arial"/>
          <w:color w:val="262626"/>
          <w:sz w:val="20"/>
          <w:szCs w:val="20"/>
        </w:rPr>
        <w:t>, use of appropriate vocabulary and scientific thought, and avoidance of emotional or inflammatory language</w:t>
      </w:r>
      <w:r w:rsidR="00C4629D" w:rsidRPr="007B709B">
        <w:rPr>
          <w:rFonts w:cs="Arial"/>
          <w:color w:val="262626"/>
          <w:sz w:val="20"/>
          <w:szCs w:val="20"/>
        </w:rPr>
        <w:t>.</w:t>
      </w:r>
    </w:p>
    <w:p w14:paraId="58EAFBF1" w14:textId="1890A0FD" w:rsidR="00C4629D" w:rsidRPr="007B709B" w:rsidRDefault="007B6F97" w:rsidP="007B6F97">
      <w:pPr>
        <w:pStyle w:val="ListParagraph"/>
        <w:widowControl w:val="0"/>
        <w:numPr>
          <w:ilvl w:val="0"/>
          <w:numId w:val="8"/>
        </w:numPr>
        <w:autoSpaceDE w:val="0"/>
        <w:autoSpaceDN w:val="0"/>
        <w:adjustRightInd w:val="0"/>
        <w:rPr>
          <w:rFonts w:cs="Arial"/>
          <w:color w:val="262626"/>
          <w:sz w:val="20"/>
          <w:szCs w:val="20"/>
        </w:rPr>
      </w:pPr>
      <w:r w:rsidRPr="007B709B">
        <w:rPr>
          <w:rFonts w:cs="Arial"/>
          <w:color w:val="262626"/>
          <w:sz w:val="20"/>
          <w:szCs w:val="20"/>
        </w:rPr>
        <w:t>YOU WILL BE TESTED ON THESE EVENTS.</w:t>
      </w:r>
      <w:r w:rsidR="00C4629D" w:rsidRPr="007B709B">
        <w:rPr>
          <w:rFonts w:cs="Arial"/>
          <w:color w:val="262626"/>
          <w:sz w:val="20"/>
          <w:szCs w:val="20"/>
        </w:rPr>
        <w:t xml:space="preserve"> </w:t>
      </w:r>
    </w:p>
    <w:p w14:paraId="492AC3B8" w14:textId="77777777" w:rsidR="00865982" w:rsidRPr="007B709B" w:rsidRDefault="00865982" w:rsidP="007B6F97">
      <w:pPr>
        <w:widowControl w:val="0"/>
        <w:tabs>
          <w:tab w:val="left" w:pos="220"/>
          <w:tab w:val="left" w:pos="720"/>
        </w:tabs>
        <w:autoSpaceDE w:val="0"/>
        <w:autoSpaceDN w:val="0"/>
        <w:adjustRightInd w:val="0"/>
        <w:rPr>
          <w:rFonts w:cs="Arial"/>
          <w:color w:val="262626"/>
          <w:sz w:val="20"/>
          <w:szCs w:val="20"/>
        </w:rPr>
      </w:pPr>
    </w:p>
    <w:p w14:paraId="08A336A6" w14:textId="77777777" w:rsidR="00865982" w:rsidRPr="007B709B" w:rsidRDefault="00865982" w:rsidP="00865982">
      <w:pPr>
        <w:widowControl w:val="0"/>
        <w:autoSpaceDE w:val="0"/>
        <w:autoSpaceDN w:val="0"/>
        <w:adjustRightInd w:val="0"/>
        <w:rPr>
          <w:rFonts w:cs="Arial"/>
          <w:color w:val="2C3F65"/>
          <w:sz w:val="20"/>
          <w:szCs w:val="20"/>
        </w:rPr>
      </w:pPr>
      <w:r w:rsidRPr="007B709B">
        <w:rPr>
          <w:rFonts w:cs="Arial"/>
          <w:color w:val="2C3F65"/>
          <w:sz w:val="20"/>
          <w:szCs w:val="20"/>
        </w:rPr>
        <w:t>Supporting references/URLs</w:t>
      </w:r>
    </w:p>
    <w:p w14:paraId="63BFD672" w14:textId="77777777" w:rsidR="007B709B" w:rsidRPr="007B709B" w:rsidRDefault="007B709B" w:rsidP="00865982">
      <w:pPr>
        <w:widowControl w:val="0"/>
        <w:autoSpaceDE w:val="0"/>
        <w:autoSpaceDN w:val="0"/>
        <w:adjustRightInd w:val="0"/>
        <w:rPr>
          <w:rFonts w:cs="Arial"/>
          <w:color w:val="262626"/>
          <w:sz w:val="20"/>
          <w:szCs w:val="20"/>
        </w:rPr>
      </w:pPr>
      <w:hyperlink r:id="rId8" w:history="1">
        <w:r w:rsidRPr="007B709B">
          <w:rPr>
            <w:rFonts w:cs="Arial"/>
            <w:color w:val="534DC0"/>
            <w:sz w:val="20"/>
            <w:szCs w:val="20"/>
            <w:u w:val="single" w:color="534DC0"/>
          </w:rPr>
          <w:t>http://topics.nytimes.com/top/news/science/topics/globalwarming/index.html</w:t>
        </w:r>
      </w:hyperlink>
    </w:p>
    <w:p w14:paraId="5192B0B3" w14:textId="77777777" w:rsidR="007B709B" w:rsidRPr="007B709B" w:rsidRDefault="007B709B" w:rsidP="00865982">
      <w:pPr>
        <w:widowControl w:val="0"/>
        <w:autoSpaceDE w:val="0"/>
        <w:autoSpaceDN w:val="0"/>
        <w:adjustRightInd w:val="0"/>
        <w:rPr>
          <w:rFonts w:cs="Arial"/>
          <w:color w:val="262626"/>
          <w:sz w:val="20"/>
          <w:szCs w:val="20"/>
        </w:rPr>
      </w:pPr>
      <w:hyperlink r:id="rId9" w:history="1">
        <w:r w:rsidRPr="007B709B">
          <w:rPr>
            <w:rFonts w:cs="Arial"/>
            <w:color w:val="534DC0"/>
            <w:sz w:val="20"/>
            <w:szCs w:val="20"/>
            <w:u w:val="single" w:color="534DC0"/>
          </w:rPr>
          <w:t>http://www.agu.org/sci_pol/positions/climate_change2008.shtml</w:t>
        </w:r>
      </w:hyperlink>
    </w:p>
    <w:p w14:paraId="0391A257" w14:textId="77777777" w:rsidR="007B709B" w:rsidRPr="007B709B" w:rsidRDefault="007B709B" w:rsidP="00865982">
      <w:pPr>
        <w:widowControl w:val="0"/>
        <w:autoSpaceDE w:val="0"/>
        <w:autoSpaceDN w:val="0"/>
        <w:adjustRightInd w:val="0"/>
        <w:rPr>
          <w:rFonts w:cs="Arial"/>
          <w:color w:val="262626"/>
          <w:sz w:val="20"/>
          <w:szCs w:val="20"/>
        </w:rPr>
      </w:pPr>
      <w:hyperlink r:id="rId10" w:history="1">
        <w:r w:rsidRPr="007B709B">
          <w:rPr>
            <w:rFonts w:cs="Arial"/>
            <w:color w:val="534DC0"/>
            <w:sz w:val="20"/>
            <w:szCs w:val="20"/>
            <w:u w:val="single" w:color="534DC0"/>
          </w:rPr>
          <w:t>http://www.aip.org/history/climate/index.htm</w:t>
        </w:r>
      </w:hyperlink>
    </w:p>
    <w:p w14:paraId="75AECF32" w14:textId="77777777" w:rsidR="007B709B" w:rsidRPr="007B709B" w:rsidRDefault="007B709B" w:rsidP="00865982">
      <w:pPr>
        <w:widowControl w:val="0"/>
        <w:autoSpaceDE w:val="0"/>
        <w:autoSpaceDN w:val="0"/>
        <w:adjustRightInd w:val="0"/>
        <w:rPr>
          <w:rFonts w:cs="Arial"/>
          <w:color w:val="262626"/>
          <w:sz w:val="20"/>
          <w:szCs w:val="20"/>
        </w:rPr>
      </w:pPr>
      <w:hyperlink r:id="rId11" w:history="1">
        <w:r w:rsidRPr="007B709B">
          <w:rPr>
            <w:rFonts w:cs="Arial"/>
            <w:color w:val="534DC0"/>
            <w:sz w:val="20"/>
            <w:szCs w:val="20"/>
            <w:u w:val="single" w:color="534DC0"/>
          </w:rPr>
          <w:t>http://www.aps.org/policy/statements/07_1.cfm</w:t>
        </w:r>
      </w:hyperlink>
    </w:p>
    <w:p w14:paraId="4E4F9ABD" w14:textId="77777777" w:rsidR="007B709B" w:rsidRPr="007B709B" w:rsidRDefault="007B709B" w:rsidP="00865982">
      <w:pPr>
        <w:widowControl w:val="0"/>
        <w:autoSpaceDE w:val="0"/>
        <w:autoSpaceDN w:val="0"/>
        <w:adjustRightInd w:val="0"/>
        <w:rPr>
          <w:rFonts w:cs="Arial"/>
          <w:color w:val="262626"/>
          <w:sz w:val="20"/>
          <w:szCs w:val="20"/>
        </w:rPr>
      </w:pPr>
      <w:hyperlink r:id="rId12" w:history="1">
        <w:r w:rsidRPr="007B709B">
          <w:rPr>
            <w:rFonts w:cs="Arial"/>
            <w:color w:val="534DC0"/>
            <w:sz w:val="20"/>
            <w:szCs w:val="20"/>
            <w:u w:val="single" w:color="534DC0"/>
          </w:rPr>
          <w:t>http://www.ipcc.ch/pdf/assessment-report/ar4/wg1/ar4-wg1-chapter1.pdf</w:t>
        </w:r>
      </w:hyperlink>
    </w:p>
    <w:p w14:paraId="5EF01BF3" w14:textId="77777777" w:rsidR="007B709B" w:rsidRPr="007B709B" w:rsidRDefault="007B709B" w:rsidP="00630996">
      <w:pPr>
        <w:rPr>
          <w:rFonts w:cs="Arial"/>
          <w:sz w:val="20"/>
          <w:szCs w:val="20"/>
        </w:rPr>
      </w:pPr>
      <w:hyperlink r:id="rId13" w:history="1">
        <w:r w:rsidRPr="007B709B">
          <w:rPr>
            <w:rStyle w:val="Hyperlink"/>
            <w:rFonts w:cs="Arial"/>
            <w:sz w:val="20"/>
            <w:szCs w:val="20"/>
          </w:rPr>
          <w:t>http://www.livescience.com/1292-history-climate-change-science.html</w:t>
        </w:r>
      </w:hyperlink>
    </w:p>
    <w:p w14:paraId="3C6D2A92" w14:textId="77777777" w:rsidR="007B709B" w:rsidRPr="007B709B" w:rsidRDefault="007B709B" w:rsidP="00630996">
      <w:pPr>
        <w:rPr>
          <w:rFonts w:cs="Arial"/>
          <w:sz w:val="20"/>
          <w:szCs w:val="20"/>
        </w:rPr>
      </w:pPr>
      <w:hyperlink r:id="rId14" w:history="1">
        <w:r w:rsidRPr="007B709B">
          <w:rPr>
            <w:rStyle w:val="Hyperlink"/>
            <w:rFonts w:cs="Arial"/>
            <w:sz w:val="20"/>
            <w:szCs w:val="20"/>
          </w:rPr>
          <w:t>http://www.nytimes.com/interactive/2009/12/07/science/20091207_CLIMATE_TIMELINE.html?_r=0</w:t>
        </w:r>
      </w:hyperlink>
    </w:p>
    <w:p w14:paraId="4306EF17" w14:textId="77777777" w:rsidR="007B709B" w:rsidRPr="007B709B" w:rsidRDefault="007B709B" w:rsidP="00865982">
      <w:pPr>
        <w:widowControl w:val="0"/>
        <w:autoSpaceDE w:val="0"/>
        <w:autoSpaceDN w:val="0"/>
        <w:adjustRightInd w:val="0"/>
        <w:rPr>
          <w:rFonts w:cs="Arial"/>
          <w:color w:val="262626"/>
          <w:sz w:val="20"/>
          <w:szCs w:val="20"/>
        </w:rPr>
      </w:pPr>
      <w:hyperlink r:id="rId15" w:history="1">
        <w:r w:rsidRPr="007B709B">
          <w:rPr>
            <w:rFonts w:cs="Arial"/>
            <w:color w:val="534DC0"/>
            <w:sz w:val="20"/>
            <w:szCs w:val="20"/>
            <w:u w:val="single" w:color="534DC0"/>
          </w:rPr>
          <w:t>http://www.skepticalscience.com/climate_science_history.php</w:t>
        </w:r>
      </w:hyperlink>
    </w:p>
    <w:p w14:paraId="19DEDC05" w14:textId="77777777" w:rsidR="007B709B" w:rsidRPr="007B709B" w:rsidRDefault="007B709B" w:rsidP="007B709B">
      <w:pPr>
        <w:rPr>
          <w:rFonts w:cs="Arial"/>
          <w:sz w:val="20"/>
          <w:szCs w:val="20"/>
        </w:rPr>
      </w:pPr>
      <w:hyperlink r:id="rId16" w:history="1">
        <w:r w:rsidRPr="007B709B">
          <w:rPr>
            <w:rStyle w:val="Hyperlink"/>
            <w:rFonts w:cs="Arial"/>
            <w:sz w:val="20"/>
            <w:szCs w:val="20"/>
          </w:rPr>
          <w:t>http://www.skepticalscience.com/history-climate-science.html</w:t>
        </w:r>
      </w:hyperlink>
    </w:p>
    <w:p w14:paraId="7C0F2D34" w14:textId="77777777" w:rsidR="007B709B" w:rsidRPr="007B709B" w:rsidRDefault="007B709B">
      <w:pPr>
        <w:rPr>
          <w:rFonts w:cs="Arial"/>
          <w:sz w:val="20"/>
          <w:szCs w:val="20"/>
        </w:rPr>
      </w:pPr>
      <w:hyperlink r:id="rId17" w:history="1">
        <w:r w:rsidRPr="007B709B">
          <w:rPr>
            <w:rStyle w:val="Hyperlink"/>
            <w:rFonts w:cs="Arial"/>
            <w:sz w:val="20"/>
            <w:szCs w:val="20"/>
          </w:rPr>
          <w:t>https://www.aip.org/history/climate/timeline.htm</w:t>
        </w:r>
      </w:hyperlink>
    </w:p>
    <w:sectPr w:rsidR="007B709B" w:rsidRPr="007B709B" w:rsidSect="00DB0C0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95AC1" w14:textId="77777777" w:rsidR="007B6F97" w:rsidRDefault="007B6F97" w:rsidP="003F57FA">
      <w:r>
        <w:separator/>
      </w:r>
    </w:p>
  </w:endnote>
  <w:endnote w:type="continuationSeparator" w:id="0">
    <w:p w14:paraId="4F9CFDB3" w14:textId="77777777" w:rsidR="007B6F97" w:rsidRDefault="007B6F97" w:rsidP="003F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DBEB0" w14:textId="77777777" w:rsidR="007B6F97" w:rsidRPr="003F57FA" w:rsidRDefault="007B6F97" w:rsidP="003F57FA">
    <w:pPr>
      <w:pStyle w:val="Footer"/>
      <w:tabs>
        <w:tab w:val="clear" w:pos="4320"/>
        <w:tab w:val="clear" w:pos="8640"/>
        <w:tab w:val="left" w:pos="1100"/>
      </w:tabs>
    </w:pPr>
    <w:r w:rsidRPr="001A1412">
      <w:rPr>
        <w:rFonts w:ascii="Lucida Grande" w:hAnsi="Lucida Grande"/>
        <w:b/>
        <w:color w:val="000000"/>
      </w:rPr>
      <w:t>©</w:t>
    </w:r>
    <w:r>
      <w:rPr>
        <w:rFonts w:ascii="Lucida Grande" w:hAnsi="Lucida Grande"/>
        <w:b/>
        <w:color w:val="000000"/>
      </w:rPr>
      <w:t xml:space="preserve"> </w:t>
    </w:r>
    <w:r>
      <w:rPr>
        <w:rFonts w:ascii="Lucida Grande" w:hAnsi="Lucida Grande"/>
        <w:color w:val="000000"/>
      </w:rPr>
      <w:t>Cheryl L. B. Manning,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DEA8A" w14:textId="77777777" w:rsidR="007B6F97" w:rsidRDefault="007B6F97" w:rsidP="003F57FA">
      <w:r>
        <w:separator/>
      </w:r>
    </w:p>
  </w:footnote>
  <w:footnote w:type="continuationSeparator" w:id="0">
    <w:p w14:paraId="65F6B98C" w14:textId="77777777" w:rsidR="007B6F97" w:rsidRDefault="007B6F97" w:rsidP="003F57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442C3" w14:textId="77777777" w:rsidR="007B6F97" w:rsidRDefault="007B6F97">
    <w:pPr>
      <w:pStyle w:val="Header"/>
    </w:pPr>
    <w:r>
      <w:t>AP Environmental Science</w:t>
    </w:r>
  </w:p>
  <w:p w14:paraId="7AB1E2CA" w14:textId="77777777" w:rsidR="007B6F97" w:rsidRDefault="007B6F97">
    <w:pPr>
      <w:pStyle w:val="Header"/>
    </w:pPr>
    <w:r>
      <w:t>History of Climate Science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0E70FE"/>
    <w:multiLevelType w:val="hybridMultilevel"/>
    <w:tmpl w:val="1DB6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64E05"/>
    <w:multiLevelType w:val="hybridMultilevel"/>
    <w:tmpl w:val="C92AD1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576E9"/>
    <w:multiLevelType w:val="hybridMultilevel"/>
    <w:tmpl w:val="5A0E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90AB5"/>
    <w:multiLevelType w:val="hybridMultilevel"/>
    <w:tmpl w:val="FB2A34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12BEE"/>
    <w:multiLevelType w:val="hybridMultilevel"/>
    <w:tmpl w:val="19D0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A4CCE"/>
    <w:multiLevelType w:val="hybridMultilevel"/>
    <w:tmpl w:val="3BCA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81DFA"/>
    <w:multiLevelType w:val="hybridMultilevel"/>
    <w:tmpl w:val="57CA4B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D62E79"/>
    <w:multiLevelType w:val="hybridMultilevel"/>
    <w:tmpl w:val="4A82E9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A3CF0"/>
    <w:multiLevelType w:val="hybridMultilevel"/>
    <w:tmpl w:val="B6AEA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404E5"/>
    <w:multiLevelType w:val="hybridMultilevel"/>
    <w:tmpl w:val="0A54A0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405AE"/>
    <w:multiLevelType w:val="hybridMultilevel"/>
    <w:tmpl w:val="69D0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06596"/>
    <w:multiLevelType w:val="hybridMultilevel"/>
    <w:tmpl w:val="05BEB14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A903C7"/>
    <w:multiLevelType w:val="hybridMultilevel"/>
    <w:tmpl w:val="37B6A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204FD5"/>
    <w:multiLevelType w:val="hybridMultilevel"/>
    <w:tmpl w:val="EC320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4"/>
  </w:num>
  <w:num w:numId="5">
    <w:abstractNumId w:val="13"/>
  </w:num>
  <w:num w:numId="6">
    <w:abstractNumId w:val="9"/>
  </w:num>
  <w:num w:numId="7">
    <w:abstractNumId w:val="3"/>
  </w:num>
  <w:num w:numId="8">
    <w:abstractNumId w:val="10"/>
  </w:num>
  <w:num w:numId="9">
    <w:abstractNumId w:val="11"/>
  </w:num>
  <w:num w:numId="10">
    <w:abstractNumId w:val="6"/>
  </w:num>
  <w:num w:numId="11">
    <w:abstractNumId w:val="8"/>
  </w:num>
  <w:num w:numId="12">
    <w:abstractNumId w:val="15"/>
  </w:num>
  <w:num w:numId="13">
    <w:abstractNumId w:val="5"/>
  </w:num>
  <w:num w:numId="14">
    <w:abstractNumId w:val="7"/>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96"/>
    <w:rsid w:val="00046AD6"/>
    <w:rsid w:val="001A718D"/>
    <w:rsid w:val="001B7A30"/>
    <w:rsid w:val="00203D2A"/>
    <w:rsid w:val="00295BBC"/>
    <w:rsid w:val="002A653F"/>
    <w:rsid w:val="0036291B"/>
    <w:rsid w:val="003C0712"/>
    <w:rsid w:val="003F57FA"/>
    <w:rsid w:val="00630996"/>
    <w:rsid w:val="007B594D"/>
    <w:rsid w:val="007B6F97"/>
    <w:rsid w:val="007B709B"/>
    <w:rsid w:val="00865982"/>
    <w:rsid w:val="0091375B"/>
    <w:rsid w:val="00AA26FF"/>
    <w:rsid w:val="00C4629D"/>
    <w:rsid w:val="00CA65CA"/>
    <w:rsid w:val="00D01CAE"/>
    <w:rsid w:val="00DB0C0B"/>
    <w:rsid w:val="00DC425B"/>
    <w:rsid w:val="00E334A1"/>
    <w:rsid w:val="00E82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AE6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996"/>
    <w:rPr>
      <w:color w:val="0000FF" w:themeColor="hyperlink"/>
      <w:u w:val="single"/>
    </w:rPr>
  </w:style>
  <w:style w:type="character" w:styleId="FollowedHyperlink">
    <w:name w:val="FollowedHyperlink"/>
    <w:basedOn w:val="DefaultParagraphFont"/>
    <w:uiPriority w:val="99"/>
    <w:semiHidden/>
    <w:unhideWhenUsed/>
    <w:rsid w:val="002A653F"/>
    <w:rPr>
      <w:color w:val="800080" w:themeColor="followedHyperlink"/>
      <w:u w:val="single"/>
    </w:rPr>
  </w:style>
  <w:style w:type="paragraph" w:styleId="ListParagraph">
    <w:name w:val="List Paragraph"/>
    <w:basedOn w:val="Normal"/>
    <w:uiPriority w:val="34"/>
    <w:qFormat/>
    <w:rsid w:val="00203D2A"/>
    <w:pPr>
      <w:ind w:left="720"/>
      <w:contextualSpacing/>
    </w:pPr>
  </w:style>
  <w:style w:type="paragraph" w:styleId="Header">
    <w:name w:val="header"/>
    <w:basedOn w:val="Normal"/>
    <w:link w:val="HeaderChar"/>
    <w:uiPriority w:val="99"/>
    <w:unhideWhenUsed/>
    <w:rsid w:val="003F57FA"/>
    <w:pPr>
      <w:tabs>
        <w:tab w:val="center" w:pos="4320"/>
        <w:tab w:val="right" w:pos="8640"/>
      </w:tabs>
    </w:pPr>
  </w:style>
  <w:style w:type="character" w:customStyle="1" w:styleId="HeaderChar">
    <w:name w:val="Header Char"/>
    <w:basedOn w:val="DefaultParagraphFont"/>
    <w:link w:val="Header"/>
    <w:uiPriority w:val="99"/>
    <w:rsid w:val="003F57FA"/>
  </w:style>
  <w:style w:type="paragraph" w:styleId="Footer">
    <w:name w:val="footer"/>
    <w:basedOn w:val="Normal"/>
    <w:link w:val="FooterChar"/>
    <w:uiPriority w:val="99"/>
    <w:unhideWhenUsed/>
    <w:rsid w:val="003F57FA"/>
    <w:pPr>
      <w:tabs>
        <w:tab w:val="center" w:pos="4320"/>
        <w:tab w:val="right" w:pos="8640"/>
      </w:tabs>
    </w:pPr>
  </w:style>
  <w:style w:type="character" w:customStyle="1" w:styleId="FooterChar">
    <w:name w:val="Footer Char"/>
    <w:basedOn w:val="DefaultParagraphFont"/>
    <w:link w:val="Footer"/>
    <w:uiPriority w:val="99"/>
    <w:rsid w:val="003F57FA"/>
  </w:style>
  <w:style w:type="paragraph" w:customStyle="1" w:styleId="Default">
    <w:name w:val="Default"/>
    <w:rsid w:val="0091375B"/>
    <w:pPr>
      <w:widowControl w:val="0"/>
      <w:autoSpaceDE w:val="0"/>
      <w:autoSpaceDN w:val="0"/>
      <w:adjustRightInd w:val="0"/>
    </w:pPr>
    <w:rPr>
      <w:rFonts w:ascii="Courier New" w:hAnsi="Courier New" w:cs="Courier New"/>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996"/>
    <w:rPr>
      <w:color w:val="0000FF" w:themeColor="hyperlink"/>
      <w:u w:val="single"/>
    </w:rPr>
  </w:style>
  <w:style w:type="character" w:styleId="FollowedHyperlink">
    <w:name w:val="FollowedHyperlink"/>
    <w:basedOn w:val="DefaultParagraphFont"/>
    <w:uiPriority w:val="99"/>
    <w:semiHidden/>
    <w:unhideWhenUsed/>
    <w:rsid w:val="002A653F"/>
    <w:rPr>
      <w:color w:val="800080" w:themeColor="followedHyperlink"/>
      <w:u w:val="single"/>
    </w:rPr>
  </w:style>
  <w:style w:type="paragraph" w:styleId="ListParagraph">
    <w:name w:val="List Paragraph"/>
    <w:basedOn w:val="Normal"/>
    <w:uiPriority w:val="34"/>
    <w:qFormat/>
    <w:rsid w:val="00203D2A"/>
    <w:pPr>
      <w:ind w:left="720"/>
      <w:contextualSpacing/>
    </w:pPr>
  </w:style>
  <w:style w:type="paragraph" w:styleId="Header">
    <w:name w:val="header"/>
    <w:basedOn w:val="Normal"/>
    <w:link w:val="HeaderChar"/>
    <w:uiPriority w:val="99"/>
    <w:unhideWhenUsed/>
    <w:rsid w:val="003F57FA"/>
    <w:pPr>
      <w:tabs>
        <w:tab w:val="center" w:pos="4320"/>
        <w:tab w:val="right" w:pos="8640"/>
      </w:tabs>
    </w:pPr>
  </w:style>
  <w:style w:type="character" w:customStyle="1" w:styleId="HeaderChar">
    <w:name w:val="Header Char"/>
    <w:basedOn w:val="DefaultParagraphFont"/>
    <w:link w:val="Header"/>
    <w:uiPriority w:val="99"/>
    <w:rsid w:val="003F57FA"/>
  </w:style>
  <w:style w:type="paragraph" w:styleId="Footer">
    <w:name w:val="footer"/>
    <w:basedOn w:val="Normal"/>
    <w:link w:val="FooterChar"/>
    <w:uiPriority w:val="99"/>
    <w:unhideWhenUsed/>
    <w:rsid w:val="003F57FA"/>
    <w:pPr>
      <w:tabs>
        <w:tab w:val="center" w:pos="4320"/>
        <w:tab w:val="right" w:pos="8640"/>
      </w:tabs>
    </w:pPr>
  </w:style>
  <w:style w:type="character" w:customStyle="1" w:styleId="FooterChar">
    <w:name w:val="Footer Char"/>
    <w:basedOn w:val="DefaultParagraphFont"/>
    <w:link w:val="Footer"/>
    <w:uiPriority w:val="99"/>
    <w:rsid w:val="003F57FA"/>
  </w:style>
  <w:style w:type="paragraph" w:customStyle="1" w:styleId="Default">
    <w:name w:val="Default"/>
    <w:rsid w:val="0091375B"/>
    <w:pPr>
      <w:widowControl w:val="0"/>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gu.org/sci_pol/positions/climate_change2008.s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ip.org/history/climate/index.htm" TargetMode="External"/><Relationship Id="rId11" Type="http://schemas.openxmlformats.org/officeDocument/2006/relationships/hyperlink" Target="http://www.aps.org/policy/statements/07_1.cfm" TargetMode="External"/><Relationship Id="rId12" Type="http://schemas.openxmlformats.org/officeDocument/2006/relationships/hyperlink" Target="http://www.ipcc.ch/pdf/assessment-report/ar4/wg1/ar4-wg1-chapter1.pdf" TargetMode="External"/><Relationship Id="rId13" Type="http://schemas.openxmlformats.org/officeDocument/2006/relationships/hyperlink" Target="http://www.livescience.com/1292-history-climate-change-science.html" TargetMode="External"/><Relationship Id="rId14" Type="http://schemas.openxmlformats.org/officeDocument/2006/relationships/hyperlink" Target="http://www.nytimes.com/interactive/2009/12/07/science/20091207_CLIMATE_TIMELINE.html?_r=0" TargetMode="External"/><Relationship Id="rId15" Type="http://schemas.openxmlformats.org/officeDocument/2006/relationships/hyperlink" Target="http://www.skepticalscience.com/climate_science_history.php" TargetMode="External"/><Relationship Id="rId16" Type="http://schemas.openxmlformats.org/officeDocument/2006/relationships/hyperlink" Target="http://www.skepticalscience.com/history-climate-science.html" TargetMode="External"/><Relationship Id="rId17" Type="http://schemas.openxmlformats.org/officeDocument/2006/relationships/hyperlink" Target="https://www.aip.org/history/climate/timeline.ht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opics.nytimes.com/top/news/science/topics/globalwarm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992</Words>
  <Characters>5658</Characters>
  <Application>Microsoft Macintosh Word</Application>
  <DocSecurity>0</DocSecurity>
  <Lines>47</Lines>
  <Paragraphs>13</Paragraphs>
  <ScaleCrop>false</ScaleCrop>
  <Company>Evergreen High School</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Manning</dc:creator>
  <cp:keywords/>
  <dc:description/>
  <cp:lastModifiedBy>Cheryl Manning</cp:lastModifiedBy>
  <cp:revision>4</cp:revision>
  <dcterms:created xsi:type="dcterms:W3CDTF">2015-07-21T17:55:00Z</dcterms:created>
  <dcterms:modified xsi:type="dcterms:W3CDTF">2015-07-21T19:27:00Z</dcterms:modified>
</cp:coreProperties>
</file>