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F6E" w:rsidRDefault="00C84803" w:rsidP="005A3F6E">
      <w:pPr>
        <w:jc w:val="center"/>
        <w:rPr>
          <w:rFonts w:ascii="Times New Roman" w:hAnsi="Times New Roman" w:cs="Times New Roman"/>
          <w:b/>
          <w:u w:val="single"/>
        </w:rPr>
      </w:pPr>
      <w:r w:rsidRPr="00E8393E">
        <w:rPr>
          <w:rFonts w:ascii="Times New Roman" w:hAnsi="Times New Roman" w:cs="Times New Roman"/>
          <w:b/>
          <w:u w:val="single"/>
        </w:rPr>
        <w:t xml:space="preserve">Exploring </w:t>
      </w:r>
      <w:r w:rsidR="0022177A" w:rsidRPr="00E8393E">
        <w:rPr>
          <w:rFonts w:ascii="Times New Roman" w:hAnsi="Times New Roman" w:cs="Times New Roman"/>
          <w:b/>
          <w:u w:val="single"/>
        </w:rPr>
        <w:t>the Grand Canyon</w:t>
      </w:r>
      <w:r w:rsidRPr="00E8393E">
        <w:rPr>
          <w:rFonts w:ascii="Times New Roman" w:hAnsi="Times New Roman" w:cs="Times New Roman"/>
          <w:b/>
          <w:u w:val="single"/>
        </w:rPr>
        <w:t xml:space="preserve"> </w:t>
      </w:r>
      <w:r w:rsidR="0010252F" w:rsidRPr="00E8393E">
        <w:rPr>
          <w:rFonts w:ascii="Times New Roman" w:hAnsi="Times New Roman" w:cs="Times New Roman"/>
          <w:b/>
          <w:u w:val="single"/>
        </w:rPr>
        <w:t xml:space="preserve">Using </w:t>
      </w:r>
      <w:r w:rsidRPr="00E8393E">
        <w:rPr>
          <w:rFonts w:ascii="Times New Roman" w:hAnsi="Times New Roman" w:cs="Times New Roman"/>
          <w:b/>
          <w:u w:val="single"/>
        </w:rPr>
        <w:t>WILSIM-GC</w:t>
      </w:r>
      <w:r w:rsidR="005A3F6E">
        <w:rPr>
          <w:rFonts w:ascii="Times New Roman" w:hAnsi="Times New Roman" w:cs="Times New Roman"/>
          <w:b/>
          <w:u w:val="single"/>
        </w:rPr>
        <w:t xml:space="preserve">: </w:t>
      </w:r>
    </w:p>
    <w:p w:rsidR="002B384C" w:rsidRDefault="002B384C" w:rsidP="005A3F6E">
      <w:pPr>
        <w:jc w:val="center"/>
        <w:rPr>
          <w:rFonts w:ascii="Times New Roman" w:hAnsi="Times New Roman" w:cs="Times New Roman"/>
          <w:b/>
          <w:u w:val="single"/>
        </w:rPr>
      </w:pPr>
      <w:r w:rsidRPr="002B384C">
        <w:rPr>
          <w:rFonts w:ascii="Times New Roman" w:hAnsi="Times New Roman" w:cs="Times New Roman"/>
          <w:b/>
          <w:u w:val="single"/>
        </w:rPr>
        <w:t>Interpreting simulated landforms, cross-sections and profiles</w:t>
      </w:r>
    </w:p>
    <w:p w:rsidR="004D25E6" w:rsidRPr="002B384C" w:rsidRDefault="004D25E6" w:rsidP="004D25E6">
      <w:pPr>
        <w:rPr>
          <w:rFonts w:ascii="Times New Roman" w:hAnsi="Times New Roman" w:cs="Times New Roman"/>
          <w:b/>
          <w:u w:val="single"/>
        </w:rPr>
      </w:pPr>
      <w:r>
        <w:rPr>
          <w:rFonts w:ascii="Times New Roman" w:hAnsi="Times New Roman" w:cs="Times New Roman"/>
          <w:b/>
          <w:u w:val="single"/>
        </w:rPr>
        <w:t>Introduction</w:t>
      </w:r>
    </w:p>
    <w:p w:rsidR="0011065F" w:rsidRDefault="007679C7" w:rsidP="0023752D">
      <w:pPr>
        <w:rPr>
          <w:rFonts w:ascii="Times New Roman" w:hAnsi="Times New Roman" w:cs="Times New Roman"/>
        </w:rPr>
      </w:pPr>
      <w:r>
        <w:rPr>
          <w:rFonts w:ascii="Times New Roman" w:hAnsi="Times New Roman" w:cs="Times New Roman"/>
        </w:rPr>
        <w:t>In the previous exercise</w:t>
      </w:r>
      <w:r w:rsidR="00060956">
        <w:rPr>
          <w:rFonts w:ascii="Times New Roman" w:hAnsi="Times New Roman" w:cs="Times New Roman"/>
        </w:rPr>
        <w:t>,</w:t>
      </w:r>
      <w:r w:rsidR="00040DFC" w:rsidRPr="00040DFC">
        <w:rPr>
          <w:rFonts w:ascii="Times New Roman" w:hAnsi="Times New Roman" w:cs="Times New Roman"/>
        </w:rPr>
        <w:t xml:space="preserve"> you learned </w:t>
      </w:r>
      <w:r w:rsidR="00D87EE1">
        <w:rPr>
          <w:rFonts w:ascii="Times New Roman" w:hAnsi="Times New Roman" w:cs="Times New Roman"/>
        </w:rPr>
        <w:t>how</w:t>
      </w:r>
      <w:r w:rsidR="00040DFC" w:rsidRPr="00040DFC">
        <w:rPr>
          <w:rFonts w:ascii="Times New Roman" w:hAnsi="Times New Roman" w:cs="Times New Roman"/>
        </w:rPr>
        <w:t xml:space="preserve"> each variable </w:t>
      </w:r>
      <w:r w:rsidR="00D87EE1">
        <w:rPr>
          <w:rFonts w:ascii="Times New Roman" w:hAnsi="Times New Roman" w:cs="Times New Roman"/>
        </w:rPr>
        <w:t>affects</w:t>
      </w:r>
      <w:r w:rsidR="0075038B">
        <w:rPr>
          <w:rFonts w:ascii="Times New Roman" w:hAnsi="Times New Roman" w:cs="Times New Roman"/>
        </w:rPr>
        <w:t xml:space="preserve"> the</w:t>
      </w:r>
      <w:r w:rsidR="00D87EE1">
        <w:rPr>
          <w:rFonts w:ascii="Times New Roman" w:hAnsi="Times New Roman" w:cs="Times New Roman"/>
        </w:rPr>
        <w:t xml:space="preserve"> end result of</w:t>
      </w:r>
      <w:r w:rsidR="00040DFC" w:rsidRPr="00040DFC">
        <w:rPr>
          <w:rFonts w:ascii="Times New Roman" w:hAnsi="Times New Roman" w:cs="Times New Roman"/>
        </w:rPr>
        <w:t xml:space="preserve"> t</w:t>
      </w:r>
      <w:r w:rsidR="00040DFC" w:rsidRPr="003425E8">
        <w:rPr>
          <w:rFonts w:ascii="Times New Roman" w:hAnsi="Times New Roman" w:cs="Times New Roman"/>
        </w:rPr>
        <w:t xml:space="preserve">he model. </w:t>
      </w:r>
      <w:r w:rsidR="00F06FCE" w:rsidRPr="003425E8">
        <w:rPr>
          <w:rFonts w:ascii="Times New Roman" w:hAnsi="Times New Roman" w:cs="Times New Roman"/>
        </w:rPr>
        <w:t xml:space="preserve">In this module, you will </w:t>
      </w:r>
      <w:r w:rsidR="000D5EE2">
        <w:rPr>
          <w:rFonts w:ascii="Times New Roman" w:hAnsi="Times New Roman" w:cs="Times New Roman"/>
        </w:rPr>
        <w:t xml:space="preserve">apply what you learned in </w:t>
      </w:r>
      <w:r>
        <w:rPr>
          <w:rFonts w:ascii="Times New Roman" w:hAnsi="Times New Roman" w:cs="Times New Roman"/>
        </w:rPr>
        <w:t>prior exercises</w:t>
      </w:r>
      <w:r w:rsidR="000D5EE2">
        <w:rPr>
          <w:rFonts w:ascii="Times New Roman" w:hAnsi="Times New Roman" w:cs="Times New Roman"/>
        </w:rPr>
        <w:t xml:space="preserve"> to </w:t>
      </w:r>
      <w:r w:rsidR="00E8393E">
        <w:rPr>
          <w:rFonts w:ascii="Times New Roman" w:hAnsi="Times New Roman" w:cs="Times New Roman"/>
        </w:rPr>
        <w:t>interpret simulated landforms</w:t>
      </w:r>
      <w:r>
        <w:rPr>
          <w:rFonts w:ascii="Times New Roman" w:hAnsi="Times New Roman" w:cs="Times New Roman"/>
        </w:rPr>
        <w:t>, cross-</w:t>
      </w:r>
      <w:r w:rsidR="00F917E9">
        <w:rPr>
          <w:rFonts w:ascii="Times New Roman" w:hAnsi="Times New Roman" w:cs="Times New Roman"/>
        </w:rPr>
        <w:t>sections, and profiles.</w:t>
      </w:r>
      <w:r w:rsidR="000D5EE2">
        <w:rPr>
          <w:rFonts w:ascii="Times New Roman" w:hAnsi="Times New Roman" w:cs="Times New Roman"/>
        </w:rPr>
        <w:t xml:space="preserve"> </w:t>
      </w:r>
    </w:p>
    <w:p w:rsidR="004D25E6" w:rsidRPr="004D25E6" w:rsidRDefault="004D25E6" w:rsidP="0023752D">
      <w:pPr>
        <w:rPr>
          <w:rFonts w:ascii="Times New Roman" w:hAnsi="Times New Roman" w:cs="Times New Roman"/>
          <w:b/>
          <w:u w:val="single"/>
        </w:rPr>
      </w:pPr>
      <w:r w:rsidRPr="00490891">
        <w:rPr>
          <w:rFonts w:ascii="Times New Roman" w:hAnsi="Times New Roman" w:cs="Times New Roman"/>
          <w:b/>
          <w:u w:val="single"/>
        </w:rPr>
        <w:t>Learning Goals</w:t>
      </w:r>
    </w:p>
    <w:p w:rsidR="00B67C18" w:rsidRPr="00B67C18" w:rsidRDefault="00B67C18" w:rsidP="00B67C18">
      <w:pPr>
        <w:spacing w:after="0"/>
        <w:rPr>
          <w:rFonts w:ascii="Times New Roman" w:hAnsi="Times New Roman"/>
          <w:bCs/>
        </w:rPr>
      </w:pPr>
      <w:r w:rsidRPr="00F460ED">
        <w:rPr>
          <w:rFonts w:ascii="Times New Roman" w:hAnsi="Times New Roman" w:cs="Times New Roman"/>
        </w:rPr>
        <w:t xml:space="preserve">When you have successfully completed this exercise, you will </w:t>
      </w:r>
      <w:r>
        <w:rPr>
          <w:rFonts w:ascii="Times New Roman" w:hAnsi="Times New Roman" w:cs="Times New Roman"/>
        </w:rPr>
        <w:t xml:space="preserve">be able to </w:t>
      </w:r>
      <w:r w:rsidRPr="00F460ED">
        <w:rPr>
          <w:rFonts w:ascii="Times New Roman" w:hAnsi="Times New Roman" w:cs="Times New Roman"/>
        </w:rPr>
        <w:t xml:space="preserve">understand how each of the </w:t>
      </w:r>
      <w:r>
        <w:rPr>
          <w:rFonts w:ascii="Times New Roman" w:hAnsi="Times New Roman" w:cs="Times New Roman"/>
        </w:rPr>
        <w:t>four</w:t>
      </w:r>
      <w:r w:rsidRPr="00F460ED">
        <w:rPr>
          <w:rFonts w:ascii="Times New Roman" w:hAnsi="Times New Roman" w:cs="Times New Roman"/>
        </w:rPr>
        <w:t xml:space="preserve"> </w:t>
      </w:r>
      <w:r>
        <w:rPr>
          <w:rFonts w:ascii="Times New Roman" w:hAnsi="Times New Roman" w:cs="Times New Roman"/>
        </w:rPr>
        <w:t>physical parameters (</w:t>
      </w:r>
      <w:r>
        <w:rPr>
          <w:rFonts w:ascii="Times New Roman" w:hAnsi="Times New Roman" w:cs="Times New Roman"/>
          <w:b/>
          <w:i/>
        </w:rPr>
        <w:t xml:space="preserve">subsidence rate, </w:t>
      </w:r>
      <w:r w:rsidRPr="00F460ED">
        <w:rPr>
          <w:rFonts w:ascii="Times New Roman" w:hAnsi="Times New Roman" w:cs="Times New Roman"/>
          <w:b/>
          <w:i/>
        </w:rPr>
        <w:t>rock erodibility, hard/soft contrast, and cliff retreat rate</w:t>
      </w:r>
      <w:r>
        <w:rPr>
          <w:rFonts w:ascii="Times New Roman" w:hAnsi="Times New Roman" w:cs="Times New Roman"/>
        </w:rPr>
        <w:t>) affects the resulting topography by viewing the 3D topography, cross-section graphs, and long profile graphs.</w:t>
      </w:r>
    </w:p>
    <w:p w:rsidR="007F567E" w:rsidRPr="000D5EE2" w:rsidRDefault="007F567E" w:rsidP="0023752D">
      <w:pPr>
        <w:rPr>
          <w:rFonts w:ascii="Times New Roman" w:hAnsi="Times New Roman" w:cs="Times New Roman"/>
        </w:rPr>
      </w:pPr>
    </w:p>
    <w:p w:rsidR="0011065F" w:rsidRPr="00F341CC" w:rsidRDefault="0011065F" w:rsidP="0023752D">
      <w:pPr>
        <w:rPr>
          <w:rFonts w:ascii="Times New Roman" w:hAnsi="Times New Roman" w:cs="Times New Roman"/>
          <w:b/>
          <w:i/>
        </w:rPr>
      </w:pPr>
      <w:r>
        <w:rPr>
          <w:rFonts w:ascii="Times New Roman" w:hAnsi="Times New Roman" w:cs="Times New Roman"/>
          <w:b/>
          <w:i/>
        </w:rPr>
        <w:t xml:space="preserve">Exercise 1: </w:t>
      </w:r>
      <w:r w:rsidR="00F06FCE">
        <w:rPr>
          <w:rFonts w:ascii="Times New Roman" w:hAnsi="Times New Roman" w:cs="Times New Roman"/>
          <w:b/>
          <w:i/>
        </w:rPr>
        <w:t>Interpreting (Simulated) Landscapes</w:t>
      </w:r>
    </w:p>
    <w:p w:rsidR="00F06FCE" w:rsidRPr="00F341CC" w:rsidRDefault="00F06FCE" w:rsidP="0023752D">
      <w:pPr>
        <w:rPr>
          <w:rFonts w:ascii="Times New Roman" w:hAnsi="Times New Roman" w:cs="Times New Roman"/>
        </w:rPr>
      </w:pPr>
      <w:r>
        <w:rPr>
          <w:rFonts w:ascii="Times New Roman" w:hAnsi="Times New Roman" w:cs="Times New Roman"/>
        </w:rPr>
        <w:t xml:space="preserve">The following page shows </w:t>
      </w:r>
      <w:r w:rsidR="00090C01">
        <w:rPr>
          <w:rFonts w:ascii="Times New Roman" w:hAnsi="Times New Roman" w:cs="Times New Roman"/>
        </w:rPr>
        <w:t xml:space="preserve">landscape </w:t>
      </w:r>
      <w:r>
        <w:rPr>
          <w:rFonts w:ascii="Times New Roman" w:hAnsi="Times New Roman" w:cs="Times New Roman"/>
        </w:rPr>
        <w:t xml:space="preserve">images </w:t>
      </w:r>
      <w:r w:rsidR="00090C01">
        <w:rPr>
          <w:rFonts w:ascii="Times New Roman" w:hAnsi="Times New Roman" w:cs="Times New Roman"/>
        </w:rPr>
        <w:t xml:space="preserve">of the Grand Canyon </w:t>
      </w:r>
      <w:r>
        <w:rPr>
          <w:rFonts w:ascii="Times New Roman" w:hAnsi="Times New Roman" w:cs="Times New Roman"/>
        </w:rPr>
        <w:t xml:space="preserve">from </w:t>
      </w:r>
      <w:r w:rsidR="004C642B">
        <w:rPr>
          <w:rFonts w:ascii="Times New Roman" w:hAnsi="Times New Roman" w:cs="Times New Roman"/>
        </w:rPr>
        <w:t>four</w:t>
      </w:r>
      <w:r>
        <w:rPr>
          <w:rFonts w:ascii="Times New Roman" w:hAnsi="Times New Roman" w:cs="Times New Roman"/>
        </w:rPr>
        <w:t xml:space="preserve"> pairs of simulations</w:t>
      </w:r>
      <w:r w:rsidR="00090C01">
        <w:rPr>
          <w:rFonts w:ascii="Times New Roman" w:hAnsi="Times New Roman" w:cs="Times New Roman"/>
        </w:rPr>
        <w:t>.</w:t>
      </w:r>
      <w:r>
        <w:rPr>
          <w:rFonts w:ascii="Times New Roman" w:hAnsi="Times New Roman" w:cs="Times New Roman"/>
        </w:rPr>
        <w:t xml:space="preserve"> In each simulation, </w:t>
      </w:r>
      <w:r w:rsidRPr="004D25E6">
        <w:rPr>
          <w:rFonts w:ascii="Times New Roman" w:hAnsi="Times New Roman" w:cs="Times New Roman"/>
          <w:b/>
        </w:rPr>
        <w:t>one</w:t>
      </w:r>
      <w:r>
        <w:rPr>
          <w:rFonts w:ascii="Times New Roman" w:hAnsi="Times New Roman" w:cs="Times New Roman"/>
        </w:rPr>
        <w:t xml:space="preserve"> variable was changed from the default value (shown in the left image) to </w:t>
      </w:r>
      <w:r w:rsidR="00D17020">
        <w:rPr>
          <w:rFonts w:ascii="Times New Roman" w:hAnsi="Times New Roman" w:cs="Times New Roman"/>
        </w:rPr>
        <w:t>its</w:t>
      </w:r>
      <w:r>
        <w:rPr>
          <w:rFonts w:ascii="Times New Roman" w:hAnsi="Times New Roman" w:cs="Times New Roman"/>
        </w:rPr>
        <w:t xml:space="preserve"> maximum possible value in WILSIM-GC (shown in the right image). </w:t>
      </w:r>
      <w:r w:rsidR="004C642B">
        <w:rPr>
          <w:rFonts w:ascii="Times New Roman" w:hAnsi="Times New Roman" w:cs="Times New Roman"/>
        </w:rPr>
        <w:t xml:space="preserve">The </w:t>
      </w:r>
      <w:r w:rsidR="004C642B" w:rsidRPr="004C642B">
        <w:rPr>
          <w:rFonts w:ascii="Times New Roman" w:hAnsi="Times New Roman" w:cs="Times New Roman"/>
          <w:b/>
        </w:rPr>
        <w:t>subsidence rate</w:t>
      </w:r>
      <w:r w:rsidR="004C642B">
        <w:rPr>
          <w:rFonts w:ascii="Times New Roman" w:hAnsi="Times New Roman" w:cs="Times New Roman"/>
        </w:rPr>
        <w:t xml:space="preserve">, </w:t>
      </w:r>
      <w:r w:rsidR="004C642B" w:rsidRPr="004C642B">
        <w:rPr>
          <w:rFonts w:ascii="Times New Roman" w:hAnsi="Times New Roman" w:cs="Times New Roman"/>
          <w:b/>
        </w:rPr>
        <w:t>rock erodibility</w:t>
      </w:r>
      <w:r w:rsidR="004C642B">
        <w:rPr>
          <w:rFonts w:ascii="Times New Roman" w:hAnsi="Times New Roman" w:cs="Times New Roman"/>
        </w:rPr>
        <w:t xml:space="preserve">, </w:t>
      </w:r>
      <w:r w:rsidR="004C642B" w:rsidRPr="004C642B">
        <w:rPr>
          <w:rFonts w:ascii="Times New Roman" w:hAnsi="Times New Roman" w:cs="Times New Roman"/>
          <w:b/>
        </w:rPr>
        <w:t>hard/soft contrast</w:t>
      </w:r>
      <w:r w:rsidR="004C642B">
        <w:rPr>
          <w:rFonts w:ascii="Times New Roman" w:hAnsi="Times New Roman" w:cs="Times New Roman"/>
        </w:rPr>
        <w:t xml:space="preserve">, and </w:t>
      </w:r>
      <w:r w:rsidR="004C642B" w:rsidRPr="004C642B">
        <w:rPr>
          <w:rFonts w:ascii="Times New Roman" w:hAnsi="Times New Roman" w:cs="Times New Roman"/>
          <w:b/>
        </w:rPr>
        <w:t>cliff retreat rate</w:t>
      </w:r>
      <w:r w:rsidR="004C642B">
        <w:rPr>
          <w:rFonts w:ascii="Times New Roman" w:hAnsi="Times New Roman" w:cs="Times New Roman"/>
        </w:rPr>
        <w:t xml:space="preserve"> are the </w:t>
      </w:r>
      <w:r w:rsidR="004C642B" w:rsidRPr="004C642B">
        <w:rPr>
          <w:rFonts w:ascii="Times New Roman" w:hAnsi="Times New Roman" w:cs="Times New Roman"/>
          <w:b/>
          <w:i/>
        </w:rPr>
        <w:t>only</w:t>
      </w:r>
      <w:r w:rsidR="004C642B">
        <w:rPr>
          <w:rFonts w:ascii="Times New Roman" w:hAnsi="Times New Roman" w:cs="Times New Roman"/>
        </w:rPr>
        <w:t xml:space="preserve"> variables used in the below scenarios.</w:t>
      </w:r>
    </w:p>
    <w:p w:rsidR="00836913" w:rsidRDefault="00836913" w:rsidP="00C71DF6">
      <w:pPr>
        <w:pStyle w:val="ListParagraph"/>
        <w:numPr>
          <w:ilvl w:val="0"/>
          <w:numId w:val="7"/>
        </w:numPr>
        <w:rPr>
          <w:rFonts w:ascii="Times New Roman" w:hAnsi="Times New Roman" w:cs="Times New Roman"/>
        </w:rPr>
      </w:pPr>
      <w:r>
        <w:rPr>
          <w:rFonts w:ascii="Times New Roman" w:hAnsi="Times New Roman" w:cs="Times New Roman"/>
        </w:rPr>
        <w:t xml:space="preserve">Describe the changes you see in each scenario </w:t>
      </w:r>
      <w:r w:rsidR="004C642B">
        <w:rPr>
          <w:rFonts w:ascii="Times New Roman" w:hAnsi="Times New Roman" w:cs="Times New Roman"/>
        </w:rPr>
        <w:t>(1-4</w:t>
      </w:r>
      <w:r>
        <w:rPr>
          <w:rFonts w:ascii="Times New Roman" w:hAnsi="Times New Roman" w:cs="Times New Roman"/>
        </w:rPr>
        <w:t xml:space="preserve">) below. </w:t>
      </w:r>
    </w:p>
    <w:p w:rsidR="008C27B6" w:rsidRDefault="008C27B6">
      <w:pPr>
        <w:rPr>
          <w:rFonts w:ascii="Times New Roman" w:hAnsi="Times New Roman" w:cs="Times New Roman"/>
        </w:rPr>
      </w:pPr>
    </w:p>
    <w:p w:rsidR="008C27B6" w:rsidRDefault="008C27B6">
      <w:pPr>
        <w:rPr>
          <w:rFonts w:ascii="Times New Roman" w:hAnsi="Times New Roman" w:cs="Times New Roman"/>
        </w:rPr>
      </w:pPr>
    </w:p>
    <w:p w:rsidR="008C27B6" w:rsidRDefault="008C27B6">
      <w:pPr>
        <w:rPr>
          <w:rFonts w:ascii="Times New Roman" w:hAnsi="Times New Roman" w:cs="Times New Roman"/>
        </w:rPr>
      </w:pPr>
    </w:p>
    <w:p w:rsidR="00F341CC" w:rsidRDefault="00836913" w:rsidP="00F341CC">
      <w:pPr>
        <w:pStyle w:val="ListParagraph"/>
        <w:numPr>
          <w:ilvl w:val="0"/>
          <w:numId w:val="7"/>
        </w:numPr>
        <w:rPr>
          <w:rFonts w:ascii="Times New Roman" w:hAnsi="Times New Roman" w:cs="Times New Roman"/>
        </w:rPr>
      </w:pPr>
      <w:r>
        <w:rPr>
          <w:rFonts w:ascii="Times New Roman" w:hAnsi="Times New Roman" w:cs="Times New Roman"/>
        </w:rPr>
        <w:t>Based on your prior</w:t>
      </w:r>
      <w:r w:rsidR="00BF515C" w:rsidRPr="00C71DF6">
        <w:rPr>
          <w:rFonts w:ascii="Times New Roman" w:hAnsi="Times New Roman" w:cs="Times New Roman"/>
        </w:rPr>
        <w:t xml:space="preserve"> experience </w:t>
      </w:r>
      <w:r>
        <w:rPr>
          <w:rFonts w:ascii="Times New Roman" w:hAnsi="Times New Roman" w:cs="Times New Roman"/>
        </w:rPr>
        <w:t>with WILSIM-GC</w:t>
      </w:r>
      <w:r w:rsidR="005161CA" w:rsidRPr="00C71DF6">
        <w:rPr>
          <w:rFonts w:ascii="Times New Roman" w:hAnsi="Times New Roman" w:cs="Times New Roman"/>
        </w:rPr>
        <w:t xml:space="preserve">, </w:t>
      </w:r>
      <w:r>
        <w:rPr>
          <w:rFonts w:ascii="Times New Roman" w:hAnsi="Times New Roman" w:cs="Times New Roman"/>
        </w:rPr>
        <w:t>make an educated guess about</w:t>
      </w:r>
      <w:r w:rsidRPr="00C71DF6">
        <w:rPr>
          <w:rFonts w:ascii="Times New Roman" w:hAnsi="Times New Roman" w:cs="Times New Roman"/>
        </w:rPr>
        <w:t xml:space="preserve"> </w:t>
      </w:r>
      <w:r w:rsidR="00D87EE1" w:rsidRPr="00C71DF6">
        <w:rPr>
          <w:rFonts w:ascii="Times New Roman" w:hAnsi="Times New Roman" w:cs="Times New Roman"/>
        </w:rPr>
        <w:t xml:space="preserve">which variable was changed in </w:t>
      </w:r>
      <w:r>
        <w:rPr>
          <w:rFonts w:ascii="Times New Roman" w:hAnsi="Times New Roman" w:cs="Times New Roman"/>
        </w:rPr>
        <w:t xml:space="preserve">each of </w:t>
      </w:r>
      <w:r w:rsidR="00D87EE1" w:rsidRPr="00C71DF6">
        <w:rPr>
          <w:rFonts w:ascii="Times New Roman" w:hAnsi="Times New Roman" w:cs="Times New Roman"/>
        </w:rPr>
        <w:t>the scenarios</w:t>
      </w:r>
      <w:r>
        <w:rPr>
          <w:rFonts w:ascii="Times New Roman" w:hAnsi="Times New Roman" w:cs="Times New Roman"/>
        </w:rPr>
        <w:t>. Write your guesses beside each pair of diagrams.</w:t>
      </w:r>
    </w:p>
    <w:p w:rsidR="00745E0E" w:rsidRDefault="00745E0E" w:rsidP="00745E0E">
      <w:pPr>
        <w:rPr>
          <w:rFonts w:ascii="Times New Roman" w:hAnsi="Times New Roman" w:cs="Times New Roman"/>
        </w:rPr>
      </w:pPr>
    </w:p>
    <w:p w:rsidR="00745E0E" w:rsidRDefault="00745E0E" w:rsidP="00745E0E">
      <w:pPr>
        <w:rPr>
          <w:rFonts w:ascii="Times New Roman" w:hAnsi="Times New Roman" w:cs="Times New Roman"/>
        </w:rPr>
      </w:pPr>
    </w:p>
    <w:p w:rsidR="00F341CC" w:rsidRPr="00F341CC" w:rsidRDefault="00F341CC" w:rsidP="00F341CC">
      <w:pPr>
        <w:pStyle w:val="ListParagraph"/>
        <w:ind w:left="360"/>
        <w:rPr>
          <w:rFonts w:ascii="Times New Roman" w:hAnsi="Times New Roman" w:cs="Times New Roman"/>
        </w:rPr>
      </w:pPr>
    </w:p>
    <w:p w:rsidR="0011065F" w:rsidRDefault="0011065F" w:rsidP="0011065F">
      <w:pPr>
        <w:pStyle w:val="ListParagraph"/>
        <w:numPr>
          <w:ilvl w:val="0"/>
          <w:numId w:val="7"/>
        </w:numPr>
        <w:rPr>
          <w:rFonts w:ascii="Times New Roman" w:hAnsi="Times New Roman" w:cs="Times New Roman"/>
        </w:rPr>
      </w:pPr>
      <w:r>
        <w:rPr>
          <w:rFonts w:ascii="Times New Roman" w:hAnsi="Times New Roman" w:cs="Times New Roman"/>
        </w:rPr>
        <w:t xml:space="preserve">What characteristics </w:t>
      </w:r>
      <w:r w:rsidR="001E4A2F">
        <w:rPr>
          <w:rFonts w:ascii="Times New Roman" w:hAnsi="Times New Roman" w:cs="Times New Roman"/>
        </w:rPr>
        <w:t xml:space="preserve">do you see in </w:t>
      </w:r>
      <w:r>
        <w:rPr>
          <w:rFonts w:ascii="Times New Roman" w:hAnsi="Times New Roman" w:cs="Times New Roman"/>
        </w:rPr>
        <w:t xml:space="preserve">each image </w:t>
      </w:r>
      <w:r w:rsidR="00482AAD">
        <w:rPr>
          <w:rFonts w:ascii="Times New Roman" w:hAnsi="Times New Roman" w:cs="Times New Roman"/>
        </w:rPr>
        <w:t>(</w:t>
      </w:r>
      <w:r>
        <w:rPr>
          <w:rFonts w:ascii="Times New Roman" w:hAnsi="Times New Roman" w:cs="Times New Roman"/>
        </w:rPr>
        <w:t>on the right</w:t>
      </w:r>
      <w:r w:rsidR="00482AAD">
        <w:rPr>
          <w:rFonts w:ascii="Times New Roman" w:hAnsi="Times New Roman" w:cs="Times New Roman"/>
        </w:rPr>
        <w:t>)</w:t>
      </w:r>
      <w:r>
        <w:rPr>
          <w:rFonts w:ascii="Times New Roman" w:hAnsi="Times New Roman" w:cs="Times New Roman"/>
        </w:rPr>
        <w:t xml:space="preserve"> that</w:t>
      </w:r>
      <w:r w:rsidR="001E4A2F">
        <w:rPr>
          <w:rFonts w:ascii="Times New Roman" w:hAnsi="Times New Roman" w:cs="Times New Roman"/>
        </w:rPr>
        <w:t xml:space="preserve"> led you to</w:t>
      </w:r>
      <w:r>
        <w:rPr>
          <w:rFonts w:ascii="Times New Roman" w:hAnsi="Times New Roman" w:cs="Times New Roman"/>
        </w:rPr>
        <w:t xml:space="preserve"> </w:t>
      </w:r>
      <w:r w:rsidR="001E4A2F">
        <w:rPr>
          <w:rFonts w:ascii="Times New Roman" w:hAnsi="Times New Roman" w:cs="Times New Roman"/>
        </w:rPr>
        <w:t>suggest</w:t>
      </w:r>
      <w:r>
        <w:rPr>
          <w:rFonts w:ascii="Times New Roman" w:hAnsi="Times New Roman" w:cs="Times New Roman"/>
        </w:rPr>
        <w:t xml:space="preserve"> that variable </w:t>
      </w:r>
      <w:r w:rsidR="001E4A2F">
        <w:rPr>
          <w:rFonts w:ascii="Times New Roman" w:hAnsi="Times New Roman" w:cs="Times New Roman"/>
        </w:rPr>
        <w:t>has changed</w:t>
      </w:r>
      <w:r>
        <w:rPr>
          <w:rFonts w:ascii="Times New Roman" w:hAnsi="Times New Roman" w:cs="Times New Roman"/>
        </w:rPr>
        <w:t>?</w:t>
      </w:r>
    </w:p>
    <w:p w:rsidR="00F341CC" w:rsidRPr="00F341CC" w:rsidRDefault="00F341CC" w:rsidP="00F341CC">
      <w:pPr>
        <w:rPr>
          <w:rFonts w:ascii="Times New Roman" w:hAnsi="Times New Roman" w:cs="Times New Roman"/>
        </w:rPr>
      </w:pPr>
    </w:p>
    <w:p w:rsidR="00F341CC" w:rsidRDefault="00F341CC" w:rsidP="00F341CC">
      <w:pPr>
        <w:rPr>
          <w:rFonts w:ascii="Times New Roman" w:hAnsi="Times New Roman" w:cs="Times New Roman"/>
        </w:rPr>
      </w:pPr>
    </w:p>
    <w:p w:rsidR="00F341CC" w:rsidRDefault="00F341CC" w:rsidP="00F341CC">
      <w:pPr>
        <w:rPr>
          <w:rFonts w:ascii="Times New Roman" w:hAnsi="Times New Roman" w:cs="Times New Roman"/>
        </w:rPr>
      </w:pPr>
    </w:p>
    <w:p w:rsidR="00F341CC" w:rsidRPr="00F341CC" w:rsidRDefault="00F341CC" w:rsidP="00F341CC">
      <w:pPr>
        <w:rPr>
          <w:rFonts w:ascii="Times New Roman" w:hAnsi="Times New Roman" w:cs="Times New Roman"/>
        </w:rPr>
      </w:pPr>
    </w:p>
    <w:p w:rsidR="006F31ED" w:rsidRDefault="0011065F" w:rsidP="006F31ED">
      <w:pPr>
        <w:pStyle w:val="ListParagraph"/>
        <w:numPr>
          <w:ilvl w:val="0"/>
          <w:numId w:val="7"/>
        </w:numPr>
        <w:rPr>
          <w:rFonts w:ascii="Times New Roman" w:hAnsi="Times New Roman" w:cs="Times New Roman"/>
        </w:rPr>
      </w:pPr>
      <w:r>
        <w:rPr>
          <w:rFonts w:ascii="Times New Roman" w:hAnsi="Times New Roman" w:cs="Times New Roman"/>
        </w:rPr>
        <w:lastRenderedPageBreak/>
        <w:t xml:space="preserve">Now run </w:t>
      </w:r>
      <w:r w:rsidR="005B0C7A">
        <w:rPr>
          <w:rFonts w:ascii="Times New Roman" w:hAnsi="Times New Roman" w:cs="Times New Roman"/>
        </w:rPr>
        <w:t xml:space="preserve">several simulations in </w:t>
      </w:r>
      <w:r>
        <w:rPr>
          <w:rFonts w:ascii="Times New Roman" w:hAnsi="Times New Roman" w:cs="Times New Roman"/>
        </w:rPr>
        <w:t>WILSIM-GC,</w:t>
      </w:r>
      <w:r w:rsidR="005B0C7A">
        <w:rPr>
          <w:rFonts w:ascii="Times New Roman" w:hAnsi="Times New Roman" w:cs="Times New Roman"/>
        </w:rPr>
        <w:t xml:space="preserve"> </w:t>
      </w:r>
      <w:r>
        <w:rPr>
          <w:rFonts w:ascii="Times New Roman" w:hAnsi="Times New Roman" w:cs="Times New Roman"/>
        </w:rPr>
        <w:t xml:space="preserve"> </w:t>
      </w:r>
      <w:r w:rsidR="005B0C7A">
        <w:rPr>
          <w:rFonts w:ascii="Times New Roman" w:hAnsi="Times New Roman" w:cs="Times New Roman"/>
        </w:rPr>
        <w:t xml:space="preserve">by changing </w:t>
      </w:r>
      <w:r w:rsidR="005B0C7A">
        <w:rPr>
          <w:rFonts w:ascii="Times New Roman" w:hAnsi="Times New Roman" w:cs="Times New Roman"/>
          <w:b/>
        </w:rPr>
        <w:t xml:space="preserve">one </w:t>
      </w:r>
      <w:r w:rsidR="005B0C7A">
        <w:rPr>
          <w:rFonts w:ascii="Times New Roman" w:hAnsi="Times New Roman" w:cs="Times New Roman"/>
        </w:rPr>
        <w:t xml:space="preserve">variable to its maximum value in each simulation (with the rest of the variables set to their default values) and compare the simulation results to the Grand Canyon topography images below. </w:t>
      </w:r>
      <w:r>
        <w:rPr>
          <w:rFonts w:ascii="Times New Roman" w:hAnsi="Times New Roman" w:cs="Times New Roman"/>
        </w:rPr>
        <w:t xml:space="preserve">Were your educated guesses correct? If not, explain </w:t>
      </w:r>
      <w:r w:rsidR="00F341CC">
        <w:rPr>
          <w:rFonts w:ascii="Times New Roman" w:hAnsi="Times New Roman" w:cs="Times New Roman"/>
        </w:rPr>
        <w:t xml:space="preserve">what information </w:t>
      </w:r>
      <w:r w:rsidR="00E44619">
        <w:rPr>
          <w:rFonts w:ascii="Times New Roman" w:hAnsi="Times New Roman" w:cs="Times New Roman"/>
        </w:rPr>
        <w:t>you misinterpreted</w:t>
      </w:r>
      <w:r w:rsidR="00F341CC">
        <w:rPr>
          <w:rFonts w:ascii="Times New Roman" w:hAnsi="Times New Roman" w:cs="Times New Roman"/>
        </w:rPr>
        <w:t xml:space="preserve">, and how you will be able to make a correct interpretation in the future. </w:t>
      </w:r>
    </w:p>
    <w:p w:rsidR="006F31ED" w:rsidRDefault="006F31ED" w:rsidP="006F31ED">
      <w:pPr>
        <w:pStyle w:val="ListParagraph"/>
        <w:ind w:left="360"/>
        <w:rPr>
          <w:rFonts w:ascii="Times New Roman" w:hAnsi="Times New Roman" w:cs="Times New Roman"/>
        </w:rPr>
      </w:pPr>
    </w:p>
    <w:p w:rsidR="00F639FA" w:rsidRDefault="00D96744" w:rsidP="004E330D">
      <w:pPr>
        <w:pStyle w:val="ListParagraph"/>
        <w:ind w:left="0"/>
        <w:rPr>
          <w:rFonts w:ascii="Times New Roman" w:hAnsi="Times New Roman" w:cs="Times New Roman"/>
          <w:b/>
          <w:u w:val="single"/>
        </w:rPr>
      </w:pPr>
      <w:r w:rsidRPr="006F31ED">
        <w:rPr>
          <w:rFonts w:ascii="Times New Roman" w:hAnsi="Times New Roman" w:cs="Times New Roman"/>
          <w:b/>
          <w:u w:val="single"/>
        </w:rPr>
        <w:t>Simulated Landscapes</w:t>
      </w:r>
    </w:p>
    <w:p w:rsidR="00D17020" w:rsidRPr="002C0E12" w:rsidRDefault="00D87EE1" w:rsidP="002C0E12">
      <w:pPr>
        <w:spacing w:after="0"/>
        <w:ind w:right="-720"/>
        <w:contextualSpacing/>
        <w:rPr>
          <w:rFonts w:ascii="Times New Roman" w:hAnsi="Times New Roman" w:cs="Times New Roman"/>
          <w:b/>
          <w:u w:val="single"/>
        </w:rPr>
      </w:pPr>
      <w:r w:rsidRPr="00D87EE1">
        <w:rPr>
          <w:rFonts w:ascii="Times New Roman" w:hAnsi="Times New Roman" w:cs="Times New Roman"/>
          <w:b/>
          <w:u w:val="single"/>
        </w:rPr>
        <w:t>Scenario 1</w:t>
      </w:r>
    </w:p>
    <w:p w:rsidR="009F41E1" w:rsidRDefault="00171618" w:rsidP="002C33D9">
      <w:pPr>
        <w:spacing w:after="0"/>
        <w:ind w:left="-720" w:right="-720"/>
        <w:contextualSpacing/>
        <w:rPr>
          <w:rFonts w:ascii="Times New Roman" w:hAnsi="Times New Roman" w:cs="Times New Roman"/>
          <w:b/>
        </w:rPr>
      </w:pPr>
      <w:r>
        <w:rPr>
          <w:rFonts w:ascii="Times New Roman" w:hAnsi="Times New Roman" w:cs="Times New Roman"/>
          <w:b/>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left:0;text-align:left;margin-left:204pt;margin-top:34.35pt;width:46.5pt;height:32.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" fillcolor="#f79646 [3209]" stroked="f" strokeweight="0">
            <v:fill color2="#df6a09 [2377]" focusposition=".5,.5" focussize="" focus="100%" type="gradientRadial">
              <o:fill v:ext="view" type="gradientCenter"/>
            </v:fill>
            <v:shadow on="t" color="#974706 [1609]" offset="1pt"/>
          </v:shape>
        </w:pict>
      </w:r>
      <w:r w:rsidR="00F31EE0">
        <w:rPr>
          <w:rFonts w:ascii="Times New Roman" w:hAnsi="Times New Roman" w:cs="Times New Roman"/>
          <w:b/>
          <w:noProof/>
          <w:lang w:eastAsia="en-US"/>
        </w:rPr>
        <w:drawing>
          <wp:inline distT="0" distB="0" distL="0" distR="0">
            <wp:extent cx="3257550" cy="164992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8654" t="25372" r="29647" b="19039"/>
                    <a:stretch>
                      <a:fillRect/>
                    </a:stretch>
                  </pic:blipFill>
                  <pic:spPr bwMode="auto">
                    <a:xfrm>
                      <a:off x="0" y="0"/>
                      <a:ext cx="3257550" cy="1649928"/>
                    </a:xfrm>
                    <a:prstGeom prst="rect">
                      <a:avLst/>
                    </a:prstGeom>
                    <a:noFill/>
                    <a:ln w="9525">
                      <a:noFill/>
                      <a:miter lim="800000"/>
                      <a:headEnd/>
                      <a:tailEnd/>
                    </a:ln>
                  </pic:spPr>
                </pic:pic>
              </a:graphicData>
            </a:graphic>
          </wp:inline>
        </w:drawing>
      </w:r>
      <w:r w:rsidR="00BC5FF7">
        <w:rPr>
          <w:rFonts w:ascii="Times New Roman" w:hAnsi="Times New Roman" w:cs="Times New Roman"/>
          <w:b/>
          <w:noProof/>
          <w:lang w:eastAsia="en-US"/>
        </w:rPr>
        <w:drawing>
          <wp:inline distT="0" distB="0" distL="0" distR="0">
            <wp:extent cx="3228975" cy="1643841"/>
            <wp:effectExtent l="19050" t="0" r="952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8654" t="25087" r="29647" b="19039"/>
                    <a:stretch>
                      <a:fillRect/>
                    </a:stretch>
                  </pic:blipFill>
                  <pic:spPr bwMode="auto">
                    <a:xfrm>
                      <a:off x="0" y="0"/>
                      <a:ext cx="3232888" cy="1645833"/>
                    </a:xfrm>
                    <a:prstGeom prst="rect">
                      <a:avLst/>
                    </a:prstGeom>
                    <a:noFill/>
                    <a:ln w="9525">
                      <a:noFill/>
                      <a:miter lim="800000"/>
                      <a:headEnd/>
                      <a:tailEnd/>
                    </a:ln>
                  </pic:spPr>
                </pic:pic>
              </a:graphicData>
            </a:graphic>
          </wp:inline>
        </w:drawing>
      </w:r>
    </w:p>
    <w:p w:rsidR="009F41E1" w:rsidRDefault="00D87EE1" w:rsidP="002C33D9">
      <w:pPr>
        <w:spacing w:after="0"/>
        <w:ind w:right="-720"/>
        <w:contextualSpacing/>
        <w:rPr>
          <w:rFonts w:ascii="Times New Roman" w:hAnsi="Times New Roman" w:cs="Times New Roman"/>
          <w:b/>
        </w:rPr>
      </w:pPr>
      <w:r w:rsidRPr="00D87EE1">
        <w:rPr>
          <w:rFonts w:ascii="Times New Roman" w:hAnsi="Times New Roman" w:cs="Times New Roman"/>
          <w:b/>
          <w:u w:val="single"/>
        </w:rPr>
        <w:t>Scenario 2</w:t>
      </w:r>
    </w:p>
    <w:p w:rsidR="009F41E1" w:rsidRDefault="00171618" w:rsidP="002C33D9">
      <w:pPr>
        <w:spacing w:after="0"/>
        <w:ind w:left="-720" w:right="-720"/>
        <w:contextualSpacing/>
        <w:rPr>
          <w:rFonts w:ascii="Times New Roman" w:hAnsi="Times New Roman" w:cs="Times New Roman"/>
          <w:b/>
        </w:rPr>
      </w:pPr>
      <w:r>
        <w:rPr>
          <w:rFonts w:ascii="Times New Roman" w:hAnsi="Times New Roman" w:cs="Times New Roman"/>
          <w:b/>
          <w:noProof/>
          <w:lang w:eastAsia="en-US"/>
        </w:rPr>
        <w:pict>
          <v:shape id="AutoShape 7" o:spid="_x0000_s1037" type="#_x0000_t13" style="position:absolute;left:0;text-align:left;margin-left:204pt;margin-top:33.9pt;width:46.5pt;height:32.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mKQQMAAEI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" fillcolor="#f79646 [3209]" stroked="f" strokeweight="0">
            <v:fill color2="#df6a09 [2377]" focusposition=".5,.5" focussize="" focus="100%" type="gradientRadial">
              <o:fill v:ext="view" type="gradientCenter"/>
            </v:fill>
            <v:shadow on="t" color="#974706 [1609]" offset="1pt"/>
          </v:shape>
        </w:pict>
      </w:r>
      <w:r w:rsidR="00F31EE0" w:rsidRPr="00F31EE0">
        <w:rPr>
          <w:rFonts w:ascii="Times New Roman" w:hAnsi="Times New Roman" w:cs="Times New Roman"/>
          <w:b/>
          <w:noProof/>
          <w:lang w:eastAsia="en-US"/>
        </w:rPr>
        <w:drawing>
          <wp:inline distT="0" distB="0" distL="0" distR="0">
            <wp:extent cx="3257550" cy="1649928"/>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8654" t="25372" r="29647" b="19039"/>
                    <a:stretch>
                      <a:fillRect/>
                    </a:stretch>
                  </pic:blipFill>
                  <pic:spPr bwMode="auto">
                    <a:xfrm>
                      <a:off x="0" y="0"/>
                      <a:ext cx="3257550" cy="1649928"/>
                    </a:xfrm>
                    <a:prstGeom prst="rect">
                      <a:avLst/>
                    </a:prstGeom>
                    <a:noFill/>
                    <a:ln w="9525">
                      <a:noFill/>
                      <a:miter lim="800000"/>
                      <a:headEnd/>
                      <a:tailEnd/>
                    </a:ln>
                  </pic:spPr>
                </pic:pic>
              </a:graphicData>
            </a:graphic>
          </wp:inline>
        </w:drawing>
      </w:r>
      <w:r w:rsidR="00112E7F">
        <w:rPr>
          <w:rFonts w:ascii="Times New Roman" w:hAnsi="Times New Roman" w:cs="Times New Roman"/>
          <w:b/>
          <w:noProof/>
          <w:lang w:eastAsia="en-US"/>
        </w:rPr>
        <w:drawing>
          <wp:inline distT="0" distB="0" distL="0" distR="0">
            <wp:extent cx="3228535" cy="16459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8780" t="25147" r="29762" b="18999"/>
                    <a:stretch>
                      <a:fillRect/>
                    </a:stretch>
                  </pic:blipFill>
                  <pic:spPr bwMode="auto">
                    <a:xfrm>
                      <a:off x="0" y="0"/>
                      <a:ext cx="3228535" cy="1645920"/>
                    </a:xfrm>
                    <a:prstGeom prst="rect">
                      <a:avLst/>
                    </a:prstGeom>
                    <a:noFill/>
                    <a:ln w="9525">
                      <a:noFill/>
                      <a:miter lim="800000"/>
                      <a:headEnd/>
                      <a:tailEnd/>
                    </a:ln>
                  </pic:spPr>
                </pic:pic>
              </a:graphicData>
            </a:graphic>
          </wp:inline>
        </w:drawing>
      </w:r>
    </w:p>
    <w:p w:rsidR="009F41E1" w:rsidRDefault="00D87EE1" w:rsidP="002C33D9">
      <w:pPr>
        <w:spacing w:after="0"/>
        <w:ind w:right="-720"/>
        <w:contextualSpacing/>
        <w:rPr>
          <w:rFonts w:ascii="Times New Roman" w:hAnsi="Times New Roman" w:cs="Times New Roman"/>
          <w:b/>
        </w:rPr>
      </w:pPr>
      <w:r w:rsidRPr="00D87EE1">
        <w:rPr>
          <w:rFonts w:ascii="Times New Roman" w:hAnsi="Times New Roman" w:cs="Times New Roman"/>
          <w:b/>
          <w:u w:val="single"/>
        </w:rPr>
        <w:t>Scenario 3</w:t>
      </w:r>
    </w:p>
    <w:p w:rsidR="009F41E1" w:rsidRDefault="00171618" w:rsidP="002C33D9">
      <w:pPr>
        <w:spacing w:after="0"/>
        <w:ind w:left="-720" w:right="-720"/>
        <w:contextualSpacing/>
        <w:rPr>
          <w:rFonts w:ascii="Times New Roman" w:hAnsi="Times New Roman" w:cs="Times New Roman"/>
          <w:b/>
        </w:rPr>
      </w:pPr>
      <w:r>
        <w:rPr>
          <w:rFonts w:ascii="Times New Roman" w:hAnsi="Times New Roman" w:cs="Times New Roman"/>
          <w:b/>
          <w:noProof/>
          <w:lang w:eastAsia="en-US"/>
        </w:rPr>
        <w:pict>
          <v:shape id="AutoShape 6" o:spid="_x0000_s1036" type="#_x0000_t13" style="position:absolute;left:0;text-align:left;margin-left:204pt;margin-top:34.6pt;width:46.5pt;height:32.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7kQQMAAEI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" fillcolor="#f79646 [3209]" stroked="f" strokeweight="0">
            <v:fill color2="#df6a09 [2377]" focusposition=".5,.5" focussize="" focus="100%" type="gradientRadial">
              <o:fill v:ext="view" type="gradientCenter"/>
            </v:fill>
            <v:shadow on="t" color="#974706 [1609]" offset="1pt"/>
          </v:shape>
        </w:pict>
      </w:r>
      <w:r w:rsidR="00F31EE0" w:rsidRPr="00F31EE0">
        <w:rPr>
          <w:rFonts w:ascii="Times New Roman" w:hAnsi="Times New Roman" w:cs="Times New Roman"/>
          <w:b/>
          <w:noProof/>
          <w:lang w:eastAsia="en-US"/>
        </w:rPr>
        <w:drawing>
          <wp:inline distT="0" distB="0" distL="0" distR="0">
            <wp:extent cx="3257550" cy="1649928"/>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8654" t="25372" r="29647" b="19039"/>
                    <a:stretch>
                      <a:fillRect/>
                    </a:stretch>
                  </pic:blipFill>
                  <pic:spPr bwMode="auto">
                    <a:xfrm>
                      <a:off x="0" y="0"/>
                      <a:ext cx="3257550" cy="1649928"/>
                    </a:xfrm>
                    <a:prstGeom prst="rect">
                      <a:avLst/>
                    </a:prstGeom>
                    <a:noFill/>
                    <a:ln w="9525">
                      <a:noFill/>
                      <a:miter lim="800000"/>
                      <a:headEnd/>
                      <a:tailEnd/>
                    </a:ln>
                  </pic:spPr>
                </pic:pic>
              </a:graphicData>
            </a:graphic>
          </wp:inline>
        </w:drawing>
      </w:r>
      <w:r w:rsidR="00BC5FF7" w:rsidRPr="00BC5FF7">
        <w:rPr>
          <w:rFonts w:ascii="Times New Roman" w:hAnsi="Times New Roman" w:cs="Times New Roman"/>
          <w:b/>
          <w:noProof/>
          <w:lang w:eastAsia="en-US"/>
        </w:rPr>
        <w:drawing>
          <wp:inline distT="0" distB="0" distL="0" distR="0">
            <wp:extent cx="3226193" cy="16383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8654" t="25372" r="29808" b="19039"/>
                    <a:stretch>
                      <a:fillRect/>
                    </a:stretch>
                  </pic:blipFill>
                  <pic:spPr bwMode="auto">
                    <a:xfrm>
                      <a:off x="0" y="0"/>
                      <a:ext cx="3240709" cy="1645672"/>
                    </a:xfrm>
                    <a:prstGeom prst="rect">
                      <a:avLst/>
                    </a:prstGeom>
                    <a:noFill/>
                    <a:ln w="9525">
                      <a:noFill/>
                      <a:miter lim="800000"/>
                      <a:headEnd/>
                      <a:tailEnd/>
                    </a:ln>
                  </pic:spPr>
                </pic:pic>
              </a:graphicData>
            </a:graphic>
          </wp:inline>
        </w:drawing>
      </w:r>
    </w:p>
    <w:p w:rsidR="00F31EE0" w:rsidRDefault="00F31EE0" w:rsidP="002C33D9">
      <w:pPr>
        <w:spacing w:after="0"/>
        <w:ind w:left="-720" w:right="-720"/>
        <w:contextualSpacing/>
        <w:rPr>
          <w:rFonts w:ascii="Times New Roman" w:hAnsi="Times New Roman" w:cs="Times New Roman"/>
          <w:b/>
        </w:rPr>
      </w:pPr>
    </w:p>
    <w:p w:rsidR="006F31ED" w:rsidRDefault="006F31ED">
      <w:pPr>
        <w:rPr>
          <w:rFonts w:ascii="Times New Roman" w:hAnsi="Times New Roman" w:cs="Times New Roman"/>
          <w:b/>
          <w:u w:val="single"/>
        </w:rPr>
      </w:pPr>
    </w:p>
    <w:p w:rsidR="006F31ED" w:rsidRDefault="006F31ED">
      <w:pPr>
        <w:rPr>
          <w:rFonts w:ascii="Times New Roman" w:hAnsi="Times New Roman" w:cs="Times New Roman"/>
          <w:b/>
          <w:u w:val="single"/>
        </w:rPr>
      </w:pPr>
    </w:p>
    <w:p w:rsidR="006F31ED" w:rsidRDefault="006F31ED">
      <w:pPr>
        <w:rPr>
          <w:rFonts w:ascii="Times New Roman" w:hAnsi="Times New Roman" w:cs="Times New Roman"/>
          <w:b/>
          <w:u w:val="single"/>
        </w:rPr>
      </w:pPr>
    </w:p>
    <w:p w:rsidR="002C0E12" w:rsidRDefault="002C0E12">
      <w:pPr>
        <w:rPr>
          <w:rFonts w:ascii="Times New Roman" w:hAnsi="Times New Roman" w:cs="Times New Roman"/>
          <w:b/>
          <w:u w:val="single"/>
        </w:rPr>
      </w:pPr>
    </w:p>
    <w:p w:rsidR="009F41E1" w:rsidRPr="004C642B" w:rsidRDefault="00F31EE0" w:rsidP="002C0E12">
      <w:pPr>
        <w:spacing w:after="120"/>
        <w:rPr>
          <w:rFonts w:ascii="Times New Roman" w:hAnsi="Times New Roman" w:cs="Times New Roman"/>
          <w:b/>
          <w:u w:val="single"/>
        </w:rPr>
      </w:pPr>
      <w:r w:rsidRPr="004C642B">
        <w:rPr>
          <w:rFonts w:ascii="Times New Roman" w:hAnsi="Times New Roman" w:cs="Times New Roman"/>
          <w:b/>
          <w:u w:val="single"/>
        </w:rPr>
        <w:lastRenderedPageBreak/>
        <w:t>Scenario 4</w:t>
      </w:r>
    </w:p>
    <w:p w:rsidR="006F31ED" w:rsidRDefault="00171618" w:rsidP="006F31ED">
      <w:pPr>
        <w:ind w:left="-630"/>
        <w:rPr>
          <w:rFonts w:ascii="Times New Roman" w:hAnsi="Times New Roman" w:cs="Times New Roman"/>
        </w:rPr>
      </w:pPr>
      <w:r w:rsidRPr="00171618">
        <w:rPr>
          <w:rFonts w:ascii="Times New Roman" w:hAnsi="Times New Roman" w:cs="Times New Roman"/>
          <w:b/>
          <w:noProof/>
          <w:lang w:eastAsia="en-US"/>
        </w:rPr>
        <w:pict>
          <v:shape id="_x0000_s1035" type="#_x0000_t13" style="position:absolute;left:0;text-align:left;margin-left:207.75pt;margin-top:32.25pt;width:46.5pt;height:3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4ZQQMAAEI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" fillcolor="#f79646 [3209]" stroked="f" strokeweight="0">
            <v:fill color2="#df6a09 [2377]" focusposition=".5,.5" focussize="" focus="100%" type="gradientRadial">
              <o:fill v:ext="view" type="gradientCenter"/>
            </v:fill>
            <v:shadow on="t" color="#974706 [1609]" offset="1pt"/>
          </v:shape>
        </w:pict>
      </w:r>
      <w:r w:rsidR="00F31EE0" w:rsidRPr="00F31EE0">
        <w:rPr>
          <w:rFonts w:ascii="Times New Roman" w:hAnsi="Times New Roman" w:cs="Times New Roman"/>
          <w:b/>
          <w:noProof/>
          <w:lang w:eastAsia="en-US"/>
        </w:rPr>
        <w:drawing>
          <wp:inline distT="0" distB="0" distL="0" distR="0">
            <wp:extent cx="3257550" cy="1649928"/>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8654" t="25372" r="29647" b="19039"/>
                    <a:stretch>
                      <a:fillRect/>
                    </a:stretch>
                  </pic:blipFill>
                  <pic:spPr bwMode="auto">
                    <a:xfrm>
                      <a:off x="0" y="0"/>
                      <a:ext cx="3257550" cy="1649928"/>
                    </a:xfrm>
                    <a:prstGeom prst="rect">
                      <a:avLst/>
                    </a:prstGeom>
                    <a:noFill/>
                    <a:ln w="9525">
                      <a:noFill/>
                      <a:miter lim="800000"/>
                      <a:headEnd/>
                      <a:tailEnd/>
                    </a:ln>
                  </pic:spPr>
                </pic:pic>
              </a:graphicData>
            </a:graphic>
          </wp:inline>
        </w:drawing>
      </w:r>
      <w:r w:rsidR="00BC5FF7">
        <w:rPr>
          <w:rFonts w:ascii="Times New Roman" w:hAnsi="Times New Roman" w:cs="Times New Roman"/>
          <w:b/>
          <w:noProof/>
          <w:lang w:eastAsia="en-US"/>
        </w:rPr>
        <w:drawing>
          <wp:inline distT="0" distB="0" distL="0" distR="0">
            <wp:extent cx="3244947" cy="1647825"/>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8974" t="25372" r="29487" b="19039"/>
                    <a:stretch>
                      <a:fillRect/>
                    </a:stretch>
                  </pic:blipFill>
                  <pic:spPr bwMode="auto">
                    <a:xfrm>
                      <a:off x="0" y="0"/>
                      <a:ext cx="3245715" cy="1648215"/>
                    </a:xfrm>
                    <a:prstGeom prst="rect">
                      <a:avLst/>
                    </a:prstGeom>
                    <a:noFill/>
                    <a:ln w="9525">
                      <a:noFill/>
                      <a:miter lim="800000"/>
                      <a:headEnd/>
                      <a:tailEnd/>
                    </a:ln>
                  </pic:spPr>
                </pic:pic>
              </a:graphicData>
            </a:graphic>
          </wp:inline>
        </w:drawing>
      </w:r>
    </w:p>
    <w:p w:rsidR="006F31ED" w:rsidRDefault="006F31ED" w:rsidP="006F31ED">
      <w:pPr>
        <w:rPr>
          <w:rFonts w:ascii="Times New Roman" w:hAnsi="Times New Roman" w:cs="Times New Roman"/>
          <w:b/>
          <w:i/>
        </w:rPr>
      </w:pPr>
    </w:p>
    <w:p w:rsidR="00090C01" w:rsidRPr="006F31ED" w:rsidRDefault="0011065F" w:rsidP="006F31ED">
      <w:pPr>
        <w:rPr>
          <w:rFonts w:ascii="Times New Roman" w:hAnsi="Times New Roman" w:cs="Times New Roman"/>
          <w:b/>
        </w:rPr>
      </w:pPr>
      <w:r w:rsidRPr="0011065F">
        <w:rPr>
          <w:rFonts w:ascii="Times New Roman" w:hAnsi="Times New Roman" w:cs="Times New Roman"/>
          <w:b/>
          <w:i/>
        </w:rPr>
        <w:t>Exercise 2: Interpreting (Simulated) Cross-sections</w:t>
      </w:r>
    </w:p>
    <w:p w:rsidR="00090C01" w:rsidRPr="00090C01" w:rsidRDefault="00090C01" w:rsidP="00090C01">
      <w:pPr>
        <w:spacing w:after="0"/>
        <w:rPr>
          <w:rFonts w:ascii="Times New Roman" w:hAnsi="Times New Roman" w:cs="Times New Roman"/>
          <w:b/>
          <w:i/>
        </w:rPr>
      </w:pPr>
    </w:p>
    <w:p w:rsidR="003425E8" w:rsidRDefault="00090C01" w:rsidP="00090C01">
      <w:pPr>
        <w:rPr>
          <w:rFonts w:ascii="Times New Roman" w:hAnsi="Times New Roman" w:cs="Times New Roman"/>
        </w:rPr>
      </w:pPr>
      <w:r>
        <w:rPr>
          <w:rFonts w:ascii="Times New Roman" w:hAnsi="Times New Roman" w:cs="Times New Roman"/>
        </w:rPr>
        <w:t xml:space="preserve">The following page shows cross-sectional graphs of the Grand Canyon from </w:t>
      </w:r>
      <w:r w:rsidR="004C642B">
        <w:rPr>
          <w:rFonts w:ascii="Times New Roman" w:hAnsi="Times New Roman" w:cs="Times New Roman"/>
        </w:rPr>
        <w:t>four</w:t>
      </w:r>
      <w:r>
        <w:rPr>
          <w:rFonts w:ascii="Times New Roman" w:hAnsi="Times New Roman" w:cs="Times New Roman"/>
        </w:rPr>
        <w:t xml:space="preserve"> pairs of simulations. In each simulation, </w:t>
      </w:r>
      <w:r w:rsidRPr="004D25E6">
        <w:rPr>
          <w:rFonts w:ascii="Times New Roman" w:hAnsi="Times New Roman" w:cs="Times New Roman"/>
          <w:b/>
        </w:rPr>
        <w:t xml:space="preserve">one </w:t>
      </w:r>
      <w:r w:rsidRPr="004D25E6">
        <w:rPr>
          <w:rFonts w:ascii="Times New Roman" w:hAnsi="Times New Roman" w:cs="Times New Roman"/>
        </w:rPr>
        <w:t>variable</w:t>
      </w:r>
      <w:r>
        <w:rPr>
          <w:rFonts w:ascii="Times New Roman" w:hAnsi="Times New Roman" w:cs="Times New Roman"/>
        </w:rPr>
        <w:t xml:space="preserve"> was changed from the default value (shown in the left image) to </w:t>
      </w:r>
      <w:r w:rsidR="00D17020">
        <w:rPr>
          <w:rFonts w:ascii="Times New Roman" w:hAnsi="Times New Roman" w:cs="Times New Roman"/>
        </w:rPr>
        <w:t>its</w:t>
      </w:r>
      <w:r>
        <w:rPr>
          <w:rFonts w:ascii="Times New Roman" w:hAnsi="Times New Roman" w:cs="Times New Roman"/>
        </w:rPr>
        <w:t xml:space="preserve"> maximum possible value in WILSIM-GC (shown in the right image). </w:t>
      </w:r>
      <w:r w:rsidR="00E60D5A">
        <w:rPr>
          <w:rFonts w:ascii="Times New Roman" w:hAnsi="Times New Roman" w:cs="Times New Roman"/>
        </w:rPr>
        <w:t xml:space="preserve">The </w:t>
      </w:r>
      <w:r w:rsidR="00E60D5A" w:rsidRPr="004C642B">
        <w:rPr>
          <w:rFonts w:ascii="Times New Roman" w:hAnsi="Times New Roman" w:cs="Times New Roman"/>
          <w:b/>
        </w:rPr>
        <w:t>subsidence rate</w:t>
      </w:r>
      <w:r w:rsidR="00E60D5A">
        <w:rPr>
          <w:rFonts w:ascii="Times New Roman" w:hAnsi="Times New Roman" w:cs="Times New Roman"/>
        </w:rPr>
        <w:t xml:space="preserve">, </w:t>
      </w:r>
      <w:r w:rsidR="00E60D5A" w:rsidRPr="004C642B">
        <w:rPr>
          <w:rFonts w:ascii="Times New Roman" w:hAnsi="Times New Roman" w:cs="Times New Roman"/>
          <w:b/>
        </w:rPr>
        <w:t>rock erodibility</w:t>
      </w:r>
      <w:r w:rsidR="00E60D5A">
        <w:rPr>
          <w:rFonts w:ascii="Times New Roman" w:hAnsi="Times New Roman" w:cs="Times New Roman"/>
        </w:rPr>
        <w:t xml:space="preserve">, </w:t>
      </w:r>
      <w:r w:rsidR="00E60D5A" w:rsidRPr="004C642B">
        <w:rPr>
          <w:rFonts w:ascii="Times New Roman" w:hAnsi="Times New Roman" w:cs="Times New Roman"/>
          <w:b/>
        </w:rPr>
        <w:t>hard/soft contrast</w:t>
      </w:r>
      <w:r w:rsidR="00E60D5A">
        <w:rPr>
          <w:rFonts w:ascii="Times New Roman" w:hAnsi="Times New Roman" w:cs="Times New Roman"/>
        </w:rPr>
        <w:t xml:space="preserve">, and </w:t>
      </w:r>
      <w:r w:rsidR="00E60D5A" w:rsidRPr="004C642B">
        <w:rPr>
          <w:rFonts w:ascii="Times New Roman" w:hAnsi="Times New Roman" w:cs="Times New Roman"/>
          <w:b/>
        </w:rPr>
        <w:t>cliff retreat rate</w:t>
      </w:r>
      <w:r w:rsidR="00E60D5A">
        <w:rPr>
          <w:rFonts w:ascii="Times New Roman" w:hAnsi="Times New Roman" w:cs="Times New Roman"/>
        </w:rPr>
        <w:t xml:space="preserve"> are the </w:t>
      </w:r>
      <w:r w:rsidR="00E60D5A" w:rsidRPr="004C642B">
        <w:rPr>
          <w:rFonts w:ascii="Times New Roman" w:hAnsi="Times New Roman" w:cs="Times New Roman"/>
          <w:b/>
          <w:i/>
        </w:rPr>
        <w:t>only</w:t>
      </w:r>
      <w:r w:rsidR="00E60D5A">
        <w:rPr>
          <w:rFonts w:ascii="Times New Roman" w:hAnsi="Times New Roman" w:cs="Times New Roman"/>
        </w:rPr>
        <w:t xml:space="preserve"> variables used in the below scenarios.</w:t>
      </w:r>
      <w:r w:rsidR="00757F3B">
        <w:rPr>
          <w:rFonts w:ascii="Times New Roman" w:hAnsi="Times New Roman" w:cs="Times New Roman"/>
        </w:rPr>
        <w:t xml:space="preserve"> The image below shows where the cross-section line was drawn to create the images in scenarios A-D. Use </w:t>
      </w:r>
      <w:r w:rsidR="00930E70">
        <w:rPr>
          <w:rFonts w:ascii="Times New Roman" w:hAnsi="Times New Roman" w:cs="Times New Roman"/>
        </w:rPr>
        <w:t>the</w:t>
      </w:r>
      <w:r w:rsidR="00757F3B">
        <w:rPr>
          <w:rFonts w:ascii="Times New Roman" w:hAnsi="Times New Roman" w:cs="Times New Roman"/>
        </w:rPr>
        <w:t xml:space="preserve"> information </w:t>
      </w:r>
      <w:r w:rsidR="00930E70">
        <w:rPr>
          <w:rFonts w:ascii="Times New Roman" w:hAnsi="Times New Roman" w:cs="Times New Roman"/>
        </w:rPr>
        <w:t>from the image below and the graphs in each scenario to answer the following questions</w:t>
      </w:r>
      <w:r w:rsidR="00757F3B">
        <w:rPr>
          <w:rFonts w:ascii="Times New Roman" w:hAnsi="Times New Roman" w:cs="Times New Roman"/>
        </w:rPr>
        <w:t>.</w:t>
      </w:r>
    </w:p>
    <w:p w:rsidR="00930E70" w:rsidRPr="00F341CC" w:rsidRDefault="004E330D" w:rsidP="00930E70">
      <w:pPr>
        <w:jc w:val="center"/>
        <w:rPr>
          <w:rFonts w:ascii="Times New Roman" w:hAnsi="Times New Roman" w:cs="Times New Roman"/>
        </w:rPr>
      </w:pPr>
      <w:r>
        <w:rPr>
          <w:rFonts w:ascii="Times New Roman" w:hAnsi="Times New Roman" w:cs="Times New Roman"/>
          <w:noProof/>
          <w:lang w:eastAsia="en-US"/>
        </w:rPr>
        <w:drawing>
          <wp:inline distT="0" distB="0" distL="0" distR="0">
            <wp:extent cx="6180833" cy="3297664"/>
            <wp:effectExtent l="19050" t="0" r="0" b="0"/>
            <wp:docPr id="29" name="Picture 28" descr="cross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section.png"/>
                    <pic:cNvPicPr/>
                  </pic:nvPicPr>
                  <pic:blipFill>
                    <a:blip r:embed="rId11"/>
                    <a:stretch>
                      <a:fillRect/>
                    </a:stretch>
                  </pic:blipFill>
                  <pic:spPr>
                    <a:xfrm>
                      <a:off x="0" y="0"/>
                      <a:ext cx="6180833" cy="3297664"/>
                    </a:xfrm>
                    <a:prstGeom prst="rect">
                      <a:avLst/>
                    </a:prstGeom>
                  </pic:spPr>
                </pic:pic>
              </a:graphicData>
            </a:graphic>
          </wp:inline>
        </w:drawing>
      </w:r>
    </w:p>
    <w:p w:rsidR="006F31ED" w:rsidRDefault="006F31ED" w:rsidP="006F31ED">
      <w:pPr>
        <w:pStyle w:val="ListParagraph"/>
        <w:ind w:left="360"/>
        <w:rPr>
          <w:rFonts w:ascii="Times New Roman" w:hAnsi="Times New Roman" w:cs="Times New Roman"/>
        </w:rPr>
      </w:pPr>
      <w:bookmarkStart w:id="0" w:name="_GoBack"/>
      <w:bookmarkEnd w:id="0"/>
    </w:p>
    <w:p w:rsidR="00745E0E" w:rsidRPr="006F31ED" w:rsidRDefault="00745E0E" w:rsidP="006F31ED">
      <w:pPr>
        <w:pStyle w:val="ListParagraph"/>
        <w:numPr>
          <w:ilvl w:val="0"/>
          <w:numId w:val="7"/>
        </w:numPr>
        <w:rPr>
          <w:rFonts w:ascii="Times New Roman" w:hAnsi="Times New Roman" w:cs="Times New Roman"/>
        </w:rPr>
      </w:pPr>
      <w:r w:rsidRPr="006F31ED">
        <w:rPr>
          <w:rFonts w:ascii="Times New Roman" w:hAnsi="Times New Roman" w:cs="Times New Roman"/>
        </w:rPr>
        <w:lastRenderedPageBreak/>
        <w:t>Describe the chang</w:t>
      </w:r>
      <w:r w:rsidR="004C642B" w:rsidRPr="006F31ED">
        <w:rPr>
          <w:rFonts w:ascii="Times New Roman" w:hAnsi="Times New Roman" w:cs="Times New Roman"/>
        </w:rPr>
        <w:t>es you see in each scenario (A-D</w:t>
      </w:r>
      <w:r w:rsidRPr="006F31ED">
        <w:rPr>
          <w:rFonts w:ascii="Times New Roman" w:hAnsi="Times New Roman" w:cs="Times New Roman"/>
        </w:rPr>
        <w:t xml:space="preserve">) below. </w:t>
      </w:r>
      <w:r w:rsidR="004C642B" w:rsidRPr="006F31ED">
        <w:rPr>
          <w:rFonts w:ascii="Times New Roman" w:hAnsi="Times New Roman" w:cs="Times New Roman"/>
        </w:rPr>
        <w:t>The following image displays where the cross-section line was drawn to obtain the graphs in scenarios A-D. Use this information to determine which variable was changed.</w:t>
      </w:r>
    </w:p>
    <w:p w:rsidR="00745E0E" w:rsidRDefault="00745E0E" w:rsidP="00745E0E">
      <w:pPr>
        <w:rPr>
          <w:rFonts w:ascii="Times New Roman" w:hAnsi="Times New Roman" w:cs="Times New Roman"/>
        </w:rPr>
      </w:pPr>
    </w:p>
    <w:p w:rsidR="00745E0E" w:rsidRDefault="00745E0E" w:rsidP="00745E0E">
      <w:pPr>
        <w:rPr>
          <w:rFonts w:ascii="Times New Roman" w:hAnsi="Times New Roman" w:cs="Times New Roman"/>
        </w:rPr>
      </w:pPr>
    </w:p>
    <w:p w:rsidR="003425E8" w:rsidRDefault="003425E8" w:rsidP="00745E0E">
      <w:pPr>
        <w:rPr>
          <w:rFonts w:ascii="Times New Roman" w:hAnsi="Times New Roman" w:cs="Times New Roman"/>
        </w:rPr>
      </w:pPr>
    </w:p>
    <w:p w:rsidR="006F31ED" w:rsidRDefault="006F31ED" w:rsidP="00745E0E">
      <w:pPr>
        <w:rPr>
          <w:rFonts w:ascii="Times New Roman" w:hAnsi="Times New Roman" w:cs="Times New Roman"/>
        </w:rPr>
      </w:pPr>
    </w:p>
    <w:p w:rsidR="00745E0E" w:rsidRDefault="00745E0E" w:rsidP="00745E0E">
      <w:pPr>
        <w:rPr>
          <w:rFonts w:ascii="Times New Roman" w:hAnsi="Times New Roman" w:cs="Times New Roman"/>
        </w:rPr>
      </w:pPr>
    </w:p>
    <w:p w:rsidR="00745E0E" w:rsidRDefault="00745E0E" w:rsidP="00745E0E">
      <w:pPr>
        <w:pStyle w:val="ListParagraph"/>
        <w:numPr>
          <w:ilvl w:val="0"/>
          <w:numId w:val="7"/>
        </w:numPr>
        <w:rPr>
          <w:rFonts w:ascii="Times New Roman" w:hAnsi="Times New Roman" w:cs="Times New Roman"/>
        </w:rPr>
      </w:pPr>
      <w:r>
        <w:rPr>
          <w:rFonts w:ascii="Times New Roman" w:hAnsi="Times New Roman" w:cs="Times New Roman"/>
        </w:rPr>
        <w:t>Based on your prior</w:t>
      </w:r>
      <w:r w:rsidRPr="00C71DF6">
        <w:rPr>
          <w:rFonts w:ascii="Times New Roman" w:hAnsi="Times New Roman" w:cs="Times New Roman"/>
        </w:rPr>
        <w:t xml:space="preserve"> experience </w:t>
      </w:r>
      <w:r>
        <w:rPr>
          <w:rFonts w:ascii="Times New Roman" w:hAnsi="Times New Roman" w:cs="Times New Roman"/>
        </w:rPr>
        <w:t>with WILSIM-GC</w:t>
      </w:r>
      <w:r w:rsidRPr="00C71DF6">
        <w:rPr>
          <w:rFonts w:ascii="Times New Roman" w:hAnsi="Times New Roman" w:cs="Times New Roman"/>
        </w:rPr>
        <w:t xml:space="preserve">, </w:t>
      </w:r>
      <w:r>
        <w:rPr>
          <w:rFonts w:ascii="Times New Roman" w:hAnsi="Times New Roman" w:cs="Times New Roman"/>
        </w:rPr>
        <w:t>make an educated guess about</w:t>
      </w:r>
      <w:r w:rsidRPr="00C71DF6">
        <w:rPr>
          <w:rFonts w:ascii="Times New Roman" w:hAnsi="Times New Roman" w:cs="Times New Roman"/>
        </w:rPr>
        <w:t xml:space="preserve"> which variable was changed in </w:t>
      </w:r>
      <w:r>
        <w:rPr>
          <w:rFonts w:ascii="Times New Roman" w:hAnsi="Times New Roman" w:cs="Times New Roman"/>
        </w:rPr>
        <w:t xml:space="preserve">each of </w:t>
      </w:r>
      <w:r w:rsidRPr="00C71DF6">
        <w:rPr>
          <w:rFonts w:ascii="Times New Roman" w:hAnsi="Times New Roman" w:cs="Times New Roman"/>
        </w:rPr>
        <w:t>the scenarios</w:t>
      </w:r>
      <w:r>
        <w:rPr>
          <w:rFonts w:ascii="Times New Roman" w:hAnsi="Times New Roman" w:cs="Times New Roman"/>
        </w:rPr>
        <w:t>. Write your guesses beside each pair of diagrams.</w:t>
      </w:r>
    </w:p>
    <w:p w:rsidR="00745E0E" w:rsidRDefault="00745E0E" w:rsidP="00745E0E">
      <w:pPr>
        <w:rPr>
          <w:rFonts w:ascii="Times New Roman" w:hAnsi="Times New Roman" w:cs="Times New Roman"/>
        </w:rPr>
      </w:pPr>
    </w:p>
    <w:p w:rsidR="003425E8" w:rsidRDefault="003425E8" w:rsidP="00745E0E">
      <w:pPr>
        <w:rPr>
          <w:rFonts w:ascii="Times New Roman" w:hAnsi="Times New Roman" w:cs="Times New Roman"/>
        </w:rPr>
      </w:pPr>
    </w:p>
    <w:p w:rsidR="006F31ED" w:rsidRDefault="006F31ED" w:rsidP="00745E0E">
      <w:pPr>
        <w:rPr>
          <w:rFonts w:ascii="Times New Roman" w:hAnsi="Times New Roman" w:cs="Times New Roman"/>
        </w:rPr>
      </w:pPr>
    </w:p>
    <w:p w:rsidR="00745E0E" w:rsidRPr="00745E0E" w:rsidRDefault="00745E0E" w:rsidP="00745E0E">
      <w:pPr>
        <w:rPr>
          <w:rFonts w:ascii="Times New Roman" w:hAnsi="Times New Roman" w:cs="Times New Roman"/>
        </w:rPr>
      </w:pPr>
    </w:p>
    <w:p w:rsidR="00745E0E" w:rsidRPr="00F341CC" w:rsidRDefault="00745E0E" w:rsidP="00745E0E">
      <w:pPr>
        <w:pStyle w:val="ListParagraph"/>
        <w:ind w:left="360"/>
        <w:rPr>
          <w:rFonts w:ascii="Times New Roman" w:hAnsi="Times New Roman" w:cs="Times New Roman"/>
        </w:rPr>
      </w:pPr>
    </w:p>
    <w:p w:rsidR="001E4A2F" w:rsidRDefault="001E4A2F" w:rsidP="001E4A2F">
      <w:pPr>
        <w:pStyle w:val="ListParagraph"/>
        <w:numPr>
          <w:ilvl w:val="0"/>
          <w:numId w:val="7"/>
        </w:numPr>
        <w:rPr>
          <w:rFonts w:ascii="Times New Roman" w:hAnsi="Times New Roman" w:cs="Times New Roman"/>
        </w:rPr>
      </w:pPr>
      <w:r>
        <w:rPr>
          <w:rFonts w:ascii="Times New Roman" w:hAnsi="Times New Roman" w:cs="Times New Roman"/>
        </w:rPr>
        <w:t>What characteristics do you see in each image (on the right) that led you to suggest that variable has changed?</w:t>
      </w:r>
    </w:p>
    <w:p w:rsidR="00745E0E" w:rsidRDefault="00745E0E" w:rsidP="00745E0E">
      <w:pPr>
        <w:rPr>
          <w:rFonts w:ascii="Times New Roman" w:hAnsi="Times New Roman" w:cs="Times New Roman"/>
        </w:rPr>
      </w:pPr>
    </w:p>
    <w:p w:rsidR="00745E0E" w:rsidRDefault="00745E0E" w:rsidP="00745E0E">
      <w:pPr>
        <w:rPr>
          <w:rFonts w:ascii="Times New Roman" w:hAnsi="Times New Roman" w:cs="Times New Roman"/>
        </w:rPr>
      </w:pPr>
    </w:p>
    <w:p w:rsidR="006F31ED" w:rsidRDefault="006F31ED" w:rsidP="00745E0E">
      <w:pPr>
        <w:rPr>
          <w:rFonts w:ascii="Times New Roman" w:hAnsi="Times New Roman" w:cs="Times New Roman"/>
        </w:rPr>
      </w:pPr>
    </w:p>
    <w:p w:rsidR="00745E0E" w:rsidRPr="00F341CC" w:rsidRDefault="00745E0E" w:rsidP="00745E0E">
      <w:pPr>
        <w:rPr>
          <w:rFonts w:ascii="Times New Roman" w:hAnsi="Times New Roman" w:cs="Times New Roman"/>
        </w:rPr>
      </w:pPr>
    </w:p>
    <w:p w:rsidR="00745E0E" w:rsidRPr="00C71DF6" w:rsidRDefault="005B0C7A" w:rsidP="00745E0E">
      <w:pPr>
        <w:pStyle w:val="ListParagraph"/>
        <w:numPr>
          <w:ilvl w:val="0"/>
          <w:numId w:val="7"/>
        </w:numPr>
        <w:rPr>
          <w:rFonts w:ascii="Times New Roman" w:hAnsi="Times New Roman" w:cs="Times New Roman"/>
        </w:rPr>
      </w:pPr>
      <w:r>
        <w:rPr>
          <w:rFonts w:ascii="Times New Roman" w:hAnsi="Times New Roman" w:cs="Times New Roman"/>
        </w:rPr>
        <w:t xml:space="preserve">Now run several simulations by changing </w:t>
      </w:r>
      <w:r>
        <w:rPr>
          <w:rFonts w:ascii="Times New Roman" w:hAnsi="Times New Roman" w:cs="Times New Roman"/>
          <w:b/>
        </w:rPr>
        <w:t xml:space="preserve">one </w:t>
      </w:r>
      <w:r>
        <w:rPr>
          <w:rFonts w:ascii="Times New Roman" w:hAnsi="Times New Roman" w:cs="Times New Roman"/>
        </w:rPr>
        <w:t xml:space="preserve">variable to its maximum value in each simulation (with the rest of the variables set to their default values) and compare the simulation results to the cross-section graphs below. </w:t>
      </w:r>
      <w:r w:rsidR="00745E0E">
        <w:rPr>
          <w:rFonts w:ascii="Times New Roman" w:hAnsi="Times New Roman" w:cs="Times New Roman"/>
        </w:rPr>
        <w:t xml:space="preserve">Were your educated guesses correct? If not, explain what information you misinterpreted, and how you will be able to make a correct interpretation in the future. </w:t>
      </w:r>
    </w:p>
    <w:p w:rsidR="00090C01" w:rsidRDefault="00090C01" w:rsidP="0011065F">
      <w:pPr>
        <w:spacing w:after="0"/>
        <w:rPr>
          <w:rFonts w:ascii="Times New Roman" w:hAnsi="Times New Roman" w:cs="Times New Roman"/>
          <w:b/>
          <w:i/>
        </w:rPr>
      </w:pPr>
    </w:p>
    <w:p w:rsidR="00D73A5A" w:rsidRDefault="00D73A5A" w:rsidP="00D73A5A">
      <w:pPr>
        <w:spacing w:after="0"/>
        <w:rPr>
          <w:rFonts w:ascii="Times New Roman" w:hAnsi="Times New Roman" w:cs="Times New Roman"/>
        </w:rPr>
      </w:pPr>
    </w:p>
    <w:p w:rsidR="00D73A5A" w:rsidRDefault="00D73A5A" w:rsidP="00D73A5A">
      <w:pPr>
        <w:spacing w:after="0"/>
        <w:rPr>
          <w:rFonts w:ascii="Times New Roman" w:hAnsi="Times New Roman" w:cs="Times New Roman"/>
        </w:rPr>
      </w:pPr>
    </w:p>
    <w:p w:rsidR="006F31ED" w:rsidRDefault="006F31ED" w:rsidP="00D73A5A">
      <w:pPr>
        <w:spacing w:after="0"/>
        <w:rPr>
          <w:rFonts w:ascii="Times New Roman" w:hAnsi="Times New Roman" w:cs="Times New Roman"/>
        </w:rPr>
      </w:pPr>
    </w:p>
    <w:p w:rsidR="00D73A5A" w:rsidRDefault="00D73A5A" w:rsidP="00D73A5A">
      <w:pPr>
        <w:spacing w:after="0"/>
        <w:rPr>
          <w:rFonts w:ascii="Times New Roman" w:hAnsi="Times New Roman" w:cs="Times New Roman"/>
        </w:rPr>
      </w:pPr>
    </w:p>
    <w:p w:rsidR="00D73A5A" w:rsidRDefault="00D73A5A" w:rsidP="00D73A5A">
      <w:pPr>
        <w:spacing w:after="0"/>
        <w:rPr>
          <w:rFonts w:ascii="Times New Roman" w:hAnsi="Times New Roman" w:cs="Times New Roman"/>
        </w:rPr>
      </w:pPr>
    </w:p>
    <w:p w:rsidR="006F31ED" w:rsidRDefault="006F31ED" w:rsidP="008C6696">
      <w:pPr>
        <w:spacing w:after="0"/>
        <w:contextualSpacing/>
        <w:rPr>
          <w:rFonts w:ascii="Times New Roman" w:hAnsi="Times New Roman" w:cs="Times New Roman"/>
          <w:b/>
          <w:u w:val="single"/>
        </w:rPr>
      </w:pPr>
    </w:p>
    <w:p w:rsidR="006F31ED" w:rsidRDefault="006F31ED" w:rsidP="008C6696">
      <w:pPr>
        <w:spacing w:after="0"/>
        <w:contextualSpacing/>
        <w:rPr>
          <w:rFonts w:ascii="Times New Roman" w:hAnsi="Times New Roman" w:cs="Times New Roman"/>
          <w:b/>
          <w:u w:val="single"/>
        </w:rPr>
      </w:pPr>
    </w:p>
    <w:p w:rsidR="006F31ED" w:rsidRDefault="006F31ED" w:rsidP="008C6696">
      <w:pPr>
        <w:spacing w:after="0"/>
        <w:contextualSpacing/>
        <w:rPr>
          <w:rFonts w:ascii="Times New Roman" w:hAnsi="Times New Roman" w:cs="Times New Roman"/>
          <w:b/>
          <w:u w:val="single"/>
        </w:rPr>
      </w:pPr>
    </w:p>
    <w:p w:rsidR="00577C6D" w:rsidRDefault="007D7F77" w:rsidP="008C6696">
      <w:pPr>
        <w:spacing w:after="0"/>
        <w:contextualSpacing/>
        <w:rPr>
          <w:rFonts w:ascii="Times New Roman" w:hAnsi="Times New Roman" w:cs="Times New Roman"/>
          <w:b/>
          <w:u w:val="single"/>
        </w:rPr>
      </w:pPr>
      <w:r>
        <w:rPr>
          <w:rFonts w:ascii="Times New Roman" w:hAnsi="Times New Roman" w:cs="Times New Roman"/>
          <w:b/>
          <w:u w:val="single"/>
        </w:rPr>
        <w:lastRenderedPageBreak/>
        <w:t>Simulated Cross-S</w:t>
      </w:r>
      <w:r w:rsidR="00577C6D">
        <w:rPr>
          <w:rFonts w:ascii="Times New Roman" w:hAnsi="Times New Roman" w:cs="Times New Roman"/>
          <w:b/>
          <w:u w:val="single"/>
        </w:rPr>
        <w:t>ections</w:t>
      </w:r>
    </w:p>
    <w:p w:rsidR="006F31ED" w:rsidRPr="004D20BE" w:rsidRDefault="007D7F77" w:rsidP="004D20BE">
      <w:pPr>
        <w:pStyle w:val="ListParagraph"/>
        <w:spacing w:after="0"/>
        <w:ind w:left="-720"/>
        <w:jc w:val="center"/>
        <w:rPr>
          <w:rFonts w:ascii="Times New Roman" w:hAnsi="Times New Roman" w:cs="Times New Roman"/>
          <w:b/>
        </w:rPr>
      </w:pPr>
      <w:r w:rsidRPr="00FD7C68">
        <w:rPr>
          <w:rFonts w:ascii="Times New Roman" w:hAnsi="Times New Roman" w:cs="Times New Roman"/>
          <w:b/>
          <w:color w:val="FF0000"/>
        </w:rPr>
        <w:t xml:space="preserve">---5.0 </w:t>
      </w:r>
      <w:proofErr w:type="spellStart"/>
      <w:r w:rsidRPr="00FD7C68">
        <w:rPr>
          <w:rFonts w:ascii="Times New Roman" w:hAnsi="Times New Roman" w:cs="Times New Roman"/>
          <w:b/>
          <w:color w:val="FF0000"/>
        </w:rPr>
        <w:t>Myr</w:t>
      </w:r>
      <w:proofErr w:type="spellEnd"/>
      <w:r w:rsidRPr="00FD7C68">
        <w:rPr>
          <w:rFonts w:ascii="Times New Roman" w:hAnsi="Times New Roman" w:cs="Times New Roman"/>
          <w:b/>
          <w:color w:val="FF0000"/>
        </w:rPr>
        <w:t xml:space="preserve">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rsidR="00237A09" w:rsidRDefault="007665AF" w:rsidP="006F31ED">
      <w:pPr>
        <w:pStyle w:val="ListParagraph"/>
        <w:spacing w:after="20"/>
        <w:ind w:left="-720"/>
        <w:jc w:val="center"/>
        <w:rPr>
          <w:rFonts w:ascii="Times New Roman" w:hAnsi="Times New Roman" w:cs="Times New Roman"/>
          <w:b/>
          <w:u w:val="single"/>
        </w:rPr>
      </w:pPr>
      <w:r w:rsidRPr="006D35EE">
        <w:rPr>
          <w:rFonts w:ascii="Times New Roman" w:hAnsi="Times New Roman" w:cs="Times New Roman"/>
          <w:b/>
          <w:u w:val="single"/>
        </w:rPr>
        <w:t>Scenario A</w:t>
      </w:r>
    </w:p>
    <w:p w:rsidR="002C33D9" w:rsidRPr="00E71A4C" w:rsidRDefault="00C313B2" w:rsidP="00E71A4C">
      <w:pPr>
        <w:pStyle w:val="ListParagraph"/>
        <w:spacing w:after="20"/>
        <w:ind w:left="-720"/>
        <w:contextualSpacing w:val="0"/>
        <w:rPr>
          <w:rFonts w:ascii="Times New Roman" w:hAnsi="Times New Roman" w:cs="Times New Roman"/>
          <w:b/>
          <w:u w:val="single"/>
        </w:rPr>
      </w:pPr>
      <w:r w:rsidRPr="00C313B2">
        <w:rPr>
          <w:rFonts w:ascii="Times New Roman" w:hAnsi="Times New Roman" w:cs="Times New Roman"/>
          <w:noProof/>
          <w:lang w:eastAsia="en-US"/>
        </w:rPr>
        <w:drawing>
          <wp:inline distT="0" distB="0" distL="0" distR="0">
            <wp:extent cx="3405453" cy="2009775"/>
            <wp:effectExtent l="19050" t="0" r="449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8735" r="18304" b="5507"/>
                    <a:stretch>
                      <a:fillRect/>
                    </a:stretch>
                  </pic:blipFill>
                  <pic:spPr bwMode="auto">
                    <a:xfrm>
                      <a:off x="0" y="0"/>
                      <a:ext cx="3411087" cy="2013100"/>
                    </a:xfrm>
                    <a:prstGeom prst="rect">
                      <a:avLst/>
                    </a:prstGeom>
                    <a:noFill/>
                    <a:ln w="9525">
                      <a:noFill/>
                      <a:miter lim="800000"/>
                      <a:headEnd/>
                      <a:tailEnd/>
                    </a:ln>
                  </pic:spPr>
                </pic:pic>
              </a:graphicData>
            </a:graphic>
          </wp:inline>
        </w:drawing>
      </w:r>
      <w:r w:rsidR="00BA4578" w:rsidRPr="00BA4578">
        <w:rPr>
          <w:rFonts w:ascii="Times New Roman" w:hAnsi="Times New Roman" w:cs="Times New Roman"/>
          <w:noProof/>
          <w:lang w:eastAsia="en-US"/>
        </w:rPr>
        <w:drawing>
          <wp:inline distT="0" distB="0" distL="0" distR="0">
            <wp:extent cx="3381349" cy="2011680"/>
            <wp:effectExtent l="1905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t="8470" r="18601" b="5507"/>
                    <a:stretch>
                      <a:fillRect/>
                    </a:stretch>
                  </pic:blipFill>
                  <pic:spPr bwMode="auto">
                    <a:xfrm>
                      <a:off x="0" y="0"/>
                      <a:ext cx="3381349" cy="2011680"/>
                    </a:xfrm>
                    <a:prstGeom prst="rect">
                      <a:avLst/>
                    </a:prstGeom>
                    <a:noFill/>
                    <a:ln w="9525">
                      <a:noFill/>
                      <a:miter lim="800000"/>
                      <a:headEnd/>
                      <a:tailEnd/>
                    </a:ln>
                  </pic:spPr>
                </pic:pic>
              </a:graphicData>
            </a:graphic>
          </wp:inline>
        </w:drawing>
      </w:r>
      <w:r w:rsidR="00171618" w:rsidRPr="00171618">
        <w:rPr>
          <w:rFonts w:ascii="Times New Roman" w:hAnsi="Times New Roman" w:cs="Times New Roman"/>
          <w:noProof/>
          <w:lang w:eastAsia="en-US"/>
        </w:rPr>
        <w:pict>
          <v:shape id="AutoShape 8" o:spid="_x0000_s1034" type="#_x0000_t13" style="position:absolute;left:0;text-align:left;margin-left:210pt;margin-top:20.35pt;width:46.5pt;height:32.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dWQQMAAEI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" fillcolor="#4f81bd [3204]" stroked="f" strokeweight="0">
            <v:fill color2="#365e8f [2372]" focusposition=".5,.5" focussize="" focus="100%" type="gradientRadial">
              <o:fill v:ext="view" type="gradientCenter"/>
            </v:fill>
            <v:shadow on="t" color="#243f60 [1604]" offset="1pt"/>
          </v:shape>
        </w:pict>
      </w:r>
    </w:p>
    <w:p w:rsidR="006E7E21" w:rsidRDefault="006D35EE" w:rsidP="006F31ED">
      <w:pPr>
        <w:ind w:left="-720"/>
        <w:contextualSpacing/>
        <w:jc w:val="center"/>
        <w:rPr>
          <w:rFonts w:ascii="Times New Roman" w:hAnsi="Times New Roman" w:cs="Times New Roman"/>
          <w:b/>
          <w:u w:val="single"/>
        </w:rPr>
      </w:pPr>
      <w:r>
        <w:rPr>
          <w:rFonts w:ascii="Times New Roman" w:hAnsi="Times New Roman" w:cs="Times New Roman"/>
          <w:b/>
          <w:u w:val="single"/>
        </w:rPr>
        <w:t>Scenario B</w:t>
      </w:r>
    </w:p>
    <w:p w:rsidR="007665AF" w:rsidRPr="00E71A4C" w:rsidRDefault="00C313B2" w:rsidP="00E71A4C">
      <w:pPr>
        <w:ind w:left="-720"/>
        <w:contextualSpacing/>
        <w:rPr>
          <w:rFonts w:ascii="Times New Roman" w:hAnsi="Times New Roman" w:cs="Times New Roman"/>
          <w:b/>
          <w:u w:val="single"/>
        </w:rPr>
      </w:pPr>
      <w:r w:rsidRPr="00C313B2">
        <w:rPr>
          <w:rFonts w:ascii="Times New Roman" w:hAnsi="Times New Roman" w:cs="Times New Roman"/>
          <w:noProof/>
          <w:lang w:eastAsia="en-US"/>
        </w:rPr>
        <w:drawing>
          <wp:inline distT="0" distB="0" distL="0" distR="0">
            <wp:extent cx="3405453" cy="2009775"/>
            <wp:effectExtent l="19050" t="0" r="4497"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8735" r="18304" b="5507"/>
                    <a:stretch>
                      <a:fillRect/>
                    </a:stretch>
                  </pic:blipFill>
                  <pic:spPr bwMode="auto">
                    <a:xfrm>
                      <a:off x="0" y="0"/>
                      <a:ext cx="3411087" cy="2013100"/>
                    </a:xfrm>
                    <a:prstGeom prst="rect">
                      <a:avLst/>
                    </a:prstGeom>
                    <a:noFill/>
                    <a:ln w="9525">
                      <a:noFill/>
                      <a:miter lim="800000"/>
                      <a:headEnd/>
                      <a:tailEnd/>
                    </a:ln>
                  </pic:spPr>
                </pic:pic>
              </a:graphicData>
            </a:graphic>
          </wp:inline>
        </w:drawing>
      </w:r>
      <w:r w:rsidR="00462D30" w:rsidRPr="00462D30">
        <w:rPr>
          <w:rFonts w:ascii="Times New Roman" w:hAnsi="Times New Roman" w:cs="Times New Roman"/>
          <w:noProof/>
          <w:lang w:eastAsia="en-US"/>
        </w:rPr>
        <w:drawing>
          <wp:inline distT="0" distB="0" distL="0" distR="0">
            <wp:extent cx="3393046" cy="2009775"/>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t="8735" r="18601" b="5507"/>
                    <a:stretch>
                      <a:fillRect/>
                    </a:stretch>
                  </pic:blipFill>
                  <pic:spPr bwMode="auto">
                    <a:xfrm>
                      <a:off x="0" y="0"/>
                      <a:ext cx="3393046" cy="2009775"/>
                    </a:xfrm>
                    <a:prstGeom prst="rect">
                      <a:avLst/>
                    </a:prstGeom>
                    <a:noFill/>
                    <a:ln w="9525">
                      <a:noFill/>
                      <a:miter lim="800000"/>
                      <a:headEnd/>
                      <a:tailEnd/>
                    </a:ln>
                  </pic:spPr>
                </pic:pic>
              </a:graphicData>
            </a:graphic>
          </wp:inline>
        </w:drawing>
      </w:r>
      <w:r w:rsidR="00171618">
        <w:rPr>
          <w:rFonts w:ascii="Times New Roman" w:hAnsi="Times New Roman" w:cs="Times New Roman"/>
          <w:b/>
          <w:noProof/>
          <w:u w:val="single"/>
          <w:lang w:eastAsia="en-US"/>
        </w:rPr>
        <w:pict>
          <v:shape id="AutoShape 9" o:spid="_x0000_s1033" type="#_x0000_t13" style="position:absolute;left:0;text-align:left;margin-left:210pt;margin-top:18.4pt;width:46.5pt;height:32.6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BjQQMAAEI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" fillcolor="#4f81bd [3204]" stroked="f" strokeweight="0">
            <v:fill color2="#365e8f [2372]" focusposition=".5,.5" focussize="" focus="100%" type="gradientRadial">
              <o:fill v:ext="view" type="gradientCenter"/>
            </v:fill>
            <v:shadow on="t" color="#243f60 [1604]" offset="1pt"/>
          </v:shape>
        </w:pict>
      </w:r>
    </w:p>
    <w:p w:rsidR="007665AF" w:rsidRDefault="006D35EE" w:rsidP="006F31ED">
      <w:pPr>
        <w:ind w:left="-720"/>
        <w:contextualSpacing/>
        <w:jc w:val="center"/>
        <w:rPr>
          <w:rFonts w:ascii="Times New Roman" w:hAnsi="Times New Roman" w:cs="Times New Roman"/>
          <w:b/>
          <w:u w:val="single"/>
        </w:rPr>
      </w:pPr>
      <w:r>
        <w:rPr>
          <w:rFonts w:ascii="Times New Roman" w:hAnsi="Times New Roman" w:cs="Times New Roman"/>
          <w:b/>
          <w:u w:val="single"/>
        </w:rPr>
        <w:t>Scenario C</w:t>
      </w:r>
    </w:p>
    <w:p w:rsidR="007665AF" w:rsidRDefault="00171618" w:rsidP="003E40F8">
      <w:pPr>
        <w:ind w:left="-720" w:right="-720"/>
        <w:contextualSpacing/>
        <w:rPr>
          <w:rFonts w:ascii="Times New Roman" w:hAnsi="Times New Roman" w:cs="Times New Roman"/>
          <w:b/>
          <w:u w:val="single"/>
        </w:rPr>
      </w:pPr>
      <w:r w:rsidRPr="00171618">
        <w:rPr>
          <w:rFonts w:ascii="Times New Roman" w:hAnsi="Times New Roman" w:cs="Times New Roman"/>
          <w:b/>
          <w:noProof/>
          <w:lang w:eastAsia="en-US"/>
        </w:rPr>
        <w:pict>
          <v:shape id="AutoShape 10" o:spid="_x0000_s1032" type="#_x0000_t13" style="position:absolute;left:0;text-align:left;margin-left:209.25pt;margin-top:19.4pt;width:46.5pt;height:3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" fillcolor="#4f81bd [3204]" stroked="f" strokeweight="0">
            <v:fill color2="#365e8f [2372]" focusposition=".5,.5" focussize="" focus="100%" type="gradientRadial">
              <o:fill v:ext="view" type="gradientCenter"/>
            </v:fill>
            <v:shadow on="t" color="#243f60 [1604]" offset="1pt"/>
          </v:shape>
        </w:pict>
      </w:r>
      <w:r w:rsidR="00C313B2" w:rsidRPr="00C313B2">
        <w:rPr>
          <w:rFonts w:ascii="Times New Roman" w:hAnsi="Times New Roman" w:cs="Times New Roman"/>
          <w:noProof/>
          <w:lang w:eastAsia="en-US"/>
        </w:rPr>
        <w:drawing>
          <wp:inline distT="0" distB="0" distL="0" distR="0">
            <wp:extent cx="3405453" cy="2009775"/>
            <wp:effectExtent l="19050" t="0" r="4497"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8735" r="18304" b="5507"/>
                    <a:stretch>
                      <a:fillRect/>
                    </a:stretch>
                  </pic:blipFill>
                  <pic:spPr bwMode="auto">
                    <a:xfrm>
                      <a:off x="0" y="0"/>
                      <a:ext cx="3411087" cy="2013100"/>
                    </a:xfrm>
                    <a:prstGeom prst="rect">
                      <a:avLst/>
                    </a:prstGeom>
                    <a:noFill/>
                    <a:ln w="9525">
                      <a:noFill/>
                      <a:miter lim="800000"/>
                      <a:headEnd/>
                      <a:tailEnd/>
                    </a:ln>
                  </pic:spPr>
                </pic:pic>
              </a:graphicData>
            </a:graphic>
          </wp:inline>
        </w:drawing>
      </w:r>
      <w:r w:rsidR="00462D30" w:rsidRPr="00462D30">
        <w:rPr>
          <w:rFonts w:ascii="Times New Roman" w:hAnsi="Times New Roman" w:cs="Times New Roman"/>
          <w:noProof/>
          <w:lang w:eastAsia="en-US"/>
        </w:rPr>
        <w:drawing>
          <wp:inline distT="0" distB="0" distL="0" distR="0">
            <wp:extent cx="3405250" cy="2011680"/>
            <wp:effectExtent l="19050" t="0" r="4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t="9264" r="18750" b="5507"/>
                    <a:stretch>
                      <a:fillRect/>
                    </a:stretch>
                  </pic:blipFill>
                  <pic:spPr bwMode="auto">
                    <a:xfrm>
                      <a:off x="0" y="0"/>
                      <a:ext cx="3405250" cy="2011680"/>
                    </a:xfrm>
                    <a:prstGeom prst="rect">
                      <a:avLst/>
                    </a:prstGeom>
                    <a:noFill/>
                    <a:ln w="9525">
                      <a:noFill/>
                      <a:miter lim="800000"/>
                      <a:headEnd/>
                      <a:tailEnd/>
                    </a:ln>
                  </pic:spPr>
                </pic:pic>
              </a:graphicData>
            </a:graphic>
          </wp:inline>
        </w:drawing>
      </w:r>
    </w:p>
    <w:p w:rsidR="006F31ED" w:rsidRDefault="006F31ED" w:rsidP="002C1694">
      <w:pPr>
        <w:ind w:left="-720" w:right="-720"/>
        <w:jc w:val="center"/>
        <w:rPr>
          <w:rFonts w:ascii="Times New Roman" w:hAnsi="Times New Roman" w:cs="Times New Roman"/>
          <w:b/>
          <w:u w:val="single"/>
        </w:rPr>
      </w:pPr>
    </w:p>
    <w:p w:rsidR="006F31ED" w:rsidRDefault="006F31ED" w:rsidP="002C1694">
      <w:pPr>
        <w:ind w:left="-720" w:right="-720"/>
        <w:jc w:val="center"/>
        <w:rPr>
          <w:rFonts w:ascii="Times New Roman" w:hAnsi="Times New Roman" w:cs="Times New Roman"/>
          <w:b/>
          <w:u w:val="single"/>
        </w:rPr>
      </w:pPr>
    </w:p>
    <w:p w:rsidR="006F31ED" w:rsidRDefault="006F31ED" w:rsidP="002C1694">
      <w:pPr>
        <w:ind w:left="-720" w:right="-720"/>
        <w:jc w:val="center"/>
        <w:rPr>
          <w:rFonts w:ascii="Times New Roman" w:hAnsi="Times New Roman" w:cs="Times New Roman"/>
          <w:b/>
          <w:u w:val="single"/>
        </w:rPr>
      </w:pPr>
    </w:p>
    <w:p w:rsidR="006F31ED" w:rsidRDefault="006F31ED" w:rsidP="002C1694">
      <w:pPr>
        <w:ind w:left="-720" w:right="-720"/>
        <w:jc w:val="center"/>
        <w:rPr>
          <w:rFonts w:ascii="Times New Roman" w:hAnsi="Times New Roman" w:cs="Times New Roman"/>
          <w:b/>
          <w:u w:val="single"/>
        </w:rPr>
      </w:pPr>
    </w:p>
    <w:p w:rsidR="002C1694" w:rsidRDefault="002C1694" w:rsidP="006F31ED">
      <w:pPr>
        <w:ind w:left="-720"/>
        <w:contextualSpacing/>
        <w:jc w:val="center"/>
        <w:rPr>
          <w:rFonts w:ascii="Times New Roman" w:hAnsi="Times New Roman" w:cs="Times New Roman"/>
          <w:b/>
          <w:u w:val="single"/>
        </w:rPr>
      </w:pPr>
      <w:r>
        <w:rPr>
          <w:rFonts w:ascii="Times New Roman" w:hAnsi="Times New Roman" w:cs="Times New Roman"/>
          <w:b/>
          <w:u w:val="single"/>
        </w:rPr>
        <w:lastRenderedPageBreak/>
        <w:t>Scenario D</w:t>
      </w:r>
    </w:p>
    <w:p w:rsidR="00237A09" w:rsidRDefault="00171618" w:rsidP="00237A09">
      <w:pPr>
        <w:ind w:left="-720" w:right="-720"/>
        <w:rPr>
          <w:rFonts w:ascii="Times New Roman" w:hAnsi="Times New Roman" w:cs="Times New Roman"/>
          <w:b/>
          <w:u w:val="single"/>
        </w:rPr>
      </w:pPr>
      <w:r>
        <w:rPr>
          <w:rFonts w:ascii="Times New Roman" w:hAnsi="Times New Roman" w:cs="Times New Roman"/>
          <w:b/>
          <w:noProof/>
          <w:u w:val="single"/>
          <w:lang w:eastAsia="en-US"/>
        </w:rPr>
        <w:pict>
          <v:shape id="_x0000_s1031" type="#_x0000_t13" style="position:absolute;left:0;text-align:left;margin-left:209.25pt;margin-top:20.15pt;width:46.5pt;height:3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" fillcolor="#4f81bd [3204]" stroked="f" strokeweight="0">
            <v:fill color2="#365e8f [2372]" focusposition=".5,.5" focussize="" focus="100%" type="gradientRadial">
              <o:fill v:ext="view" type="gradientCenter"/>
            </v:fill>
            <v:shadow on="t" color="#243f60 [1604]" offset="1pt"/>
          </v:shape>
        </w:pict>
      </w:r>
      <w:r w:rsidR="00C313B2" w:rsidRPr="00C313B2">
        <w:rPr>
          <w:rFonts w:ascii="Times New Roman" w:hAnsi="Times New Roman" w:cs="Times New Roman"/>
          <w:noProof/>
          <w:lang w:eastAsia="en-US"/>
        </w:rPr>
        <w:drawing>
          <wp:inline distT="0" distB="0" distL="0" distR="0">
            <wp:extent cx="3405453" cy="2009775"/>
            <wp:effectExtent l="19050" t="0" r="4497"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8735" r="18304" b="5507"/>
                    <a:stretch>
                      <a:fillRect/>
                    </a:stretch>
                  </pic:blipFill>
                  <pic:spPr bwMode="auto">
                    <a:xfrm>
                      <a:off x="0" y="0"/>
                      <a:ext cx="3411087" cy="2013100"/>
                    </a:xfrm>
                    <a:prstGeom prst="rect">
                      <a:avLst/>
                    </a:prstGeom>
                    <a:noFill/>
                    <a:ln w="9525">
                      <a:noFill/>
                      <a:miter lim="800000"/>
                      <a:headEnd/>
                      <a:tailEnd/>
                    </a:ln>
                  </pic:spPr>
                </pic:pic>
              </a:graphicData>
            </a:graphic>
          </wp:inline>
        </w:drawing>
      </w:r>
      <w:r w:rsidR="00BA4578" w:rsidRPr="00BA4578">
        <w:rPr>
          <w:rFonts w:ascii="Times New Roman" w:hAnsi="Times New Roman" w:cs="Times New Roman"/>
          <w:noProof/>
          <w:lang w:eastAsia="en-US"/>
        </w:rPr>
        <w:drawing>
          <wp:inline distT="0" distB="0" distL="0" distR="0">
            <wp:extent cx="3403551" cy="2009775"/>
            <wp:effectExtent l="19050" t="0" r="6399"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t="8999" r="18601" b="5507"/>
                    <a:stretch>
                      <a:fillRect/>
                    </a:stretch>
                  </pic:blipFill>
                  <pic:spPr bwMode="auto">
                    <a:xfrm>
                      <a:off x="0" y="0"/>
                      <a:ext cx="3403551" cy="2009775"/>
                    </a:xfrm>
                    <a:prstGeom prst="rect">
                      <a:avLst/>
                    </a:prstGeom>
                    <a:noFill/>
                    <a:ln w="9525">
                      <a:noFill/>
                      <a:miter lim="800000"/>
                      <a:headEnd/>
                      <a:tailEnd/>
                    </a:ln>
                  </pic:spPr>
                </pic:pic>
              </a:graphicData>
            </a:graphic>
          </wp:inline>
        </w:drawing>
      </w:r>
    </w:p>
    <w:p w:rsidR="00A71C70" w:rsidRDefault="00A71C70" w:rsidP="00090C01">
      <w:pPr>
        <w:spacing w:after="0"/>
        <w:rPr>
          <w:rFonts w:ascii="Times New Roman" w:hAnsi="Times New Roman" w:cs="Times New Roman"/>
          <w:b/>
          <w:i/>
        </w:rPr>
      </w:pPr>
    </w:p>
    <w:p w:rsidR="00D73A5A" w:rsidRDefault="007C0CF6" w:rsidP="00090C01">
      <w:pPr>
        <w:spacing w:after="0"/>
        <w:rPr>
          <w:rFonts w:ascii="Times New Roman" w:hAnsi="Times New Roman" w:cs="Times New Roman"/>
          <w:b/>
          <w:i/>
        </w:rPr>
      </w:pPr>
      <w:r>
        <w:rPr>
          <w:rFonts w:ascii="Times New Roman" w:hAnsi="Times New Roman" w:cs="Times New Roman"/>
          <w:b/>
          <w:i/>
        </w:rPr>
        <w:t>Exercise 3</w:t>
      </w:r>
      <w:r w:rsidRPr="0011065F">
        <w:rPr>
          <w:rFonts w:ascii="Times New Roman" w:hAnsi="Times New Roman" w:cs="Times New Roman"/>
          <w:b/>
          <w:i/>
        </w:rPr>
        <w:t xml:space="preserve">: Interpreting (Simulated) </w:t>
      </w:r>
      <w:r>
        <w:rPr>
          <w:rFonts w:ascii="Times New Roman" w:hAnsi="Times New Roman" w:cs="Times New Roman"/>
          <w:b/>
          <w:i/>
        </w:rPr>
        <w:t>Long Profiles</w:t>
      </w:r>
    </w:p>
    <w:p w:rsidR="00090C01" w:rsidRPr="00090C01" w:rsidRDefault="00090C01" w:rsidP="00090C01">
      <w:pPr>
        <w:spacing w:after="0"/>
        <w:rPr>
          <w:rFonts w:ascii="Times New Roman" w:hAnsi="Times New Roman" w:cs="Times New Roman"/>
          <w:b/>
          <w:i/>
        </w:rPr>
      </w:pPr>
    </w:p>
    <w:p w:rsidR="00090C01" w:rsidRPr="00F341CC" w:rsidRDefault="00090C01" w:rsidP="00090C01">
      <w:pPr>
        <w:rPr>
          <w:rFonts w:ascii="Times New Roman" w:hAnsi="Times New Roman" w:cs="Times New Roman"/>
        </w:rPr>
      </w:pPr>
      <w:r>
        <w:rPr>
          <w:rFonts w:ascii="Times New Roman" w:hAnsi="Times New Roman" w:cs="Times New Roman"/>
        </w:rPr>
        <w:t xml:space="preserve">The following page shows long profile graphs of the Grand Canyon from </w:t>
      </w:r>
      <w:r w:rsidR="004C642B">
        <w:rPr>
          <w:rFonts w:ascii="Times New Roman" w:hAnsi="Times New Roman" w:cs="Times New Roman"/>
        </w:rPr>
        <w:t>four</w:t>
      </w:r>
      <w:r>
        <w:rPr>
          <w:rFonts w:ascii="Times New Roman" w:hAnsi="Times New Roman" w:cs="Times New Roman"/>
        </w:rPr>
        <w:t xml:space="preserve"> pairs of simulations. In each simulation, </w:t>
      </w:r>
      <w:r w:rsidRPr="004D25E6">
        <w:rPr>
          <w:rFonts w:ascii="Times New Roman" w:hAnsi="Times New Roman" w:cs="Times New Roman"/>
          <w:b/>
        </w:rPr>
        <w:t>one</w:t>
      </w:r>
      <w:r>
        <w:rPr>
          <w:rFonts w:ascii="Times New Roman" w:hAnsi="Times New Roman" w:cs="Times New Roman"/>
        </w:rPr>
        <w:t xml:space="preserve"> variable was changed from the default value (shown in the left image) to </w:t>
      </w:r>
      <w:r w:rsidR="00D17020">
        <w:rPr>
          <w:rFonts w:ascii="Times New Roman" w:hAnsi="Times New Roman" w:cs="Times New Roman"/>
        </w:rPr>
        <w:t>its</w:t>
      </w:r>
      <w:r>
        <w:rPr>
          <w:rFonts w:ascii="Times New Roman" w:hAnsi="Times New Roman" w:cs="Times New Roman"/>
        </w:rPr>
        <w:t xml:space="preserve"> maximum possible value in WILSIM-GC (shown in the right image). </w:t>
      </w:r>
      <w:r w:rsidR="00E60D5A">
        <w:rPr>
          <w:rFonts w:ascii="Times New Roman" w:hAnsi="Times New Roman" w:cs="Times New Roman"/>
        </w:rPr>
        <w:t xml:space="preserve">The </w:t>
      </w:r>
      <w:r w:rsidR="00E60D5A" w:rsidRPr="004C642B">
        <w:rPr>
          <w:rFonts w:ascii="Times New Roman" w:hAnsi="Times New Roman" w:cs="Times New Roman"/>
          <w:b/>
        </w:rPr>
        <w:t>subsidence rate</w:t>
      </w:r>
      <w:r w:rsidR="00E60D5A">
        <w:rPr>
          <w:rFonts w:ascii="Times New Roman" w:hAnsi="Times New Roman" w:cs="Times New Roman"/>
        </w:rPr>
        <w:t xml:space="preserve">, </w:t>
      </w:r>
      <w:r w:rsidR="00E60D5A" w:rsidRPr="004C642B">
        <w:rPr>
          <w:rFonts w:ascii="Times New Roman" w:hAnsi="Times New Roman" w:cs="Times New Roman"/>
          <w:b/>
        </w:rPr>
        <w:t>rock erodibility</w:t>
      </w:r>
      <w:r w:rsidR="00E60D5A">
        <w:rPr>
          <w:rFonts w:ascii="Times New Roman" w:hAnsi="Times New Roman" w:cs="Times New Roman"/>
        </w:rPr>
        <w:t xml:space="preserve">, </w:t>
      </w:r>
      <w:r w:rsidR="00E60D5A" w:rsidRPr="004C642B">
        <w:rPr>
          <w:rFonts w:ascii="Times New Roman" w:hAnsi="Times New Roman" w:cs="Times New Roman"/>
          <w:b/>
        </w:rPr>
        <w:t>hard/soft contrast</w:t>
      </w:r>
      <w:r w:rsidR="00E60D5A">
        <w:rPr>
          <w:rFonts w:ascii="Times New Roman" w:hAnsi="Times New Roman" w:cs="Times New Roman"/>
        </w:rPr>
        <w:t xml:space="preserve">, and </w:t>
      </w:r>
      <w:r w:rsidR="00E60D5A" w:rsidRPr="004C642B">
        <w:rPr>
          <w:rFonts w:ascii="Times New Roman" w:hAnsi="Times New Roman" w:cs="Times New Roman"/>
          <w:b/>
        </w:rPr>
        <w:t>cliff retreat rate</w:t>
      </w:r>
      <w:r w:rsidR="00E60D5A">
        <w:rPr>
          <w:rFonts w:ascii="Times New Roman" w:hAnsi="Times New Roman" w:cs="Times New Roman"/>
        </w:rPr>
        <w:t xml:space="preserve"> are the </w:t>
      </w:r>
      <w:r w:rsidR="00E60D5A" w:rsidRPr="004C642B">
        <w:rPr>
          <w:rFonts w:ascii="Times New Roman" w:hAnsi="Times New Roman" w:cs="Times New Roman"/>
          <w:b/>
          <w:i/>
        </w:rPr>
        <w:t>only</w:t>
      </w:r>
      <w:r w:rsidR="00E60D5A">
        <w:rPr>
          <w:rFonts w:ascii="Times New Roman" w:hAnsi="Times New Roman" w:cs="Times New Roman"/>
        </w:rPr>
        <w:t xml:space="preserve"> variables used in the below scenarios.</w:t>
      </w:r>
    </w:p>
    <w:p w:rsidR="00745E0E" w:rsidRDefault="00745E0E" w:rsidP="00745E0E">
      <w:pPr>
        <w:pStyle w:val="ListParagraph"/>
        <w:numPr>
          <w:ilvl w:val="0"/>
          <w:numId w:val="7"/>
        </w:numPr>
        <w:rPr>
          <w:rFonts w:ascii="Times New Roman" w:hAnsi="Times New Roman" w:cs="Times New Roman"/>
        </w:rPr>
      </w:pPr>
      <w:r>
        <w:rPr>
          <w:rFonts w:ascii="Times New Roman" w:hAnsi="Times New Roman" w:cs="Times New Roman"/>
        </w:rPr>
        <w:t>Describe the changes</w:t>
      </w:r>
      <w:r w:rsidR="004C642B">
        <w:rPr>
          <w:rFonts w:ascii="Times New Roman" w:hAnsi="Times New Roman" w:cs="Times New Roman"/>
        </w:rPr>
        <w:t xml:space="preserve"> you see in each scenario (I-IV</w:t>
      </w:r>
      <w:r>
        <w:rPr>
          <w:rFonts w:ascii="Times New Roman" w:hAnsi="Times New Roman" w:cs="Times New Roman"/>
        </w:rPr>
        <w:t xml:space="preserve">) below. </w:t>
      </w:r>
    </w:p>
    <w:p w:rsidR="00745E0E" w:rsidRDefault="00745E0E" w:rsidP="00745E0E">
      <w:pPr>
        <w:rPr>
          <w:rFonts w:ascii="Times New Roman" w:hAnsi="Times New Roman" w:cs="Times New Roman"/>
        </w:rPr>
      </w:pPr>
    </w:p>
    <w:p w:rsidR="00745E0E" w:rsidRDefault="00745E0E" w:rsidP="00745E0E">
      <w:pPr>
        <w:rPr>
          <w:rFonts w:ascii="Times New Roman" w:hAnsi="Times New Roman" w:cs="Times New Roman"/>
        </w:rPr>
      </w:pPr>
    </w:p>
    <w:p w:rsidR="00745E0E" w:rsidRDefault="00745E0E" w:rsidP="00745E0E">
      <w:pPr>
        <w:rPr>
          <w:rFonts w:ascii="Times New Roman" w:hAnsi="Times New Roman" w:cs="Times New Roman"/>
        </w:rPr>
      </w:pPr>
    </w:p>
    <w:p w:rsidR="003425E8" w:rsidRDefault="003425E8" w:rsidP="00745E0E">
      <w:pPr>
        <w:rPr>
          <w:rFonts w:ascii="Times New Roman" w:hAnsi="Times New Roman" w:cs="Times New Roman"/>
        </w:rPr>
      </w:pPr>
    </w:p>
    <w:p w:rsidR="00745E0E" w:rsidRDefault="00745E0E" w:rsidP="00745E0E">
      <w:pPr>
        <w:pStyle w:val="ListParagraph"/>
        <w:numPr>
          <w:ilvl w:val="0"/>
          <w:numId w:val="7"/>
        </w:numPr>
        <w:rPr>
          <w:rFonts w:ascii="Times New Roman" w:hAnsi="Times New Roman" w:cs="Times New Roman"/>
        </w:rPr>
      </w:pPr>
      <w:r>
        <w:rPr>
          <w:rFonts w:ascii="Times New Roman" w:hAnsi="Times New Roman" w:cs="Times New Roman"/>
        </w:rPr>
        <w:t>Based on your prior</w:t>
      </w:r>
      <w:r w:rsidRPr="00C71DF6">
        <w:rPr>
          <w:rFonts w:ascii="Times New Roman" w:hAnsi="Times New Roman" w:cs="Times New Roman"/>
        </w:rPr>
        <w:t xml:space="preserve"> experience </w:t>
      </w:r>
      <w:r>
        <w:rPr>
          <w:rFonts w:ascii="Times New Roman" w:hAnsi="Times New Roman" w:cs="Times New Roman"/>
        </w:rPr>
        <w:t>with WILSIM-GC</w:t>
      </w:r>
      <w:r w:rsidRPr="00C71DF6">
        <w:rPr>
          <w:rFonts w:ascii="Times New Roman" w:hAnsi="Times New Roman" w:cs="Times New Roman"/>
        </w:rPr>
        <w:t xml:space="preserve">, </w:t>
      </w:r>
      <w:r>
        <w:rPr>
          <w:rFonts w:ascii="Times New Roman" w:hAnsi="Times New Roman" w:cs="Times New Roman"/>
        </w:rPr>
        <w:t>make an educated guess about</w:t>
      </w:r>
      <w:r w:rsidRPr="00C71DF6">
        <w:rPr>
          <w:rFonts w:ascii="Times New Roman" w:hAnsi="Times New Roman" w:cs="Times New Roman"/>
        </w:rPr>
        <w:t xml:space="preserve"> which variable was changed in </w:t>
      </w:r>
      <w:r>
        <w:rPr>
          <w:rFonts w:ascii="Times New Roman" w:hAnsi="Times New Roman" w:cs="Times New Roman"/>
        </w:rPr>
        <w:t xml:space="preserve">each of </w:t>
      </w:r>
      <w:r w:rsidRPr="00C71DF6">
        <w:rPr>
          <w:rFonts w:ascii="Times New Roman" w:hAnsi="Times New Roman" w:cs="Times New Roman"/>
        </w:rPr>
        <w:t>the scenarios</w:t>
      </w:r>
      <w:r>
        <w:rPr>
          <w:rFonts w:ascii="Times New Roman" w:hAnsi="Times New Roman" w:cs="Times New Roman"/>
        </w:rPr>
        <w:t>. Write your guesses beside each pair of diagrams.</w:t>
      </w:r>
    </w:p>
    <w:p w:rsidR="00745E0E" w:rsidRDefault="00745E0E" w:rsidP="00745E0E">
      <w:pPr>
        <w:rPr>
          <w:rFonts w:ascii="Times New Roman" w:hAnsi="Times New Roman" w:cs="Times New Roman"/>
        </w:rPr>
      </w:pPr>
    </w:p>
    <w:p w:rsidR="00745E0E" w:rsidRDefault="00745E0E" w:rsidP="00745E0E">
      <w:pPr>
        <w:rPr>
          <w:rFonts w:ascii="Times New Roman" w:hAnsi="Times New Roman" w:cs="Times New Roman"/>
        </w:rPr>
      </w:pPr>
    </w:p>
    <w:p w:rsidR="003425E8" w:rsidRPr="00745E0E" w:rsidRDefault="003425E8" w:rsidP="00745E0E">
      <w:pPr>
        <w:rPr>
          <w:rFonts w:ascii="Times New Roman" w:hAnsi="Times New Roman" w:cs="Times New Roman"/>
        </w:rPr>
      </w:pPr>
    </w:p>
    <w:p w:rsidR="00745E0E" w:rsidRPr="00F341CC" w:rsidRDefault="00745E0E" w:rsidP="00745E0E">
      <w:pPr>
        <w:pStyle w:val="ListParagraph"/>
        <w:ind w:left="360"/>
        <w:rPr>
          <w:rFonts w:ascii="Times New Roman" w:hAnsi="Times New Roman" w:cs="Times New Roman"/>
        </w:rPr>
      </w:pPr>
    </w:p>
    <w:p w:rsidR="001E4A2F" w:rsidRDefault="001E4A2F" w:rsidP="001E4A2F">
      <w:pPr>
        <w:pStyle w:val="ListParagraph"/>
        <w:numPr>
          <w:ilvl w:val="0"/>
          <w:numId w:val="7"/>
        </w:numPr>
        <w:rPr>
          <w:rFonts w:ascii="Times New Roman" w:hAnsi="Times New Roman" w:cs="Times New Roman"/>
        </w:rPr>
      </w:pPr>
      <w:r>
        <w:rPr>
          <w:rFonts w:ascii="Times New Roman" w:hAnsi="Times New Roman" w:cs="Times New Roman"/>
        </w:rPr>
        <w:t>What characteristics do you see in each image (on the right) that led you to suggest that variable has changed?</w:t>
      </w:r>
    </w:p>
    <w:p w:rsidR="00745E0E" w:rsidRDefault="00745E0E" w:rsidP="00745E0E">
      <w:pPr>
        <w:rPr>
          <w:rFonts w:ascii="Times New Roman" w:hAnsi="Times New Roman" w:cs="Times New Roman"/>
        </w:rPr>
      </w:pPr>
    </w:p>
    <w:p w:rsidR="00745E0E" w:rsidRPr="00F341CC" w:rsidRDefault="00745E0E" w:rsidP="00745E0E">
      <w:pPr>
        <w:rPr>
          <w:rFonts w:ascii="Times New Roman" w:hAnsi="Times New Roman" w:cs="Times New Roman"/>
        </w:rPr>
      </w:pPr>
    </w:p>
    <w:p w:rsidR="00745E0E" w:rsidRPr="00C71DF6" w:rsidRDefault="004D25E6" w:rsidP="00745E0E">
      <w:pPr>
        <w:pStyle w:val="ListParagraph"/>
        <w:numPr>
          <w:ilvl w:val="0"/>
          <w:numId w:val="7"/>
        </w:numPr>
        <w:rPr>
          <w:rFonts w:ascii="Times New Roman" w:hAnsi="Times New Roman" w:cs="Times New Roman"/>
        </w:rPr>
      </w:pPr>
      <w:r>
        <w:rPr>
          <w:rFonts w:ascii="Times New Roman" w:hAnsi="Times New Roman" w:cs="Times New Roman"/>
        </w:rPr>
        <w:t xml:space="preserve">Now run several simulations by changing </w:t>
      </w:r>
      <w:r>
        <w:rPr>
          <w:rFonts w:ascii="Times New Roman" w:hAnsi="Times New Roman" w:cs="Times New Roman"/>
          <w:b/>
        </w:rPr>
        <w:t xml:space="preserve">one </w:t>
      </w:r>
      <w:r>
        <w:rPr>
          <w:rFonts w:ascii="Times New Roman" w:hAnsi="Times New Roman" w:cs="Times New Roman"/>
        </w:rPr>
        <w:t xml:space="preserve">variable </w:t>
      </w:r>
      <w:r w:rsidR="005B0C7A">
        <w:rPr>
          <w:rFonts w:ascii="Times New Roman" w:hAnsi="Times New Roman" w:cs="Times New Roman"/>
        </w:rPr>
        <w:t xml:space="preserve">to </w:t>
      </w:r>
      <w:r>
        <w:rPr>
          <w:rFonts w:ascii="Times New Roman" w:hAnsi="Times New Roman" w:cs="Times New Roman"/>
        </w:rPr>
        <w:t>its maximum value</w:t>
      </w:r>
      <w:r w:rsidR="005B0C7A">
        <w:rPr>
          <w:rFonts w:ascii="Times New Roman" w:hAnsi="Times New Roman" w:cs="Times New Roman"/>
        </w:rPr>
        <w:t xml:space="preserve"> in each simulation (with the rest of the variables set to their default values) and compare the simulation results to the </w:t>
      </w:r>
      <w:r w:rsidR="005B0C7A">
        <w:rPr>
          <w:rFonts w:ascii="Times New Roman" w:hAnsi="Times New Roman" w:cs="Times New Roman"/>
        </w:rPr>
        <w:lastRenderedPageBreak/>
        <w:t>profile graphs below</w:t>
      </w:r>
      <w:r w:rsidR="00B9309F">
        <w:rPr>
          <w:rFonts w:ascii="Times New Roman" w:hAnsi="Times New Roman" w:cs="Times New Roman"/>
        </w:rPr>
        <w:t>.</w:t>
      </w:r>
      <w:r w:rsidR="00745E0E">
        <w:rPr>
          <w:rFonts w:ascii="Times New Roman" w:hAnsi="Times New Roman" w:cs="Times New Roman"/>
        </w:rPr>
        <w:t xml:space="preserve"> Were your educated guesses correct? If not, explain what information you misinterpreted, and how you will be able to make a correct interpretation in the future. </w:t>
      </w:r>
    </w:p>
    <w:p w:rsidR="006F31ED" w:rsidRDefault="006F31ED" w:rsidP="00D73A5A">
      <w:pPr>
        <w:rPr>
          <w:rFonts w:ascii="Times New Roman" w:hAnsi="Times New Roman" w:cs="Times New Roman"/>
        </w:rPr>
      </w:pPr>
    </w:p>
    <w:p w:rsidR="006F31ED" w:rsidRDefault="006F31ED" w:rsidP="00D73A5A">
      <w:pPr>
        <w:rPr>
          <w:rFonts w:ascii="Times New Roman" w:hAnsi="Times New Roman" w:cs="Times New Roman"/>
        </w:rPr>
      </w:pPr>
    </w:p>
    <w:p w:rsidR="006F31ED" w:rsidRDefault="006F31ED" w:rsidP="00D73A5A">
      <w:pPr>
        <w:rPr>
          <w:rFonts w:ascii="Times New Roman" w:hAnsi="Times New Roman" w:cs="Times New Roman"/>
        </w:rPr>
      </w:pPr>
    </w:p>
    <w:p w:rsidR="006F31ED" w:rsidRDefault="006F31ED" w:rsidP="00D73A5A">
      <w:pPr>
        <w:rPr>
          <w:rFonts w:ascii="Times New Roman" w:hAnsi="Times New Roman" w:cs="Times New Roman"/>
          <w:b/>
          <w:u w:val="single"/>
        </w:rPr>
      </w:pPr>
    </w:p>
    <w:p w:rsidR="00745E0E" w:rsidRPr="007D7F77" w:rsidRDefault="007D7F77" w:rsidP="00D73A5A">
      <w:pPr>
        <w:rPr>
          <w:rFonts w:ascii="Times New Roman" w:hAnsi="Times New Roman" w:cs="Times New Roman"/>
          <w:b/>
          <w:u w:val="single"/>
        </w:rPr>
      </w:pPr>
      <w:r w:rsidRPr="007D7F77">
        <w:rPr>
          <w:rFonts w:ascii="Times New Roman" w:hAnsi="Times New Roman" w:cs="Times New Roman"/>
          <w:b/>
          <w:u w:val="single"/>
        </w:rPr>
        <w:t>Simulated Profiles</w:t>
      </w:r>
    </w:p>
    <w:p w:rsidR="007D7F77" w:rsidRPr="004F27FC" w:rsidRDefault="007D7F77" w:rsidP="007D7F77">
      <w:pPr>
        <w:pStyle w:val="ListParagraph"/>
        <w:spacing w:after="0"/>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rsidR="003425E8" w:rsidRDefault="004F27FC" w:rsidP="006F31ED">
      <w:pPr>
        <w:pStyle w:val="ListParagraph"/>
        <w:spacing w:after="0"/>
        <w:ind w:left="-720"/>
        <w:jc w:val="center"/>
        <w:rPr>
          <w:rFonts w:ascii="Times New Roman" w:hAnsi="Times New Roman" w:cs="Times New Roman"/>
        </w:rPr>
      </w:pPr>
      <w:r w:rsidRPr="006F45B7">
        <w:rPr>
          <w:rFonts w:ascii="Times New Roman" w:hAnsi="Times New Roman" w:cs="Times New Roman"/>
          <w:b/>
          <w:u w:val="single"/>
        </w:rPr>
        <w:t>Scenario I</w:t>
      </w:r>
    </w:p>
    <w:p w:rsidR="00533511" w:rsidRDefault="00171618" w:rsidP="006F31ED">
      <w:pPr>
        <w:pStyle w:val="ListParagraph"/>
        <w:spacing w:after="0"/>
        <w:ind w:left="-720" w:right="-180"/>
        <w:rPr>
          <w:rFonts w:ascii="Times New Roman" w:hAnsi="Times New Roman" w:cs="Times New Roman"/>
          <w:b/>
          <w:u w:val="single"/>
        </w:rPr>
      </w:pPr>
      <w:r>
        <w:rPr>
          <w:rFonts w:ascii="Times New Roman" w:hAnsi="Times New Roman" w:cs="Times New Roman"/>
          <w:b/>
          <w:noProof/>
          <w:u w:val="single"/>
          <w:lang w:eastAsia="en-US"/>
        </w:rPr>
        <w:pict>
          <v:shape id="AutoShape 11" o:spid="_x0000_s1030" type="#_x0000_t13" style="position:absolute;left:0;text-align:left;margin-left:219pt;margin-top:19.5pt;width:46.5pt;height:3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" fillcolor="#4f81bd [3204]" stroked="f" strokeweight="0">
            <v:fill color2="#365e8f [2372]" focusposition=".5,.5" focussize="" focus="100%" type="gradientRadial">
              <o:fill v:ext="view" type="gradientCenter"/>
            </v:fill>
            <v:shadow on="t" color="#243f60 [1604]" offset="1pt"/>
          </v:shape>
        </w:pict>
      </w:r>
      <w:r w:rsidR="00280E33" w:rsidRPr="00377D50">
        <w:rPr>
          <w:rFonts w:ascii="Times New Roman" w:hAnsi="Times New Roman" w:cs="Times New Roman"/>
          <w:b/>
          <w:noProof/>
          <w:lang w:eastAsia="en-US"/>
        </w:rPr>
        <w:drawing>
          <wp:inline distT="0" distB="0" distL="0" distR="0">
            <wp:extent cx="3401568" cy="2331412"/>
            <wp:effectExtent l="19050" t="0" r="8382"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t="9011" r="27827" b="5509"/>
                    <a:stretch>
                      <a:fillRect/>
                    </a:stretch>
                  </pic:blipFill>
                  <pic:spPr bwMode="auto">
                    <a:xfrm>
                      <a:off x="0" y="0"/>
                      <a:ext cx="3401568" cy="2331412"/>
                    </a:xfrm>
                    <a:prstGeom prst="rect">
                      <a:avLst/>
                    </a:prstGeom>
                    <a:noFill/>
                    <a:ln w="9525">
                      <a:noFill/>
                      <a:miter lim="800000"/>
                      <a:headEnd/>
                      <a:tailEnd/>
                    </a:ln>
                  </pic:spPr>
                </pic:pic>
              </a:graphicData>
            </a:graphic>
          </wp:inline>
        </w:drawing>
      </w:r>
      <w:r w:rsidR="00983BDB" w:rsidRPr="00983BDB">
        <w:rPr>
          <w:rFonts w:ascii="Times New Roman" w:hAnsi="Times New Roman" w:cs="Times New Roman"/>
          <w:b/>
          <w:noProof/>
          <w:lang w:eastAsia="en-US"/>
        </w:rPr>
        <w:drawing>
          <wp:inline distT="0" distB="0" distL="0" distR="0">
            <wp:extent cx="3474720" cy="2333625"/>
            <wp:effectExtent l="19050" t="0" r="0" b="0"/>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t="8666" r="27976" b="5463"/>
                    <a:stretch>
                      <a:fillRect/>
                    </a:stretch>
                  </pic:blipFill>
                  <pic:spPr bwMode="auto">
                    <a:xfrm>
                      <a:off x="0" y="0"/>
                      <a:ext cx="3474720" cy="2333625"/>
                    </a:xfrm>
                    <a:prstGeom prst="rect">
                      <a:avLst/>
                    </a:prstGeom>
                    <a:noFill/>
                    <a:ln w="9525">
                      <a:noFill/>
                      <a:miter lim="800000"/>
                      <a:headEnd/>
                      <a:tailEnd/>
                    </a:ln>
                  </pic:spPr>
                </pic:pic>
              </a:graphicData>
            </a:graphic>
          </wp:inline>
        </w:drawing>
      </w:r>
    </w:p>
    <w:p w:rsidR="00377D50" w:rsidRDefault="006F45B7" w:rsidP="00533511">
      <w:pPr>
        <w:pStyle w:val="ListParagraph"/>
        <w:spacing w:after="0"/>
        <w:ind w:left="-720"/>
        <w:jc w:val="center"/>
        <w:rPr>
          <w:rFonts w:ascii="Times New Roman" w:hAnsi="Times New Roman" w:cs="Times New Roman"/>
          <w:b/>
          <w:u w:val="single"/>
        </w:rPr>
      </w:pPr>
      <w:r w:rsidRPr="006F45B7">
        <w:rPr>
          <w:rFonts w:ascii="Times New Roman" w:hAnsi="Times New Roman" w:cs="Times New Roman"/>
          <w:b/>
          <w:u w:val="single"/>
        </w:rPr>
        <w:t>Scenario II</w:t>
      </w:r>
    </w:p>
    <w:p w:rsidR="006F45B7" w:rsidRPr="004F3BDE" w:rsidRDefault="00171618" w:rsidP="00377D50">
      <w:pPr>
        <w:ind w:left="-720" w:right="-720"/>
        <w:contextualSpacing/>
        <w:rPr>
          <w:rFonts w:ascii="Times New Roman" w:hAnsi="Times New Roman" w:cs="Times New Roman"/>
          <w:b/>
          <w:u w:val="single"/>
        </w:rPr>
      </w:pPr>
      <w:r w:rsidRPr="00171618">
        <w:rPr>
          <w:rFonts w:ascii="Times New Roman" w:hAnsi="Times New Roman" w:cs="Times New Roman"/>
          <w:noProof/>
          <w:lang w:eastAsia="en-US"/>
        </w:rPr>
        <w:pict>
          <v:shape id="AutoShape 12" o:spid="_x0000_s1029" type="#_x0000_t13" style="position:absolute;left:0;text-align:left;margin-left:219.75pt;margin-top:19.9pt;width:46.5pt;height:32.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YGQQMAAEM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" fillcolor="#4f81bd [3204]" stroked="f" strokeweight="0">
            <v:fill color2="#365e8f [2372]" focusposition=".5,.5" focussize="" focus="100%" type="gradientRadial">
              <o:fill v:ext="view" type="gradientCenter"/>
            </v:fill>
            <v:shadow on="t" color="#243f60 [1604]" offset="1pt"/>
          </v:shape>
        </w:pict>
      </w:r>
      <w:r w:rsidR="00377D50" w:rsidRPr="00377D50">
        <w:rPr>
          <w:rFonts w:ascii="Times New Roman" w:hAnsi="Times New Roman" w:cs="Times New Roman"/>
          <w:b/>
          <w:noProof/>
          <w:lang w:eastAsia="en-US"/>
        </w:rPr>
        <w:drawing>
          <wp:inline distT="0" distB="0" distL="0" distR="0">
            <wp:extent cx="3401568" cy="2331412"/>
            <wp:effectExtent l="19050" t="0" r="8382"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t="9011" r="27827" b="5509"/>
                    <a:stretch>
                      <a:fillRect/>
                    </a:stretch>
                  </pic:blipFill>
                  <pic:spPr bwMode="auto">
                    <a:xfrm>
                      <a:off x="0" y="0"/>
                      <a:ext cx="3401568" cy="2331412"/>
                    </a:xfrm>
                    <a:prstGeom prst="rect">
                      <a:avLst/>
                    </a:prstGeom>
                    <a:noFill/>
                    <a:ln w="9525">
                      <a:noFill/>
                      <a:miter lim="800000"/>
                      <a:headEnd/>
                      <a:tailEnd/>
                    </a:ln>
                  </pic:spPr>
                </pic:pic>
              </a:graphicData>
            </a:graphic>
          </wp:inline>
        </w:drawing>
      </w:r>
      <w:r w:rsidR="007B04C1">
        <w:rPr>
          <w:rFonts w:ascii="Times New Roman" w:hAnsi="Times New Roman" w:cs="Times New Roman"/>
          <w:b/>
          <w:noProof/>
          <w:lang w:eastAsia="en-US"/>
        </w:rPr>
        <w:drawing>
          <wp:inline distT="0" distB="0" distL="0" distR="0">
            <wp:extent cx="3484247" cy="2331720"/>
            <wp:effectExtent l="19050" t="0" r="1903"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t="8735" r="27827" b="5507"/>
                    <a:stretch>
                      <a:fillRect/>
                    </a:stretch>
                  </pic:blipFill>
                  <pic:spPr bwMode="auto">
                    <a:xfrm>
                      <a:off x="0" y="0"/>
                      <a:ext cx="3484247" cy="2331720"/>
                    </a:xfrm>
                    <a:prstGeom prst="rect">
                      <a:avLst/>
                    </a:prstGeom>
                    <a:noFill/>
                    <a:ln w="9525">
                      <a:noFill/>
                      <a:miter lim="800000"/>
                      <a:headEnd/>
                      <a:tailEnd/>
                    </a:ln>
                  </pic:spPr>
                </pic:pic>
              </a:graphicData>
            </a:graphic>
          </wp:inline>
        </w:drawing>
      </w:r>
    </w:p>
    <w:p w:rsidR="00533511" w:rsidRDefault="00533511" w:rsidP="0058359F">
      <w:pPr>
        <w:ind w:left="-720" w:right="-720"/>
        <w:contextualSpacing/>
        <w:jc w:val="center"/>
        <w:rPr>
          <w:rFonts w:ascii="Times New Roman" w:hAnsi="Times New Roman" w:cs="Times New Roman"/>
          <w:b/>
          <w:u w:val="single"/>
        </w:rPr>
      </w:pPr>
    </w:p>
    <w:p w:rsidR="00533511" w:rsidRDefault="00533511" w:rsidP="0058359F">
      <w:pPr>
        <w:ind w:left="-720" w:right="-720"/>
        <w:contextualSpacing/>
        <w:jc w:val="center"/>
        <w:rPr>
          <w:rFonts w:ascii="Times New Roman" w:hAnsi="Times New Roman" w:cs="Times New Roman"/>
          <w:b/>
          <w:u w:val="single"/>
        </w:rPr>
      </w:pPr>
    </w:p>
    <w:p w:rsidR="00533511" w:rsidRDefault="00533511" w:rsidP="0058359F">
      <w:pPr>
        <w:ind w:left="-720" w:right="-720"/>
        <w:contextualSpacing/>
        <w:jc w:val="center"/>
        <w:rPr>
          <w:rFonts w:ascii="Times New Roman" w:hAnsi="Times New Roman" w:cs="Times New Roman"/>
          <w:b/>
          <w:u w:val="single"/>
        </w:rPr>
      </w:pPr>
    </w:p>
    <w:p w:rsidR="00533511" w:rsidRDefault="00533511" w:rsidP="0058359F">
      <w:pPr>
        <w:ind w:left="-720" w:right="-720"/>
        <w:contextualSpacing/>
        <w:jc w:val="center"/>
        <w:rPr>
          <w:rFonts w:ascii="Times New Roman" w:hAnsi="Times New Roman" w:cs="Times New Roman"/>
          <w:b/>
          <w:u w:val="single"/>
        </w:rPr>
      </w:pPr>
    </w:p>
    <w:p w:rsidR="00533511" w:rsidRDefault="00533511" w:rsidP="0058359F">
      <w:pPr>
        <w:ind w:left="-720" w:right="-720"/>
        <w:contextualSpacing/>
        <w:jc w:val="center"/>
        <w:rPr>
          <w:rFonts w:ascii="Times New Roman" w:hAnsi="Times New Roman" w:cs="Times New Roman"/>
          <w:b/>
          <w:u w:val="single"/>
        </w:rPr>
      </w:pPr>
    </w:p>
    <w:p w:rsidR="006F45B7" w:rsidRDefault="006F45B7" w:rsidP="00533511">
      <w:pPr>
        <w:ind w:left="-720"/>
        <w:contextualSpacing/>
        <w:jc w:val="center"/>
        <w:rPr>
          <w:rFonts w:ascii="Times New Roman" w:hAnsi="Times New Roman" w:cs="Times New Roman"/>
          <w:b/>
          <w:u w:val="single"/>
        </w:rPr>
      </w:pPr>
      <w:r w:rsidRPr="006F45B7">
        <w:rPr>
          <w:rFonts w:ascii="Times New Roman" w:hAnsi="Times New Roman" w:cs="Times New Roman"/>
          <w:b/>
          <w:u w:val="single"/>
        </w:rPr>
        <w:lastRenderedPageBreak/>
        <w:t xml:space="preserve">Scenario III </w:t>
      </w:r>
    </w:p>
    <w:p w:rsidR="00377D50" w:rsidRPr="00377D50" w:rsidRDefault="00171618" w:rsidP="00377D50">
      <w:pPr>
        <w:ind w:left="-720" w:right="-720"/>
        <w:contextualSpacing/>
        <w:rPr>
          <w:rFonts w:ascii="Times New Roman" w:hAnsi="Times New Roman" w:cs="Times New Roman"/>
          <w:b/>
        </w:rPr>
      </w:pPr>
      <w:r w:rsidRPr="00171618">
        <w:rPr>
          <w:rFonts w:ascii="Times New Roman" w:hAnsi="Times New Roman" w:cs="Times New Roman"/>
          <w:noProof/>
          <w:lang w:eastAsia="en-US"/>
        </w:rPr>
        <w:pict>
          <v:shape id="AutoShape 13" o:spid="_x0000_s1028" type="#_x0000_t13" style="position:absolute;left:0;text-align:left;margin-left:219pt;margin-top:20.25pt;width:46.5pt;height:32.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ATQQMAAEM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" fillcolor="#4f81bd [3204]" stroked="f" strokeweight="0">
            <v:fill color2="#365e8f [2372]" focusposition=".5,.5" focussize="" focus="100%" type="gradientRadial">
              <o:fill v:ext="view" type="gradientCenter"/>
            </v:fill>
            <v:shadow on="t" color="#243f60 [1604]" offset="1pt"/>
          </v:shape>
        </w:pict>
      </w:r>
      <w:r w:rsidR="00377D50" w:rsidRPr="00377D50">
        <w:rPr>
          <w:rFonts w:ascii="Times New Roman" w:hAnsi="Times New Roman" w:cs="Times New Roman"/>
          <w:b/>
          <w:noProof/>
          <w:lang w:eastAsia="en-US"/>
        </w:rPr>
        <w:drawing>
          <wp:inline distT="0" distB="0" distL="0" distR="0">
            <wp:extent cx="3401568" cy="2331412"/>
            <wp:effectExtent l="19050" t="0" r="8382"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t="9011" r="27827" b="5509"/>
                    <a:stretch>
                      <a:fillRect/>
                    </a:stretch>
                  </pic:blipFill>
                  <pic:spPr bwMode="auto">
                    <a:xfrm>
                      <a:off x="0" y="0"/>
                      <a:ext cx="3401568" cy="2331412"/>
                    </a:xfrm>
                    <a:prstGeom prst="rect">
                      <a:avLst/>
                    </a:prstGeom>
                    <a:noFill/>
                    <a:ln w="9525">
                      <a:noFill/>
                      <a:miter lim="800000"/>
                      <a:headEnd/>
                      <a:tailEnd/>
                    </a:ln>
                  </pic:spPr>
                </pic:pic>
              </a:graphicData>
            </a:graphic>
          </wp:inline>
        </w:drawing>
      </w:r>
      <w:r w:rsidR="00EB0368">
        <w:rPr>
          <w:rFonts w:ascii="Times New Roman" w:hAnsi="Times New Roman" w:cs="Times New Roman"/>
          <w:b/>
          <w:noProof/>
          <w:lang w:eastAsia="en-US"/>
        </w:rPr>
        <w:drawing>
          <wp:inline distT="0" distB="0" distL="0" distR="0">
            <wp:extent cx="3486150" cy="2331720"/>
            <wp:effectExtent l="1905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t="8999" r="27530" b="5507"/>
                    <a:stretch>
                      <a:fillRect/>
                    </a:stretch>
                  </pic:blipFill>
                  <pic:spPr bwMode="auto">
                    <a:xfrm>
                      <a:off x="0" y="0"/>
                      <a:ext cx="3486150" cy="2331720"/>
                    </a:xfrm>
                    <a:prstGeom prst="rect">
                      <a:avLst/>
                    </a:prstGeom>
                    <a:noFill/>
                    <a:ln w="9525">
                      <a:noFill/>
                      <a:miter lim="800000"/>
                      <a:headEnd/>
                      <a:tailEnd/>
                    </a:ln>
                  </pic:spPr>
                </pic:pic>
              </a:graphicData>
            </a:graphic>
          </wp:inline>
        </w:drawing>
      </w:r>
    </w:p>
    <w:p w:rsidR="004F3BDE" w:rsidRDefault="004F3BDE" w:rsidP="00533511">
      <w:pPr>
        <w:ind w:left="-720"/>
        <w:contextualSpacing/>
        <w:jc w:val="center"/>
        <w:rPr>
          <w:rFonts w:ascii="Times New Roman" w:hAnsi="Times New Roman" w:cs="Times New Roman"/>
          <w:b/>
          <w:u w:val="single"/>
        </w:rPr>
      </w:pPr>
      <w:r w:rsidRPr="004F3BDE">
        <w:rPr>
          <w:rFonts w:ascii="Times New Roman" w:hAnsi="Times New Roman" w:cs="Times New Roman"/>
          <w:b/>
          <w:u w:val="single"/>
        </w:rPr>
        <w:t>Scenario IV</w:t>
      </w:r>
    </w:p>
    <w:p w:rsidR="00377D50" w:rsidRPr="00377D50" w:rsidRDefault="00171618" w:rsidP="00377D50">
      <w:pPr>
        <w:ind w:left="-720" w:right="-720"/>
        <w:rPr>
          <w:rFonts w:ascii="Times New Roman" w:hAnsi="Times New Roman" w:cs="Times New Roman"/>
          <w:b/>
        </w:rPr>
      </w:pPr>
      <w:r w:rsidRPr="00171618">
        <w:rPr>
          <w:rFonts w:ascii="Times New Roman" w:hAnsi="Times New Roman" w:cs="Times New Roman"/>
          <w:b/>
          <w:i/>
          <w:noProof/>
          <w:lang w:eastAsia="en-US"/>
        </w:rPr>
        <w:pict>
          <v:shape id="_x0000_s1027" type="#_x0000_t13" style="position:absolute;left:0;text-align:left;margin-left:219pt;margin-top:20.75pt;width:46.5pt;height:32.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" fillcolor="#4f81bd [3204]" stroked="f" strokeweight="0">
            <v:fill color2="#365e8f [2372]" focusposition=".5,.5" focussize="" focus="100%" type="gradientRadial">
              <o:fill v:ext="view" type="gradientCenter"/>
            </v:fill>
            <v:shadow on="t" color="#243f60 [1604]" offset="1pt"/>
          </v:shape>
        </w:pict>
      </w:r>
      <w:r w:rsidR="00377D50" w:rsidRPr="00377D50">
        <w:rPr>
          <w:rFonts w:ascii="Times New Roman" w:hAnsi="Times New Roman" w:cs="Times New Roman"/>
          <w:b/>
          <w:noProof/>
          <w:lang w:eastAsia="en-US"/>
        </w:rPr>
        <w:drawing>
          <wp:inline distT="0" distB="0" distL="0" distR="0">
            <wp:extent cx="3401568" cy="2331412"/>
            <wp:effectExtent l="19050" t="0" r="8382" b="0"/>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t="9011" r="27827" b="5509"/>
                    <a:stretch>
                      <a:fillRect/>
                    </a:stretch>
                  </pic:blipFill>
                  <pic:spPr bwMode="auto">
                    <a:xfrm>
                      <a:off x="0" y="0"/>
                      <a:ext cx="3401568" cy="2331412"/>
                    </a:xfrm>
                    <a:prstGeom prst="rect">
                      <a:avLst/>
                    </a:prstGeom>
                    <a:noFill/>
                    <a:ln w="9525">
                      <a:noFill/>
                      <a:miter lim="800000"/>
                      <a:headEnd/>
                      <a:tailEnd/>
                    </a:ln>
                  </pic:spPr>
                </pic:pic>
              </a:graphicData>
            </a:graphic>
          </wp:inline>
        </w:drawing>
      </w:r>
      <w:r w:rsidR="00983BDB">
        <w:rPr>
          <w:rFonts w:ascii="Times New Roman" w:hAnsi="Times New Roman" w:cs="Times New Roman"/>
          <w:b/>
          <w:noProof/>
          <w:lang w:eastAsia="en-US"/>
        </w:rPr>
        <w:drawing>
          <wp:inline distT="0" distB="0" distL="0" distR="0">
            <wp:extent cx="3497580" cy="2331720"/>
            <wp:effectExtent l="19050" t="0" r="762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t="8735" r="27627" b="5507"/>
                    <a:stretch>
                      <a:fillRect/>
                    </a:stretch>
                  </pic:blipFill>
                  <pic:spPr bwMode="auto">
                    <a:xfrm>
                      <a:off x="0" y="0"/>
                      <a:ext cx="3497580" cy="2331720"/>
                    </a:xfrm>
                    <a:prstGeom prst="rect">
                      <a:avLst/>
                    </a:prstGeom>
                    <a:noFill/>
                    <a:ln w="9525">
                      <a:noFill/>
                      <a:miter lim="800000"/>
                      <a:headEnd/>
                      <a:tailEnd/>
                    </a:ln>
                  </pic:spPr>
                </pic:pic>
              </a:graphicData>
            </a:graphic>
          </wp:inline>
        </w:drawing>
      </w:r>
    </w:p>
    <w:p w:rsidR="00376B62" w:rsidRPr="00376B62" w:rsidRDefault="00376B62">
      <w:pPr>
        <w:rPr>
          <w:rFonts w:ascii="Times New Roman" w:hAnsi="Times New Roman" w:cs="Times New Roman"/>
          <w:b/>
          <w:i/>
        </w:rPr>
      </w:pPr>
    </w:p>
    <w:sectPr w:rsidR="00376B62" w:rsidRPr="00376B62" w:rsidSect="00BC5FF7">
      <w:type w:val="continuous"/>
      <w:pgSz w:w="12240" w:h="15840"/>
      <w:pgMar w:top="1440" w:right="72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420"/>
    <w:multiLevelType w:val="hybridMultilevel"/>
    <w:tmpl w:val="3AC4C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364C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031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2160CAB"/>
    <w:multiLevelType w:val="hybridMultilevel"/>
    <w:tmpl w:val="3972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F833ED"/>
    <w:multiLevelType w:val="hybridMultilevel"/>
    <w:tmpl w:val="A04A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3742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6EC1AD4"/>
    <w:multiLevelType w:val="hybridMultilevel"/>
    <w:tmpl w:val="D99E3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9C968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73949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A964721"/>
    <w:multiLevelType w:val="hybridMultilevel"/>
    <w:tmpl w:val="00DC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563C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6"/>
  </w:num>
  <w:num w:numId="3">
    <w:abstractNumId w:val="0"/>
  </w:num>
  <w:num w:numId="4">
    <w:abstractNumId w:val="3"/>
  </w:num>
  <w:num w:numId="5">
    <w:abstractNumId w:val="5"/>
  </w:num>
  <w:num w:numId="6">
    <w:abstractNumId w:val="7"/>
  </w:num>
  <w:num w:numId="7">
    <w:abstractNumId w:val="2"/>
  </w:num>
  <w:num w:numId="8">
    <w:abstractNumId w:val="8"/>
  </w:num>
  <w:num w:numId="9">
    <w:abstractNumId w:val="1"/>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rawingGridHorizontalSpacing w:val="120"/>
  <w:drawingGridVerticalSpacing w:val="360"/>
  <w:displayHorizontalDrawingGridEvery w:val="0"/>
  <w:displayVerticalDrawingGridEvery w:val="0"/>
  <w:characterSpacingControl w:val="doNotCompress"/>
  <w:compat>
    <w:useFELayout/>
  </w:compat>
  <w:rsids>
    <w:rsidRoot w:val="00C84803"/>
    <w:rsid w:val="0001110F"/>
    <w:rsid w:val="00020C6D"/>
    <w:rsid w:val="000370EE"/>
    <w:rsid w:val="00040DFC"/>
    <w:rsid w:val="00044410"/>
    <w:rsid w:val="00051898"/>
    <w:rsid w:val="00060956"/>
    <w:rsid w:val="00065A48"/>
    <w:rsid w:val="00090C01"/>
    <w:rsid w:val="000A246D"/>
    <w:rsid w:val="000A488F"/>
    <w:rsid w:val="000B2C44"/>
    <w:rsid w:val="000C00F5"/>
    <w:rsid w:val="000C13F9"/>
    <w:rsid w:val="000D5EE2"/>
    <w:rsid w:val="000E22FC"/>
    <w:rsid w:val="000F5D2D"/>
    <w:rsid w:val="00101A02"/>
    <w:rsid w:val="0010252F"/>
    <w:rsid w:val="001068F8"/>
    <w:rsid w:val="0011065F"/>
    <w:rsid w:val="00112E7F"/>
    <w:rsid w:val="00131425"/>
    <w:rsid w:val="00141A49"/>
    <w:rsid w:val="0015245C"/>
    <w:rsid w:val="0017011B"/>
    <w:rsid w:val="00171618"/>
    <w:rsid w:val="00175943"/>
    <w:rsid w:val="00177478"/>
    <w:rsid w:val="00177FFA"/>
    <w:rsid w:val="001A1C53"/>
    <w:rsid w:val="001A3852"/>
    <w:rsid w:val="001A44C3"/>
    <w:rsid w:val="001A4C06"/>
    <w:rsid w:val="001B19F9"/>
    <w:rsid w:val="001B1C27"/>
    <w:rsid w:val="001B7050"/>
    <w:rsid w:val="001C145F"/>
    <w:rsid w:val="001E4A2F"/>
    <w:rsid w:val="00215EA3"/>
    <w:rsid w:val="0022177A"/>
    <w:rsid w:val="00227729"/>
    <w:rsid w:val="002365E9"/>
    <w:rsid w:val="0023752D"/>
    <w:rsid w:val="00237A09"/>
    <w:rsid w:val="002418D2"/>
    <w:rsid w:val="00243367"/>
    <w:rsid w:val="00260EDB"/>
    <w:rsid w:val="00267A5A"/>
    <w:rsid w:val="00280C6F"/>
    <w:rsid w:val="00280E33"/>
    <w:rsid w:val="00297A0C"/>
    <w:rsid w:val="00297B41"/>
    <w:rsid w:val="002A5052"/>
    <w:rsid w:val="002B384C"/>
    <w:rsid w:val="002B6CA9"/>
    <w:rsid w:val="002C0E12"/>
    <w:rsid w:val="002C1694"/>
    <w:rsid w:val="002C33D9"/>
    <w:rsid w:val="002F024B"/>
    <w:rsid w:val="00300645"/>
    <w:rsid w:val="0030535C"/>
    <w:rsid w:val="00311F6E"/>
    <w:rsid w:val="00316DB9"/>
    <w:rsid w:val="003401C8"/>
    <w:rsid w:val="003425E8"/>
    <w:rsid w:val="00376B62"/>
    <w:rsid w:val="00376E15"/>
    <w:rsid w:val="00377D50"/>
    <w:rsid w:val="0038661B"/>
    <w:rsid w:val="003926D6"/>
    <w:rsid w:val="003A73DE"/>
    <w:rsid w:val="003C25AA"/>
    <w:rsid w:val="003D3BCA"/>
    <w:rsid w:val="003D6E8B"/>
    <w:rsid w:val="003E3048"/>
    <w:rsid w:val="003E40F8"/>
    <w:rsid w:val="00425F99"/>
    <w:rsid w:val="00427D78"/>
    <w:rsid w:val="004445B0"/>
    <w:rsid w:val="00444B40"/>
    <w:rsid w:val="004525B7"/>
    <w:rsid w:val="004530CA"/>
    <w:rsid w:val="00462D30"/>
    <w:rsid w:val="00467623"/>
    <w:rsid w:val="00482AAD"/>
    <w:rsid w:val="00490891"/>
    <w:rsid w:val="00494E5E"/>
    <w:rsid w:val="004B55E6"/>
    <w:rsid w:val="004B62CC"/>
    <w:rsid w:val="004C642B"/>
    <w:rsid w:val="004D20BE"/>
    <w:rsid w:val="004D25E6"/>
    <w:rsid w:val="004E330D"/>
    <w:rsid w:val="004F27FC"/>
    <w:rsid w:val="004F3BDE"/>
    <w:rsid w:val="004F64EC"/>
    <w:rsid w:val="005161CA"/>
    <w:rsid w:val="0053032D"/>
    <w:rsid w:val="00533511"/>
    <w:rsid w:val="00550CA9"/>
    <w:rsid w:val="00566393"/>
    <w:rsid w:val="005677DA"/>
    <w:rsid w:val="00574C7C"/>
    <w:rsid w:val="00577C6D"/>
    <w:rsid w:val="0058359F"/>
    <w:rsid w:val="00596162"/>
    <w:rsid w:val="005A3F6E"/>
    <w:rsid w:val="005B0C7A"/>
    <w:rsid w:val="005C5CA2"/>
    <w:rsid w:val="005D39F2"/>
    <w:rsid w:val="005D7767"/>
    <w:rsid w:val="005E01AE"/>
    <w:rsid w:val="00607745"/>
    <w:rsid w:val="00607DF0"/>
    <w:rsid w:val="00647884"/>
    <w:rsid w:val="006729C2"/>
    <w:rsid w:val="006763EB"/>
    <w:rsid w:val="00697440"/>
    <w:rsid w:val="006A480A"/>
    <w:rsid w:val="006A5C7F"/>
    <w:rsid w:val="006B147F"/>
    <w:rsid w:val="006C2B0D"/>
    <w:rsid w:val="006D35EE"/>
    <w:rsid w:val="006E7E21"/>
    <w:rsid w:val="006F31ED"/>
    <w:rsid w:val="006F45B7"/>
    <w:rsid w:val="00711D03"/>
    <w:rsid w:val="007348AB"/>
    <w:rsid w:val="007361F1"/>
    <w:rsid w:val="00745E0E"/>
    <w:rsid w:val="0075038B"/>
    <w:rsid w:val="00757F3B"/>
    <w:rsid w:val="007665AF"/>
    <w:rsid w:val="007679C7"/>
    <w:rsid w:val="007B04C1"/>
    <w:rsid w:val="007B2A37"/>
    <w:rsid w:val="007C0CF6"/>
    <w:rsid w:val="007C49BC"/>
    <w:rsid w:val="007C7FB0"/>
    <w:rsid w:val="007D47BB"/>
    <w:rsid w:val="007D7F77"/>
    <w:rsid w:val="007F33CA"/>
    <w:rsid w:val="007F567E"/>
    <w:rsid w:val="008015D3"/>
    <w:rsid w:val="00810028"/>
    <w:rsid w:val="00816867"/>
    <w:rsid w:val="00821284"/>
    <w:rsid w:val="00836913"/>
    <w:rsid w:val="00837A0E"/>
    <w:rsid w:val="0086130F"/>
    <w:rsid w:val="00873BDB"/>
    <w:rsid w:val="00877FE9"/>
    <w:rsid w:val="00887442"/>
    <w:rsid w:val="00896603"/>
    <w:rsid w:val="008A3268"/>
    <w:rsid w:val="008C27B6"/>
    <w:rsid w:val="008C6696"/>
    <w:rsid w:val="008D2DF5"/>
    <w:rsid w:val="008E7334"/>
    <w:rsid w:val="00930E70"/>
    <w:rsid w:val="00943385"/>
    <w:rsid w:val="009523D1"/>
    <w:rsid w:val="00977141"/>
    <w:rsid w:val="00982FCF"/>
    <w:rsid w:val="00983BDB"/>
    <w:rsid w:val="00996348"/>
    <w:rsid w:val="009B1E5D"/>
    <w:rsid w:val="009B6DC8"/>
    <w:rsid w:val="009E40BD"/>
    <w:rsid w:val="009E53C1"/>
    <w:rsid w:val="009F41E1"/>
    <w:rsid w:val="00A15E1A"/>
    <w:rsid w:val="00A3022A"/>
    <w:rsid w:val="00A30487"/>
    <w:rsid w:val="00A376AA"/>
    <w:rsid w:val="00A70ECE"/>
    <w:rsid w:val="00A71C70"/>
    <w:rsid w:val="00A81991"/>
    <w:rsid w:val="00A96C5C"/>
    <w:rsid w:val="00AD548B"/>
    <w:rsid w:val="00AE74B4"/>
    <w:rsid w:val="00AF6CCD"/>
    <w:rsid w:val="00B35AAD"/>
    <w:rsid w:val="00B3777E"/>
    <w:rsid w:val="00B46C2F"/>
    <w:rsid w:val="00B55ADB"/>
    <w:rsid w:val="00B61D36"/>
    <w:rsid w:val="00B62E84"/>
    <w:rsid w:val="00B67C18"/>
    <w:rsid w:val="00B9309F"/>
    <w:rsid w:val="00B93D49"/>
    <w:rsid w:val="00BA0620"/>
    <w:rsid w:val="00BA4578"/>
    <w:rsid w:val="00BA580C"/>
    <w:rsid w:val="00BA6E6E"/>
    <w:rsid w:val="00BA7112"/>
    <w:rsid w:val="00BC0FC4"/>
    <w:rsid w:val="00BC5FF7"/>
    <w:rsid w:val="00BD516D"/>
    <w:rsid w:val="00BE3CCB"/>
    <w:rsid w:val="00BF515C"/>
    <w:rsid w:val="00BF7A11"/>
    <w:rsid w:val="00C30FA3"/>
    <w:rsid w:val="00C313B2"/>
    <w:rsid w:val="00C67B94"/>
    <w:rsid w:val="00C71DF6"/>
    <w:rsid w:val="00C80954"/>
    <w:rsid w:val="00C84803"/>
    <w:rsid w:val="00C96FC5"/>
    <w:rsid w:val="00CA23E5"/>
    <w:rsid w:val="00CA4B13"/>
    <w:rsid w:val="00CB09D6"/>
    <w:rsid w:val="00CD08F0"/>
    <w:rsid w:val="00CD3F7C"/>
    <w:rsid w:val="00D14DB9"/>
    <w:rsid w:val="00D17020"/>
    <w:rsid w:val="00D361BC"/>
    <w:rsid w:val="00D60912"/>
    <w:rsid w:val="00D73A5A"/>
    <w:rsid w:val="00D74DBE"/>
    <w:rsid w:val="00D87EE1"/>
    <w:rsid w:val="00D95AD9"/>
    <w:rsid w:val="00D96744"/>
    <w:rsid w:val="00DC4CF0"/>
    <w:rsid w:val="00DD326A"/>
    <w:rsid w:val="00DE75AC"/>
    <w:rsid w:val="00E21010"/>
    <w:rsid w:val="00E2386B"/>
    <w:rsid w:val="00E44619"/>
    <w:rsid w:val="00E60D5A"/>
    <w:rsid w:val="00E71A4C"/>
    <w:rsid w:val="00E75DCA"/>
    <w:rsid w:val="00E8393E"/>
    <w:rsid w:val="00EB0368"/>
    <w:rsid w:val="00ED6870"/>
    <w:rsid w:val="00EE4963"/>
    <w:rsid w:val="00EF1900"/>
    <w:rsid w:val="00F06FCE"/>
    <w:rsid w:val="00F1507E"/>
    <w:rsid w:val="00F2170F"/>
    <w:rsid w:val="00F31EE0"/>
    <w:rsid w:val="00F341CC"/>
    <w:rsid w:val="00F639FA"/>
    <w:rsid w:val="00F65831"/>
    <w:rsid w:val="00F7563F"/>
    <w:rsid w:val="00F917E9"/>
    <w:rsid w:val="00FA106B"/>
    <w:rsid w:val="00FA2C24"/>
    <w:rsid w:val="00FA4280"/>
    <w:rsid w:val="00FD23A8"/>
    <w:rsid w:val="00FD5A14"/>
    <w:rsid w:val="00FD7C68"/>
    <w:rsid w:val="00FE0389"/>
    <w:rsid w:val="00FE4644"/>
    <w:rsid w:val="00FE48DA"/>
    <w:rsid w:val="00FE63E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5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77A"/>
    <w:rPr>
      <w:color w:val="0000FF" w:themeColor="hyperlink"/>
      <w:u w:val="single"/>
    </w:rPr>
  </w:style>
  <w:style w:type="character" w:styleId="FollowedHyperlink">
    <w:name w:val="FollowedHyperlink"/>
    <w:basedOn w:val="DefaultParagraphFont"/>
    <w:uiPriority w:val="99"/>
    <w:semiHidden/>
    <w:unhideWhenUsed/>
    <w:rsid w:val="009B6DC8"/>
    <w:rPr>
      <w:color w:val="800080" w:themeColor="followedHyperlink"/>
      <w:u w:val="single"/>
    </w:rPr>
  </w:style>
  <w:style w:type="paragraph" w:styleId="ListParagraph">
    <w:name w:val="List Paragraph"/>
    <w:basedOn w:val="Normal"/>
    <w:uiPriority w:val="34"/>
    <w:qFormat/>
    <w:rsid w:val="00A3022A"/>
    <w:pPr>
      <w:ind w:left="720"/>
      <w:contextualSpacing/>
    </w:pPr>
  </w:style>
  <w:style w:type="character" w:styleId="CommentReference">
    <w:name w:val="annotation reference"/>
    <w:basedOn w:val="DefaultParagraphFont"/>
    <w:uiPriority w:val="99"/>
    <w:semiHidden/>
    <w:unhideWhenUsed/>
    <w:rsid w:val="00810028"/>
    <w:rPr>
      <w:sz w:val="18"/>
      <w:szCs w:val="18"/>
    </w:rPr>
  </w:style>
  <w:style w:type="paragraph" w:styleId="CommentText">
    <w:name w:val="annotation text"/>
    <w:basedOn w:val="Normal"/>
    <w:link w:val="CommentTextChar"/>
    <w:uiPriority w:val="99"/>
    <w:semiHidden/>
    <w:unhideWhenUsed/>
    <w:rsid w:val="00810028"/>
  </w:style>
  <w:style w:type="character" w:customStyle="1" w:styleId="CommentTextChar">
    <w:name w:val="Comment Text Char"/>
    <w:basedOn w:val="DefaultParagraphFont"/>
    <w:link w:val="CommentText"/>
    <w:uiPriority w:val="99"/>
    <w:semiHidden/>
    <w:rsid w:val="00810028"/>
  </w:style>
  <w:style w:type="paragraph" w:styleId="CommentSubject">
    <w:name w:val="annotation subject"/>
    <w:basedOn w:val="CommentText"/>
    <w:next w:val="CommentText"/>
    <w:link w:val="CommentSubjectChar"/>
    <w:uiPriority w:val="99"/>
    <w:semiHidden/>
    <w:unhideWhenUsed/>
    <w:rsid w:val="00810028"/>
    <w:rPr>
      <w:b/>
      <w:bCs/>
      <w:sz w:val="20"/>
      <w:szCs w:val="20"/>
    </w:rPr>
  </w:style>
  <w:style w:type="character" w:customStyle="1" w:styleId="CommentSubjectChar">
    <w:name w:val="Comment Subject Char"/>
    <w:basedOn w:val="CommentTextChar"/>
    <w:link w:val="CommentSubject"/>
    <w:uiPriority w:val="99"/>
    <w:semiHidden/>
    <w:rsid w:val="00810028"/>
    <w:rPr>
      <w:b/>
      <w:bCs/>
      <w:sz w:val="20"/>
      <w:szCs w:val="20"/>
    </w:rPr>
  </w:style>
  <w:style w:type="paragraph" w:styleId="BalloonText">
    <w:name w:val="Balloon Text"/>
    <w:basedOn w:val="Normal"/>
    <w:link w:val="BalloonTextChar"/>
    <w:uiPriority w:val="99"/>
    <w:semiHidden/>
    <w:unhideWhenUsed/>
    <w:rsid w:val="008100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002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77A"/>
    <w:rPr>
      <w:color w:val="0000FF" w:themeColor="hyperlink"/>
      <w:u w:val="single"/>
    </w:rPr>
  </w:style>
  <w:style w:type="character" w:styleId="FollowedHyperlink">
    <w:name w:val="FollowedHyperlink"/>
    <w:basedOn w:val="DefaultParagraphFont"/>
    <w:uiPriority w:val="99"/>
    <w:semiHidden/>
    <w:unhideWhenUsed/>
    <w:rsid w:val="009B6DC8"/>
    <w:rPr>
      <w:color w:val="800080" w:themeColor="followedHyperlink"/>
      <w:u w:val="single"/>
    </w:rPr>
  </w:style>
  <w:style w:type="paragraph" w:styleId="ListParagraph">
    <w:name w:val="List Paragraph"/>
    <w:basedOn w:val="Normal"/>
    <w:uiPriority w:val="34"/>
    <w:qFormat/>
    <w:rsid w:val="00A3022A"/>
    <w:pPr>
      <w:ind w:left="720"/>
      <w:contextualSpacing/>
    </w:pPr>
  </w:style>
  <w:style w:type="character" w:styleId="CommentReference">
    <w:name w:val="annotation reference"/>
    <w:basedOn w:val="DefaultParagraphFont"/>
    <w:uiPriority w:val="99"/>
    <w:semiHidden/>
    <w:unhideWhenUsed/>
    <w:rsid w:val="00810028"/>
    <w:rPr>
      <w:sz w:val="18"/>
      <w:szCs w:val="18"/>
    </w:rPr>
  </w:style>
  <w:style w:type="paragraph" w:styleId="CommentText">
    <w:name w:val="annotation text"/>
    <w:basedOn w:val="Normal"/>
    <w:link w:val="CommentTextChar"/>
    <w:uiPriority w:val="99"/>
    <w:semiHidden/>
    <w:unhideWhenUsed/>
    <w:rsid w:val="00810028"/>
  </w:style>
  <w:style w:type="character" w:customStyle="1" w:styleId="CommentTextChar">
    <w:name w:val="Comment Text Char"/>
    <w:basedOn w:val="DefaultParagraphFont"/>
    <w:link w:val="CommentText"/>
    <w:uiPriority w:val="99"/>
    <w:semiHidden/>
    <w:rsid w:val="00810028"/>
  </w:style>
  <w:style w:type="paragraph" w:styleId="CommentSubject">
    <w:name w:val="annotation subject"/>
    <w:basedOn w:val="CommentText"/>
    <w:next w:val="CommentText"/>
    <w:link w:val="CommentSubjectChar"/>
    <w:uiPriority w:val="99"/>
    <w:semiHidden/>
    <w:unhideWhenUsed/>
    <w:rsid w:val="00810028"/>
    <w:rPr>
      <w:b/>
      <w:bCs/>
      <w:sz w:val="20"/>
      <w:szCs w:val="20"/>
    </w:rPr>
  </w:style>
  <w:style w:type="character" w:customStyle="1" w:styleId="CommentSubjectChar">
    <w:name w:val="Comment Subject Char"/>
    <w:basedOn w:val="CommentTextChar"/>
    <w:link w:val="CommentSubject"/>
    <w:uiPriority w:val="99"/>
    <w:semiHidden/>
    <w:rsid w:val="00810028"/>
    <w:rPr>
      <w:b/>
      <w:bCs/>
      <w:sz w:val="20"/>
      <w:szCs w:val="20"/>
    </w:rPr>
  </w:style>
  <w:style w:type="paragraph" w:styleId="BalloonText">
    <w:name w:val="Balloon Text"/>
    <w:basedOn w:val="Normal"/>
    <w:link w:val="BalloonTextChar"/>
    <w:uiPriority w:val="99"/>
    <w:semiHidden/>
    <w:unhideWhenUsed/>
    <w:rsid w:val="008100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002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89AF3-12D0-4B3C-BB50-5F5BB466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Carleton College</Company>
  <LinksUpToDate>false</LinksUpToDate>
  <CharactersWithSpaces>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Ormand</dc:creator>
  <cp:lastModifiedBy>Kyle</cp:lastModifiedBy>
  <cp:revision>9</cp:revision>
  <cp:lastPrinted>2014-09-06T05:03:00Z</cp:lastPrinted>
  <dcterms:created xsi:type="dcterms:W3CDTF">2015-09-16T14:26:00Z</dcterms:created>
  <dcterms:modified xsi:type="dcterms:W3CDTF">2015-10-21T20:54:00Z</dcterms:modified>
</cp:coreProperties>
</file>