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A68" w:rsidRPr="00DB0D79" w:rsidRDefault="00374F9F" w:rsidP="00102A68">
      <w:pPr>
        <w:rPr>
          <w:rFonts w:asciiTheme="minorHAnsi" w:hAnsiTheme="minorHAnsi" w:cstheme="minorHAnsi"/>
          <w:b/>
          <w:sz w:val="22"/>
          <w:szCs w:val="22"/>
        </w:rPr>
      </w:pPr>
      <w:r w:rsidRPr="00DB0D79">
        <w:rPr>
          <w:rFonts w:asciiTheme="minorHAnsi" w:hAnsiTheme="minorHAnsi" w:cstheme="minorHAnsi"/>
          <w:b/>
          <w:sz w:val="22"/>
          <w:szCs w:val="22"/>
        </w:rPr>
        <w:t>Price Control</w:t>
      </w:r>
      <w:r w:rsidR="00102A68" w:rsidRPr="00DB0D79">
        <w:rPr>
          <w:rFonts w:asciiTheme="minorHAnsi" w:hAnsiTheme="minorHAnsi" w:cstheme="minorHAnsi"/>
          <w:b/>
          <w:sz w:val="22"/>
          <w:szCs w:val="22"/>
        </w:rPr>
        <w:t xml:space="preserve"> Exercises</w:t>
      </w:r>
      <w:r w:rsidR="003412BF">
        <w:rPr>
          <w:rFonts w:asciiTheme="minorHAnsi" w:hAnsiTheme="minorHAnsi" w:cstheme="minorHAnsi"/>
          <w:b/>
          <w:sz w:val="22"/>
          <w:szCs w:val="22"/>
        </w:rPr>
        <w:t xml:space="preserve"> - Key</w:t>
      </w:r>
      <w:bookmarkStart w:id="0" w:name="_GoBack"/>
      <w:bookmarkEnd w:id="0"/>
    </w:p>
    <w:p w:rsidR="00EB64E6" w:rsidRPr="00DB0D79" w:rsidRDefault="00EB64E6" w:rsidP="00102A68">
      <w:pPr>
        <w:pStyle w:val="BodyText2"/>
        <w:pBdr>
          <w:bottom w:val="double" w:sz="4" w:space="1" w:color="auto"/>
        </w:pBdr>
        <w:rPr>
          <w:rFonts w:asciiTheme="minorHAnsi" w:hAnsiTheme="minorHAnsi" w:cstheme="minorHAnsi"/>
          <w:b/>
          <w:sz w:val="22"/>
          <w:szCs w:val="22"/>
        </w:rPr>
      </w:pPr>
    </w:p>
    <w:p w:rsidR="001B4911" w:rsidRPr="00DB0D79" w:rsidRDefault="001B4911" w:rsidP="0032259F">
      <w:pPr>
        <w:rPr>
          <w:rFonts w:asciiTheme="minorHAnsi" w:hAnsiTheme="minorHAnsi" w:cstheme="minorHAnsi"/>
          <w:sz w:val="22"/>
          <w:szCs w:val="22"/>
        </w:rPr>
      </w:pPr>
      <w:r w:rsidRPr="00DB0D79">
        <w:rPr>
          <w:rFonts w:asciiTheme="minorHAnsi" w:hAnsiTheme="minorHAnsi" w:cstheme="minorHAnsi"/>
          <w:sz w:val="22"/>
          <w:szCs w:val="22"/>
        </w:rPr>
        <w:t>Question 1</w:t>
      </w:r>
    </w:p>
    <w:p w:rsidR="0032259F" w:rsidRPr="00DB0D79" w:rsidRDefault="0032259F" w:rsidP="0032259F">
      <w:pPr>
        <w:rPr>
          <w:rFonts w:asciiTheme="minorHAnsi" w:hAnsiTheme="minorHAnsi" w:cstheme="minorHAnsi"/>
          <w:sz w:val="22"/>
          <w:szCs w:val="22"/>
        </w:rPr>
      </w:pPr>
      <w:r w:rsidRPr="00DB0D79">
        <w:rPr>
          <w:rFonts w:asciiTheme="minorHAnsi" w:hAnsiTheme="minorHAnsi" w:cstheme="minorHAnsi"/>
          <w:sz w:val="22"/>
          <w:szCs w:val="22"/>
        </w:rPr>
        <w:t xml:space="preserve">The weekly demand and supply for corn is given by the following equations where P is the price (in </w:t>
      </w:r>
      <w:r w:rsidR="0077564F" w:rsidRPr="00DB0D79">
        <w:rPr>
          <w:rFonts w:asciiTheme="minorHAnsi" w:hAnsiTheme="minorHAnsi" w:cstheme="minorHAnsi"/>
          <w:sz w:val="22"/>
          <w:szCs w:val="22"/>
        </w:rPr>
        <w:t>cents</w:t>
      </w:r>
      <w:r w:rsidRPr="00DB0D79">
        <w:rPr>
          <w:rFonts w:asciiTheme="minorHAnsi" w:hAnsiTheme="minorHAnsi" w:cstheme="minorHAnsi"/>
          <w:sz w:val="22"/>
          <w:szCs w:val="22"/>
        </w:rPr>
        <w:t xml:space="preserve">) per </w:t>
      </w:r>
      <w:r w:rsidR="0077564F" w:rsidRPr="00DB0D79">
        <w:rPr>
          <w:rFonts w:asciiTheme="minorHAnsi" w:hAnsiTheme="minorHAnsi" w:cstheme="minorHAnsi"/>
          <w:sz w:val="22"/>
          <w:szCs w:val="22"/>
        </w:rPr>
        <w:t>ear</w:t>
      </w:r>
      <w:r w:rsidRPr="00DB0D79">
        <w:rPr>
          <w:rFonts w:asciiTheme="minorHAnsi" w:hAnsiTheme="minorHAnsi" w:cstheme="minorHAnsi"/>
          <w:sz w:val="22"/>
          <w:szCs w:val="22"/>
        </w:rPr>
        <w:t xml:space="preserve"> of corn, and Q is the number of </w:t>
      </w:r>
      <w:r w:rsidR="0077564F" w:rsidRPr="00DB0D79">
        <w:rPr>
          <w:rFonts w:asciiTheme="minorHAnsi" w:hAnsiTheme="minorHAnsi" w:cstheme="minorHAnsi"/>
          <w:sz w:val="22"/>
          <w:szCs w:val="22"/>
        </w:rPr>
        <w:t>ears</w:t>
      </w:r>
      <w:r w:rsidRPr="00DB0D79">
        <w:rPr>
          <w:rFonts w:asciiTheme="minorHAnsi" w:hAnsiTheme="minorHAnsi" w:cstheme="minorHAnsi"/>
          <w:sz w:val="22"/>
          <w:szCs w:val="22"/>
        </w:rPr>
        <w:t xml:space="preserve"> of corn</w:t>
      </w:r>
      <w:r w:rsidR="0077564F" w:rsidRPr="00DB0D79">
        <w:rPr>
          <w:rFonts w:asciiTheme="minorHAnsi" w:hAnsiTheme="minorHAnsi" w:cstheme="minorHAnsi"/>
          <w:sz w:val="22"/>
          <w:szCs w:val="22"/>
        </w:rPr>
        <w:t xml:space="preserve"> in thousands</w:t>
      </w:r>
      <w:r w:rsidRPr="00DB0D79">
        <w:rPr>
          <w:rFonts w:asciiTheme="minorHAnsi" w:hAnsiTheme="minorHAnsi" w:cstheme="minorHAnsi"/>
          <w:sz w:val="22"/>
          <w:szCs w:val="22"/>
        </w:rPr>
        <w:t>.</w:t>
      </w:r>
    </w:p>
    <w:p w:rsidR="0032259F" w:rsidRPr="00DB0D79" w:rsidRDefault="0032259F" w:rsidP="0032259F">
      <w:pPr>
        <w:ind w:left="2880"/>
        <w:rPr>
          <w:rFonts w:asciiTheme="minorHAnsi" w:hAnsiTheme="minorHAnsi" w:cstheme="minorHAnsi"/>
          <w:sz w:val="22"/>
          <w:szCs w:val="22"/>
        </w:rPr>
      </w:pPr>
      <w:r w:rsidRPr="00DB0D79">
        <w:rPr>
          <w:rFonts w:asciiTheme="minorHAnsi" w:hAnsiTheme="minorHAnsi" w:cstheme="minorHAnsi"/>
          <w:sz w:val="22"/>
          <w:szCs w:val="22"/>
        </w:rPr>
        <w:t>Demand: Q = 140-10P</w:t>
      </w:r>
    </w:p>
    <w:p w:rsidR="0032259F" w:rsidRPr="00DB0D79" w:rsidRDefault="0032259F" w:rsidP="0032259F">
      <w:pPr>
        <w:ind w:left="2880"/>
        <w:rPr>
          <w:rFonts w:asciiTheme="minorHAnsi" w:hAnsiTheme="minorHAnsi" w:cstheme="minorHAnsi"/>
          <w:sz w:val="22"/>
          <w:szCs w:val="22"/>
        </w:rPr>
      </w:pPr>
      <w:r w:rsidRPr="00DB0D79">
        <w:rPr>
          <w:rFonts w:asciiTheme="minorHAnsi" w:hAnsiTheme="minorHAnsi" w:cstheme="minorHAnsi"/>
          <w:sz w:val="22"/>
          <w:szCs w:val="22"/>
        </w:rPr>
        <w:t>Supply: Q = -10 + 5P</w:t>
      </w:r>
    </w:p>
    <w:p w:rsidR="001B4911" w:rsidRPr="00DB0D79" w:rsidRDefault="001B4911" w:rsidP="0032259F">
      <w:pPr>
        <w:numPr>
          <w:ilvl w:val="0"/>
          <w:numId w:val="8"/>
        </w:numPr>
        <w:tabs>
          <w:tab w:val="clear" w:pos="720"/>
          <w:tab w:val="num" w:pos="360"/>
        </w:tabs>
        <w:ind w:left="360"/>
        <w:rPr>
          <w:rFonts w:asciiTheme="minorHAnsi" w:hAnsiTheme="minorHAnsi" w:cstheme="minorHAnsi"/>
          <w:sz w:val="22"/>
          <w:szCs w:val="22"/>
        </w:rPr>
      </w:pPr>
      <w:r w:rsidRPr="00DB0D79">
        <w:rPr>
          <w:rFonts w:asciiTheme="minorHAnsi" w:hAnsiTheme="minorHAnsi" w:cstheme="minorHAnsi"/>
          <w:sz w:val="22"/>
          <w:szCs w:val="22"/>
        </w:rPr>
        <w:t xml:space="preserve">Since corn can be used for ethanol production, </w:t>
      </w:r>
      <w:r w:rsidR="0032259F" w:rsidRPr="00DB0D79">
        <w:rPr>
          <w:rFonts w:asciiTheme="minorHAnsi" w:hAnsiTheme="minorHAnsi" w:cstheme="minorHAnsi"/>
          <w:sz w:val="22"/>
          <w:szCs w:val="22"/>
        </w:rPr>
        <w:t>the government</w:t>
      </w:r>
      <w:r w:rsidRPr="00DB0D79">
        <w:rPr>
          <w:rFonts w:asciiTheme="minorHAnsi" w:hAnsiTheme="minorHAnsi" w:cstheme="minorHAnsi"/>
          <w:sz w:val="22"/>
          <w:szCs w:val="22"/>
        </w:rPr>
        <w:t xml:space="preserve"> wishes to stimulate corn production.  Thus, it sets a price floor of 12 cents per ear of corn.</w:t>
      </w:r>
    </w:p>
    <w:p w:rsidR="001B4911" w:rsidRDefault="001B4911" w:rsidP="001B4911">
      <w:pPr>
        <w:numPr>
          <w:ilvl w:val="1"/>
          <w:numId w:val="8"/>
        </w:numPr>
        <w:tabs>
          <w:tab w:val="clear" w:pos="1440"/>
          <w:tab w:val="num" w:pos="720"/>
        </w:tabs>
        <w:ind w:left="720"/>
        <w:rPr>
          <w:rFonts w:asciiTheme="minorHAnsi" w:hAnsiTheme="minorHAnsi" w:cstheme="minorHAnsi"/>
          <w:sz w:val="22"/>
          <w:szCs w:val="22"/>
        </w:rPr>
      </w:pPr>
      <w:r w:rsidRPr="00DB0D79">
        <w:rPr>
          <w:rFonts w:asciiTheme="minorHAnsi" w:hAnsiTheme="minorHAnsi" w:cstheme="minorHAnsi"/>
          <w:sz w:val="22"/>
          <w:szCs w:val="22"/>
        </w:rPr>
        <w:t>How will this regulation affect the quantity of corn traded?</w:t>
      </w:r>
    </w:p>
    <w:p w:rsidR="00DA1030" w:rsidRDefault="00DA1030" w:rsidP="00DA1030">
      <w:pPr>
        <w:ind w:left="720"/>
        <w:rPr>
          <w:rFonts w:asciiTheme="minorHAnsi" w:hAnsiTheme="minorHAnsi" w:cstheme="minorHAnsi"/>
          <w:color w:val="FF0000"/>
          <w:sz w:val="22"/>
          <w:szCs w:val="22"/>
        </w:rPr>
      </w:pPr>
      <w:r>
        <w:rPr>
          <w:rFonts w:asciiTheme="minorHAnsi" w:hAnsiTheme="minorHAnsi" w:cstheme="minorHAnsi"/>
          <w:color w:val="FF0000"/>
          <w:sz w:val="22"/>
          <w:szCs w:val="22"/>
        </w:rPr>
        <w:t>By substituting 12 cents in for the price into the demand and supply equations, we can solve to find the quantity demanded and quantity supplied, respectively.</w:t>
      </w:r>
    </w:p>
    <w:p w:rsidR="00DA1030" w:rsidRDefault="00DA1030" w:rsidP="00DA1030">
      <w:pPr>
        <w:ind w:left="1440"/>
        <w:rPr>
          <w:rFonts w:asciiTheme="minorHAnsi" w:hAnsiTheme="minorHAnsi" w:cstheme="minorHAnsi"/>
          <w:color w:val="FF0000"/>
          <w:sz w:val="22"/>
          <w:szCs w:val="22"/>
        </w:rPr>
      </w:pPr>
      <w:r>
        <w:rPr>
          <w:rFonts w:asciiTheme="minorHAnsi" w:hAnsiTheme="minorHAnsi" w:cstheme="minorHAnsi"/>
          <w:color w:val="FF0000"/>
          <w:sz w:val="22"/>
          <w:szCs w:val="22"/>
        </w:rPr>
        <w:t>Q</w:t>
      </w:r>
      <w:r>
        <w:rPr>
          <w:rFonts w:asciiTheme="minorHAnsi" w:hAnsiTheme="minorHAnsi" w:cstheme="minorHAnsi"/>
          <w:color w:val="FF0000"/>
          <w:sz w:val="22"/>
          <w:szCs w:val="22"/>
          <w:vertAlign w:val="subscript"/>
        </w:rPr>
        <w:t>D</w:t>
      </w:r>
      <w:r>
        <w:rPr>
          <w:rFonts w:asciiTheme="minorHAnsi" w:hAnsiTheme="minorHAnsi" w:cstheme="minorHAnsi"/>
          <w:color w:val="FF0000"/>
          <w:sz w:val="22"/>
          <w:szCs w:val="22"/>
        </w:rPr>
        <w:t xml:space="preserve"> = 140</w:t>
      </w:r>
      <w:r w:rsidR="00771C0B">
        <w:rPr>
          <w:rFonts w:asciiTheme="minorHAnsi" w:hAnsiTheme="minorHAnsi" w:cstheme="minorHAnsi"/>
          <w:color w:val="FF0000"/>
          <w:sz w:val="22"/>
          <w:szCs w:val="22"/>
        </w:rPr>
        <w:t xml:space="preserve"> </w:t>
      </w:r>
      <w:r>
        <w:rPr>
          <w:rFonts w:asciiTheme="minorHAnsi" w:hAnsiTheme="minorHAnsi" w:cstheme="minorHAnsi"/>
          <w:color w:val="FF0000"/>
          <w:sz w:val="22"/>
          <w:szCs w:val="22"/>
        </w:rPr>
        <w:t>-</w:t>
      </w:r>
      <w:r w:rsidR="00771C0B">
        <w:rPr>
          <w:rFonts w:asciiTheme="minorHAnsi" w:hAnsiTheme="minorHAnsi" w:cstheme="minorHAnsi"/>
          <w:color w:val="FF0000"/>
          <w:sz w:val="22"/>
          <w:szCs w:val="22"/>
        </w:rPr>
        <w:t xml:space="preserve"> </w:t>
      </w:r>
      <w:r>
        <w:rPr>
          <w:rFonts w:asciiTheme="minorHAnsi" w:hAnsiTheme="minorHAnsi" w:cstheme="minorHAnsi"/>
          <w:color w:val="FF0000"/>
          <w:sz w:val="22"/>
          <w:szCs w:val="22"/>
        </w:rPr>
        <w:t>10(12) = 20</w:t>
      </w:r>
    </w:p>
    <w:p w:rsidR="00DA1030" w:rsidRDefault="00DA1030" w:rsidP="00DA1030">
      <w:pPr>
        <w:ind w:left="1440"/>
        <w:rPr>
          <w:rFonts w:asciiTheme="minorHAnsi" w:hAnsiTheme="minorHAnsi" w:cstheme="minorHAnsi"/>
          <w:color w:val="FF0000"/>
          <w:sz w:val="22"/>
          <w:szCs w:val="22"/>
        </w:rPr>
      </w:pPr>
      <w:r>
        <w:rPr>
          <w:rFonts w:asciiTheme="minorHAnsi" w:hAnsiTheme="minorHAnsi" w:cstheme="minorHAnsi"/>
          <w:color w:val="FF0000"/>
          <w:sz w:val="22"/>
          <w:szCs w:val="22"/>
        </w:rPr>
        <w:t>Q</w:t>
      </w:r>
      <w:r>
        <w:rPr>
          <w:rFonts w:asciiTheme="minorHAnsi" w:hAnsiTheme="minorHAnsi" w:cstheme="minorHAnsi"/>
          <w:color w:val="FF0000"/>
          <w:sz w:val="22"/>
          <w:szCs w:val="22"/>
          <w:vertAlign w:val="subscript"/>
        </w:rPr>
        <w:t>S</w:t>
      </w:r>
      <w:r>
        <w:rPr>
          <w:rFonts w:asciiTheme="minorHAnsi" w:hAnsiTheme="minorHAnsi" w:cstheme="minorHAnsi"/>
          <w:color w:val="FF0000"/>
          <w:sz w:val="22"/>
          <w:szCs w:val="22"/>
        </w:rPr>
        <w:t xml:space="preserve"> = -10</w:t>
      </w:r>
      <w:r w:rsidR="00771C0B">
        <w:rPr>
          <w:rFonts w:asciiTheme="minorHAnsi" w:hAnsiTheme="minorHAnsi" w:cstheme="minorHAnsi"/>
          <w:color w:val="FF0000"/>
          <w:sz w:val="22"/>
          <w:szCs w:val="22"/>
        </w:rPr>
        <w:t xml:space="preserve"> </w:t>
      </w:r>
      <w:r>
        <w:rPr>
          <w:rFonts w:asciiTheme="minorHAnsi" w:hAnsiTheme="minorHAnsi" w:cstheme="minorHAnsi"/>
          <w:color w:val="FF0000"/>
          <w:sz w:val="22"/>
          <w:szCs w:val="22"/>
        </w:rPr>
        <w:t>+</w:t>
      </w:r>
      <w:r w:rsidR="00771C0B">
        <w:rPr>
          <w:rFonts w:asciiTheme="minorHAnsi" w:hAnsiTheme="minorHAnsi" w:cstheme="minorHAnsi"/>
          <w:color w:val="FF0000"/>
          <w:sz w:val="22"/>
          <w:szCs w:val="22"/>
        </w:rPr>
        <w:t xml:space="preserve"> </w:t>
      </w:r>
      <w:r>
        <w:rPr>
          <w:rFonts w:asciiTheme="minorHAnsi" w:hAnsiTheme="minorHAnsi" w:cstheme="minorHAnsi"/>
          <w:color w:val="FF0000"/>
          <w:sz w:val="22"/>
          <w:szCs w:val="22"/>
        </w:rPr>
        <w:t>5(12) = 50</w:t>
      </w:r>
    </w:p>
    <w:p w:rsidR="00DA1030" w:rsidRDefault="00DA1030" w:rsidP="00DA1030">
      <w:pPr>
        <w:ind w:left="720"/>
        <w:rPr>
          <w:rFonts w:asciiTheme="minorHAnsi" w:hAnsiTheme="minorHAnsi" w:cstheme="minorHAnsi"/>
          <w:color w:val="FF0000"/>
          <w:sz w:val="22"/>
          <w:szCs w:val="22"/>
        </w:rPr>
      </w:pPr>
      <w:r>
        <w:rPr>
          <w:rFonts w:asciiTheme="minorHAnsi" w:hAnsiTheme="minorHAnsi" w:cstheme="minorHAnsi"/>
          <w:color w:val="FF0000"/>
          <w:sz w:val="22"/>
          <w:szCs w:val="22"/>
        </w:rPr>
        <w:t>Since the quantity supplied exceeds the quantity demanded, there is a surplus of corn – specifically, 30 thousand ears with only 20 thousand ears traded.</w:t>
      </w:r>
    </w:p>
    <w:p w:rsidR="00DA1030" w:rsidRDefault="00DA1030" w:rsidP="00DA1030">
      <w:pPr>
        <w:ind w:left="720"/>
        <w:rPr>
          <w:rFonts w:asciiTheme="minorHAnsi" w:hAnsiTheme="minorHAnsi" w:cstheme="minorHAnsi"/>
          <w:color w:val="FF0000"/>
          <w:sz w:val="22"/>
          <w:szCs w:val="22"/>
        </w:rPr>
      </w:pPr>
      <w:r>
        <w:rPr>
          <w:rFonts w:asciiTheme="minorHAnsi" w:hAnsiTheme="minorHAnsi" w:cstheme="minorHAnsi"/>
          <w:color w:val="FF0000"/>
          <w:sz w:val="22"/>
          <w:szCs w:val="22"/>
        </w:rPr>
        <w:t>If the market were allowed to reach</w:t>
      </w:r>
      <w:r w:rsidR="00771C0B">
        <w:rPr>
          <w:rFonts w:asciiTheme="minorHAnsi" w:hAnsiTheme="minorHAnsi" w:cstheme="minorHAnsi"/>
          <w:color w:val="FF0000"/>
          <w:sz w:val="22"/>
          <w:szCs w:val="22"/>
        </w:rPr>
        <w:t xml:space="preserve"> equilibrium, then the quantity supplied would equal the quantity demanded.</w:t>
      </w:r>
    </w:p>
    <w:p w:rsidR="00771C0B" w:rsidRDefault="00771C0B" w:rsidP="00771C0B">
      <w:pPr>
        <w:ind w:left="1440"/>
        <w:rPr>
          <w:rFonts w:asciiTheme="minorHAnsi" w:hAnsiTheme="minorHAnsi" w:cstheme="minorHAnsi"/>
          <w:color w:val="FF0000"/>
          <w:sz w:val="22"/>
          <w:szCs w:val="22"/>
        </w:rPr>
      </w:pPr>
      <w:r>
        <w:rPr>
          <w:rFonts w:asciiTheme="minorHAnsi" w:hAnsiTheme="minorHAnsi" w:cstheme="minorHAnsi"/>
          <w:color w:val="FF0000"/>
          <w:sz w:val="22"/>
          <w:szCs w:val="22"/>
        </w:rPr>
        <w:t>Q</w:t>
      </w:r>
      <w:r w:rsidR="006D3253">
        <w:rPr>
          <w:rFonts w:asciiTheme="minorHAnsi" w:hAnsiTheme="minorHAnsi" w:cstheme="minorHAnsi"/>
          <w:color w:val="FF0000"/>
          <w:sz w:val="22"/>
          <w:szCs w:val="22"/>
          <w:vertAlign w:val="subscript"/>
        </w:rPr>
        <w:t>D</w:t>
      </w:r>
      <w:r>
        <w:rPr>
          <w:rFonts w:asciiTheme="minorHAnsi" w:hAnsiTheme="minorHAnsi" w:cstheme="minorHAnsi"/>
          <w:color w:val="FF0000"/>
          <w:sz w:val="22"/>
          <w:szCs w:val="22"/>
        </w:rPr>
        <w:t xml:space="preserve"> = Q</w:t>
      </w:r>
      <w:r w:rsidR="006D3253">
        <w:rPr>
          <w:rFonts w:asciiTheme="minorHAnsi" w:hAnsiTheme="minorHAnsi" w:cstheme="minorHAnsi"/>
          <w:color w:val="FF0000"/>
          <w:sz w:val="22"/>
          <w:szCs w:val="22"/>
          <w:vertAlign w:val="subscript"/>
        </w:rPr>
        <w:t>S</w:t>
      </w:r>
    </w:p>
    <w:p w:rsidR="00771C0B" w:rsidRDefault="00771C0B" w:rsidP="00771C0B">
      <w:pPr>
        <w:ind w:left="1440"/>
        <w:rPr>
          <w:rFonts w:asciiTheme="minorHAnsi" w:hAnsiTheme="minorHAnsi" w:cstheme="minorHAnsi"/>
          <w:color w:val="FF0000"/>
          <w:sz w:val="22"/>
          <w:szCs w:val="22"/>
        </w:rPr>
      </w:pPr>
      <w:r>
        <w:rPr>
          <w:rFonts w:asciiTheme="minorHAnsi" w:hAnsiTheme="minorHAnsi" w:cstheme="minorHAnsi"/>
          <w:color w:val="FF0000"/>
          <w:sz w:val="22"/>
          <w:szCs w:val="22"/>
        </w:rPr>
        <w:t>140 – 10P</w:t>
      </w:r>
      <w:r w:rsidR="006D3253">
        <w:rPr>
          <w:rFonts w:asciiTheme="minorHAnsi" w:hAnsiTheme="minorHAnsi" w:cstheme="minorHAnsi"/>
          <w:color w:val="FF0000"/>
          <w:sz w:val="22"/>
          <w:szCs w:val="22"/>
        </w:rPr>
        <w:t>*</w:t>
      </w:r>
      <w:r>
        <w:rPr>
          <w:rFonts w:asciiTheme="minorHAnsi" w:hAnsiTheme="minorHAnsi" w:cstheme="minorHAnsi"/>
          <w:color w:val="FF0000"/>
          <w:sz w:val="22"/>
          <w:szCs w:val="22"/>
        </w:rPr>
        <w:t xml:space="preserve"> = -10 +5P</w:t>
      </w:r>
      <w:r w:rsidR="006D3253">
        <w:rPr>
          <w:rFonts w:asciiTheme="minorHAnsi" w:hAnsiTheme="minorHAnsi" w:cstheme="minorHAnsi"/>
          <w:color w:val="FF0000"/>
          <w:sz w:val="22"/>
          <w:szCs w:val="22"/>
        </w:rPr>
        <w:t>*</w:t>
      </w:r>
    </w:p>
    <w:p w:rsidR="00771C0B" w:rsidRDefault="00771C0B" w:rsidP="00771C0B">
      <w:pPr>
        <w:ind w:left="1440"/>
        <w:rPr>
          <w:rFonts w:asciiTheme="minorHAnsi" w:hAnsiTheme="minorHAnsi" w:cstheme="minorHAnsi"/>
          <w:color w:val="FF0000"/>
          <w:sz w:val="22"/>
          <w:szCs w:val="22"/>
        </w:rPr>
      </w:pPr>
      <w:r>
        <w:rPr>
          <w:rFonts w:asciiTheme="minorHAnsi" w:hAnsiTheme="minorHAnsi" w:cstheme="minorHAnsi"/>
          <w:color w:val="FF0000"/>
          <w:sz w:val="22"/>
          <w:szCs w:val="22"/>
        </w:rPr>
        <w:t>10 = P</w:t>
      </w:r>
      <w:r w:rsidR="006D3253">
        <w:rPr>
          <w:rFonts w:asciiTheme="minorHAnsi" w:hAnsiTheme="minorHAnsi" w:cstheme="minorHAnsi"/>
          <w:color w:val="FF0000"/>
          <w:sz w:val="22"/>
          <w:szCs w:val="22"/>
        </w:rPr>
        <w:t>*</w:t>
      </w:r>
    </w:p>
    <w:p w:rsidR="00771C0B" w:rsidRDefault="00771C0B" w:rsidP="00DA1030">
      <w:pPr>
        <w:ind w:left="720"/>
        <w:rPr>
          <w:rFonts w:asciiTheme="minorHAnsi" w:hAnsiTheme="minorHAnsi" w:cstheme="minorHAnsi"/>
          <w:color w:val="FF0000"/>
          <w:sz w:val="22"/>
          <w:szCs w:val="22"/>
        </w:rPr>
      </w:pPr>
      <w:r>
        <w:rPr>
          <w:rFonts w:asciiTheme="minorHAnsi" w:hAnsiTheme="minorHAnsi" w:cstheme="minorHAnsi"/>
          <w:color w:val="FF0000"/>
          <w:sz w:val="22"/>
          <w:szCs w:val="22"/>
        </w:rPr>
        <w:t>By substituting the equilibrium price into either the demand or supply equations, we will find the equilibrium quantity.</w:t>
      </w:r>
    </w:p>
    <w:p w:rsidR="00771C0B" w:rsidRDefault="00771C0B" w:rsidP="00771C0B">
      <w:pPr>
        <w:ind w:left="1440"/>
        <w:rPr>
          <w:rFonts w:asciiTheme="minorHAnsi" w:hAnsiTheme="minorHAnsi" w:cstheme="minorHAnsi"/>
          <w:color w:val="FF0000"/>
          <w:sz w:val="22"/>
          <w:szCs w:val="22"/>
        </w:rPr>
      </w:pPr>
      <w:r>
        <w:rPr>
          <w:rFonts w:asciiTheme="minorHAnsi" w:hAnsiTheme="minorHAnsi" w:cstheme="minorHAnsi"/>
          <w:color w:val="FF0000"/>
          <w:sz w:val="22"/>
          <w:szCs w:val="22"/>
        </w:rPr>
        <w:t>Q* = 140 – 10(10) = 40</w:t>
      </w:r>
    </w:p>
    <w:p w:rsidR="00771C0B" w:rsidRPr="00DA1030" w:rsidRDefault="00771C0B" w:rsidP="00DA1030">
      <w:pPr>
        <w:ind w:left="720"/>
        <w:rPr>
          <w:rFonts w:asciiTheme="minorHAnsi" w:hAnsiTheme="minorHAnsi" w:cstheme="minorHAnsi"/>
          <w:color w:val="FF0000"/>
          <w:sz w:val="22"/>
          <w:szCs w:val="22"/>
        </w:rPr>
      </w:pPr>
      <w:r>
        <w:rPr>
          <w:rFonts w:asciiTheme="minorHAnsi" w:hAnsiTheme="minorHAnsi" w:cstheme="minorHAnsi"/>
          <w:color w:val="FF0000"/>
          <w:sz w:val="22"/>
          <w:szCs w:val="22"/>
        </w:rPr>
        <w:t>Thus, there are 20 thousand fewer ears of corn traded as a result of the price control.</w:t>
      </w:r>
    </w:p>
    <w:p w:rsidR="001B4911" w:rsidRPr="00DB0D79" w:rsidRDefault="001B4911" w:rsidP="001B4911">
      <w:pPr>
        <w:numPr>
          <w:ilvl w:val="1"/>
          <w:numId w:val="8"/>
        </w:numPr>
        <w:tabs>
          <w:tab w:val="clear" w:pos="1440"/>
          <w:tab w:val="num" w:pos="720"/>
        </w:tabs>
        <w:ind w:left="720"/>
        <w:rPr>
          <w:rFonts w:asciiTheme="minorHAnsi" w:hAnsiTheme="minorHAnsi" w:cstheme="minorHAnsi"/>
          <w:sz w:val="22"/>
          <w:szCs w:val="22"/>
        </w:rPr>
      </w:pPr>
      <w:r w:rsidRPr="00DB0D79">
        <w:rPr>
          <w:rFonts w:asciiTheme="minorHAnsi" w:hAnsiTheme="minorHAnsi" w:cstheme="minorHAnsi"/>
          <w:sz w:val="22"/>
          <w:szCs w:val="22"/>
        </w:rPr>
        <w:t>How will the regulation affect the efficiency of the corn market?  Be sure to provide a diagram to help illustrate your answer.</w:t>
      </w:r>
    </w:p>
    <w:p w:rsidR="00DA1030" w:rsidRDefault="00771C0B" w:rsidP="00DA1030">
      <w:pPr>
        <w:ind w:left="720"/>
        <w:rPr>
          <w:rFonts w:asciiTheme="minorHAnsi" w:hAnsiTheme="minorHAnsi" w:cstheme="minorHAnsi"/>
          <w:color w:val="FF0000"/>
          <w:sz w:val="22"/>
          <w:szCs w:val="22"/>
        </w:rPr>
      </w:pPr>
      <w:r w:rsidRPr="00771C0B">
        <w:rPr>
          <w:rFonts w:asciiTheme="minorHAnsi" w:hAnsiTheme="minorHAnsi" w:cstheme="minorHAnsi"/>
          <w:color w:val="FF0000"/>
          <w:sz w:val="22"/>
          <w:szCs w:val="22"/>
        </w:rPr>
        <w:t xml:space="preserve">The price floor will reduce the efficiency in the market.  </w:t>
      </w:r>
      <w:r w:rsidR="00695446">
        <w:rPr>
          <w:rFonts w:asciiTheme="minorHAnsi" w:hAnsiTheme="minorHAnsi" w:cstheme="minorHAnsi"/>
          <w:color w:val="FF0000"/>
          <w:sz w:val="22"/>
          <w:szCs w:val="22"/>
        </w:rPr>
        <w:t xml:space="preserve">The </w:t>
      </w:r>
      <w:r w:rsidR="00C83915">
        <w:rPr>
          <w:rFonts w:asciiTheme="minorHAnsi" w:hAnsiTheme="minorHAnsi" w:cstheme="minorHAnsi"/>
          <w:color w:val="FF0000"/>
          <w:sz w:val="22"/>
          <w:szCs w:val="22"/>
        </w:rPr>
        <w:t>left</w:t>
      </w:r>
      <w:r w:rsidR="00695446">
        <w:rPr>
          <w:rFonts w:asciiTheme="minorHAnsi" w:hAnsiTheme="minorHAnsi" w:cstheme="minorHAnsi"/>
          <w:color w:val="FF0000"/>
          <w:sz w:val="22"/>
          <w:szCs w:val="22"/>
        </w:rPr>
        <w:t xml:space="preserve"> diagram</w:t>
      </w:r>
      <w:r w:rsidR="00C83915">
        <w:rPr>
          <w:rFonts w:asciiTheme="minorHAnsi" w:hAnsiTheme="minorHAnsi" w:cstheme="minorHAnsi"/>
          <w:color w:val="FF0000"/>
          <w:sz w:val="22"/>
          <w:szCs w:val="22"/>
        </w:rPr>
        <w:t xml:space="preserve"> (below)</w:t>
      </w:r>
      <w:r w:rsidR="00695446">
        <w:rPr>
          <w:rFonts w:asciiTheme="minorHAnsi" w:hAnsiTheme="minorHAnsi" w:cstheme="minorHAnsi"/>
          <w:color w:val="FF0000"/>
          <w:sz w:val="22"/>
          <w:szCs w:val="22"/>
        </w:rPr>
        <w:t xml:space="preserve"> shows the consumer and producer surpluses in equilibrium while the </w:t>
      </w:r>
      <w:r w:rsidR="0019314D">
        <w:rPr>
          <w:rFonts w:asciiTheme="minorHAnsi" w:hAnsiTheme="minorHAnsi" w:cstheme="minorHAnsi"/>
          <w:color w:val="FF0000"/>
          <w:sz w:val="22"/>
          <w:szCs w:val="22"/>
        </w:rPr>
        <w:t xml:space="preserve">right </w:t>
      </w:r>
      <w:r w:rsidR="00695446">
        <w:rPr>
          <w:rFonts w:asciiTheme="minorHAnsi" w:hAnsiTheme="minorHAnsi" w:cstheme="minorHAnsi"/>
          <w:color w:val="FF0000"/>
          <w:sz w:val="22"/>
          <w:szCs w:val="22"/>
        </w:rPr>
        <w:t>diagram shows the consumer and producer surpluses as well as the deadweight loss (DWL) with the price control.</w:t>
      </w:r>
    </w:p>
    <w:p w:rsidR="004F6D46" w:rsidRPr="00771C0B" w:rsidRDefault="00062575" w:rsidP="00DA1030">
      <w:pPr>
        <w:ind w:left="720"/>
        <w:rPr>
          <w:rFonts w:asciiTheme="minorHAnsi" w:hAnsiTheme="minorHAnsi" w:cstheme="minorHAnsi"/>
          <w:color w:val="FF0000"/>
          <w:sz w:val="22"/>
          <w:szCs w:val="22"/>
        </w:rPr>
      </w:pPr>
      <w:r>
        <w:rPr>
          <w:rFonts w:asciiTheme="minorHAnsi" w:hAnsiTheme="minorHAnsi" w:cstheme="minorHAnsi"/>
          <w:noProof/>
          <w:color w:val="FF0000"/>
          <w:sz w:val="22"/>
          <w:szCs w:val="22"/>
        </w:rPr>
        <w:drawing>
          <wp:anchor distT="0" distB="0" distL="114300" distR="114300" simplePos="0" relativeHeight="251659264" behindDoc="1" locked="0" layoutInCell="1" allowOverlap="1" wp14:anchorId="7DCA12EB" wp14:editId="4C44BC07">
            <wp:simplePos x="0" y="0"/>
            <wp:positionH relativeFrom="column">
              <wp:posOffset>3063240</wp:posOffset>
            </wp:positionH>
            <wp:positionV relativeFrom="paragraph">
              <wp:posOffset>1534795</wp:posOffset>
            </wp:positionV>
            <wp:extent cx="2857500" cy="1917700"/>
            <wp:effectExtent l="0" t="0" r="0" b="0"/>
            <wp:wrapTight wrapText="bothSides">
              <wp:wrapPolygon edited="0">
                <wp:start x="0" y="0"/>
                <wp:lineTo x="0" y="21457"/>
                <wp:lineTo x="21456" y="21457"/>
                <wp:lineTo x="214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857500" cy="1917700"/>
                    </a:xfrm>
                    <a:prstGeom prst="rect">
                      <a:avLst/>
                    </a:prstGeom>
                    <a:noFill/>
                    <a:ln w="9525">
                      <a:noFill/>
                      <a:miter lim="800000"/>
                      <a:headEnd/>
                      <a:tailEnd/>
                    </a:ln>
                  </pic:spPr>
                </pic:pic>
              </a:graphicData>
            </a:graphic>
          </wp:anchor>
        </w:drawing>
      </w:r>
      <w:r w:rsidR="00157511">
        <w:rPr>
          <w:rFonts w:asciiTheme="minorHAnsi" w:hAnsiTheme="minorHAnsi" w:cstheme="minorHAnsi"/>
          <w:noProof/>
          <w:color w:val="FF0000"/>
          <w:sz w:val="22"/>
          <w:szCs w:val="22"/>
        </w:rPr>
        <w:drawing>
          <wp:anchor distT="0" distB="0" distL="114300" distR="114300" simplePos="0" relativeHeight="251657216" behindDoc="1" locked="0" layoutInCell="1" allowOverlap="1" wp14:anchorId="03EE3FB9" wp14:editId="660F5440">
            <wp:simplePos x="0" y="0"/>
            <wp:positionH relativeFrom="column">
              <wp:posOffset>123825</wp:posOffset>
            </wp:positionH>
            <wp:positionV relativeFrom="paragraph">
              <wp:posOffset>1623695</wp:posOffset>
            </wp:positionV>
            <wp:extent cx="2872105" cy="1929130"/>
            <wp:effectExtent l="0" t="0" r="0" b="0"/>
            <wp:wrapTight wrapText="bothSides">
              <wp:wrapPolygon edited="0">
                <wp:start x="0" y="0"/>
                <wp:lineTo x="0" y="21330"/>
                <wp:lineTo x="21490" y="21330"/>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72105" cy="1929130"/>
                    </a:xfrm>
                    <a:prstGeom prst="rect">
                      <a:avLst/>
                    </a:prstGeom>
                    <a:noFill/>
                    <a:ln w="9525">
                      <a:noFill/>
                      <a:miter lim="800000"/>
                      <a:headEnd/>
                      <a:tailEnd/>
                    </a:ln>
                  </pic:spPr>
                </pic:pic>
              </a:graphicData>
            </a:graphic>
          </wp:anchor>
        </w:drawing>
      </w:r>
      <w:r w:rsidR="004F6D46" w:rsidRPr="00771C0B">
        <w:rPr>
          <w:rFonts w:asciiTheme="minorHAnsi" w:hAnsiTheme="minorHAnsi" w:cstheme="minorHAnsi"/>
          <w:color w:val="FF0000"/>
          <w:sz w:val="22"/>
          <w:szCs w:val="22"/>
        </w:rPr>
        <w:t>Compared to the total surplus in equilibrium, the total surplus when the price floor is instituted is less by $</w:t>
      </w:r>
      <w:r w:rsidR="004F6D46">
        <w:rPr>
          <w:rFonts w:asciiTheme="minorHAnsi" w:hAnsiTheme="minorHAnsi" w:cstheme="minorHAnsi"/>
          <w:color w:val="FF0000"/>
          <w:sz w:val="22"/>
          <w:szCs w:val="22"/>
        </w:rPr>
        <w:t>6</w:t>
      </w:r>
      <w:r>
        <w:rPr>
          <w:rFonts w:asciiTheme="minorHAnsi" w:hAnsiTheme="minorHAnsi" w:cstheme="minorHAnsi"/>
          <w:color w:val="FF0000"/>
          <w:sz w:val="22"/>
          <w:szCs w:val="22"/>
        </w:rPr>
        <w:t>0</w:t>
      </w:r>
      <w:r w:rsidR="004F6D46">
        <w:rPr>
          <w:rFonts w:asciiTheme="minorHAnsi" w:hAnsiTheme="minorHAnsi" w:cstheme="minorHAnsi"/>
          <w:color w:val="FF0000"/>
          <w:sz w:val="22"/>
          <w:szCs w:val="22"/>
        </w:rPr>
        <w:t xml:space="preserve">0.  The difference in total surplus in </w:t>
      </w:r>
      <w:proofErr w:type="gramStart"/>
      <w:r w:rsidR="004F6D46">
        <w:rPr>
          <w:rFonts w:asciiTheme="minorHAnsi" w:hAnsiTheme="minorHAnsi" w:cstheme="minorHAnsi"/>
          <w:color w:val="FF0000"/>
          <w:sz w:val="22"/>
          <w:szCs w:val="22"/>
        </w:rPr>
        <w:t>equilibrium,</w:t>
      </w:r>
      <w:proofErr w:type="gramEnd"/>
      <w:r w:rsidR="004F6D46">
        <w:rPr>
          <w:rFonts w:asciiTheme="minorHAnsi" w:hAnsiTheme="minorHAnsi" w:cstheme="minorHAnsi"/>
          <w:color w:val="FF0000"/>
          <w:sz w:val="22"/>
          <w:szCs w:val="22"/>
        </w:rPr>
        <w:t xml:space="preserve"> and total surplus with the price control is the area of DWL.  This is a triangle, and its area can be found by calculating ½ base * height.  The base is the difference in equilibrium quantity and the quantity exchanged with the price control (</w:t>
      </w:r>
      <w:r w:rsidR="00E94854">
        <w:rPr>
          <w:rFonts w:asciiTheme="minorHAnsi" w:hAnsiTheme="minorHAnsi" w:cstheme="minorHAnsi"/>
          <w:color w:val="FF0000"/>
          <w:sz w:val="22"/>
          <w:szCs w:val="22"/>
        </w:rPr>
        <w:t>4</w:t>
      </w:r>
      <w:r w:rsidR="004F6D46">
        <w:rPr>
          <w:rFonts w:asciiTheme="minorHAnsi" w:hAnsiTheme="minorHAnsi" w:cstheme="minorHAnsi"/>
          <w:color w:val="FF0000"/>
          <w:sz w:val="22"/>
          <w:szCs w:val="22"/>
        </w:rPr>
        <w:t xml:space="preserve">0-20). The height is the difference between the price control and the price that would generate </w:t>
      </w:r>
      <w:proofErr w:type="gramStart"/>
      <w:r w:rsidR="004F6D46">
        <w:rPr>
          <w:rFonts w:asciiTheme="minorHAnsi" w:hAnsiTheme="minorHAnsi" w:cstheme="minorHAnsi"/>
          <w:color w:val="FF0000"/>
          <w:sz w:val="22"/>
          <w:szCs w:val="22"/>
        </w:rPr>
        <w:t>a Q</w:t>
      </w:r>
      <w:r w:rsidR="004F6D46">
        <w:rPr>
          <w:rFonts w:asciiTheme="minorHAnsi" w:hAnsiTheme="minorHAnsi" w:cstheme="minorHAnsi"/>
          <w:color w:val="FF0000"/>
          <w:sz w:val="22"/>
          <w:szCs w:val="22"/>
          <w:vertAlign w:val="subscript"/>
        </w:rPr>
        <w:t>S</w:t>
      </w:r>
      <w:proofErr w:type="gramEnd"/>
      <w:r w:rsidR="004F6D46">
        <w:rPr>
          <w:rFonts w:asciiTheme="minorHAnsi" w:hAnsiTheme="minorHAnsi" w:cstheme="minorHAnsi"/>
          <w:color w:val="FF0000"/>
          <w:sz w:val="22"/>
          <w:szCs w:val="22"/>
        </w:rPr>
        <w:t xml:space="preserve"> of 20:  Q</w:t>
      </w:r>
      <w:r w:rsidR="004F6D46">
        <w:rPr>
          <w:rFonts w:asciiTheme="minorHAnsi" w:hAnsiTheme="minorHAnsi" w:cstheme="minorHAnsi"/>
          <w:color w:val="FF0000"/>
          <w:sz w:val="22"/>
          <w:szCs w:val="22"/>
          <w:vertAlign w:val="subscript"/>
        </w:rPr>
        <w:t>S</w:t>
      </w:r>
      <w:r w:rsidR="004F6D46">
        <w:rPr>
          <w:rFonts w:asciiTheme="minorHAnsi" w:hAnsiTheme="minorHAnsi" w:cstheme="minorHAnsi"/>
          <w:color w:val="FF0000"/>
          <w:sz w:val="22"/>
          <w:szCs w:val="22"/>
        </w:rPr>
        <w:t>= -10 + 5P so… 20= -10 + 5P… 30=5P… thus the P that generates a Q</w:t>
      </w:r>
      <w:r w:rsidR="004F6D46">
        <w:rPr>
          <w:rFonts w:asciiTheme="minorHAnsi" w:hAnsiTheme="minorHAnsi" w:cstheme="minorHAnsi"/>
          <w:color w:val="FF0000"/>
          <w:sz w:val="22"/>
          <w:szCs w:val="22"/>
          <w:vertAlign w:val="subscript"/>
        </w:rPr>
        <w:t>s</w:t>
      </w:r>
      <w:r w:rsidR="004F6D46">
        <w:rPr>
          <w:rFonts w:asciiTheme="minorHAnsi" w:hAnsiTheme="minorHAnsi" w:cstheme="minorHAnsi"/>
          <w:color w:val="FF0000"/>
          <w:sz w:val="22"/>
          <w:szCs w:val="22"/>
        </w:rPr>
        <w:t xml:space="preserve"> of 20 is $6.  The height of the DWL loss triangle is 12-6=6.  Thus, the area of DWL = ½ base*height = ½ (</w:t>
      </w:r>
      <w:r w:rsidR="00E94854">
        <w:rPr>
          <w:rFonts w:asciiTheme="minorHAnsi" w:hAnsiTheme="minorHAnsi" w:cstheme="minorHAnsi"/>
          <w:color w:val="FF0000"/>
          <w:sz w:val="22"/>
          <w:szCs w:val="22"/>
        </w:rPr>
        <w:t>2</w:t>
      </w:r>
      <w:r w:rsidR="004F6D46">
        <w:rPr>
          <w:rFonts w:asciiTheme="minorHAnsi" w:hAnsiTheme="minorHAnsi" w:cstheme="minorHAnsi"/>
          <w:color w:val="FF0000"/>
          <w:sz w:val="22"/>
          <w:szCs w:val="22"/>
        </w:rPr>
        <w:t>0)(6)= 60</w:t>
      </w:r>
      <w:r>
        <w:rPr>
          <w:rFonts w:asciiTheme="minorHAnsi" w:hAnsiTheme="minorHAnsi" w:cstheme="minorHAnsi"/>
          <w:color w:val="FF0000"/>
          <w:sz w:val="22"/>
          <w:szCs w:val="22"/>
        </w:rPr>
        <w:t xml:space="preserve"> cents then taking into account Q expressed as thousands translates this in total to $600 (60 cents *1000)</w:t>
      </w:r>
      <w:r w:rsidR="004F6D46">
        <w:rPr>
          <w:rFonts w:asciiTheme="minorHAnsi" w:hAnsiTheme="minorHAnsi" w:cstheme="minorHAnsi"/>
          <w:color w:val="FF0000"/>
          <w:sz w:val="22"/>
          <w:szCs w:val="22"/>
        </w:rPr>
        <w:t>.</w:t>
      </w:r>
    </w:p>
    <w:p w:rsidR="001B4911" w:rsidRPr="00DB0D79" w:rsidRDefault="001B4911" w:rsidP="001B4911">
      <w:pPr>
        <w:numPr>
          <w:ilvl w:val="1"/>
          <w:numId w:val="8"/>
        </w:numPr>
        <w:tabs>
          <w:tab w:val="clear" w:pos="1440"/>
          <w:tab w:val="num" w:pos="720"/>
        </w:tabs>
        <w:ind w:left="720"/>
        <w:rPr>
          <w:rFonts w:asciiTheme="minorHAnsi" w:hAnsiTheme="minorHAnsi" w:cstheme="minorHAnsi"/>
          <w:sz w:val="22"/>
          <w:szCs w:val="22"/>
        </w:rPr>
      </w:pPr>
      <w:r w:rsidRPr="00DB0D79">
        <w:rPr>
          <w:rFonts w:asciiTheme="minorHAnsi" w:hAnsiTheme="minorHAnsi" w:cstheme="minorHAnsi"/>
          <w:sz w:val="22"/>
          <w:szCs w:val="22"/>
        </w:rPr>
        <w:lastRenderedPageBreak/>
        <w:t>Are consumers helped or hurt by this program?  Explain with the aid of your diagram.</w:t>
      </w:r>
    </w:p>
    <w:p w:rsidR="00DA1030" w:rsidRPr="00771C0B" w:rsidRDefault="00771C0B" w:rsidP="00DA1030">
      <w:pPr>
        <w:ind w:left="720"/>
        <w:rPr>
          <w:rFonts w:asciiTheme="minorHAnsi" w:hAnsiTheme="minorHAnsi" w:cstheme="minorHAnsi"/>
          <w:color w:val="FF0000"/>
          <w:sz w:val="22"/>
          <w:szCs w:val="22"/>
        </w:rPr>
      </w:pPr>
      <w:r>
        <w:rPr>
          <w:rFonts w:asciiTheme="minorHAnsi" w:hAnsiTheme="minorHAnsi" w:cstheme="minorHAnsi"/>
          <w:color w:val="FF0000"/>
          <w:sz w:val="22"/>
          <w:szCs w:val="22"/>
        </w:rPr>
        <w:t>Consumers are hurt by the program.  Consumer surplus is $</w:t>
      </w:r>
      <w:r w:rsidR="00695446">
        <w:rPr>
          <w:rFonts w:asciiTheme="minorHAnsi" w:hAnsiTheme="minorHAnsi" w:cstheme="minorHAnsi"/>
          <w:color w:val="FF0000"/>
          <w:sz w:val="22"/>
          <w:szCs w:val="22"/>
        </w:rPr>
        <w:t>60</w:t>
      </w:r>
      <w:r w:rsidR="00062575">
        <w:rPr>
          <w:rFonts w:asciiTheme="minorHAnsi" w:hAnsiTheme="minorHAnsi" w:cstheme="minorHAnsi"/>
          <w:color w:val="FF0000"/>
          <w:sz w:val="22"/>
          <w:szCs w:val="22"/>
        </w:rPr>
        <w:t>0</w:t>
      </w:r>
      <w:r>
        <w:rPr>
          <w:rFonts w:asciiTheme="minorHAnsi" w:hAnsiTheme="minorHAnsi" w:cstheme="minorHAnsi"/>
          <w:color w:val="FF0000"/>
          <w:sz w:val="22"/>
          <w:szCs w:val="22"/>
        </w:rPr>
        <w:t xml:space="preserve"> less with the price floor than in equilibrium.</w:t>
      </w:r>
      <w:r w:rsidR="00D02C7D">
        <w:rPr>
          <w:rFonts w:asciiTheme="minorHAnsi" w:hAnsiTheme="minorHAnsi" w:cstheme="minorHAnsi"/>
          <w:color w:val="FF0000"/>
          <w:sz w:val="22"/>
          <w:szCs w:val="22"/>
        </w:rPr>
        <w:t xml:space="preserve">  (Again, note the translation by units of thousands here… and below.)</w:t>
      </w:r>
    </w:p>
    <w:p w:rsidR="001B4911" w:rsidRPr="00DB0D79" w:rsidRDefault="001B4911" w:rsidP="001B4911">
      <w:pPr>
        <w:numPr>
          <w:ilvl w:val="1"/>
          <w:numId w:val="8"/>
        </w:numPr>
        <w:tabs>
          <w:tab w:val="clear" w:pos="1440"/>
          <w:tab w:val="num" w:pos="720"/>
        </w:tabs>
        <w:ind w:left="720"/>
        <w:rPr>
          <w:rFonts w:asciiTheme="minorHAnsi" w:hAnsiTheme="minorHAnsi" w:cstheme="minorHAnsi"/>
          <w:sz w:val="22"/>
          <w:szCs w:val="22"/>
        </w:rPr>
      </w:pPr>
      <w:r w:rsidRPr="00DB0D79">
        <w:rPr>
          <w:rFonts w:asciiTheme="minorHAnsi" w:hAnsiTheme="minorHAnsi" w:cstheme="minorHAnsi"/>
          <w:sz w:val="22"/>
          <w:szCs w:val="22"/>
        </w:rPr>
        <w:t>Are producers helped or hurt by this program?  Explain with the aid of your diagram.</w:t>
      </w:r>
    </w:p>
    <w:p w:rsidR="00DA1030" w:rsidRPr="00771C0B" w:rsidRDefault="00771C0B" w:rsidP="00771C0B">
      <w:pPr>
        <w:ind w:left="720"/>
        <w:rPr>
          <w:rFonts w:asciiTheme="minorHAnsi" w:hAnsiTheme="minorHAnsi" w:cstheme="minorHAnsi"/>
          <w:color w:val="FF0000"/>
          <w:sz w:val="22"/>
          <w:szCs w:val="22"/>
        </w:rPr>
      </w:pPr>
      <w:r>
        <w:rPr>
          <w:rFonts w:asciiTheme="minorHAnsi" w:hAnsiTheme="minorHAnsi" w:cstheme="minorHAnsi"/>
          <w:color w:val="FF0000"/>
          <w:sz w:val="22"/>
          <w:szCs w:val="22"/>
        </w:rPr>
        <w:t xml:space="preserve">In aggregate, producers are </w:t>
      </w:r>
      <w:r w:rsidR="00695446">
        <w:rPr>
          <w:rFonts w:asciiTheme="minorHAnsi" w:hAnsiTheme="minorHAnsi" w:cstheme="minorHAnsi"/>
          <w:color w:val="FF0000"/>
          <w:sz w:val="22"/>
          <w:szCs w:val="22"/>
        </w:rPr>
        <w:t xml:space="preserve">neither </w:t>
      </w:r>
      <w:r>
        <w:rPr>
          <w:rFonts w:asciiTheme="minorHAnsi" w:hAnsiTheme="minorHAnsi" w:cstheme="minorHAnsi"/>
          <w:color w:val="FF0000"/>
          <w:sz w:val="22"/>
          <w:szCs w:val="22"/>
        </w:rPr>
        <w:t xml:space="preserve">helped </w:t>
      </w:r>
      <w:r w:rsidR="00695446">
        <w:rPr>
          <w:rFonts w:asciiTheme="minorHAnsi" w:hAnsiTheme="minorHAnsi" w:cstheme="minorHAnsi"/>
          <w:color w:val="FF0000"/>
          <w:sz w:val="22"/>
          <w:szCs w:val="22"/>
        </w:rPr>
        <w:t xml:space="preserve">nor hurt </w:t>
      </w:r>
      <w:r>
        <w:rPr>
          <w:rFonts w:asciiTheme="minorHAnsi" w:hAnsiTheme="minorHAnsi" w:cstheme="minorHAnsi"/>
          <w:color w:val="FF0000"/>
          <w:sz w:val="22"/>
          <w:szCs w:val="22"/>
        </w:rPr>
        <w:t xml:space="preserve">by the program.  Producer surplus </w:t>
      </w:r>
      <w:r w:rsidR="00695446">
        <w:rPr>
          <w:rFonts w:asciiTheme="minorHAnsi" w:hAnsiTheme="minorHAnsi" w:cstheme="minorHAnsi"/>
          <w:color w:val="FF0000"/>
          <w:sz w:val="22"/>
          <w:szCs w:val="22"/>
        </w:rPr>
        <w:t xml:space="preserve">is </w:t>
      </w:r>
      <w:r>
        <w:rPr>
          <w:rFonts w:asciiTheme="minorHAnsi" w:hAnsiTheme="minorHAnsi" w:cstheme="minorHAnsi"/>
          <w:color w:val="FF0000"/>
          <w:sz w:val="22"/>
          <w:szCs w:val="22"/>
        </w:rPr>
        <w:t>$</w:t>
      </w:r>
      <w:r w:rsidR="00695446">
        <w:rPr>
          <w:rFonts w:asciiTheme="minorHAnsi" w:hAnsiTheme="minorHAnsi" w:cstheme="minorHAnsi"/>
          <w:color w:val="FF0000"/>
          <w:sz w:val="22"/>
          <w:szCs w:val="22"/>
        </w:rPr>
        <w:t>160</w:t>
      </w:r>
      <w:r w:rsidR="00062575">
        <w:rPr>
          <w:rFonts w:asciiTheme="minorHAnsi" w:hAnsiTheme="minorHAnsi" w:cstheme="minorHAnsi"/>
          <w:color w:val="FF0000"/>
          <w:sz w:val="22"/>
          <w:szCs w:val="22"/>
        </w:rPr>
        <w:t>0</w:t>
      </w:r>
      <w:r w:rsidR="00695446">
        <w:rPr>
          <w:rFonts w:asciiTheme="minorHAnsi" w:hAnsiTheme="minorHAnsi" w:cstheme="minorHAnsi"/>
          <w:color w:val="FF0000"/>
          <w:sz w:val="22"/>
          <w:szCs w:val="22"/>
        </w:rPr>
        <w:t xml:space="preserve"> both</w:t>
      </w:r>
      <w:r>
        <w:rPr>
          <w:rFonts w:asciiTheme="minorHAnsi" w:hAnsiTheme="minorHAnsi" w:cstheme="minorHAnsi"/>
          <w:color w:val="FF0000"/>
          <w:sz w:val="22"/>
          <w:szCs w:val="22"/>
        </w:rPr>
        <w:t xml:space="preserve"> with the price floor </w:t>
      </w:r>
      <w:r w:rsidR="00695446">
        <w:rPr>
          <w:rFonts w:asciiTheme="minorHAnsi" w:hAnsiTheme="minorHAnsi" w:cstheme="minorHAnsi"/>
          <w:color w:val="FF0000"/>
          <w:sz w:val="22"/>
          <w:szCs w:val="22"/>
        </w:rPr>
        <w:t>and in</w:t>
      </w:r>
      <w:r>
        <w:rPr>
          <w:rFonts w:asciiTheme="minorHAnsi" w:hAnsiTheme="minorHAnsi" w:cstheme="minorHAnsi"/>
          <w:color w:val="FF0000"/>
          <w:sz w:val="22"/>
          <w:szCs w:val="22"/>
        </w:rPr>
        <w:t xml:space="preserve"> equilibrium.  However, it is still possible that some producers are </w:t>
      </w:r>
      <w:r w:rsidR="00220BA4">
        <w:rPr>
          <w:rFonts w:asciiTheme="minorHAnsi" w:hAnsiTheme="minorHAnsi" w:cstheme="minorHAnsi"/>
          <w:color w:val="FF0000"/>
          <w:sz w:val="22"/>
          <w:szCs w:val="22"/>
        </w:rPr>
        <w:t xml:space="preserve">helped and some are </w:t>
      </w:r>
      <w:r>
        <w:rPr>
          <w:rFonts w:asciiTheme="minorHAnsi" w:hAnsiTheme="minorHAnsi" w:cstheme="minorHAnsi"/>
          <w:color w:val="FF0000"/>
          <w:sz w:val="22"/>
          <w:szCs w:val="22"/>
        </w:rPr>
        <w:t>worse off.  Since the total quantity traded falls</w:t>
      </w:r>
      <w:r w:rsidR="00220BA4">
        <w:rPr>
          <w:rFonts w:asciiTheme="minorHAnsi" w:hAnsiTheme="minorHAnsi" w:cstheme="minorHAnsi"/>
          <w:color w:val="FF0000"/>
          <w:sz w:val="22"/>
          <w:szCs w:val="22"/>
        </w:rPr>
        <w:t xml:space="preserve"> by half, it isn’t clear which producers are still able to sell corn and which are not.</w:t>
      </w:r>
    </w:p>
    <w:p w:rsidR="00EA7107" w:rsidRPr="00DB0D79" w:rsidRDefault="001B4911" w:rsidP="00102A68">
      <w:pPr>
        <w:numPr>
          <w:ilvl w:val="0"/>
          <w:numId w:val="8"/>
        </w:numPr>
        <w:tabs>
          <w:tab w:val="clear" w:pos="720"/>
          <w:tab w:val="num" w:pos="360"/>
        </w:tabs>
        <w:ind w:left="360"/>
        <w:rPr>
          <w:rFonts w:asciiTheme="minorHAnsi" w:hAnsiTheme="minorHAnsi" w:cstheme="minorHAnsi"/>
          <w:sz w:val="22"/>
          <w:szCs w:val="22"/>
        </w:rPr>
      </w:pPr>
      <w:r w:rsidRPr="00DB0D79">
        <w:rPr>
          <w:rFonts w:asciiTheme="minorHAnsi" w:hAnsiTheme="minorHAnsi" w:cstheme="minorHAnsi"/>
          <w:sz w:val="22"/>
          <w:szCs w:val="22"/>
        </w:rPr>
        <w:t>Suppose instead, that the government wishes to encourage corn consumption by making it more affordable for consumers.  Thus, it sets a price ceiling of 5 cents per ear of corn.</w:t>
      </w:r>
    </w:p>
    <w:p w:rsidR="001B4911" w:rsidRPr="00DB0D79" w:rsidRDefault="001B4911" w:rsidP="001B4911">
      <w:pPr>
        <w:numPr>
          <w:ilvl w:val="1"/>
          <w:numId w:val="8"/>
        </w:numPr>
        <w:tabs>
          <w:tab w:val="clear" w:pos="1440"/>
          <w:tab w:val="num" w:pos="720"/>
        </w:tabs>
        <w:ind w:left="720"/>
        <w:rPr>
          <w:rFonts w:asciiTheme="minorHAnsi" w:hAnsiTheme="minorHAnsi" w:cstheme="minorHAnsi"/>
          <w:sz w:val="22"/>
          <w:szCs w:val="22"/>
        </w:rPr>
      </w:pPr>
      <w:r w:rsidRPr="00DB0D79">
        <w:rPr>
          <w:rFonts w:asciiTheme="minorHAnsi" w:hAnsiTheme="minorHAnsi" w:cstheme="minorHAnsi"/>
          <w:sz w:val="22"/>
          <w:szCs w:val="22"/>
        </w:rPr>
        <w:t>How will this regulation affect the quantity of corn traded?</w:t>
      </w:r>
    </w:p>
    <w:p w:rsidR="00220BA4" w:rsidRPr="00220BA4" w:rsidRDefault="00220BA4" w:rsidP="00220BA4">
      <w:pPr>
        <w:ind w:left="720"/>
        <w:rPr>
          <w:rFonts w:asciiTheme="minorHAnsi" w:hAnsiTheme="minorHAnsi" w:cstheme="minorHAnsi"/>
          <w:color w:val="FF0000"/>
          <w:sz w:val="22"/>
          <w:szCs w:val="22"/>
        </w:rPr>
      </w:pPr>
      <w:r w:rsidRPr="00220BA4">
        <w:rPr>
          <w:rFonts w:asciiTheme="minorHAnsi" w:hAnsiTheme="minorHAnsi" w:cstheme="minorHAnsi"/>
          <w:color w:val="FF0000"/>
          <w:sz w:val="22"/>
          <w:szCs w:val="22"/>
        </w:rPr>
        <w:t xml:space="preserve">By </w:t>
      </w:r>
      <w:r>
        <w:rPr>
          <w:rFonts w:asciiTheme="minorHAnsi" w:hAnsiTheme="minorHAnsi" w:cstheme="minorHAnsi"/>
          <w:color w:val="FF0000"/>
          <w:sz w:val="22"/>
          <w:szCs w:val="22"/>
        </w:rPr>
        <w:t>substituting 5</w:t>
      </w:r>
      <w:r w:rsidRPr="00220BA4">
        <w:rPr>
          <w:rFonts w:asciiTheme="minorHAnsi" w:hAnsiTheme="minorHAnsi" w:cstheme="minorHAnsi"/>
          <w:color w:val="FF0000"/>
          <w:sz w:val="22"/>
          <w:szCs w:val="22"/>
        </w:rPr>
        <w:t xml:space="preserve"> cents in for the price into the demand and supply equations, we can solve to find the quantity demanded and quantity supplied, respectively.</w:t>
      </w:r>
    </w:p>
    <w:p w:rsidR="00220BA4" w:rsidRPr="00220BA4" w:rsidRDefault="00220BA4" w:rsidP="00220BA4">
      <w:pPr>
        <w:ind w:left="1440"/>
        <w:rPr>
          <w:rFonts w:asciiTheme="minorHAnsi" w:hAnsiTheme="minorHAnsi" w:cstheme="minorHAnsi"/>
          <w:color w:val="FF0000"/>
          <w:sz w:val="22"/>
          <w:szCs w:val="22"/>
        </w:rPr>
      </w:pPr>
      <w:r w:rsidRPr="00220BA4">
        <w:rPr>
          <w:rFonts w:asciiTheme="minorHAnsi" w:hAnsiTheme="minorHAnsi" w:cstheme="minorHAnsi"/>
          <w:color w:val="FF0000"/>
          <w:sz w:val="22"/>
          <w:szCs w:val="22"/>
        </w:rPr>
        <w:t>Q</w:t>
      </w:r>
      <w:r w:rsidRPr="00220BA4">
        <w:rPr>
          <w:rFonts w:asciiTheme="minorHAnsi" w:hAnsiTheme="minorHAnsi" w:cstheme="minorHAnsi"/>
          <w:color w:val="FF0000"/>
          <w:sz w:val="22"/>
          <w:szCs w:val="22"/>
          <w:vertAlign w:val="subscript"/>
        </w:rPr>
        <w:t>D</w:t>
      </w:r>
      <w:r w:rsidRPr="00220BA4">
        <w:rPr>
          <w:rFonts w:asciiTheme="minorHAnsi" w:hAnsiTheme="minorHAnsi" w:cstheme="minorHAnsi"/>
          <w:color w:val="FF0000"/>
          <w:sz w:val="22"/>
          <w:szCs w:val="22"/>
        </w:rPr>
        <w:t xml:space="preserve"> = 140 - 10(</w:t>
      </w:r>
      <w:r>
        <w:rPr>
          <w:rFonts w:asciiTheme="minorHAnsi" w:hAnsiTheme="minorHAnsi" w:cstheme="minorHAnsi"/>
          <w:color w:val="FF0000"/>
          <w:sz w:val="22"/>
          <w:szCs w:val="22"/>
        </w:rPr>
        <w:t>5</w:t>
      </w:r>
      <w:r w:rsidRPr="00220BA4">
        <w:rPr>
          <w:rFonts w:asciiTheme="minorHAnsi" w:hAnsiTheme="minorHAnsi" w:cstheme="minorHAnsi"/>
          <w:color w:val="FF0000"/>
          <w:sz w:val="22"/>
          <w:szCs w:val="22"/>
        </w:rPr>
        <w:t xml:space="preserve">) = </w:t>
      </w:r>
      <w:r>
        <w:rPr>
          <w:rFonts w:asciiTheme="minorHAnsi" w:hAnsiTheme="minorHAnsi" w:cstheme="minorHAnsi"/>
          <w:color w:val="FF0000"/>
          <w:sz w:val="22"/>
          <w:szCs w:val="22"/>
        </w:rPr>
        <w:t>9</w:t>
      </w:r>
      <w:r w:rsidRPr="00220BA4">
        <w:rPr>
          <w:rFonts w:asciiTheme="minorHAnsi" w:hAnsiTheme="minorHAnsi" w:cstheme="minorHAnsi"/>
          <w:color w:val="FF0000"/>
          <w:sz w:val="22"/>
          <w:szCs w:val="22"/>
        </w:rPr>
        <w:t>0</w:t>
      </w:r>
    </w:p>
    <w:p w:rsidR="00220BA4" w:rsidRPr="00220BA4" w:rsidRDefault="00220BA4" w:rsidP="00220BA4">
      <w:pPr>
        <w:ind w:left="1440"/>
        <w:rPr>
          <w:rFonts w:asciiTheme="minorHAnsi" w:hAnsiTheme="minorHAnsi" w:cstheme="minorHAnsi"/>
          <w:color w:val="FF0000"/>
          <w:sz w:val="22"/>
          <w:szCs w:val="22"/>
        </w:rPr>
      </w:pPr>
      <w:r w:rsidRPr="00220BA4">
        <w:rPr>
          <w:rFonts w:asciiTheme="minorHAnsi" w:hAnsiTheme="minorHAnsi" w:cstheme="minorHAnsi"/>
          <w:color w:val="FF0000"/>
          <w:sz w:val="22"/>
          <w:szCs w:val="22"/>
        </w:rPr>
        <w:t>Q</w:t>
      </w:r>
      <w:r w:rsidRPr="00220BA4">
        <w:rPr>
          <w:rFonts w:asciiTheme="minorHAnsi" w:hAnsiTheme="minorHAnsi" w:cstheme="minorHAnsi"/>
          <w:color w:val="FF0000"/>
          <w:sz w:val="22"/>
          <w:szCs w:val="22"/>
          <w:vertAlign w:val="subscript"/>
        </w:rPr>
        <w:t>S</w:t>
      </w:r>
      <w:r w:rsidRPr="00220BA4">
        <w:rPr>
          <w:rFonts w:asciiTheme="minorHAnsi" w:hAnsiTheme="minorHAnsi" w:cstheme="minorHAnsi"/>
          <w:color w:val="FF0000"/>
          <w:sz w:val="22"/>
          <w:szCs w:val="22"/>
        </w:rPr>
        <w:t xml:space="preserve"> = -10 + 5(</w:t>
      </w:r>
      <w:r>
        <w:rPr>
          <w:rFonts w:asciiTheme="minorHAnsi" w:hAnsiTheme="minorHAnsi" w:cstheme="minorHAnsi"/>
          <w:color w:val="FF0000"/>
          <w:sz w:val="22"/>
          <w:szCs w:val="22"/>
        </w:rPr>
        <w:t>5</w:t>
      </w:r>
      <w:r w:rsidRPr="00220BA4">
        <w:rPr>
          <w:rFonts w:asciiTheme="minorHAnsi" w:hAnsiTheme="minorHAnsi" w:cstheme="minorHAnsi"/>
          <w:color w:val="FF0000"/>
          <w:sz w:val="22"/>
          <w:szCs w:val="22"/>
        </w:rPr>
        <w:t>) =</w:t>
      </w:r>
      <w:r>
        <w:rPr>
          <w:rFonts w:asciiTheme="minorHAnsi" w:hAnsiTheme="minorHAnsi" w:cstheme="minorHAnsi"/>
          <w:color w:val="FF0000"/>
          <w:sz w:val="22"/>
          <w:szCs w:val="22"/>
        </w:rPr>
        <w:t xml:space="preserve"> 15</w:t>
      </w:r>
    </w:p>
    <w:p w:rsidR="00220BA4" w:rsidRDefault="00220BA4" w:rsidP="00220BA4">
      <w:pPr>
        <w:ind w:left="720"/>
        <w:rPr>
          <w:rFonts w:asciiTheme="minorHAnsi" w:hAnsiTheme="minorHAnsi" w:cstheme="minorHAnsi"/>
          <w:color w:val="FF0000"/>
          <w:sz w:val="22"/>
          <w:szCs w:val="22"/>
        </w:rPr>
      </w:pPr>
      <w:r w:rsidRPr="00220BA4">
        <w:rPr>
          <w:rFonts w:asciiTheme="minorHAnsi" w:hAnsiTheme="minorHAnsi" w:cstheme="minorHAnsi"/>
          <w:color w:val="FF0000"/>
          <w:sz w:val="22"/>
          <w:szCs w:val="22"/>
        </w:rPr>
        <w:t xml:space="preserve">Since the quantity </w:t>
      </w:r>
      <w:r>
        <w:rPr>
          <w:rFonts w:asciiTheme="minorHAnsi" w:hAnsiTheme="minorHAnsi" w:cstheme="minorHAnsi"/>
          <w:color w:val="FF0000"/>
          <w:sz w:val="22"/>
          <w:szCs w:val="22"/>
        </w:rPr>
        <w:t>demand</w:t>
      </w:r>
      <w:r w:rsidRPr="00220BA4">
        <w:rPr>
          <w:rFonts w:asciiTheme="minorHAnsi" w:hAnsiTheme="minorHAnsi" w:cstheme="minorHAnsi"/>
          <w:color w:val="FF0000"/>
          <w:sz w:val="22"/>
          <w:szCs w:val="22"/>
        </w:rPr>
        <w:t xml:space="preserve">ed exceeds the quantity </w:t>
      </w:r>
      <w:r>
        <w:rPr>
          <w:rFonts w:asciiTheme="minorHAnsi" w:hAnsiTheme="minorHAnsi" w:cstheme="minorHAnsi"/>
          <w:color w:val="FF0000"/>
          <w:sz w:val="22"/>
          <w:szCs w:val="22"/>
        </w:rPr>
        <w:t>supplied, there is a shortage</w:t>
      </w:r>
      <w:r w:rsidRPr="00220BA4">
        <w:rPr>
          <w:rFonts w:asciiTheme="minorHAnsi" w:hAnsiTheme="minorHAnsi" w:cstheme="minorHAnsi"/>
          <w:color w:val="FF0000"/>
          <w:sz w:val="22"/>
          <w:szCs w:val="22"/>
        </w:rPr>
        <w:t xml:space="preserve"> of corn – specifically,</w:t>
      </w:r>
      <w:r>
        <w:rPr>
          <w:rFonts w:asciiTheme="minorHAnsi" w:hAnsiTheme="minorHAnsi" w:cstheme="minorHAnsi"/>
          <w:color w:val="FF0000"/>
          <w:sz w:val="22"/>
          <w:szCs w:val="22"/>
        </w:rPr>
        <w:t xml:space="preserve"> 75 thousand ears with only 15</w:t>
      </w:r>
      <w:r w:rsidRPr="00220BA4">
        <w:rPr>
          <w:rFonts w:asciiTheme="minorHAnsi" w:hAnsiTheme="minorHAnsi" w:cstheme="minorHAnsi"/>
          <w:color w:val="FF0000"/>
          <w:sz w:val="22"/>
          <w:szCs w:val="22"/>
        </w:rPr>
        <w:t xml:space="preserve"> thousand ears traded.</w:t>
      </w:r>
    </w:p>
    <w:p w:rsidR="00220BA4" w:rsidRPr="00220BA4" w:rsidRDefault="00220BA4" w:rsidP="00220BA4">
      <w:pPr>
        <w:ind w:left="720"/>
        <w:rPr>
          <w:rFonts w:asciiTheme="minorHAnsi" w:hAnsiTheme="minorHAnsi" w:cstheme="minorHAnsi"/>
          <w:color w:val="FF0000"/>
          <w:sz w:val="22"/>
          <w:szCs w:val="22"/>
        </w:rPr>
      </w:pPr>
      <w:r>
        <w:rPr>
          <w:rFonts w:asciiTheme="minorHAnsi" w:hAnsiTheme="minorHAnsi" w:cstheme="minorHAnsi"/>
          <w:color w:val="FF0000"/>
          <w:sz w:val="22"/>
          <w:szCs w:val="22"/>
        </w:rPr>
        <w:t>Recall (from part (a)) that the equilibrium quantity is 40 thousand ears.  Thus, the quantity of corn traded falls by 25 thousand ears.</w:t>
      </w:r>
    </w:p>
    <w:p w:rsidR="001B4911" w:rsidRDefault="001B4911" w:rsidP="001B4911">
      <w:pPr>
        <w:numPr>
          <w:ilvl w:val="1"/>
          <w:numId w:val="8"/>
        </w:numPr>
        <w:tabs>
          <w:tab w:val="clear" w:pos="1440"/>
          <w:tab w:val="num" w:pos="720"/>
        </w:tabs>
        <w:ind w:left="720"/>
        <w:rPr>
          <w:rFonts w:asciiTheme="minorHAnsi" w:hAnsiTheme="minorHAnsi" w:cstheme="minorHAnsi"/>
          <w:sz w:val="22"/>
          <w:szCs w:val="22"/>
        </w:rPr>
      </w:pPr>
      <w:r w:rsidRPr="00DB0D79">
        <w:rPr>
          <w:rFonts w:asciiTheme="minorHAnsi" w:hAnsiTheme="minorHAnsi" w:cstheme="minorHAnsi"/>
          <w:sz w:val="22"/>
          <w:szCs w:val="22"/>
        </w:rPr>
        <w:t>How will the regulation affect the efficiency of the corn market?  Be sure to provide a diagram to help illustrate your answer.</w:t>
      </w:r>
    </w:p>
    <w:p w:rsidR="00455B7D" w:rsidRPr="00DB0D79" w:rsidRDefault="00455B7D" w:rsidP="00455B7D">
      <w:pPr>
        <w:ind w:left="720"/>
        <w:rPr>
          <w:rFonts w:asciiTheme="minorHAnsi" w:hAnsiTheme="minorHAnsi" w:cstheme="minorHAnsi"/>
          <w:sz w:val="22"/>
          <w:szCs w:val="22"/>
        </w:rPr>
      </w:pPr>
      <w:r w:rsidRPr="00771C0B">
        <w:rPr>
          <w:rFonts w:asciiTheme="minorHAnsi" w:hAnsiTheme="minorHAnsi" w:cstheme="minorHAnsi"/>
          <w:color w:val="FF0000"/>
          <w:sz w:val="22"/>
          <w:szCs w:val="22"/>
        </w:rPr>
        <w:t xml:space="preserve">The price </w:t>
      </w:r>
      <w:r>
        <w:rPr>
          <w:rFonts w:asciiTheme="minorHAnsi" w:hAnsiTheme="minorHAnsi" w:cstheme="minorHAnsi"/>
          <w:color w:val="FF0000"/>
          <w:sz w:val="22"/>
          <w:szCs w:val="22"/>
        </w:rPr>
        <w:t>ceiling</w:t>
      </w:r>
      <w:r w:rsidRPr="00771C0B">
        <w:rPr>
          <w:rFonts w:asciiTheme="minorHAnsi" w:hAnsiTheme="minorHAnsi" w:cstheme="minorHAnsi"/>
          <w:color w:val="FF0000"/>
          <w:sz w:val="22"/>
          <w:szCs w:val="22"/>
        </w:rPr>
        <w:t xml:space="preserve"> will reduce the efficiency in the market.  Compared to the total surplus in equilibrium, the total surplus when the price </w:t>
      </w:r>
      <w:r>
        <w:rPr>
          <w:rFonts w:asciiTheme="minorHAnsi" w:hAnsiTheme="minorHAnsi" w:cstheme="minorHAnsi"/>
          <w:color w:val="FF0000"/>
          <w:sz w:val="22"/>
          <w:szCs w:val="22"/>
        </w:rPr>
        <w:t>ceiling</w:t>
      </w:r>
      <w:r w:rsidRPr="00771C0B">
        <w:rPr>
          <w:rFonts w:asciiTheme="minorHAnsi" w:hAnsiTheme="minorHAnsi" w:cstheme="minorHAnsi"/>
          <w:color w:val="FF0000"/>
          <w:sz w:val="22"/>
          <w:szCs w:val="22"/>
        </w:rPr>
        <w:t xml:space="preserve"> is instituted is less by $</w:t>
      </w:r>
      <w:r w:rsidR="000445E9">
        <w:rPr>
          <w:rFonts w:asciiTheme="minorHAnsi" w:hAnsiTheme="minorHAnsi" w:cstheme="minorHAnsi"/>
          <w:color w:val="FF0000"/>
          <w:sz w:val="22"/>
          <w:szCs w:val="22"/>
        </w:rPr>
        <w:t>937</w:t>
      </w:r>
      <w:r w:rsidR="00062575">
        <w:rPr>
          <w:rFonts w:asciiTheme="minorHAnsi" w:hAnsiTheme="minorHAnsi" w:cstheme="minorHAnsi"/>
          <w:color w:val="FF0000"/>
          <w:sz w:val="22"/>
          <w:szCs w:val="22"/>
        </w:rPr>
        <w:t>.</w:t>
      </w:r>
      <w:r w:rsidR="000445E9">
        <w:rPr>
          <w:rFonts w:asciiTheme="minorHAnsi" w:hAnsiTheme="minorHAnsi" w:cstheme="minorHAnsi"/>
          <w:color w:val="FF0000"/>
          <w:sz w:val="22"/>
          <w:szCs w:val="22"/>
        </w:rPr>
        <w:t>5</w:t>
      </w:r>
      <w:r w:rsidR="00062575">
        <w:rPr>
          <w:rFonts w:asciiTheme="minorHAnsi" w:hAnsiTheme="minorHAnsi" w:cstheme="minorHAnsi"/>
          <w:color w:val="FF0000"/>
          <w:sz w:val="22"/>
          <w:szCs w:val="22"/>
        </w:rPr>
        <w:t>0</w:t>
      </w:r>
      <w:r>
        <w:rPr>
          <w:rFonts w:asciiTheme="minorHAnsi" w:hAnsiTheme="minorHAnsi" w:cstheme="minorHAnsi"/>
          <w:color w:val="FF0000"/>
          <w:sz w:val="22"/>
          <w:szCs w:val="22"/>
        </w:rPr>
        <w:t>.  The diagram shows the consumer and producer surpluses as well as the deadweight loss (DWL) with the price control.</w:t>
      </w:r>
    </w:p>
    <w:p w:rsidR="00DA1030" w:rsidRDefault="00717992" w:rsidP="00DA1030">
      <w:pPr>
        <w:ind w:left="720"/>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12BE0D56" wp14:editId="20124D19">
            <wp:extent cx="3902710" cy="2576195"/>
            <wp:effectExtent l="19050" t="0" r="254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902710" cy="2576195"/>
                    </a:xfrm>
                    <a:prstGeom prst="rect">
                      <a:avLst/>
                    </a:prstGeom>
                    <a:noFill/>
                    <a:ln w="9525">
                      <a:noFill/>
                      <a:miter lim="800000"/>
                      <a:headEnd/>
                      <a:tailEnd/>
                    </a:ln>
                  </pic:spPr>
                </pic:pic>
              </a:graphicData>
            </a:graphic>
          </wp:inline>
        </w:drawing>
      </w:r>
    </w:p>
    <w:p w:rsidR="001B4911" w:rsidRPr="00DB0D79" w:rsidRDefault="001B4911" w:rsidP="001B4911">
      <w:pPr>
        <w:numPr>
          <w:ilvl w:val="1"/>
          <w:numId w:val="8"/>
        </w:numPr>
        <w:tabs>
          <w:tab w:val="clear" w:pos="1440"/>
          <w:tab w:val="num" w:pos="720"/>
        </w:tabs>
        <w:ind w:left="720"/>
        <w:rPr>
          <w:rFonts w:asciiTheme="minorHAnsi" w:hAnsiTheme="minorHAnsi" w:cstheme="minorHAnsi"/>
          <w:sz w:val="22"/>
          <w:szCs w:val="22"/>
        </w:rPr>
      </w:pPr>
      <w:r w:rsidRPr="00DB0D79">
        <w:rPr>
          <w:rFonts w:asciiTheme="minorHAnsi" w:hAnsiTheme="minorHAnsi" w:cstheme="minorHAnsi"/>
          <w:sz w:val="22"/>
          <w:szCs w:val="22"/>
        </w:rPr>
        <w:t>Are consumers helped or hurt by this program?  Explain with the aid of your diagram.</w:t>
      </w:r>
    </w:p>
    <w:p w:rsidR="00DA1030" w:rsidRPr="000445E9" w:rsidRDefault="000445E9" w:rsidP="00DA1030">
      <w:pPr>
        <w:ind w:left="720"/>
        <w:rPr>
          <w:rFonts w:asciiTheme="minorHAnsi" w:hAnsiTheme="minorHAnsi" w:cstheme="minorHAnsi"/>
          <w:color w:val="FF0000"/>
          <w:sz w:val="22"/>
          <w:szCs w:val="22"/>
        </w:rPr>
      </w:pPr>
      <w:r>
        <w:rPr>
          <w:rFonts w:asciiTheme="minorHAnsi" w:hAnsiTheme="minorHAnsi" w:cstheme="minorHAnsi"/>
          <w:color w:val="FF0000"/>
          <w:sz w:val="22"/>
          <w:szCs w:val="22"/>
        </w:rPr>
        <w:t>In aggregate, consumers are helped.  Consumer surplus increases from $80</w:t>
      </w:r>
      <w:r w:rsidR="00062575">
        <w:rPr>
          <w:rFonts w:asciiTheme="minorHAnsi" w:hAnsiTheme="minorHAnsi" w:cstheme="minorHAnsi"/>
          <w:color w:val="FF0000"/>
          <w:sz w:val="22"/>
          <w:szCs w:val="22"/>
        </w:rPr>
        <w:t>0</w:t>
      </w:r>
      <w:r>
        <w:rPr>
          <w:rFonts w:asciiTheme="minorHAnsi" w:hAnsiTheme="minorHAnsi" w:cstheme="minorHAnsi"/>
          <w:color w:val="FF0000"/>
          <w:sz w:val="22"/>
          <w:szCs w:val="22"/>
        </w:rPr>
        <w:t xml:space="preserve"> to $1237</w:t>
      </w:r>
      <w:r w:rsidR="00062575">
        <w:rPr>
          <w:rFonts w:asciiTheme="minorHAnsi" w:hAnsiTheme="minorHAnsi" w:cstheme="minorHAnsi"/>
          <w:color w:val="FF0000"/>
          <w:sz w:val="22"/>
          <w:szCs w:val="22"/>
        </w:rPr>
        <w:t>.</w:t>
      </w:r>
      <w:r>
        <w:rPr>
          <w:rFonts w:asciiTheme="minorHAnsi" w:hAnsiTheme="minorHAnsi" w:cstheme="minorHAnsi"/>
          <w:color w:val="FF0000"/>
          <w:sz w:val="22"/>
          <w:szCs w:val="22"/>
        </w:rPr>
        <w:t>5</w:t>
      </w:r>
      <w:r w:rsidR="00062575">
        <w:rPr>
          <w:rFonts w:asciiTheme="minorHAnsi" w:hAnsiTheme="minorHAnsi" w:cstheme="minorHAnsi"/>
          <w:color w:val="FF0000"/>
          <w:sz w:val="22"/>
          <w:szCs w:val="22"/>
        </w:rPr>
        <w:t>0</w:t>
      </w:r>
      <w:r>
        <w:rPr>
          <w:rFonts w:asciiTheme="minorHAnsi" w:hAnsiTheme="minorHAnsi" w:cstheme="minorHAnsi"/>
          <w:color w:val="FF0000"/>
          <w:sz w:val="22"/>
          <w:szCs w:val="22"/>
        </w:rPr>
        <w:t xml:space="preserve">.  However, it is not the case that all consumers are better off.  Some consumers who were able to purchase corn in equilibrium are no longer able to acquire corn with the price ceiling.  Consumers, however, who are able to purchase corn at the lower </w:t>
      </w:r>
      <w:proofErr w:type="gramStart"/>
      <w:r>
        <w:rPr>
          <w:rFonts w:asciiTheme="minorHAnsi" w:hAnsiTheme="minorHAnsi" w:cstheme="minorHAnsi"/>
          <w:color w:val="FF0000"/>
          <w:sz w:val="22"/>
          <w:szCs w:val="22"/>
        </w:rPr>
        <w:t>price</w:t>
      </w:r>
      <w:proofErr w:type="gramEnd"/>
      <w:r>
        <w:rPr>
          <w:rFonts w:asciiTheme="minorHAnsi" w:hAnsiTheme="minorHAnsi" w:cstheme="minorHAnsi"/>
          <w:color w:val="FF0000"/>
          <w:sz w:val="22"/>
          <w:szCs w:val="22"/>
        </w:rPr>
        <w:t xml:space="preserve"> are better off.</w:t>
      </w:r>
    </w:p>
    <w:p w:rsidR="001B4911" w:rsidRPr="00DB0D79" w:rsidRDefault="001B4911" w:rsidP="001B4911">
      <w:pPr>
        <w:numPr>
          <w:ilvl w:val="1"/>
          <w:numId w:val="8"/>
        </w:numPr>
        <w:tabs>
          <w:tab w:val="clear" w:pos="1440"/>
          <w:tab w:val="num" w:pos="720"/>
        </w:tabs>
        <w:ind w:left="720"/>
        <w:rPr>
          <w:rFonts w:asciiTheme="minorHAnsi" w:hAnsiTheme="minorHAnsi" w:cstheme="minorHAnsi"/>
          <w:sz w:val="22"/>
          <w:szCs w:val="22"/>
        </w:rPr>
      </w:pPr>
      <w:r w:rsidRPr="00DB0D79">
        <w:rPr>
          <w:rFonts w:asciiTheme="minorHAnsi" w:hAnsiTheme="minorHAnsi" w:cstheme="minorHAnsi"/>
          <w:sz w:val="22"/>
          <w:szCs w:val="22"/>
        </w:rPr>
        <w:t>Are producers helped or hurt by this program?  Explain with the aid of your diagram.</w:t>
      </w:r>
    </w:p>
    <w:p w:rsidR="0032259F" w:rsidRDefault="000445E9" w:rsidP="000445E9">
      <w:pPr>
        <w:ind w:left="720"/>
        <w:rPr>
          <w:rFonts w:asciiTheme="minorHAnsi" w:hAnsiTheme="minorHAnsi" w:cstheme="minorHAnsi"/>
          <w:color w:val="FF0000"/>
          <w:sz w:val="22"/>
          <w:szCs w:val="22"/>
        </w:rPr>
      </w:pPr>
      <w:r>
        <w:rPr>
          <w:rFonts w:asciiTheme="minorHAnsi" w:hAnsiTheme="minorHAnsi" w:cstheme="minorHAnsi"/>
          <w:color w:val="FF0000"/>
          <w:sz w:val="22"/>
          <w:szCs w:val="22"/>
        </w:rPr>
        <w:t>Producers are worse off.  Producer surplus falls from $160</w:t>
      </w:r>
      <w:r w:rsidR="00062575">
        <w:rPr>
          <w:rFonts w:asciiTheme="minorHAnsi" w:hAnsiTheme="minorHAnsi" w:cstheme="minorHAnsi"/>
          <w:color w:val="FF0000"/>
          <w:sz w:val="22"/>
          <w:szCs w:val="22"/>
        </w:rPr>
        <w:t>0</w:t>
      </w:r>
      <w:r>
        <w:rPr>
          <w:rFonts w:asciiTheme="minorHAnsi" w:hAnsiTheme="minorHAnsi" w:cstheme="minorHAnsi"/>
          <w:color w:val="FF0000"/>
          <w:sz w:val="22"/>
          <w:szCs w:val="22"/>
        </w:rPr>
        <w:t xml:space="preserve"> to $225.</w:t>
      </w:r>
    </w:p>
    <w:p w:rsidR="000445E9" w:rsidRPr="000445E9" w:rsidRDefault="000445E9" w:rsidP="000445E9">
      <w:pPr>
        <w:ind w:left="720"/>
        <w:rPr>
          <w:rFonts w:asciiTheme="minorHAnsi" w:hAnsiTheme="minorHAnsi" w:cstheme="minorHAnsi"/>
          <w:color w:val="FF0000"/>
          <w:sz w:val="22"/>
          <w:szCs w:val="22"/>
        </w:rPr>
      </w:pPr>
    </w:p>
    <w:p w:rsidR="00C83915" w:rsidRDefault="00C83915" w:rsidP="00102A68">
      <w:pPr>
        <w:rPr>
          <w:rFonts w:asciiTheme="minorHAnsi" w:hAnsiTheme="minorHAnsi" w:cstheme="minorHAnsi"/>
          <w:sz w:val="22"/>
          <w:szCs w:val="22"/>
        </w:rPr>
      </w:pPr>
    </w:p>
    <w:p w:rsidR="00157511" w:rsidRDefault="00157511" w:rsidP="00102A68">
      <w:pPr>
        <w:rPr>
          <w:rFonts w:asciiTheme="minorHAnsi" w:hAnsiTheme="minorHAnsi" w:cstheme="minorHAnsi"/>
          <w:sz w:val="22"/>
          <w:szCs w:val="22"/>
        </w:rPr>
      </w:pPr>
    </w:p>
    <w:p w:rsidR="001B4911" w:rsidRPr="00DB0D79" w:rsidRDefault="001B4911" w:rsidP="00102A68">
      <w:pPr>
        <w:rPr>
          <w:rFonts w:asciiTheme="minorHAnsi" w:hAnsiTheme="minorHAnsi" w:cstheme="minorHAnsi"/>
          <w:sz w:val="22"/>
          <w:szCs w:val="22"/>
        </w:rPr>
      </w:pPr>
      <w:r w:rsidRPr="00DB0D79">
        <w:rPr>
          <w:rFonts w:asciiTheme="minorHAnsi" w:hAnsiTheme="minorHAnsi" w:cstheme="minorHAnsi"/>
          <w:sz w:val="22"/>
          <w:szCs w:val="22"/>
        </w:rPr>
        <w:lastRenderedPageBreak/>
        <w:t>Question 2</w:t>
      </w:r>
    </w:p>
    <w:p w:rsidR="0032259F" w:rsidRPr="00DB0D79" w:rsidRDefault="0032259F" w:rsidP="001B4911">
      <w:pPr>
        <w:rPr>
          <w:rFonts w:asciiTheme="minorHAnsi" w:hAnsiTheme="minorHAnsi" w:cstheme="minorHAnsi"/>
          <w:sz w:val="22"/>
          <w:szCs w:val="22"/>
        </w:rPr>
      </w:pPr>
      <w:r w:rsidRPr="00DB0D79">
        <w:rPr>
          <w:rFonts w:asciiTheme="minorHAnsi" w:hAnsiTheme="minorHAnsi" w:cstheme="minorHAnsi"/>
          <w:sz w:val="22"/>
          <w:szCs w:val="22"/>
        </w:rPr>
        <w:t>Rising fuel oil prices</w:t>
      </w:r>
      <w:r w:rsidR="00C3389B">
        <w:rPr>
          <w:rFonts w:asciiTheme="minorHAnsi" w:hAnsiTheme="minorHAnsi" w:cstheme="minorHAnsi"/>
          <w:sz w:val="22"/>
          <w:szCs w:val="22"/>
        </w:rPr>
        <w:t xml:space="preserve"> (in excess of $125 per barrel)</w:t>
      </w:r>
      <w:r w:rsidRPr="00DB0D79">
        <w:rPr>
          <w:rFonts w:asciiTheme="minorHAnsi" w:hAnsiTheme="minorHAnsi" w:cstheme="minorHAnsi"/>
          <w:sz w:val="22"/>
          <w:szCs w:val="22"/>
        </w:rPr>
        <w:t xml:space="preserve"> lead consumer lobbyists to pressure the government to provide some relief to the consumer.  The government has two courses of action, and seeks your economic expertise in evaluating the consequences and choosing the best course of action.  For each course of action you should evaluate the market impact by including in your answer: a description (using economic terminology) of how the action impacts the market, a clearly labeled graphical depiction showing initial and final equilibrium points, a description of any associated market adjustment, and demonstrate whether the market is efficient.</w:t>
      </w:r>
    </w:p>
    <w:p w:rsidR="0032259F" w:rsidRDefault="0032259F" w:rsidP="0032259F">
      <w:pPr>
        <w:pStyle w:val="ListParagraph"/>
        <w:numPr>
          <w:ilvl w:val="0"/>
          <w:numId w:val="12"/>
        </w:numPr>
        <w:rPr>
          <w:rFonts w:asciiTheme="minorHAnsi" w:hAnsiTheme="minorHAnsi" w:cstheme="minorHAnsi"/>
          <w:sz w:val="22"/>
          <w:szCs w:val="22"/>
        </w:rPr>
      </w:pPr>
      <w:r w:rsidRPr="00DB0D79">
        <w:rPr>
          <w:rFonts w:asciiTheme="minorHAnsi" w:hAnsiTheme="minorHAnsi" w:cstheme="minorHAnsi"/>
          <w:sz w:val="22"/>
          <w:szCs w:val="22"/>
        </w:rPr>
        <w:t>The first course of action is for the government to release some of the fuel oil they have stored in the Strategic Petroleum Reserves (an emergency fuel store of oil maintained by</w:t>
      </w:r>
      <w:r w:rsidR="00DA1030">
        <w:rPr>
          <w:rFonts w:asciiTheme="minorHAnsi" w:hAnsiTheme="minorHAnsi" w:cstheme="minorHAnsi"/>
          <w:sz w:val="22"/>
          <w:szCs w:val="22"/>
        </w:rPr>
        <w:t xml:space="preserve"> the US Department of Energy). </w:t>
      </w:r>
    </w:p>
    <w:p w:rsidR="00DA1030" w:rsidRPr="00CA0EDE" w:rsidRDefault="00BB0D28" w:rsidP="00CA0EDE">
      <w:pPr>
        <w:pStyle w:val="ListParagraph"/>
        <w:ind w:left="360"/>
        <w:rPr>
          <w:rFonts w:asciiTheme="minorHAnsi" w:hAnsiTheme="minorHAnsi" w:cstheme="minorHAnsi"/>
          <w:color w:val="FF0000"/>
          <w:sz w:val="22"/>
          <w:szCs w:val="22"/>
        </w:rPr>
      </w:pPr>
      <w:r>
        <w:rPr>
          <w:rFonts w:asciiTheme="minorHAnsi" w:hAnsiTheme="minorHAnsi" w:cstheme="minorHAnsi"/>
          <w:color w:val="FF0000"/>
          <w:sz w:val="22"/>
          <w:szCs w:val="22"/>
        </w:rPr>
        <w:t xml:space="preserve">By releasing some fuel from the Strategic Petroleum Reserves, the supply of </w:t>
      </w:r>
      <w:r w:rsidR="00296C3E">
        <w:rPr>
          <w:rFonts w:asciiTheme="minorHAnsi" w:hAnsiTheme="minorHAnsi" w:cstheme="minorHAnsi"/>
          <w:color w:val="FF0000"/>
          <w:sz w:val="22"/>
          <w:szCs w:val="22"/>
        </w:rPr>
        <w:t xml:space="preserve">fuel </w:t>
      </w:r>
      <w:r>
        <w:rPr>
          <w:rFonts w:asciiTheme="minorHAnsi" w:hAnsiTheme="minorHAnsi" w:cstheme="minorHAnsi"/>
          <w:color w:val="FF0000"/>
          <w:sz w:val="22"/>
          <w:szCs w:val="22"/>
        </w:rPr>
        <w:t>oil</w:t>
      </w:r>
      <w:r w:rsidR="00296C3E">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will increase.  The increase in the supply of </w:t>
      </w:r>
      <w:r w:rsidR="00296C3E">
        <w:rPr>
          <w:rFonts w:asciiTheme="minorHAnsi" w:hAnsiTheme="minorHAnsi" w:cstheme="minorHAnsi"/>
          <w:color w:val="FF0000"/>
          <w:sz w:val="22"/>
          <w:szCs w:val="22"/>
        </w:rPr>
        <w:t xml:space="preserve">fuel </w:t>
      </w:r>
      <w:r>
        <w:rPr>
          <w:rFonts w:asciiTheme="minorHAnsi" w:hAnsiTheme="minorHAnsi" w:cstheme="minorHAnsi"/>
          <w:color w:val="FF0000"/>
          <w:sz w:val="22"/>
          <w:szCs w:val="22"/>
        </w:rPr>
        <w:t xml:space="preserve">oil will cause the </w:t>
      </w:r>
      <w:r w:rsidR="00CA0EDE">
        <w:rPr>
          <w:rFonts w:asciiTheme="minorHAnsi" w:hAnsiTheme="minorHAnsi" w:cstheme="minorHAnsi"/>
          <w:color w:val="FF0000"/>
          <w:sz w:val="22"/>
          <w:szCs w:val="22"/>
        </w:rPr>
        <w:t xml:space="preserve">equilibrium </w:t>
      </w:r>
      <w:r>
        <w:rPr>
          <w:rFonts w:asciiTheme="minorHAnsi" w:hAnsiTheme="minorHAnsi" w:cstheme="minorHAnsi"/>
          <w:color w:val="FF0000"/>
          <w:sz w:val="22"/>
          <w:szCs w:val="22"/>
        </w:rPr>
        <w:t xml:space="preserve">price of </w:t>
      </w:r>
      <w:r w:rsidR="00296C3E">
        <w:rPr>
          <w:rFonts w:asciiTheme="minorHAnsi" w:hAnsiTheme="minorHAnsi" w:cstheme="minorHAnsi"/>
          <w:color w:val="FF0000"/>
          <w:sz w:val="22"/>
          <w:szCs w:val="22"/>
        </w:rPr>
        <w:t xml:space="preserve">fuel </w:t>
      </w:r>
      <w:r>
        <w:rPr>
          <w:rFonts w:asciiTheme="minorHAnsi" w:hAnsiTheme="minorHAnsi" w:cstheme="minorHAnsi"/>
          <w:color w:val="FF0000"/>
          <w:sz w:val="22"/>
          <w:szCs w:val="22"/>
        </w:rPr>
        <w:t>oil to fall</w:t>
      </w:r>
      <w:r w:rsidR="00CA0EDE">
        <w:rPr>
          <w:rFonts w:asciiTheme="minorHAnsi" w:hAnsiTheme="minorHAnsi" w:cstheme="minorHAnsi"/>
          <w:color w:val="FF0000"/>
          <w:sz w:val="22"/>
          <w:szCs w:val="22"/>
        </w:rPr>
        <w:t xml:space="preserve"> and the </w:t>
      </w:r>
      <w:r w:rsidRPr="00CA0EDE">
        <w:rPr>
          <w:rFonts w:asciiTheme="minorHAnsi" w:hAnsiTheme="minorHAnsi" w:cstheme="minorHAnsi"/>
          <w:color w:val="FF0000"/>
          <w:sz w:val="22"/>
          <w:szCs w:val="22"/>
        </w:rPr>
        <w:t xml:space="preserve">equilibrium quantity of </w:t>
      </w:r>
      <w:r w:rsidR="00CA0EDE" w:rsidRPr="00CA0EDE">
        <w:rPr>
          <w:rFonts w:asciiTheme="minorHAnsi" w:hAnsiTheme="minorHAnsi" w:cstheme="minorHAnsi"/>
          <w:color w:val="FF0000"/>
          <w:sz w:val="22"/>
          <w:szCs w:val="22"/>
        </w:rPr>
        <w:t>fuel oil to increase</w:t>
      </w:r>
      <w:r w:rsidRPr="00CA0EDE">
        <w:rPr>
          <w:rFonts w:asciiTheme="minorHAnsi" w:hAnsiTheme="minorHAnsi" w:cstheme="minorHAnsi"/>
          <w:color w:val="FF0000"/>
          <w:sz w:val="22"/>
          <w:szCs w:val="22"/>
        </w:rPr>
        <w:t>.</w:t>
      </w:r>
    </w:p>
    <w:p w:rsidR="00BB0D28" w:rsidRPr="00BB0D28" w:rsidRDefault="00CA0EDE" w:rsidP="00DA1030">
      <w:pPr>
        <w:pStyle w:val="ListParagraph"/>
        <w:ind w:left="360"/>
        <w:rPr>
          <w:rFonts w:asciiTheme="minorHAnsi" w:hAnsiTheme="minorHAnsi" w:cstheme="minorHAnsi"/>
          <w:color w:val="00B050"/>
          <w:sz w:val="22"/>
          <w:szCs w:val="22"/>
        </w:rPr>
      </w:pPr>
      <w:r>
        <w:rPr>
          <w:rFonts w:asciiTheme="minorHAnsi" w:hAnsiTheme="minorHAnsi" w:cstheme="minorHAnsi"/>
          <w:noProof/>
          <w:color w:val="00B050"/>
          <w:sz w:val="22"/>
          <w:szCs w:val="22"/>
        </w:rPr>
        <w:drawing>
          <wp:inline distT="0" distB="0" distL="0" distR="0">
            <wp:extent cx="3522226" cy="2453269"/>
            <wp:effectExtent l="19050" t="0" r="2024"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524151" cy="2454610"/>
                    </a:xfrm>
                    <a:prstGeom prst="rect">
                      <a:avLst/>
                    </a:prstGeom>
                    <a:noFill/>
                    <a:ln w="9525">
                      <a:noFill/>
                      <a:miter lim="800000"/>
                      <a:headEnd/>
                      <a:tailEnd/>
                    </a:ln>
                  </pic:spPr>
                </pic:pic>
              </a:graphicData>
            </a:graphic>
          </wp:inline>
        </w:drawing>
      </w:r>
    </w:p>
    <w:p w:rsidR="0032259F" w:rsidRPr="00DB0D79" w:rsidRDefault="0032259F" w:rsidP="0032259F">
      <w:pPr>
        <w:numPr>
          <w:ilvl w:val="0"/>
          <w:numId w:val="12"/>
        </w:numPr>
        <w:rPr>
          <w:rFonts w:asciiTheme="minorHAnsi" w:hAnsiTheme="minorHAnsi" w:cstheme="minorHAnsi"/>
          <w:sz w:val="22"/>
          <w:szCs w:val="22"/>
        </w:rPr>
      </w:pPr>
      <w:r w:rsidRPr="00DB0D79">
        <w:rPr>
          <w:rFonts w:asciiTheme="minorHAnsi" w:hAnsiTheme="minorHAnsi" w:cstheme="minorHAnsi"/>
          <w:sz w:val="22"/>
          <w:szCs w:val="22"/>
        </w:rPr>
        <w:t xml:space="preserve">The second course of action is for the government to set a maximum price of $90.00 a barrel for fuel oil. </w:t>
      </w:r>
    </w:p>
    <w:p w:rsidR="00DA1030" w:rsidRDefault="00BB0D28" w:rsidP="00DA1030">
      <w:pPr>
        <w:ind w:left="360"/>
        <w:rPr>
          <w:rFonts w:asciiTheme="minorHAnsi" w:hAnsiTheme="minorHAnsi" w:cstheme="minorHAnsi"/>
          <w:color w:val="FF0000"/>
          <w:sz w:val="22"/>
          <w:szCs w:val="22"/>
        </w:rPr>
      </w:pPr>
      <w:r>
        <w:rPr>
          <w:rFonts w:asciiTheme="minorHAnsi" w:hAnsiTheme="minorHAnsi" w:cstheme="minorHAnsi"/>
          <w:color w:val="FF0000"/>
          <w:sz w:val="22"/>
          <w:szCs w:val="22"/>
        </w:rPr>
        <w:t>A maximum price – or a price ceiling – will result in a shortage of gasoline.  The price ceiling causes a deadweight loss in the market.</w:t>
      </w:r>
    </w:p>
    <w:p w:rsidR="00BB0D28" w:rsidRPr="00BB0D28" w:rsidRDefault="00CA0EDE" w:rsidP="00DA1030">
      <w:pPr>
        <w:ind w:left="360"/>
        <w:rPr>
          <w:rFonts w:asciiTheme="minorHAnsi" w:hAnsiTheme="minorHAnsi" w:cstheme="minorHAnsi"/>
          <w:color w:val="00B050"/>
          <w:sz w:val="22"/>
          <w:szCs w:val="22"/>
        </w:rPr>
      </w:pPr>
      <w:r>
        <w:rPr>
          <w:rFonts w:asciiTheme="minorHAnsi" w:hAnsiTheme="minorHAnsi" w:cstheme="minorHAnsi"/>
          <w:noProof/>
          <w:color w:val="00B050"/>
          <w:sz w:val="22"/>
          <w:szCs w:val="22"/>
        </w:rPr>
        <w:drawing>
          <wp:inline distT="0" distB="0" distL="0" distR="0">
            <wp:extent cx="3763148" cy="2743200"/>
            <wp:effectExtent l="19050" t="0" r="8752"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773390" cy="2750666"/>
                    </a:xfrm>
                    <a:prstGeom prst="rect">
                      <a:avLst/>
                    </a:prstGeom>
                    <a:noFill/>
                    <a:ln w="9525">
                      <a:noFill/>
                      <a:miter lim="800000"/>
                      <a:headEnd/>
                      <a:tailEnd/>
                    </a:ln>
                  </pic:spPr>
                </pic:pic>
              </a:graphicData>
            </a:graphic>
          </wp:inline>
        </w:drawing>
      </w:r>
    </w:p>
    <w:p w:rsidR="0016017D" w:rsidRPr="00DB0D79" w:rsidRDefault="0032259F" w:rsidP="0016017D">
      <w:pPr>
        <w:numPr>
          <w:ilvl w:val="0"/>
          <w:numId w:val="12"/>
        </w:numPr>
        <w:rPr>
          <w:rFonts w:asciiTheme="minorHAnsi" w:hAnsiTheme="minorHAnsi" w:cstheme="minorHAnsi"/>
          <w:sz w:val="22"/>
          <w:szCs w:val="22"/>
        </w:rPr>
      </w:pPr>
      <w:r w:rsidRPr="00DB0D79">
        <w:rPr>
          <w:rFonts w:asciiTheme="minorHAnsi" w:hAnsiTheme="minorHAnsi" w:cstheme="minorHAnsi"/>
          <w:sz w:val="22"/>
          <w:szCs w:val="22"/>
        </w:rPr>
        <w:lastRenderedPageBreak/>
        <w:t>Which course of action would you recommend and why?  Be sure to link your evaluation to both the underlying reason for the course of action and the concept of efficiency</w:t>
      </w:r>
      <w:r w:rsidR="0016017D" w:rsidRPr="00DB0D79">
        <w:rPr>
          <w:rFonts w:asciiTheme="minorHAnsi" w:hAnsiTheme="minorHAnsi" w:cstheme="minorHAnsi"/>
          <w:sz w:val="22"/>
          <w:szCs w:val="22"/>
        </w:rPr>
        <w:t>.</w:t>
      </w:r>
    </w:p>
    <w:p w:rsidR="00DA1030" w:rsidRPr="00BB0D28" w:rsidRDefault="00BB0D28" w:rsidP="00DA1030">
      <w:pPr>
        <w:ind w:left="360"/>
        <w:rPr>
          <w:rFonts w:asciiTheme="minorHAnsi" w:hAnsiTheme="minorHAnsi" w:cstheme="minorHAnsi"/>
          <w:color w:val="FF0000"/>
          <w:sz w:val="22"/>
          <w:szCs w:val="22"/>
        </w:rPr>
      </w:pPr>
      <w:r w:rsidRPr="00BB0D28">
        <w:rPr>
          <w:rFonts w:asciiTheme="minorHAnsi" w:hAnsiTheme="minorHAnsi" w:cstheme="minorHAnsi"/>
          <w:color w:val="FF0000"/>
          <w:sz w:val="22"/>
          <w:szCs w:val="22"/>
        </w:rPr>
        <w:t xml:space="preserve">I would recommend that fuel oil be released from the Strategic Petroleum Reserve.  This course of action will not result in </w:t>
      </w:r>
      <w:proofErr w:type="gramStart"/>
      <w:r w:rsidRPr="00BB0D28">
        <w:rPr>
          <w:rFonts w:asciiTheme="minorHAnsi" w:hAnsiTheme="minorHAnsi" w:cstheme="minorHAnsi"/>
          <w:color w:val="FF0000"/>
          <w:sz w:val="22"/>
          <w:szCs w:val="22"/>
        </w:rPr>
        <w:t>a market</w:t>
      </w:r>
      <w:proofErr w:type="gramEnd"/>
      <w:r w:rsidRPr="00BB0D28">
        <w:rPr>
          <w:rFonts w:asciiTheme="minorHAnsi" w:hAnsiTheme="minorHAnsi" w:cstheme="minorHAnsi"/>
          <w:color w:val="FF0000"/>
          <w:sz w:val="22"/>
          <w:szCs w:val="22"/>
        </w:rPr>
        <w:t xml:space="preserve"> inefficiency since it does not restrict the price mechanism.  Further, it will achieve the objective of making more fuel available at a lower price.</w:t>
      </w:r>
    </w:p>
    <w:p w:rsidR="0016017D" w:rsidRPr="00DB0D79" w:rsidRDefault="0016017D" w:rsidP="0016017D">
      <w:pPr>
        <w:numPr>
          <w:ilvl w:val="0"/>
          <w:numId w:val="12"/>
        </w:numPr>
        <w:rPr>
          <w:rFonts w:asciiTheme="minorHAnsi" w:hAnsiTheme="minorHAnsi" w:cstheme="minorHAnsi"/>
          <w:sz w:val="22"/>
          <w:szCs w:val="22"/>
        </w:rPr>
      </w:pPr>
      <w:r w:rsidRPr="00DB0D79">
        <w:rPr>
          <w:rFonts w:asciiTheme="minorHAnsi" w:hAnsiTheme="minorHAnsi" w:cstheme="minorHAnsi"/>
          <w:sz w:val="22"/>
          <w:szCs w:val="22"/>
        </w:rPr>
        <w:t>Now suppose that the market for gasoline is characterized by the following demand and supply curves.</w:t>
      </w:r>
    </w:p>
    <w:p w:rsidR="0016017D" w:rsidRPr="00DB0D79" w:rsidRDefault="0016017D" w:rsidP="0016017D">
      <w:pPr>
        <w:ind w:left="2160"/>
        <w:rPr>
          <w:rFonts w:asciiTheme="minorHAnsi" w:hAnsiTheme="minorHAnsi" w:cstheme="minorHAnsi"/>
          <w:sz w:val="22"/>
          <w:szCs w:val="22"/>
        </w:rPr>
      </w:pPr>
      <w:r w:rsidRPr="00DB0D79">
        <w:rPr>
          <w:rFonts w:asciiTheme="minorHAnsi" w:hAnsiTheme="minorHAnsi" w:cstheme="minorHAnsi"/>
          <w:sz w:val="22"/>
          <w:szCs w:val="22"/>
        </w:rPr>
        <w:t>Demand: Q = 3 – 0.25P</w:t>
      </w:r>
    </w:p>
    <w:p w:rsidR="0016017D" w:rsidRPr="00DB0D79" w:rsidRDefault="0016017D" w:rsidP="0016017D">
      <w:pPr>
        <w:ind w:left="2160"/>
        <w:rPr>
          <w:rFonts w:asciiTheme="minorHAnsi" w:hAnsiTheme="minorHAnsi" w:cstheme="minorHAnsi"/>
          <w:sz w:val="22"/>
          <w:szCs w:val="22"/>
        </w:rPr>
      </w:pPr>
      <w:r w:rsidRPr="00DB0D79">
        <w:rPr>
          <w:rFonts w:asciiTheme="minorHAnsi" w:hAnsiTheme="minorHAnsi" w:cstheme="minorHAnsi"/>
          <w:sz w:val="22"/>
          <w:szCs w:val="22"/>
        </w:rPr>
        <w:t>Supply: Q = 0.5 + P</w:t>
      </w:r>
    </w:p>
    <w:p w:rsidR="0016017D" w:rsidRPr="00DB0D79" w:rsidRDefault="0016017D" w:rsidP="0016017D">
      <w:pPr>
        <w:ind w:left="360"/>
        <w:rPr>
          <w:rFonts w:asciiTheme="minorHAnsi" w:hAnsiTheme="minorHAnsi" w:cstheme="minorHAnsi"/>
          <w:sz w:val="22"/>
          <w:szCs w:val="22"/>
        </w:rPr>
      </w:pPr>
      <w:proofErr w:type="gramStart"/>
      <w:r w:rsidRPr="00DB0D79">
        <w:rPr>
          <w:rFonts w:asciiTheme="minorHAnsi" w:hAnsiTheme="minorHAnsi" w:cstheme="minorHAnsi"/>
          <w:sz w:val="22"/>
          <w:szCs w:val="22"/>
        </w:rPr>
        <w:t>where</w:t>
      </w:r>
      <w:proofErr w:type="gramEnd"/>
      <w:r w:rsidRPr="00DB0D79">
        <w:rPr>
          <w:rFonts w:asciiTheme="minorHAnsi" w:hAnsiTheme="minorHAnsi" w:cstheme="minorHAnsi"/>
          <w:sz w:val="22"/>
          <w:szCs w:val="22"/>
        </w:rPr>
        <w:t xml:space="preserve"> P is the price per gallon and Q is thousands of gallons per week.  The government imposes a maximum price of $1.50 per gallon of gasoline.</w:t>
      </w:r>
    </w:p>
    <w:p w:rsidR="0016017D" w:rsidRDefault="0016017D" w:rsidP="0016017D">
      <w:pPr>
        <w:numPr>
          <w:ilvl w:val="0"/>
          <w:numId w:val="9"/>
        </w:numPr>
        <w:rPr>
          <w:rFonts w:asciiTheme="minorHAnsi" w:hAnsiTheme="minorHAnsi" w:cstheme="minorHAnsi"/>
          <w:sz w:val="22"/>
          <w:szCs w:val="22"/>
        </w:rPr>
      </w:pPr>
      <w:r w:rsidRPr="00DB0D79">
        <w:rPr>
          <w:rFonts w:asciiTheme="minorHAnsi" w:hAnsiTheme="minorHAnsi" w:cstheme="minorHAnsi"/>
          <w:sz w:val="22"/>
          <w:szCs w:val="22"/>
        </w:rPr>
        <w:t>Is this a price control referred to as a price ceiling or a price floor?</w:t>
      </w:r>
    </w:p>
    <w:p w:rsidR="00BB0D28" w:rsidRPr="00BB0D28" w:rsidRDefault="00BB0D28" w:rsidP="00BB0D28">
      <w:pPr>
        <w:ind w:left="720"/>
        <w:rPr>
          <w:rFonts w:asciiTheme="minorHAnsi" w:hAnsiTheme="minorHAnsi" w:cstheme="minorHAnsi"/>
          <w:color w:val="FF0000"/>
          <w:sz w:val="22"/>
          <w:szCs w:val="22"/>
        </w:rPr>
      </w:pPr>
      <w:r>
        <w:rPr>
          <w:rFonts w:asciiTheme="minorHAnsi" w:hAnsiTheme="minorHAnsi" w:cstheme="minorHAnsi"/>
          <w:color w:val="FF0000"/>
          <w:sz w:val="22"/>
          <w:szCs w:val="22"/>
        </w:rPr>
        <w:t>A legal maximum price is a price ceiling.</w:t>
      </w:r>
    </w:p>
    <w:p w:rsidR="0016017D" w:rsidRPr="00DB0D79" w:rsidRDefault="0016017D" w:rsidP="0016017D">
      <w:pPr>
        <w:numPr>
          <w:ilvl w:val="0"/>
          <w:numId w:val="9"/>
        </w:numPr>
        <w:rPr>
          <w:rFonts w:asciiTheme="minorHAnsi" w:hAnsiTheme="minorHAnsi" w:cstheme="minorHAnsi"/>
          <w:sz w:val="22"/>
          <w:szCs w:val="22"/>
        </w:rPr>
      </w:pPr>
      <w:r w:rsidRPr="00DB0D79">
        <w:rPr>
          <w:rFonts w:asciiTheme="minorHAnsi" w:hAnsiTheme="minorHAnsi" w:cstheme="minorHAnsi"/>
          <w:sz w:val="22"/>
          <w:szCs w:val="22"/>
        </w:rPr>
        <w:t>Would the regulation result in excess demand or excess supply of gasoline in the market?</w:t>
      </w:r>
    </w:p>
    <w:p w:rsidR="00BB0D28" w:rsidRPr="00BB0D28" w:rsidRDefault="00BB0D28" w:rsidP="00BB0D28">
      <w:pPr>
        <w:ind w:left="720"/>
        <w:rPr>
          <w:rFonts w:asciiTheme="minorHAnsi" w:hAnsiTheme="minorHAnsi" w:cstheme="minorHAnsi"/>
          <w:color w:val="FF0000"/>
          <w:sz w:val="22"/>
          <w:szCs w:val="22"/>
        </w:rPr>
      </w:pPr>
      <w:r>
        <w:rPr>
          <w:rFonts w:asciiTheme="minorHAnsi" w:hAnsiTheme="minorHAnsi" w:cstheme="minorHAnsi"/>
          <w:color w:val="FF0000"/>
          <w:sz w:val="22"/>
          <w:szCs w:val="22"/>
        </w:rPr>
        <w:t xml:space="preserve">Binding price ceilings will always result in shortages of the product.  The price ceiling in question will result in a shortage of gasoline of </w:t>
      </w:r>
      <w:r w:rsidR="00EB5E48">
        <w:rPr>
          <w:rFonts w:asciiTheme="minorHAnsi" w:hAnsiTheme="minorHAnsi" w:cstheme="minorHAnsi"/>
          <w:color w:val="FF0000"/>
          <w:sz w:val="22"/>
          <w:szCs w:val="22"/>
        </w:rPr>
        <w:t xml:space="preserve">0.625 </w:t>
      </w:r>
      <w:r>
        <w:rPr>
          <w:rFonts w:asciiTheme="minorHAnsi" w:hAnsiTheme="minorHAnsi" w:cstheme="minorHAnsi"/>
          <w:color w:val="FF0000"/>
          <w:sz w:val="22"/>
          <w:szCs w:val="22"/>
        </w:rPr>
        <w:t>thousand</w:t>
      </w:r>
      <w:r w:rsidR="00EB5E48">
        <w:rPr>
          <w:rFonts w:asciiTheme="minorHAnsi" w:hAnsiTheme="minorHAnsi" w:cstheme="minorHAnsi"/>
          <w:color w:val="FF0000"/>
          <w:sz w:val="22"/>
          <w:szCs w:val="22"/>
        </w:rPr>
        <w:t xml:space="preserve"> (i.e. 625)</w:t>
      </w:r>
      <w:r>
        <w:rPr>
          <w:rFonts w:asciiTheme="minorHAnsi" w:hAnsiTheme="minorHAnsi" w:cstheme="minorHAnsi"/>
          <w:color w:val="FF0000"/>
          <w:sz w:val="22"/>
          <w:szCs w:val="22"/>
        </w:rPr>
        <w:t xml:space="preserve"> gallons of gasoline.</w:t>
      </w:r>
    </w:p>
    <w:p w:rsidR="0016017D" w:rsidRPr="00DB0D79" w:rsidRDefault="0016017D" w:rsidP="0016017D">
      <w:pPr>
        <w:numPr>
          <w:ilvl w:val="0"/>
          <w:numId w:val="9"/>
        </w:numPr>
        <w:rPr>
          <w:rFonts w:asciiTheme="minorHAnsi" w:hAnsiTheme="minorHAnsi" w:cstheme="minorHAnsi"/>
          <w:sz w:val="22"/>
          <w:szCs w:val="22"/>
        </w:rPr>
      </w:pPr>
      <w:r w:rsidRPr="00DB0D79">
        <w:rPr>
          <w:rFonts w:asciiTheme="minorHAnsi" w:hAnsiTheme="minorHAnsi" w:cstheme="minorHAnsi"/>
          <w:sz w:val="22"/>
          <w:szCs w:val="22"/>
        </w:rPr>
        <w:t>How is the efficiency of the gasoline market affected by the price control?</w:t>
      </w:r>
    </w:p>
    <w:p w:rsidR="0032259F" w:rsidRDefault="00BB0D28" w:rsidP="00BB0D28">
      <w:pPr>
        <w:ind w:left="720"/>
        <w:rPr>
          <w:rFonts w:asciiTheme="minorHAnsi" w:hAnsiTheme="minorHAnsi" w:cstheme="minorHAnsi"/>
          <w:color w:val="FF0000"/>
          <w:sz w:val="22"/>
          <w:szCs w:val="22"/>
        </w:rPr>
      </w:pPr>
      <w:r>
        <w:rPr>
          <w:rFonts w:asciiTheme="minorHAnsi" w:hAnsiTheme="minorHAnsi" w:cstheme="minorHAnsi"/>
          <w:color w:val="FF0000"/>
          <w:sz w:val="22"/>
          <w:szCs w:val="22"/>
        </w:rPr>
        <w:t xml:space="preserve">The price ceiling will reduce the efficiency of the gasoline market.  Price ceilings lead to under investment in the product and other forms (non-price) rationing.  There is a deadweight loss associated with the price ceiling of </w:t>
      </w:r>
      <w:r w:rsidR="00EB5E48">
        <w:rPr>
          <w:rFonts w:asciiTheme="minorHAnsi" w:hAnsiTheme="minorHAnsi" w:cstheme="minorHAnsi"/>
          <w:color w:val="FF0000"/>
          <w:sz w:val="22"/>
          <w:szCs w:val="22"/>
        </w:rPr>
        <w:t xml:space="preserve">$625.  </w:t>
      </w:r>
      <w:r>
        <w:rPr>
          <w:rFonts w:asciiTheme="minorHAnsi" w:hAnsiTheme="minorHAnsi" w:cstheme="minorHAnsi"/>
          <w:color w:val="FF0000"/>
          <w:sz w:val="22"/>
          <w:szCs w:val="22"/>
        </w:rPr>
        <w:t>See the diagram below.</w:t>
      </w:r>
    </w:p>
    <w:p w:rsidR="00EB5E48" w:rsidRPr="00BB0D28" w:rsidRDefault="00EB5E48" w:rsidP="00BB0D28">
      <w:pPr>
        <w:ind w:left="720"/>
        <w:rPr>
          <w:rFonts w:asciiTheme="minorHAnsi" w:hAnsiTheme="minorHAnsi" w:cstheme="minorHAnsi"/>
          <w:color w:val="FF0000"/>
          <w:sz w:val="22"/>
          <w:szCs w:val="22"/>
        </w:rPr>
      </w:pPr>
      <w:r>
        <w:rPr>
          <w:rFonts w:asciiTheme="minorHAnsi" w:hAnsiTheme="minorHAnsi" w:cstheme="minorHAnsi"/>
          <w:noProof/>
          <w:color w:val="FF0000"/>
          <w:sz w:val="22"/>
          <w:szCs w:val="22"/>
        </w:rPr>
        <w:drawing>
          <wp:inline distT="0" distB="0" distL="0" distR="0">
            <wp:extent cx="3661846" cy="2490167"/>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657376" cy="2487127"/>
                    </a:xfrm>
                    <a:prstGeom prst="rect">
                      <a:avLst/>
                    </a:prstGeom>
                    <a:noFill/>
                    <a:ln w="9525">
                      <a:noFill/>
                      <a:miter lim="800000"/>
                      <a:headEnd/>
                      <a:tailEnd/>
                    </a:ln>
                  </pic:spPr>
                </pic:pic>
              </a:graphicData>
            </a:graphic>
          </wp:inline>
        </w:drawing>
      </w:r>
    </w:p>
    <w:sectPr w:rsidR="00EB5E48" w:rsidRPr="00BB0D28" w:rsidSect="00157511">
      <w:pgSz w:w="12240" w:h="15840"/>
      <w:pgMar w:top="1296"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C7999"/>
    <w:multiLevelType w:val="hybridMultilevel"/>
    <w:tmpl w:val="A7B4585E"/>
    <w:lvl w:ilvl="0" w:tplc="9176BEC6">
      <w:start w:val="1"/>
      <w:numFmt w:val="lowerLetter"/>
      <w:lvlText w:val="%1."/>
      <w:lvlJc w:val="left"/>
      <w:pPr>
        <w:tabs>
          <w:tab w:val="num" w:pos="720"/>
        </w:tabs>
        <w:ind w:left="720" w:hanging="360"/>
      </w:pPr>
      <w:rPr>
        <w:rFonts w:hint="default"/>
      </w:rPr>
    </w:lvl>
    <w:lvl w:ilvl="1" w:tplc="D1CC1B4E">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C9713E"/>
    <w:multiLevelType w:val="hybridMultilevel"/>
    <w:tmpl w:val="D9FAD718"/>
    <w:lvl w:ilvl="0" w:tplc="FD82F26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491FF5"/>
    <w:multiLevelType w:val="hybridMultilevel"/>
    <w:tmpl w:val="4C4A1710"/>
    <w:lvl w:ilvl="0" w:tplc="3B383BC2">
      <w:start w:val="1"/>
      <w:numFmt w:val="lowerLetter"/>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C55312"/>
    <w:multiLevelType w:val="hybridMultilevel"/>
    <w:tmpl w:val="9038245A"/>
    <w:lvl w:ilvl="0" w:tplc="51E06B04">
      <w:start w:val="1"/>
      <w:numFmt w:val="decimal"/>
      <w:lvlText w:val="%1."/>
      <w:lvlJc w:val="left"/>
      <w:pPr>
        <w:tabs>
          <w:tab w:val="num" w:pos="360"/>
        </w:tabs>
        <w:ind w:left="360" w:hanging="360"/>
      </w:pPr>
      <w:rPr>
        <w:rFonts w:ascii="Comic Sans MS" w:hAnsi="Comic Sans M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F5600AD"/>
    <w:multiLevelType w:val="hybridMultilevel"/>
    <w:tmpl w:val="25B29E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BA683B"/>
    <w:multiLevelType w:val="hybridMultilevel"/>
    <w:tmpl w:val="F1085DBE"/>
    <w:lvl w:ilvl="0" w:tplc="A7BA32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344A11"/>
    <w:multiLevelType w:val="singleLevel"/>
    <w:tmpl w:val="3D44B51A"/>
    <w:lvl w:ilvl="0">
      <w:start w:val="1"/>
      <w:numFmt w:val="lowerLetter"/>
      <w:lvlText w:val="%1."/>
      <w:lvlJc w:val="left"/>
      <w:pPr>
        <w:tabs>
          <w:tab w:val="num" w:pos="360"/>
        </w:tabs>
        <w:ind w:left="360" w:hanging="360"/>
      </w:pPr>
      <w:rPr>
        <w:rFonts w:ascii="Calibri" w:hAnsi="Calibri" w:hint="default"/>
        <w:b w:val="0"/>
        <w:i w:val="0"/>
        <w:sz w:val="22"/>
      </w:rPr>
    </w:lvl>
  </w:abstractNum>
  <w:abstractNum w:abstractNumId="7">
    <w:nsid w:val="544238E0"/>
    <w:multiLevelType w:val="hybridMultilevel"/>
    <w:tmpl w:val="B6D472FC"/>
    <w:lvl w:ilvl="0" w:tplc="A5263062">
      <w:start w:val="13"/>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1266C0"/>
    <w:multiLevelType w:val="hybridMultilevel"/>
    <w:tmpl w:val="57D61D72"/>
    <w:lvl w:ilvl="0" w:tplc="0FB28480">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AA02AA"/>
    <w:multiLevelType w:val="hybridMultilevel"/>
    <w:tmpl w:val="523ACC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D53485"/>
    <w:multiLevelType w:val="singleLevel"/>
    <w:tmpl w:val="24484F10"/>
    <w:lvl w:ilvl="0">
      <w:start w:val="1"/>
      <w:numFmt w:val="lowerLetter"/>
      <w:lvlText w:val="%1."/>
      <w:lvlJc w:val="left"/>
      <w:pPr>
        <w:tabs>
          <w:tab w:val="num" w:pos="360"/>
        </w:tabs>
        <w:ind w:left="360" w:hanging="360"/>
      </w:pPr>
      <w:rPr>
        <w:rFonts w:hint="default"/>
      </w:rPr>
    </w:lvl>
  </w:abstractNum>
  <w:abstractNum w:abstractNumId="11">
    <w:nsid w:val="71A76AC2"/>
    <w:multiLevelType w:val="hybridMultilevel"/>
    <w:tmpl w:val="C70E2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BC09B8"/>
    <w:multiLevelType w:val="hybridMultilevel"/>
    <w:tmpl w:val="A984D09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2BB3D7E"/>
    <w:multiLevelType w:val="hybridMultilevel"/>
    <w:tmpl w:val="D448748A"/>
    <w:lvl w:ilvl="0" w:tplc="771CDBF4">
      <w:start w:val="1"/>
      <w:numFmt w:val="lowerLetter"/>
      <w:lvlText w:val="%1."/>
      <w:lvlJc w:val="left"/>
      <w:pPr>
        <w:ind w:left="360" w:hanging="360"/>
      </w:pPr>
      <w:rPr>
        <w:rFonts w:asciiTheme="minorHAnsi" w:eastAsia="Times New Roman" w:hAnsiTheme="minorHAns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11"/>
  </w:num>
  <w:num w:numId="4">
    <w:abstractNumId w:val="6"/>
  </w:num>
  <w:num w:numId="5">
    <w:abstractNumId w:val="9"/>
  </w:num>
  <w:num w:numId="6">
    <w:abstractNumId w:val="3"/>
  </w:num>
  <w:num w:numId="7">
    <w:abstractNumId w:val="4"/>
  </w:num>
  <w:num w:numId="8">
    <w:abstractNumId w:val="0"/>
  </w:num>
  <w:num w:numId="9">
    <w:abstractNumId w:val="7"/>
  </w:num>
  <w:num w:numId="10">
    <w:abstractNumId w:val="1"/>
  </w:num>
  <w:num w:numId="11">
    <w:abstractNumId w:val="5"/>
  </w:num>
  <w:num w:numId="12">
    <w:abstractNumId w:val="1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A68"/>
    <w:rsid w:val="00007979"/>
    <w:rsid w:val="0002142E"/>
    <w:rsid w:val="000445E9"/>
    <w:rsid w:val="00051F25"/>
    <w:rsid w:val="00060490"/>
    <w:rsid w:val="00062575"/>
    <w:rsid w:val="00076A73"/>
    <w:rsid w:val="00102A68"/>
    <w:rsid w:val="00112F1B"/>
    <w:rsid w:val="00130618"/>
    <w:rsid w:val="00143646"/>
    <w:rsid w:val="00157511"/>
    <w:rsid w:val="0016017D"/>
    <w:rsid w:val="0019314D"/>
    <w:rsid w:val="001B4911"/>
    <w:rsid w:val="001C4DD8"/>
    <w:rsid w:val="00220BA4"/>
    <w:rsid w:val="00221A0B"/>
    <w:rsid w:val="00267BA1"/>
    <w:rsid w:val="00296C3E"/>
    <w:rsid w:val="002D05E5"/>
    <w:rsid w:val="002E6D4D"/>
    <w:rsid w:val="0032259F"/>
    <w:rsid w:val="003412BF"/>
    <w:rsid w:val="00341D79"/>
    <w:rsid w:val="00374F9F"/>
    <w:rsid w:val="00413226"/>
    <w:rsid w:val="00424186"/>
    <w:rsid w:val="0043667E"/>
    <w:rsid w:val="00444983"/>
    <w:rsid w:val="00450A6F"/>
    <w:rsid w:val="0045226C"/>
    <w:rsid w:val="00455B7D"/>
    <w:rsid w:val="004B2E62"/>
    <w:rsid w:val="004C7571"/>
    <w:rsid w:val="004E3196"/>
    <w:rsid w:val="004E76F6"/>
    <w:rsid w:val="004F00AE"/>
    <w:rsid w:val="004F13E6"/>
    <w:rsid w:val="004F6D46"/>
    <w:rsid w:val="0050277E"/>
    <w:rsid w:val="0056288F"/>
    <w:rsid w:val="005662F2"/>
    <w:rsid w:val="005A0C5B"/>
    <w:rsid w:val="005A1C34"/>
    <w:rsid w:val="005B111C"/>
    <w:rsid w:val="006479BC"/>
    <w:rsid w:val="00674277"/>
    <w:rsid w:val="006953D2"/>
    <w:rsid w:val="00695446"/>
    <w:rsid w:val="006D3253"/>
    <w:rsid w:val="006F470B"/>
    <w:rsid w:val="006F7208"/>
    <w:rsid w:val="0070205C"/>
    <w:rsid w:val="00706C66"/>
    <w:rsid w:val="00717992"/>
    <w:rsid w:val="00720E75"/>
    <w:rsid w:val="007245AC"/>
    <w:rsid w:val="00740DF5"/>
    <w:rsid w:val="00771C0B"/>
    <w:rsid w:val="00775644"/>
    <w:rsid w:val="0077564F"/>
    <w:rsid w:val="007F77F7"/>
    <w:rsid w:val="00874C35"/>
    <w:rsid w:val="00894CCA"/>
    <w:rsid w:val="008B765E"/>
    <w:rsid w:val="008C48AD"/>
    <w:rsid w:val="008F18A4"/>
    <w:rsid w:val="0090279A"/>
    <w:rsid w:val="009164D1"/>
    <w:rsid w:val="00932482"/>
    <w:rsid w:val="00963096"/>
    <w:rsid w:val="009F39A7"/>
    <w:rsid w:val="009F7B2E"/>
    <w:rsid w:val="00A3103B"/>
    <w:rsid w:val="00A5083F"/>
    <w:rsid w:val="00A62999"/>
    <w:rsid w:val="00A63A7F"/>
    <w:rsid w:val="00A64AD0"/>
    <w:rsid w:val="00A75D6F"/>
    <w:rsid w:val="00AB3318"/>
    <w:rsid w:val="00AC37F5"/>
    <w:rsid w:val="00AF69EF"/>
    <w:rsid w:val="00B06C22"/>
    <w:rsid w:val="00B501EC"/>
    <w:rsid w:val="00B65A9A"/>
    <w:rsid w:val="00B839D9"/>
    <w:rsid w:val="00B87A74"/>
    <w:rsid w:val="00B9467B"/>
    <w:rsid w:val="00BB0D28"/>
    <w:rsid w:val="00C213F6"/>
    <w:rsid w:val="00C3389B"/>
    <w:rsid w:val="00C3600D"/>
    <w:rsid w:val="00C632C1"/>
    <w:rsid w:val="00C67464"/>
    <w:rsid w:val="00C83915"/>
    <w:rsid w:val="00C844C3"/>
    <w:rsid w:val="00CA0EDE"/>
    <w:rsid w:val="00CD4754"/>
    <w:rsid w:val="00D02C7D"/>
    <w:rsid w:val="00D3220D"/>
    <w:rsid w:val="00D6385C"/>
    <w:rsid w:val="00DA1030"/>
    <w:rsid w:val="00DB0D79"/>
    <w:rsid w:val="00DC4C18"/>
    <w:rsid w:val="00E77538"/>
    <w:rsid w:val="00E94854"/>
    <w:rsid w:val="00E94D1F"/>
    <w:rsid w:val="00EA7107"/>
    <w:rsid w:val="00EB5E48"/>
    <w:rsid w:val="00EB64E6"/>
    <w:rsid w:val="00ED11E5"/>
    <w:rsid w:val="00EE31DE"/>
    <w:rsid w:val="00F06C74"/>
    <w:rsid w:val="00F45A15"/>
    <w:rsid w:val="00F70CA0"/>
    <w:rsid w:val="00F931C5"/>
    <w:rsid w:val="00F97589"/>
    <w:rsid w:val="00FB7CB3"/>
    <w:rsid w:val="00FE1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A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02A68"/>
    <w:rPr>
      <w:rFonts w:ascii="Arial" w:hAnsi="Arial"/>
      <w:szCs w:val="20"/>
    </w:rPr>
  </w:style>
  <w:style w:type="character" w:customStyle="1" w:styleId="BodyText2Char">
    <w:name w:val="Body Text 2 Char"/>
    <w:basedOn w:val="DefaultParagraphFont"/>
    <w:link w:val="BodyText2"/>
    <w:rsid w:val="00102A68"/>
    <w:rPr>
      <w:rFonts w:ascii="Arial" w:eastAsia="Times New Roman" w:hAnsi="Arial" w:cs="Times New Roman"/>
      <w:sz w:val="24"/>
      <w:szCs w:val="20"/>
    </w:rPr>
  </w:style>
  <w:style w:type="paragraph" w:styleId="ListParagraph">
    <w:name w:val="List Paragraph"/>
    <w:basedOn w:val="Normal"/>
    <w:uiPriority w:val="34"/>
    <w:qFormat/>
    <w:rsid w:val="00102A68"/>
    <w:pPr>
      <w:ind w:left="720"/>
      <w:contextualSpacing/>
    </w:pPr>
  </w:style>
  <w:style w:type="table" w:styleId="TableGrid">
    <w:name w:val="Table Grid"/>
    <w:basedOn w:val="TableNormal"/>
    <w:uiPriority w:val="59"/>
    <w:rsid w:val="00413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6288F"/>
    <w:rPr>
      <w:sz w:val="16"/>
      <w:szCs w:val="16"/>
    </w:rPr>
  </w:style>
  <w:style w:type="paragraph" w:styleId="CommentText">
    <w:name w:val="annotation text"/>
    <w:basedOn w:val="Normal"/>
    <w:link w:val="CommentTextChar"/>
    <w:uiPriority w:val="99"/>
    <w:unhideWhenUsed/>
    <w:rsid w:val="0056288F"/>
    <w:rPr>
      <w:sz w:val="20"/>
      <w:szCs w:val="20"/>
    </w:rPr>
  </w:style>
  <w:style w:type="character" w:customStyle="1" w:styleId="CommentTextChar">
    <w:name w:val="Comment Text Char"/>
    <w:basedOn w:val="DefaultParagraphFont"/>
    <w:link w:val="CommentText"/>
    <w:uiPriority w:val="99"/>
    <w:rsid w:val="005628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288F"/>
    <w:rPr>
      <w:b/>
      <w:bCs/>
    </w:rPr>
  </w:style>
  <w:style w:type="character" w:customStyle="1" w:styleId="CommentSubjectChar">
    <w:name w:val="Comment Subject Char"/>
    <w:basedOn w:val="CommentTextChar"/>
    <w:link w:val="CommentSubject"/>
    <w:uiPriority w:val="99"/>
    <w:semiHidden/>
    <w:rsid w:val="0056288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6288F"/>
    <w:rPr>
      <w:rFonts w:ascii="Tahoma" w:hAnsi="Tahoma" w:cs="Tahoma"/>
      <w:sz w:val="16"/>
      <w:szCs w:val="16"/>
    </w:rPr>
  </w:style>
  <w:style w:type="character" w:customStyle="1" w:styleId="BalloonTextChar">
    <w:name w:val="Balloon Text Char"/>
    <w:basedOn w:val="DefaultParagraphFont"/>
    <w:link w:val="BalloonText"/>
    <w:uiPriority w:val="99"/>
    <w:semiHidden/>
    <w:rsid w:val="0056288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A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02A68"/>
    <w:rPr>
      <w:rFonts w:ascii="Arial" w:hAnsi="Arial"/>
      <w:szCs w:val="20"/>
    </w:rPr>
  </w:style>
  <w:style w:type="character" w:customStyle="1" w:styleId="BodyText2Char">
    <w:name w:val="Body Text 2 Char"/>
    <w:basedOn w:val="DefaultParagraphFont"/>
    <w:link w:val="BodyText2"/>
    <w:rsid w:val="00102A68"/>
    <w:rPr>
      <w:rFonts w:ascii="Arial" w:eastAsia="Times New Roman" w:hAnsi="Arial" w:cs="Times New Roman"/>
      <w:sz w:val="24"/>
      <w:szCs w:val="20"/>
    </w:rPr>
  </w:style>
  <w:style w:type="paragraph" w:styleId="ListParagraph">
    <w:name w:val="List Paragraph"/>
    <w:basedOn w:val="Normal"/>
    <w:uiPriority w:val="34"/>
    <w:qFormat/>
    <w:rsid w:val="00102A68"/>
    <w:pPr>
      <w:ind w:left="720"/>
      <w:contextualSpacing/>
    </w:pPr>
  </w:style>
  <w:style w:type="table" w:styleId="TableGrid">
    <w:name w:val="Table Grid"/>
    <w:basedOn w:val="TableNormal"/>
    <w:uiPriority w:val="59"/>
    <w:rsid w:val="00413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6288F"/>
    <w:rPr>
      <w:sz w:val="16"/>
      <w:szCs w:val="16"/>
    </w:rPr>
  </w:style>
  <w:style w:type="paragraph" w:styleId="CommentText">
    <w:name w:val="annotation text"/>
    <w:basedOn w:val="Normal"/>
    <w:link w:val="CommentTextChar"/>
    <w:uiPriority w:val="99"/>
    <w:unhideWhenUsed/>
    <w:rsid w:val="0056288F"/>
    <w:rPr>
      <w:sz w:val="20"/>
      <w:szCs w:val="20"/>
    </w:rPr>
  </w:style>
  <w:style w:type="character" w:customStyle="1" w:styleId="CommentTextChar">
    <w:name w:val="Comment Text Char"/>
    <w:basedOn w:val="DefaultParagraphFont"/>
    <w:link w:val="CommentText"/>
    <w:uiPriority w:val="99"/>
    <w:rsid w:val="005628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288F"/>
    <w:rPr>
      <w:b/>
      <w:bCs/>
    </w:rPr>
  </w:style>
  <w:style w:type="character" w:customStyle="1" w:styleId="CommentSubjectChar">
    <w:name w:val="Comment Subject Char"/>
    <w:basedOn w:val="CommentTextChar"/>
    <w:link w:val="CommentSubject"/>
    <w:uiPriority w:val="99"/>
    <w:semiHidden/>
    <w:rsid w:val="0056288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6288F"/>
    <w:rPr>
      <w:rFonts w:ascii="Tahoma" w:hAnsi="Tahoma" w:cs="Tahoma"/>
      <w:sz w:val="16"/>
      <w:szCs w:val="16"/>
    </w:rPr>
  </w:style>
  <w:style w:type="character" w:customStyle="1" w:styleId="BalloonTextChar">
    <w:name w:val="Balloon Text Char"/>
    <w:basedOn w:val="DefaultParagraphFont"/>
    <w:link w:val="BalloonText"/>
    <w:uiPriority w:val="99"/>
    <w:semiHidden/>
    <w:rsid w:val="0056288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59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EA725-4BE7-408B-AFC1-AD6C9524A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Tisha Nakao</dc:creator>
  <cp:lastModifiedBy>Linda</cp:lastModifiedBy>
  <cp:revision>2</cp:revision>
  <cp:lastPrinted>2011-09-20T11:46:00Z</cp:lastPrinted>
  <dcterms:created xsi:type="dcterms:W3CDTF">2012-03-27T13:27:00Z</dcterms:created>
  <dcterms:modified xsi:type="dcterms:W3CDTF">2012-03-27T13:27:00Z</dcterms:modified>
</cp:coreProperties>
</file>