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D7" w:rsidRDefault="000D7024" w:rsidP="000D7024">
      <w:pPr>
        <w:jc w:val="center"/>
        <w:rPr>
          <w:rFonts w:ascii="Arial" w:hAnsi="Arial" w:cs="Arial"/>
          <w:b/>
          <w:sz w:val="24"/>
          <w:szCs w:val="24"/>
        </w:rPr>
      </w:pPr>
      <w:r w:rsidRPr="000D7024">
        <w:rPr>
          <w:rFonts w:ascii="Arial" w:hAnsi="Arial" w:cs="Arial"/>
          <w:b/>
          <w:sz w:val="24"/>
          <w:szCs w:val="24"/>
        </w:rPr>
        <w:t xml:space="preserve">2012 </w:t>
      </w:r>
      <w:proofErr w:type="spellStart"/>
      <w:r w:rsidR="002331D7">
        <w:rPr>
          <w:rFonts w:ascii="Arial" w:hAnsi="Arial" w:cs="Arial"/>
          <w:b/>
          <w:sz w:val="24"/>
          <w:szCs w:val="24"/>
        </w:rPr>
        <w:t>Geol</w:t>
      </w:r>
      <w:proofErr w:type="spellEnd"/>
      <w:r w:rsidR="002331D7">
        <w:rPr>
          <w:rFonts w:ascii="Arial" w:hAnsi="Arial" w:cs="Arial"/>
          <w:b/>
          <w:sz w:val="24"/>
          <w:szCs w:val="24"/>
        </w:rPr>
        <w:t xml:space="preserve"> 231 Petrology</w:t>
      </w:r>
    </w:p>
    <w:p w:rsidR="000D7024" w:rsidRPr="000D7024" w:rsidRDefault="000D7024" w:rsidP="000D7024">
      <w:pPr>
        <w:jc w:val="center"/>
        <w:rPr>
          <w:rFonts w:ascii="Arial" w:hAnsi="Arial" w:cs="Arial"/>
          <w:b/>
          <w:sz w:val="24"/>
          <w:szCs w:val="24"/>
        </w:rPr>
      </w:pPr>
      <w:r w:rsidRPr="000D7024">
        <w:rPr>
          <w:rFonts w:ascii="Arial" w:hAnsi="Arial" w:cs="Arial"/>
          <w:b/>
          <w:sz w:val="24"/>
          <w:szCs w:val="24"/>
        </w:rPr>
        <w:t>Sustainability Project</w:t>
      </w:r>
    </w:p>
    <w:p w:rsidR="007D763C" w:rsidRDefault="007D763C">
      <w:pPr>
        <w:rPr>
          <w:rFonts w:ascii="Arial" w:hAnsi="Arial" w:cs="Arial"/>
          <w:b/>
          <w:sz w:val="24"/>
          <w:szCs w:val="24"/>
        </w:rPr>
      </w:pPr>
    </w:p>
    <w:p w:rsidR="0079646A" w:rsidRPr="000D7024" w:rsidRDefault="000D7024">
      <w:pPr>
        <w:rPr>
          <w:rFonts w:ascii="Arial" w:hAnsi="Arial" w:cs="Arial"/>
          <w:sz w:val="24"/>
          <w:szCs w:val="24"/>
        </w:rPr>
      </w:pPr>
      <w:r w:rsidRPr="000D7024">
        <w:rPr>
          <w:rFonts w:ascii="Arial" w:hAnsi="Arial" w:cs="Arial"/>
          <w:b/>
          <w:sz w:val="24"/>
          <w:szCs w:val="24"/>
        </w:rPr>
        <w:t>Format:</w:t>
      </w:r>
      <w:r w:rsidRPr="000D7024">
        <w:rPr>
          <w:rFonts w:ascii="Arial" w:hAnsi="Arial" w:cs="Arial"/>
          <w:sz w:val="24"/>
          <w:szCs w:val="24"/>
        </w:rPr>
        <w:t xml:space="preserve"> </w:t>
      </w:r>
      <w:r w:rsidR="00D60BD8">
        <w:rPr>
          <w:rFonts w:ascii="Arial" w:hAnsi="Arial" w:cs="Arial"/>
          <w:sz w:val="24"/>
          <w:szCs w:val="24"/>
        </w:rPr>
        <w:t>20 minute oral</w:t>
      </w:r>
      <w:r w:rsidRPr="000D7024">
        <w:rPr>
          <w:rFonts w:ascii="Arial" w:hAnsi="Arial" w:cs="Arial"/>
          <w:sz w:val="24"/>
          <w:szCs w:val="24"/>
        </w:rPr>
        <w:t xml:space="preserve"> presentation (</w:t>
      </w:r>
      <w:r w:rsidR="00546751">
        <w:rPr>
          <w:rFonts w:ascii="Arial" w:hAnsi="Arial" w:cs="Arial"/>
          <w:sz w:val="24"/>
          <w:szCs w:val="24"/>
        </w:rPr>
        <w:t>~</w:t>
      </w:r>
      <w:r w:rsidRPr="000D7024">
        <w:rPr>
          <w:rFonts w:ascii="Arial" w:hAnsi="Arial" w:cs="Arial"/>
          <w:sz w:val="24"/>
          <w:szCs w:val="24"/>
        </w:rPr>
        <w:t>1</w:t>
      </w:r>
      <w:r w:rsidR="00D60BD8">
        <w:rPr>
          <w:rFonts w:ascii="Arial" w:hAnsi="Arial" w:cs="Arial"/>
          <w:sz w:val="24"/>
          <w:szCs w:val="24"/>
        </w:rPr>
        <w:t>7</w:t>
      </w:r>
      <w:r w:rsidRPr="000D7024">
        <w:rPr>
          <w:rFonts w:ascii="Arial" w:hAnsi="Arial" w:cs="Arial"/>
          <w:sz w:val="24"/>
          <w:szCs w:val="24"/>
        </w:rPr>
        <w:t xml:space="preserve"> minute talk with </w:t>
      </w:r>
      <w:r w:rsidR="00546751">
        <w:rPr>
          <w:rFonts w:ascii="Arial" w:hAnsi="Arial" w:cs="Arial"/>
          <w:sz w:val="24"/>
          <w:szCs w:val="24"/>
        </w:rPr>
        <w:t>~</w:t>
      </w:r>
      <w:r w:rsidRPr="000D7024">
        <w:rPr>
          <w:rFonts w:ascii="Arial" w:hAnsi="Arial" w:cs="Arial"/>
          <w:sz w:val="24"/>
          <w:szCs w:val="24"/>
        </w:rPr>
        <w:t>3 minutes for questions/discussion).</w:t>
      </w:r>
    </w:p>
    <w:p w:rsidR="006F46B8" w:rsidRPr="000D7024" w:rsidRDefault="000D7024">
      <w:pPr>
        <w:rPr>
          <w:rFonts w:ascii="Arial" w:hAnsi="Arial" w:cs="Arial"/>
          <w:sz w:val="24"/>
          <w:szCs w:val="24"/>
        </w:rPr>
      </w:pPr>
      <w:r w:rsidRPr="000D7024">
        <w:rPr>
          <w:rFonts w:ascii="Arial" w:hAnsi="Arial" w:cs="Arial"/>
          <w:b/>
          <w:sz w:val="24"/>
          <w:szCs w:val="24"/>
        </w:rPr>
        <w:t>Topic:</w:t>
      </w:r>
      <w:r w:rsidRPr="000D7024">
        <w:rPr>
          <w:rFonts w:ascii="Arial" w:hAnsi="Arial" w:cs="Arial"/>
          <w:sz w:val="24"/>
          <w:szCs w:val="24"/>
        </w:rPr>
        <w:t xml:space="preserve"> </w:t>
      </w:r>
      <w:r w:rsidR="006F46B8" w:rsidRPr="000D7024">
        <w:rPr>
          <w:rFonts w:ascii="Arial" w:hAnsi="Arial" w:cs="Arial"/>
          <w:sz w:val="24"/>
          <w:szCs w:val="24"/>
        </w:rPr>
        <w:t xml:space="preserve">Choose a </w:t>
      </w:r>
      <w:r w:rsidRPr="000D7024">
        <w:rPr>
          <w:rFonts w:ascii="Arial" w:hAnsi="Arial" w:cs="Arial"/>
          <w:sz w:val="24"/>
          <w:szCs w:val="24"/>
        </w:rPr>
        <w:t>non-renewable (solid Earth) resource. It must be something that you can discuss in a petrologic context.</w:t>
      </w:r>
    </w:p>
    <w:p w:rsidR="00DD2C2D" w:rsidRDefault="00DD2C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Things your presentation should include (+/-):</w:t>
      </w:r>
    </w:p>
    <w:p w:rsidR="006F46B8" w:rsidRPr="00DD2C2D" w:rsidRDefault="006F46B8" w:rsidP="00DD2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C2D">
        <w:rPr>
          <w:rFonts w:ascii="Arial" w:hAnsi="Arial" w:cs="Arial"/>
          <w:b/>
          <w:sz w:val="24"/>
          <w:szCs w:val="24"/>
        </w:rPr>
        <w:t>Introduction:</w:t>
      </w:r>
      <w:r w:rsidRPr="00DD2C2D">
        <w:rPr>
          <w:rFonts w:ascii="Arial" w:hAnsi="Arial" w:cs="Arial"/>
          <w:sz w:val="24"/>
          <w:szCs w:val="24"/>
        </w:rPr>
        <w:t xml:space="preserve"> Why is this resource important and what is it used for? Is demand shrinking or growing? </w:t>
      </w:r>
    </w:p>
    <w:p w:rsidR="006F46B8" w:rsidRPr="00DD2C2D" w:rsidRDefault="000D7024" w:rsidP="00DD2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C2D">
        <w:rPr>
          <w:rFonts w:ascii="Arial" w:hAnsi="Arial" w:cs="Arial"/>
          <w:b/>
          <w:sz w:val="24"/>
          <w:szCs w:val="24"/>
        </w:rPr>
        <w:t xml:space="preserve">Petrology: </w:t>
      </w:r>
      <w:r w:rsidR="006F46B8" w:rsidRPr="00DD2C2D">
        <w:rPr>
          <w:rFonts w:ascii="Arial" w:hAnsi="Arial" w:cs="Arial"/>
          <w:sz w:val="24"/>
          <w:szCs w:val="24"/>
        </w:rPr>
        <w:t xml:space="preserve">Describe how this </w:t>
      </w:r>
      <w:r w:rsidR="00546751" w:rsidRPr="00DD2C2D">
        <w:rPr>
          <w:rFonts w:ascii="Arial" w:hAnsi="Arial" w:cs="Arial"/>
          <w:sz w:val="24"/>
          <w:szCs w:val="24"/>
        </w:rPr>
        <w:t>resource</w:t>
      </w:r>
      <w:r w:rsidR="006F46B8" w:rsidRPr="00DD2C2D">
        <w:rPr>
          <w:rFonts w:ascii="Arial" w:hAnsi="Arial" w:cs="Arial"/>
          <w:sz w:val="24"/>
          <w:szCs w:val="24"/>
        </w:rPr>
        <w:t xml:space="preserve"> forms</w:t>
      </w:r>
      <w:r w:rsidRPr="00DD2C2D">
        <w:rPr>
          <w:rFonts w:ascii="Arial" w:hAnsi="Arial" w:cs="Arial"/>
          <w:sz w:val="24"/>
          <w:szCs w:val="24"/>
        </w:rPr>
        <w:t xml:space="preserve">. You should consider including discussion of </w:t>
      </w:r>
      <w:r w:rsidR="006F46B8" w:rsidRPr="00DD2C2D">
        <w:rPr>
          <w:rFonts w:ascii="Arial" w:hAnsi="Arial" w:cs="Arial"/>
          <w:sz w:val="24"/>
          <w:szCs w:val="24"/>
        </w:rPr>
        <w:t>geologic factors, rock types, association with tectonic setting, any association with rocks of particular stage of Earth history</w:t>
      </w:r>
      <w:r w:rsidRPr="00DD2C2D">
        <w:rPr>
          <w:rFonts w:ascii="Arial" w:hAnsi="Arial" w:cs="Arial"/>
          <w:sz w:val="24"/>
          <w:szCs w:val="24"/>
        </w:rPr>
        <w:t>, etc.</w:t>
      </w:r>
    </w:p>
    <w:p w:rsidR="009D4646" w:rsidRPr="00DD2C2D" w:rsidRDefault="009D4646" w:rsidP="00DD2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C2D">
        <w:rPr>
          <w:rFonts w:ascii="Arial" w:hAnsi="Arial" w:cs="Arial"/>
          <w:b/>
          <w:sz w:val="24"/>
          <w:szCs w:val="24"/>
        </w:rPr>
        <w:t>Production:</w:t>
      </w:r>
      <w:r w:rsidRPr="00DD2C2D">
        <w:rPr>
          <w:rFonts w:ascii="Arial" w:hAnsi="Arial" w:cs="Arial"/>
          <w:sz w:val="24"/>
          <w:szCs w:val="24"/>
        </w:rPr>
        <w:t xml:space="preserve"> How is this resource produced? What sort of physical or chemical processing is involved? How resource intensive is production?</w:t>
      </w:r>
    </w:p>
    <w:p w:rsidR="006F46B8" w:rsidRPr="00DD2C2D" w:rsidRDefault="000D7024" w:rsidP="00DD2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C2D">
        <w:rPr>
          <w:rFonts w:ascii="Arial" w:hAnsi="Arial" w:cs="Arial"/>
          <w:b/>
          <w:sz w:val="24"/>
          <w:szCs w:val="24"/>
        </w:rPr>
        <w:t xml:space="preserve">Broader issues: </w:t>
      </w:r>
      <w:r w:rsidR="006F46B8" w:rsidRPr="00DD2C2D">
        <w:rPr>
          <w:rFonts w:ascii="Arial" w:hAnsi="Arial" w:cs="Arial"/>
          <w:sz w:val="24"/>
          <w:szCs w:val="24"/>
        </w:rPr>
        <w:t xml:space="preserve">Describe broader issues such as geopolitical concerns, </w:t>
      </w:r>
      <w:r w:rsidR="00E77B88" w:rsidRPr="00DD2C2D">
        <w:rPr>
          <w:rFonts w:ascii="Arial" w:hAnsi="Arial" w:cs="Arial"/>
          <w:sz w:val="24"/>
          <w:szCs w:val="24"/>
        </w:rPr>
        <w:t>environmental</w:t>
      </w:r>
      <w:r w:rsidR="006F46B8" w:rsidRPr="00DD2C2D">
        <w:rPr>
          <w:rFonts w:ascii="Arial" w:hAnsi="Arial" w:cs="Arial"/>
          <w:sz w:val="24"/>
          <w:szCs w:val="24"/>
        </w:rPr>
        <w:t xml:space="preserve"> concerns, issues related to equity (interspecies, </w:t>
      </w:r>
      <w:proofErr w:type="spellStart"/>
      <w:r w:rsidR="006F46B8" w:rsidRPr="00DD2C2D">
        <w:rPr>
          <w:rFonts w:ascii="Arial" w:hAnsi="Arial" w:cs="Arial"/>
          <w:sz w:val="24"/>
          <w:szCs w:val="24"/>
        </w:rPr>
        <w:t>interhuman</w:t>
      </w:r>
      <w:proofErr w:type="spellEnd"/>
      <w:r w:rsidR="006F46B8" w:rsidRPr="00DD2C2D">
        <w:rPr>
          <w:rFonts w:ascii="Arial" w:hAnsi="Arial" w:cs="Arial"/>
          <w:sz w:val="24"/>
          <w:szCs w:val="24"/>
        </w:rPr>
        <w:t>, intergenerational).</w:t>
      </w:r>
    </w:p>
    <w:p w:rsidR="00513B03" w:rsidRPr="00DD2C2D" w:rsidRDefault="00513B03" w:rsidP="00DD2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C2D">
        <w:rPr>
          <w:rFonts w:ascii="Arial" w:hAnsi="Arial" w:cs="Arial"/>
          <w:b/>
          <w:sz w:val="24"/>
          <w:szCs w:val="24"/>
        </w:rPr>
        <w:t>Known and projected resources:</w:t>
      </w:r>
      <w:r w:rsidRPr="00DD2C2D">
        <w:rPr>
          <w:rFonts w:ascii="Arial" w:hAnsi="Arial" w:cs="Arial"/>
          <w:sz w:val="24"/>
          <w:szCs w:val="24"/>
        </w:rPr>
        <w:t xml:space="preserve"> How </w:t>
      </w:r>
      <w:r w:rsidR="002F7833">
        <w:rPr>
          <w:rFonts w:ascii="Arial" w:hAnsi="Arial" w:cs="Arial"/>
          <w:sz w:val="24"/>
          <w:szCs w:val="24"/>
        </w:rPr>
        <w:t xml:space="preserve">are reserves </w:t>
      </w:r>
      <w:r w:rsidRPr="00DD2C2D">
        <w:rPr>
          <w:rFonts w:ascii="Arial" w:hAnsi="Arial" w:cs="Arial"/>
          <w:sz w:val="24"/>
          <w:szCs w:val="24"/>
        </w:rPr>
        <w:t>estimated? What is the geographic distribution of production and exploration? What criteria determine economic viability of production?</w:t>
      </w:r>
    </w:p>
    <w:p w:rsidR="006F46B8" w:rsidRPr="00DD2C2D" w:rsidRDefault="000D7024" w:rsidP="00DD2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C2D">
        <w:rPr>
          <w:rFonts w:ascii="Arial" w:hAnsi="Arial" w:cs="Arial"/>
          <w:b/>
          <w:sz w:val="24"/>
          <w:szCs w:val="24"/>
        </w:rPr>
        <w:t>Future outlook:</w:t>
      </w:r>
      <w:r w:rsidRPr="00DD2C2D">
        <w:rPr>
          <w:rFonts w:ascii="Arial" w:hAnsi="Arial" w:cs="Arial"/>
          <w:sz w:val="24"/>
          <w:szCs w:val="24"/>
        </w:rPr>
        <w:t xml:space="preserve"> </w:t>
      </w:r>
      <w:r w:rsidR="00B75B91" w:rsidRPr="00DD2C2D">
        <w:rPr>
          <w:rFonts w:ascii="Arial" w:hAnsi="Arial" w:cs="Arial"/>
          <w:sz w:val="24"/>
          <w:szCs w:val="24"/>
        </w:rPr>
        <w:t>Is the future rosy or grim? Can innovations in technology improve economic viability or mitigate environmental concerns?</w:t>
      </w:r>
      <w:r w:rsidRPr="00DD2C2D">
        <w:rPr>
          <w:rFonts w:ascii="Arial" w:hAnsi="Arial" w:cs="Arial"/>
          <w:sz w:val="24"/>
          <w:szCs w:val="24"/>
        </w:rPr>
        <w:t xml:space="preserve"> Can recycling efforts be improved?</w:t>
      </w:r>
    </w:p>
    <w:p w:rsidR="007709B7" w:rsidRPr="00DD2C2D" w:rsidRDefault="000D7024" w:rsidP="00DD2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C2D">
        <w:rPr>
          <w:rFonts w:ascii="Arial" w:hAnsi="Arial" w:cs="Arial"/>
          <w:b/>
          <w:sz w:val="24"/>
          <w:szCs w:val="24"/>
        </w:rPr>
        <w:t>Conclusions:</w:t>
      </w:r>
      <w:r w:rsidRPr="00DD2C2D">
        <w:rPr>
          <w:rFonts w:ascii="Arial" w:hAnsi="Arial" w:cs="Arial"/>
          <w:sz w:val="24"/>
          <w:szCs w:val="24"/>
        </w:rPr>
        <w:t xml:space="preserve"> Summarize key points.</w:t>
      </w:r>
      <w:r w:rsidR="002F7833">
        <w:rPr>
          <w:rFonts w:ascii="Arial" w:hAnsi="Arial" w:cs="Arial"/>
          <w:sz w:val="24"/>
          <w:szCs w:val="24"/>
        </w:rPr>
        <w:t xml:space="preserve"> Finish with a slide in which you define sustainability of non-renewable resources in your own terms.</w:t>
      </w:r>
    </w:p>
    <w:p w:rsidR="007D763C" w:rsidRDefault="007D763C">
      <w:pPr>
        <w:rPr>
          <w:rFonts w:ascii="Arial" w:hAnsi="Arial" w:cs="Arial"/>
          <w:sz w:val="24"/>
          <w:szCs w:val="24"/>
        </w:rPr>
      </w:pPr>
    </w:p>
    <w:p w:rsidR="007D763C" w:rsidRPr="000D7024" w:rsidRDefault="007D76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D763C" w:rsidRPr="000D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41C"/>
    <w:multiLevelType w:val="hybridMultilevel"/>
    <w:tmpl w:val="BA06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B8"/>
    <w:rsid w:val="000D7024"/>
    <w:rsid w:val="00130C02"/>
    <w:rsid w:val="002331D7"/>
    <w:rsid w:val="002F7833"/>
    <w:rsid w:val="00336B25"/>
    <w:rsid w:val="003C59C7"/>
    <w:rsid w:val="00513B03"/>
    <w:rsid w:val="00546751"/>
    <w:rsid w:val="006B375B"/>
    <w:rsid w:val="006F46B8"/>
    <w:rsid w:val="007709B7"/>
    <w:rsid w:val="0079646A"/>
    <w:rsid w:val="007D763C"/>
    <w:rsid w:val="009D4646"/>
    <w:rsid w:val="00B75B91"/>
    <w:rsid w:val="00D60BD8"/>
    <w:rsid w:val="00DD2C2D"/>
    <w:rsid w:val="00E7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0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0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Webb</dc:creator>
  <cp:lastModifiedBy>Laura Webb</cp:lastModifiedBy>
  <cp:revision>4</cp:revision>
  <dcterms:created xsi:type="dcterms:W3CDTF">2012-06-18T21:11:00Z</dcterms:created>
  <dcterms:modified xsi:type="dcterms:W3CDTF">2012-06-18T21:12:00Z</dcterms:modified>
</cp:coreProperties>
</file>