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2A" w:rsidRDefault="000C602A" w:rsidP="00333E6E">
      <w:pPr>
        <w:shd w:val="clear" w:color="auto" w:fill="FFFFFF"/>
        <w:spacing w:before="1" w:after="1" w:line="336" w:lineRule="atLeast"/>
        <w:ind w:right="493"/>
        <w:jc w:val="left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</w:rPr>
        <w:t xml:space="preserve">University of Nebraska-Lincoln Environmental Studies Programs: Goals, Strengths, and Challenges </w:t>
      </w:r>
    </w:p>
    <w:bookmarkEnd w:id="0"/>
    <w:p w:rsidR="000C602A" w:rsidRDefault="000C602A" w:rsidP="00333E6E">
      <w:pPr>
        <w:shd w:val="clear" w:color="auto" w:fill="FFFFFF"/>
        <w:spacing w:before="1" w:after="1" w:line="336" w:lineRule="atLeast"/>
        <w:ind w:right="493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:rsidR="00333E6E" w:rsidRPr="0004624F" w:rsidRDefault="00333E6E" w:rsidP="00333E6E">
      <w:pPr>
        <w:shd w:val="clear" w:color="auto" w:fill="FFFFFF"/>
        <w:spacing w:before="1" w:after="1" w:line="336" w:lineRule="atLeast"/>
        <w:ind w:right="493"/>
        <w:jc w:val="left"/>
        <w:rPr>
          <w:rFonts w:ascii="Times New Roman" w:eastAsia="Times New Roman" w:hAnsi="Times New Roman" w:cs="Times New Roman"/>
          <w:b/>
          <w:color w:val="000000"/>
        </w:rPr>
      </w:pPr>
      <w:r w:rsidRPr="0004624F">
        <w:rPr>
          <w:rFonts w:ascii="Times New Roman" w:eastAsia="Times New Roman" w:hAnsi="Times New Roman" w:cs="Times New Roman"/>
          <w:b/>
          <w:color w:val="000000"/>
        </w:rPr>
        <w:t>O</w:t>
      </w:r>
      <w:r w:rsidRPr="00333E6E">
        <w:rPr>
          <w:rFonts w:ascii="Times New Roman" w:eastAsia="Times New Roman" w:hAnsi="Times New Roman" w:cs="Times New Roman"/>
          <w:b/>
          <w:color w:val="000000"/>
        </w:rPr>
        <w:t>verarching goal</w:t>
      </w:r>
      <w:r w:rsidR="000C602A">
        <w:rPr>
          <w:rFonts w:ascii="Times New Roman" w:eastAsia="Times New Roman" w:hAnsi="Times New Roman" w:cs="Times New Roman"/>
          <w:b/>
          <w:color w:val="000000"/>
        </w:rPr>
        <w:t>s</w:t>
      </w:r>
      <w:r w:rsidRPr="00333E6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4624F" w:rsidRPr="0004624F">
        <w:rPr>
          <w:rFonts w:ascii="Times New Roman" w:eastAsia="Times New Roman" w:hAnsi="Times New Roman" w:cs="Times New Roman"/>
          <w:b/>
          <w:color w:val="000000"/>
        </w:rPr>
        <w:t xml:space="preserve">of your program </w:t>
      </w:r>
    </w:p>
    <w:p w:rsidR="00333E6E" w:rsidRPr="00333E6E" w:rsidRDefault="00333E6E" w:rsidP="00E72756">
      <w:pPr>
        <w:spacing w:line="240" w:lineRule="auto"/>
        <w:jc w:val="left"/>
        <w:rPr>
          <w:rFonts w:ascii="Times New Roman" w:hAnsi="Times New Roman" w:cs="Times New Roman"/>
        </w:rPr>
      </w:pPr>
      <w:r w:rsidRPr="0004624F">
        <w:rPr>
          <w:rFonts w:ascii="Times New Roman" w:hAnsi="Times New Roman" w:cs="Times New Roman"/>
        </w:rPr>
        <w:t>The Environmental Studies major</w:t>
      </w:r>
      <w:r w:rsidRPr="0004624F">
        <w:rPr>
          <w:rFonts w:ascii="Times New Roman" w:hAnsi="Times New Roman" w:cs="Times New Roman"/>
        </w:rPr>
        <w:t xml:space="preserve"> at UNL</w:t>
      </w:r>
      <w:r w:rsidRPr="0004624F">
        <w:rPr>
          <w:rFonts w:ascii="Times New Roman" w:hAnsi="Times New Roman" w:cs="Times New Roman"/>
        </w:rPr>
        <w:t xml:space="preserve"> is designed for students who want to make a difference and contribute to solving current as well as future environmental challenges on a local to global scale. </w:t>
      </w:r>
      <w:r w:rsidR="00E72756" w:rsidRPr="0004624F">
        <w:rPr>
          <w:rFonts w:ascii="Times New Roman" w:hAnsi="Times New Roman" w:cs="Times New Roman"/>
        </w:rPr>
        <w:t xml:space="preserve">The program </w:t>
      </w:r>
      <w:r w:rsidRPr="0004624F">
        <w:rPr>
          <w:rFonts w:ascii="Times New Roman" w:hAnsi="Times New Roman" w:cs="Times New Roman"/>
        </w:rPr>
        <w:t>require</w:t>
      </w:r>
      <w:r w:rsidR="00E72756" w:rsidRPr="0004624F">
        <w:rPr>
          <w:rFonts w:ascii="Times New Roman" w:hAnsi="Times New Roman" w:cs="Times New Roman"/>
        </w:rPr>
        <w:t>s student</w:t>
      </w:r>
      <w:r w:rsidR="006F794F" w:rsidRPr="0004624F">
        <w:rPr>
          <w:rFonts w:ascii="Times New Roman" w:hAnsi="Times New Roman" w:cs="Times New Roman"/>
        </w:rPr>
        <w:t>s</w:t>
      </w:r>
      <w:r w:rsidR="00E72756" w:rsidRPr="0004624F">
        <w:rPr>
          <w:rFonts w:ascii="Times New Roman" w:hAnsi="Times New Roman" w:cs="Times New Roman"/>
        </w:rPr>
        <w:t xml:space="preserve"> to acquire </w:t>
      </w:r>
      <w:r w:rsidRPr="0004624F">
        <w:rPr>
          <w:rFonts w:ascii="Times New Roman" w:hAnsi="Times New Roman" w:cs="Times New Roman"/>
        </w:rPr>
        <w:t xml:space="preserve">a broad-based knowledge in the natural sciences, social sciences and the humanities as well as </w:t>
      </w:r>
      <w:r w:rsidR="00E72756" w:rsidRPr="0004624F">
        <w:rPr>
          <w:rFonts w:ascii="Times New Roman" w:hAnsi="Times New Roman" w:cs="Times New Roman"/>
        </w:rPr>
        <w:t xml:space="preserve">develop competency </w:t>
      </w:r>
      <w:r w:rsidRPr="0004624F">
        <w:rPr>
          <w:rFonts w:ascii="Times New Roman" w:hAnsi="Times New Roman" w:cs="Times New Roman"/>
        </w:rPr>
        <w:t xml:space="preserve">in a specific discipline. UNL </w:t>
      </w:r>
      <w:r w:rsidR="00E72756" w:rsidRPr="0004624F">
        <w:rPr>
          <w:rFonts w:ascii="Times New Roman" w:hAnsi="Times New Roman" w:cs="Times New Roman"/>
        </w:rPr>
        <w:t xml:space="preserve">emphasizes a </w:t>
      </w:r>
      <w:r w:rsidRPr="0004624F">
        <w:rPr>
          <w:rFonts w:ascii="Times New Roman" w:hAnsi="Times New Roman" w:cs="Times New Roman"/>
        </w:rPr>
        <w:t>holistic</w:t>
      </w:r>
      <w:r w:rsidR="00E72756" w:rsidRPr="0004624F">
        <w:rPr>
          <w:rFonts w:ascii="Times New Roman" w:hAnsi="Times New Roman" w:cs="Times New Roman"/>
        </w:rPr>
        <w:t>, systems-based</w:t>
      </w:r>
      <w:r w:rsidRPr="0004624F">
        <w:rPr>
          <w:rFonts w:ascii="Times New Roman" w:hAnsi="Times New Roman" w:cs="Times New Roman"/>
        </w:rPr>
        <w:t xml:space="preserve"> approach and a framework of sustainability. The Environmental Studies major provides students with a degree and the skills necessary to work across disciplines and to be competitive in the job market.</w:t>
      </w:r>
    </w:p>
    <w:p w:rsidR="00E72756" w:rsidRPr="0004624F" w:rsidRDefault="00E72756" w:rsidP="00E72756">
      <w:pPr>
        <w:shd w:val="clear" w:color="auto" w:fill="FFFFFF"/>
        <w:spacing w:before="1" w:after="1" w:line="336" w:lineRule="atLeast"/>
        <w:ind w:right="493"/>
        <w:jc w:val="left"/>
        <w:rPr>
          <w:rFonts w:ascii="Times New Roman" w:eastAsia="Times New Roman" w:hAnsi="Times New Roman" w:cs="Times New Roman"/>
          <w:b/>
          <w:color w:val="000000"/>
        </w:rPr>
      </w:pPr>
      <w:r w:rsidRPr="0004624F">
        <w:rPr>
          <w:rFonts w:ascii="Times New Roman" w:eastAsia="Times New Roman" w:hAnsi="Times New Roman" w:cs="Times New Roman"/>
          <w:b/>
          <w:color w:val="000000"/>
        </w:rPr>
        <w:t>S</w:t>
      </w:r>
      <w:r w:rsidR="00333E6E" w:rsidRPr="00333E6E">
        <w:rPr>
          <w:rFonts w:ascii="Times New Roman" w:eastAsia="Times New Roman" w:hAnsi="Times New Roman" w:cs="Times New Roman"/>
          <w:b/>
          <w:color w:val="000000"/>
        </w:rPr>
        <w:t xml:space="preserve">trengths </w:t>
      </w:r>
      <w:r w:rsidRPr="0004624F">
        <w:rPr>
          <w:rFonts w:ascii="Times New Roman" w:eastAsia="Times New Roman" w:hAnsi="Times New Roman" w:cs="Times New Roman"/>
          <w:b/>
          <w:color w:val="000000"/>
        </w:rPr>
        <w:t>Program Design</w:t>
      </w:r>
    </w:p>
    <w:p w:rsidR="00BA1F0F" w:rsidRPr="0004624F" w:rsidRDefault="00BA1F0F" w:rsidP="006F794F">
      <w:pPr>
        <w:spacing w:line="240" w:lineRule="auto"/>
        <w:jc w:val="left"/>
        <w:rPr>
          <w:rFonts w:ascii="Times New Roman" w:hAnsi="Times New Roman" w:cs="Times New Roman"/>
        </w:rPr>
      </w:pPr>
      <w:r w:rsidRPr="0004624F">
        <w:rPr>
          <w:rFonts w:ascii="Times New Roman" w:hAnsi="Times New Roman" w:cs="Times New Roman"/>
        </w:rPr>
        <w:t xml:space="preserve">The strengths of the program are that it: 1. uses </w:t>
      </w:r>
      <w:r w:rsidRPr="0004624F">
        <w:rPr>
          <w:rFonts w:ascii="Times New Roman" w:hAnsi="Times New Roman" w:cs="Times New Roman"/>
        </w:rPr>
        <w:t xml:space="preserve">an educational </w:t>
      </w:r>
      <w:r w:rsidRPr="0004624F">
        <w:rPr>
          <w:rFonts w:ascii="Times New Roman" w:hAnsi="Times New Roman" w:cs="Times New Roman"/>
        </w:rPr>
        <w:t>approach</w:t>
      </w:r>
      <w:r w:rsidRPr="0004624F">
        <w:rPr>
          <w:rFonts w:ascii="Times New Roman" w:hAnsi="Times New Roman" w:cs="Times New Roman"/>
        </w:rPr>
        <w:t xml:space="preserve"> that is consistent with calls for improved learning in higher education based on how people learn (</w:t>
      </w:r>
      <w:proofErr w:type="spellStart"/>
      <w:r w:rsidRPr="0004624F">
        <w:rPr>
          <w:rFonts w:ascii="Times New Roman" w:hAnsi="Times New Roman" w:cs="Times New Roman"/>
        </w:rPr>
        <w:t>Zemsky</w:t>
      </w:r>
      <w:proofErr w:type="spellEnd"/>
      <w:r w:rsidRPr="0004624F">
        <w:rPr>
          <w:rFonts w:ascii="Times New Roman" w:hAnsi="Times New Roman" w:cs="Times New Roman"/>
        </w:rPr>
        <w:t>, 2009;</w:t>
      </w:r>
      <w:r w:rsidRPr="0004624F">
        <w:rPr>
          <w:rFonts w:ascii="Times New Roman" w:hAnsi="Times New Roman" w:cs="Times New Roman"/>
        </w:rPr>
        <w:t xml:space="preserve"> </w:t>
      </w:r>
      <w:proofErr w:type="spellStart"/>
      <w:r w:rsidRPr="0004624F">
        <w:rPr>
          <w:rFonts w:ascii="Times New Roman" w:hAnsi="Times New Roman" w:cs="Times New Roman"/>
        </w:rPr>
        <w:t>Bransford</w:t>
      </w:r>
      <w:proofErr w:type="spellEnd"/>
      <w:r w:rsidRPr="0004624F">
        <w:rPr>
          <w:rFonts w:ascii="Times New Roman" w:hAnsi="Times New Roman" w:cs="Times New Roman"/>
        </w:rPr>
        <w:t xml:space="preserve"> et al. 2000)</w:t>
      </w:r>
      <w:r w:rsidRPr="0004624F">
        <w:rPr>
          <w:rFonts w:ascii="Times New Roman" w:hAnsi="Times New Roman" w:cs="Times New Roman"/>
        </w:rPr>
        <w:t xml:space="preserve">; 2. </w:t>
      </w:r>
      <w:r w:rsidRPr="0004624F">
        <w:rPr>
          <w:rFonts w:ascii="Times New Roman" w:hAnsi="Times New Roman" w:cs="Times New Roman"/>
        </w:rPr>
        <w:t>create</w:t>
      </w:r>
      <w:r w:rsidRPr="0004624F">
        <w:rPr>
          <w:rFonts w:ascii="Times New Roman" w:hAnsi="Times New Roman" w:cs="Times New Roman"/>
        </w:rPr>
        <w:t>s</w:t>
      </w:r>
      <w:r w:rsidRPr="0004624F">
        <w:rPr>
          <w:rFonts w:ascii="Times New Roman" w:hAnsi="Times New Roman" w:cs="Times New Roman"/>
        </w:rPr>
        <w:t xml:space="preserve"> opportunities for students to develop 21</w:t>
      </w:r>
      <w:r w:rsidRPr="0004624F">
        <w:rPr>
          <w:rFonts w:ascii="Times New Roman" w:hAnsi="Times New Roman" w:cs="Times New Roman"/>
          <w:vertAlign w:val="superscript"/>
        </w:rPr>
        <w:t>st</w:t>
      </w:r>
      <w:r w:rsidRPr="0004624F">
        <w:rPr>
          <w:rFonts w:ascii="Times New Roman" w:hAnsi="Times New Roman" w:cs="Times New Roman"/>
        </w:rPr>
        <w:t xml:space="preserve">  century skills that are necessary for long-term professional success, emphasizing collaboration; critical thinking/problem solving; ethics/social responsibility; professionalism/work ethic; creativity/innovation; and lifelong learning/self-direction (CISCO 2008; P21 2010)</w:t>
      </w:r>
      <w:r w:rsidRPr="0004624F">
        <w:rPr>
          <w:rFonts w:ascii="Times New Roman" w:hAnsi="Times New Roman" w:cs="Times New Roman"/>
        </w:rPr>
        <w:t xml:space="preserve">; 3. </w:t>
      </w:r>
      <w:proofErr w:type="gramStart"/>
      <w:r w:rsidRPr="0004624F">
        <w:rPr>
          <w:rFonts w:ascii="Times New Roman" w:hAnsi="Times New Roman" w:cs="Times New Roman"/>
        </w:rPr>
        <w:t>support</w:t>
      </w:r>
      <w:proofErr w:type="gramEnd"/>
      <w:r w:rsidRPr="0004624F">
        <w:rPr>
          <w:rFonts w:ascii="Times New Roman" w:hAnsi="Times New Roman" w:cs="Times New Roman"/>
        </w:rPr>
        <w:t xml:space="preserve"> the United Nation’s vision of education (UN, 1992, 2002), that is, “linking social, economic, political, and environmental concerns” which “demands a deeper, more ambitious way of thinking about education, one that retains a commitment to critical analysis while foste</w:t>
      </w:r>
      <w:r w:rsidR="006F794F" w:rsidRPr="0004624F">
        <w:rPr>
          <w:rFonts w:ascii="Times New Roman" w:hAnsi="Times New Roman" w:cs="Times New Roman"/>
        </w:rPr>
        <w:t>ring creativity and innovation;</w:t>
      </w:r>
      <w:r w:rsidRPr="0004624F">
        <w:rPr>
          <w:rFonts w:ascii="Times New Roman" w:hAnsi="Times New Roman" w:cs="Times New Roman"/>
        </w:rPr>
        <w:t>”</w:t>
      </w:r>
      <w:r w:rsidR="006F794F" w:rsidRPr="0004624F">
        <w:rPr>
          <w:rFonts w:ascii="Times New Roman" w:hAnsi="Times New Roman" w:cs="Times New Roman"/>
        </w:rPr>
        <w:t xml:space="preserve"> and 4. </w:t>
      </w:r>
      <w:proofErr w:type="gramStart"/>
      <w:r w:rsidRPr="0004624F">
        <w:rPr>
          <w:rFonts w:ascii="Times New Roman" w:hAnsi="Times New Roman" w:cs="Times New Roman"/>
        </w:rPr>
        <w:t>focuse</w:t>
      </w:r>
      <w:r w:rsidR="006F794F" w:rsidRPr="0004624F">
        <w:rPr>
          <w:rFonts w:ascii="Times New Roman" w:hAnsi="Times New Roman" w:cs="Times New Roman"/>
        </w:rPr>
        <w:t>s</w:t>
      </w:r>
      <w:proofErr w:type="gramEnd"/>
      <w:r w:rsidRPr="0004624F">
        <w:rPr>
          <w:rFonts w:ascii="Times New Roman" w:hAnsi="Times New Roman" w:cs="Times New Roman"/>
        </w:rPr>
        <w:t xml:space="preserve"> on student success whereby students are not only engaged in their own learning, but engaged with the community as well (</w:t>
      </w:r>
      <w:proofErr w:type="spellStart"/>
      <w:r w:rsidRPr="0004624F">
        <w:rPr>
          <w:rFonts w:ascii="Times New Roman" w:hAnsi="Times New Roman" w:cs="Times New Roman"/>
        </w:rPr>
        <w:t>Bransford</w:t>
      </w:r>
      <w:proofErr w:type="spellEnd"/>
      <w:r w:rsidRPr="0004624F">
        <w:rPr>
          <w:rFonts w:ascii="Times New Roman" w:hAnsi="Times New Roman" w:cs="Times New Roman"/>
        </w:rPr>
        <w:t xml:space="preserve"> et al. 2000).</w:t>
      </w:r>
    </w:p>
    <w:p w:rsidR="00E72756" w:rsidRPr="0004624F" w:rsidRDefault="00E72756" w:rsidP="00E72756">
      <w:pPr>
        <w:shd w:val="clear" w:color="auto" w:fill="FFFFFF"/>
        <w:spacing w:before="1" w:after="1" w:line="336" w:lineRule="atLeast"/>
        <w:ind w:right="493"/>
        <w:jc w:val="left"/>
        <w:rPr>
          <w:rFonts w:ascii="Times New Roman" w:eastAsia="Times New Roman" w:hAnsi="Times New Roman" w:cs="Times New Roman"/>
          <w:b/>
          <w:color w:val="000000"/>
        </w:rPr>
      </w:pPr>
      <w:r w:rsidRPr="0004624F">
        <w:rPr>
          <w:rFonts w:ascii="Times New Roman" w:eastAsia="Times New Roman" w:hAnsi="Times New Roman" w:cs="Times New Roman"/>
          <w:b/>
          <w:color w:val="000000"/>
        </w:rPr>
        <w:t>On</w:t>
      </w:r>
      <w:r w:rsidR="00333E6E" w:rsidRPr="00333E6E">
        <w:rPr>
          <w:rFonts w:ascii="Times New Roman" w:eastAsia="Times New Roman" w:hAnsi="Times New Roman" w:cs="Times New Roman"/>
          <w:b/>
          <w:color w:val="000000"/>
        </w:rPr>
        <w:t>e or more challenges of implementing and running your program</w:t>
      </w:r>
    </w:p>
    <w:p w:rsidR="00E72756" w:rsidRPr="0004624F" w:rsidRDefault="00E72756" w:rsidP="00E72756">
      <w:pPr>
        <w:spacing w:line="240" w:lineRule="auto"/>
        <w:jc w:val="left"/>
        <w:rPr>
          <w:rFonts w:ascii="Times New Roman" w:hAnsi="Times New Roman" w:cs="Times New Roman"/>
        </w:rPr>
      </w:pPr>
      <w:r w:rsidRPr="0004624F">
        <w:rPr>
          <w:rFonts w:ascii="Times New Roman" w:eastAsia="Times New Roman" w:hAnsi="Times New Roman" w:cs="Times New Roman"/>
          <w:color w:val="000000"/>
        </w:rPr>
        <w:t>Our number one challenge is</w:t>
      </w:r>
      <w:r w:rsidR="00BA1F0F" w:rsidRPr="0004624F">
        <w:rPr>
          <w:rFonts w:ascii="Times New Roman" w:eastAsia="Times New Roman" w:hAnsi="Times New Roman" w:cs="Times New Roman"/>
          <w:color w:val="000000"/>
        </w:rPr>
        <w:t xml:space="preserve"> that</w:t>
      </w:r>
      <w:r w:rsidRPr="0004624F">
        <w:rPr>
          <w:rFonts w:ascii="Times New Roman" w:eastAsia="Times New Roman" w:hAnsi="Times New Roman" w:cs="Times New Roman"/>
          <w:color w:val="000000"/>
        </w:rPr>
        <w:t xml:space="preserve"> the program currently is implemented by one part-time faculty </w:t>
      </w:r>
      <w:r w:rsidRPr="0004624F">
        <w:rPr>
          <w:rFonts w:ascii="Times New Roman" w:hAnsi="Times New Roman" w:cs="Times New Roman"/>
        </w:rPr>
        <w:t>who serves as program director and a full-time academic coordinator/</w:t>
      </w:r>
      <w:proofErr w:type="gramStart"/>
      <w:r w:rsidRPr="0004624F">
        <w:rPr>
          <w:rFonts w:ascii="Times New Roman" w:hAnsi="Times New Roman" w:cs="Times New Roman"/>
        </w:rPr>
        <w:t>advisor  implement</w:t>
      </w:r>
      <w:proofErr w:type="gramEnd"/>
      <w:r w:rsidRPr="0004624F">
        <w:rPr>
          <w:rFonts w:ascii="Times New Roman" w:hAnsi="Times New Roman" w:cs="Times New Roman"/>
        </w:rPr>
        <w:t xml:space="preserve"> the program that currently consists of approximately 110 students.</w:t>
      </w:r>
      <w:r w:rsidRPr="0004624F">
        <w:rPr>
          <w:rFonts w:ascii="Times New Roman" w:hAnsi="Times New Roman" w:cs="Times New Roman"/>
        </w:rPr>
        <w:t xml:space="preserve"> These two people are responsible for the facilitation of six core courses consisting of 13 student credit hours including a “capstone” senior thesis experience. </w:t>
      </w:r>
      <w:r w:rsidR="00BA1F0F" w:rsidRPr="0004624F">
        <w:rPr>
          <w:rFonts w:ascii="Times New Roman" w:hAnsi="Times New Roman" w:cs="Times New Roman"/>
        </w:rPr>
        <w:t xml:space="preserve">Student credit hour generation has increased from around 70 student credit hours in academic year 2008-2009 to nearly 600 in 2010-2011. </w:t>
      </w:r>
    </w:p>
    <w:p w:rsidR="00333E6E" w:rsidRPr="0004624F" w:rsidRDefault="006F794F" w:rsidP="006F794F">
      <w:pPr>
        <w:shd w:val="clear" w:color="auto" w:fill="FFFFFF"/>
        <w:spacing w:before="1" w:after="1" w:line="336" w:lineRule="atLeast"/>
        <w:ind w:right="493"/>
        <w:jc w:val="left"/>
        <w:rPr>
          <w:rFonts w:ascii="Times New Roman" w:eastAsia="Times New Roman" w:hAnsi="Times New Roman" w:cs="Times New Roman"/>
          <w:b/>
          <w:color w:val="000000"/>
        </w:rPr>
      </w:pPr>
      <w:r w:rsidRPr="0004624F">
        <w:rPr>
          <w:rFonts w:ascii="Times New Roman" w:eastAsia="Times New Roman" w:hAnsi="Times New Roman" w:cs="Times New Roman"/>
          <w:b/>
          <w:color w:val="000000"/>
        </w:rPr>
        <w:t>B</w:t>
      </w:r>
      <w:r w:rsidR="00333E6E" w:rsidRPr="00333E6E">
        <w:rPr>
          <w:rFonts w:ascii="Times New Roman" w:eastAsia="Times New Roman" w:hAnsi="Times New Roman" w:cs="Times New Roman"/>
          <w:b/>
          <w:color w:val="000000"/>
        </w:rPr>
        <w:t xml:space="preserve">rief summary of how the program prepares students for their future careers. </w:t>
      </w:r>
    </w:p>
    <w:p w:rsidR="00BA1F0F" w:rsidRPr="0004624F" w:rsidRDefault="006F794F" w:rsidP="006F794F">
      <w:pPr>
        <w:spacing w:line="240" w:lineRule="auto"/>
        <w:jc w:val="left"/>
        <w:rPr>
          <w:rFonts w:ascii="Times New Roman" w:hAnsi="Times New Roman" w:cs="Times New Roman"/>
        </w:rPr>
      </w:pPr>
      <w:r w:rsidRPr="0004624F">
        <w:rPr>
          <w:rFonts w:ascii="Times New Roman" w:hAnsi="Times New Roman" w:cs="Times New Roman"/>
        </w:rPr>
        <w:t xml:space="preserve">Upon completion of the program students have been prepared to: </w:t>
      </w:r>
      <w:r w:rsidR="00BA1F0F" w:rsidRPr="0004624F">
        <w:rPr>
          <w:rFonts w:ascii="Times New Roman" w:hAnsi="Times New Roman" w:cs="Times New Roman"/>
        </w:rPr>
        <w:t xml:space="preserve">1. </w:t>
      </w:r>
      <w:r w:rsidRPr="0004624F">
        <w:rPr>
          <w:rFonts w:ascii="Times New Roman" w:hAnsi="Times New Roman" w:cs="Times New Roman"/>
        </w:rPr>
        <w:t>C</w:t>
      </w:r>
      <w:r w:rsidR="00BA1F0F" w:rsidRPr="0004624F">
        <w:rPr>
          <w:rFonts w:ascii="Times New Roman" w:hAnsi="Times New Roman" w:cs="Times New Roman"/>
        </w:rPr>
        <w:t>onvers</w:t>
      </w:r>
      <w:r w:rsidRPr="0004624F">
        <w:rPr>
          <w:rFonts w:ascii="Times New Roman" w:hAnsi="Times New Roman" w:cs="Times New Roman"/>
        </w:rPr>
        <w:t xml:space="preserve">e in systems-based analysis related to </w:t>
      </w:r>
      <w:r w:rsidR="00BA1F0F" w:rsidRPr="0004624F">
        <w:rPr>
          <w:rFonts w:ascii="Times New Roman" w:hAnsi="Times New Roman" w:cs="Times New Roman"/>
        </w:rPr>
        <w:t>sustainability issues and demands of global society; 2. meet the needs of employers who want employees that possess 21</w:t>
      </w:r>
      <w:r w:rsidR="00BA1F0F" w:rsidRPr="0004624F">
        <w:rPr>
          <w:rFonts w:ascii="Times New Roman" w:hAnsi="Times New Roman" w:cs="Times New Roman"/>
          <w:vertAlign w:val="superscript"/>
        </w:rPr>
        <w:t>st</w:t>
      </w:r>
      <w:r w:rsidR="00BA1F0F" w:rsidRPr="0004624F">
        <w:rPr>
          <w:rFonts w:ascii="Times New Roman" w:hAnsi="Times New Roman" w:cs="Times New Roman"/>
        </w:rPr>
        <w:t xml:space="preserve"> century skills</w:t>
      </w:r>
      <w:r w:rsidRPr="0004624F">
        <w:rPr>
          <w:rFonts w:ascii="Times New Roman" w:hAnsi="Times New Roman" w:cs="Times New Roman"/>
        </w:rPr>
        <w:t>, especially collaboration</w:t>
      </w:r>
      <w:r w:rsidR="00BA1F0F" w:rsidRPr="0004624F">
        <w:rPr>
          <w:rFonts w:ascii="Times New Roman" w:hAnsi="Times New Roman" w:cs="Times New Roman"/>
        </w:rPr>
        <w:t>; 3. work across disciplines and with others who have different perspectives</w:t>
      </w:r>
      <w:r w:rsidRPr="0004624F">
        <w:rPr>
          <w:rFonts w:ascii="Times New Roman" w:hAnsi="Times New Roman" w:cs="Times New Roman"/>
        </w:rPr>
        <w:t xml:space="preserve">; and 4. </w:t>
      </w:r>
      <w:r w:rsidRPr="0004624F">
        <w:rPr>
          <w:rFonts w:ascii="Times New Roman" w:hAnsi="Times New Roman" w:cs="Times New Roman"/>
        </w:rPr>
        <w:t>develop creative solutions for complex environmental challenges</w:t>
      </w:r>
      <w:r w:rsidRPr="0004624F">
        <w:rPr>
          <w:rFonts w:ascii="Times New Roman" w:hAnsi="Times New Roman" w:cs="Times New Roman"/>
        </w:rPr>
        <w:t xml:space="preserve"> through a range of opportunities to practice  </w:t>
      </w:r>
      <w:r w:rsidRPr="0004624F">
        <w:rPr>
          <w:rFonts w:ascii="Times New Roman" w:hAnsi="Times New Roman" w:cs="Times New Roman"/>
        </w:rPr>
        <w:t>critical thinking and problem solving skills</w:t>
      </w:r>
      <w:r w:rsidRPr="0004624F">
        <w:rPr>
          <w:rFonts w:ascii="Times New Roman" w:hAnsi="Times New Roman" w:cs="Times New Roman"/>
        </w:rPr>
        <w:t xml:space="preserve">. </w:t>
      </w:r>
      <w:r w:rsidRPr="0004624F">
        <w:rPr>
          <w:rFonts w:ascii="Times New Roman" w:hAnsi="Times New Roman" w:cs="Times New Roman"/>
        </w:rPr>
        <w:t xml:space="preserve"> </w:t>
      </w:r>
      <w:r w:rsidR="00BA1F0F" w:rsidRPr="0004624F">
        <w:rPr>
          <w:rFonts w:ascii="Times New Roman" w:hAnsi="Times New Roman" w:cs="Times New Roman"/>
        </w:rPr>
        <w:t>Our students are competitive in the job market or in accessing graduate programs.</w:t>
      </w:r>
    </w:p>
    <w:sectPr w:rsidR="00BA1F0F" w:rsidRPr="0004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D2A"/>
    <w:multiLevelType w:val="hybridMultilevel"/>
    <w:tmpl w:val="29D0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67C69"/>
    <w:multiLevelType w:val="multilevel"/>
    <w:tmpl w:val="3044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6E"/>
    <w:rsid w:val="0004624F"/>
    <w:rsid w:val="000C602A"/>
    <w:rsid w:val="00333E6E"/>
    <w:rsid w:val="003B0C26"/>
    <w:rsid w:val="006F794F"/>
    <w:rsid w:val="00BA1F0F"/>
    <w:rsid w:val="00E7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6E"/>
    <w:pPr>
      <w:spacing w:before="120" w:after="1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3E6E"/>
    <w:pPr>
      <w:ind w:left="720"/>
      <w:contextualSpacing/>
    </w:pPr>
  </w:style>
  <w:style w:type="paragraph" w:customStyle="1" w:styleId="Default">
    <w:name w:val="Default"/>
    <w:rsid w:val="00333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333E6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3E6E"/>
    <w:pPr>
      <w:spacing w:before="0" w:after="24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6E"/>
    <w:pPr>
      <w:spacing w:before="120" w:after="1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3E6E"/>
    <w:pPr>
      <w:ind w:left="720"/>
      <w:contextualSpacing/>
    </w:pPr>
  </w:style>
  <w:style w:type="paragraph" w:customStyle="1" w:styleId="Default">
    <w:name w:val="Default"/>
    <w:rsid w:val="00333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333E6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3E6E"/>
    <w:pPr>
      <w:spacing w:before="0" w:after="24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45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2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BBBBBB"/>
                        <w:left w:val="single" w:sz="6" w:space="6" w:color="BBBBBB"/>
                        <w:bottom w:val="single" w:sz="6" w:space="6" w:color="BBBBBB"/>
                        <w:right w:val="single" w:sz="6" w:space="6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</dc:creator>
  <cp:lastModifiedBy>SNR</cp:lastModifiedBy>
  <cp:revision>2</cp:revision>
  <dcterms:created xsi:type="dcterms:W3CDTF">2012-04-20T15:02:00Z</dcterms:created>
  <dcterms:modified xsi:type="dcterms:W3CDTF">2012-04-20T15:47:00Z</dcterms:modified>
</cp:coreProperties>
</file>