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E79" w:rsidRDefault="008A386C">
      <w:pPr>
        <w:widowControl w:val="0"/>
        <w:ind w:left="7920" w:hanging="7920"/>
      </w:pPr>
      <w:r>
        <w:fldChar w:fldCharType="begin"/>
      </w:r>
      <w:r w:rsidR="00196E79">
        <w:instrText xml:space="preserve"> SEQ CHAPTER \h \r 1</w:instrText>
      </w:r>
      <w:r>
        <w:fldChar w:fldCharType="end"/>
      </w:r>
      <w:r w:rsidR="00ED11E1">
        <w:rPr>
          <w:b/>
          <w:sz w:val="28"/>
        </w:rPr>
        <w:t>GEO</w:t>
      </w:r>
      <w:r w:rsidR="00196E79">
        <w:rPr>
          <w:b/>
          <w:sz w:val="28"/>
        </w:rPr>
        <w:t xml:space="preserve"> 1030</w:t>
      </w:r>
      <w:r w:rsidR="00196E79">
        <w:rPr>
          <w:b/>
          <w:sz w:val="28"/>
        </w:rPr>
        <w:tab/>
      </w:r>
      <w:r w:rsidR="00196E79">
        <w:rPr>
          <w:b/>
          <w:sz w:val="28"/>
        </w:rPr>
        <w:tab/>
      </w:r>
      <w:r w:rsidR="00196E79">
        <w:rPr>
          <w:b/>
          <w:sz w:val="28"/>
        </w:rPr>
        <w:tab/>
      </w:r>
      <w:r w:rsidR="00196E79">
        <w:rPr>
          <w:b/>
          <w:sz w:val="28"/>
        </w:rPr>
        <w:tab/>
      </w:r>
      <w:r w:rsidR="00196E79">
        <w:rPr>
          <w:b/>
          <w:sz w:val="28"/>
        </w:rPr>
        <w:tab/>
      </w:r>
    </w:p>
    <w:p w:rsidR="00196E79" w:rsidRDefault="00196E79">
      <w:pPr>
        <w:widowControl w:val="0"/>
      </w:pPr>
    </w:p>
    <w:p w:rsidR="008710F8" w:rsidRDefault="008710F8" w:rsidP="008710F8">
      <w:pPr>
        <w:widowControl w:val="0"/>
        <w:jc w:val="center"/>
        <w:rPr>
          <w:b/>
          <w:sz w:val="32"/>
          <w:u w:val="single"/>
        </w:rPr>
      </w:pPr>
      <w:r w:rsidRPr="008710F8">
        <w:rPr>
          <w:b/>
          <w:sz w:val="32"/>
          <w:u w:val="single"/>
        </w:rPr>
        <w:t>ASSIGNMENT</w:t>
      </w:r>
      <w:r w:rsidR="00A94924">
        <w:rPr>
          <w:b/>
          <w:sz w:val="32"/>
          <w:u w:val="single"/>
        </w:rPr>
        <w:t xml:space="preserve"> 4</w:t>
      </w:r>
    </w:p>
    <w:p w:rsidR="00A74DF0" w:rsidRPr="008710F8" w:rsidRDefault="00A74DF0" w:rsidP="008710F8">
      <w:pPr>
        <w:widowControl w:val="0"/>
        <w:jc w:val="center"/>
        <w:rPr>
          <w:b/>
          <w:sz w:val="32"/>
          <w:u w:val="single"/>
        </w:rPr>
      </w:pPr>
    </w:p>
    <w:p w:rsidR="00A74DF0" w:rsidRDefault="0033388B" w:rsidP="008710F8">
      <w:pPr>
        <w:widowControl w:val="0"/>
        <w:jc w:val="center"/>
      </w:pPr>
      <w:r>
        <w:rPr>
          <w:b/>
          <w:sz w:val="32"/>
        </w:rPr>
        <w:t>HOW MANY M 5.0</w:t>
      </w:r>
      <w:r w:rsidR="00DB1300">
        <w:rPr>
          <w:b/>
          <w:sz w:val="32"/>
        </w:rPr>
        <w:t xml:space="preserve"> OR LARGER EARTHQUAKES OCCUR WORLDWIDE?</w:t>
      </w:r>
    </w:p>
    <w:p w:rsidR="00196E79" w:rsidRDefault="00196E79">
      <w:pPr>
        <w:widowControl w:val="0"/>
      </w:pPr>
    </w:p>
    <w:p w:rsidR="00A91E21" w:rsidRDefault="00915BBA">
      <w:pPr>
        <w:widowControl w:val="0"/>
        <w:rPr>
          <w:b/>
        </w:rPr>
      </w:pPr>
      <w:r>
        <w:rPr>
          <w:b/>
        </w:rPr>
        <w:t>POINTS: 50</w:t>
      </w:r>
    </w:p>
    <w:p w:rsidR="00196E79" w:rsidRDefault="00196E79">
      <w:pPr>
        <w:widowControl w:val="0"/>
      </w:pPr>
    </w:p>
    <w:p w:rsidR="00046C81" w:rsidRDefault="005D145A">
      <w:pPr>
        <w:widowControl w:val="0"/>
      </w:pPr>
      <w:r>
        <w:t>Every week, n</w:t>
      </w:r>
      <w:r w:rsidR="00876997">
        <w:t xml:space="preserve">umerous </w:t>
      </w:r>
      <w:r w:rsidR="00F20945">
        <w:t>potentially damaging</w:t>
      </w:r>
      <w:r w:rsidR="00876997">
        <w:t xml:space="preserve"> earthquakes </w:t>
      </w:r>
      <w:r>
        <w:t>occur around the world</w:t>
      </w:r>
      <w:r w:rsidR="00876997">
        <w:t xml:space="preserve">.  To demonstrate the frequency of </w:t>
      </w:r>
      <w:r w:rsidR="00F20945">
        <w:t xml:space="preserve">these earthquakes, you will use </w:t>
      </w:r>
      <w:r w:rsidR="00DB1300">
        <w:rPr>
          <w:b/>
        </w:rPr>
        <w:t>U.S. GEOLOGICAL SURVEY’s Earthquake Tracker</w:t>
      </w:r>
      <w:r w:rsidR="00886CD9">
        <w:t xml:space="preserve">, </w:t>
      </w:r>
      <w:r w:rsidR="00DB1300">
        <w:t xml:space="preserve">an online </w:t>
      </w:r>
      <w:r w:rsidR="00692682">
        <w:t>resource</w:t>
      </w:r>
      <w:r w:rsidR="00886CD9">
        <w:t>,</w:t>
      </w:r>
      <w:r w:rsidR="00F20945">
        <w:t xml:space="preserve"> to </w:t>
      </w:r>
      <w:r w:rsidR="00692682">
        <w:t>list</w:t>
      </w:r>
      <w:r w:rsidR="002D43AB">
        <w:t xml:space="preserve"> the </w:t>
      </w:r>
      <w:r w:rsidR="002D43AB" w:rsidRPr="00F17925">
        <w:rPr>
          <w:b/>
          <w:i/>
        </w:rPr>
        <w:t>locations</w:t>
      </w:r>
      <w:r w:rsidR="00692682">
        <w:rPr>
          <w:b/>
          <w:i/>
        </w:rPr>
        <w:t xml:space="preserve"> / facts</w:t>
      </w:r>
      <w:r w:rsidR="002D43AB" w:rsidRPr="00F17925">
        <w:rPr>
          <w:b/>
          <w:i/>
        </w:rPr>
        <w:t xml:space="preserve"> of all the m</w:t>
      </w:r>
      <w:r w:rsidR="006C766C">
        <w:rPr>
          <w:b/>
          <w:i/>
        </w:rPr>
        <w:t>agnitude 4.5</w:t>
      </w:r>
      <w:r w:rsidR="00876997" w:rsidRPr="00F17925">
        <w:rPr>
          <w:b/>
          <w:i/>
        </w:rPr>
        <w:t xml:space="preserve"> or higher earthquakes</w:t>
      </w:r>
      <w:r w:rsidR="00876997">
        <w:t xml:space="preserve"> </w:t>
      </w:r>
      <w:r w:rsidR="00890DA5">
        <w:t xml:space="preserve">for the </w:t>
      </w:r>
      <w:r w:rsidR="002219E3" w:rsidRPr="00440C47">
        <w:rPr>
          <w:color w:val="FF0000"/>
          <w:u w:val="single"/>
        </w:rPr>
        <w:t>4</w:t>
      </w:r>
      <w:r w:rsidR="00876997" w:rsidRPr="00440C47">
        <w:rPr>
          <w:color w:val="FF0000"/>
          <w:u w:val="single"/>
        </w:rPr>
        <w:t>-day period</w:t>
      </w:r>
      <w:r w:rsidR="00452AB1">
        <w:rPr>
          <w:color w:val="FF0000"/>
          <w:u w:val="single"/>
        </w:rPr>
        <w:t xml:space="preserve">: </w:t>
      </w:r>
      <w:r w:rsidR="001670E7">
        <w:rPr>
          <w:b/>
          <w:i/>
          <w:color w:val="FF0000"/>
          <w:u w:val="single"/>
        </w:rPr>
        <w:t>February 19 – 22</w:t>
      </w:r>
      <w:r w:rsidR="00692682">
        <w:rPr>
          <w:b/>
          <w:i/>
          <w:color w:val="FF0000"/>
          <w:u w:val="single"/>
        </w:rPr>
        <w:t>, 2015</w:t>
      </w:r>
      <w:r w:rsidR="00876997">
        <w:t xml:space="preserve">.  </w:t>
      </w:r>
      <w:r w:rsidR="00163BD2">
        <w:t xml:space="preserve">The dates should be based on </w:t>
      </w:r>
      <w:r w:rsidR="00163BD2" w:rsidRPr="00F17925">
        <w:rPr>
          <w:b/>
          <w:i/>
        </w:rPr>
        <w:t>coordinated universal time (UTC</w:t>
      </w:r>
      <w:r w:rsidR="002219E3">
        <w:rPr>
          <w:b/>
          <w:i/>
        </w:rPr>
        <w:t xml:space="preserve"> or GMT</w:t>
      </w:r>
      <w:r w:rsidR="00163BD2" w:rsidRPr="00F17925">
        <w:rPr>
          <w:b/>
          <w:i/>
        </w:rPr>
        <w:t>),</w:t>
      </w:r>
      <w:r w:rsidR="00163BD2">
        <w:t xml:space="preserve"> not local time at the epicenters.  </w:t>
      </w:r>
      <w:r w:rsidR="00876997">
        <w:t xml:space="preserve">You will </w:t>
      </w:r>
      <w:r w:rsidR="00692682">
        <w:t xml:space="preserve">record information about the earthquakes (e.g., magnitude, date/time, depth, </w:t>
      </w:r>
      <w:r w:rsidR="005F351C">
        <w:t>nearest city</w:t>
      </w:r>
      <w:r w:rsidR="00692682">
        <w:t>) in a word processing document and save as a pdf</w:t>
      </w:r>
      <w:r w:rsidR="00876997">
        <w:t xml:space="preserve">.  </w:t>
      </w:r>
      <w:r w:rsidR="00F20945">
        <w:t xml:space="preserve">Once you have completed this assignment, you will </w:t>
      </w:r>
      <w:r w:rsidR="00F20945" w:rsidRPr="003A6F9A">
        <w:rPr>
          <w:b/>
          <w:u w:val="single"/>
        </w:rPr>
        <w:t>save you</w:t>
      </w:r>
      <w:r w:rsidR="00692682">
        <w:rPr>
          <w:b/>
          <w:u w:val="single"/>
        </w:rPr>
        <w:t>r file</w:t>
      </w:r>
      <w:r w:rsidR="00F20945">
        <w:t xml:space="preserve"> and </w:t>
      </w:r>
      <w:r w:rsidR="00046C81" w:rsidRPr="00046C81">
        <w:rPr>
          <w:b/>
          <w:i/>
        </w:rPr>
        <w:t>s</w:t>
      </w:r>
      <w:r w:rsidR="00046C81" w:rsidRPr="00046C81">
        <w:rPr>
          <w:b/>
          <w:i/>
          <w:szCs w:val="24"/>
        </w:rPr>
        <w:t xml:space="preserve">ubmit </w:t>
      </w:r>
      <w:r w:rsidR="00692682">
        <w:rPr>
          <w:b/>
          <w:i/>
          <w:szCs w:val="24"/>
        </w:rPr>
        <w:t>it</w:t>
      </w:r>
      <w:r w:rsidR="00046C81" w:rsidRPr="00046C81">
        <w:rPr>
          <w:b/>
          <w:i/>
          <w:szCs w:val="24"/>
        </w:rPr>
        <w:t xml:space="preserve"> as an attachment under </w:t>
      </w:r>
      <w:r w:rsidR="00046C81" w:rsidRPr="00692682">
        <w:rPr>
          <w:b/>
          <w:i/>
          <w:szCs w:val="24"/>
          <w:u w:val="single"/>
        </w:rPr>
        <w:t>Assignment 4</w:t>
      </w:r>
      <w:r w:rsidR="00046C81" w:rsidRPr="00046C81">
        <w:rPr>
          <w:b/>
          <w:i/>
          <w:szCs w:val="24"/>
        </w:rPr>
        <w:t xml:space="preserve"> in </w:t>
      </w:r>
      <w:r w:rsidR="00A91E21">
        <w:rPr>
          <w:b/>
          <w:i/>
          <w:szCs w:val="24"/>
        </w:rPr>
        <w:t>WSU Online</w:t>
      </w:r>
      <w:r w:rsidR="00046C81">
        <w:rPr>
          <w:szCs w:val="24"/>
        </w:rPr>
        <w:t xml:space="preserve">. </w:t>
      </w:r>
    </w:p>
    <w:p w:rsidR="00046C81" w:rsidRDefault="00046C81">
      <w:pPr>
        <w:widowControl w:val="0"/>
      </w:pPr>
    </w:p>
    <w:p w:rsidR="00196E79" w:rsidRDefault="006C766C">
      <w:pPr>
        <w:widowControl w:val="0"/>
      </w:pPr>
      <w:r>
        <w:t>How many magnitude 4.5</w:t>
      </w:r>
      <w:r w:rsidR="00BD0D23">
        <w:t>+ earthquakes will you record</w:t>
      </w:r>
      <w:r w:rsidR="002D43AB">
        <w:t>?  Only time will tell!</w:t>
      </w:r>
    </w:p>
    <w:p w:rsidR="00F14764" w:rsidRDefault="00F14764">
      <w:pPr>
        <w:widowControl w:val="0"/>
      </w:pPr>
    </w:p>
    <w:p w:rsidR="00F14764" w:rsidRDefault="00F14764">
      <w:pPr>
        <w:widowControl w:val="0"/>
      </w:pPr>
      <w:r>
        <w:rPr>
          <w:b/>
          <w:u w:val="single"/>
        </w:rPr>
        <w:t>INSTRUCTIONS</w:t>
      </w:r>
    </w:p>
    <w:p w:rsidR="00F14764" w:rsidRDefault="00F14764">
      <w:pPr>
        <w:widowControl w:val="0"/>
      </w:pPr>
    </w:p>
    <w:p w:rsidR="00F14764" w:rsidRPr="00F14764" w:rsidRDefault="00F14764">
      <w:pPr>
        <w:widowControl w:val="0"/>
      </w:pPr>
      <w:r>
        <w:t>** You will need internet access on a computer to complete this assignment.</w:t>
      </w:r>
    </w:p>
    <w:p w:rsidR="00F14764" w:rsidRDefault="00F14764">
      <w:pPr>
        <w:widowControl w:val="0"/>
        <w:rPr>
          <w:b/>
        </w:rPr>
      </w:pPr>
    </w:p>
    <w:p w:rsidR="00876997" w:rsidRPr="005D3692" w:rsidRDefault="00D935D6">
      <w:pPr>
        <w:widowControl w:val="0"/>
        <w:rPr>
          <w:b/>
          <w:i/>
        </w:rPr>
      </w:pPr>
      <w:r w:rsidRPr="005D3692">
        <w:rPr>
          <w:b/>
          <w:i/>
        </w:rPr>
        <w:t xml:space="preserve">(U.S. GEOLOGICAL SURVEY </w:t>
      </w:r>
      <w:r w:rsidR="00337E62" w:rsidRPr="005D3692">
        <w:rPr>
          <w:b/>
          <w:i/>
        </w:rPr>
        <w:t>EARTHQUAKE CENTER – WORLDWIDE EARTHQUAKES WEBSITE)</w:t>
      </w:r>
    </w:p>
    <w:p w:rsidR="00337E62" w:rsidRPr="005D3692" w:rsidRDefault="00337E62">
      <w:pPr>
        <w:widowControl w:val="0"/>
        <w:rPr>
          <w:b/>
          <w:i/>
        </w:rPr>
      </w:pPr>
    </w:p>
    <w:p w:rsidR="00337E62" w:rsidRPr="00337E62" w:rsidRDefault="009D1E02">
      <w:pPr>
        <w:widowControl w:val="0"/>
        <w:rPr>
          <w:sz w:val="32"/>
        </w:rPr>
      </w:pPr>
      <w:r>
        <w:t>You will go</w:t>
      </w:r>
      <w:r w:rsidR="00337E62">
        <w:t xml:space="preserve"> to the following </w:t>
      </w:r>
      <w:r w:rsidR="00BF7B6F">
        <w:t>USGS Real-Time Earthquake tracker</w:t>
      </w:r>
      <w:r>
        <w:t xml:space="preserve"> website and modify the settings</w:t>
      </w:r>
      <w:r w:rsidR="00337E62">
        <w:t xml:space="preserve"> to view the</w:t>
      </w:r>
      <w:r w:rsidR="00731EAA">
        <w:t xml:space="preserve"> </w:t>
      </w:r>
      <w:r w:rsidR="00731EAA" w:rsidRPr="00BF7B6F">
        <w:rPr>
          <w:b/>
          <w:color w:val="FF0000"/>
        </w:rPr>
        <w:t>worldwide</w:t>
      </w:r>
      <w:r>
        <w:t xml:space="preserve"> map/list</w:t>
      </w:r>
      <w:r w:rsidR="00731EAA">
        <w:t xml:space="preserve"> of </w:t>
      </w:r>
      <w:r w:rsidR="00A9091E">
        <w:rPr>
          <w:b/>
          <w:color w:val="FF0000"/>
        </w:rPr>
        <w:t>magnitude 5.0</w:t>
      </w:r>
      <w:r w:rsidR="00337E62" w:rsidRPr="004777A9">
        <w:rPr>
          <w:b/>
          <w:color w:val="FF0000"/>
        </w:rPr>
        <w:t>+ earthquakes</w:t>
      </w:r>
      <w:r w:rsidR="00337E62" w:rsidRPr="004777A9">
        <w:rPr>
          <w:color w:val="FF0000"/>
        </w:rPr>
        <w:t xml:space="preserve"> </w:t>
      </w:r>
      <w:r w:rsidR="00337E62">
        <w:t xml:space="preserve">over the last </w:t>
      </w:r>
      <w:r w:rsidR="00A9091E">
        <w:rPr>
          <w:u w:val="single"/>
        </w:rPr>
        <w:t>4</w:t>
      </w:r>
      <w:bookmarkStart w:id="0" w:name="_GoBack"/>
      <w:bookmarkEnd w:id="0"/>
      <w:r w:rsidR="00337E62" w:rsidRPr="00BD4519">
        <w:rPr>
          <w:u w:val="single"/>
        </w:rPr>
        <w:t xml:space="preserve"> days</w:t>
      </w:r>
      <w:r w:rsidR="00337E62">
        <w:t xml:space="preserve">.  You </w:t>
      </w:r>
      <w:r w:rsidR="00F84CF4">
        <w:t>should</w:t>
      </w:r>
      <w:r w:rsidR="00337E62">
        <w:t xml:space="preserve"> visit the website each day</w:t>
      </w:r>
      <w:r w:rsidR="00D40134" w:rsidRPr="00D40134">
        <w:t xml:space="preserve"> </w:t>
      </w:r>
      <w:r w:rsidR="00BD4519">
        <w:t>after 7</w:t>
      </w:r>
      <w:r w:rsidR="00D40134">
        <w:t>:00 pm Mountain Time</w:t>
      </w:r>
      <w:r w:rsidR="00337E62">
        <w:t xml:space="preserve"> to catalog the current day</w:t>
      </w:r>
      <w:r w:rsidR="00F84CF4">
        <w:t>’</w:t>
      </w:r>
      <w:r w:rsidR="00337E62">
        <w:t>s earthquake data for inclusion in Google Earth.</w:t>
      </w:r>
      <w:r w:rsidR="00F84CF4">
        <w:t xml:space="preserve">  If you cannot visit every</w:t>
      </w:r>
      <w:r w:rsidR="00F459F8">
        <w:t xml:space="preserve"> day, the website</w:t>
      </w:r>
      <w:r w:rsidR="00F84CF4">
        <w:t xml:space="preserve"> maintains the earthquake records for </w:t>
      </w:r>
      <w:r>
        <w:t>a period of time</w:t>
      </w:r>
      <w:r w:rsidR="00380ACC">
        <w:t xml:space="preserve"> (i.e., 7 days based on the settings in the assignment)</w:t>
      </w:r>
      <w:r w:rsidR="00F84CF4">
        <w:t>, so you can find the information if you miss a day or two during the recording dates listed in the assignment.</w:t>
      </w:r>
    </w:p>
    <w:p w:rsidR="0076336D" w:rsidRPr="0076336D" w:rsidRDefault="0076336D">
      <w:pPr>
        <w:widowControl w:val="0"/>
        <w:rPr>
          <w:b/>
          <w:sz w:val="32"/>
        </w:rPr>
      </w:pPr>
    </w:p>
    <w:p w:rsidR="009D1E02" w:rsidRDefault="00B96BE7" w:rsidP="009D1E02">
      <w:pPr>
        <w:widowControl w:val="0"/>
        <w:jc w:val="center"/>
      </w:pPr>
      <w:hyperlink r:id="rId7" w:history="1">
        <w:r w:rsidR="009D1E02" w:rsidRPr="00FD40F3">
          <w:rPr>
            <w:rStyle w:val="Hyperlink"/>
          </w:rPr>
          <w:t>http://earthquake.usgs.gov/earthquakes/map/</w:t>
        </w:r>
      </w:hyperlink>
    </w:p>
    <w:p w:rsidR="009D1E02" w:rsidRPr="009D1E02" w:rsidRDefault="009D1E02" w:rsidP="009D1E02">
      <w:pPr>
        <w:widowControl w:val="0"/>
        <w:jc w:val="center"/>
      </w:pPr>
    </w:p>
    <w:p w:rsidR="00876997" w:rsidRPr="005D3692" w:rsidRDefault="005D3692">
      <w:pPr>
        <w:widowControl w:val="0"/>
        <w:rPr>
          <w:b/>
          <w:i/>
          <w:szCs w:val="24"/>
        </w:rPr>
      </w:pPr>
      <w:r w:rsidRPr="005D3692">
        <w:rPr>
          <w:b/>
          <w:i/>
          <w:szCs w:val="24"/>
        </w:rPr>
        <w:t>(ASSIGNMENT)</w:t>
      </w:r>
    </w:p>
    <w:p w:rsidR="005D3692" w:rsidRDefault="005D3692">
      <w:pPr>
        <w:widowControl w:val="0"/>
        <w:rPr>
          <w:b/>
          <w:szCs w:val="24"/>
        </w:rPr>
      </w:pPr>
    </w:p>
    <w:p w:rsidR="005D3692" w:rsidRPr="009A5417" w:rsidRDefault="005D3692">
      <w:pPr>
        <w:widowControl w:val="0"/>
        <w:rPr>
          <w:b/>
          <w:szCs w:val="24"/>
        </w:rPr>
      </w:pPr>
      <w:r w:rsidRPr="009A5417">
        <w:rPr>
          <w:b/>
          <w:szCs w:val="24"/>
        </w:rPr>
        <w:t xml:space="preserve">Follow the instructions below for </w:t>
      </w:r>
      <w:r w:rsidRPr="007076B0">
        <w:rPr>
          <w:b/>
          <w:szCs w:val="24"/>
          <w:u w:val="single"/>
        </w:rPr>
        <w:t>EACH earthquake</w:t>
      </w:r>
      <w:r w:rsidRPr="009A5417">
        <w:rPr>
          <w:b/>
          <w:szCs w:val="24"/>
        </w:rPr>
        <w:t xml:space="preserve"> on the USGS earthquakes</w:t>
      </w:r>
      <w:r w:rsidR="0033388B">
        <w:rPr>
          <w:b/>
          <w:szCs w:val="24"/>
        </w:rPr>
        <w:t xml:space="preserve"> worldwide list of magnitude 5.0</w:t>
      </w:r>
      <w:r w:rsidRPr="009A5417">
        <w:rPr>
          <w:b/>
          <w:szCs w:val="24"/>
        </w:rPr>
        <w:t>+ earthquakes</w:t>
      </w:r>
      <w:r w:rsidR="00DB6FC6">
        <w:rPr>
          <w:b/>
          <w:szCs w:val="24"/>
        </w:rPr>
        <w:t xml:space="preserve"> during the time period for the assignment</w:t>
      </w:r>
      <w:r w:rsidRPr="009A5417">
        <w:rPr>
          <w:b/>
          <w:szCs w:val="24"/>
        </w:rPr>
        <w:t>.</w:t>
      </w:r>
    </w:p>
    <w:p w:rsidR="005D3692" w:rsidRPr="009A5417" w:rsidRDefault="005D3692">
      <w:pPr>
        <w:widowControl w:val="0"/>
        <w:rPr>
          <w:b/>
          <w:szCs w:val="24"/>
        </w:rPr>
      </w:pPr>
    </w:p>
    <w:p w:rsidR="00EE676D" w:rsidRDefault="00CF5D63" w:rsidP="009D1E02">
      <w:pPr>
        <w:widowControl w:val="0"/>
        <w:ind w:left="450" w:hanging="360"/>
      </w:pPr>
      <w:r>
        <w:t>1</w:t>
      </w:r>
      <w:r w:rsidR="007076B0">
        <w:t xml:space="preserve">. </w:t>
      </w:r>
      <w:r w:rsidR="009A5417">
        <w:t>Open a web browser and type in</w:t>
      </w:r>
      <w:r w:rsidR="00002C22">
        <w:t>/select</w:t>
      </w:r>
      <w:r w:rsidR="009A5417">
        <w:t xml:space="preserve"> the USGS </w:t>
      </w:r>
      <w:r w:rsidR="00630975">
        <w:t>Real-time Earthquake tracker</w:t>
      </w:r>
      <w:r w:rsidR="00EE676D">
        <w:t xml:space="preserve"> </w:t>
      </w:r>
      <w:r w:rsidR="009A5417">
        <w:t xml:space="preserve">website </w:t>
      </w:r>
      <w:r w:rsidR="009A5417">
        <w:lastRenderedPageBreak/>
        <w:t xml:space="preserve">containing the list of worldwide magnitude </w:t>
      </w:r>
      <w:r w:rsidR="00ED77A8">
        <w:t>4.5</w:t>
      </w:r>
      <w:r w:rsidR="009A5417">
        <w:t xml:space="preserve">+ </w:t>
      </w:r>
      <w:r w:rsidR="00EE676D">
        <w:t xml:space="preserve">earthquakes </w:t>
      </w:r>
    </w:p>
    <w:p w:rsidR="00EE676D" w:rsidRDefault="00EE676D" w:rsidP="00330D5E">
      <w:pPr>
        <w:widowControl w:val="0"/>
        <w:ind w:left="720" w:hanging="360"/>
      </w:pPr>
    </w:p>
    <w:p w:rsidR="002A345E" w:rsidRDefault="00EE676D" w:rsidP="00330D5E">
      <w:pPr>
        <w:widowControl w:val="0"/>
        <w:ind w:left="720" w:hanging="360"/>
      </w:pPr>
      <w:r>
        <w:tab/>
      </w:r>
      <w:r>
        <w:tab/>
      </w:r>
      <w:r>
        <w:tab/>
      </w:r>
      <w:r>
        <w:tab/>
      </w:r>
      <w:r w:rsidR="00330D5E">
        <w:t>(</w:t>
      </w:r>
      <w:r w:rsidR="002A345E" w:rsidRPr="00EE676D">
        <w:t>h</w:t>
      </w:r>
      <w:r>
        <w:t>ttp://earthquake.usgs.gov/earthquakes/map/</w:t>
      </w:r>
      <w:r w:rsidR="00330D5E">
        <w:t>)</w:t>
      </w:r>
    </w:p>
    <w:p w:rsidR="00B8405B" w:rsidRDefault="00B8405B" w:rsidP="00330D5E">
      <w:pPr>
        <w:widowControl w:val="0"/>
        <w:ind w:left="720" w:hanging="360"/>
      </w:pPr>
    </w:p>
    <w:p w:rsidR="008803AF" w:rsidRDefault="00B23461" w:rsidP="009A5417">
      <w:pPr>
        <w:widowControl w:val="0"/>
      </w:pPr>
      <w:r>
        <w:rPr>
          <w:noProof/>
        </w:rPr>
        <mc:AlternateContent>
          <mc:Choice Requires="wps">
            <w:drawing>
              <wp:anchor distT="0" distB="0" distL="114300" distR="114300" simplePos="0" relativeHeight="251659776" behindDoc="0" locked="0" layoutInCell="1" allowOverlap="1">
                <wp:simplePos x="0" y="0"/>
                <wp:positionH relativeFrom="column">
                  <wp:posOffset>1767840</wp:posOffset>
                </wp:positionH>
                <wp:positionV relativeFrom="paragraph">
                  <wp:posOffset>556260</wp:posOffset>
                </wp:positionV>
                <wp:extent cx="3832860" cy="3307080"/>
                <wp:effectExtent l="0" t="0" r="0" b="0"/>
                <wp:wrapNone/>
                <wp:docPr id="2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32860" cy="330708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46931D" id="_x0000_t32" coordsize="21600,21600" o:spt="32" o:oned="t" path="m,l21600,21600e" filled="f">
                <v:path arrowok="t" fillok="f" o:connecttype="none"/>
                <o:lock v:ext="edit" shapetype="t"/>
              </v:shapetype>
              <v:shape id="AutoShape 38" o:spid="_x0000_s1026" type="#_x0000_t32" style="position:absolute;margin-left:139.2pt;margin-top:43.8pt;width:301.8pt;height:260.4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" strokecolor="#00b0f0">
                <v:stroke endarrow="block"/>
              </v:shape>
            </w:pict>
          </mc:Fallback>
        </mc:AlternateContent>
      </w:r>
      <w:r>
        <w:rPr>
          <w:noProof/>
        </w:rPr>
        <w:drawing>
          <wp:inline distT="0" distB="0" distL="0" distR="0">
            <wp:extent cx="5935980" cy="3688080"/>
            <wp:effectExtent l="0" t="0" r="762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3688080"/>
                    </a:xfrm>
                    <a:prstGeom prst="rect">
                      <a:avLst/>
                    </a:prstGeom>
                    <a:noFill/>
                    <a:ln>
                      <a:noFill/>
                    </a:ln>
                  </pic:spPr>
                </pic:pic>
              </a:graphicData>
            </a:graphic>
          </wp:inline>
        </w:drawing>
      </w:r>
    </w:p>
    <w:p w:rsidR="00B8405B" w:rsidRDefault="00B8405B" w:rsidP="009A5417">
      <w:pPr>
        <w:widowControl w:val="0"/>
      </w:pPr>
    </w:p>
    <w:p w:rsidR="00280A66" w:rsidRPr="007D20C6" w:rsidRDefault="007076B0" w:rsidP="009856D9">
      <w:pPr>
        <w:widowControl w:val="0"/>
        <w:numPr>
          <w:ilvl w:val="0"/>
          <w:numId w:val="6"/>
        </w:numPr>
        <w:rPr>
          <w:b/>
          <w:i/>
          <w:color w:val="FF0000"/>
        </w:rPr>
      </w:pPr>
      <w:r>
        <w:rPr>
          <w:b/>
          <w:i/>
        </w:rPr>
        <w:t xml:space="preserve"> </w:t>
      </w:r>
      <w:r w:rsidR="00280A66" w:rsidRPr="00280A66">
        <w:t xml:space="preserve">Select the </w:t>
      </w:r>
      <w:r w:rsidR="00280A66" w:rsidRPr="00280A66">
        <w:rPr>
          <w:color w:val="FF0000"/>
        </w:rPr>
        <w:t>Options menu</w:t>
      </w:r>
      <w:r w:rsidR="00280A66" w:rsidRPr="00280A66">
        <w:t xml:space="preserve"> (upper right corner of screen) and ch</w:t>
      </w:r>
      <w:r w:rsidR="00280A66">
        <w:t xml:space="preserve">ange the settings to </w:t>
      </w:r>
      <w:r w:rsidR="002D7D27">
        <w:t xml:space="preserve">select  </w:t>
      </w:r>
      <w:r w:rsidR="00280A66">
        <w:t>the following parameters</w:t>
      </w:r>
      <w:r w:rsidR="007D20C6">
        <w:t xml:space="preserve"> (see screen shot below):</w:t>
      </w:r>
    </w:p>
    <w:p w:rsidR="007D20C6" w:rsidRPr="007D20C6" w:rsidRDefault="007D20C6" w:rsidP="007D20C6">
      <w:pPr>
        <w:widowControl w:val="0"/>
        <w:ind w:left="720"/>
        <w:rPr>
          <w:b/>
          <w:i/>
          <w:color w:val="FF0000"/>
        </w:rPr>
      </w:pPr>
    </w:p>
    <w:p w:rsidR="007D20C6" w:rsidRPr="009D1E02" w:rsidRDefault="007D20C6" w:rsidP="007D20C6">
      <w:pPr>
        <w:widowControl w:val="0"/>
        <w:ind w:left="1440"/>
        <w:rPr>
          <w:color w:val="00B050"/>
        </w:rPr>
      </w:pPr>
      <w:r w:rsidRPr="009D1E02">
        <w:rPr>
          <w:color w:val="00B050"/>
        </w:rPr>
        <w:t>Auto Update</w:t>
      </w:r>
    </w:p>
    <w:p w:rsidR="007D20C6" w:rsidRPr="009D1E02" w:rsidRDefault="007D20C6" w:rsidP="007D20C6">
      <w:pPr>
        <w:widowControl w:val="0"/>
        <w:ind w:left="1440"/>
        <w:rPr>
          <w:color w:val="00B050"/>
        </w:rPr>
      </w:pPr>
      <w:r w:rsidRPr="009D1E02">
        <w:rPr>
          <w:color w:val="00B050"/>
        </w:rPr>
        <w:t>7 Days, Magnitude 4.5+ Worldwide</w:t>
      </w:r>
    </w:p>
    <w:p w:rsidR="007D20C6" w:rsidRPr="007D20C6" w:rsidRDefault="007D20C6" w:rsidP="007D20C6">
      <w:pPr>
        <w:widowControl w:val="0"/>
        <w:ind w:left="1440"/>
        <w:rPr>
          <w:b/>
          <w:i/>
          <w:color w:val="FF0000"/>
        </w:rPr>
      </w:pPr>
      <w:proofErr w:type="spellStart"/>
      <w:r w:rsidRPr="009D1E02">
        <w:rPr>
          <w:color w:val="00B050"/>
        </w:rPr>
        <w:t>TimeZone</w:t>
      </w:r>
      <w:proofErr w:type="spellEnd"/>
      <w:r w:rsidRPr="009D1E02">
        <w:rPr>
          <w:color w:val="00B050"/>
        </w:rPr>
        <w:t xml:space="preserve">: UTC </w:t>
      </w:r>
      <w:r>
        <w:t>(Universal Time Coordinated – Greenwich, England)</w:t>
      </w:r>
    </w:p>
    <w:p w:rsidR="007D20C6" w:rsidRDefault="007D20C6" w:rsidP="007D20C6">
      <w:pPr>
        <w:widowControl w:val="0"/>
      </w:pPr>
    </w:p>
    <w:p w:rsidR="007D20C6" w:rsidRDefault="00B23461" w:rsidP="007D20C6">
      <w:pPr>
        <w:widowControl w:val="0"/>
      </w:pPr>
      <w:r>
        <w:rPr>
          <w:noProof/>
        </w:rPr>
        <w:lastRenderedPageBreak/>
        <mc:AlternateContent>
          <mc:Choice Requires="wps">
            <w:drawing>
              <wp:anchor distT="0" distB="0" distL="114300" distR="114300" simplePos="0" relativeHeight="251660800" behindDoc="0" locked="0" layoutInCell="1" allowOverlap="1">
                <wp:simplePos x="0" y="0"/>
                <wp:positionH relativeFrom="column">
                  <wp:posOffset>4427220</wp:posOffset>
                </wp:positionH>
                <wp:positionV relativeFrom="paragraph">
                  <wp:posOffset>426720</wp:posOffset>
                </wp:positionV>
                <wp:extent cx="1623060" cy="3345180"/>
                <wp:effectExtent l="0" t="0" r="0" b="0"/>
                <wp:wrapNone/>
                <wp:docPr id="2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33451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9859F" id="Rectangle 39" o:spid="_x0000_s1026" style="position:absolute;margin-left:348.6pt;margin-top:33.6pt;width:127.8pt;height:26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" filled="f" strokecolor="red" strokeweight="2.25pt"/>
            </w:pict>
          </mc:Fallback>
        </mc:AlternateContent>
      </w:r>
      <w:r>
        <w:rPr>
          <w:noProof/>
        </w:rPr>
        <w:drawing>
          <wp:inline distT="0" distB="0" distL="0" distR="0">
            <wp:extent cx="5935980" cy="37109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rsidR="007D20C6" w:rsidRPr="00280A66" w:rsidRDefault="007D20C6" w:rsidP="007D20C6">
      <w:pPr>
        <w:widowControl w:val="0"/>
        <w:rPr>
          <w:b/>
          <w:i/>
          <w:color w:val="FF0000"/>
        </w:rPr>
      </w:pPr>
    </w:p>
    <w:p w:rsidR="00064ACF" w:rsidRPr="002D07AA" w:rsidRDefault="00B23461" w:rsidP="007076B0">
      <w:pPr>
        <w:widowControl w:val="0"/>
        <w:numPr>
          <w:ilvl w:val="0"/>
          <w:numId w:val="6"/>
        </w:numPr>
        <w:rPr>
          <w:color w:val="000000"/>
        </w:rPr>
      </w:pPr>
      <w:r>
        <w:rPr>
          <w:noProof/>
          <w:color w:val="000000"/>
        </w:rPr>
        <mc:AlternateContent>
          <mc:Choice Requires="wps">
            <w:drawing>
              <wp:anchor distT="0" distB="0" distL="114300" distR="114300" simplePos="0" relativeHeight="251661824" behindDoc="0" locked="0" layoutInCell="1" allowOverlap="1">
                <wp:simplePos x="0" y="0"/>
                <wp:positionH relativeFrom="column">
                  <wp:posOffset>845820</wp:posOffset>
                </wp:positionH>
                <wp:positionV relativeFrom="paragraph">
                  <wp:posOffset>297815</wp:posOffset>
                </wp:positionV>
                <wp:extent cx="3078480" cy="937260"/>
                <wp:effectExtent l="0" t="0" r="0" b="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8480" cy="93726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B2A2E" id="AutoShape 40" o:spid="_x0000_s1026" type="#_x0000_t32" style="position:absolute;margin-left:66.6pt;margin-top:23.45pt;width:242.4pt;height:7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" strokecolor="#00b0f0">
                <v:stroke endarrow="block"/>
              </v:shape>
            </w:pict>
          </mc:Fallback>
        </mc:AlternateContent>
      </w:r>
      <w:r w:rsidR="00064ACF" w:rsidRPr="002D07AA">
        <w:rPr>
          <w:color w:val="000000"/>
        </w:rPr>
        <w:t xml:space="preserve">ZOOM to </w:t>
      </w:r>
      <w:r w:rsidR="00064ACF" w:rsidRPr="002D07AA">
        <w:rPr>
          <w:color w:val="000000"/>
          <w:u w:val="single"/>
        </w:rPr>
        <w:t>World scale</w:t>
      </w:r>
      <w:r w:rsidR="00064ACF" w:rsidRPr="002D07AA">
        <w:rPr>
          <w:color w:val="000000"/>
        </w:rPr>
        <w:t xml:space="preserve"> so you can see all the magnitude 4.5+ earthquakes over the last 7 days.</w:t>
      </w:r>
    </w:p>
    <w:p w:rsidR="00064ACF" w:rsidRPr="002D07AA" w:rsidRDefault="00064ACF" w:rsidP="00064ACF">
      <w:pPr>
        <w:widowControl w:val="0"/>
        <w:ind w:left="720"/>
        <w:rPr>
          <w:color w:val="000000"/>
        </w:rPr>
      </w:pPr>
    </w:p>
    <w:p w:rsidR="00064ACF" w:rsidRPr="002D07AA" w:rsidRDefault="00064ACF" w:rsidP="00064ACF">
      <w:pPr>
        <w:widowControl w:val="0"/>
        <w:ind w:left="720"/>
        <w:rPr>
          <w:color w:val="000000"/>
        </w:rPr>
      </w:pPr>
    </w:p>
    <w:p w:rsidR="00064ACF" w:rsidRPr="002D07AA" w:rsidRDefault="00B23461" w:rsidP="00064ACF">
      <w:pPr>
        <w:widowControl w:val="0"/>
        <w:ind w:left="720"/>
        <w:rPr>
          <w:color w:val="000000"/>
        </w:rPr>
      </w:pPr>
      <w:r>
        <w:rPr>
          <w:noProof/>
        </w:rPr>
        <w:drawing>
          <wp:inline distT="0" distB="0" distL="0" distR="0">
            <wp:extent cx="5151120" cy="3223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1120" cy="3223260"/>
                    </a:xfrm>
                    <a:prstGeom prst="rect">
                      <a:avLst/>
                    </a:prstGeom>
                    <a:noFill/>
                    <a:ln>
                      <a:noFill/>
                    </a:ln>
                  </pic:spPr>
                </pic:pic>
              </a:graphicData>
            </a:graphic>
          </wp:inline>
        </w:drawing>
      </w:r>
    </w:p>
    <w:p w:rsidR="00064ACF" w:rsidRPr="002D07AA" w:rsidRDefault="00064ACF" w:rsidP="00064ACF">
      <w:pPr>
        <w:widowControl w:val="0"/>
        <w:ind w:left="720"/>
        <w:rPr>
          <w:color w:val="000000"/>
        </w:rPr>
      </w:pPr>
    </w:p>
    <w:p w:rsidR="00064ACF" w:rsidRPr="002D07AA" w:rsidRDefault="00064ACF" w:rsidP="00064ACF">
      <w:pPr>
        <w:widowControl w:val="0"/>
        <w:ind w:left="720"/>
        <w:rPr>
          <w:color w:val="000000"/>
        </w:rPr>
      </w:pPr>
    </w:p>
    <w:p w:rsidR="00064ACF" w:rsidRPr="00064ACF" w:rsidRDefault="00064ACF" w:rsidP="00FC45DB">
      <w:pPr>
        <w:widowControl w:val="0"/>
        <w:rPr>
          <w:b/>
          <w:i/>
          <w:color w:val="FF0000"/>
        </w:rPr>
      </w:pPr>
    </w:p>
    <w:p w:rsidR="008803AF" w:rsidRPr="00280A66" w:rsidRDefault="00141B87" w:rsidP="007076B0">
      <w:pPr>
        <w:widowControl w:val="0"/>
        <w:numPr>
          <w:ilvl w:val="0"/>
          <w:numId w:val="6"/>
        </w:numPr>
        <w:rPr>
          <w:b/>
          <w:i/>
          <w:color w:val="FF0000"/>
        </w:rPr>
      </w:pPr>
      <w:r>
        <w:rPr>
          <w:b/>
          <w:i/>
        </w:rPr>
        <w:t xml:space="preserve">Each day after </w:t>
      </w:r>
      <w:r w:rsidR="00915BBA">
        <w:rPr>
          <w:b/>
          <w:i/>
        </w:rPr>
        <w:t xml:space="preserve">5:00 pm Mountain Standard Time OR </w:t>
      </w:r>
      <w:r>
        <w:rPr>
          <w:b/>
          <w:i/>
        </w:rPr>
        <w:t>6</w:t>
      </w:r>
      <w:r w:rsidR="00F24E6B">
        <w:rPr>
          <w:b/>
          <w:i/>
        </w:rPr>
        <w:t xml:space="preserve">:00 pm </w:t>
      </w:r>
      <w:r w:rsidR="003F4ED7">
        <w:rPr>
          <w:b/>
          <w:i/>
        </w:rPr>
        <w:t>Mountain</w:t>
      </w:r>
      <w:r w:rsidR="00915BBA">
        <w:rPr>
          <w:b/>
          <w:i/>
        </w:rPr>
        <w:t xml:space="preserve"> Daylight</w:t>
      </w:r>
      <w:r w:rsidR="003F4ED7">
        <w:rPr>
          <w:b/>
          <w:i/>
        </w:rPr>
        <w:t xml:space="preserve"> Time</w:t>
      </w:r>
      <w:r w:rsidR="006C492B">
        <w:rPr>
          <w:b/>
          <w:i/>
        </w:rPr>
        <w:t xml:space="preserve"> (after midnight UTC)</w:t>
      </w:r>
      <w:r w:rsidR="00F24E6B">
        <w:rPr>
          <w:b/>
          <w:i/>
        </w:rPr>
        <w:t xml:space="preserve">, </w:t>
      </w:r>
      <w:r w:rsidR="008D7927">
        <w:rPr>
          <w:b/>
          <w:i/>
        </w:rPr>
        <w:t xml:space="preserve">SELECT each earthquake and </w:t>
      </w:r>
      <w:r w:rsidR="00F24E6B" w:rsidRPr="000D7F24">
        <w:rPr>
          <w:b/>
          <w:i/>
        </w:rPr>
        <w:t xml:space="preserve">write down </w:t>
      </w:r>
      <w:r w:rsidR="00326757">
        <w:rPr>
          <w:b/>
          <w:i/>
        </w:rPr>
        <w:t xml:space="preserve">OR print out </w:t>
      </w:r>
      <w:r w:rsidR="00F24E6B" w:rsidRPr="000D7F24">
        <w:rPr>
          <w:b/>
          <w:i/>
        </w:rPr>
        <w:t xml:space="preserve">the following information about </w:t>
      </w:r>
      <w:r w:rsidR="00BB5449" w:rsidRPr="000D7F24">
        <w:rPr>
          <w:b/>
          <w:i/>
        </w:rPr>
        <w:t>EACH EARTHQUAKE</w:t>
      </w:r>
      <w:r w:rsidR="00C328C3">
        <w:rPr>
          <w:b/>
          <w:i/>
        </w:rPr>
        <w:t>:</w:t>
      </w:r>
      <w:r>
        <w:rPr>
          <w:b/>
          <w:i/>
        </w:rPr>
        <w:t xml:space="preserve"> </w:t>
      </w:r>
    </w:p>
    <w:p w:rsidR="00280A66" w:rsidRPr="00141B87" w:rsidRDefault="00280A66" w:rsidP="00FC45DB">
      <w:pPr>
        <w:widowControl w:val="0"/>
        <w:ind w:left="720"/>
        <w:rPr>
          <w:b/>
          <w:i/>
          <w:color w:val="FF0000"/>
        </w:rPr>
      </w:pPr>
    </w:p>
    <w:p w:rsidR="00F24E6B" w:rsidRPr="00A3687B" w:rsidRDefault="00F24E6B" w:rsidP="00F24E6B">
      <w:pPr>
        <w:widowControl w:val="0"/>
        <w:numPr>
          <w:ilvl w:val="1"/>
          <w:numId w:val="6"/>
        </w:numPr>
        <w:rPr>
          <w:b/>
          <w:u w:val="single"/>
        </w:rPr>
      </w:pPr>
      <w:r w:rsidRPr="00A3687B">
        <w:rPr>
          <w:b/>
          <w:u w:val="single"/>
        </w:rPr>
        <w:t>Magnitude</w:t>
      </w:r>
      <w:r w:rsidR="00643AF7" w:rsidRPr="00A3687B">
        <w:rPr>
          <w:b/>
          <w:u w:val="single"/>
        </w:rPr>
        <w:t xml:space="preserve"> of earthquake</w:t>
      </w:r>
    </w:p>
    <w:p w:rsidR="00F24E6B" w:rsidRPr="00A3687B" w:rsidRDefault="00884441" w:rsidP="00F24E6B">
      <w:pPr>
        <w:widowControl w:val="0"/>
        <w:numPr>
          <w:ilvl w:val="1"/>
          <w:numId w:val="6"/>
        </w:numPr>
        <w:rPr>
          <w:b/>
          <w:u w:val="single"/>
        </w:rPr>
      </w:pPr>
      <w:r>
        <w:rPr>
          <w:b/>
          <w:u w:val="single"/>
        </w:rPr>
        <w:t>Time of earthquake initiated</w:t>
      </w:r>
      <w:r w:rsidR="00F24E6B" w:rsidRPr="00A3687B">
        <w:rPr>
          <w:b/>
          <w:u w:val="single"/>
        </w:rPr>
        <w:t xml:space="preserve"> rupture (“origin” time)</w:t>
      </w:r>
      <w:r w:rsidR="00A3687B">
        <w:rPr>
          <w:b/>
          <w:u w:val="single"/>
        </w:rPr>
        <w:t xml:space="preserve"> in UTC (not local time)</w:t>
      </w:r>
    </w:p>
    <w:p w:rsidR="00F24E6B" w:rsidRPr="00A3687B" w:rsidRDefault="00F24E6B" w:rsidP="00F24E6B">
      <w:pPr>
        <w:widowControl w:val="0"/>
        <w:numPr>
          <w:ilvl w:val="1"/>
          <w:numId w:val="6"/>
        </w:numPr>
        <w:rPr>
          <w:b/>
          <w:u w:val="single"/>
        </w:rPr>
      </w:pPr>
      <w:r w:rsidRPr="00A3687B">
        <w:rPr>
          <w:b/>
          <w:u w:val="single"/>
        </w:rPr>
        <w:t>Depth of focus</w:t>
      </w:r>
    </w:p>
    <w:p w:rsidR="00F24E6B" w:rsidRDefault="00F24E6B" w:rsidP="00F24E6B">
      <w:pPr>
        <w:widowControl w:val="0"/>
        <w:numPr>
          <w:ilvl w:val="1"/>
          <w:numId w:val="6"/>
        </w:numPr>
        <w:rPr>
          <w:b/>
        </w:rPr>
      </w:pPr>
      <w:r w:rsidRPr="00A3687B">
        <w:rPr>
          <w:b/>
          <w:u w:val="single"/>
        </w:rPr>
        <w:t>Region</w:t>
      </w:r>
      <w:r w:rsidR="00D94D57">
        <w:rPr>
          <w:b/>
          <w:u w:val="single"/>
        </w:rPr>
        <w:t>/Nearest City</w:t>
      </w:r>
      <w:r w:rsidR="008D7927">
        <w:rPr>
          <w:b/>
          <w:u w:val="single"/>
        </w:rPr>
        <w:t xml:space="preserve"> </w:t>
      </w:r>
      <w:r w:rsidR="008D7927" w:rsidRPr="008D7927">
        <w:rPr>
          <w:b/>
        </w:rPr>
        <w:t>(in the title of the earthquake event)</w:t>
      </w:r>
    </w:p>
    <w:p w:rsidR="00747071" w:rsidRDefault="00747071" w:rsidP="00747071">
      <w:pPr>
        <w:widowControl w:val="0"/>
        <w:ind w:left="1440"/>
        <w:rPr>
          <w:b/>
        </w:rPr>
      </w:pPr>
    </w:p>
    <w:p w:rsidR="00747071" w:rsidRPr="00747071" w:rsidRDefault="00747071" w:rsidP="00747071">
      <w:pPr>
        <w:widowControl w:val="0"/>
        <w:ind w:left="1080"/>
        <w:rPr>
          <w:b/>
        </w:rPr>
      </w:pPr>
      <w:r w:rsidRPr="00747071">
        <w:rPr>
          <w:b/>
        </w:rPr>
        <w:t>**You can find the required information by clicking on the LINK (blue text) in the lower left of the screen ONCE you select each earthquake in the list (left side of web page).</w:t>
      </w:r>
    </w:p>
    <w:p w:rsidR="008D7927" w:rsidRDefault="008D7927" w:rsidP="008D7927">
      <w:pPr>
        <w:widowControl w:val="0"/>
        <w:rPr>
          <w:u w:val="single"/>
        </w:rPr>
      </w:pPr>
    </w:p>
    <w:p w:rsidR="008D7927" w:rsidRDefault="00B23461" w:rsidP="008D7927">
      <w:pPr>
        <w:widowControl w:val="0"/>
        <w:jc w:val="center"/>
        <w:rPr>
          <w:u w:val="single"/>
        </w:rPr>
      </w:pPr>
      <w:r>
        <w:rPr>
          <w:noProof/>
        </w:rPr>
        <mc:AlternateContent>
          <mc:Choice Requires="wps">
            <w:drawing>
              <wp:anchor distT="0" distB="0" distL="114300" distR="114300" simplePos="0" relativeHeight="251663872" behindDoc="0" locked="0" layoutInCell="1" allowOverlap="1">
                <wp:simplePos x="0" y="0"/>
                <wp:positionH relativeFrom="column">
                  <wp:posOffset>861060</wp:posOffset>
                </wp:positionH>
                <wp:positionV relativeFrom="paragraph">
                  <wp:posOffset>930275</wp:posOffset>
                </wp:positionV>
                <wp:extent cx="129540" cy="1447800"/>
                <wp:effectExtent l="0" t="0" r="0" b="0"/>
                <wp:wrapNone/>
                <wp:docPr id="2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144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1CBBE" id="AutoShape 42" o:spid="_x0000_s1026" type="#_x0000_t32" style="position:absolute;margin-left:67.8pt;margin-top:73.25pt;width:10.2pt;height:114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ioQgIAAG4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">
                <v:stroke endarrow="block"/>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609600</wp:posOffset>
                </wp:positionH>
                <wp:positionV relativeFrom="paragraph">
                  <wp:posOffset>724535</wp:posOffset>
                </wp:positionV>
                <wp:extent cx="1234440" cy="205740"/>
                <wp:effectExtent l="0" t="0" r="0" b="0"/>
                <wp:wrapNone/>
                <wp:docPr id="2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2057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B6432" id="Rectangle 41" o:spid="_x0000_s1026" style="position:absolute;margin-left:48pt;margin-top:57.05pt;width:97.2pt;height:1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" filled="f" strokecolor="red" strokeweight="2.25pt"/>
            </w:pict>
          </mc:Fallback>
        </mc:AlternateContent>
      </w:r>
      <w:r>
        <w:rPr>
          <w:noProof/>
        </w:rPr>
        <w:drawing>
          <wp:inline distT="0" distB="0" distL="0" distR="0">
            <wp:extent cx="4625340" cy="29032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5340" cy="2903220"/>
                    </a:xfrm>
                    <a:prstGeom prst="rect">
                      <a:avLst/>
                    </a:prstGeom>
                    <a:noFill/>
                    <a:ln>
                      <a:noFill/>
                    </a:ln>
                  </pic:spPr>
                </pic:pic>
              </a:graphicData>
            </a:graphic>
          </wp:inline>
        </w:drawing>
      </w:r>
    </w:p>
    <w:p w:rsidR="008D7927" w:rsidRDefault="008D7927" w:rsidP="005D6B61">
      <w:pPr>
        <w:widowControl w:val="0"/>
        <w:ind w:left="1080"/>
        <w:rPr>
          <w:u w:val="single"/>
        </w:rPr>
      </w:pPr>
    </w:p>
    <w:p w:rsidR="008D7927" w:rsidRDefault="008D7927" w:rsidP="005D6B61">
      <w:pPr>
        <w:widowControl w:val="0"/>
        <w:ind w:left="1080"/>
        <w:rPr>
          <w:u w:val="single"/>
        </w:rPr>
      </w:pPr>
    </w:p>
    <w:p w:rsidR="00A619E6" w:rsidRDefault="00A619E6" w:rsidP="005D6B61">
      <w:pPr>
        <w:widowControl w:val="0"/>
        <w:ind w:left="1080"/>
        <w:rPr>
          <w:u w:val="single"/>
        </w:rPr>
      </w:pPr>
    </w:p>
    <w:p w:rsidR="00ED5D22" w:rsidRDefault="00ED5D22" w:rsidP="005D6B61">
      <w:pPr>
        <w:widowControl w:val="0"/>
        <w:ind w:left="1080"/>
        <w:rPr>
          <w:u w:val="single"/>
        </w:rPr>
      </w:pPr>
    </w:p>
    <w:p w:rsidR="00ED5D22" w:rsidRPr="005D6B61" w:rsidRDefault="00A619E6" w:rsidP="005D6B61">
      <w:pPr>
        <w:widowControl w:val="0"/>
        <w:ind w:left="1080"/>
        <w:rPr>
          <w:u w:val="single"/>
        </w:rPr>
      </w:pPr>
      <w:r>
        <w:rPr>
          <w:noProof/>
        </w:rPr>
        <w:lastRenderedPageBreak/>
        <w:drawing>
          <wp:inline distT="0" distB="0" distL="0" distR="0" wp14:anchorId="227CCBBB" wp14:editId="30FA3D4D">
            <wp:extent cx="5173980" cy="2781014"/>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6671" cy="2782460"/>
                    </a:xfrm>
                    <a:prstGeom prst="rect">
                      <a:avLst/>
                    </a:prstGeom>
                  </pic:spPr>
                </pic:pic>
              </a:graphicData>
            </a:graphic>
          </wp:inline>
        </w:drawing>
      </w:r>
    </w:p>
    <w:p w:rsidR="006A4FA6" w:rsidRDefault="006A4FA6" w:rsidP="006A4FA6">
      <w:pPr>
        <w:widowControl w:val="0"/>
        <w:ind w:left="1440"/>
      </w:pPr>
    </w:p>
    <w:p w:rsidR="00ED2125" w:rsidRDefault="00ED2125" w:rsidP="006A4FA6">
      <w:pPr>
        <w:widowControl w:val="0"/>
        <w:ind w:left="1440"/>
      </w:pPr>
    </w:p>
    <w:p w:rsidR="00ED2125" w:rsidRPr="006A4FA6" w:rsidRDefault="00ED2125" w:rsidP="006A4FA6">
      <w:pPr>
        <w:widowControl w:val="0"/>
        <w:ind w:left="1440"/>
      </w:pPr>
    </w:p>
    <w:p w:rsidR="00ED2125" w:rsidRPr="008B16C8" w:rsidRDefault="00ED2125" w:rsidP="00854E49">
      <w:pPr>
        <w:widowControl w:val="0"/>
        <w:numPr>
          <w:ilvl w:val="0"/>
          <w:numId w:val="6"/>
        </w:numPr>
        <w:rPr>
          <w:b/>
          <w:i/>
          <w:u w:val="single"/>
        </w:rPr>
      </w:pPr>
      <w:r w:rsidRPr="008B16C8">
        <w:rPr>
          <w:b/>
          <w:i/>
          <w:u w:val="single"/>
        </w:rPr>
        <w:t>QUESTIONS</w:t>
      </w:r>
      <w:r w:rsidR="003A0E7B" w:rsidRPr="008B16C8">
        <w:rPr>
          <w:b/>
          <w:i/>
          <w:u w:val="single"/>
        </w:rPr>
        <w:t xml:space="preserve"> TO ANSWER</w:t>
      </w:r>
      <w:r w:rsidRPr="008B16C8">
        <w:rPr>
          <w:b/>
          <w:i/>
          <w:u w:val="single"/>
        </w:rPr>
        <w:t>:</w:t>
      </w:r>
    </w:p>
    <w:p w:rsidR="00ED2125" w:rsidRDefault="0033388B" w:rsidP="00ED2125">
      <w:pPr>
        <w:widowControl w:val="0"/>
        <w:numPr>
          <w:ilvl w:val="1"/>
          <w:numId w:val="6"/>
        </w:numPr>
      </w:pPr>
      <w:r>
        <w:t>What is the total number of M5.0</w:t>
      </w:r>
      <w:r w:rsidR="00ED2125">
        <w:t>+ earthquakes that occurred worldwide during the specified time period?</w:t>
      </w:r>
    </w:p>
    <w:p w:rsidR="00ED2125" w:rsidRDefault="00ED2125" w:rsidP="00ED2125">
      <w:pPr>
        <w:widowControl w:val="0"/>
        <w:numPr>
          <w:ilvl w:val="1"/>
          <w:numId w:val="6"/>
        </w:numPr>
      </w:pPr>
      <w:r>
        <w:t>What part of the Earth did most earthquakes occur? (e.g., Pacific Rim, intraplate, etc.)</w:t>
      </w:r>
    </w:p>
    <w:p w:rsidR="00ED2125" w:rsidRDefault="00ED2125" w:rsidP="00ED2125">
      <w:pPr>
        <w:widowControl w:val="0"/>
        <w:numPr>
          <w:ilvl w:val="1"/>
          <w:numId w:val="6"/>
        </w:numPr>
      </w:pPr>
      <w:r>
        <w:t>What type of Plate Tectonic plate did most earthquakes occur? (e.g., convergent subduction zones, strike-slip boundaries, divergent plate boundaries, etc.)</w:t>
      </w:r>
    </w:p>
    <w:p w:rsidR="00ED2125" w:rsidRPr="00ED2125" w:rsidRDefault="00ED2125" w:rsidP="00FB4BAF">
      <w:pPr>
        <w:widowControl w:val="0"/>
        <w:ind w:left="1440"/>
      </w:pPr>
    </w:p>
    <w:p w:rsidR="00854E49" w:rsidRDefault="00012FB5" w:rsidP="00854E49">
      <w:pPr>
        <w:widowControl w:val="0"/>
        <w:numPr>
          <w:ilvl w:val="0"/>
          <w:numId w:val="6"/>
        </w:numPr>
      </w:pPr>
      <w:proofErr w:type="spellStart"/>
      <w:r>
        <w:rPr>
          <w:b/>
        </w:rPr>
        <w:t>WSU</w:t>
      </w:r>
      <w:r w:rsidR="00CE359B">
        <w:rPr>
          <w:b/>
        </w:rPr>
        <w:t>Online</w:t>
      </w:r>
      <w:proofErr w:type="spellEnd"/>
      <w:r>
        <w:rPr>
          <w:b/>
        </w:rPr>
        <w:t xml:space="preserve"> (Canvas)</w:t>
      </w:r>
      <w:r w:rsidR="003514F6" w:rsidRPr="00075A4E">
        <w:rPr>
          <w:b/>
        </w:rPr>
        <w:t>:</w:t>
      </w:r>
      <w:r w:rsidR="003514F6">
        <w:t xml:space="preserve">  </w:t>
      </w:r>
      <w:r w:rsidR="00854E49">
        <w:t>Submit</w:t>
      </w:r>
      <w:r w:rsidR="003514F6">
        <w:t xml:space="preserve"> </w:t>
      </w:r>
      <w:r w:rsidR="00BC2C96">
        <w:t>your assignment file</w:t>
      </w:r>
      <w:r w:rsidR="00FB4BAF">
        <w:t xml:space="preserve"> (e.g., geo1030-SmithJoe.pdf</w:t>
      </w:r>
      <w:r w:rsidR="00C80BA3">
        <w:t>)</w:t>
      </w:r>
      <w:r w:rsidR="00D744A1">
        <w:t xml:space="preserve"> as an </w:t>
      </w:r>
      <w:r w:rsidR="00D744A1" w:rsidRPr="00075A4E">
        <w:rPr>
          <w:b/>
          <w:i/>
        </w:rPr>
        <w:t>attachment</w:t>
      </w:r>
      <w:r w:rsidR="00BC2C96">
        <w:t xml:space="preserve"> </w:t>
      </w:r>
      <w:r w:rsidR="00854E49">
        <w:t>under</w:t>
      </w:r>
      <w:r w:rsidR="00CE359B">
        <w:t xml:space="preserve"> the Assignment 4 link</w:t>
      </w:r>
      <w:r w:rsidR="00BC2C96">
        <w:t xml:space="preserve">.  </w:t>
      </w:r>
    </w:p>
    <w:p w:rsidR="00176695" w:rsidRDefault="00176695" w:rsidP="00176695">
      <w:pPr>
        <w:widowControl w:val="0"/>
        <w:jc w:val="center"/>
      </w:pPr>
    </w:p>
    <w:p w:rsidR="00176695" w:rsidRDefault="00176695" w:rsidP="00176695">
      <w:pPr>
        <w:widowControl w:val="0"/>
        <w:jc w:val="center"/>
      </w:pPr>
    </w:p>
    <w:sectPr w:rsidR="00176695" w:rsidSect="00AE346A">
      <w:footerReference w:type="even" r:id="rId13"/>
      <w:footerReference w:type="default" r:id="rId14"/>
      <w:footnotePr>
        <w:numFmt w:val="lowerLetter"/>
      </w:footnotePr>
      <w:endnotePr>
        <w:numFmt w:val="lowerLetter"/>
      </w:endnotePr>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BE7" w:rsidRDefault="00B96BE7">
      <w:r>
        <w:separator/>
      </w:r>
    </w:p>
  </w:endnote>
  <w:endnote w:type="continuationSeparator" w:id="0">
    <w:p w:rsidR="00B96BE7" w:rsidRDefault="00B96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B6B" w:rsidRDefault="008A386C" w:rsidP="00031B6B">
    <w:pPr>
      <w:pStyle w:val="Footer"/>
      <w:jc w:val="center"/>
    </w:pPr>
    <w:r>
      <w:rPr>
        <w:rStyle w:val="PageNumber"/>
      </w:rPr>
      <w:fldChar w:fldCharType="begin"/>
    </w:r>
    <w:r w:rsidR="00031B6B">
      <w:rPr>
        <w:rStyle w:val="PageNumber"/>
      </w:rPr>
      <w:instrText xml:space="preserve"> PAGE </w:instrText>
    </w:r>
    <w:r>
      <w:rPr>
        <w:rStyle w:val="PageNumber"/>
      </w:rPr>
      <w:fldChar w:fldCharType="separate"/>
    </w:r>
    <w:r w:rsidR="00A9091E">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EA0" w:rsidRPr="00031B6B" w:rsidRDefault="008A386C" w:rsidP="00031B6B">
    <w:pPr>
      <w:pStyle w:val="Footer"/>
      <w:jc w:val="center"/>
    </w:pPr>
    <w:r>
      <w:rPr>
        <w:rStyle w:val="PageNumber"/>
      </w:rPr>
      <w:fldChar w:fldCharType="begin"/>
    </w:r>
    <w:r w:rsidR="00031B6B">
      <w:rPr>
        <w:rStyle w:val="PageNumber"/>
      </w:rPr>
      <w:instrText xml:space="preserve"> PAGE </w:instrText>
    </w:r>
    <w:r>
      <w:rPr>
        <w:rStyle w:val="PageNumber"/>
      </w:rPr>
      <w:fldChar w:fldCharType="separate"/>
    </w:r>
    <w:r w:rsidR="00A9091E">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BE7" w:rsidRDefault="00B96BE7">
      <w:r>
        <w:separator/>
      </w:r>
    </w:p>
  </w:footnote>
  <w:footnote w:type="continuationSeparator" w:id="0">
    <w:p w:rsidR="00B96BE7" w:rsidRDefault="00B96B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none"/>
      <w:suff w:val="nothing"/>
      <w:lvlText w:val="$"/>
      <w:lvlJc w:val="left"/>
      <w:rPr>
        <w:rFonts w:ascii="WP TypographicSymbols" w:hAnsi="WP TypographicSymbols"/>
      </w:rPr>
    </w:lvl>
  </w:abstractNum>
  <w:abstractNum w:abstractNumId="1" w15:restartNumberingAfterBreak="0">
    <w:nsid w:val="16185E41"/>
    <w:multiLevelType w:val="hybridMultilevel"/>
    <w:tmpl w:val="8B2A671C"/>
    <w:lvl w:ilvl="0" w:tplc="40C2A432">
      <w:start w:val="2"/>
      <w:numFmt w:val="decimal"/>
      <w:lvlText w:val="%1."/>
      <w:lvlJc w:val="left"/>
      <w:pPr>
        <w:tabs>
          <w:tab w:val="num" w:pos="720"/>
        </w:tabs>
        <w:ind w:left="720" w:hanging="360"/>
      </w:pPr>
      <w:rPr>
        <w:rFonts w:hint="default"/>
        <w:b w:val="0"/>
        <w:i w:val="0"/>
        <w:color w:val="000000"/>
      </w:rPr>
    </w:lvl>
    <w:lvl w:ilvl="1" w:tplc="DDE89370">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EE54F69"/>
    <w:multiLevelType w:val="hybridMultilevel"/>
    <w:tmpl w:val="5D6424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61C5AE3"/>
    <w:multiLevelType w:val="hybridMultilevel"/>
    <w:tmpl w:val="E0FCC7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2927461"/>
    <w:multiLevelType w:val="hybridMultilevel"/>
    <w:tmpl w:val="0B483F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3AB0033"/>
    <w:multiLevelType w:val="hybridMultilevel"/>
    <w:tmpl w:val="C7243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D92"/>
    <w:rsid w:val="00002C22"/>
    <w:rsid w:val="00012FB5"/>
    <w:rsid w:val="00013888"/>
    <w:rsid w:val="00031B6B"/>
    <w:rsid w:val="00046C81"/>
    <w:rsid w:val="00064ACF"/>
    <w:rsid w:val="00066977"/>
    <w:rsid w:val="00075A4E"/>
    <w:rsid w:val="000863D2"/>
    <w:rsid w:val="000A7DAE"/>
    <w:rsid w:val="000D47F6"/>
    <w:rsid w:val="000D7F24"/>
    <w:rsid w:val="000E217A"/>
    <w:rsid w:val="00104C97"/>
    <w:rsid w:val="00105DF2"/>
    <w:rsid w:val="00141B87"/>
    <w:rsid w:val="00141E72"/>
    <w:rsid w:val="001468C9"/>
    <w:rsid w:val="00163BD2"/>
    <w:rsid w:val="001670E7"/>
    <w:rsid w:val="00176695"/>
    <w:rsid w:val="001775E8"/>
    <w:rsid w:val="00181D7F"/>
    <w:rsid w:val="00181D88"/>
    <w:rsid w:val="00196E79"/>
    <w:rsid w:val="001F6709"/>
    <w:rsid w:val="00203F8A"/>
    <w:rsid w:val="002219E3"/>
    <w:rsid w:val="00223F3D"/>
    <w:rsid w:val="0023792E"/>
    <w:rsid w:val="002528F9"/>
    <w:rsid w:val="00254D2C"/>
    <w:rsid w:val="00280A66"/>
    <w:rsid w:val="0029165C"/>
    <w:rsid w:val="002A345E"/>
    <w:rsid w:val="002A6B74"/>
    <w:rsid w:val="002C0373"/>
    <w:rsid w:val="002D07AA"/>
    <w:rsid w:val="002D43AB"/>
    <w:rsid w:val="002D7D27"/>
    <w:rsid w:val="002E1769"/>
    <w:rsid w:val="002F4BFF"/>
    <w:rsid w:val="003010E6"/>
    <w:rsid w:val="00326757"/>
    <w:rsid w:val="00330D5E"/>
    <w:rsid w:val="0033388B"/>
    <w:rsid w:val="00337E62"/>
    <w:rsid w:val="00343576"/>
    <w:rsid w:val="00344EDA"/>
    <w:rsid w:val="003514F6"/>
    <w:rsid w:val="003639BD"/>
    <w:rsid w:val="00364FAB"/>
    <w:rsid w:val="00371E30"/>
    <w:rsid w:val="0037280A"/>
    <w:rsid w:val="00372851"/>
    <w:rsid w:val="00380ACC"/>
    <w:rsid w:val="00390952"/>
    <w:rsid w:val="003951A1"/>
    <w:rsid w:val="003960A6"/>
    <w:rsid w:val="00396ACC"/>
    <w:rsid w:val="003A0E7B"/>
    <w:rsid w:val="003A6F9A"/>
    <w:rsid w:val="003C5B86"/>
    <w:rsid w:val="003E4DC3"/>
    <w:rsid w:val="003F13F0"/>
    <w:rsid w:val="003F1EE2"/>
    <w:rsid w:val="003F36C9"/>
    <w:rsid w:val="003F4ED7"/>
    <w:rsid w:val="004107D1"/>
    <w:rsid w:val="00424B88"/>
    <w:rsid w:val="00440C47"/>
    <w:rsid w:val="00452AB1"/>
    <w:rsid w:val="004777A9"/>
    <w:rsid w:val="00484C79"/>
    <w:rsid w:val="00487742"/>
    <w:rsid w:val="004A7FD6"/>
    <w:rsid w:val="004C3819"/>
    <w:rsid w:val="004C65B4"/>
    <w:rsid w:val="004C666C"/>
    <w:rsid w:val="004E0415"/>
    <w:rsid w:val="00512F06"/>
    <w:rsid w:val="00513D92"/>
    <w:rsid w:val="00534ADF"/>
    <w:rsid w:val="0054009A"/>
    <w:rsid w:val="005424D1"/>
    <w:rsid w:val="005540E0"/>
    <w:rsid w:val="00555095"/>
    <w:rsid w:val="00555BE7"/>
    <w:rsid w:val="00556B58"/>
    <w:rsid w:val="005603FB"/>
    <w:rsid w:val="00562627"/>
    <w:rsid w:val="00572DA1"/>
    <w:rsid w:val="00595409"/>
    <w:rsid w:val="005B375A"/>
    <w:rsid w:val="005D145A"/>
    <w:rsid w:val="005D3692"/>
    <w:rsid w:val="005D6B61"/>
    <w:rsid w:val="005F351C"/>
    <w:rsid w:val="00611B4B"/>
    <w:rsid w:val="00611D4B"/>
    <w:rsid w:val="00623217"/>
    <w:rsid w:val="00630975"/>
    <w:rsid w:val="00643AF7"/>
    <w:rsid w:val="006468DE"/>
    <w:rsid w:val="006479A1"/>
    <w:rsid w:val="00675035"/>
    <w:rsid w:val="00692258"/>
    <w:rsid w:val="00692682"/>
    <w:rsid w:val="0069335F"/>
    <w:rsid w:val="006A4FA6"/>
    <w:rsid w:val="006C492B"/>
    <w:rsid w:val="006C766C"/>
    <w:rsid w:val="006D492F"/>
    <w:rsid w:val="006E7A17"/>
    <w:rsid w:val="007076B0"/>
    <w:rsid w:val="00717195"/>
    <w:rsid w:val="007223CE"/>
    <w:rsid w:val="00731EAA"/>
    <w:rsid w:val="00736897"/>
    <w:rsid w:val="00747071"/>
    <w:rsid w:val="0076336D"/>
    <w:rsid w:val="0079738C"/>
    <w:rsid w:val="007A5054"/>
    <w:rsid w:val="007C7EA0"/>
    <w:rsid w:val="007D20C6"/>
    <w:rsid w:val="007E652D"/>
    <w:rsid w:val="007F31BB"/>
    <w:rsid w:val="007F5A64"/>
    <w:rsid w:val="00805C68"/>
    <w:rsid w:val="00834064"/>
    <w:rsid w:val="008341C6"/>
    <w:rsid w:val="00843C78"/>
    <w:rsid w:val="00851708"/>
    <w:rsid w:val="00854E49"/>
    <w:rsid w:val="008710F8"/>
    <w:rsid w:val="0087452E"/>
    <w:rsid w:val="00876096"/>
    <w:rsid w:val="00876997"/>
    <w:rsid w:val="008803AF"/>
    <w:rsid w:val="00884441"/>
    <w:rsid w:val="00884D62"/>
    <w:rsid w:val="00886CD9"/>
    <w:rsid w:val="00890DA5"/>
    <w:rsid w:val="00896B29"/>
    <w:rsid w:val="008A0835"/>
    <w:rsid w:val="008A386C"/>
    <w:rsid w:val="008B16C8"/>
    <w:rsid w:val="008B3007"/>
    <w:rsid w:val="008D081A"/>
    <w:rsid w:val="008D3FFB"/>
    <w:rsid w:val="008D7927"/>
    <w:rsid w:val="008E3CA6"/>
    <w:rsid w:val="008F4E45"/>
    <w:rsid w:val="00904B26"/>
    <w:rsid w:val="00915BBA"/>
    <w:rsid w:val="0091786A"/>
    <w:rsid w:val="00940422"/>
    <w:rsid w:val="009409AC"/>
    <w:rsid w:val="00944976"/>
    <w:rsid w:val="00947CB8"/>
    <w:rsid w:val="00963E68"/>
    <w:rsid w:val="00965E30"/>
    <w:rsid w:val="00972F87"/>
    <w:rsid w:val="0098281D"/>
    <w:rsid w:val="009856D9"/>
    <w:rsid w:val="00986D97"/>
    <w:rsid w:val="009A5417"/>
    <w:rsid w:val="009B1A85"/>
    <w:rsid w:val="009B499D"/>
    <w:rsid w:val="009D1E02"/>
    <w:rsid w:val="009D35B9"/>
    <w:rsid w:val="00A13C31"/>
    <w:rsid w:val="00A150E1"/>
    <w:rsid w:val="00A17F01"/>
    <w:rsid w:val="00A21A64"/>
    <w:rsid w:val="00A3687B"/>
    <w:rsid w:val="00A374F1"/>
    <w:rsid w:val="00A619E6"/>
    <w:rsid w:val="00A62540"/>
    <w:rsid w:val="00A677E3"/>
    <w:rsid w:val="00A74DF0"/>
    <w:rsid w:val="00A9091E"/>
    <w:rsid w:val="00A91E21"/>
    <w:rsid w:val="00A94924"/>
    <w:rsid w:val="00AB4395"/>
    <w:rsid w:val="00AE346A"/>
    <w:rsid w:val="00AE5686"/>
    <w:rsid w:val="00AF295D"/>
    <w:rsid w:val="00B17BC3"/>
    <w:rsid w:val="00B23461"/>
    <w:rsid w:val="00B6662E"/>
    <w:rsid w:val="00B712E5"/>
    <w:rsid w:val="00B74188"/>
    <w:rsid w:val="00B8405B"/>
    <w:rsid w:val="00B9124E"/>
    <w:rsid w:val="00B96BE7"/>
    <w:rsid w:val="00BA27E3"/>
    <w:rsid w:val="00BB5449"/>
    <w:rsid w:val="00BC2C96"/>
    <w:rsid w:val="00BC7E44"/>
    <w:rsid w:val="00BD0D23"/>
    <w:rsid w:val="00BD4519"/>
    <w:rsid w:val="00BE065E"/>
    <w:rsid w:val="00BE0E1F"/>
    <w:rsid w:val="00BE198B"/>
    <w:rsid w:val="00BE5C7B"/>
    <w:rsid w:val="00BF342E"/>
    <w:rsid w:val="00BF7B6F"/>
    <w:rsid w:val="00C00B50"/>
    <w:rsid w:val="00C13BBF"/>
    <w:rsid w:val="00C149B4"/>
    <w:rsid w:val="00C24FFF"/>
    <w:rsid w:val="00C26F2D"/>
    <w:rsid w:val="00C328C3"/>
    <w:rsid w:val="00C57495"/>
    <w:rsid w:val="00C61FF0"/>
    <w:rsid w:val="00C80BA3"/>
    <w:rsid w:val="00C966A9"/>
    <w:rsid w:val="00CA23FB"/>
    <w:rsid w:val="00CA471E"/>
    <w:rsid w:val="00CE359B"/>
    <w:rsid w:val="00CE4B3C"/>
    <w:rsid w:val="00CE5F1D"/>
    <w:rsid w:val="00CF5D63"/>
    <w:rsid w:val="00D3261F"/>
    <w:rsid w:val="00D34D12"/>
    <w:rsid w:val="00D3749E"/>
    <w:rsid w:val="00D40134"/>
    <w:rsid w:val="00D5160E"/>
    <w:rsid w:val="00D561B0"/>
    <w:rsid w:val="00D71631"/>
    <w:rsid w:val="00D744A1"/>
    <w:rsid w:val="00D935D6"/>
    <w:rsid w:val="00D94D57"/>
    <w:rsid w:val="00D96C86"/>
    <w:rsid w:val="00D97265"/>
    <w:rsid w:val="00D973CD"/>
    <w:rsid w:val="00DB1300"/>
    <w:rsid w:val="00DB6FC6"/>
    <w:rsid w:val="00DC0F2B"/>
    <w:rsid w:val="00DC1C69"/>
    <w:rsid w:val="00DC52C6"/>
    <w:rsid w:val="00DF43C0"/>
    <w:rsid w:val="00DF5CC1"/>
    <w:rsid w:val="00E13BA5"/>
    <w:rsid w:val="00E345BF"/>
    <w:rsid w:val="00E5590C"/>
    <w:rsid w:val="00E6007B"/>
    <w:rsid w:val="00E9391E"/>
    <w:rsid w:val="00EB7ACE"/>
    <w:rsid w:val="00EC0317"/>
    <w:rsid w:val="00EC4312"/>
    <w:rsid w:val="00ED11E1"/>
    <w:rsid w:val="00ED2125"/>
    <w:rsid w:val="00ED5D22"/>
    <w:rsid w:val="00ED77A8"/>
    <w:rsid w:val="00EE676D"/>
    <w:rsid w:val="00F14764"/>
    <w:rsid w:val="00F17925"/>
    <w:rsid w:val="00F20945"/>
    <w:rsid w:val="00F24E6B"/>
    <w:rsid w:val="00F36348"/>
    <w:rsid w:val="00F459F8"/>
    <w:rsid w:val="00F54BC2"/>
    <w:rsid w:val="00F56B3F"/>
    <w:rsid w:val="00F70B5C"/>
    <w:rsid w:val="00F74B31"/>
    <w:rsid w:val="00F82D4C"/>
    <w:rsid w:val="00F84CF4"/>
    <w:rsid w:val="00F93F84"/>
    <w:rsid w:val="00FA04CE"/>
    <w:rsid w:val="00FB4BAF"/>
    <w:rsid w:val="00FC1425"/>
    <w:rsid w:val="00FC2702"/>
    <w:rsid w:val="00FC45DB"/>
    <w:rsid w:val="00FD7167"/>
    <w:rsid w:val="00FE0839"/>
    <w:rsid w:val="00FE3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F8BA57"/>
  <w15:docId w15:val="{1C19B3AE-FD69-40A2-B825-CE8E4773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46A"/>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710F8"/>
    <w:pPr>
      <w:tabs>
        <w:tab w:val="center" w:pos="4320"/>
        <w:tab w:val="right" w:pos="8640"/>
      </w:tabs>
    </w:pPr>
  </w:style>
  <w:style w:type="paragraph" w:customStyle="1" w:styleId="Level1">
    <w:name w:val="Level 1"/>
    <w:basedOn w:val="Normal"/>
    <w:rsid w:val="00AE346A"/>
    <w:pPr>
      <w:widowControl w:val="0"/>
    </w:pPr>
  </w:style>
  <w:style w:type="paragraph" w:styleId="Footer">
    <w:name w:val="footer"/>
    <w:basedOn w:val="Normal"/>
    <w:rsid w:val="008710F8"/>
    <w:pPr>
      <w:tabs>
        <w:tab w:val="center" w:pos="4320"/>
        <w:tab w:val="right" w:pos="8640"/>
      </w:tabs>
    </w:pPr>
  </w:style>
  <w:style w:type="paragraph" w:styleId="BalloonText">
    <w:name w:val="Balloon Text"/>
    <w:basedOn w:val="Normal"/>
    <w:semiHidden/>
    <w:rsid w:val="00D973CD"/>
    <w:rPr>
      <w:rFonts w:ascii="Tahoma" w:hAnsi="Tahoma" w:cs="Tahoma"/>
      <w:sz w:val="16"/>
      <w:szCs w:val="16"/>
    </w:rPr>
  </w:style>
  <w:style w:type="character" w:styleId="PageNumber">
    <w:name w:val="page number"/>
    <w:basedOn w:val="DefaultParagraphFont"/>
    <w:rsid w:val="003F13F0"/>
  </w:style>
  <w:style w:type="character" w:styleId="Hyperlink">
    <w:name w:val="Hyperlink"/>
    <w:rsid w:val="00876997"/>
    <w:rPr>
      <w:color w:val="0000FF"/>
      <w:u w:val="single"/>
    </w:rPr>
  </w:style>
  <w:style w:type="character" w:styleId="FollowedHyperlink">
    <w:name w:val="FollowedHyperlink"/>
    <w:rsid w:val="00EC431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earthquake.usgs.gov/earthquakes/map/"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GEO 1030</vt:lpstr>
    </vt:vector>
  </TitlesOfParts>
  <Company>Weber State University</Company>
  <LinksUpToDate>false</LinksUpToDate>
  <CharactersWithSpaces>3571</CharactersWithSpaces>
  <SharedDoc>false</SharedDoc>
  <HLinks>
    <vt:vector size="18" baseType="variant">
      <vt:variant>
        <vt:i4>6422619</vt:i4>
      </vt:variant>
      <vt:variant>
        <vt:i4>8</vt:i4>
      </vt:variant>
      <vt:variant>
        <vt:i4>0</vt:i4>
      </vt:variant>
      <vt:variant>
        <vt:i4>5</vt:i4>
      </vt:variant>
      <vt:variant>
        <vt:lpwstr>http://earthquake.usgs.gov/eqcenter/recenteqsww/Quakes/quakes_big.php</vt:lpwstr>
      </vt:variant>
      <vt:variant>
        <vt:lpwstr/>
      </vt:variant>
      <vt:variant>
        <vt:i4>6422619</vt:i4>
      </vt:variant>
      <vt:variant>
        <vt:i4>5</vt:i4>
      </vt:variant>
      <vt:variant>
        <vt:i4>0</vt:i4>
      </vt:variant>
      <vt:variant>
        <vt:i4>5</vt:i4>
      </vt:variant>
      <vt:variant>
        <vt:lpwstr>http://earthquake.usgs.gov/eqcenter/recenteqsww/Quakes/quakes_big.php</vt:lpwstr>
      </vt:variant>
      <vt:variant>
        <vt:lpwstr/>
      </vt:variant>
      <vt:variant>
        <vt:i4>6160465</vt:i4>
      </vt:variant>
      <vt:variant>
        <vt:i4>2</vt:i4>
      </vt:variant>
      <vt:variant>
        <vt:i4>0</vt:i4>
      </vt:variant>
      <vt:variant>
        <vt:i4>5</vt:i4>
      </vt:variant>
      <vt:variant>
        <vt:lpwstr>http://earth.google.com/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 1030</dc:title>
  <dc:creator>Michael Hernandez</dc:creator>
  <cp:lastModifiedBy>Michael Hernandez</cp:lastModifiedBy>
  <cp:revision>3</cp:revision>
  <cp:lastPrinted>2014-08-24T21:10:00Z</cp:lastPrinted>
  <dcterms:created xsi:type="dcterms:W3CDTF">2017-05-01T02:21:00Z</dcterms:created>
  <dcterms:modified xsi:type="dcterms:W3CDTF">2017-05-01T02:25:00Z</dcterms:modified>
</cp:coreProperties>
</file>