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B" w:rsidRPr="00E85131" w:rsidRDefault="00A704BB" w:rsidP="00A704BB">
      <w:pPr>
        <w:jc w:val="center"/>
        <w:rPr>
          <w:b/>
        </w:rPr>
      </w:pPr>
      <w:r>
        <w:rPr>
          <w:b/>
        </w:rPr>
        <w:t xml:space="preserve">Application: </w:t>
      </w:r>
      <w:r w:rsidRPr="00E85131">
        <w:rPr>
          <w:b/>
        </w:rPr>
        <w:t xml:space="preserve">Environmental Justice </w:t>
      </w:r>
      <w:r w:rsidR="00832405">
        <w:rPr>
          <w:b/>
        </w:rPr>
        <w:t>Research Proposal</w:t>
      </w:r>
    </w:p>
    <w:p w:rsidR="00A704BB" w:rsidRDefault="00A704BB" w:rsidP="00A704BB"/>
    <w:p w:rsidR="00A704BB" w:rsidRDefault="00A704BB" w:rsidP="00A704BB">
      <w:r>
        <w:t xml:space="preserve">This exercise </w:t>
      </w:r>
      <w:r w:rsidR="00FF2503">
        <w:t>provides</w:t>
      </w:r>
      <w:r>
        <w:t xml:space="preserve"> you the opportunity to work </w:t>
      </w:r>
      <w:r w:rsidR="00FF2503">
        <w:t>with other students</w:t>
      </w:r>
      <w:r>
        <w:t xml:space="preserve"> to investigate a real</w:t>
      </w:r>
      <w:r w:rsidR="00FF2503">
        <w:t xml:space="preserve"> and current</w:t>
      </w:r>
      <w:r>
        <w:t xml:space="preserve"> situation of potential environmental justice in the United States. You will designate a study area and then propose two research studies to investigate environmental justice in th</w:t>
      </w:r>
      <w:r w:rsidR="00C231D2">
        <w:t>is</w:t>
      </w:r>
      <w:r>
        <w:t xml:space="preserve"> area. </w:t>
      </w:r>
      <w:r w:rsidR="00C231D2">
        <w:t xml:space="preserve">The first study will use an approach emphasizing spatial location, facility siting, motives/intentionality, and </w:t>
      </w:r>
      <w:r w:rsidR="00832405">
        <w:t>sequence of events</w:t>
      </w:r>
      <w:r w:rsidR="00C231D2">
        <w:t xml:space="preserve"> as illustrated by Baden and Coursey (1997) and described by Pulido (2000). The second study will use an approach emphasizing structural forms of </w:t>
      </w:r>
      <w:r w:rsidR="00575758">
        <w:t>privilege</w:t>
      </w:r>
      <w:r w:rsidR="00C231D2">
        <w:t xml:space="preserve"> and how your particular case is embedded in broader sociospatial </w:t>
      </w:r>
      <w:r w:rsidR="00575758">
        <w:t>processes</w:t>
      </w:r>
      <w:r w:rsidR="00832405">
        <w:t xml:space="preserve"> as illustrated by Pulido (2000)</w:t>
      </w:r>
      <w:r w:rsidR="00C231D2">
        <w:t xml:space="preserve">. </w:t>
      </w:r>
      <w:r>
        <w:t xml:space="preserve">The </w:t>
      </w:r>
      <w:r w:rsidR="00C231D2">
        <w:t>exercise</w:t>
      </w:r>
      <w:r>
        <w:t xml:space="preserve"> requires a good understanding of the concept and methods of environmental justice as presented in our textbook and additional readings (Oliver-Smith on Peru, Pulido on Los Angeles, and Harvey on the environmental justice movement more broadly).</w:t>
      </w:r>
    </w:p>
    <w:p w:rsidR="00A704BB" w:rsidRDefault="00A704BB" w:rsidP="00A704BB"/>
    <w:p w:rsidR="00A704BB" w:rsidRDefault="00A704BB" w:rsidP="00A704BB">
      <w:r>
        <w:t xml:space="preserve">You will complete the assignment in small groups (see groups below). </w:t>
      </w:r>
    </w:p>
    <w:p w:rsidR="00A704BB" w:rsidRDefault="00A704BB" w:rsidP="00A704BB"/>
    <w:p w:rsidR="00A704BB" w:rsidRPr="00DF05E2" w:rsidRDefault="00A704BB" w:rsidP="00A704BB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A704BB" w:rsidRPr="005012F1" w:rsidRDefault="00A704BB" w:rsidP="00A704BB">
      <w:pPr>
        <w:rPr>
          <w:u w:val="single"/>
        </w:rPr>
      </w:pPr>
    </w:p>
    <w:p w:rsidR="00A704BB" w:rsidRDefault="00A704BB" w:rsidP="00A704BB">
      <w:pPr>
        <w:pStyle w:val="ListParagraph"/>
        <w:numPr>
          <w:ilvl w:val="0"/>
          <w:numId w:val="1"/>
        </w:numPr>
      </w:pPr>
      <w:r>
        <w:t xml:space="preserve">Acquaint yourself with the </w:t>
      </w:r>
      <w:r w:rsidRPr="00620CB0">
        <w:rPr>
          <w:b/>
        </w:rPr>
        <w:t>EPA’s environmental justice mapping tool</w:t>
      </w:r>
      <w:r>
        <w:t xml:space="preserve">, EJView, at </w:t>
      </w:r>
      <w:hyperlink r:id="rId5" w:tgtFrame="_blank" w:history="1">
        <w:r>
          <w:rPr>
            <w:rStyle w:val="Hyperlink"/>
          </w:rPr>
          <w:t>http://epamap14.epa.gov/ejmap/entry.html</w:t>
        </w:r>
      </w:hyperlink>
      <w:r>
        <w:t xml:space="preserve">. Look up any necessary terms, such as “brownfield.” You may need to refer to the help pages to learn how to use the tool. Note that </w:t>
      </w:r>
      <w:r w:rsidRPr="00E85131">
        <w:rPr>
          <w:i/>
        </w:rPr>
        <w:t>block, blockgroup, tract</w:t>
      </w:r>
      <w:r>
        <w:t xml:space="preserve">, and </w:t>
      </w:r>
      <w:r w:rsidRPr="00E85131">
        <w:rPr>
          <w:i/>
        </w:rPr>
        <w:t>county</w:t>
      </w:r>
      <w:r>
        <w:t xml:space="preserve"> are terms describing spatial categories of U.S. census data; </w:t>
      </w:r>
      <w:r w:rsidRPr="00E85131">
        <w:rPr>
          <w:i/>
        </w:rPr>
        <w:t>block</w:t>
      </w:r>
      <w:r>
        <w:t xml:space="preserve"> is the finest spatial resolution data available.</w:t>
      </w:r>
    </w:p>
    <w:p w:rsidR="00A704BB" w:rsidRDefault="00A704BB" w:rsidP="00A704BB">
      <w:pPr>
        <w:pStyle w:val="ListParagraph"/>
      </w:pPr>
    </w:p>
    <w:p w:rsidR="00A704BB" w:rsidRDefault="00A704BB" w:rsidP="00A704BB">
      <w:pPr>
        <w:pStyle w:val="ListParagraph"/>
        <w:numPr>
          <w:ilvl w:val="0"/>
          <w:numId w:val="1"/>
        </w:numPr>
      </w:pPr>
      <w:r w:rsidRPr="00620CB0">
        <w:rPr>
          <w:b/>
        </w:rPr>
        <w:t>Find a good example</w:t>
      </w:r>
      <w:r>
        <w:t xml:space="preserve"> of an area of the United States that appears to be a concern for environmental justice. This will be your study area. Due to the scale of the data and population density, urban areas may provide more examples than rural areas.</w:t>
      </w:r>
    </w:p>
    <w:p w:rsidR="00A704BB" w:rsidRDefault="00A704BB" w:rsidP="00A704BB">
      <w:pPr>
        <w:pStyle w:val="ListParagraph"/>
        <w:numPr>
          <w:ilvl w:val="1"/>
          <w:numId w:val="1"/>
        </w:numPr>
      </w:pPr>
      <w:r>
        <w:t xml:space="preserve">What location did you choose for a </w:t>
      </w:r>
      <w:r w:rsidRPr="00620CB0">
        <w:rPr>
          <w:b/>
        </w:rPr>
        <w:t>study area</w:t>
      </w:r>
      <w:r>
        <w:t>? Include a figure showing a map of the study area. (Use the PrtSc (Print Screen) key on PCs to copy and paste (Ctrl + p) your map from the EPA website to your document.)</w:t>
      </w:r>
      <w:r w:rsidR="00FF2503">
        <w:t xml:space="preserve"> Be sure to add a figure caption.</w:t>
      </w:r>
    </w:p>
    <w:p w:rsidR="00832405" w:rsidRDefault="00832405" w:rsidP="00A704BB">
      <w:pPr>
        <w:pStyle w:val="ListParagraph"/>
        <w:numPr>
          <w:ilvl w:val="1"/>
          <w:numId w:val="1"/>
        </w:numPr>
      </w:pPr>
      <w:r>
        <w:t>Explain why you chose this study area.</w:t>
      </w:r>
    </w:p>
    <w:p w:rsidR="00832405" w:rsidRDefault="00832405" w:rsidP="00832405">
      <w:pPr>
        <w:pStyle w:val="ListParagraph"/>
        <w:numPr>
          <w:ilvl w:val="2"/>
          <w:numId w:val="1"/>
        </w:numPr>
      </w:pPr>
      <w:r>
        <w:t xml:space="preserve">What </w:t>
      </w:r>
      <w:r w:rsidRPr="00620CB0">
        <w:rPr>
          <w:b/>
        </w:rPr>
        <w:t>variables</w:t>
      </w:r>
      <w:r>
        <w:t xml:space="preserve"> (characteristics of the population and environment) provided by the EPA mapping tool will you use in your </w:t>
      </w:r>
      <w:r w:rsidR="00FF2503">
        <w:t>study proposal</w:t>
      </w:r>
      <w:r>
        <w:t>?</w:t>
      </w:r>
    </w:p>
    <w:p w:rsidR="00832405" w:rsidRDefault="00832405" w:rsidP="00832405">
      <w:pPr>
        <w:pStyle w:val="ListParagraph"/>
        <w:numPr>
          <w:ilvl w:val="2"/>
          <w:numId w:val="1"/>
        </w:numPr>
      </w:pPr>
      <w:r>
        <w:t xml:space="preserve">What initial </w:t>
      </w:r>
      <w:r w:rsidRPr="00620CB0">
        <w:rPr>
          <w:b/>
        </w:rPr>
        <w:t xml:space="preserve">patterns </w:t>
      </w:r>
      <w:r>
        <w:t xml:space="preserve">do you notice among these variables? </w:t>
      </w:r>
    </w:p>
    <w:p w:rsidR="00832405" w:rsidRDefault="00832405" w:rsidP="00832405">
      <w:pPr>
        <w:pStyle w:val="ListParagraph"/>
        <w:numPr>
          <w:ilvl w:val="2"/>
          <w:numId w:val="1"/>
        </w:numPr>
      </w:pPr>
      <w:r w:rsidRPr="00DF05E2">
        <w:rPr>
          <w:b/>
        </w:rPr>
        <w:t>Why is this a good example</w:t>
      </w:r>
      <w:r>
        <w:t xml:space="preserve"> of a place to look into environmental justice?</w:t>
      </w:r>
    </w:p>
    <w:p w:rsidR="00832405" w:rsidRDefault="00832405" w:rsidP="00832405">
      <w:pPr>
        <w:pStyle w:val="ListParagraph"/>
        <w:ind w:left="2160"/>
      </w:pPr>
    </w:p>
    <w:p w:rsidR="00832405" w:rsidRDefault="005F1293" w:rsidP="00832405">
      <w:pPr>
        <w:pStyle w:val="ListParagraph"/>
        <w:numPr>
          <w:ilvl w:val="0"/>
          <w:numId w:val="1"/>
        </w:numPr>
      </w:pPr>
      <w:r w:rsidRPr="005F1293">
        <w:rPr>
          <w:b/>
        </w:rPr>
        <w:t>Proposal 1: Spatial Science Approach.</w:t>
      </w:r>
      <w:r>
        <w:t xml:space="preserve"> </w:t>
      </w:r>
      <w:r w:rsidR="00832405">
        <w:t xml:space="preserve">Propose a research study to study environmental justice for your chosen case based on the methodology used by Baden and Coursey (1997) as described by </w:t>
      </w:r>
      <w:r w:rsidR="00575758">
        <w:t>Pulido</w:t>
      </w:r>
      <w:r w:rsidR="00832405">
        <w:t xml:space="preserve"> (2000). This approach focuses on local spatial analysis, </w:t>
      </w:r>
      <w:r>
        <w:t xml:space="preserve">mapping and counting, </w:t>
      </w:r>
      <w:r w:rsidR="00832405">
        <w:t>siting of dangerous facilities, and the sequenc</w:t>
      </w:r>
      <w:r>
        <w:t>e</w:t>
      </w:r>
      <w:r w:rsidR="00832405">
        <w:t xml:space="preserve"> of events. </w:t>
      </w:r>
    </w:p>
    <w:p w:rsidR="00832405" w:rsidRDefault="00832405" w:rsidP="00832405">
      <w:pPr>
        <w:pStyle w:val="ListParagraph"/>
        <w:numPr>
          <w:ilvl w:val="1"/>
          <w:numId w:val="1"/>
        </w:numPr>
      </w:pPr>
      <w:r>
        <w:t xml:space="preserve">What will your research question or thesis statement be? (Avoid research questions that may be answered with “yes” or “no.”) </w:t>
      </w:r>
    </w:p>
    <w:p w:rsidR="00832405" w:rsidRDefault="00832405" w:rsidP="00832405">
      <w:pPr>
        <w:pStyle w:val="ListParagraph"/>
        <w:numPr>
          <w:ilvl w:val="1"/>
          <w:numId w:val="1"/>
        </w:numPr>
      </w:pPr>
      <w:r>
        <w:t xml:space="preserve">What theoretical or conceptual ideas will frame your study? </w:t>
      </w:r>
      <w:r w:rsidR="00FF2503">
        <w:t>Draw on the ideas presented by Baden and Coursey (1997) as described by Pulido (2000).</w:t>
      </w:r>
    </w:p>
    <w:p w:rsidR="00832405" w:rsidRDefault="00832405" w:rsidP="00832405">
      <w:pPr>
        <w:pStyle w:val="ListParagraph"/>
        <w:numPr>
          <w:ilvl w:val="1"/>
          <w:numId w:val="1"/>
        </w:numPr>
      </w:pPr>
      <w:r>
        <w:t xml:space="preserve">What types of data </w:t>
      </w:r>
      <w:r w:rsidR="00FF2503">
        <w:t>are you</w:t>
      </w:r>
      <w:r>
        <w:t xml:space="preserve"> interested in? How might you collect and analysis these data? Note that you are only </w:t>
      </w:r>
      <w:r w:rsidRPr="00832405">
        <w:rPr>
          <w:i/>
        </w:rPr>
        <w:t>proposing</w:t>
      </w:r>
      <w:r>
        <w:t xml:space="preserve"> a study; you will not carry it out for this class.</w:t>
      </w:r>
    </w:p>
    <w:p w:rsidR="00FF2503" w:rsidRDefault="00FF2503" w:rsidP="00FF2503">
      <w:pPr>
        <w:pStyle w:val="ListParagraph"/>
        <w:ind w:left="1440"/>
      </w:pPr>
    </w:p>
    <w:p w:rsidR="00832405" w:rsidRDefault="005F1293" w:rsidP="00832405">
      <w:pPr>
        <w:pStyle w:val="ListParagraph"/>
        <w:numPr>
          <w:ilvl w:val="0"/>
          <w:numId w:val="1"/>
        </w:numPr>
      </w:pPr>
      <w:r w:rsidRPr="005F1293">
        <w:rPr>
          <w:b/>
        </w:rPr>
        <w:t xml:space="preserve">Proposal 2: </w:t>
      </w:r>
      <w:r>
        <w:rPr>
          <w:b/>
        </w:rPr>
        <w:t>Critical Realist</w:t>
      </w:r>
      <w:r w:rsidRPr="005F1293">
        <w:rPr>
          <w:b/>
        </w:rPr>
        <w:t xml:space="preserve"> Approach.</w:t>
      </w:r>
      <w:r>
        <w:t xml:space="preserve"> </w:t>
      </w:r>
      <w:r w:rsidR="00832405">
        <w:t xml:space="preserve">Now, using the same case, propose a research study to study environmental justice based on the methodology used by Pulido (2000). This approach </w:t>
      </w:r>
      <w:r w:rsidR="00832405">
        <w:lastRenderedPageBreak/>
        <w:t xml:space="preserve">focuses on multi-scalar processes, </w:t>
      </w:r>
      <w:r>
        <w:t>structural forms of inequality and discrimination, historical processes, and the politics of hazards.</w:t>
      </w:r>
    </w:p>
    <w:p w:rsidR="005F1293" w:rsidRDefault="005F1293" w:rsidP="005F1293">
      <w:pPr>
        <w:pStyle w:val="ListParagraph"/>
        <w:numPr>
          <w:ilvl w:val="1"/>
          <w:numId w:val="1"/>
        </w:numPr>
      </w:pPr>
      <w:r>
        <w:t>What will your research question or thesis statement be? (Avoid research questions that may be answered with “yes” or “no.”) Has your question changed from 3a above?</w:t>
      </w:r>
    </w:p>
    <w:p w:rsidR="005F1293" w:rsidRDefault="005F1293" w:rsidP="005F1293">
      <w:pPr>
        <w:pStyle w:val="ListParagraph"/>
        <w:numPr>
          <w:ilvl w:val="1"/>
          <w:numId w:val="1"/>
        </w:numPr>
      </w:pPr>
      <w:r>
        <w:t xml:space="preserve">What theoretical or conceptual ideas will frame your study? Draw on the ideas presented in the </w:t>
      </w:r>
      <w:r w:rsidR="00FF2503">
        <w:t>Robbins et al. text (pp. 89-93) and the readings by Pulido, Harvey, and Oliver-Smith</w:t>
      </w:r>
      <w:r>
        <w:t xml:space="preserve">. </w:t>
      </w:r>
    </w:p>
    <w:p w:rsidR="00A704BB" w:rsidRDefault="005F1293" w:rsidP="00A704BB">
      <w:pPr>
        <w:pStyle w:val="ListParagraph"/>
        <w:numPr>
          <w:ilvl w:val="1"/>
          <w:numId w:val="1"/>
        </w:numPr>
      </w:pPr>
      <w:r>
        <w:t xml:space="preserve">What types of data </w:t>
      </w:r>
      <w:r w:rsidR="00FF2503">
        <w:t>are you</w:t>
      </w:r>
      <w:r>
        <w:t xml:space="preserve"> interested in? How might you collect and interpret these data? </w:t>
      </w:r>
    </w:p>
    <w:p w:rsidR="00A704BB" w:rsidRDefault="00A704BB" w:rsidP="00A704BB"/>
    <w:p w:rsidR="00FF2503" w:rsidRDefault="00A704BB" w:rsidP="00A704BB">
      <w:r>
        <w:t xml:space="preserve">Length: </w:t>
      </w:r>
      <w:r w:rsidR="00575758" w:rsidRPr="00FF2503">
        <w:t>Approximately</w:t>
      </w:r>
      <w:r w:rsidRPr="00FF2503">
        <w:t xml:space="preserve"> two pages</w:t>
      </w:r>
      <w:r>
        <w:t>, single-spaced and not including graphics</w:t>
      </w:r>
      <w:r w:rsidR="005F1293">
        <w:t xml:space="preserve"> and references</w:t>
      </w:r>
      <w:r>
        <w:t xml:space="preserve">. </w:t>
      </w:r>
    </w:p>
    <w:p w:rsidR="00FF2503" w:rsidRDefault="00FF2503" w:rsidP="00A704BB"/>
    <w:p w:rsidR="00FF2503" w:rsidRDefault="00A704BB" w:rsidP="00FF2503">
      <w:r>
        <w:t>The analysis is</w:t>
      </w:r>
      <w:r w:rsidR="005F1293">
        <w:t xml:space="preserve"> due</w:t>
      </w:r>
      <w:r>
        <w:t xml:space="preserve"> </w:t>
      </w:r>
      <w:r w:rsidR="00832405" w:rsidRPr="00832405">
        <w:t>[insert due</w:t>
      </w:r>
      <w:r w:rsidR="005F1293">
        <w:t xml:space="preserve"> </w:t>
      </w:r>
      <w:r w:rsidR="00832405" w:rsidRPr="00832405">
        <w:t>date]</w:t>
      </w:r>
      <w:r>
        <w:t>.</w:t>
      </w:r>
      <w:r w:rsidR="00FF2503">
        <w:t xml:space="preserve"> Upload the analysis to Moodle. Make sure everyone’s name is on the document. </w:t>
      </w:r>
    </w:p>
    <w:p w:rsidR="00A704BB" w:rsidRDefault="00A704BB" w:rsidP="00A704BB"/>
    <w:p w:rsidR="00A704BB" w:rsidRDefault="00A704BB" w:rsidP="00A704BB">
      <w:r>
        <w:t xml:space="preserve"> Groups:</w:t>
      </w:r>
      <w:r w:rsidR="00832405">
        <w:t xml:space="preserve"> [insert assigned groups of about four students each]</w:t>
      </w:r>
    </w:p>
    <w:p w:rsidR="005E1F1B" w:rsidRDefault="005E1F1B"/>
    <w:sectPr w:rsidR="005E1F1B" w:rsidSect="00FF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81E"/>
    <w:multiLevelType w:val="hybridMultilevel"/>
    <w:tmpl w:val="B81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704BB"/>
    <w:rsid w:val="00575758"/>
    <w:rsid w:val="005E1F1B"/>
    <w:rsid w:val="005F1293"/>
    <w:rsid w:val="00832405"/>
    <w:rsid w:val="00A704BB"/>
    <w:rsid w:val="00BE57DD"/>
    <w:rsid w:val="00C231D2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0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amap14.epa.gov/ejmap/ent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</dc:creator>
  <cp:keywords/>
  <dc:description/>
  <cp:lastModifiedBy>Gustavus</cp:lastModifiedBy>
  <cp:revision>4</cp:revision>
  <dcterms:created xsi:type="dcterms:W3CDTF">2013-03-15T13:48:00Z</dcterms:created>
  <dcterms:modified xsi:type="dcterms:W3CDTF">2013-03-15T14:28:00Z</dcterms:modified>
</cp:coreProperties>
</file>