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9D12C" w14:textId="598FC0DA" w:rsidR="00CC2642" w:rsidRDefault="00CC2642" w:rsidP="00CC2642">
      <w:pPr>
        <w:spacing w:before="120"/>
      </w:pPr>
      <w:r>
        <w:t xml:space="preserve">Watch the video </w:t>
      </w:r>
      <w:hyperlink r:id="rId7" w:history="1">
        <w:r>
          <w:rPr>
            <w:rStyle w:val="Hyperlink"/>
            <w:rFonts w:ascii="Helvetica" w:hAnsi="Helvetica" w:cs="Helvetica"/>
            <w:color w:val="EE7777"/>
            <w:shd w:val="clear" w:color="auto" w:fill="FFFFFF"/>
          </w:rPr>
          <w:t>Evapotranspiration and Landscape Plant Water Needs</w:t>
        </w:r>
      </w:hyperlink>
      <w:r>
        <w:t xml:space="preserve"> (</w:t>
      </w:r>
      <w:hyperlink r:id="rId8" w:history="1">
        <w:r w:rsidRPr="009B7B88">
          <w:rPr>
            <w:rStyle w:val="Hyperlink"/>
          </w:rPr>
          <w:t>http://youtu.be/bYIQz7XkMTA</w:t>
        </w:r>
      </w:hyperlink>
      <w:r>
        <w:t xml:space="preserve">) (17:27) about evapotranspiration and answer the following questions </w:t>
      </w:r>
      <w:r w:rsidR="00371A43">
        <w:t xml:space="preserve">using the attached maps. </w:t>
      </w:r>
      <w:r>
        <w:t>Be prepared to discuss your answers in class.</w:t>
      </w:r>
    </w:p>
    <w:p w14:paraId="1C0B50ED" w14:textId="77777777" w:rsidR="00565721" w:rsidRDefault="009714FF" w:rsidP="00565721">
      <w:pPr>
        <w:pStyle w:val="Heading1"/>
        <w:spacing w:before="0" w:line="240" w:lineRule="auto"/>
      </w:pPr>
      <w:r>
        <w:t xml:space="preserve">Part 1 – Evaporation and </w:t>
      </w:r>
      <w:r w:rsidR="004A63F6">
        <w:t>Evapotranspiration</w:t>
      </w:r>
    </w:p>
    <w:p w14:paraId="33B6F915" w14:textId="0D17ACEC" w:rsidR="0024421A" w:rsidRDefault="0024421A" w:rsidP="0024421A">
      <w:pPr>
        <w:pStyle w:val="ListParagraph"/>
        <w:numPr>
          <w:ilvl w:val="0"/>
          <w:numId w:val="1"/>
        </w:numPr>
      </w:pPr>
      <w:r>
        <w:t xml:space="preserve">Find </w:t>
      </w:r>
      <w:r w:rsidR="00371C3B">
        <w:t>the urban areas of Phoenix, AZ, Atlanta, GA</w:t>
      </w:r>
      <w:r>
        <w:t xml:space="preserve"> </w:t>
      </w:r>
      <w:r w:rsidR="00CB623C">
        <w:t>and Chicago, IL</w:t>
      </w:r>
      <w:r w:rsidR="00371A43">
        <w:t>,</w:t>
      </w:r>
      <w:r w:rsidR="00CB623C">
        <w:t xml:space="preserve"> on </w:t>
      </w:r>
      <w:r>
        <w:t>the maps</w:t>
      </w:r>
      <w:r w:rsidR="00CB623C">
        <w:t xml:space="preserve"> below</w:t>
      </w:r>
      <w:r w:rsidR="00371A43">
        <w:t xml:space="preserve">. </w:t>
      </w:r>
      <w:r>
        <w:t xml:space="preserve">Discuss the relationship between </w:t>
      </w:r>
      <w:r w:rsidR="00CB623C">
        <w:t xml:space="preserve">solar radiation (Figure 1) and </w:t>
      </w:r>
      <w:r>
        <w:t>lake evaporation</w:t>
      </w:r>
      <w:r w:rsidR="00CB623C">
        <w:t xml:space="preserve"> (Figure 2)</w:t>
      </w:r>
      <w:r w:rsidR="000844EE">
        <w:t xml:space="preserve"> at these locations</w:t>
      </w:r>
      <w:r w:rsidR="00371A43">
        <w:t xml:space="preserve">. </w:t>
      </w:r>
      <w:r w:rsidR="00CB623C">
        <w:t>Then, consider</w:t>
      </w:r>
      <w:r>
        <w:t xml:space="preserve"> </w:t>
      </w:r>
      <w:r w:rsidR="00CB623C">
        <w:t xml:space="preserve">actual </w:t>
      </w:r>
      <w:r>
        <w:t xml:space="preserve">evapotranspiration </w:t>
      </w:r>
      <w:r w:rsidR="00CB623C">
        <w:t>(Figure 3) and precipitation (Figure 4).</w:t>
      </w:r>
      <w:r w:rsidR="00371A43">
        <w:t xml:space="preserve"> </w:t>
      </w:r>
      <w:r w:rsidR="00CB623C">
        <w:t>In which areas would you expect to need to provide irrigation water for landscape plants? Are there any</w:t>
      </w:r>
      <w:r>
        <w:t xml:space="preserve"> other climatic variables that may play a role in rates of evaporation and ET at </w:t>
      </w:r>
      <w:r w:rsidR="00CB623C">
        <w:t>these</w:t>
      </w:r>
      <w:r>
        <w:t xml:space="preserve"> </w:t>
      </w:r>
      <w:r w:rsidR="00CB623C">
        <w:t xml:space="preserve">urban </w:t>
      </w:r>
      <w:r>
        <w:t>location</w:t>
      </w:r>
      <w:r w:rsidR="00CB623C">
        <w:t>s</w:t>
      </w:r>
      <w:r w:rsidR="00371A43">
        <w:t>?</w:t>
      </w:r>
    </w:p>
    <w:p w14:paraId="0D7E6F14" w14:textId="77777777" w:rsidR="000844EE" w:rsidRDefault="000844EE" w:rsidP="000844EE">
      <w:pPr>
        <w:pStyle w:val="ListParagraph"/>
      </w:pPr>
    </w:p>
    <w:p w14:paraId="4677FA94" w14:textId="77777777" w:rsidR="00CB623C" w:rsidRDefault="00CB623C" w:rsidP="00CB623C">
      <w:pPr>
        <w:pStyle w:val="ListParagraph"/>
        <w:numPr>
          <w:ilvl w:val="1"/>
          <w:numId w:val="1"/>
        </w:numPr>
      </w:pPr>
      <w:r>
        <w:t>Phoenix, AZ</w:t>
      </w:r>
    </w:p>
    <w:p w14:paraId="03D4CEF8" w14:textId="77777777" w:rsidR="00CB623C" w:rsidRDefault="00CB623C" w:rsidP="00CB623C"/>
    <w:p w14:paraId="1614B359" w14:textId="77777777" w:rsidR="00CB623C" w:rsidRDefault="00CB623C" w:rsidP="00CB623C"/>
    <w:p w14:paraId="33311A1A" w14:textId="77777777" w:rsidR="00CB623C" w:rsidRDefault="00CB623C" w:rsidP="00CB623C"/>
    <w:p w14:paraId="7DC316D5" w14:textId="77777777" w:rsidR="00CB623C" w:rsidRDefault="00CB623C" w:rsidP="00CB623C"/>
    <w:p w14:paraId="404FDCD8" w14:textId="77777777" w:rsidR="00CB623C" w:rsidRDefault="00CB623C" w:rsidP="00CB623C"/>
    <w:p w14:paraId="52D820DC" w14:textId="77777777" w:rsidR="00CB623C" w:rsidRDefault="00CB623C" w:rsidP="00CB623C">
      <w:pPr>
        <w:pStyle w:val="ListParagraph"/>
        <w:numPr>
          <w:ilvl w:val="1"/>
          <w:numId w:val="1"/>
        </w:numPr>
      </w:pPr>
      <w:r>
        <w:t>Atlanta, GA</w:t>
      </w:r>
    </w:p>
    <w:p w14:paraId="48718252" w14:textId="77777777" w:rsidR="00CB623C" w:rsidRDefault="00CB623C" w:rsidP="00CB623C"/>
    <w:p w14:paraId="45A15AEE" w14:textId="77777777" w:rsidR="00CB623C" w:rsidRDefault="00CB623C" w:rsidP="00CB623C"/>
    <w:p w14:paraId="5A2A3FD1" w14:textId="77777777" w:rsidR="00CB623C" w:rsidRDefault="00CB623C" w:rsidP="00CB623C"/>
    <w:p w14:paraId="21DF0939" w14:textId="77777777" w:rsidR="00CB623C" w:rsidRDefault="00CB623C" w:rsidP="00CB623C"/>
    <w:p w14:paraId="1289E2E4" w14:textId="77777777" w:rsidR="00280511" w:rsidRDefault="00280511" w:rsidP="00CB623C"/>
    <w:p w14:paraId="04719073" w14:textId="77777777" w:rsidR="00CB623C" w:rsidRDefault="00CB623C" w:rsidP="00CB623C"/>
    <w:p w14:paraId="13BF3CDC" w14:textId="77777777" w:rsidR="00CB623C" w:rsidRDefault="00CB623C" w:rsidP="00CB623C"/>
    <w:p w14:paraId="2A8E766D" w14:textId="77777777" w:rsidR="00CB623C" w:rsidRDefault="00CB623C" w:rsidP="00CB623C">
      <w:pPr>
        <w:pStyle w:val="ListParagraph"/>
        <w:numPr>
          <w:ilvl w:val="1"/>
          <w:numId w:val="1"/>
        </w:numPr>
      </w:pPr>
      <w:r>
        <w:t>Chicago, IL</w:t>
      </w:r>
    </w:p>
    <w:p w14:paraId="3661F769" w14:textId="77777777" w:rsidR="00CB623C" w:rsidRDefault="00CB623C" w:rsidP="00CB623C"/>
    <w:p w14:paraId="675D3961" w14:textId="77777777" w:rsidR="00CB623C" w:rsidRDefault="00CB623C" w:rsidP="00CB623C"/>
    <w:p w14:paraId="7E6F2DF4" w14:textId="77777777" w:rsidR="00CB623C" w:rsidRDefault="00CB623C" w:rsidP="00CB623C"/>
    <w:p w14:paraId="0A42E32E" w14:textId="77777777" w:rsidR="0024421A" w:rsidRDefault="0024421A" w:rsidP="0024421A"/>
    <w:p w14:paraId="431200CD" w14:textId="77777777" w:rsidR="0024421A" w:rsidRDefault="0024421A"/>
    <w:p w14:paraId="24B58EF1" w14:textId="77777777" w:rsidR="00665438" w:rsidRDefault="00665438">
      <w:r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 wp14:anchorId="69E2855E" wp14:editId="2FC1894C">
                <wp:extent cx="5724525" cy="3505200"/>
                <wp:effectExtent l="0" t="0" r="9525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505200"/>
                          <a:chOff x="0" y="0"/>
                          <a:chExt cx="5943600" cy="3710940"/>
                        </a:xfrm>
                      </wpg:grpSpPr>
                      <pic:pic xmlns:pic="http://schemas.openxmlformats.org/drawingml/2006/picture">
                        <pic:nvPicPr>
                          <pic:cNvPr id="13" name="Picture 3" descr="http://geochange.er.usgs.gov/sw/changes/natural/et/figure2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Box 6"/>
                        <wps:cNvSpPr txBox="1"/>
                        <wps:spPr>
                          <a:xfrm>
                            <a:off x="5092684" y="1714293"/>
                            <a:ext cx="433705" cy="89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9D82E2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200-250</w:t>
                              </w:r>
                            </w:p>
                            <w:p w14:paraId="0DB2F5B1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250-300</w:t>
                              </w:r>
                            </w:p>
                            <w:p w14:paraId="258835C2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300-350</w:t>
                              </w:r>
                            </w:p>
                            <w:p w14:paraId="75831EA0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350-400</w:t>
                              </w:r>
                            </w:p>
                            <w:p w14:paraId="423AE772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400-450</w:t>
                              </w:r>
                            </w:p>
                            <w:p w14:paraId="68CDDC0D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450-500</w:t>
                              </w:r>
                            </w:p>
                            <w:p w14:paraId="3C7FBE2F" w14:textId="77777777" w:rsidR="00BA783D" w:rsidRPr="00733DEB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733DEB">
                                <w:rPr>
                                  <w:rFonts w:asciiTheme="minorHAnsi" w:hAnsi="Calibri" w:cstheme="minorBidi"/>
                                  <w:kern w:val="24"/>
                                  <w:sz w:val="14"/>
                                  <w:szCs w:val="16"/>
                                </w:rPr>
                                <w:t>500-550</w:t>
                              </w:r>
                            </w:p>
                          </w:txbxContent>
                        </wps:txbx>
                        <wps:bodyPr wrap="square" lIns="0" rIns="0" rtlCol="0">
                          <a:noAutofit/>
                        </wps:bodyPr>
                      </wps:wsp>
                      <wps:wsp>
                        <wps:cNvPr id="5" name="TextBox 4"/>
                        <wps:cNvSpPr txBox="1"/>
                        <wps:spPr>
                          <a:xfrm>
                            <a:off x="4895850" y="1209675"/>
                            <a:ext cx="1044575" cy="555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266A1" w14:textId="77777777" w:rsidR="00BA783D" w:rsidRPr="00665438" w:rsidRDefault="00BA783D" w:rsidP="006654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665438">
                                <w:rPr>
                                  <w:rFonts w:asciiTheme="minorHAnsi" w:hAnsi="Calibri" w:cstheme="minorBidi"/>
                                  <w:kern w:val="24"/>
                                  <w:sz w:val="18"/>
                                  <w:szCs w:val="18"/>
                                </w:rPr>
                                <w:t>Mean Daily Solar Radiation (langleys)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2855E" id="Group 15" o:spid="_x0000_s1026" style="width:450.75pt;height:276pt;mso-position-horizontal-relative:char;mso-position-vertical-relative:line" coordsize="59436,371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http://geochange.er.usgs.gov/sw/changes/natural/et/figure2.gif" style="position:absolute;width:59436;height:37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">
                  <v:imagedata r:id="rId10" o:title="figure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50926;top:17142;width:433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" fillcolor="white [3201]" stroked="f" strokeweight="1pt">
                  <v:textbox inset="0,,0">
                    <w:txbxContent>
                      <w:p w14:paraId="389D82E2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200-250</w:t>
                        </w:r>
                      </w:p>
                      <w:p w14:paraId="0DB2F5B1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250-300</w:t>
                        </w:r>
                      </w:p>
                      <w:p w14:paraId="258835C2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300-350</w:t>
                        </w:r>
                      </w:p>
                      <w:p w14:paraId="75831EA0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350-400</w:t>
                        </w:r>
                      </w:p>
                      <w:p w14:paraId="423AE772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400-450</w:t>
                        </w:r>
                      </w:p>
                      <w:p w14:paraId="68CDDC0D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450-500</w:t>
                        </w:r>
                      </w:p>
                      <w:p w14:paraId="3C7FBE2F" w14:textId="77777777" w:rsidR="00BA783D" w:rsidRPr="00733DEB" w:rsidRDefault="00BA783D" w:rsidP="006654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733DEB">
                          <w:rPr>
                            <w:rFonts w:asciiTheme="minorHAnsi" w:hAnsi="Calibri" w:cstheme="minorBidi"/>
                            <w:kern w:val="24"/>
                            <w:sz w:val="14"/>
                            <w:szCs w:val="16"/>
                          </w:rPr>
                          <w:t>500-550</w:t>
                        </w:r>
                      </w:p>
                    </w:txbxContent>
                  </v:textbox>
                </v:shape>
                <v:shape id="TextBox 4" o:spid="_x0000_s1029" type="#_x0000_t202" style="position:absolute;left:48958;top:12096;width:10446;height:5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" fillcolor="white [3201]" stroked="f" strokeweight="1pt">
                  <v:textbox>
                    <w:txbxContent>
                      <w:p w14:paraId="05B266A1" w14:textId="77777777" w:rsidR="00BA783D" w:rsidRPr="00665438" w:rsidRDefault="00BA783D" w:rsidP="00665438">
                        <w:pPr>
                          <w:pStyle w:val="NormalWeb"/>
                          <w:spacing w:before="0" w:beforeAutospacing="0" w:after="0" w:afterAutospacing="0"/>
                        </w:pPr>
                        <w:r w:rsidRPr="00665438">
                          <w:rPr>
                            <w:rFonts w:asciiTheme="minorHAnsi" w:hAnsi="Calibri" w:cstheme="minorBidi"/>
                            <w:kern w:val="24"/>
                            <w:sz w:val="18"/>
                            <w:szCs w:val="18"/>
                          </w:rPr>
                          <w:t>Mean Daily Solar Radiation (langleys)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64397E8D" w14:textId="77777777" w:rsidR="00565721" w:rsidRDefault="001D20E0" w:rsidP="001D20E0">
      <w:pPr>
        <w:pStyle w:val="Caption"/>
        <w:jc w:val="center"/>
      </w:pPr>
      <w:r w:rsidRPr="00CB623C">
        <w:rPr>
          <w:sz w:val="20"/>
        </w:rPr>
        <w:t xml:space="preserve">Figure </w:t>
      </w:r>
      <w:r w:rsidR="00CB623C" w:rsidRPr="00CB623C">
        <w:rPr>
          <w:sz w:val="20"/>
        </w:rPr>
        <w:fldChar w:fldCharType="begin"/>
      </w:r>
      <w:r w:rsidR="00CB623C" w:rsidRPr="00CB623C">
        <w:rPr>
          <w:sz w:val="20"/>
        </w:rPr>
        <w:instrText xml:space="preserve"> SEQ Figure \* ARABIC </w:instrText>
      </w:r>
      <w:r w:rsidR="00CB623C" w:rsidRPr="00CB623C">
        <w:rPr>
          <w:sz w:val="20"/>
        </w:rPr>
        <w:fldChar w:fldCharType="separate"/>
      </w:r>
      <w:r w:rsidR="00280511">
        <w:rPr>
          <w:noProof/>
          <w:sz w:val="20"/>
        </w:rPr>
        <w:t>1</w:t>
      </w:r>
      <w:r w:rsidR="00CB623C" w:rsidRPr="00CB623C">
        <w:rPr>
          <w:noProof/>
          <w:sz w:val="20"/>
        </w:rPr>
        <w:fldChar w:fldCharType="end"/>
      </w:r>
      <w:r w:rsidRPr="00CB623C">
        <w:rPr>
          <w:sz w:val="20"/>
        </w:rPr>
        <w:t>. Mean daily solar radiation in the United States and Puerto Rico.</w:t>
      </w:r>
      <w:r w:rsidR="00665438" w:rsidRPr="00CB623C">
        <w:rPr>
          <w:sz w:val="20"/>
        </w:rPr>
        <w:t xml:space="preserve"> </w:t>
      </w:r>
      <w:r w:rsidR="00CB623C">
        <w:br/>
      </w:r>
      <w:r w:rsidRPr="001D20E0">
        <w:t>(Source: Data from the U.S. Department of Commerce, 1968).</w:t>
      </w:r>
      <w:r>
        <w:t xml:space="preserve"> From Hanson 1991.</w:t>
      </w:r>
      <w:r w:rsidR="00665438">
        <w:t xml:space="preserve">  </w:t>
      </w:r>
    </w:p>
    <w:p w14:paraId="0CB8E09C" w14:textId="77777777" w:rsidR="00565721" w:rsidRDefault="00565721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14:paraId="2B8D7E0A" w14:textId="77777777" w:rsidR="001D20E0" w:rsidRDefault="00665438" w:rsidP="001D20E0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10F373E2" wp14:editId="66B158F3">
            <wp:extent cx="5029200" cy="334961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41" cy="335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1667" w14:textId="77777777" w:rsidR="00565721" w:rsidRDefault="001D20E0" w:rsidP="001D20E0">
      <w:pPr>
        <w:pStyle w:val="Caption"/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CB623C">
        <w:rPr>
          <w:sz w:val="20"/>
        </w:rPr>
        <w:t xml:space="preserve">Figure </w:t>
      </w:r>
      <w:r w:rsidR="00CB623C" w:rsidRPr="00CB623C">
        <w:rPr>
          <w:sz w:val="20"/>
        </w:rPr>
        <w:fldChar w:fldCharType="begin"/>
      </w:r>
      <w:r w:rsidR="00CB623C" w:rsidRPr="00CB623C">
        <w:rPr>
          <w:sz w:val="20"/>
        </w:rPr>
        <w:instrText xml:space="preserve"> SEQ Figure \* ARABIC </w:instrText>
      </w:r>
      <w:r w:rsidR="00CB623C" w:rsidRPr="00CB623C">
        <w:rPr>
          <w:sz w:val="20"/>
        </w:rPr>
        <w:fldChar w:fldCharType="separate"/>
      </w:r>
      <w:r w:rsidR="00280511">
        <w:rPr>
          <w:noProof/>
          <w:sz w:val="20"/>
        </w:rPr>
        <w:t>2</w:t>
      </w:r>
      <w:r w:rsidR="00CB623C" w:rsidRPr="00CB623C">
        <w:rPr>
          <w:noProof/>
          <w:sz w:val="20"/>
        </w:rPr>
        <w:fldChar w:fldCharType="end"/>
      </w:r>
      <w:r w:rsidRPr="00CB623C">
        <w:rPr>
          <w:sz w:val="20"/>
        </w:rPr>
        <w:t>. Mean annual lake evaporation in the conterminous United States, 1946-55.</w:t>
      </w:r>
      <w:r w:rsidR="00CB623C" w:rsidRPr="00CB623C">
        <w:rPr>
          <w:sz w:val="20"/>
        </w:rPr>
        <w:br/>
      </w:r>
      <w:r w:rsidRPr="001D20E0">
        <w:t>(Source: Data from U.S. Department of Commerce, 1968).</w:t>
      </w:r>
      <w:r>
        <w:t xml:space="preserve"> From Hanson 1991.</w:t>
      </w:r>
    </w:p>
    <w:p w14:paraId="394D6647" w14:textId="77777777" w:rsidR="00D94121" w:rsidRDefault="00D94121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9598B2E" w14:textId="77777777" w:rsidR="00565721" w:rsidRDefault="00565721" w:rsidP="0024421A">
      <w:pPr>
        <w:keepNext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CAE56CB" wp14:editId="07446E89">
            <wp:extent cx="5535538" cy="3528906"/>
            <wp:effectExtent l="0" t="0" r="1905" b="1905"/>
            <wp:docPr id="3" name="Picture 3" descr="http://www.geospatialworld.net/News/images/Evapotranspiration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ospatialworld.net/News/images/EvapotranspirationMa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07" cy="35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584D" w14:textId="77777777" w:rsidR="00565721" w:rsidRPr="00565721" w:rsidRDefault="00565721" w:rsidP="00CB623C">
      <w:pPr>
        <w:pStyle w:val="Caption"/>
        <w:jc w:val="center"/>
        <w:rPr>
          <w:i w:val="0"/>
        </w:rPr>
      </w:pPr>
      <w:r w:rsidRPr="00CB623C">
        <w:rPr>
          <w:sz w:val="20"/>
        </w:rPr>
        <w:t xml:space="preserve">Figure </w:t>
      </w:r>
      <w:r w:rsidR="00CB623C" w:rsidRPr="00CB623C">
        <w:rPr>
          <w:sz w:val="20"/>
        </w:rPr>
        <w:fldChar w:fldCharType="begin"/>
      </w:r>
      <w:r w:rsidR="00CB623C" w:rsidRPr="00CB623C">
        <w:rPr>
          <w:sz w:val="20"/>
        </w:rPr>
        <w:instrText xml:space="preserve"> SEQ Figure \* ARABIC </w:instrText>
      </w:r>
      <w:r w:rsidR="00CB623C" w:rsidRPr="00CB623C">
        <w:rPr>
          <w:sz w:val="20"/>
        </w:rPr>
        <w:fldChar w:fldCharType="separate"/>
      </w:r>
      <w:r w:rsidR="00280511">
        <w:rPr>
          <w:noProof/>
          <w:sz w:val="20"/>
        </w:rPr>
        <w:t>3</w:t>
      </w:r>
      <w:r w:rsidR="00CB623C" w:rsidRPr="00CB623C">
        <w:rPr>
          <w:noProof/>
          <w:sz w:val="20"/>
        </w:rPr>
        <w:fldChar w:fldCharType="end"/>
      </w:r>
      <w:r w:rsidRPr="00CB623C">
        <w:rPr>
          <w:sz w:val="20"/>
        </w:rPr>
        <w:t xml:space="preserve"> - </w:t>
      </w:r>
      <w:r w:rsidRPr="00CB623C">
        <w:rPr>
          <w:i w:val="0"/>
          <w:sz w:val="20"/>
        </w:rPr>
        <w:t xml:space="preserve">Map of Estimated Mean Annual Actual Evapotranspiration (ET) for the Conterminous U.S. for the Period 1971-2000. </w:t>
      </w:r>
      <w:r w:rsidR="00CB623C">
        <w:rPr>
          <w:i w:val="0"/>
        </w:rPr>
        <w:br/>
      </w:r>
      <w:r w:rsidRPr="00565721">
        <w:rPr>
          <w:i w:val="0"/>
        </w:rPr>
        <w:t>Estimates</w:t>
      </w:r>
      <w:r>
        <w:rPr>
          <w:i w:val="0"/>
        </w:rPr>
        <w:t xml:space="preserve"> </w:t>
      </w:r>
      <w:r w:rsidRPr="00565721">
        <w:rPr>
          <w:i w:val="0"/>
        </w:rPr>
        <w:t>are based on the regression equation of ET⁄P in Table 1 that includes land cover multiplied by the mean annual precipitation from the</w:t>
      </w:r>
      <w:r>
        <w:rPr>
          <w:i w:val="0"/>
        </w:rPr>
        <w:t xml:space="preserve"> </w:t>
      </w:r>
      <w:r w:rsidRPr="00565721">
        <w:rPr>
          <w:i w:val="0"/>
        </w:rPr>
        <w:t>PRISM climate data for the same period. Calculations of ET were made ﬁrst at the 800-m resolution of the PRISM climate data. The mean</w:t>
      </w:r>
      <w:r>
        <w:rPr>
          <w:i w:val="0"/>
        </w:rPr>
        <w:t xml:space="preserve"> </w:t>
      </w:r>
      <w:r w:rsidRPr="00565721">
        <w:rPr>
          <w:i w:val="0"/>
        </w:rPr>
        <w:t>values for the counties (shown) were then calculated by averaging the 800-m values within each county.</w:t>
      </w:r>
      <w:r w:rsidR="001D20E0">
        <w:rPr>
          <w:i w:val="0"/>
        </w:rPr>
        <w:t xml:space="preserve"> From </w:t>
      </w:r>
      <w:r w:rsidR="001D20E0" w:rsidRPr="001D20E0">
        <w:rPr>
          <w:i w:val="0"/>
        </w:rPr>
        <w:t>Sanford</w:t>
      </w:r>
      <w:r w:rsidR="001D20E0">
        <w:rPr>
          <w:i w:val="0"/>
        </w:rPr>
        <w:t xml:space="preserve"> and </w:t>
      </w:r>
      <w:r w:rsidR="001D20E0" w:rsidRPr="001D20E0">
        <w:rPr>
          <w:i w:val="0"/>
        </w:rPr>
        <w:t xml:space="preserve">Selnick, 2012. </w:t>
      </w:r>
      <w:r w:rsidR="004A63F6">
        <w:rPr>
          <w:i w:val="0"/>
        </w:rPr>
        <w:t xml:space="preserve"> Used with permission.</w:t>
      </w:r>
    </w:p>
    <w:p w14:paraId="6B714DB9" w14:textId="77777777" w:rsidR="001D20E0" w:rsidRDefault="001D20E0" w:rsidP="0024421A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67512781" wp14:editId="2F65605F">
            <wp:extent cx="5476875" cy="359566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509" cy="35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A48B" w14:textId="77777777" w:rsidR="001D20E0" w:rsidRDefault="001D20E0" w:rsidP="00CB623C">
      <w:pPr>
        <w:pStyle w:val="Caption"/>
        <w:jc w:val="center"/>
      </w:pPr>
      <w:r w:rsidRPr="00CB623C">
        <w:rPr>
          <w:sz w:val="20"/>
        </w:rPr>
        <w:t xml:space="preserve">Figure </w:t>
      </w:r>
      <w:r w:rsidR="00CB623C" w:rsidRPr="00CB623C">
        <w:rPr>
          <w:sz w:val="20"/>
        </w:rPr>
        <w:fldChar w:fldCharType="begin"/>
      </w:r>
      <w:r w:rsidR="00CB623C" w:rsidRPr="00CB623C">
        <w:rPr>
          <w:sz w:val="20"/>
        </w:rPr>
        <w:instrText xml:space="preserve"> SEQ Figure \* ARABIC </w:instrText>
      </w:r>
      <w:r w:rsidR="00CB623C" w:rsidRPr="00CB623C">
        <w:rPr>
          <w:sz w:val="20"/>
        </w:rPr>
        <w:fldChar w:fldCharType="separate"/>
      </w:r>
      <w:r w:rsidR="00280511">
        <w:rPr>
          <w:noProof/>
          <w:sz w:val="20"/>
        </w:rPr>
        <w:t>4</w:t>
      </w:r>
      <w:r w:rsidR="00CB623C" w:rsidRPr="00CB623C">
        <w:rPr>
          <w:noProof/>
          <w:sz w:val="20"/>
        </w:rPr>
        <w:fldChar w:fldCharType="end"/>
      </w:r>
      <w:r w:rsidRPr="00CB623C">
        <w:rPr>
          <w:sz w:val="20"/>
        </w:rPr>
        <w:t xml:space="preserve">. Estimated Mean Annual Precipitation, for the Period 1971 to 2000. </w:t>
      </w:r>
      <w:r w:rsidR="00CB623C">
        <w:br/>
      </w:r>
      <w:r>
        <w:t>Data compiled from PRISM Climate Group, Oregon State University (Daly et al., 2008), http://www.prism.oregonstate.edu, accessed July 2009. From Sanford and Selnick 2012.</w:t>
      </w:r>
      <w:r w:rsidR="004A63F6">
        <w:t xml:space="preserve"> Used with permission.</w:t>
      </w:r>
    </w:p>
    <w:p w14:paraId="77186FE3" w14:textId="77777777" w:rsidR="00A22B0C" w:rsidRDefault="00A22B0C" w:rsidP="00CC2642">
      <w:pPr>
        <w:pStyle w:val="Heading2"/>
        <w:spacing w:before="120"/>
      </w:pPr>
      <w:r>
        <w:lastRenderedPageBreak/>
        <w:t xml:space="preserve">Part 2 – </w:t>
      </w:r>
      <w:r w:rsidR="00B50A12">
        <w:t xml:space="preserve">Reference </w:t>
      </w:r>
      <w:r>
        <w:t>ET and Irrigation needs</w:t>
      </w:r>
    </w:p>
    <w:p w14:paraId="7F89605B" w14:textId="62CA15DB" w:rsidR="00B50A12" w:rsidRDefault="00B50A12" w:rsidP="00A22B0C">
      <w:r>
        <w:t>Reference or potential evapotranspiration, ET</w:t>
      </w:r>
      <w:r>
        <w:rPr>
          <w:vertAlign w:val="subscript"/>
        </w:rPr>
        <w:t>O</w:t>
      </w:r>
      <w:r>
        <w:t>, is measured with an instrument called an atmometer or ET gauge.  Watch this video about how an ET gauge works:</w:t>
      </w:r>
      <w:r w:rsidRPr="00B50A12">
        <w:t xml:space="preserve"> </w:t>
      </w:r>
      <w:hyperlink r:id="rId14" w:history="1">
        <w:r w:rsidRPr="00CE1293">
          <w:rPr>
            <w:rStyle w:val="Hyperlink"/>
          </w:rPr>
          <w:t>http://youtu.be/bXH1cFb0bbU</w:t>
        </w:r>
      </w:hyperlink>
      <w:r>
        <w:t>.  The data you</w:t>
      </w:r>
      <w:r w:rsidR="00371A43">
        <w:t xml:space="preserve"> wi</w:t>
      </w:r>
      <w:r>
        <w:t>ll work with below were collected with an ET gauge just like the one shown in this video.</w:t>
      </w:r>
    </w:p>
    <w:p w14:paraId="54427DDD" w14:textId="1D4EBE52" w:rsidR="0024421A" w:rsidRDefault="0024421A" w:rsidP="00A22B0C">
      <w:r>
        <w:t xml:space="preserve">Evapotranspiration, </w:t>
      </w:r>
      <w:r w:rsidR="00A22B0C">
        <w:t>ET</w:t>
      </w:r>
      <w:r>
        <w:t>,</w:t>
      </w:r>
      <w:r w:rsidR="00A22B0C">
        <w:t xml:space="preserve"> is</w:t>
      </w:r>
      <w:r>
        <w:t xml:space="preserve"> a measure of the amou</w:t>
      </w:r>
      <w:r w:rsidR="00371A43">
        <w:t xml:space="preserve">nt of water that a plant uses. </w:t>
      </w:r>
      <w:r>
        <w:t>If precipitation, P, is insufficient to meet the ET needs of the plan</w:t>
      </w:r>
      <w:r w:rsidR="00B50A12">
        <w:t>t</w:t>
      </w:r>
      <w:r>
        <w:t>, then supplemental</w:t>
      </w:r>
      <w:r w:rsidR="00371A43">
        <w:t xml:space="preserve"> irrigation is necessary. </w:t>
      </w:r>
      <w:r>
        <w:t xml:space="preserve">So, the amount of irrigation </w:t>
      </w:r>
      <w:r w:rsidR="00B50A12">
        <w:t xml:space="preserve">needed </w:t>
      </w:r>
      <w:r>
        <w:t>is = ET-P</w:t>
      </w:r>
      <w:r w:rsidR="00371A43">
        <w:t xml:space="preserve">. </w:t>
      </w:r>
      <w:r w:rsidR="00A22B0C">
        <w:t>We usually measure ET and P in i</w:t>
      </w:r>
      <w:r w:rsidR="00371A43">
        <w:t xml:space="preserve">nches or centimeters of water. </w:t>
      </w:r>
      <w:r w:rsidR="00A22B0C">
        <w:t>We can also measure irrigation in inches.</w:t>
      </w:r>
    </w:p>
    <w:p w14:paraId="15E37C67" w14:textId="6249BD44" w:rsidR="0024421A" w:rsidRDefault="0024421A" w:rsidP="00A22B0C">
      <w:r>
        <w:t>If ET exceeds precipitation, we express that as being in “water deficit</w:t>
      </w:r>
      <w:r w:rsidR="00371A43">
        <w:t xml:space="preserve">.” </w:t>
      </w:r>
      <w:r>
        <w:t>If precipitation exceeds ET, then we have a “water surplus</w:t>
      </w:r>
      <w:r w:rsidR="00371A43">
        <w:t>.”</w:t>
      </w:r>
      <w:r>
        <w:t xml:space="preserve">  </w:t>
      </w:r>
    </w:p>
    <w:p w14:paraId="53282B39" w14:textId="60B5DA63" w:rsidR="0024421A" w:rsidRDefault="00A22B0C" w:rsidP="00A22B0C">
      <w:r>
        <w:t>Consider the graphs below</w:t>
      </w:r>
      <w:r w:rsidR="009714FF">
        <w:t xml:space="preserve"> (Figures 5-7)</w:t>
      </w:r>
      <w:r>
        <w:t xml:space="preserve">, which show </w:t>
      </w:r>
      <w:r w:rsidR="004B6BDF">
        <w:t xml:space="preserve">reference </w:t>
      </w:r>
      <w:r>
        <w:t>ET and precipitati</w:t>
      </w:r>
      <w:r w:rsidR="004B6BDF">
        <w:t>on over a growing season</w:t>
      </w:r>
      <w:r w:rsidR="00B50A12">
        <w:t xml:space="preserve"> at three different locations in the U</w:t>
      </w:r>
      <w:r w:rsidR="00371A43">
        <w:t xml:space="preserve">nited </w:t>
      </w:r>
      <w:r w:rsidR="00B50A12">
        <w:t>S</w:t>
      </w:r>
      <w:r w:rsidR="00371A43">
        <w:t>tates</w:t>
      </w:r>
      <w:r w:rsidR="00B50A12">
        <w:t xml:space="preserve"> with very different climates: </w:t>
      </w:r>
      <w:r w:rsidR="00733DEB">
        <w:t xml:space="preserve">Phoenix, Arizona; Atlanta, </w:t>
      </w:r>
      <w:r w:rsidR="000844EE">
        <w:t>Georgia</w:t>
      </w:r>
      <w:r w:rsidR="00733DEB">
        <w:t>;</w:t>
      </w:r>
      <w:r w:rsidR="000844EE">
        <w:t xml:space="preserve"> and </w:t>
      </w:r>
      <w:r w:rsidR="00733DEB">
        <w:t xml:space="preserve">Chicago, </w:t>
      </w:r>
      <w:r w:rsidR="000844EE">
        <w:t>Illinois</w:t>
      </w:r>
      <w:r w:rsidR="00371A43">
        <w:t xml:space="preserve">. </w:t>
      </w:r>
      <w:r w:rsidR="004B6BDF">
        <w:t xml:space="preserve">Remember reference ET is the amount of ET that a standard plot of grass would evaporate if it were provided with as much water as it needed.  </w:t>
      </w:r>
      <w:r w:rsidR="009714FF">
        <w:t>Daily ET is indicted by the red columns, and daily precipitation</w:t>
      </w:r>
      <w:r w:rsidR="00371A43">
        <w:t xml:space="preserve"> is indicated by blue columns. </w:t>
      </w:r>
      <w:r w:rsidR="009714FF">
        <w:t>Accumulated w</w:t>
      </w:r>
      <w:r w:rsidR="0024421A">
        <w:t xml:space="preserve">ater deficit is indicated as red shading and indicates times during the growing season when accumulated ET is greater than </w:t>
      </w:r>
      <w:r w:rsidR="00371A43">
        <w:t xml:space="preserve">the accumulated precipitation. </w:t>
      </w:r>
      <w:r w:rsidR="0024421A">
        <w:t>Time periods of water surplus are indicated with blue shading and occur when the accumulated precipitation exceeds the accumulated ET.</w:t>
      </w:r>
    </w:p>
    <w:p w14:paraId="470EFF33" w14:textId="77777777" w:rsidR="009714FF" w:rsidRDefault="004B6BDF" w:rsidP="009714FF">
      <w:pPr>
        <w:pStyle w:val="ListParagraph"/>
        <w:numPr>
          <w:ilvl w:val="0"/>
          <w:numId w:val="2"/>
        </w:numPr>
      </w:pPr>
      <w:r>
        <w:t xml:space="preserve">Which location would require additional irrigation water? </w:t>
      </w:r>
      <w:r w:rsidR="009714FF">
        <w:t>_____________________________________</w:t>
      </w:r>
    </w:p>
    <w:p w14:paraId="25612B09" w14:textId="77777777" w:rsidR="0024421A" w:rsidRDefault="004B6BDF" w:rsidP="009714FF">
      <w:pPr>
        <w:ind w:left="720"/>
      </w:pPr>
      <w:r>
        <w:t xml:space="preserve"> </w:t>
      </w:r>
      <w:r w:rsidR="009714FF">
        <w:t>On September 1, how much additional water should have been applied to keep up with the evapotranspiration?</w:t>
      </w:r>
    </w:p>
    <w:p w14:paraId="1BBCB424" w14:textId="77777777" w:rsidR="009714FF" w:rsidRDefault="009714FF" w:rsidP="009714FF">
      <w:pPr>
        <w:ind w:left="720"/>
      </w:pPr>
    </w:p>
    <w:p w14:paraId="31578193" w14:textId="77777777" w:rsidR="009714FF" w:rsidRDefault="009714FF" w:rsidP="009714FF">
      <w:pPr>
        <w:ind w:left="720"/>
      </w:pPr>
      <w:r>
        <w:t>Roughly how many inches per day were evaporating during the month of June?</w:t>
      </w:r>
    </w:p>
    <w:p w14:paraId="0512BC99" w14:textId="77777777" w:rsidR="0024421A" w:rsidRDefault="0024421A" w:rsidP="00A22B0C"/>
    <w:p w14:paraId="3AD9E50B" w14:textId="77777777" w:rsidR="0024421A" w:rsidRDefault="0024421A" w:rsidP="00A22B0C"/>
    <w:p w14:paraId="543497F5" w14:textId="662670A8" w:rsidR="0024421A" w:rsidRDefault="004B6BDF" w:rsidP="009714FF">
      <w:pPr>
        <w:pStyle w:val="ListParagraph"/>
        <w:numPr>
          <w:ilvl w:val="0"/>
          <w:numId w:val="2"/>
        </w:numPr>
      </w:pPr>
      <w:r>
        <w:t xml:space="preserve">Which location received adequate water to grow turf grass </w:t>
      </w:r>
      <w:r w:rsidR="00280511">
        <w:t>for the entire</w:t>
      </w:r>
      <w:r>
        <w:t xml:space="preserve"> season shown?  </w:t>
      </w:r>
      <w:r w:rsidR="009714FF">
        <w:t>______________________</w:t>
      </w:r>
    </w:p>
    <w:p w14:paraId="00B67E5B" w14:textId="2A06EE08" w:rsidR="009714FF" w:rsidRDefault="009714FF" w:rsidP="009714FF">
      <w:pPr>
        <w:ind w:left="720"/>
      </w:pPr>
      <w:r>
        <w:t xml:space="preserve">Would any irrigation </w:t>
      </w:r>
      <w:r w:rsidR="00371A43">
        <w:t xml:space="preserve">be necessary at this location? </w:t>
      </w:r>
      <w:r>
        <w:t>Why or why not?</w:t>
      </w:r>
    </w:p>
    <w:p w14:paraId="741A0F32" w14:textId="77777777" w:rsidR="009714FF" w:rsidRDefault="009714FF" w:rsidP="009714FF">
      <w:pPr>
        <w:ind w:left="720"/>
      </w:pPr>
    </w:p>
    <w:p w14:paraId="26C5DC77" w14:textId="77777777" w:rsidR="009714FF" w:rsidRDefault="009714FF" w:rsidP="009714FF">
      <w:pPr>
        <w:ind w:left="720"/>
      </w:pPr>
      <w:r>
        <w:t>Roughly what was the average daily ET rate (in/day) during the month of June?</w:t>
      </w:r>
    </w:p>
    <w:p w14:paraId="0FA78472" w14:textId="77777777" w:rsidR="0024421A" w:rsidRDefault="0024421A" w:rsidP="00A22B0C"/>
    <w:p w14:paraId="2890BA45" w14:textId="77777777" w:rsidR="0024421A" w:rsidRDefault="0024421A" w:rsidP="00A22B0C"/>
    <w:p w14:paraId="5346AD07" w14:textId="77777777" w:rsidR="00A22B0C" w:rsidRDefault="004B6BDF" w:rsidP="009714FF">
      <w:pPr>
        <w:pStyle w:val="ListParagraph"/>
        <w:numPr>
          <w:ilvl w:val="0"/>
          <w:numId w:val="2"/>
        </w:numPr>
      </w:pPr>
      <w:r>
        <w:t>Which locatio</w:t>
      </w:r>
      <w:r w:rsidR="009714FF">
        <w:t>n</w:t>
      </w:r>
      <w:r>
        <w:t xml:space="preserve"> would require irrigation at certain times, but not at others?</w:t>
      </w:r>
      <w:r w:rsidR="009714FF">
        <w:t xml:space="preserve"> ____________________________</w:t>
      </w:r>
    </w:p>
    <w:p w14:paraId="5968B5B7" w14:textId="77777777" w:rsidR="0024421A" w:rsidRDefault="009714FF" w:rsidP="009714FF">
      <w:pPr>
        <w:ind w:left="720"/>
      </w:pPr>
      <w:r>
        <w:t>During which time periods would irrigation be necessary?</w:t>
      </w:r>
    </w:p>
    <w:p w14:paraId="211014F5" w14:textId="77777777" w:rsidR="0024421A" w:rsidRDefault="0024421A" w:rsidP="00A22B0C"/>
    <w:p w14:paraId="0100CEEE" w14:textId="77777777" w:rsidR="009714FF" w:rsidRDefault="009714FF" w:rsidP="00A22B0C"/>
    <w:p w14:paraId="170F1E5C" w14:textId="77777777" w:rsidR="009714FF" w:rsidRPr="00A22B0C" w:rsidRDefault="009714FF" w:rsidP="00A22B0C">
      <w:r>
        <w:tab/>
        <w:t>About how much irrigation (in) should be applied during the months of July and August at this location?</w:t>
      </w:r>
    </w:p>
    <w:p w14:paraId="3A0C751B" w14:textId="77777777" w:rsidR="009714FF" w:rsidRDefault="00A22B0C" w:rsidP="009714FF">
      <w:pPr>
        <w:keepNext/>
      </w:pPr>
      <w:r w:rsidRPr="009007E7">
        <w:rPr>
          <w:noProof/>
          <w:lang w:eastAsia="en-US"/>
        </w:rPr>
        <w:lastRenderedPageBreak/>
        <w:drawing>
          <wp:inline distT="0" distB="0" distL="0" distR="0" wp14:anchorId="5F2EF48D" wp14:editId="2768AF79">
            <wp:extent cx="6619875" cy="35129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51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F4E" w14:textId="77777777" w:rsidR="00A22B0C" w:rsidRPr="009007E7" w:rsidRDefault="009714FF" w:rsidP="009714FF">
      <w:pPr>
        <w:pStyle w:val="Caption"/>
        <w:rPr>
          <w:rFonts w:ascii="Helvetica" w:eastAsia="Times New Roman" w:hAnsi="Helvetica" w:cs="Helvetica"/>
          <w:sz w:val="25"/>
          <w:szCs w:val="25"/>
        </w:rPr>
      </w:pPr>
      <w:r>
        <w:t xml:space="preserve">Figure </w:t>
      </w:r>
      <w:r w:rsidR="00807732">
        <w:fldChar w:fldCharType="begin"/>
      </w:r>
      <w:r w:rsidR="00807732">
        <w:instrText xml:space="preserve"> SEQ Figure \* ARABIC </w:instrText>
      </w:r>
      <w:r w:rsidR="00807732">
        <w:fldChar w:fldCharType="separate"/>
      </w:r>
      <w:r w:rsidR="00280511">
        <w:rPr>
          <w:noProof/>
        </w:rPr>
        <w:t>5</w:t>
      </w:r>
      <w:r w:rsidR="00807732">
        <w:rPr>
          <w:noProof/>
        </w:rPr>
        <w:fldChar w:fldCharType="end"/>
      </w:r>
      <w:r>
        <w:t xml:space="preserve"> – Water balance graph for Phoenix, AZ, May 1 – September 30, 2013. (from CoCoRahs.org)</w:t>
      </w:r>
    </w:p>
    <w:p w14:paraId="04BBC115" w14:textId="77777777" w:rsidR="009714FF" w:rsidRDefault="009714FF" w:rsidP="009714FF">
      <w:pPr>
        <w:keepNext/>
      </w:pPr>
    </w:p>
    <w:p w14:paraId="31EAE985" w14:textId="77777777" w:rsidR="00371C3B" w:rsidRDefault="00371C3B" w:rsidP="009714FF">
      <w:pPr>
        <w:keepNext/>
      </w:pPr>
      <w:r>
        <w:rPr>
          <w:noProof/>
          <w:lang w:eastAsia="en-US"/>
        </w:rPr>
        <w:drawing>
          <wp:inline distT="0" distB="0" distL="0" distR="0" wp14:anchorId="76207E29" wp14:editId="5794D67E">
            <wp:extent cx="6858000" cy="35118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5136" w14:textId="77777777" w:rsidR="00A22B0C" w:rsidRPr="009007E7" w:rsidRDefault="009714FF" w:rsidP="009714FF">
      <w:pPr>
        <w:pStyle w:val="Caption"/>
        <w:rPr>
          <w:rFonts w:ascii="Helvetica" w:eastAsia="Times New Roman" w:hAnsi="Helvetica" w:cs="Helvetica"/>
          <w:sz w:val="25"/>
          <w:szCs w:val="25"/>
        </w:rPr>
      </w:pPr>
      <w:r>
        <w:t xml:space="preserve">Figure </w:t>
      </w:r>
      <w:r w:rsidR="00807732">
        <w:fldChar w:fldCharType="begin"/>
      </w:r>
      <w:r w:rsidR="00807732">
        <w:instrText xml:space="preserve"> SEQ Figure \* ARABIC </w:instrText>
      </w:r>
      <w:r w:rsidR="00807732">
        <w:fldChar w:fldCharType="separate"/>
      </w:r>
      <w:r w:rsidR="00280511">
        <w:rPr>
          <w:noProof/>
        </w:rPr>
        <w:t>6</w:t>
      </w:r>
      <w:r w:rsidR="00807732">
        <w:rPr>
          <w:noProof/>
        </w:rPr>
        <w:fldChar w:fldCharType="end"/>
      </w:r>
      <w:r>
        <w:t xml:space="preserve"> - Water balance graph for </w:t>
      </w:r>
      <w:r w:rsidR="00371C3B">
        <w:t>Loganville, GA, which is just outside of Atlanta, GA</w:t>
      </w:r>
      <w:r>
        <w:t>, May 1 – September 30, 2013. (from CoCoRahs.org)</w:t>
      </w:r>
    </w:p>
    <w:p w14:paraId="45F13971" w14:textId="77777777" w:rsidR="009714FF" w:rsidRDefault="00F200FB" w:rsidP="009714FF">
      <w:pPr>
        <w:keepNext/>
      </w:pPr>
      <w:r>
        <w:rPr>
          <w:noProof/>
          <w:lang w:eastAsia="en-US"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03F57353" wp14:editId="7A55D891">
            <wp:extent cx="6858000" cy="352222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8010" w14:textId="77777777" w:rsidR="00A22B0C" w:rsidRPr="00A22B0C" w:rsidRDefault="009714FF" w:rsidP="009714FF">
      <w:pPr>
        <w:pStyle w:val="Caption"/>
      </w:pPr>
      <w:r>
        <w:t xml:space="preserve">Figure </w:t>
      </w:r>
      <w:r w:rsidR="00807732">
        <w:fldChar w:fldCharType="begin"/>
      </w:r>
      <w:r w:rsidR="00807732">
        <w:instrText xml:space="preserve"> SEQ Figure \* ARABIC </w:instrText>
      </w:r>
      <w:r w:rsidR="00807732">
        <w:fldChar w:fldCharType="separate"/>
      </w:r>
      <w:r w:rsidR="00280511">
        <w:rPr>
          <w:noProof/>
        </w:rPr>
        <w:t>7</w:t>
      </w:r>
      <w:r w:rsidR="00807732">
        <w:rPr>
          <w:noProof/>
        </w:rPr>
        <w:fldChar w:fldCharType="end"/>
      </w:r>
      <w:r>
        <w:t xml:space="preserve"> - Water balance graph for </w:t>
      </w:r>
      <w:r w:rsidR="00F200FB">
        <w:t>St. Charles, IL, which is outside of Chicago, IL</w:t>
      </w:r>
      <w:r>
        <w:t>, May 1 – September 30, 2013. (from CoCoRahs.org)</w:t>
      </w:r>
    </w:p>
    <w:p w14:paraId="697EC1BF" w14:textId="77777777" w:rsidR="00A22B0C" w:rsidRDefault="00A22B0C" w:rsidP="00A22B0C"/>
    <w:p w14:paraId="3EDBB7B8" w14:textId="77777777" w:rsidR="001D20E0" w:rsidRDefault="001D20E0" w:rsidP="00FC6489">
      <w:pPr>
        <w:pStyle w:val="Heading2"/>
      </w:pPr>
      <w:r>
        <w:t>References</w:t>
      </w:r>
    </w:p>
    <w:p w14:paraId="0E23E6F0" w14:textId="3369741D" w:rsidR="001D20E0" w:rsidRDefault="001D20E0" w:rsidP="00FC6489">
      <w:pPr>
        <w:ind w:left="720" w:hanging="720"/>
        <w:rPr>
          <w:shd w:val="clear" w:color="auto" w:fill="FFFFFF"/>
        </w:rPr>
      </w:pPr>
      <w:r w:rsidRPr="00565721">
        <w:rPr>
          <w:shd w:val="clear" w:color="auto" w:fill="FFFFFF"/>
        </w:rPr>
        <w:t xml:space="preserve">Hanson, R.L., 1991, Evapotranspiration and Droughts, in Paulson, R.W., Chase, E.B., Roberts, R.S., and Moody, D.W., Compilers, </w:t>
      </w:r>
      <w:r w:rsidRPr="001D20E0">
        <w:rPr>
          <w:i/>
          <w:shd w:val="clear" w:color="auto" w:fill="FFFFFF"/>
        </w:rPr>
        <w:t>National Water Summary 1988-89</w:t>
      </w:r>
      <w:r w:rsidR="00371A43">
        <w:rPr>
          <w:i/>
          <w:shd w:val="clear" w:color="auto" w:fill="FFFFFF"/>
        </w:rPr>
        <w:t>—</w:t>
      </w:r>
      <w:r w:rsidRPr="001D20E0">
        <w:rPr>
          <w:i/>
          <w:shd w:val="clear" w:color="auto" w:fill="FFFFFF"/>
        </w:rPr>
        <w:t>Hydrologic Events and Floods and Droughts: U.S. Geological Survey Water-Supply Paper 2375</w:t>
      </w:r>
      <w:r w:rsidRPr="00565721">
        <w:rPr>
          <w:shd w:val="clear" w:color="auto" w:fill="FFFFFF"/>
        </w:rPr>
        <w:t>, p. 99-104.</w:t>
      </w:r>
      <w:r>
        <w:rPr>
          <w:shd w:val="clear" w:color="auto" w:fill="FFFFFF"/>
        </w:rPr>
        <w:t xml:space="preserve"> </w:t>
      </w:r>
      <w:hyperlink r:id="rId18" w:history="1">
        <w:r w:rsidRPr="004B5690">
          <w:rPr>
            <w:rStyle w:val="Hyperlink"/>
            <w:rFonts w:ascii="Verdana" w:hAnsi="Verdana"/>
            <w:sz w:val="17"/>
            <w:szCs w:val="17"/>
            <w:shd w:val="clear" w:color="auto" w:fill="FFFFFF"/>
          </w:rPr>
          <w:t>http://geochange.er.usgs.gov/sw/changes/natural/et/</w:t>
        </w:r>
      </w:hyperlink>
    </w:p>
    <w:p w14:paraId="125F378B" w14:textId="77777777" w:rsidR="001D20E0" w:rsidRPr="001D20E0" w:rsidRDefault="001D20E0" w:rsidP="00FC6489">
      <w:pPr>
        <w:ind w:left="720" w:hanging="720"/>
      </w:pPr>
      <w:r w:rsidRPr="001D20E0">
        <w:t xml:space="preserve">Sanford, Ward E. and David L. Selnick, 2012. Estimation of Evapotranspiration Across the Conterminous United States Using a Regression with Climate and Land-Cover Data. </w:t>
      </w:r>
      <w:r w:rsidRPr="00943741">
        <w:rPr>
          <w:i/>
        </w:rPr>
        <w:t>Journal of the American Water Resources Association</w:t>
      </w:r>
      <w:r w:rsidRPr="001D20E0">
        <w:t xml:space="preserve"> (JAWRA) 1-14. DOI: 10.1111/jawr.12010</w:t>
      </w:r>
    </w:p>
    <w:sectPr w:rsidR="001D20E0" w:rsidRPr="001D20E0" w:rsidSect="00B0099B">
      <w:headerReference w:type="default" r:id="rId19"/>
      <w:footerReference w:type="default" r:id="rId20"/>
      <w:pgSz w:w="12240" w:h="15840" w:code="1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DE35C" w14:textId="77777777" w:rsidR="00807732" w:rsidRDefault="00807732" w:rsidP="00565721">
      <w:pPr>
        <w:spacing w:after="0" w:line="240" w:lineRule="auto"/>
      </w:pPr>
      <w:r>
        <w:separator/>
      </w:r>
    </w:p>
  </w:endnote>
  <w:endnote w:type="continuationSeparator" w:id="0">
    <w:p w14:paraId="27173E70" w14:textId="77777777" w:rsidR="00807732" w:rsidRDefault="00807732" w:rsidP="0056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0831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88CD5" w14:textId="4F63CCB8" w:rsidR="00BA783D" w:rsidRDefault="00BA78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3D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6FAB41" w14:textId="77777777" w:rsidR="00BA783D" w:rsidRDefault="00BA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D5C9B" w14:textId="77777777" w:rsidR="00807732" w:rsidRDefault="00807732" w:rsidP="00565721">
      <w:pPr>
        <w:spacing w:after="0" w:line="240" w:lineRule="auto"/>
      </w:pPr>
      <w:r>
        <w:separator/>
      </w:r>
    </w:p>
  </w:footnote>
  <w:footnote w:type="continuationSeparator" w:id="0">
    <w:p w14:paraId="535FA98A" w14:textId="77777777" w:rsidR="00807732" w:rsidRDefault="00807732" w:rsidP="0056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B5EF" w14:textId="77777777" w:rsidR="00BA783D" w:rsidRPr="00CC2642" w:rsidRDefault="00BA783D" w:rsidP="00CC2642">
    <w:pPr>
      <w:spacing w:after="0" w:line="240" w:lineRule="auto"/>
      <w:jc w:val="center"/>
      <w:rPr>
        <w:rFonts w:ascii="Gill Sans MT" w:hAnsi="Gill Sans MT"/>
      </w:rPr>
    </w:pPr>
    <w:r w:rsidRPr="00CC2642">
      <w:rPr>
        <w:rFonts w:ascii="Gill Sans MT" w:hAnsi="Gill Sans MT"/>
      </w:rPr>
      <w:t>Water Sustainability in Cities Module</w:t>
    </w:r>
  </w:p>
  <w:p w14:paraId="3FC37421" w14:textId="0AFE9A4C" w:rsidR="00BA783D" w:rsidRPr="00CC2642" w:rsidRDefault="00BA783D" w:rsidP="00CC2642">
    <w:pPr>
      <w:spacing w:after="0" w:line="240" w:lineRule="auto"/>
      <w:jc w:val="center"/>
      <w:rPr>
        <w:rFonts w:ascii="Gill Sans MT" w:hAnsi="Gill Sans MT"/>
        <w:b/>
      </w:rPr>
    </w:pPr>
    <w:r w:rsidRPr="00CC2642">
      <w:rPr>
        <w:rFonts w:ascii="Gill Sans MT" w:hAnsi="Gill Sans MT"/>
        <w:b/>
      </w:rPr>
      <w:t>Unit 4:</w:t>
    </w:r>
    <w:r>
      <w:rPr>
        <w:rFonts w:ascii="Gill Sans MT" w:hAnsi="Gill Sans MT"/>
        <w:b/>
      </w:rPr>
      <w:t xml:space="preserve"> Urban Landscapes and Water Use</w:t>
    </w:r>
  </w:p>
  <w:p w14:paraId="484AFBD1" w14:textId="6EFF2F5E" w:rsidR="00BA783D" w:rsidRPr="00CC2642" w:rsidRDefault="00BA783D" w:rsidP="00CC2642">
    <w:pPr>
      <w:pBdr>
        <w:bottom w:val="single" w:sz="4" w:space="1" w:color="auto"/>
      </w:pBdr>
      <w:spacing w:after="0" w:line="240" w:lineRule="auto"/>
      <w:jc w:val="center"/>
      <w:rPr>
        <w:rFonts w:ascii="Gill Sans MT" w:hAnsi="Gill Sans MT"/>
        <w:b/>
      </w:rPr>
    </w:pPr>
    <w:r w:rsidRPr="00CC2642">
      <w:rPr>
        <w:rFonts w:ascii="Gill Sans MT" w:hAnsi="Gill Sans MT"/>
        <w:b/>
      </w:rPr>
      <w:t>Activity 4.0:</w:t>
    </w:r>
    <w:r>
      <w:rPr>
        <w:rFonts w:ascii="Gill Sans MT" w:hAnsi="Gill Sans MT"/>
        <w:b/>
      </w:rPr>
      <w:t xml:space="preserve"> Introduction to ET and Landscape Water Use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B43"/>
    <w:multiLevelType w:val="hybridMultilevel"/>
    <w:tmpl w:val="1F7C5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65868"/>
    <w:multiLevelType w:val="hybridMultilevel"/>
    <w:tmpl w:val="E020D6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21"/>
    <w:rsid w:val="000075C4"/>
    <w:rsid w:val="000844EE"/>
    <w:rsid w:val="001D20E0"/>
    <w:rsid w:val="0024421A"/>
    <w:rsid w:val="00280511"/>
    <w:rsid w:val="002E6E2C"/>
    <w:rsid w:val="00334B24"/>
    <w:rsid w:val="0034379D"/>
    <w:rsid w:val="00346B6C"/>
    <w:rsid w:val="00371A43"/>
    <w:rsid w:val="00371C3B"/>
    <w:rsid w:val="00387B9C"/>
    <w:rsid w:val="00392F3B"/>
    <w:rsid w:val="003A67F8"/>
    <w:rsid w:val="004A63F6"/>
    <w:rsid w:val="004B6BDF"/>
    <w:rsid w:val="00565721"/>
    <w:rsid w:val="005659C9"/>
    <w:rsid w:val="005F6EFB"/>
    <w:rsid w:val="00633701"/>
    <w:rsid w:val="00665438"/>
    <w:rsid w:val="00733DEB"/>
    <w:rsid w:val="00740B34"/>
    <w:rsid w:val="00776659"/>
    <w:rsid w:val="00807732"/>
    <w:rsid w:val="00943741"/>
    <w:rsid w:val="009714FF"/>
    <w:rsid w:val="00A22B0C"/>
    <w:rsid w:val="00AF4902"/>
    <w:rsid w:val="00B0099B"/>
    <w:rsid w:val="00B50A12"/>
    <w:rsid w:val="00BA783D"/>
    <w:rsid w:val="00BC62D8"/>
    <w:rsid w:val="00CB623C"/>
    <w:rsid w:val="00CC2642"/>
    <w:rsid w:val="00D312F6"/>
    <w:rsid w:val="00D94121"/>
    <w:rsid w:val="00DD3A50"/>
    <w:rsid w:val="00E76FA2"/>
    <w:rsid w:val="00E774D6"/>
    <w:rsid w:val="00EE0B31"/>
    <w:rsid w:val="00F200FB"/>
    <w:rsid w:val="00FC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FB0503"/>
  <w15:docId w15:val="{458D9F25-9FE0-453D-9E08-1001AE1A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7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4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721"/>
  </w:style>
  <w:style w:type="paragraph" w:styleId="Footer">
    <w:name w:val="footer"/>
    <w:basedOn w:val="Normal"/>
    <w:link w:val="FooterChar"/>
    <w:uiPriority w:val="99"/>
    <w:unhideWhenUsed/>
    <w:rsid w:val="0056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721"/>
  </w:style>
  <w:style w:type="character" w:customStyle="1" w:styleId="Heading1Char">
    <w:name w:val="Heading 1 Char"/>
    <w:basedOn w:val="DefaultParagraphFont"/>
    <w:link w:val="Heading1"/>
    <w:uiPriority w:val="9"/>
    <w:rsid w:val="005657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65721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65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C64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3370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7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654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421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34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bYIQz7XkMT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geochange.er.usgs.gov/sw/changes/natural/e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youtu.be/bYIQz7XkMTA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hyperlink" Target="http://youtu.be/bXH1cFb0bb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932</Words>
  <Characters>4786</Characters>
  <Application>Microsoft Office Word</Application>
  <DocSecurity>0</DocSecurity>
  <Lines>92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Mesa University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Gigi Richard</dc:creator>
  <cp:keywords/>
  <dc:description/>
  <cp:lastModifiedBy>Richard, Gigi</cp:lastModifiedBy>
  <cp:revision>2</cp:revision>
  <cp:lastPrinted>2015-09-08T19:31:00Z</cp:lastPrinted>
  <dcterms:created xsi:type="dcterms:W3CDTF">2016-09-22T22:47:00Z</dcterms:created>
  <dcterms:modified xsi:type="dcterms:W3CDTF">2016-09-22T22:47:00Z</dcterms:modified>
</cp:coreProperties>
</file>