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D28989" w14:textId="77777777" w:rsidR="00BE2CEE" w:rsidRDefault="00BE2CEE" w:rsidP="00BE2CEE">
      <w:pPr>
        <w:pStyle w:val="BodyText"/>
      </w:pPr>
      <w:r>
        <w:t>Mining Minerals from Salt</w:t>
      </w:r>
    </w:p>
    <w:p w14:paraId="6EF330B9" w14:textId="77777777" w:rsidR="00BE2CEE" w:rsidRPr="00BE2CEE" w:rsidRDefault="00BE2CEE" w:rsidP="00BE2CEE">
      <w:pPr>
        <w:rPr>
          <w:rFonts w:ascii="Times New Roman" w:hAnsi="Times New Roman" w:cs="Times New Roman"/>
        </w:rPr>
      </w:pPr>
    </w:p>
    <w:p w14:paraId="02A10F0A" w14:textId="77777777" w:rsidR="00BE2CEE" w:rsidRPr="00BE2CEE" w:rsidRDefault="00BE2CEE" w:rsidP="00BE2CEE">
      <w:pPr>
        <w:rPr>
          <w:rFonts w:ascii="Times" w:hAnsi="Times" w:cs="Times New Roman"/>
          <w:b/>
        </w:rPr>
      </w:pPr>
      <w:r w:rsidRPr="00BE2CEE">
        <w:rPr>
          <w:rFonts w:ascii="Times" w:hAnsi="Times" w:cs="Times New Roman"/>
          <w:b/>
        </w:rPr>
        <w:t>Learning objectives</w:t>
      </w:r>
    </w:p>
    <w:p w14:paraId="77CAA069" w14:textId="77777777" w:rsidR="00BE2CEE" w:rsidRDefault="00BE2CEE" w:rsidP="00BE2CEE">
      <w:pPr>
        <w:rPr>
          <w:rFonts w:ascii="Times" w:hAnsi="Times" w:cs="Times New Roman"/>
        </w:rPr>
      </w:pPr>
    </w:p>
    <w:p w14:paraId="3378DBAD" w14:textId="77777777" w:rsidR="00BE2CEE" w:rsidRDefault="00BE2CEE" w:rsidP="00BE2CEE">
      <w:pPr>
        <w:rPr>
          <w:rFonts w:ascii="Times" w:hAnsi="Times" w:cs="Times New Roman"/>
        </w:rPr>
      </w:pPr>
      <w:r>
        <w:rPr>
          <w:rFonts w:ascii="Times" w:hAnsi="Times" w:cs="Times New Roman"/>
        </w:rPr>
        <w:t>By completing this activity, you will:</w:t>
      </w:r>
    </w:p>
    <w:p w14:paraId="3E904C3F" w14:textId="77777777" w:rsidR="00281875" w:rsidRPr="00BE2CEE" w:rsidRDefault="00D7233E" w:rsidP="00BE2CEE">
      <w:pPr>
        <w:numPr>
          <w:ilvl w:val="0"/>
          <w:numId w:val="1"/>
        </w:numPr>
        <w:rPr>
          <w:rFonts w:ascii="Times" w:hAnsi="Times" w:cs="Times New Roman"/>
        </w:rPr>
      </w:pPr>
      <w:r w:rsidRPr="00BE2CEE">
        <w:rPr>
          <w:rFonts w:ascii="Times" w:hAnsi="Times" w:cs="Times New Roman"/>
        </w:rPr>
        <w:t>Summarize the processes that act to make chemical sedimentary rocks.</w:t>
      </w:r>
    </w:p>
    <w:p w14:paraId="40C9E2E8" w14:textId="77777777" w:rsidR="00281875" w:rsidRPr="00BE2CEE" w:rsidRDefault="00D7233E" w:rsidP="00BE2CEE">
      <w:pPr>
        <w:numPr>
          <w:ilvl w:val="0"/>
          <w:numId w:val="1"/>
        </w:numPr>
        <w:rPr>
          <w:rFonts w:ascii="Times" w:hAnsi="Times" w:cs="Times New Roman"/>
        </w:rPr>
      </w:pPr>
      <w:r w:rsidRPr="00BE2CEE">
        <w:rPr>
          <w:rFonts w:ascii="Times" w:hAnsi="Times" w:cs="Times New Roman"/>
        </w:rPr>
        <w:t xml:space="preserve">Diagram how the processes link together to form mineral resources, specifically with regards to </w:t>
      </w:r>
      <w:proofErr w:type="spellStart"/>
      <w:r w:rsidRPr="00BE2CEE">
        <w:rPr>
          <w:rFonts w:ascii="Times" w:hAnsi="Times" w:cs="Times New Roman"/>
        </w:rPr>
        <w:t>evaporite</w:t>
      </w:r>
      <w:proofErr w:type="spellEnd"/>
      <w:r w:rsidRPr="00BE2CEE">
        <w:rPr>
          <w:rFonts w:ascii="Times" w:hAnsi="Times" w:cs="Times New Roman"/>
        </w:rPr>
        <w:t xml:space="preserve"> (salt) deposits.</w:t>
      </w:r>
    </w:p>
    <w:p w14:paraId="1C12A5D7" w14:textId="77777777" w:rsidR="00281875" w:rsidRPr="00BE2CEE" w:rsidRDefault="00D7233E" w:rsidP="00BE2CEE">
      <w:pPr>
        <w:numPr>
          <w:ilvl w:val="0"/>
          <w:numId w:val="1"/>
        </w:numPr>
        <w:rPr>
          <w:rFonts w:ascii="Times" w:hAnsi="Times" w:cs="Times New Roman"/>
        </w:rPr>
      </w:pPr>
      <w:r w:rsidRPr="00BE2CEE">
        <w:rPr>
          <w:rFonts w:ascii="Times" w:hAnsi="Times" w:cs="Times New Roman"/>
        </w:rPr>
        <w:t>Apply knowledge of sedimentary environment and operational processes to infer potential types and locations of mineral resources.</w:t>
      </w:r>
    </w:p>
    <w:p w14:paraId="1270EE7E" w14:textId="77777777" w:rsidR="00BE2CEE" w:rsidRPr="00BE2CEE" w:rsidRDefault="00BE2CEE" w:rsidP="00BE2CEE">
      <w:pPr>
        <w:rPr>
          <w:rFonts w:ascii="Times" w:hAnsi="Times" w:cs="Times New Roman"/>
        </w:rPr>
      </w:pPr>
    </w:p>
    <w:p w14:paraId="117A12E5" w14:textId="77777777" w:rsidR="00BE2CEE" w:rsidRDefault="00BE2CEE" w:rsidP="00BE2CEE">
      <w:pPr>
        <w:rPr>
          <w:rFonts w:ascii="Times" w:hAnsi="Times" w:cs="Times New Roman"/>
          <w:color w:val="262626"/>
        </w:rPr>
      </w:pPr>
    </w:p>
    <w:p w14:paraId="13339ABC" w14:textId="77777777" w:rsidR="00BE2CEE" w:rsidRDefault="00BE2CEE" w:rsidP="00BE2CEE">
      <w:pPr>
        <w:rPr>
          <w:rFonts w:ascii="Times" w:hAnsi="Times" w:cs="Times New Roman"/>
          <w:color w:val="262626"/>
        </w:rPr>
      </w:pPr>
      <w:r>
        <w:rPr>
          <w:rFonts w:ascii="Times" w:hAnsi="Times" w:cs="Times New Roman"/>
          <w:color w:val="262626"/>
        </w:rPr>
        <w:t xml:space="preserve">Step 1:  </w:t>
      </w:r>
      <w:r w:rsidRPr="00BE2CEE">
        <w:rPr>
          <w:rFonts w:ascii="Times" w:hAnsi="Times" w:cs="Times New Roman"/>
          <w:color w:val="262626"/>
        </w:rPr>
        <w:t>Research how (a) salt is produced and mined in solar salt facilities in the Bahamas, and (b) how salt is mined from underground rock salt deposits, in places like Redmond, Utah</w:t>
      </w:r>
      <w:r>
        <w:rPr>
          <w:rFonts w:ascii="Times" w:hAnsi="Times" w:cs="Times New Roman"/>
          <w:color w:val="262626"/>
        </w:rPr>
        <w:t>.</w:t>
      </w:r>
    </w:p>
    <w:p w14:paraId="3DC3D2F9" w14:textId="77777777" w:rsidR="00BE2CEE" w:rsidRDefault="00BE2CEE" w:rsidP="00BE2CEE">
      <w:pPr>
        <w:rPr>
          <w:rFonts w:ascii="Times" w:hAnsi="Times" w:cs="Times New Roman"/>
          <w:color w:val="262626"/>
        </w:rPr>
      </w:pPr>
    </w:p>
    <w:p w14:paraId="1C816889" w14:textId="77777777" w:rsidR="00BE2CEE" w:rsidRDefault="00BE2CEE" w:rsidP="00BE2CEE">
      <w:pPr>
        <w:rPr>
          <w:rFonts w:ascii="Times" w:hAnsi="Times" w:cs="Times New Roman"/>
          <w:color w:val="262626"/>
        </w:rPr>
      </w:pPr>
    </w:p>
    <w:p w14:paraId="2B940D96" w14:textId="77777777" w:rsidR="00BE2CEE" w:rsidRPr="00BE2CEE" w:rsidRDefault="00BE2CEE" w:rsidP="00BE2CEE">
      <w:pPr>
        <w:rPr>
          <w:rFonts w:ascii="Times" w:hAnsi="Times" w:cs="Times New Roman"/>
        </w:rPr>
      </w:pPr>
      <w:r>
        <w:rPr>
          <w:rFonts w:ascii="Times" w:hAnsi="Times" w:cs="Times New Roman"/>
          <w:color w:val="262626"/>
        </w:rPr>
        <w:t xml:space="preserve">Step 2: </w:t>
      </w:r>
      <w:r w:rsidRPr="00BE2CEE">
        <w:rPr>
          <w:rFonts w:ascii="Times" w:hAnsi="Times" w:cs="Times New Roman"/>
        </w:rPr>
        <w:t xml:space="preserve">In your own words, </w:t>
      </w:r>
      <w:r>
        <w:rPr>
          <w:rFonts w:ascii="Times" w:hAnsi="Times" w:cs="Times New Roman"/>
        </w:rPr>
        <w:t>write down the definitions of</w:t>
      </w:r>
      <w:r w:rsidRPr="00BE2CEE">
        <w:rPr>
          <w:rFonts w:ascii="Times" w:hAnsi="Times" w:cs="Times New Roman"/>
        </w:rPr>
        <w:t xml:space="preserve"> the </w:t>
      </w:r>
      <w:r>
        <w:rPr>
          <w:rFonts w:ascii="Times" w:hAnsi="Times" w:cs="Times New Roman"/>
        </w:rPr>
        <w:t>italic words from the table on the right.</w:t>
      </w:r>
    </w:p>
    <w:tbl>
      <w:tblPr>
        <w:tblStyle w:val="TableGrid"/>
        <w:tblpPr w:leftFromText="180" w:rightFromText="180" w:vertAnchor="page" w:horzAnchor="page" w:tblpX="5689" w:tblpY="5761"/>
        <w:tblW w:w="0" w:type="auto"/>
        <w:tblLook w:val="04A0" w:firstRow="1" w:lastRow="0" w:firstColumn="1" w:lastColumn="0" w:noHBand="0" w:noVBand="1"/>
      </w:tblPr>
      <w:tblGrid>
        <w:gridCol w:w="2448"/>
        <w:gridCol w:w="2520"/>
      </w:tblGrid>
      <w:tr w:rsidR="00BE2CEE" w:rsidRPr="00BE2CEE" w14:paraId="3AAABFD0" w14:textId="77777777" w:rsidTr="00ED44F2">
        <w:tc>
          <w:tcPr>
            <w:tcW w:w="2448" w:type="dxa"/>
          </w:tcPr>
          <w:p w14:paraId="69DA07B6" w14:textId="77777777" w:rsidR="00BE2CEE" w:rsidRPr="00BE2CEE" w:rsidRDefault="00BE2CEE" w:rsidP="00BE2CEE">
            <w:pPr>
              <w:rPr>
                <w:rFonts w:ascii="Times" w:hAnsi="Times" w:cs="Times New Roman"/>
              </w:rPr>
            </w:pPr>
            <w:r w:rsidRPr="00BE2CEE">
              <w:rPr>
                <w:rFonts w:ascii="Times" w:hAnsi="Times" w:cs="Times New Roman"/>
              </w:rPr>
              <w:t>Evaporation</w:t>
            </w:r>
          </w:p>
        </w:tc>
        <w:tc>
          <w:tcPr>
            <w:tcW w:w="2520" w:type="dxa"/>
          </w:tcPr>
          <w:p w14:paraId="6C66B13F" w14:textId="77777777" w:rsidR="00BE2CEE" w:rsidRPr="00BE2CEE" w:rsidRDefault="00BE2CEE" w:rsidP="00BE2CEE">
            <w:pPr>
              <w:rPr>
                <w:rFonts w:ascii="Times" w:hAnsi="Times" w:cs="Times New Roman"/>
                <w:i/>
              </w:rPr>
            </w:pPr>
            <w:r w:rsidRPr="00BE2CEE">
              <w:rPr>
                <w:rFonts w:ascii="Times" w:hAnsi="Times" w:cs="Times New Roman"/>
                <w:i/>
              </w:rPr>
              <w:t>Erosion</w:t>
            </w:r>
          </w:p>
        </w:tc>
      </w:tr>
      <w:tr w:rsidR="00BE2CEE" w:rsidRPr="00BE2CEE" w14:paraId="4961F27E" w14:textId="77777777" w:rsidTr="00ED44F2">
        <w:tc>
          <w:tcPr>
            <w:tcW w:w="2448" w:type="dxa"/>
          </w:tcPr>
          <w:p w14:paraId="438D6734" w14:textId="71887B7A" w:rsidR="00BE2CEE" w:rsidRPr="00BE2CEE" w:rsidRDefault="00BE2CEE" w:rsidP="00BE2CEE">
            <w:pPr>
              <w:rPr>
                <w:rFonts w:ascii="Times" w:hAnsi="Times" w:cs="Times New Roman"/>
                <w:i/>
              </w:rPr>
            </w:pPr>
            <w:r w:rsidRPr="00BE2CEE">
              <w:rPr>
                <w:rFonts w:ascii="Times" w:hAnsi="Times" w:cs="Times New Roman"/>
                <w:i/>
              </w:rPr>
              <w:t>Deposit</w:t>
            </w:r>
            <w:r w:rsidR="00ED44F2">
              <w:rPr>
                <w:rFonts w:ascii="Times" w:hAnsi="Times" w:cs="Times New Roman"/>
                <w:i/>
              </w:rPr>
              <w:t xml:space="preserve">ion </w:t>
            </w:r>
            <w:r w:rsidR="00ED44F2" w:rsidRPr="00ED44F2">
              <w:rPr>
                <w:rFonts w:ascii="Times" w:hAnsi="Times" w:cs="Times New Roman"/>
              </w:rPr>
              <w:t>(or deposit)</w:t>
            </w:r>
          </w:p>
        </w:tc>
        <w:tc>
          <w:tcPr>
            <w:tcW w:w="2520" w:type="dxa"/>
          </w:tcPr>
          <w:p w14:paraId="22BD0B29" w14:textId="77777777" w:rsidR="00BE2CEE" w:rsidRPr="00BE2CEE" w:rsidRDefault="00BE2CEE" w:rsidP="00BE2CEE">
            <w:pPr>
              <w:rPr>
                <w:rFonts w:ascii="Times" w:hAnsi="Times" w:cs="Times New Roman"/>
              </w:rPr>
            </w:pPr>
            <w:r w:rsidRPr="00BE2CEE">
              <w:rPr>
                <w:rFonts w:ascii="Times" w:hAnsi="Times" w:cs="Times New Roman"/>
              </w:rPr>
              <w:t>Minerals</w:t>
            </w:r>
          </w:p>
        </w:tc>
      </w:tr>
      <w:tr w:rsidR="00BE2CEE" w:rsidRPr="00BE2CEE" w14:paraId="568F11DB" w14:textId="77777777" w:rsidTr="00ED44F2">
        <w:tc>
          <w:tcPr>
            <w:tcW w:w="2448" w:type="dxa"/>
          </w:tcPr>
          <w:p w14:paraId="4DA0BA5E" w14:textId="77777777" w:rsidR="00BE2CEE" w:rsidRPr="00BE2CEE" w:rsidRDefault="00BE2CEE" w:rsidP="00BE2CEE">
            <w:pPr>
              <w:rPr>
                <w:rFonts w:ascii="Times" w:hAnsi="Times" w:cs="Times New Roman"/>
              </w:rPr>
            </w:pPr>
            <w:r w:rsidRPr="00BE2CEE">
              <w:rPr>
                <w:rFonts w:ascii="Times" w:hAnsi="Times" w:cs="Times New Roman"/>
              </w:rPr>
              <w:t xml:space="preserve">Chemical </w:t>
            </w:r>
            <w:r w:rsidRPr="00BE2CEE">
              <w:rPr>
                <w:rFonts w:ascii="Times" w:hAnsi="Times" w:cs="Times New Roman"/>
                <w:i/>
              </w:rPr>
              <w:t>Weathering</w:t>
            </w:r>
          </w:p>
        </w:tc>
        <w:tc>
          <w:tcPr>
            <w:tcW w:w="2520" w:type="dxa"/>
          </w:tcPr>
          <w:p w14:paraId="2A1A85E3" w14:textId="77777777" w:rsidR="00BE2CEE" w:rsidRPr="00BE2CEE" w:rsidRDefault="00BE2CEE" w:rsidP="00BE2CEE">
            <w:pPr>
              <w:rPr>
                <w:rFonts w:ascii="Times" w:hAnsi="Times" w:cs="Times New Roman"/>
              </w:rPr>
            </w:pPr>
            <w:r w:rsidRPr="00BE2CEE">
              <w:rPr>
                <w:rFonts w:ascii="Times" w:hAnsi="Times" w:cs="Times New Roman"/>
              </w:rPr>
              <w:t>Rocks on Land Surface</w:t>
            </w:r>
          </w:p>
        </w:tc>
      </w:tr>
      <w:tr w:rsidR="00BE2CEE" w:rsidRPr="00BE2CEE" w14:paraId="7910F86F" w14:textId="77777777" w:rsidTr="00ED44F2">
        <w:tc>
          <w:tcPr>
            <w:tcW w:w="2448" w:type="dxa"/>
          </w:tcPr>
          <w:p w14:paraId="49ACE7D5" w14:textId="77777777" w:rsidR="00BE2CEE" w:rsidRPr="00BE2CEE" w:rsidRDefault="00BE2CEE" w:rsidP="00BE2CEE">
            <w:pPr>
              <w:rPr>
                <w:rFonts w:ascii="Times" w:hAnsi="Times" w:cs="Times New Roman"/>
                <w:i/>
              </w:rPr>
            </w:pPr>
            <w:r w:rsidRPr="00BE2CEE">
              <w:rPr>
                <w:rFonts w:ascii="Times" w:hAnsi="Times" w:cs="Times New Roman"/>
                <w:i/>
              </w:rPr>
              <w:t>Crystallization</w:t>
            </w:r>
          </w:p>
        </w:tc>
        <w:tc>
          <w:tcPr>
            <w:tcW w:w="2520" w:type="dxa"/>
          </w:tcPr>
          <w:p w14:paraId="0946B817" w14:textId="77777777" w:rsidR="00BE2CEE" w:rsidRPr="00BE2CEE" w:rsidRDefault="00BE2CEE" w:rsidP="00BE2CEE">
            <w:pPr>
              <w:rPr>
                <w:rFonts w:ascii="Times" w:hAnsi="Times" w:cs="Times New Roman"/>
              </w:rPr>
            </w:pPr>
            <w:r w:rsidRPr="00BE2CEE">
              <w:rPr>
                <w:rFonts w:ascii="Times" w:hAnsi="Times" w:cs="Times New Roman"/>
              </w:rPr>
              <w:t>Oceans</w:t>
            </w:r>
          </w:p>
        </w:tc>
      </w:tr>
      <w:tr w:rsidR="00BE2CEE" w:rsidRPr="00BE2CEE" w14:paraId="3EEEC9E7" w14:textId="77777777" w:rsidTr="00ED44F2">
        <w:tc>
          <w:tcPr>
            <w:tcW w:w="2448" w:type="dxa"/>
          </w:tcPr>
          <w:p w14:paraId="1B17AF5D" w14:textId="77777777" w:rsidR="00BE2CEE" w:rsidRPr="00BE2CEE" w:rsidRDefault="00BE2CEE" w:rsidP="00BE2CEE">
            <w:pPr>
              <w:rPr>
                <w:rFonts w:ascii="Times" w:hAnsi="Times" w:cs="Times New Roman"/>
                <w:i/>
              </w:rPr>
            </w:pPr>
            <w:proofErr w:type="spellStart"/>
            <w:r w:rsidRPr="00BE2CEE">
              <w:rPr>
                <w:rFonts w:ascii="Times" w:hAnsi="Times" w:cs="Times New Roman"/>
                <w:i/>
              </w:rPr>
              <w:t>Lithified</w:t>
            </w:r>
            <w:proofErr w:type="spellEnd"/>
          </w:p>
        </w:tc>
        <w:tc>
          <w:tcPr>
            <w:tcW w:w="2520" w:type="dxa"/>
          </w:tcPr>
          <w:p w14:paraId="76AF5222" w14:textId="77777777" w:rsidR="00BE2CEE" w:rsidRPr="00BE2CEE" w:rsidRDefault="00BE2CEE" w:rsidP="00BE2CEE">
            <w:pPr>
              <w:rPr>
                <w:rFonts w:ascii="Times" w:hAnsi="Times" w:cs="Times New Roman"/>
              </w:rPr>
            </w:pPr>
            <w:r w:rsidRPr="00BE2CEE">
              <w:rPr>
                <w:rFonts w:ascii="Times" w:hAnsi="Times" w:cs="Times New Roman"/>
              </w:rPr>
              <w:t>Ion</w:t>
            </w:r>
          </w:p>
        </w:tc>
      </w:tr>
    </w:tbl>
    <w:p w14:paraId="69C47DF4" w14:textId="77777777" w:rsidR="00BE2CEE" w:rsidRPr="00BE2CEE" w:rsidRDefault="00BE2CEE" w:rsidP="00BE2CEE">
      <w:pPr>
        <w:rPr>
          <w:rFonts w:ascii="Times" w:hAnsi="Times" w:cs="Times New Roman"/>
          <w:color w:val="262626"/>
        </w:rPr>
      </w:pPr>
    </w:p>
    <w:p w14:paraId="3220EE15" w14:textId="77777777" w:rsidR="00BE2CEE" w:rsidRPr="00BE2CEE" w:rsidRDefault="00BE2CEE" w:rsidP="00BE2CEE">
      <w:pPr>
        <w:rPr>
          <w:rFonts w:ascii="Times" w:hAnsi="Times" w:cs="Times New Roman"/>
        </w:rPr>
      </w:pPr>
    </w:p>
    <w:p w14:paraId="345A5972" w14:textId="76E734E8" w:rsidR="00BE2CEE" w:rsidRDefault="00BE2CEE">
      <w:pPr>
        <w:rPr>
          <w:rFonts w:ascii="Times" w:hAnsi="Times" w:cs="Times New Roman"/>
        </w:rPr>
      </w:pPr>
      <w:r>
        <w:rPr>
          <w:rFonts w:ascii="Times" w:hAnsi="Times" w:cs="Times New Roman"/>
        </w:rPr>
        <w:t xml:space="preserve">Step 3: </w:t>
      </w:r>
      <w:r w:rsidR="00ED44F2">
        <w:rPr>
          <w:rFonts w:ascii="Times" w:hAnsi="Times" w:cs="Times New Roman"/>
        </w:rPr>
        <w:t xml:space="preserve">Create a concept map </w:t>
      </w:r>
      <w:r w:rsidR="00951DC9">
        <w:rPr>
          <w:rFonts w:ascii="Times" w:hAnsi="Times" w:cs="Times New Roman"/>
        </w:rPr>
        <w:t xml:space="preserve">about </w:t>
      </w:r>
      <w:r w:rsidRPr="00BE2CEE">
        <w:rPr>
          <w:rFonts w:ascii="Times" w:hAnsi="Times" w:cs="Times New Roman"/>
        </w:rPr>
        <w:t>how the</w:t>
      </w:r>
      <w:r w:rsidR="00ED44F2">
        <w:rPr>
          <w:rFonts w:ascii="Times" w:hAnsi="Times" w:cs="Times New Roman"/>
        </w:rPr>
        <w:t xml:space="preserve"> solar</w:t>
      </w:r>
      <w:r w:rsidRPr="00BE2CEE">
        <w:rPr>
          <w:rFonts w:ascii="Times" w:hAnsi="Times" w:cs="Times New Roman"/>
        </w:rPr>
        <w:t xml:space="preserve"> salt </w:t>
      </w:r>
      <w:r w:rsidR="0081004B">
        <w:rPr>
          <w:rFonts w:ascii="Times" w:hAnsi="Times" w:cs="Times New Roman"/>
        </w:rPr>
        <w:t>is produced</w:t>
      </w:r>
      <w:r w:rsidR="00ED44F2">
        <w:rPr>
          <w:rFonts w:ascii="Times" w:hAnsi="Times" w:cs="Times New Roman"/>
        </w:rPr>
        <w:t xml:space="preserve"> and how rock salt deposits form</w:t>
      </w:r>
      <w:r w:rsidR="009707E6">
        <w:rPr>
          <w:rFonts w:ascii="Times" w:hAnsi="Times" w:cs="Times New Roman"/>
        </w:rPr>
        <w:t>.</w:t>
      </w:r>
      <w:r w:rsidR="00ED44F2">
        <w:rPr>
          <w:rFonts w:ascii="Times" w:hAnsi="Times" w:cs="Times New Roman"/>
        </w:rPr>
        <w:t xml:space="preserve"> </w:t>
      </w:r>
    </w:p>
    <w:p w14:paraId="553B001B" w14:textId="77777777" w:rsidR="00ED44F2" w:rsidRDefault="00ED44F2">
      <w:pPr>
        <w:rPr>
          <w:rFonts w:ascii="Times" w:hAnsi="Times" w:cs="Times New Roman"/>
        </w:rPr>
      </w:pPr>
    </w:p>
    <w:p w14:paraId="70D73B37" w14:textId="1EE5A890" w:rsidR="00ED44F2" w:rsidRDefault="00ED44F2">
      <w:pPr>
        <w:rPr>
          <w:rFonts w:ascii="Times" w:hAnsi="Times" w:cs="Times New Roman"/>
        </w:rPr>
      </w:pPr>
      <w:r>
        <w:rPr>
          <w:rFonts w:ascii="Times" w:hAnsi="Times" w:cs="Times New Roman"/>
        </w:rPr>
        <w:t>Alternate Step 3: Complete the</w:t>
      </w:r>
      <w:r w:rsidRPr="00BE2CEE">
        <w:rPr>
          <w:rFonts w:ascii="Times" w:hAnsi="Times" w:cs="Times New Roman"/>
        </w:rPr>
        <w:t xml:space="preserve"> concept map </w:t>
      </w:r>
      <w:r>
        <w:rPr>
          <w:rFonts w:ascii="Times" w:hAnsi="Times" w:cs="Times New Roman"/>
        </w:rPr>
        <w:t>(on</w:t>
      </w:r>
      <w:r w:rsidRPr="00BE2CEE">
        <w:rPr>
          <w:rFonts w:ascii="Times" w:hAnsi="Times" w:cs="Times New Roman"/>
        </w:rPr>
        <w:t xml:space="preserve"> </w:t>
      </w:r>
      <w:r>
        <w:rPr>
          <w:rFonts w:ascii="Times" w:hAnsi="Times" w:cs="Times New Roman"/>
        </w:rPr>
        <w:t>the following page) about how solar salt is produced</w:t>
      </w:r>
      <w:bookmarkStart w:id="0" w:name="_GoBack"/>
      <w:bookmarkEnd w:id="0"/>
      <w:r>
        <w:rPr>
          <w:rFonts w:ascii="Times" w:hAnsi="Times" w:cs="Times New Roman"/>
        </w:rPr>
        <w:t xml:space="preserve"> and how rock salt deposits form.</w:t>
      </w:r>
    </w:p>
    <w:p w14:paraId="35DCC627" w14:textId="77777777" w:rsidR="00201A93" w:rsidRDefault="00201A93">
      <w:pPr>
        <w:rPr>
          <w:rFonts w:ascii="Times" w:hAnsi="Times" w:cs="Times New Roman"/>
        </w:rPr>
      </w:pPr>
    </w:p>
    <w:p w14:paraId="1B3DACFD" w14:textId="2A08DCEF" w:rsidR="00BE2CEE" w:rsidRPr="00BE2CEE" w:rsidRDefault="00201A93">
      <w:pPr>
        <w:rPr>
          <w:rFonts w:ascii="Times" w:hAnsi="Times" w:cs="Times New Roman"/>
        </w:rPr>
      </w:pPr>
      <w:r>
        <w:rPr>
          <w:rFonts w:ascii="Times" w:hAnsi="Times" w:cs="Times New Roman"/>
        </w:rPr>
        <w:t xml:space="preserve">Step 4: </w:t>
      </w:r>
      <w:r w:rsidR="00BE2CEE" w:rsidRPr="00BE2CEE">
        <w:rPr>
          <w:rFonts w:ascii="Times" w:hAnsi="Times" w:cs="Times New Roman"/>
        </w:rPr>
        <w:t>Answer the following questions:</w:t>
      </w:r>
    </w:p>
    <w:p w14:paraId="28221B1C" w14:textId="6E79BF99" w:rsidR="00281875" w:rsidRDefault="00D7233E" w:rsidP="00201A93">
      <w:pPr>
        <w:pStyle w:val="ListParagraph"/>
        <w:numPr>
          <w:ilvl w:val="0"/>
          <w:numId w:val="6"/>
        </w:numPr>
        <w:rPr>
          <w:rFonts w:cs="Times New Roman"/>
          <w:sz w:val="24"/>
          <w:szCs w:val="24"/>
        </w:rPr>
      </w:pPr>
      <w:r w:rsidRPr="00BE2CEE">
        <w:rPr>
          <w:rFonts w:cs="Times New Roman"/>
          <w:sz w:val="24"/>
          <w:szCs w:val="24"/>
        </w:rPr>
        <w:t>In what sorts of places do you think salt deposits are forming today? (</w:t>
      </w:r>
      <w:r w:rsidR="00D57C62">
        <w:rPr>
          <w:rFonts w:cs="Times New Roman"/>
          <w:sz w:val="24"/>
          <w:szCs w:val="24"/>
        </w:rPr>
        <w:t>Think about</w:t>
      </w:r>
      <w:r w:rsidR="00ED44F2">
        <w:rPr>
          <w:rFonts w:cs="Times New Roman"/>
          <w:sz w:val="24"/>
          <w:szCs w:val="24"/>
        </w:rPr>
        <w:t>:</w:t>
      </w:r>
      <w:r w:rsidR="00D57C62">
        <w:rPr>
          <w:rFonts w:cs="Times New Roman"/>
          <w:sz w:val="24"/>
          <w:szCs w:val="24"/>
        </w:rPr>
        <w:t xml:space="preserve"> w</w:t>
      </w:r>
      <w:r w:rsidRPr="00BE2CEE">
        <w:rPr>
          <w:rFonts w:cs="Times New Roman"/>
          <w:sz w:val="24"/>
          <w:szCs w:val="24"/>
        </w:rPr>
        <w:t>hat are the characteristics of places in which salt deposits can be found</w:t>
      </w:r>
      <w:r w:rsidR="00380D3F">
        <w:rPr>
          <w:rFonts w:cs="Times New Roman"/>
          <w:sz w:val="24"/>
          <w:szCs w:val="24"/>
        </w:rPr>
        <w:t>)</w:t>
      </w:r>
      <w:r w:rsidRPr="00BE2CEE">
        <w:rPr>
          <w:rFonts w:cs="Times New Roman"/>
          <w:sz w:val="24"/>
          <w:szCs w:val="24"/>
        </w:rPr>
        <w:t>?</w:t>
      </w:r>
    </w:p>
    <w:p w14:paraId="3F76D9AA" w14:textId="77777777" w:rsidR="00BE2CEE" w:rsidRPr="00BE2CEE" w:rsidRDefault="00BE2CEE" w:rsidP="00BE2CEE">
      <w:pPr>
        <w:pStyle w:val="ListParagraph"/>
        <w:rPr>
          <w:rFonts w:cs="Times New Roman"/>
          <w:sz w:val="24"/>
          <w:szCs w:val="24"/>
        </w:rPr>
      </w:pPr>
    </w:p>
    <w:p w14:paraId="4D891617" w14:textId="23E5C063" w:rsidR="00281875" w:rsidRDefault="00D57C62" w:rsidP="00201A93">
      <w:pPr>
        <w:numPr>
          <w:ilvl w:val="0"/>
          <w:numId w:val="6"/>
        </w:numPr>
        <w:rPr>
          <w:rFonts w:ascii="Times" w:hAnsi="Times" w:cs="Times New Roman"/>
        </w:rPr>
      </w:pPr>
      <w:r>
        <w:rPr>
          <w:rFonts w:ascii="Times" w:hAnsi="Times" w:cs="Times New Roman"/>
        </w:rPr>
        <w:t>Use t</w:t>
      </w:r>
      <w:r w:rsidR="00D7233E" w:rsidRPr="00BE2CEE">
        <w:rPr>
          <w:rFonts w:ascii="Times" w:hAnsi="Times" w:cs="Times New Roman"/>
        </w:rPr>
        <w:t xml:space="preserve">he completed concept map </w:t>
      </w:r>
      <w:r>
        <w:rPr>
          <w:rFonts w:ascii="Times" w:hAnsi="Times" w:cs="Times New Roman"/>
        </w:rPr>
        <w:t>to help</w:t>
      </w:r>
      <w:r w:rsidR="00BE2CEE" w:rsidRPr="00BE2CEE">
        <w:rPr>
          <w:rFonts w:ascii="Times" w:hAnsi="Times" w:cs="Times New Roman"/>
        </w:rPr>
        <w:t xml:space="preserve"> </w:t>
      </w:r>
      <w:r w:rsidR="00D7233E" w:rsidRPr="00BE2CEE">
        <w:rPr>
          <w:rFonts w:ascii="Times" w:hAnsi="Times" w:cs="Times New Roman"/>
        </w:rPr>
        <w:t xml:space="preserve">answer this question: Is "sea salt" really any different from normal (rock) salt? </w:t>
      </w:r>
      <w:r w:rsidR="00AA425D">
        <w:rPr>
          <w:rFonts w:ascii="Times" w:hAnsi="Times" w:cs="Times New Roman"/>
        </w:rPr>
        <w:t>Explain your answer.</w:t>
      </w:r>
    </w:p>
    <w:p w14:paraId="1F214733" w14:textId="77777777" w:rsidR="00BE2CEE" w:rsidRPr="00BE2CEE" w:rsidRDefault="00BE2CEE" w:rsidP="00BE2CEE">
      <w:pPr>
        <w:rPr>
          <w:rFonts w:ascii="Times" w:hAnsi="Times" w:cs="Times New Roman"/>
        </w:rPr>
      </w:pPr>
    </w:p>
    <w:p w14:paraId="5AB53702" w14:textId="5796116C" w:rsidR="00087AF0" w:rsidRDefault="00D7233E" w:rsidP="00201A93">
      <w:pPr>
        <w:numPr>
          <w:ilvl w:val="0"/>
          <w:numId w:val="6"/>
        </w:numPr>
        <w:rPr>
          <w:rFonts w:ascii="Times" w:hAnsi="Times" w:cs="Times New Roman"/>
        </w:rPr>
      </w:pPr>
      <w:r w:rsidRPr="00BE2CEE">
        <w:rPr>
          <w:rFonts w:ascii="Times" w:hAnsi="Times" w:cs="Times New Roman"/>
        </w:rPr>
        <w:t>What are the pros and cons of mining salt in</w:t>
      </w:r>
      <w:r w:rsidR="00D57C62">
        <w:rPr>
          <w:rFonts w:ascii="Times" w:hAnsi="Times" w:cs="Times New Roman"/>
        </w:rPr>
        <w:t xml:space="preserve"> each of</w:t>
      </w:r>
      <w:r w:rsidRPr="00BE2CEE">
        <w:rPr>
          <w:rFonts w:ascii="Times" w:hAnsi="Times" w:cs="Times New Roman"/>
        </w:rPr>
        <w:t xml:space="preserve"> the two locations?</w:t>
      </w:r>
    </w:p>
    <w:p w14:paraId="2BE48190" w14:textId="77777777" w:rsidR="00087AF0" w:rsidRDefault="00087AF0">
      <w:pPr>
        <w:rPr>
          <w:rFonts w:ascii="Times" w:hAnsi="Times" w:cs="Times New Roman"/>
        </w:rPr>
      </w:pPr>
      <w:r>
        <w:rPr>
          <w:rFonts w:ascii="Times" w:hAnsi="Times" w:cs="Times New Roman"/>
        </w:rPr>
        <w:br w:type="page"/>
      </w:r>
    </w:p>
    <w:p w14:paraId="1EFD0290" w14:textId="784B3CE9" w:rsidR="00BE2CEE" w:rsidRPr="00951DC9" w:rsidRDefault="00087AF0" w:rsidP="00087AF0">
      <w:pPr>
        <w:ind w:left="720"/>
        <w:rPr>
          <w:rFonts w:ascii="Times" w:hAnsi="Times" w:cs="Times New Roman"/>
        </w:rPr>
      </w:pPr>
      <w:r w:rsidRPr="00BE2CEE">
        <w:rPr>
          <w:noProof/>
        </w:rPr>
        <w:lastRenderedPageBreak/>
        <w:drawing>
          <wp:anchor distT="0" distB="0" distL="114300" distR="114300" simplePos="0" relativeHeight="251659264" behindDoc="0" locked="0" layoutInCell="1" allowOverlap="1" wp14:anchorId="796CC169" wp14:editId="3B473081">
            <wp:simplePos x="0" y="0"/>
            <wp:positionH relativeFrom="column">
              <wp:posOffset>-228600</wp:posOffset>
            </wp:positionH>
            <wp:positionV relativeFrom="paragraph">
              <wp:posOffset>0</wp:posOffset>
            </wp:positionV>
            <wp:extent cx="6629400" cy="5281295"/>
            <wp:effectExtent l="0" t="0" r="0" b="1905"/>
            <wp:wrapTight wrapText="bothSides">
              <wp:wrapPolygon edited="0">
                <wp:start x="0" y="0"/>
                <wp:lineTo x="0" y="21504"/>
                <wp:lineTo x="21517" y="21504"/>
                <wp:lineTo x="21517" y="0"/>
                <wp:lineTo x="0" y="0"/>
              </wp:wrapPolygon>
            </wp:wrapTight>
            <wp:docPr id="2" name="Picture 1" descr="HaliteMiningFill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HaliteMiningFillIn.jpg"/>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6629400" cy="5281295"/>
                    </a:xfrm>
                    <a:prstGeom prst="rect">
                      <a:avLst/>
                    </a:prstGeom>
                  </pic:spPr>
                </pic:pic>
              </a:graphicData>
            </a:graphic>
            <wp14:sizeRelH relativeFrom="page">
              <wp14:pctWidth>0</wp14:pctWidth>
            </wp14:sizeRelH>
            <wp14:sizeRelV relativeFrom="page">
              <wp14:pctHeight>0</wp14:pctHeight>
            </wp14:sizeRelV>
          </wp:anchor>
        </w:drawing>
      </w:r>
    </w:p>
    <w:sectPr w:rsidR="00BE2CEE" w:rsidRPr="00951DC9" w:rsidSect="00356E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803751"/>
    <w:multiLevelType w:val="hybridMultilevel"/>
    <w:tmpl w:val="CE1806BA"/>
    <w:lvl w:ilvl="0" w:tplc="82E29C42">
      <w:start w:val="1"/>
      <w:numFmt w:val="bullet"/>
      <w:lvlText w:val="•"/>
      <w:lvlJc w:val="left"/>
      <w:pPr>
        <w:tabs>
          <w:tab w:val="num" w:pos="720"/>
        </w:tabs>
        <w:ind w:left="720" w:hanging="360"/>
      </w:pPr>
      <w:rPr>
        <w:rFonts w:ascii="Arial" w:hAnsi="Arial" w:hint="default"/>
      </w:rPr>
    </w:lvl>
    <w:lvl w:ilvl="1" w:tplc="359CF91C" w:tentative="1">
      <w:start w:val="1"/>
      <w:numFmt w:val="bullet"/>
      <w:lvlText w:val="•"/>
      <w:lvlJc w:val="left"/>
      <w:pPr>
        <w:tabs>
          <w:tab w:val="num" w:pos="1440"/>
        </w:tabs>
        <w:ind w:left="1440" w:hanging="360"/>
      </w:pPr>
      <w:rPr>
        <w:rFonts w:ascii="Arial" w:hAnsi="Arial" w:hint="default"/>
      </w:rPr>
    </w:lvl>
    <w:lvl w:ilvl="2" w:tplc="713C8AB8" w:tentative="1">
      <w:start w:val="1"/>
      <w:numFmt w:val="bullet"/>
      <w:lvlText w:val="•"/>
      <w:lvlJc w:val="left"/>
      <w:pPr>
        <w:tabs>
          <w:tab w:val="num" w:pos="2160"/>
        </w:tabs>
        <w:ind w:left="2160" w:hanging="360"/>
      </w:pPr>
      <w:rPr>
        <w:rFonts w:ascii="Arial" w:hAnsi="Arial" w:hint="default"/>
      </w:rPr>
    </w:lvl>
    <w:lvl w:ilvl="3" w:tplc="5A5E5882" w:tentative="1">
      <w:start w:val="1"/>
      <w:numFmt w:val="bullet"/>
      <w:lvlText w:val="•"/>
      <w:lvlJc w:val="left"/>
      <w:pPr>
        <w:tabs>
          <w:tab w:val="num" w:pos="2880"/>
        </w:tabs>
        <w:ind w:left="2880" w:hanging="360"/>
      </w:pPr>
      <w:rPr>
        <w:rFonts w:ascii="Arial" w:hAnsi="Arial" w:hint="default"/>
      </w:rPr>
    </w:lvl>
    <w:lvl w:ilvl="4" w:tplc="FAD08880" w:tentative="1">
      <w:start w:val="1"/>
      <w:numFmt w:val="bullet"/>
      <w:lvlText w:val="•"/>
      <w:lvlJc w:val="left"/>
      <w:pPr>
        <w:tabs>
          <w:tab w:val="num" w:pos="3600"/>
        </w:tabs>
        <w:ind w:left="3600" w:hanging="360"/>
      </w:pPr>
      <w:rPr>
        <w:rFonts w:ascii="Arial" w:hAnsi="Arial" w:hint="default"/>
      </w:rPr>
    </w:lvl>
    <w:lvl w:ilvl="5" w:tplc="15584BA0" w:tentative="1">
      <w:start w:val="1"/>
      <w:numFmt w:val="bullet"/>
      <w:lvlText w:val="•"/>
      <w:lvlJc w:val="left"/>
      <w:pPr>
        <w:tabs>
          <w:tab w:val="num" w:pos="4320"/>
        </w:tabs>
        <w:ind w:left="4320" w:hanging="360"/>
      </w:pPr>
      <w:rPr>
        <w:rFonts w:ascii="Arial" w:hAnsi="Arial" w:hint="default"/>
      </w:rPr>
    </w:lvl>
    <w:lvl w:ilvl="6" w:tplc="88688564" w:tentative="1">
      <w:start w:val="1"/>
      <w:numFmt w:val="bullet"/>
      <w:lvlText w:val="•"/>
      <w:lvlJc w:val="left"/>
      <w:pPr>
        <w:tabs>
          <w:tab w:val="num" w:pos="5040"/>
        </w:tabs>
        <w:ind w:left="5040" w:hanging="360"/>
      </w:pPr>
      <w:rPr>
        <w:rFonts w:ascii="Arial" w:hAnsi="Arial" w:hint="default"/>
      </w:rPr>
    </w:lvl>
    <w:lvl w:ilvl="7" w:tplc="B502BBC2" w:tentative="1">
      <w:start w:val="1"/>
      <w:numFmt w:val="bullet"/>
      <w:lvlText w:val="•"/>
      <w:lvlJc w:val="left"/>
      <w:pPr>
        <w:tabs>
          <w:tab w:val="num" w:pos="5760"/>
        </w:tabs>
        <w:ind w:left="5760" w:hanging="360"/>
      </w:pPr>
      <w:rPr>
        <w:rFonts w:ascii="Arial" w:hAnsi="Arial" w:hint="default"/>
      </w:rPr>
    </w:lvl>
    <w:lvl w:ilvl="8" w:tplc="975E66D6" w:tentative="1">
      <w:start w:val="1"/>
      <w:numFmt w:val="bullet"/>
      <w:lvlText w:val="•"/>
      <w:lvlJc w:val="left"/>
      <w:pPr>
        <w:tabs>
          <w:tab w:val="num" w:pos="6480"/>
        </w:tabs>
        <w:ind w:left="6480" w:hanging="360"/>
      </w:pPr>
      <w:rPr>
        <w:rFonts w:ascii="Arial" w:hAnsi="Arial" w:hint="default"/>
      </w:rPr>
    </w:lvl>
  </w:abstractNum>
  <w:abstractNum w:abstractNumId="1">
    <w:nsid w:val="311063BA"/>
    <w:multiLevelType w:val="hybridMultilevel"/>
    <w:tmpl w:val="652E2F16"/>
    <w:lvl w:ilvl="0" w:tplc="04090015">
      <w:start w:val="1"/>
      <w:numFmt w:val="upperLetter"/>
      <w:lvlText w:val="%1."/>
      <w:lvlJc w:val="left"/>
      <w:pPr>
        <w:ind w:left="720" w:hanging="360"/>
      </w:pPr>
    </w:lvl>
    <w:lvl w:ilvl="1" w:tplc="8988C8C0" w:tentative="1">
      <w:start w:val="1"/>
      <w:numFmt w:val="decimal"/>
      <w:lvlText w:val="%2."/>
      <w:lvlJc w:val="left"/>
      <w:pPr>
        <w:tabs>
          <w:tab w:val="num" w:pos="1440"/>
        </w:tabs>
        <w:ind w:left="1440" w:hanging="360"/>
      </w:pPr>
    </w:lvl>
    <w:lvl w:ilvl="2" w:tplc="2008319C" w:tentative="1">
      <w:start w:val="1"/>
      <w:numFmt w:val="decimal"/>
      <w:lvlText w:val="%3."/>
      <w:lvlJc w:val="left"/>
      <w:pPr>
        <w:tabs>
          <w:tab w:val="num" w:pos="2160"/>
        </w:tabs>
        <w:ind w:left="2160" w:hanging="360"/>
      </w:pPr>
    </w:lvl>
    <w:lvl w:ilvl="3" w:tplc="8A6E16DA" w:tentative="1">
      <w:start w:val="1"/>
      <w:numFmt w:val="decimal"/>
      <w:lvlText w:val="%4."/>
      <w:lvlJc w:val="left"/>
      <w:pPr>
        <w:tabs>
          <w:tab w:val="num" w:pos="2880"/>
        </w:tabs>
        <w:ind w:left="2880" w:hanging="360"/>
      </w:pPr>
    </w:lvl>
    <w:lvl w:ilvl="4" w:tplc="E9B0BEFE" w:tentative="1">
      <w:start w:val="1"/>
      <w:numFmt w:val="decimal"/>
      <w:lvlText w:val="%5."/>
      <w:lvlJc w:val="left"/>
      <w:pPr>
        <w:tabs>
          <w:tab w:val="num" w:pos="3600"/>
        </w:tabs>
        <w:ind w:left="3600" w:hanging="360"/>
      </w:pPr>
    </w:lvl>
    <w:lvl w:ilvl="5" w:tplc="9E827D58" w:tentative="1">
      <w:start w:val="1"/>
      <w:numFmt w:val="decimal"/>
      <w:lvlText w:val="%6."/>
      <w:lvlJc w:val="left"/>
      <w:pPr>
        <w:tabs>
          <w:tab w:val="num" w:pos="4320"/>
        </w:tabs>
        <w:ind w:left="4320" w:hanging="360"/>
      </w:pPr>
    </w:lvl>
    <w:lvl w:ilvl="6" w:tplc="3CB45972" w:tentative="1">
      <w:start w:val="1"/>
      <w:numFmt w:val="decimal"/>
      <w:lvlText w:val="%7."/>
      <w:lvlJc w:val="left"/>
      <w:pPr>
        <w:tabs>
          <w:tab w:val="num" w:pos="5040"/>
        </w:tabs>
        <w:ind w:left="5040" w:hanging="360"/>
      </w:pPr>
    </w:lvl>
    <w:lvl w:ilvl="7" w:tplc="E2428F4E" w:tentative="1">
      <w:start w:val="1"/>
      <w:numFmt w:val="decimal"/>
      <w:lvlText w:val="%8."/>
      <w:lvlJc w:val="left"/>
      <w:pPr>
        <w:tabs>
          <w:tab w:val="num" w:pos="5760"/>
        </w:tabs>
        <w:ind w:left="5760" w:hanging="360"/>
      </w:pPr>
    </w:lvl>
    <w:lvl w:ilvl="8" w:tplc="3DF07EF8" w:tentative="1">
      <w:start w:val="1"/>
      <w:numFmt w:val="decimal"/>
      <w:lvlText w:val="%9."/>
      <w:lvlJc w:val="left"/>
      <w:pPr>
        <w:tabs>
          <w:tab w:val="num" w:pos="6480"/>
        </w:tabs>
        <w:ind w:left="6480" w:hanging="360"/>
      </w:pPr>
    </w:lvl>
  </w:abstractNum>
  <w:abstractNum w:abstractNumId="2">
    <w:nsid w:val="3EE50F0A"/>
    <w:multiLevelType w:val="hybridMultilevel"/>
    <w:tmpl w:val="2B885056"/>
    <w:lvl w:ilvl="0" w:tplc="8534B440">
      <w:start w:val="3"/>
      <w:numFmt w:val="decimal"/>
      <w:lvlText w:val="%1."/>
      <w:lvlJc w:val="left"/>
      <w:pPr>
        <w:tabs>
          <w:tab w:val="num" w:pos="720"/>
        </w:tabs>
        <w:ind w:left="720" w:hanging="360"/>
      </w:pPr>
    </w:lvl>
    <w:lvl w:ilvl="1" w:tplc="8988C8C0" w:tentative="1">
      <w:start w:val="1"/>
      <w:numFmt w:val="decimal"/>
      <w:lvlText w:val="%2."/>
      <w:lvlJc w:val="left"/>
      <w:pPr>
        <w:tabs>
          <w:tab w:val="num" w:pos="1440"/>
        </w:tabs>
        <w:ind w:left="1440" w:hanging="360"/>
      </w:pPr>
    </w:lvl>
    <w:lvl w:ilvl="2" w:tplc="2008319C" w:tentative="1">
      <w:start w:val="1"/>
      <w:numFmt w:val="decimal"/>
      <w:lvlText w:val="%3."/>
      <w:lvlJc w:val="left"/>
      <w:pPr>
        <w:tabs>
          <w:tab w:val="num" w:pos="2160"/>
        </w:tabs>
        <w:ind w:left="2160" w:hanging="360"/>
      </w:pPr>
    </w:lvl>
    <w:lvl w:ilvl="3" w:tplc="8A6E16DA" w:tentative="1">
      <w:start w:val="1"/>
      <w:numFmt w:val="decimal"/>
      <w:lvlText w:val="%4."/>
      <w:lvlJc w:val="left"/>
      <w:pPr>
        <w:tabs>
          <w:tab w:val="num" w:pos="2880"/>
        </w:tabs>
        <w:ind w:left="2880" w:hanging="360"/>
      </w:pPr>
    </w:lvl>
    <w:lvl w:ilvl="4" w:tplc="E9B0BEFE" w:tentative="1">
      <w:start w:val="1"/>
      <w:numFmt w:val="decimal"/>
      <w:lvlText w:val="%5."/>
      <w:lvlJc w:val="left"/>
      <w:pPr>
        <w:tabs>
          <w:tab w:val="num" w:pos="3600"/>
        </w:tabs>
        <w:ind w:left="3600" w:hanging="360"/>
      </w:pPr>
    </w:lvl>
    <w:lvl w:ilvl="5" w:tplc="9E827D58" w:tentative="1">
      <w:start w:val="1"/>
      <w:numFmt w:val="decimal"/>
      <w:lvlText w:val="%6."/>
      <w:lvlJc w:val="left"/>
      <w:pPr>
        <w:tabs>
          <w:tab w:val="num" w:pos="4320"/>
        </w:tabs>
        <w:ind w:left="4320" w:hanging="360"/>
      </w:pPr>
    </w:lvl>
    <w:lvl w:ilvl="6" w:tplc="3CB45972" w:tentative="1">
      <w:start w:val="1"/>
      <w:numFmt w:val="decimal"/>
      <w:lvlText w:val="%7."/>
      <w:lvlJc w:val="left"/>
      <w:pPr>
        <w:tabs>
          <w:tab w:val="num" w:pos="5040"/>
        </w:tabs>
        <w:ind w:left="5040" w:hanging="360"/>
      </w:pPr>
    </w:lvl>
    <w:lvl w:ilvl="7" w:tplc="E2428F4E" w:tentative="1">
      <w:start w:val="1"/>
      <w:numFmt w:val="decimal"/>
      <w:lvlText w:val="%8."/>
      <w:lvlJc w:val="left"/>
      <w:pPr>
        <w:tabs>
          <w:tab w:val="num" w:pos="5760"/>
        </w:tabs>
        <w:ind w:left="5760" w:hanging="360"/>
      </w:pPr>
    </w:lvl>
    <w:lvl w:ilvl="8" w:tplc="3DF07EF8" w:tentative="1">
      <w:start w:val="1"/>
      <w:numFmt w:val="decimal"/>
      <w:lvlText w:val="%9."/>
      <w:lvlJc w:val="left"/>
      <w:pPr>
        <w:tabs>
          <w:tab w:val="num" w:pos="6480"/>
        </w:tabs>
        <w:ind w:left="6480" w:hanging="360"/>
      </w:pPr>
    </w:lvl>
  </w:abstractNum>
  <w:abstractNum w:abstractNumId="3">
    <w:nsid w:val="48621C53"/>
    <w:multiLevelType w:val="hybridMultilevel"/>
    <w:tmpl w:val="AA16A6DC"/>
    <w:lvl w:ilvl="0" w:tplc="C4CC6AE8">
      <w:start w:val="1"/>
      <w:numFmt w:val="decimal"/>
      <w:lvlText w:val="%1."/>
      <w:lvlJc w:val="left"/>
      <w:pPr>
        <w:tabs>
          <w:tab w:val="num" w:pos="720"/>
        </w:tabs>
        <w:ind w:left="720" w:hanging="360"/>
      </w:pPr>
      <w:rPr>
        <w:rFonts w:ascii="Times" w:eastAsiaTheme="minorEastAsia" w:hAnsi="Times" w:cs="Times New Roman"/>
      </w:rPr>
    </w:lvl>
    <w:lvl w:ilvl="1" w:tplc="8988C8C0" w:tentative="1">
      <w:start w:val="1"/>
      <w:numFmt w:val="decimal"/>
      <w:lvlText w:val="%2."/>
      <w:lvlJc w:val="left"/>
      <w:pPr>
        <w:tabs>
          <w:tab w:val="num" w:pos="1440"/>
        </w:tabs>
        <w:ind w:left="1440" w:hanging="360"/>
      </w:pPr>
    </w:lvl>
    <w:lvl w:ilvl="2" w:tplc="2008319C" w:tentative="1">
      <w:start w:val="1"/>
      <w:numFmt w:val="decimal"/>
      <w:lvlText w:val="%3."/>
      <w:lvlJc w:val="left"/>
      <w:pPr>
        <w:tabs>
          <w:tab w:val="num" w:pos="2160"/>
        </w:tabs>
        <w:ind w:left="2160" w:hanging="360"/>
      </w:pPr>
    </w:lvl>
    <w:lvl w:ilvl="3" w:tplc="8A6E16DA" w:tentative="1">
      <w:start w:val="1"/>
      <w:numFmt w:val="decimal"/>
      <w:lvlText w:val="%4."/>
      <w:lvlJc w:val="left"/>
      <w:pPr>
        <w:tabs>
          <w:tab w:val="num" w:pos="2880"/>
        </w:tabs>
        <w:ind w:left="2880" w:hanging="360"/>
      </w:pPr>
    </w:lvl>
    <w:lvl w:ilvl="4" w:tplc="E9B0BEFE" w:tentative="1">
      <w:start w:val="1"/>
      <w:numFmt w:val="decimal"/>
      <w:lvlText w:val="%5."/>
      <w:lvlJc w:val="left"/>
      <w:pPr>
        <w:tabs>
          <w:tab w:val="num" w:pos="3600"/>
        </w:tabs>
        <w:ind w:left="3600" w:hanging="360"/>
      </w:pPr>
    </w:lvl>
    <w:lvl w:ilvl="5" w:tplc="9E827D58" w:tentative="1">
      <w:start w:val="1"/>
      <w:numFmt w:val="decimal"/>
      <w:lvlText w:val="%6."/>
      <w:lvlJc w:val="left"/>
      <w:pPr>
        <w:tabs>
          <w:tab w:val="num" w:pos="4320"/>
        </w:tabs>
        <w:ind w:left="4320" w:hanging="360"/>
      </w:pPr>
    </w:lvl>
    <w:lvl w:ilvl="6" w:tplc="3CB45972" w:tentative="1">
      <w:start w:val="1"/>
      <w:numFmt w:val="decimal"/>
      <w:lvlText w:val="%7."/>
      <w:lvlJc w:val="left"/>
      <w:pPr>
        <w:tabs>
          <w:tab w:val="num" w:pos="5040"/>
        </w:tabs>
        <w:ind w:left="5040" w:hanging="360"/>
      </w:pPr>
    </w:lvl>
    <w:lvl w:ilvl="7" w:tplc="E2428F4E" w:tentative="1">
      <w:start w:val="1"/>
      <w:numFmt w:val="decimal"/>
      <w:lvlText w:val="%8."/>
      <w:lvlJc w:val="left"/>
      <w:pPr>
        <w:tabs>
          <w:tab w:val="num" w:pos="5760"/>
        </w:tabs>
        <w:ind w:left="5760" w:hanging="360"/>
      </w:pPr>
    </w:lvl>
    <w:lvl w:ilvl="8" w:tplc="3DF07EF8" w:tentative="1">
      <w:start w:val="1"/>
      <w:numFmt w:val="decimal"/>
      <w:lvlText w:val="%9."/>
      <w:lvlJc w:val="left"/>
      <w:pPr>
        <w:tabs>
          <w:tab w:val="num" w:pos="6480"/>
        </w:tabs>
        <w:ind w:left="6480" w:hanging="360"/>
      </w:pPr>
    </w:lvl>
  </w:abstractNum>
  <w:abstractNum w:abstractNumId="4">
    <w:nsid w:val="4F012213"/>
    <w:multiLevelType w:val="hybridMultilevel"/>
    <w:tmpl w:val="2B885056"/>
    <w:lvl w:ilvl="0" w:tplc="8534B440">
      <w:start w:val="3"/>
      <w:numFmt w:val="decimal"/>
      <w:lvlText w:val="%1."/>
      <w:lvlJc w:val="left"/>
      <w:pPr>
        <w:tabs>
          <w:tab w:val="num" w:pos="720"/>
        </w:tabs>
        <w:ind w:left="720" w:hanging="360"/>
      </w:pPr>
    </w:lvl>
    <w:lvl w:ilvl="1" w:tplc="8988C8C0" w:tentative="1">
      <w:start w:val="1"/>
      <w:numFmt w:val="decimal"/>
      <w:lvlText w:val="%2."/>
      <w:lvlJc w:val="left"/>
      <w:pPr>
        <w:tabs>
          <w:tab w:val="num" w:pos="1440"/>
        </w:tabs>
        <w:ind w:left="1440" w:hanging="360"/>
      </w:pPr>
    </w:lvl>
    <w:lvl w:ilvl="2" w:tplc="2008319C" w:tentative="1">
      <w:start w:val="1"/>
      <w:numFmt w:val="decimal"/>
      <w:lvlText w:val="%3."/>
      <w:lvlJc w:val="left"/>
      <w:pPr>
        <w:tabs>
          <w:tab w:val="num" w:pos="2160"/>
        </w:tabs>
        <w:ind w:left="2160" w:hanging="360"/>
      </w:pPr>
    </w:lvl>
    <w:lvl w:ilvl="3" w:tplc="8A6E16DA" w:tentative="1">
      <w:start w:val="1"/>
      <w:numFmt w:val="decimal"/>
      <w:lvlText w:val="%4."/>
      <w:lvlJc w:val="left"/>
      <w:pPr>
        <w:tabs>
          <w:tab w:val="num" w:pos="2880"/>
        </w:tabs>
        <w:ind w:left="2880" w:hanging="360"/>
      </w:pPr>
    </w:lvl>
    <w:lvl w:ilvl="4" w:tplc="E9B0BEFE" w:tentative="1">
      <w:start w:val="1"/>
      <w:numFmt w:val="decimal"/>
      <w:lvlText w:val="%5."/>
      <w:lvlJc w:val="left"/>
      <w:pPr>
        <w:tabs>
          <w:tab w:val="num" w:pos="3600"/>
        </w:tabs>
        <w:ind w:left="3600" w:hanging="360"/>
      </w:pPr>
    </w:lvl>
    <w:lvl w:ilvl="5" w:tplc="9E827D58" w:tentative="1">
      <w:start w:val="1"/>
      <w:numFmt w:val="decimal"/>
      <w:lvlText w:val="%6."/>
      <w:lvlJc w:val="left"/>
      <w:pPr>
        <w:tabs>
          <w:tab w:val="num" w:pos="4320"/>
        </w:tabs>
        <w:ind w:left="4320" w:hanging="360"/>
      </w:pPr>
    </w:lvl>
    <w:lvl w:ilvl="6" w:tplc="3CB45972" w:tentative="1">
      <w:start w:val="1"/>
      <w:numFmt w:val="decimal"/>
      <w:lvlText w:val="%7."/>
      <w:lvlJc w:val="left"/>
      <w:pPr>
        <w:tabs>
          <w:tab w:val="num" w:pos="5040"/>
        </w:tabs>
        <w:ind w:left="5040" w:hanging="360"/>
      </w:pPr>
    </w:lvl>
    <w:lvl w:ilvl="7" w:tplc="E2428F4E" w:tentative="1">
      <w:start w:val="1"/>
      <w:numFmt w:val="decimal"/>
      <w:lvlText w:val="%8."/>
      <w:lvlJc w:val="left"/>
      <w:pPr>
        <w:tabs>
          <w:tab w:val="num" w:pos="5760"/>
        </w:tabs>
        <w:ind w:left="5760" w:hanging="360"/>
      </w:pPr>
    </w:lvl>
    <w:lvl w:ilvl="8" w:tplc="3DF07EF8" w:tentative="1">
      <w:start w:val="1"/>
      <w:numFmt w:val="decimal"/>
      <w:lvlText w:val="%9."/>
      <w:lvlJc w:val="left"/>
      <w:pPr>
        <w:tabs>
          <w:tab w:val="num" w:pos="6480"/>
        </w:tabs>
        <w:ind w:left="6480" w:hanging="360"/>
      </w:pPr>
    </w:lvl>
  </w:abstractNum>
  <w:abstractNum w:abstractNumId="5">
    <w:nsid w:val="619E2C9A"/>
    <w:multiLevelType w:val="hybridMultilevel"/>
    <w:tmpl w:val="A11C46DA"/>
    <w:lvl w:ilvl="0" w:tplc="7D28CF78">
      <w:start w:val="1"/>
      <w:numFmt w:val="decimal"/>
      <w:lvlText w:val="%1."/>
      <w:lvlJc w:val="left"/>
      <w:pPr>
        <w:tabs>
          <w:tab w:val="num" w:pos="720"/>
        </w:tabs>
        <w:ind w:left="720" w:hanging="360"/>
      </w:pPr>
    </w:lvl>
    <w:lvl w:ilvl="1" w:tplc="C672761A" w:tentative="1">
      <w:start w:val="1"/>
      <w:numFmt w:val="decimal"/>
      <w:lvlText w:val="%2."/>
      <w:lvlJc w:val="left"/>
      <w:pPr>
        <w:tabs>
          <w:tab w:val="num" w:pos="1440"/>
        </w:tabs>
        <w:ind w:left="1440" w:hanging="360"/>
      </w:pPr>
    </w:lvl>
    <w:lvl w:ilvl="2" w:tplc="30E645DA" w:tentative="1">
      <w:start w:val="1"/>
      <w:numFmt w:val="decimal"/>
      <w:lvlText w:val="%3."/>
      <w:lvlJc w:val="left"/>
      <w:pPr>
        <w:tabs>
          <w:tab w:val="num" w:pos="2160"/>
        </w:tabs>
        <w:ind w:left="2160" w:hanging="360"/>
      </w:pPr>
    </w:lvl>
    <w:lvl w:ilvl="3" w:tplc="37DC668E" w:tentative="1">
      <w:start w:val="1"/>
      <w:numFmt w:val="decimal"/>
      <w:lvlText w:val="%4."/>
      <w:lvlJc w:val="left"/>
      <w:pPr>
        <w:tabs>
          <w:tab w:val="num" w:pos="2880"/>
        </w:tabs>
        <w:ind w:left="2880" w:hanging="360"/>
      </w:pPr>
    </w:lvl>
    <w:lvl w:ilvl="4" w:tplc="B90CA31C" w:tentative="1">
      <w:start w:val="1"/>
      <w:numFmt w:val="decimal"/>
      <w:lvlText w:val="%5."/>
      <w:lvlJc w:val="left"/>
      <w:pPr>
        <w:tabs>
          <w:tab w:val="num" w:pos="3600"/>
        </w:tabs>
        <w:ind w:left="3600" w:hanging="360"/>
      </w:pPr>
    </w:lvl>
    <w:lvl w:ilvl="5" w:tplc="0D8CF4E8" w:tentative="1">
      <w:start w:val="1"/>
      <w:numFmt w:val="decimal"/>
      <w:lvlText w:val="%6."/>
      <w:lvlJc w:val="left"/>
      <w:pPr>
        <w:tabs>
          <w:tab w:val="num" w:pos="4320"/>
        </w:tabs>
        <w:ind w:left="4320" w:hanging="360"/>
      </w:pPr>
    </w:lvl>
    <w:lvl w:ilvl="6" w:tplc="F048C216" w:tentative="1">
      <w:start w:val="1"/>
      <w:numFmt w:val="decimal"/>
      <w:lvlText w:val="%7."/>
      <w:lvlJc w:val="left"/>
      <w:pPr>
        <w:tabs>
          <w:tab w:val="num" w:pos="5040"/>
        </w:tabs>
        <w:ind w:left="5040" w:hanging="360"/>
      </w:pPr>
    </w:lvl>
    <w:lvl w:ilvl="7" w:tplc="76B6C7A0" w:tentative="1">
      <w:start w:val="1"/>
      <w:numFmt w:val="decimal"/>
      <w:lvlText w:val="%8."/>
      <w:lvlJc w:val="left"/>
      <w:pPr>
        <w:tabs>
          <w:tab w:val="num" w:pos="5760"/>
        </w:tabs>
        <w:ind w:left="5760" w:hanging="360"/>
      </w:pPr>
    </w:lvl>
    <w:lvl w:ilvl="8" w:tplc="D3D88110" w:tentative="1">
      <w:start w:val="1"/>
      <w:numFmt w:val="decimal"/>
      <w:lvlText w:val="%9."/>
      <w:lvlJc w:val="left"/>
      <w:pPr>
        <w:tabs>
          <w:tab w:val="num" w:pos="6480"/>
        </w:tabs>
        <w:ind w:left="6480" w:hanging="360"/>
      </w:pPr>
    </w:lvl>
  </w:abstractNum>
  <w:num w:numId="1">
    <w:abstractNumId w:val="0"/>
  </w:num>
  <w:num w:numId="2">
    <w:abstractNumId w:val="5"/>
  </w:num>
  <w:num w:numId="3">
    <w:abstractNumId w:val="2"/>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CEE"/>
    <w:rsid w:val="00087AF0"/>
    <w:rsid w:val="001114EF"/>
    <w:rsid w:val="00201A93"/>
    <w:rsid w:val="00281875"/>
    <w:rsid w:val="00356E29"/>
    <w:rsid w:val="00380D3F"/>
    <w:rsid w:val="00634523"/>
    <w:rsid w:val="0081004B"/>
    <w:rsid w:val="00951DC9"/>
    <w:rsid w:val="009707E6"/>
    <w:rsid w:val="00AA425D"/>
    <w:rsid w:val="00BE2CEE"/>
    <w:rsid w:val="00D57C62"/>
    <w:rsid w:val="00D7233E"/>
    <w:rsid w:val="00ED44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1ABE91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2CEE"/>
    <w:pPr>
      <w:ind w:left="720"/>
      <w:contextualSpacing/>
    </w:pPr>
    <w:rPr>
      <w:rFonts w:ascii="Times" w:hAnsi="Times"/>
      <w:sz w:val="20"/>
      <w:szCs w:val="20"/>
    </w:rPr>
  </w:style>
  <w:style w:type="paragraph" w:styleId="BalloonText">
    <w:name w:val="Balloon Text"/>
    <w:basedOn w:val="Normal"/>
    <w:link w:val="BalloonTextChar"/>
    <w:uiPriority w:val="99"/>
    <w:semiHidden/>
    <w:unhideWhenUsed/>
    <w:rsid w:val="00BE2CE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E2CEE"/>
    <w:rPr>
      <w:rFonts w:ascii="Lucida Grande" w:hAnsi="Lucida Grande" w:cs="Lucida Grande"/>
      <w:sz w:val="18"/>
      <w:szCs w:val="18"/>
    </w:rPr>
  </w:style>
  <w:style w:type="table" w:styleId="TableGrid">
    <w:name w:val="Table Grid"/>
    <w:basedOn w:val="TableNormal"/>
    <w:uiPriority w:val="59"/>
    <w:rsid w:val="00BE2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semiHidden/>
    <w:rsid w:val="00BE2CEE"/>
    <w:pPr>
      <w:suppressAutoHyphens/>
      <w:jc w:val="center"/>
    </w:pPr>
    <w:rPr>
      <w:rFonts w:ascii="Helvetica" w:eastAsia="Times" w:hAnsi="Helvetica" w:cs="Calibri"/>
      <w:sz w:val="36"/>
      <w:szCs w:val="20"/>
      <w:lang w:eastAsia="ar-SA"/>
    </w:rPr>
  </w:style>
  <w:style w:type="character" w:customStyle="1" w:styleId="BodyTextChar">
    <w:name w:val="Body Text Char"/>
    <w:basedOn w:val="DefaultParagraphFont"/>
    <w:link w:val="BodyText"/>
    <w:semiHidden/>
    <w:rsid w:val="00BE2CEE"/>
    <w:rPr>
      <w:rFonts w:ascii="Helvetica" w:eastAsia="Times" w:hAnsi="Helvetica" w:cs="Calibri"/>
      <w:sz w:val="36"/>
      <w:szCs w:val="20"/>
      <w:lang w:eastAsia="ar-SA"/>
    </w:rPr>
  </w:style>
  <w:style w:type="character" w:styleId="CommentReference">
    <w:name w:val="annotation reference"/>
    <w:basedOn w:val="DefaultParagraphFont"/>
    <w:uiPriority w:val="99"/>
    <w:semiHidden/>
    <w:unhideWhenUsed/>
    <w:rsid w:val="00D57C62"/>
    <w:rPr>
      <w:sz w:val="18"/>
      <w:szCs w:val="18"/>
    </w:rPr>
  </w:style>
  <w:style w:type="paragraph" w:styleId="CommentText">
    <w:name w:val="annotation text"/>
    <w:basedOn w:val="Normal"/>
    <w:link w:val="CommentTextChar"/>
    <w:uiPriority w:val="99"/>
    <w:semiHidden/>
    <w:unhideWhenUsed/>
    <w:rsid w:val="00D57C62"/>
  </w:style>
  <w:style w:type="character" w:customStyle="1" w:styleId="CommentTextChar">
    <w:name w:val="Comment Text Char"/>
    <w:basedOn w:val="DefaultParagraphFont"/>
    <w:link w:val="CommentText"/>
    <w:uiPriority w:val="99"/>
    <w:semiHidden/>
    <w:rsid w:val="00D57C62"/>
  </w:style>
  <w:style w:type="paragraph" w:styleId="CommentSubject">
    <w:name w:val="annotation subject"/>
    <w:basedOn w:val="CommentText"/>
    <w:next w:val="CommentText"/>
    <w:link w:val="CommentSubjectChar"/>
    <w:uiPriority w:val="99"/>
    <w:semiHidden/>
    <w:unhideWhenUsed/>
    <w:rsid w:val="00D57C62"/>
    <w:rPr>
      <w:b/>
      <w:bCs/>
      <w:sz w:val="20"/>
      <w:szCs w:val="20"/>
    </w:rPr>
  </w:style>
  <w:style w:type="character" w:customStyle="1" w:styleId="CommentSubjectChar">
    <w:name w:val="Comment Subject Char"/>
    <w:basedOn w:val="CommentTextChar"/>
    <w:link w:val="CommentSubject"/>
    <w:uiPriority w:val="99"/>
    <w:semiHidden/>
    <w:rsid w:val="00D57C62"/>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2CEE"/>
    <w:pPr>
      <w:ind w:left="720"/>
      <w:contextualSpacing/>
    </w:pPr>
    <w:rPr>
      <w:rFonts w:ascii="Times" w:hAnsi="Times"/>
      <w:sz w:val="20"/>
      <w:szCs w:val="20"/>
    </w:rPr>
  </w:style>
  <w:style w:type="paragraph" w:styleId="BalloonText">
    <w:name w:val="Balloon Text"/>
    <w:basedOn w:val="Normal"/>
    <w:link w:val="BalloonTextChar"/>
    <w:uiPriority w:val="99"/>
    <w:semiHidden/>
    <w:unhideWhenUsed/>
    <w:rsid w:val="00BE2CE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E2CEE"/>
    <w:rPr>
      <w:rFonts w:ascii="Lucida Grande" w:hAnsi="Lucida Grande" w:cs="Lucida Grande"/>
      <w:sz w:val="18"/>
      <w:szCs w:val="18"/>
    </w:rPr>
  </w:style>
  <w:style w:type="table" w:styleId="TableGrid">
    <w:name w:val="Table Grid"/>
    <w:basedOn w:val="TableNormal"/>
    <w:uiPriority w:val="59"/>
    <w:rsid w:val="00BE2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semiHidden/>
    <w:rsid w:val="00BE2CEE"/>
    <w:pPr>
      <w:suppressAutoHyphens/>
      <w:jc w:val="center"/>
    </w:pPr>
    <w:rPr>
      <w:rFonts w:ascii="Helvetica" w:eastAsia="Times" w:hAnsi="Helvetica" w:cs="Calibri"/>
      <w:sz w:val="36"/>
      <w:szCs w:val="20"/>
      <w:lang w:eastAsia="ar-SA"/>
    </w:rPr>
  </w:style>
  <w:style w:type="character" w:customStyle="1" w:styleId="BodyTextChar">
    <w:name w:val="Body Text Char"/>
    <w:basedOn w:val="DefaultParagraphFont"/>
    <w:link w:val="BodyText"/>
    <w:semiHidden/>
    <w:rsid w:val="00BE2CEE"/>
    <w:rPr>
      <w:rFonts w:ascii="Helvetica" w:eastAsia="Times" w:hAnsi="Helvetica" w:cs="Calibri"/>
      <w:sz w:val="36"/>
      <w:szCs w:val="20"/>
      <w:lang w:eastAsia="ar-SA"/>
    </w:rPr>
  </w:style>
  <w:style w:type="character" w:styleId="CommentReference">
    <w:name w:val="annotation reference"/>
    <w:basedOn w:val="DefaultParagraphFont"/>
    <w:uiPriority w:val="99"/>
    <w:semiHidden/>
    <w:unhideWhenUsed/>
    <w:rsid w:val="00D57C62"/>
    <w:rPr>
      <w:sz w:val="18"/>
      <w:szCs w:val="18"/>
    </w:rPr>
  </w:style>
  <w:style w:type="paragraph" w:styleId="CommentText">
    <w:name w:val="annotation text"/>
    <w:basedOn w:val="Normal"/>
    <w:link w:val="CommentTextChar"/>
    <w:uiPriority w:val="99"/>
    <w:semiHidden/>
    <w:unhideWhenUsed/>
    <w:rsid w:val="00D57C62"/>
  </w:style>
  <w:style w:type="character" w:customStyle="1" w:styleId="CommentTextChar">
    <w:name w:val="Comment Text Char"/>
    <w:basedOn w:val="DefaultParagraphFont"/>
    <w:link w:val="CommentText"/>
    <w:uiPriority w:val="99"/>
    <w:semiHidden/>
    <w:rsid w:val="00D57C62"/>
  </w:style>
  <w:style w:type="paragraph" w:styleId="CommentSubject">
    <w:name w:val="annotation subject"/>
    <w:basedOn w:val="CommentText"/>
    <w:next w:val="CommentText"/>
    <w:link w:val="CommentSubjectChar"/>
    <w:uiPriority w:val="99"/>
    <w:semiHidden/>
    <w:unhideWhenUsed/>
    <w:rsid w:val="00D57C62"/>
    <w:rPr>
      <w:b/>
      <w:bCs/>
      <w:sz w:val="20"/>
      <w:szCs w:val="20"/>
    </w:rPr>
  </w:style>
  <w:style w:type="character" w:customStyle="1" w:styleId="CommentSubjectChar">
    <w:name w:val="Comment Subject Char"/>
    <w:basedOn w:val="CommentTextChar"/>
    <w:link w:val="CommentSubject"/>
    <w:uiPriority w:val="99"/>
    <w:semiHidden/>
    <w:rsid w:val="00D57C6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793880">
      <w:bodyDiv w:val="1"/>
      <w:marLeft w:val="0"/>
      <w:marRight w:val="0"/>
      <w:marTop w:val="0"/>
      <w:marBottom w:val="0"/>
      <w:divBdr>
        <w:top w:val="none" w:sz="0" w:space="0" w:color="auto"/>
        <w:left w:val="none" w:sz="0" w:space="0" w:color="auto"/>
        <w:bottom w:val="none" w:sz="0" w:space="0" w:color="auto"/>
        <w:right w:val="none" w:sz="0" w:space="0" w:color="auto"/>
      </w:divBdr>
      <w:divsChild>
        <w:div w:id="1477458071">
          <w:marLeft w:val="547"/>
          <w:marRight w:val="0"/>
          <w:marTop w:val="144"/>
          <w:marBottom w:val="0"/>
          <w:divBdr>
            <w:top w:val="none" w:sz="0" w:space="0" w:color="auto"/>
            <w:left w:val="none" w:sz="0" w:space="0" w:color="auto"/>
            <w:bottom w:val="none" w:sz="0" w:space="0" w:color="auto"/>
            <w:right w:val="none" w:sz="0" w:space="0" w:color="auto"/>
          </w:divBdr>
        </w:div>
        <w:div w:id="1722291559">
          <w:marLeft w:val="547"/>
          <w:marRight w:val="0"/>
          <w:marTop w:val="144"/>
          <w:marBottom w:val="0"/>
          <w:divBdr>
            <w:top w:val="none" w:sz="0" w:space="0" w:color="auto"/>
            <w:left w:val="none" w:sz="0" w:space="0" w:color="auto"/>
            <w:bottom w:val="none" w:sz="0" w:space="0" w:color="auto"/>
            <w:right w:val="none" w:sz="0" w:space="0" w:color="auto"/>
          </w:divBdr>
        </w:div>
        <w:div w:id="1076434886">
          <w:marLeft w:val="547"/>
          <w:marRight w:val="0"/>
          <w:marTop w:val="144"/>
          <w:marBottom w:val="0"/>
          <w:divBdr>
            <w:top w:val="none" w:sz="0" w:space="0" w:color="auto"/>
            <w:left w:val="none" w:sz="0" w:space="0" w:color="auto"/>
            <w:bottom w:val="none" w:sz="0" w:space="0" w:color="auto"/>
            <w:right w:val="none" w:sz="0" w:space="0" w:color="auto"/>
          </w:divBdr>
        </w:div>
      </w:divsChild>
    </w:div>
    <w:div w:id="876232685">
      <w:bodyDiv w:val="1"/>
      <w:marLeft w:val="0"/>
      <w:marRight w:val="0"/>
      <w:marTop w:val="0"/>
      <w:marBottom w:val="0"/>
      <w:divBdr>
        <w:top w:val="none" w:sz="0" w:space="0" w:color="auto"/>
        <w:left w:val="none" w:sz="0" w:space="0" w:color="auto"/>
        <w:bottom w:val="none" w:sz="0" w:space="0" w:color="auto"/>
        <w:right w:val="none" w:sz="0" w:space="0" w:color="auto"/>
      </w:divBdr>
      <w:divsChild>
        <w:div w:id="1907297288">
          <w:marLeft w:val="806"/>
          <w:marRight w:val="0"/>
          <w:marTop w:val="0"/>
          <w:marBottom w:val="0"/>
          <w:divBdr>
            <w:top w:val="none" w:sz="0" w:space="0" w:color="auto"/>
            <w:left w:val="none" w:sz="0" w:space="0" w:color="auto"/>
            <w:bottom w:val="none" w:sz="0" w:space="0" w:color="auto"/>
            <w:right w:val="none" w:sz="0" w:space="0" w:color="auto"/>
          </w:divBdr>
        </w:div>
        <w:div w:id="1328359340">
          <w:marLeft w:val="806"/>
          <w:marRight w:val="0"/>
          <w:marTop w:val="0"/>
          <w:marBottom w:val="0"/>
          <w:divBdr>
            <w:top w:val="none" w:sz="0" w:space="0" w:color="auto"/>
            <w:left w:val="none" w:sz="0" w:space="0" w:color="auto"/>
            <w:bottom w:val="none" w:sz="0" w:space="0" w:color="auto"/>
            <w:right w:val="none" w:sz="0" w:space="0" w:color="auto"/>
          </w:divBdr>
        </w:div>
        <w:div w:id="1266767235">
          <w:marLeft w:val="806"/>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223</Words>
  <Characters>1274</Characters>
  <Application>Microsoft Macintosh Word</Application>
  <DocSecurity>0</DocSecurity>
  <Lines>10</Lines>
  <Paragraphs>2</Paragraphs>
  <ScaleCrop>false</ScaleCrop>
  <Company>Ursinus College</Company>
  <LinksUpToDate>false</LinksUpToDate>
  <CharactersWithSpaces>1495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 Joseph</dc:creator>
  <cp:keywords/>
  <dc:description/>
  <cp:lastModifiedBy>Mike Stoffel</cp:lastModifiedBy>
  <cp:revision>12</cp:revision>
  <dcterms:created xsi:type="dcterms:W3CDTF">2014-08-07T20:29:00Z</dcterms:created>
  <dcterms:modified xsi:type="dcterms:W3CDTF">2014-10-05T21:04:00Z</dcterms:modified>
</cp:coreProperties>
</file>