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BC86" w14:textId="77777777" w:rsidR="0045114A" w:rsidRPr="0045114A" w:rsidRDefault="0045114A" w:rsidP="0045114A">
      <w:pPr>
        <w:jc w:val="right"/>
        <w:rPr>
          <w:b/>
          <w:sz w:val="22"/>
          <w:szCs w:val="22"/>
        </w:rPr>
      </w:pPr>
      <w:r w:rsidRPr="0045114A">
        <w:rPr>
          <w:b/>
          <w:sz w:val="22"/>
          <w:szCs w:val="22"/>
        </w:rPr>
        <w:t>NAME ________________________</w:t>
      </w:r>
    </w:p>
    <w:p w14:paraId="113463E2" w14:textId="77777777" w:rsidR="0045114A" w:rsidRPr="0045114A" w:rsidRDefault="0045114A" w:rsidP="0045114A">
      <w:pPr>
        <w:rPr>
          <w:b/>
          <w:sz w:val="22"/>
          <w:szCs w:val="22"/>
        </w:rPr>
      </w:pPr>
      <w:r w:rsidRPr="0045114A">
        <w:rPr>
          <w:b/>
          <w:sz w:val="22"/>
          <w:szCs w:val="22"/>
        </w:rPr>
        <w:t>Activity 1.3 Student Materials</w:t>
      </w:r>
    </w:p>
    <w:p w14:paraId="21E88AAD" w14:textId="77777777" w:rsidR="0045114A" w:rsidRPr="0045114A" w:rsidRDefault="0045114A" w:rsidP="0045114A">
      <w:pPr>
        <w:rPr>
          <w:b/>
          <w:sz w:val="22"/>
          <w:szCs w:val="22"/>
        </w:rPr>
      </w:pPr>
    </w:p>
    <w:p w14:paraId="711CE3D0" w14:textId="3E0C8D35" w:rsidR="0045114A" w:rsidRPr="0045114A" w:rsidRDefault="0045114A" w:rsidP="0045114A">
      <w:pPr>
        <w:rPr>
          <w:sz w:val="22"/>
          <w:szCs w:val="22"/>
        </w:rPr>
      </w:pPr>
      <w:r w:rsidRPr="0045114A">
        <w:rPr>
          <w:sz w:val="22"/>
          <w:szCs w:val="22"/>
        </w:rPr>
        <w:t>The purpose of this activity is to understand how lead is absorbed, distributed</w:t>
      </w:r>
      <w:r w:rsidR="00C93505">
        <w:rPr>
          <w:sz w:val="22"/>
          <w:szCs w:val="22"/>
        </w:rPr>
        <w:t>, and stored in the human body.</w:t>
      </w:r>
      <w:r w:rsidRPr="0045114A">
        <w:rPr>
          <w:sz w:val="22"/>
          <w:szCs w:val="22"/>
        </w:rPr>
        <w:t xml:space="preserve"> To accomplish this, you will apply a childhood lead exposure model to evaluate the significance of various factors in predicting health outcomes.</w:t>
      </w:r>
    </w:p>
    <w:p w14:paraId="7C5CA203" w14:textId="77777777" w:rsidR="0045114A" w:rsidRPr="0045114A" w:rsidRDefault="0045114A" w:rsidP="0045114A">
      <w:pPr>
        <w:rPr>
          <w:sz w:val="22"/>
          <w:szCs w:val="22"/>
        </w:rPr>
      </w:pPr>
    </w:p>
    <w:p w14:paraId="08C04C3F" w14:textId="77777777" w:rsidR="0045114A" w:rsidRPr="0045114A" w:rsidRDefault="0045114A" w:rsidP="0045114A">
      <w:pPr>
        <w:rPr>
          <w:sz w:val="22"/>
          <w:szCs w:val="22"/>
        </w:rPr>
      </w:pPr>
      <w:r w:rsidRPr="0045114A">
        <w:rPr>
          <w:sz w:val="22"/>
          <w:szCs w:val="22"/>
        </w:rPr>
        <w:t>Your professor will be using the model at the front of the class. Answer the following questions and sketch all graphs in preparation for class discussion.</w:t>
      </w:r>
    </w:p>
    <w:p w14:paraId="5439C9CD" w14:textId="77777777" w:rsidR="0045114A" w:rsidRPr="0045114A" w:rsidRDefault="0045114A" w:rsidP="0045114A">
      <w:pPr>
        <w:rPr>
          <w:sz w:val="22"/>
          <w:szCs w:val="22"/>
        </w:rPr>
      </w:pPr>
    </w:p>
    <w:p w14:paraId="47FFB129" w14:textId="3EF2821E" w:rsidR="0045114A" w:rsidRPr="0045114A" w:rsidRDefault="0045114A" w:rsidP="0045114A">
      <w:pPr>
        <w:rPr>
          <w:sz w:val="22"/>
          <w:szCs w:val="22"/>
        </w:rPr>
      </w:pPr>
      <w:r w:rsidRPr="0045114A">
        <w:rPr>
          <w:sz w:val="22"/>
          <w:szCs w:val="22"/>
        </w:rPr>
        <w:t>1.</w:t>
      </w:r>
      <w:r w:rsidR="00C93505">
        <w:rPr>
          <w:sz w:val="22"/>
          <w:szCs w:val="22"/>
        </w:rPr>
        <w:t xml:space="preserve"> </w:t>
      </w:r>
      <w:r w:rsidRPr="0045114A">
        <w:rPr>
          <w:sz w:val="22"/>
          <w:szCs w:val="22"/>
        </w:rPr>
        <w:t>The newly established CDC BLL of concern is 5 μg/</w:t>
      </w:r>
      <w:proofErr w:type="spellStart"/>
      <w:r w:rsidRPr="0045114A">
        <w:rPr>
          <w:sz w:val="22"/>
          <w:szCs w:val="22"/>
        </w:rPr>
        <w:t>dL</w:t>
      </w:r>
      <w:proofErr w:type="spellEnd"/>
      <w:r w:rsidRPr="0045114A">
        <w:rPr>
          <w:sz w:val="22"/>
          <w:szCs w:val="22"/>
        </w:rPr>
        <w:t>.</w:t>
      </w:r>
      <w:r w:rsidR="00C93505">
        <w:rPr>
          <w:sz w:val="22"/>
          <w:szCs w:val="22"/>
        </w:rPr>
        <w:t xml:space="preserve"> </w:t>
      </w:r>
      <w:r w:rsidRPr="0045114A">
        <w:rPr>
          <w:sz w:val="22"/>
          <w:szCs w:val="22"/>
        </w:rPr>
        <w:t xml:space="preserve">Using default values in the EPA model, what percentage of children can be expected to have BLLs at or above the newly established BLL of concern? </w:t>
      </w:r>
    </w:p>
    <w:p w14:paraId="373C5D1E" w14:textId="77777777" w:rsidR="0045114A" w:rsidRPr="0045114A" w:rsidRDefault="0045114A" w:rsidP="0045114A">
      <w:pPr>
        <w:rPr>
          <w:sz w:val="22"/>
          <w:szCs w:val="22"/>
        </w:rPr>
      </w:pPr>
    </w:p>
    <w:p w14:paraId="21CD1EF8" w14:textId="70B81F05" w:rsidR="0045114A" w:rsidRPr="0045114A" w:rsidRDefault="004C6556" w:rsidP="0045114A">
      <w:pPr>
        <w:rPr>
          <w:sz w:val="22"/>
          <w:szCs w:val="22"/>
        </w:rPr>
      </w:pPr>
      <w:r w:rsidRPr="0045114A">
        <w:rPr>
          <w:noProof/>
          <w:sz w:val="22"/>
          <w:szCs w:val="22"/>
        </w:rPr>
        <w:drawing>
          <wp:anchor distT="0" distB="0" distL="114300" distR="114300" simplePos="0" relativeHeight="251659264" behindDoc="0" locked="0" layoutInCell="1" allowOverlap="1" wp14:anchorId="1B098540" wp14:editId="0D735FE6">
            <wp:simplePos x="0" y="0"/>
            <wp:positionH relativeFrom="column">
              <wp:posOffset>508635</wp:posOffset>
            </wp:positionH>
            <wp:positionV relativeFrom="paragraph">
              <wp:posOffset>138430</wp:posOffset>
            </wp:positionV>
            <wp:extent cx="4800600" cy="1692275"/>
            <wp:effectExtent l="0" t="0" r="0" b="9525"/>
            <wp:wrapTight wrapText="bothSides">
              <wp:wrapPolygon edited="0">
                <wp:start x="0" y="0"/>
                <wp:lineTo x="0" y="21397"/>
                <wp:lineTo x="21486" y="21397"/>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8 at 5.05.20 PM.png"/>
                    <pic:cNvPicPr/>
                  </pic:nvPicPr>
                  <pic:blipFill>
                    <a:blip r:embed="rId8">
                      <a:extLst>
                        <a:ext uri="{28A0092B-C50C-407E-A947-70E740481C1C}">
                          <a14:useLocalDpi xmlns:a14="http://schemas.microsoft.com/office/drawing/2010/main" val="0"/>
                        </a:ext>
                      </a:extLst>
                    </a:blip>
                    <a:stretch>
                      <a:fillRect/>
                    </a:stretch>
                  </pic:blipFill>
                  <pic:spPr>
                    <a:xfrm>
                      <a:off x="0" y="0"/>
                      <a:ext cx="4800600" cy="1692275"/>
                    </a:xfrm>
                    <a:prstGeom prst="rect">
                      <a:avLst/>
                    </a:prstGeom>
                  </pic:spPr>
                </pic:pic>
              </a:graphicData>
            </a:graphic>
            <wp14:sizeRelH relativeFrom="page">
              <wp14:pctWidth>0</wp14:pctWidth>
            </wp14:sizeRelH>
            <wp14:sizeRelV relativeFrom="page">
              <wp14:pctHeight>0</wp14:pctHeight>
            </wp14:sizeRelV>
          </wp:anchor>
        </w:drawing>
      </w:r>
    </w:p>
    <w:p w14:paraId="5529C61E" w14:textId="0A5B6ED9" w:rsidR="0045114A" w:rsidRPr="0045114A" w:rsidRDefault="0045114A" w:rsidP="0045114A">
      <w:pPr>
        <w:rPr>
          <w:sz w:val="22"/>
          <w:szCs w:val="22"/>
        </w:rPr>
      </w:pPr>
    </w:p>
    <w:p w14:paraId="3EA24550" w14:textId="77777777" w:rsidR="0045114A" w:rsidRPr="0045114A" w:rsidRDefault="0045114A" w:rsidP="0045114A">
      <w:pPr>
        <w:rPr>
          <w:sz w:val="22"/>
          <w:szCs w:val="22"/>
        </w:rPr>
      </w:pPr>
    </w:p>
    <w:p w14:paraId="7249F4C9" w14:textId="71FD3F73" w:rsidR="0045114A" w:rsidRPr="0045114A" w:rsidRDefault="0045114A" w:rsidP="0045114A">
      <w:pPr>
        <w:rPr>
          <w:sz w:val="22"/>
          <w:szCs w:val="22"/>
        </w:rPr>
      </w:pPr>
    </w:p>
    <w:p w14:paraId="1A40C459" w14:textId="77777777" w:rsidR="0045114A" w:rsidRPr="0045114A" w:rsidRDefault="0045114A" w:rsidP="0045114A">
      <w:pPr>
        <w:rPr>
          <w:sz w:val="22"/>
          <w:szCs w:val="22"/>
        </w:rPr>
      </w:pPr>
    </w:p>
    <w:p w14:paraId="41B95197" w14:textId="77777777" w:rsidR="0045114A" w:rsidRPr="0045114A" w:rsidRDefault="0045114A" w:rsidP="0045114A">
      <w:pPr>
        <w:rPr>
          <w:sz w:val="22"/>
          <w:szCs w:val="22"/>
        </w:rPr>
      </w:pPr>
    </w:p>
    <w:p w14:paraId="7D7BDDBA" w14:textId="77777777" w:rsidR="0045114A" w:rsidRPr="0045114A" w:rsidRDefault="0045114A" w:rsidP="0045114A">
      <w:pPr>
        <w:rPr>
          <w:sz w:val="22"/>
          <w:szCs w:val="22"/>
        </w:rPr>
      </w:pPr>
    </w:p>
    <w:p w14:paraId="13F61A8A" w14:textId="77777777" w:rsidR="0045114A" w:rsidRPr="0045114A" w:rsidRDefault="0045114A" w:rsidP="0045114A">
      <w:pPr>
        <w:rPr>
          <w:sz w:val="22"/>
          <w:szCs w:val="22"/>
        </w:rPr>
      </w:pPr>
    </w:p>
    <w:p w14:paraId="6364DE3F" w14:textId="77777777" w:rsidR="0045114A" w:rsidRPr="0045114A" w:rsidRDefault="0045114A" w:rsidP="0045114A">
      <w:pPr>
        <w:rPr>
          <w:sz w:val="22"/>
          <w:szCs w:val="22"/>
        </w:rPr>
      </w:pPr>
    </w:p>
    <w:p w14:paraId="2FAF06FB" w14:textId="77777777" w:rsidR="0045114A" w:rsidRPr="0045114A" w:rsidRDefault="0045114A" w:rsidP="0045114A">
      <w:pPr>
        <w:rPr>
          <w:sz w:val="22"/>
          <w:szCs w:val="22"/>
        </w:rPr>
      </w:pPr>
    </w:p>
    <w:p w14:paraId="68AB9AD5" w14:textId="77777777" w:rsidR="0045114A" w:rsidRPr="0045114A" w:rsidRDefault="0045114A" w:rsidP="0045114A">
      <w:pPr>
        <w:rPr>
          <w:sz w:val="22"/>
          <w:szCs w:val="22"/>
        </w:rPr>
      </w:pPr>
    </w:p>
    <w:p w14:paraId="65804B74" w14:textId="77777777" w:rsidR="0045114A" w:rsidRPr="0045114A" w:rsidRDefault="0045114A" w:rsidP="0045114A">
      <w:pPr>
        <w:rPr>
          <w:sz w:val="22"/>
          <w:szCs w:val="22"/>
        </w:rPr>
      </w:pPr>
    </w:p>
    <w:p w14:paraId="0B349849" w14:textId="77777777" w:rsidR="0045114A" w:rsidRDefault="0045114A" w:rsidP="0045114A">
      <w:pPr>
        <w:rPr>
          <w:sz w:val="22"/>
          <w:szCs w:val="22"/>
        </w:rPr>
      </w:pPr>
    </w:p>
    <w:p w14:paraId="1E32BE71" w14:textId="77777777" w:rsidR="004C6556" w:rsidRPr="0045114A" w:rsidRDefault="004C6556" w:rsidP="0045114A">
      <w:pPr>
        <w:rPr>
          <w:sz w:val="22"/>
          <w:szCs w:val="22"/>
        </w:rPr>
      </w:pPr>
    </w:p>
    <w:p w14:paraId="7BC2F0D2" w14:textId="77777777" w:rsidR="0045114A" w:rsidRPr="0045114A" w:rsidRDefault="0045114A" w:rsidP="0045114A">
      <w:pPr>
        <w:rPr>
          <w:sz w:val="22"/>
          <w:szCs w:val="22"/>
        </w:rPr>
      </w:pPr>
    </w:p>
    <w:p w14:paraId="009DB35C" w14:textId="77777777" w:rsidR="0045114A" w:rsidRPr="0045114A" w:rsidRDefault="0045114A" w:rsidP="0045114A">
      <w:pPr>
        <w:rPr>
          <w:sz w:val="22"/>
          <w:szCs w:val="22"/>
        </w:rPr>
      </w:pPr>
    </w:p>
    <w:p w14:paraId="3CF688B2" w14:textId="45751E84" w:rsidR="0045114A" w:rsidRPr="0045114A" w:rsidRDefault="0045114A" w:rsidP="0045114A">
      <w:pPr>
        <w:rPr>
          <w:sz w:val="22"/>
          <w:szCs w:val="22"/>
        </w:rPr>
      </w:pPr>
      <w:r w:rsidRPr="0045114A">
        <w:rPr>
          <w:sz w:val="22"/>
          <w:szCs w:val="22"/>
        </w:rPr>
        <w:t>2.</w:t>
      </w:r>
      <w:r w:rsidR="00C93505">
        <w:rPr>
          <w:sz w:val="22"/>
          <w:szCs w:val="22"/>
        </w:rPr>
        <w:t xml:space="preserve"> </w:t>
      </w:r>
      <w:r w:rsidRPr="0045114A">
        <w:rPr>
          <w:sz w:val="22"/>
          <w:szCs w:val="22"/>
        </w:rPr>
        <w:t xml:space="preserve">In 1980 before lead was removed from gasoline, average inner-city ambient air concentrations were approximately 0.8 </w:t>
      </w:r>
      <w:proofErr w:type="spellStart"/>
      <w:r w:rsidRPr="0045114A">
        <w:rPr>
          <w:sz w:val="22"/>
          <w:szCs w:val="22"/>
        </w:rPr>
        <w:t>ug</w:t>
      </w:r>
      <w:proofErr w:type="spellEnd"/>
      <w:r w:rsidRPr="0045114A">
        <w:rPr>
          <w:sz w:val="22"/>
          <w:szCs w:val="22"/>
        </w:rPr>
        <w:t>/M</w:t>
      </w:r>
      <w:r w:rsidRPr="0045114A">
        <w:rPr>
          <w:sz w:val="22"/>
          <w:szCs w:val="22"/>
          <w:vertAlign w:val="superscript"/>
        </w:rPr>
        <w:t>3.</w:t>
      </w:r>
      <w:r w:rsidR="00C93505">
        <w:rPr>
          <w:sz w:val="22"/>
          <w:szCs w:val="22"/>
          <w:vertAlign w:val="superscript"/>
        </w:rPr>
        <w:t xml:space="preserve"> </w:t>
      </w:r>
      <w:r w:rsidRPr="0045114A">
        <w:rPr>
          <w:sz w:val="22"/>
          <w:szCs w:val="22"/>
        </w:rPr>
        <w:t>Consider an inner city environment in 1980 that contains soil lead with a concentration of 1400 ppm.</w:t>
      </w:r>
      <w:r w:rsidR="00C93505">
        <w:rPr>
          <w:sz w:val="22"/>
          <w:szCs w:val="22"/>
        </w:rPr>
        <w:t xml:space="preserve"> </w:t>
      </w:r>
      <w:r w:rsidRPr="0045114A">
        <w:rPr>
          <w:sz w:val="22"/>
          <w:szCs w:val="22"/>
        </w:rPr>
        <w:t xml:space="preserve">Keeping all other inputs into the model at the default values, what are the mean BLLs of children in each age category? </w:t>
      </w:r>
    </w:p>
    <w:p w14:paraId="58E6D7F3" w14:textId="77777777" w:rsidR="0045114A" w:rsidRPr="0045114A" w:rsidRDefault="0045114A" w:rsidP="0045114A">
      <w:pPr>
        <w:rPr>
          <w:sz w:val="22"/>
          <w:szCs w:val="22"/>
        </w:rPr>
      </w:pPr>
    </w:p>
    <w:p w14:paraId="2AF76EEE" w14:textId="4F2DE663" w:rsidR="0045114A" w:rsidRPr="0045114A" w:rsidRDefault="004C6556" w:rsidP="0045114A">
      <w:pPr>
        <w:rPr>
          <w:sz w:val="22"/>
          <w:szCs w:val="22"/>
        </w:rPr>
      </w:pPr>
      <w:r w:rsidRPr="0045114A">
        <w:rPr>
          <w:noProof/>
          <w:sz w:val="22"/>
          <w:szCs w:val="22"/>
        </w:rPr>
        <w:drawing>
          <wp:anchor distT="0" distB="0" distL="114300" distR="114300" simplePos="0" relativeHeight="251660288" behindDoc="0" locked="0" layoutInCell="1" allowOverlap="1" wp14:anchorId="3ED0D5C4" wp14:editId="53245102">
            <wp:simplePos x="0" y="0"/>
            <wp:positionH relativeFrom="column">
              <wp:posOffset>509270</wp:posOffset>
            </wp:positionH>
            <wp:positionV relativeFrom="paragraph">
              <wp:posOffset>0</wp:posOffset>
            </wp:positionV>
            <wp:extent cx="4800600" cy="1765300"/>
            <wp:effectExtent l="0" t="0" r="0" b="12700"/>
            <wp:wrapTight wrapText="bothSides">
              <wp:wrapPolygon edited="0">
                <wp:start x="0" y="0"/>
                <wp:lineTo x="0" y="21445"/>
                <wp:lineTo x="21486" y="21445"/>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8 at 5.05.20 PM.png"/>
                    <pic:cNvPicPr/>
                  </pic:nvPicPr>
                  <pic:blipFill>
                    <a:blip r:embed="rId8">
                      <a:extLst>
                        <a:ext uri="{28A0092B-C50C-407E-A947-70E740481C1C}">
                          <a14:useLocalDpi xmlns:a14="http://schemas.microsoft.com/office/drawing/2010/main" val="0"/>
                        </a:ext>
                      </a:extLst>
                    </a:blip>
                    <a:stretch>
                      <a:fillRect/>
                    </a:stretch>
                  </pic:blipFill>
                  <pic:spPr>
                    <a:xfrm>
                      <a:off x="0" y="0"/>
                      <a:ext cx="4800600" cy="1765300"/>
                    </a:xfrm>
                    <a:prstGeom prst="rect">
                      <a:avLst/>
                    </a:prstGeom>
                  </pic:spPr>
                </pic:pic>
              </a:graphicData>
            </a:graphic>
            <wp14:sizeRelH relativeFrom="page">
              <wp14:pctWidth>0</wp14:pctWidth>
            </wp14:sizeRelH>
            <wp14:sizeRelV relativeFrom="page">
              <wp14:pctHeight>0</wp14:pctHeight>
            </wp14:sizeRelV>
          </wp:anchor>
        </w:drawing>
      </w:r>
    </w:p>
    <w:p w14:paraId="71675848" w14:textId="1DEAAE50" w:rsidR="0045114A" w:rsidRPr="0045114A" w:rsidRDefault="0045114A" w:rsidP="0045114A">
      <w:pPr>
        <w:rPr>
          <w:sz w:val="22"/>
          <w:szCs w:val="22"/>
        </w:rPr>
      </w:pPr>
    </w:p>
    <w:p w14:paraId="24B2A85C" w14:textId="77777777" w:rsidR="0045114A" w:rsidRPr="0045114A" w:rsidRDefault="0045114A" w:rsidP="0045114A">
      <w:pPr>
        <w:rPr>
          <w:sz w:val="22"/>
          <w:szCs w:val="22"/>
        </w:rPr>
      </w:pPr>
    </w:p>
    <w:p w14:paraId="74F1A1F8" w14:textId="77777777" w:rsidR="0045114A" w:rsidRPr="0045114A" w:rsidRDefault="0045114A" w:rsidP="0045114A">
      <w:pPr>
        <w:rPr>
          <w:sz w:val="22"/>
          <w:szCs w:val="22"/>
        </w:rPr>
      </w:pPr>
    </w:p>
    <w:p w14:paraId="74DF8B0C" w14:textId="77777777" w:rsidR="0045114A" w:rsidRPr="0045114A" w:rsidRDefault="0045114A" w:rsidP="0045114A">
      <w:pPr>
        <w:rPr>
          <w:sz w:val="22"/>
          <w:szCs w:val="22"/>
        </w:rPr>
      </w:pPr>
    </w:p>
    <w:p w14:paraId="3EE63130" w14:textId="77777777" w:rsidR="0045114A" w:rsidRPr="0045114A" w:rsidRDefault="0045114A" w:rsidP="0045114A">
      <w:pPr>
        <w:rPr>
          <w:sz w:val="22"/>
          <w:szCs w:val="22"/>
        </w:rPr>
      </w:pPr>
    </w:p>
    <w:p w14:paraId="1FF9D296" w14:textId="77777777" w:rsidR="0045114A" w:rsidRPr="0045114A" w:rsidRDefault="0045114A" w:rsidP="0045114A">
      <w:pPr>
        <w:rPr>
          <w:sz w:val="22"/>
          <w:szCs w:val="22"/>
        </w:rPr>
      </w:pPr>
    </w:p>
    <w:p w14:paraId="4E10774B" w14:textId="77777777" w:rsidR="0045114A" w:rsidRPr="0045114A" w:rsidRDefault="0045114A" w:rsidP="0045114A">
      <w:pPr>
        <w:rPr>
          <w:sz w:val="22"/>
          <w:szCs w:val="22"/>
        </w:rPr>
      </w:pPr>
    </w:p>
    <w:p w14:paraId="68BD57ED" w14:textId="77777777" w:rsidR="0045114A" w:rsidRPr="0045114A" w:rsidRDefault="0045114A" w:rsidP="0045114A">
      <w:pPr>
        <w:rPr>
          <w:sz w:val="22"/>
          <w:szCs w:val="22"/>
        </w:rPr>
      </w:pPr>
    </w:p>
    <w:p w14:paraId="42E31D94" w14:textId="77777777" w:rsidR="0045114A" w:rsidRPr="0045114A" w:rsidRDefault="0045114A" w:rsidP="0045114A">
      <w:pPr>
        <w:rPr>
          <w:sz w:val="22"/>
          <w:szCs w:val="22"/>
        </w:rPr>
      </w:pPr>
    </w:p>
    <w:p w14:paraId="1DF2819F" w14:textId="77777777" w:rsidR="0045114A" w:rsidRPr="0045114A" w:rsidRDefault="0045114A" w:rsidP="0045114A">
      <w:pPr>
        <w:rPr>
          <w:sz w:val="22"/>
          <w:szCs w:val="22"/>
        </w:rPr>
      </w:pPr>
    </w:p>
    <w:p w14:paraId="7B6375D8" w14:textId="7666FFA9" w:rsidR="0045114A" w:rsidRPr="0045114A" w:rsidRDefault="0045114A" w:rsidP="0045114A">
      <w:pPr>
        <w:rPr>
          <w:sz w:val="22"/>
          <w:szCs w:val="22"/>
        </w:rPr>
      </w:pPr>
      <w:r w:rsidRPr="0045114A">
        <w:rPr>
          <w:sz w:val="22"/>
          <w:szCs w:val="22"/>
        </w:rPr>
        <w:t>3.</w:t>
      </w:r>
      <w:r w:rsidR="00C93505">
        <w:rPr>
          <w:sz w:val="22"/>
          <w:szCs w:val="22"/>
        </w:rPr>
        <w:t xml:space="preserve"> </w:t>
      </w:r>
      <w:r w:rsidRPr="0045114A">
        <w:rPr>
          <w:sz w:val="22"/>
          <w:szCs w:val="22"/>
        </w:rPr>
        <w:t>Predict the effect on the newborn if a pregnant mother lives in housing where the lead dust exposure is four times as high as that of the default model and spends significant amounts of time in the house.</w:t>
      </w:r>
      <w:r w:rsidR="00C93505">
        <w:rPr>
          <w:sz w:val="22"/>
          <w:szCs w:val="22"/>
        </w:rPr>
        <w:t xml:space="preserve"> </w:t>
      </w:r>
    </w:p>
    <w:p w14:paraId="31ACCB71" w14:textId="77777777" w:rsidR="0045114A" w:rsidRPr="0045114A" w:rsidRDefault="0045114A" w:rsidP="0045114A">
      <w:pPr>
        <w:rPr>
          <w:sz w:val="22"/>
          <w:szCs w:val="22"/>
        </w:rPr>
      </w:pPr>
    </w:p>
    <w:p w14:paraId="4D057E26" w14:textId="77777777" w:rsidR="0045114A" w:rsidRPr="0045114A" w:rsidRDefault="0045114A" w:rsidP="0045114A">
      <w:pPr>
        <w:rPr>
          <w:sz w:val="22"/>
          <w:szCs w:val="22"/>
        </w:rPr>
      </w:pPr>
    </w:p>
    <w:p w14:paraId="66C5584F" w14:textId="2C931ACD" w:rsidR="0045114A" w:rsidRPr="0045114A" w:rsidRDefault="004C6556" w:rsidP="0045114A">
      <w:pPr>
        <w:rPr>
          <w:sz w:val="22"/>
          <w:szCs w:val="22"/>
        </w:rPr>
      </w:pPr>
      <w:r w:rsidRPr="0045114A">
        <w:rPr>
          <w:i/>
          <w:noProof/>
          <w:sz w:val="22"/>
          <w:szCs w:val="22"/>
        </w:rPr>
        <w:drawing>
          <wp:anchor distT="0" distB="0" distL="114300" distR="114300" simplePos="0" relativeHeight="251661312" behindDoc="0" locked="0" layoutInCell="1" allowOverlap="1" wp14:anchorId="29B9F6A9" wp14:editId="2E428A21">
            <wp:simplePos x="0" y="0"/>
            <wp:positionH relativeFrom="column">
              <wp:posOffset>622935</wp:posOffset>
            </wp:positionH>
            <wp:positionV relativeFrom="paragraph">
              <wp:posOffset>14605</wp:posOffset>
            </wp:positionV>
            <wp:extent cx="4800600" cy="1638300"/>
            <wp:effectExtent l="0" t="0" r="0" b="12700"/>
            <wp:wrapTight wrapText="bothSides">
              <wp:wrapPolygon edited="0">
                <wp:start x="0" y="0"/>
                <wp:lineTo x="0" y="21433"/>
                <wp:lineTo x="21486" y="21433"/>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8 at 5.05.20 PM.png"/>
                    <pic:cNvPicPr/>
                  </pic:nvPicPr>
                  <pic:blipFill>
                    <a:blip r:embed="rId8">
                      <a:extLst>
                        <a:ext uri="{28A0092B-C50C-407E-A947-70E740481C1C}">
                          <a14:useLocalDpi xmlns:a14="http://schemas.microsoft.com/office/drawing/2010/main" val="0"/>
                        </a:ext>
                      </a:extLst>
                    </a:blip>
                    <a:stretch>
                      <a:fillRect/>
                    </a:stretch>
                  </pic:blipFill>
                  <pic:spPr>
                    <a:xfrm>
                      <a:off x="0" y="0"/>
                      <a:ext cx="4800600" cy="1638300"/>
                    </a:xfrm>
                    <a:prstGeom prst="rect">
                      <a:avLst/>
                    </a:prstGeom>
                  </pic:spPr>
                </pic:pic>
              </a:graphicData>
            </a:graphic>
            <wp14:sizeRelH relativeFrom="page">
              <wp14:pctWidth>0</wp14:pctWidth>
            </wp14:sizeRelH>
            <wp14:sizeRelV relativeFrom="page">
              <wp14:pctHeight>0</wp14:pctHeight>
            </wp14:sizeRelV>
          </wp:anchor>
        </w:drawing>
      </w:r>
    </w:p>
    <w:p w14:paraId="3BD9CD1B" w14:textId="3B4A4DB0" w:rsidR="0045114A" w:rsidRPr="0045114A" w:rsidRDefault="0045114A" w:rsidP="0045114A">
      <w:pPr>
        <w:rPr>
          <w:sz w:val="22"/>
          <w:szCs w:val="22"/>
        </w:rPr>
      </w:pPr>
    </w:p>
    <w:p w14:paraId="2D9E48B2" w14:textId="108FCC97" w:rsidR="0045114A" w:rsidRPr="0045114A" w:rsidRDefault="0045114A" w:rsidP="0045114A">
      <w:pPr>
        <w:rPr>
          <w:sz w:val="22"/>
          <w:szCs w:val="22"/>
        </w:rPr>
      </w:pPr>
    </w:p>
    <w:p w14:paraId="2C579DDF" w14:textId="60714327" w:rsidR="0045114A" w:rsidRPr="0045114A" w:rsidRDefault="0045114A" w:rsidP="0045114A">
      <w:pPr>
        <w:rPr>
          <w:sz w:val="22"/>
          <w:szCs w:val="22"/>
        </w:rPr>
      </w:pPr>
    </w:p>
    <w:p w14:paraId="3850393F" w14:textId="748316B6" w:rsidR="0045114A" w:rsidRPr="0045114A" w:rsidRDefault="0045114A" w:rsidP="0045114A">
      <w:pPr>
        <w:rPr>
          <w:i/>
          <w:sz w:val="22"/>
          <w:szCs w:val="22"/>
        </w:rPr>
      </w:pPr>
    </w:p>
    <w:p w14:paraId="78B0F96E" w14:textId="77777777" w:rsidR="0045114A" w:rsidRPr="0045114A" w:rsidRDefault="0045114A" w:rsidP="0045114A">
      <w:pPr>
        <w:rPr>
          <w:sz w:val="22"/>
          <w:szCs w:val="22"/>
        </w:rPr>
      </w:pPr>
    </w:p>
    <w:p w14:paraId="385DDF1B" w14:textId="77777777" w:rsidR="0045114A" w:rsidRPr="0045114A" w:rsidRDefault="0045114A" w:rsidP="0045114A">
      <w:pPr>
        <w:rPr>
          <w:i/>
          <w:sz w:val="22"/>
          <w:szCs w:val="22"/>
        </w:rPr>
      </w:pPr>
    </w:p>
    <w:p w14:paraId="0444E940" w14:textId="77777777" w:rsidR="0045114A" w:rsidRPr="0045114A" w:rsidRDefault="0045114A" w:rsidP="0045114A">
      <w:pPr>
        <w:rPr>
          <w:i/>
          <w:sz w:val="22"/>
          <w:szCs w:val="22"/>
        </w:rPr>
      </w:pPr>
    </w:p>
    <w:p w14:paraId="62B4F8F1" w14:textId="77777777" w:rsidR="0045114A" w:rsidRPr="0045114A" w:rsidRDefault="0045114A" w:rsidP="0045114A">
      <w:pPr>
        <w:rPr>
          <w:i/>
          <w:sz w:val="22"/>
          <w:szCs w:val="22"/>
        </w:rPr>
      </w:pPr>
    </w:p>
    <w:p w14:paraId="53BF1456" w14:textId="77777777" w:rsidR="0045114A" w:rsidRPr="0045114A" w:rsidRDefault="0045114A" w:rsidP="0045114A">
      <w:pPr>
        <w:rPr>
          <w:i/>
          <w:sz w:val="22"/>
          <w:szCs w:val="22"/>
        </w:rPr>
      </w:pPr>
    </w:p>
    <w:p w14:paraId="38DFFB69" w14:textId="77777777" w:rsidR="0045114A" w:rsidRPr="0045114A" w:rsidRDefault="0045114A" w:rsidP="0045114A">
      <w:pPr>
        <w:rPr>
          <w:i/>
          <w:sz w:val="22"/>
          <w:szCs w:val="22"/>
        </w:rPr>
      </w:pPr>
    </w:p>
    <w:p w14:paraId="03BCCB82" w14:textId="77777777" w:rsidR="0045114A" w:rsidRPr="0045114A" w:rsidRDefault="0045114A" w:rsidP="0045114A">
      <w:pPr>
        <w:rPr>
          <w:i/>
          <w:sz w:val="22"/>
          <w:szCs w:val="22"/>
        </w:rPr>
      </w:pPr>
    </w:p>
    <w:p w14:paraId="7CD7DDF7" w14:textId="77777777" w:rsidR="0045114A" w:rsidRPr="0045114A" w:rsidRDefault="0045114A" w:rsidP="0045114A">
      <w:pPr>
        <w:rPr>
          <w:i/>
          <w:sz w:val="22"/>
          <w:szCs w:val="22"/>
        </w:rPr>
      </w:pPr>
      <w:r w:rsidRPr="0045114A">
        <w:rPr>
          <w:i/>
          <w:sz w:val="22"/>
          <w:szCs w:val="22"/>
        </w:rPr>
        <w:t>Respond to the following thought-based questions.</w:t>
      </w:r>
    </w:p>
    <w:p w14:paraId="006B3F3A" w14:textId="77777777" w:rsidR="0045114A" w:rsidRPr="0045114A" w:rsidRDefault="0045114A" w:rsidP="0045114A">
      <w:pPr>
        <w:rPr>
          <w:i/>
          <w:sz w:val="22"/>
          <w:szCs w:val="22"/>
        </w:rPr>
      </w:pPr>
    </w:p>
    <w:p w14:paraId="2D65362A" w14:textId="78E89AFA" w:rsidR="0045114A" w:rsidRPr="0045114A" w:rsidRDefault="0045114A" w:rsidP="0045114A">
      <w:pPr>
        <w:rPr>
          <w:sz w:val="22"/>
          <w:szCs w:val="22"/>
        </w:rPr>
      </w:pPr>
      <w:r w:rsidRPr="0045114A">
        <w:rPr>
          <w:sz w:val="22"/>
          <w:szCs w:val="22"/>
        </w:rPr>
        <w:t>1.</w:t>
      </w:r>
      <w:r w:rsidR="00C93505">
        <w:rPr>
          <w:sz w:val="22"/>
          <w:szCs w:val="22"/>
        </w:rPr>
        <w:t xml:space="preserve"> </w:t>
      </w:r>
      <w:r w:rsidRPr="0045114A">
        <w:rPr>
          <w:sz w:val="22"/>
          <w:szCs w:val="22"/>
        </w:rPr>
        <w:t>If a pregnant woman had lived from childhood in housing where the lead dust exposure is four times as high as the default model, would this increase the probability of the child having a significantly elevated BLL at birth?</w:t>
      </w:r>
      <w:r w:rsidR="00C93505">
        <w:rPr>
          <w:sz w:val="22"/>
          <w:szCs w:val="22"/>
        </w:rPr>
        <w:t xml:space="preserve"> </w:t>
      </w:r>
      <w:r w:rsidRPr="0045114A">
        <w:rPr>
          <w:sz w:val="22"/>
          <w:szCs w:val="22"/>
        </w:rPr>
        <w:t>Explain.</w:t>
      </w:r>
    </w:p>
    <w:p w14:paraId="1EDBB58A" w14:textId="77777777" w:rsidR="0045114A" w:rsidRPr="0045114A" w:rsidRDefault="0045114A" w:rsidP="0045114A">
      <w:pPr>
        <w:rPr>
          <w:sz w:val="22"/>
          <w:szCs w:val="22"/>
        </w:rPr>
      </w:pPr>
    </w:p>
    <w:p w14:paraId="6DD02AA9" w14:textId="77777777" w:rsidR="0045114A" w:rsidRPr="0045114A" w:rsidRDefault="0045114A" w:rsidP="0045114A">
      <w:pPr>
        <w:rPr>
          <w:sz w:val="22"/>
          <w:szCs w:val="22"/>
        </w:rPr>
      </w:pPr>
    </w:p>
    <w:p w14:paraId="66018E70" w14:textId="77777777" w:rsidR="0045114A" w:rsidRPr="0045114A" w:rsidRDefault="0045114A" w:rsidP="0045114A">
      <w:pPr>
        <w:rPr>
          <w:sz w:val="22"/>
          <w:szCs w:val="22"/>
        </w:rPr>
      </w:pPr>
    </w:p>
    <w:p w14:paraId="64C25CA4" w14:textId="77777777" w:rsidR="0045114A" w:rsidRPr="0045114A" w:rsidRDefault="0045114A" w:rsidP="0045114A">
      <w:pPr>
        <w:rPr>
          <w:sz w:val="22"/>
          <w:szCs w:val="22"/>
        </w:rPr>
      </w:pPr>
    </w:p>
    <w:p w14:paraId="0F68E662" w14:textId="77777777" w:rsidR="0045114A" w:rsidRPr="0045114A" w:rsidRDefault="0045114A" w:rsidP="0045114A">
      <w:pPr>
        <w:rPr>
          <w:sz w:val="22"/>
          <w:szCs w:val="22"/>
        </w:rPr>
      </w:pPr>
    </w:p>
    <w:p w14:paraId="465AF92B" w14:textId="77777777" w:rsidR="0045114A" w:rsidRPr="0045114A" w:rsidRDefault="0045114A" w:rsidP="0045114A">
      <w:pPr>
        <w:rPr>
          <w:sz w:val="22"/>
          <w:szCs w:val="22"/>
        </w:rPr>
      </w:pPr>
    </w:p>
    <w:p w14:paraId="2B15CFF9" w14:textId="66F6C632" w:rsidR="0045114A" w:rsidRPr="0045114A" w:rsidRDefault="0045114A" w:rsidP="0045114A">
      <w:pPr>
        <w:rPr>
          <w:sz w:val="22"/>
          <w:szCs w:val="22"/>
        </w:rPr>
      </w:pPr>
      <w:r w:rsidRPr="0045114A">
        <w:rPr>
          <w:sz w:val="22"/>
          <w:szCs w:val="22"/>
        </w:rPr>
        <w:t>2.</w:t>
      </w:r>
      <w:r w:rsidR="00C93505">
        <w:rPr>
          <w:sz w:val="22"/>
          <w:szCs w:val="22"/>
        </w:rPr>
        <w:t xml:space="preserve"> </w:t>
      </w:r>
      <w:r w:rsidRPr="0045114A">
        <w:rPr>
          <w:sz w:val="22"/>
          <w:szCs w:val="22"/>
        </w:rPr>
        <w:t>Do air rates account for respiration rates?</w:t>
      </w:r>
    </w:p>
    <w:p w14:paraId="7ED845C4" w14:textId="77777777" w:rsidR="0045114A" w:rsidRPr="0045114A" w:rsidRDefault="0045114A" w:rsidP="0045114A">
      <w:pPr>
        <w:rPr>
          <w:sz w:val="22"/>
          <w:szCs w:val="22"/>
        </w:rPr>
      </w:pPr>
    </w:p>
    <w:p w14:paraId="49F966E4" w14:textId="77777777" w:rsidR="0045114A" w:rsidRPr="0045114A" w:rsidRDefault="0045114A" w:rsidP="0045114A">
      <w:pPr>
        <w:rPr>
          <w:sz w:val="22"/>
          <w:szCs w:val="22"/>
        </w:rPr>
      </w:pPr>
    </w:p>
    <w:p w14:paraId="7FED07E0" w14:textId="77777777" w:rsidR="0045114A" w:rsidRPr="0045114A" w:rsidRDefault="0045114A" w:rsidP="0045114A">
      <w:pPr>
        <w:rPr>
          <w:sz w:val="22"/>
          <w:szCs w:val="22"/>
        </w:rPr>
      </w:pPr>
    </w:p>
    <w:p w14:paraId="43540E6A" w14:textId="77777777" w:rsidR="0045114A" w:rsidRPr="0045114A" w:rsidRDefault="0045114A" w:rsidP="0045114A">
      <w:pPr>
        <w:rPr>
          <w:sz w:val="22"/>
          <w:szCs w:val="22"/>
        </w:rPr>
      </w:pPr>
    </w:p>
    <w:p w14:paraId="0AB9E409" w14:textId="77777777" w:rsidR="0045114A" w:rsidRPr="0045114A" w:rsidRDefault="0045114A" w:rsidP="0045114A">
      <w:pPr>
        <w:rPr>
          <w:b/>
          <w:i/>
          <w:sz w:val="22"/>
          <w:szCs w:val="22"/>
        </w:rPr>
      </w:pPr>
    </w:p>
    <w:p w14:paraId="186DD37C" w14:textId="77777777" w:rsidR="0045114A" w:rsidRPr="0045114A" w:rsidRDefault="0045114A" w:rsidP="0045114A">
      <w:pPr>
        <w:rPr>
          <w:b/>
          <w:sz w:val="22"/>
          <w:szCs w:val="22"/>
        </w:rPr>
      </w:pPr>
    </w:p>
    <w:p w14:paraId="485707F3" w14:textId="3919FE68" w:rsidR="0045114A" w:rsidRPr="0045114A" w:rsidRDefault="0045114A" w:rsidP="0045114A">
      <w:pPr>
        <w:rPr>
          <w:sz w:val="22"/>
          <w:szCs w:val="22"/>
        </w:rPr>
      </w:pPr>
      <w:r w:rsidRPr="0045114A">
        <w:rPr>
          <w:sz w:val="22"/>
          <w:szCs w:val="22"/>
        </w:rPr>
        <w:t>3.</w:t>
      </w:r>
      <w:r w:rsidR="00C93505">
        <w:rPr>
          <w:sz w:val="22"/>
          <w:szCs w:val="22"/>
        </w:rPr>
        <w:t xml:space="preserve"> </w:t>
      </w:r>
      <w:r w:rsidRPr="0045114A">
        <w:rPr>
          <w:sz w:val="22"/>
          <w:szCs w:val="22"/>
        </w:rPr>
        <w:t>Older children tend to eat different foods than young children. Does the model take these differences into account?</w:t>
      </w:r>
    </w:p>
    <w:p w14:paraId="4DD8CF31" w14:textId="77777777" w:rsidR="0045114A" w:rsidRPr="0045114A" w:rsidRDefault="0045114A" w:rsidP="0045114A">
      <w:pPr>
        <w:rPr>
          <w:sz w:val="22"/>
          <w:szCs w:val="22"/>
        </w:rPr>
      </w:pPr>
    </w:p>
    <w:p w14:paraId="11916372" w14:textId="77777777" w:rsidR="0045114A" w:rsidRPr="0045114A" w:rsidRDefault="0045114A" w:rsidP="0045114A">
      <w:pPr>
        <w:rPr>
          <w:sz w:val="22"/>
          <w:szCs w:val="22"/>
        </w:rPr>
      </w:pPr>
    </w:p>
    <w:p w14:paraId="11A0BB53" w14:textId="77777777" w:rsidR="0045114A" w:rsidRPr="0045114A" w:rsidRDefault="0045114A" w:rsidP="0045114A">
      <w:pPr>
        <w:rPr>
          <w:sz w:val="22"/>
          <w:szCs w:val="22"/>
        </w:rPr>
      </w:pPr>
    </w:p>
    <w:p w14:paraId="5E3F0763" w14:textId="77777777" w:rsidR="0045114A" w:rsidRPr="0045114A" w:rsidRDefault="0045114A" w:rsidP="0045114A">
      <w:pPr>
        <w:rPr>
          <w:sz w:val="22"/>
          <w:szCs w:val="22"/>
        </w:rPr>
      </w:pPr>
    </w:p>
    <w:p w14:paraId="330B4F8F" w14:textId="77777777" w:rsidR="0045114A" w:rsidRDefault="0045114A" w:rsidP="0045114A">
      <w:pPr>
        <w:rPr>
          <w:sz w:val="22"/>
          <w:szCs w:val="22"/>
        </w:rPr>
      </w:pPr>
    </w:p>
    <w:p w14:paraId="49B9E00A" w14:textId="77777777" w:rsidR="004C6556" w:rsidRDefault="004C6556" w:rsidP="0045114A">
      <w:pPr>
        <w:rPr>
          <w:sz w:val="22"/>
          <w:szCs w:val="22"/>
        </w:rPr>
      </w:pPr>
    </w:p>
    <w:p w14:paraId="7AD4C77B" w14:textId="77777777" w:rsidR="004C6556" w:rsidRDefault="004C6556" w:rsidP="0045114A">
      <w:pPr>
        <w:rPr>
          <w:sz w:val="22"/>
          <w:szCs w:val="22"/>
        </w:rPr>
      </w:pPr>
    </w:p>
    <w:p w14:paraId="4FF5B072" w14:textId="77777777" w:rsidR="004C6556" w:rsidRPr="0045114A" w:rsidRDefault="004C6556" w:rsidP="0045114A">
      <w:pPr>
        <w:rPr>
          <w:sz w:val="22"/>
          <w:szCs w:val="22"/>
        </w:rPr>
      </w:pPr>
    </w:p>
    <w:p w14:paraId="53F7FEAF" w14:textId="77777777" w:rsidR="0045114A" w:rsidRPr="0045114A" w:rsidRDefault="0045114A" w:rsidP="0045114A">
      <w:pPr>
        <w:rPr>
          <w:sz w:val="22"/>
          <w:szCs w:val="22"/>
        </w:rPr>
      </w:pPr>
    </w:p>
    <w:p w14:paraId="6BF26254" w14:textId="77777777" w:rsidR="0045114A" w:rsidRPr="0045114A" w:rsidRDefault="0045114A" w:rsidP="0045114A">
      <w:pPr>
        <w:rPr>
          <w:sz w:val="22"/>
          <w:szCs w:val="22"/>
        </w:rPr>
      </w:pPr>
      <w:r w:rsidRPr="0045114A">
        <w:rPr>
          <w:sz w:val="22"/>
          <w:szCs w:val="22"/>
        </w:rPr>
        <w:t>4. Are there other areas or populations that will have potential exposures? Can you predict this graph and compare it to the default model?</w:t>
      </w:r>
    </w:p>
    <w:p w14:paraId="4CB319CA" w14:textId="77777777" w:rsidR="0045114A" w:rsidRPr="0045114A" w:rsidRDefault="0045114A" w:rsidP="0045114A">
      <w:pPr>
        <w:rPr>
          <w:sz w:val="22"/>
          <w:szCs w:val="22"/>
        </w:rPr>
      </w:pPr>
    </w:p>
    <w:p w14:paraId="0DF13C2B" w14:textId="3FB12822" w:rsidR="0045114A" w:rsidRPr="0045114A" w:rsidRDefault="0045114A" w:rsidP="0045114A">
      <w:pPr>
        <w:rPr>
          <w:sz w:val="22"/>
          <w:szCs w:val="22"/>
        </w:rPr>
      </w:pPr>
    </w:p>
    <w:p w14:paraId="7A9DF2AB" w14:textId="0A5D8283" w:rsidR="0045114A" w:rsidRPr="0045114A" w:rsidRDefault="004C6556" w:rsidP="0045114A">
      <w:pPr>
        <w:rPr>
          <w:sz w:val="22"/>
          <w:szCs w:val="22"/>
        </w:rPr>
      </w:pPr>
      <w:r w:rsidRPr="0045114A">
        <w:rPr>
          <w:noProof/>
          <w:sz w:val="22"/>
          <w:szCs w:val="22"/>
        </w:rPr>
        <w:drawing>
          <wp:anchor distT="0" distB="0" distL="114300" distR="114300" simplePos="0" relativeHeight="251662336" behindDoc="0" locked="0" layoutInCell="1" allowOverlap="1" wp14:anchorId="35A7C37E" wp14:editId="7C17DB59">
            <wp:simplePos x="0" y="0"/>
            <wp:positionH relativeFrom="column">
              <wp:posOffset>394335</wp:posOffset>
            </wp:positionH>
            <wp:positionV relativeFrom="paragraph">
              <wp:posOffset>70485</wp:posOffset>
            </wp:positionV>
            <wp:extent cx="4800600" cy="1664970"/>
            <wp:effectExtent l="0" t="0" r="0" b="11430"/>
            <wp:wrapTight wrapText="bothSides">
              <wp:wrapPolygon edited="0">
                <wp:start x="0" y="0"/>
                <wp:lineTo x="0" y="21419"/>
                <wp:lineTo x="21486" y="21419"/>
                <wp:lineTo x="214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8 at 5.05.20 PM.png"/>
                    <pic:cNvPicPr/>
                  </pic:nvPicPr>
                  <pic:blipFill>
                    <a:blip r:embed="rId8">
                      <a:extLst>
                        <a:ext uri="{28A0092B-C50C-407E-A947-70E740481C1C}">
                          <a14:useLocalDpi xmlns:a14="http://schemas.microsoft.com/office/drawing/2010/main" val="0"/>
                        </a:ext>
                      </a:extLst>
                    </a:blip>
                    <a:stretch>
                      <a:fillRect/>
                    </a:stretch>
                  </pic:blipFill>
                  <pic:spPr>
                    <a:xfrm>
                      <a:off x="0" y="0"/>
                      <a:ext cx="4800600" cy="1664970"/>
                    </a:xfrm>
                    <a:prstGeom prst="rect">
                      <a:avLst/>
                    </a:prstGeom>
                  </pic:spPr>
                </pic:pic>
              </a:graphicData>
            </a:graphic>
            <wp14:sizeRelH relativeFrom="page">
              <wp14:pctWidth>0</wp14:pctWidth>
            </wp14:sizeRelH>
            <wp14:sizeRelV relativeFrom="page">
              <wp14:pctHeight>0</wp14:pctHeight>
            </wp14:sizeRelV>
          </wp:anchor>
        </w:drawing>
      </w:r>
    </w:p>
    <w:p w14:paraId="18737B0A" w14:textId="2CB02418" w:rsidR="0045114A" w:rsidRPr="0045114A" w:rsidRDefault="0045114A" w:rsidP="0045114A">
      <w:pPr>
        <w:rPr>
          <w:sz w:val="22"/>
          <w:szCs w:val="22"/>
        </w:rPr>
      </w:pPr>
    </w:p>
    <w:p w14:paraId="2143FE49" w14:textId="77777777" w:rsidR="0045114A" w:rsidRPr="0045114A" w:rsidRDefault="0045114A" w:rsidP="0045114A">
      <w:pPr>
        <w:rPr>
          <w:sz w:val="22"/>
          <w:szCs w:val="22"/>
        </w:rPr>
      </w:pPr>
    </w:p>
    <w:p w14:paraId="487EED38" w14:textId="0BECA18B" w:rsidR="0045114A" w:rsidRPr="0045114A" w:rsidRDefault="0045114A" w:rsidP="0045114A">
      <w:pPr>
        <w:rPr>
          <w:sz w:val="22"/>
          <w:szCs w:val="22"/>
        </w:rPr>
      </w:pPr>
    </w:p>
    <w:p w14:paraId="485F47BF" w14:textId="5B8E7018" w:rsidR="0045114A" w:rsidRPr="0045114A" w:rsidRDefault="0045114A" w:rsidP="0045114A">
      <w:pPr>
        <w:rPr>
          <w:sz w:val="22"/>
          <w:szCs w:val="22"/>
        </w:rPr>
      </w:pPr>
    </w:p>
    <w:p w14:paraId="0A505264" w14:textId="77777777" w:rsidR="0045114A" w:rsidRPr="0045114A" w:rsidRDefault="0045114A" w:rsidP="0045114A">
      <w:pPr>
        <w:rPr>
          <w:sz w:val="22"/>
          <w:szCs w:val="22"/>
        </w:rPr>
      </w:pPr>
    </w:p>
    <w:p w14:paraId="46757E4D" w14:textId="77777777" w:rsidR="0045114A" w:rsidRPr="0045114A" w:rsidRDefault="0045114A" w:rsidP="0045114A">
      <w:pPr>
        <w:rPr>
          <w:sz w:val="22"/>
          <w:szCs w:val="22"/>
        </w:rPr>
      </w:pPr>
    </w:p>
    <w:p w14:paraId="247B1DC0" w14:textId="77777777" w:rsidR="0045114A" w:rsidRPr="0045114A" w:rsidRDefault="0045114A" w:rsidP="0045114A">
      <w:pPr>
        <w:rPr>
          <w:i/>
          <w:sz w:val="22"/>
          <w:szCs w:val="22"/>
        </w:rPr>
      </w:pPr>
    </w:p>
    <w:p w14:paraId="2231170F" w14:textId="77777777" w:rsidR="0045114A" w:rsidRPr="0045114A" w:rsidRDefault="0045114A" w:rsidP="0045114A">
      <w:pPr>
        <w:rPr>
          <w:i/>
          <w:sz w:val="22"/>
          <w:szCs w:val="22"/>
        </w:rPr>
      </w:pPr>
    </w:p>
    <w:p w14:paraId="504E58CA" w14:textId="77777777" w:rsidR="0045114A" w:rsidRPr="0045114A" w:rsidRDefault="0045114A" w:rsidP="0045114A">
      <w:pPr>
        <w:rPr>
          <w:i/>
          <w:sz w:val="22"/>
          <w:szCs w:val="22"/>
        </w:rPr>
      </w:pPr>
    </w:p>
    <w:p w14:paraId="68B11C04" w14:textId="77777777" w:rsidR="0045114A" w:rsidRPr="0045114A" w:rsidRDefault="0045114A" w:rsidP="0045114A">
      <w:pPr>
        <w:rPr>
          <w:i/>
          <w:sz w:val="22"/>
          <w:szCs w:val="22"/>
        </w:rPr>
      </w:pPr>
    </w:p>
    <w:p w14:paraId="5ED644C4" w14:textId="77777777" w:rsidR="0045114A" w:rsidRDefault="0045114A" w:rsidP="0045114A">
      <w:pPr>
        <w:rPr>
          <w:i/>
          <w:sz w:val="22"/>
          <w:szCs w:val="22"/>
        </w:rPr>
      </w:pPr>
    </w:p>
    <w:p w14:paraId="3A46E0AA" w14:textId="77777777" w:rsidR="004C6556" w:rsidRPr="0045114A" w:rsidRDefault="004C6556" w:rsidP="0045114A">
      <w:pPr>
        <w:rPr>
          <w:i/>
          <w:sz w:val="22"/>
          <w:szCs w:val="22"/>
        </w:rPr>
      </w:pPr>
    </w:p>
    <w:p w14:paraId="5D18EAB8" w14:textId="77777777" w:rsidR="0045114A" w:rsidRPr="0045114A" w:rsidRDefault="0045114A" w:rsidP="0045114A">
      <w:pPr>
        <w:rPr>
          <w:i/>
          <w:sz w:val="22"/>
          <w:szCs w:val="22"/>
        </w:rPr>
      </w:pPr>
    </w:p>
    <w:p w14:paraId="1FF174AE" w14:textId="77777777" w:rsidR="0045114A" w:rsidRPr="0045114A" w:rsidRDefault="0045114A" w:rsidP="0045114A">
      <w:pPr>
        <w:rPr>
          <w:i/>
          <w:sz w:val="22"/>
          <w:szCs w:val="22"/>
        </w:rPr>
      </w:pPr>
    </w:p>
    <w:p w14:paraId="0D15F6E7" w14:textId="77777777" w:rsidR="0045114A" w:rsidRPr="0045114A" w:rsidRDefault="0045114A" w:rsidP="0045114A">
      <w:pPr>
        <w:rPr>
          <w:i/>
          <w:sz w:val="22"/>
          <w:szCs w:val="22"/>
        </w:rPr>
      </w:pPr>
      <w:r w:rsidRPr="0045114A">
        <w:rPr>
          <w:i/>
          <w:sz w:val="22"/>
          <w:szCs w:val="22"/>
        </w:rPr>
        <w:t xml:space="preserve">Group Discussion </w:t>
      </w:r>
    </w:p>
    <w:p w14:paraId="1EADBE88" w14:textId="77777777" w:rsidR="0045114A" w:rsidRPr="0045114A" w:rsidRDefault="0045114A" w:rsidP="0045114A">
      <w:pPr>
        <w:rPr>
          <w:sz w:val="22"/>
          <w:szCs w:val="22"/>
        </w:rPr>
      </w:pPr>
    </w:p>
    <w:p w14:paraId="0A732D3E" w14:textId="37353892" w:rsidR="0045114A" w:rsidRPr="0045114A" w:rsidRDefault="0045114A" w:rsidP="0045114A">
      <w:pPr>
        <w:rPr>
          <w:sz w:val="22"/>
          <w:szCs w:val="22"/>
        </w:rPr>
      </w:pPr>
      <w:r w:rsidRPr="0045114A">
        <w:rPr>
          <w:sz w:val="22"/>
          <w:szCs w:val="22"/>
        </w:rPr>
        <w:t>This</w:t>
      </w:r>
      <w:r w:rsidR="00C93505">
        <w:rPr>
          <w:sz w:val="22"/>
          <w:szCs w:val="22"/>
        </w:rPr>
        <w:t xml:space="preserve"> should be a group discussion. </w:t>
      </w:r>
      <w:r w:rsidRPr="0045114A">
        <w:rPr>
          <w:sz w:val="22"/>
          <w:szCs w:val="22"/>
        </w:rPr>
        <w:t>Examine the EPA default data for each category of exposure and prepare to discuss the following questions.</w:t>
      </w:r>
    </w:p>
    <w:p w14:paraId="7F9B6216" w14:textId="77777777" w:rsidR="0045114A" w:rsidRPr="0045114A" w:rsidRDefault="0045114A" w:rsidP="0045114A">
      <w:pPr>
        <w:rPr>
          <w:sz w:val="22"/>
          <w:szCs w:val="22"/>
        </w:rPr>
      </w:pPr>
    </w:p>
    <w:p w14:paraId="070ED989" w14:textId="03320700" w:rsidR="0045114A" w:rsidRPr="0045114A" w:rsidRDefault="0045114A" w:rsidP="0045114A">
      <w:pPr>
        <w:rPr>
          <w:sz w:val="22"/>
          <w:szCs w:val="22"/>
        </w:rPr>
      </w:pPr>
      <w:r w:rsidRPr="0045114A">
        <w:rPr>
          <w:sz w:val="22"/>
          <w:szCs w:val="22"/>
        </w:rPr>
        <w:t>1.</w:t>
      </w:r>
      <w:r w:rsidR="00C93505">
        <w:rPr>
          <w:sz w:val="22"/>
          <w:szCs w:val="22"/>
        </w:rPr>
        <w:t xml:space="preserve"> </w:t>
      </w:r>
      <w:r w:rsidRPr="0045114A">
        <w:rPr>
          <w:sz w:val="22"/>
          <w:szCs w:val="22"/>
        </w:rPr>
        <w:t xml:space="preserve">List some alternative sources of lead that might be considered as well as the four </w:t>
      </w:r>
    </w:p>
    <w:p w14:paraId="5FBC13D7" w14:textId="77777777" w:rsidR="0045114A" w:rsidRPr="0045114A" w:rsidRDefault="0045114A" w:rsidP="0045114A">
      <w:pPr>
        <w:rPr>
          <w:sz w:val="22"/>
          <w:szCs w:val="22"/>
        </w:rPr>
      </w:pPr>
      <w:proofErr w:type="gramStart"/>
      <w:r w:rsidRPr="0045114A">
        <w:rPr>
          <w:sz w:val="22"/>
          <w:szCs w:val="22"/>
        </w:rPr>
        <w:t>categories</w:t>
      </w:r>
      <w:proofErr w:type="gramEnd"/>
      <w:r w:rsidRPr="0045114A">
        <w:rPr>
          <w:sz w:val="22"/>
          <w:szCs w:val="22"/>
        </w:rPr>
        <w:t xml:space="preserve"> of input.</w:t>
      </w:r>
    </w:p>
    <w:p w14:paraId="4D520C5A" w14:textId="77777777" w:rsidR="0045114A" w:rsidRPr="0045114A" w:rsidRDefault="0045114A" w:rsidP="0045114A">
      <w:pPr>
        <w:rPr>
          <w:sz w:val="22"/>
          <w:szCs w:val="22"/>
        </w:rPr>
      </w:pPr>
    </w:p>
    <w:p w14:paraId="5FB0AC17" w14:textId="77777777" w:rsidR="0045114A" w:rsidRPr="0045114A" w:rsidRDefault="0045114A" w:rsidP="0045114A">
      <w:pPr>
        <w:rPr>
          <w:sz w:val="22"/>
          <w:szCs w:val="22"/>
        </w:rPr>
      </w:pPr>
    </w:p>
    <w:p w14:paraId="17C6CE91" w14:textId="77777777" w:rsidR="0045114A" w:rsidRPr="0045114A" w:rsidRDefault="0045114A" w:rsidP="0045114A">
      <w:pPr>
        <w:rPr>
          <w:sz w:val="22"/>
          <w:szCs w:val="22"/>
        </w:rPr>
      </w:pPr>
    </w:p>
    <w:p w14:paraId="40EF4CD8" w14:textId="77777777" w:rsidR="0045114A" w:rsidRPr="0045114A" w:rsidRDefault="0045114A" w:rsidP="0045114A">
      <w:pPr>
        <w:rPr>
          <w:sz w:val="22"/>
          <w:szCs w:val="22"/>
        </w:rPr>
      </w:pPr>
    </w:p>
    <w:p w14:paraId="3763CED7" w14:textId="7BBDC01F" w:rsidR="0045114A" w:rsidRPr="0045114A" w:rsidRDefault="0045114A" w:rsidP="0045114A">
      <w:pPr>
        <w:rPr>
          <w:sz w:val="22"/>
          <w:szCs w:val="22"/>
        </w:rPr>
      </w:pPr>
      <w:r w:rsidRPr="0045114A">
        <w:rPr>
          <w:sz w:val="22"/>
          <w:szCs w:val="22"/>
        </w:rPr>
        <w:t>2.</w:t>
      </w:r>
      <w:r w:rsidR="00C93505">
        <w:rPr>
          <w:sz w:val="22"/>
          <w:szCs w:val="22"/>
        </w:rPr>
        <w:t xml:space="preserve"> </w:t>
      </w:r>
      <w:r w:rsidRPr="0045114A">
        <w:rPr>
          <w:sz w:val="22"/>
          <w:szCs w:val="22"/>
        </w:rPr>
        <w:t>Family compositio</w:t>
      </w:r>
      <w:r w:rsidR="00C93505">
        <w:rPr>
          <w:sz w:val="22"/>
          <w:szCs w:val="22"/>
        </w:rPr>
        <w:t xml:space="preserve">n can play a role in exposure. </w:t>
      </w:r>
      <w:r w:rsidRPr="0045114A">
        <w:rPr>
          <w:sz w:val="22"/>
          <w:szCs w:val="22"/>
        </w:rPr>
        <w:t xml:space="preserve">Would you expect an infant who is first-born to be more or less exposed to lead than an infant who is the third child in a family of athletically active children? </w:t>
      </w:r>
    </w:p>
    <w:p w14:paraId="0B02D5D1" w14:textId="77777777" w:rsidR="0045114A" w:rsidRPr="0045114A" w:rsidRDefault="0045114A" w:rsidP="0045114A">
      <w:pPr>
        <w:rPr>
          <w:sz w:val="22"/>
          <w:szCs w:val="22"/>
        </w:rPr>
      </w:pPr>
    </w:p>
    <w:p w14:paraId="06D15FE3" w14:textId="77777777" w:rsidR="0045114A" w:rsidRPr="0045114A" w:rsidRDefault="0045114A" w:rsidP="0045114A">
      <w:pPr>
        <w:rPr>
          <w:sz w:val="22"/>
          <w:szCs w:val="22"/>
        </w:rPr>
      </w:pPr>
    </w:p>
    <w:p w14:paraId="29583A58" w14:textId="77777777" w:rsidR="0045114A" w:rsidRPr="0045114A" w:rsidRDefault="0045114A" w:rsidP="0045114A">
      <w:pPr>
        <w:rPr>
          <w:sz w:val="22"/>
          <w:szCs w:val="22"/>
        </w:rPr>
      </w:pPr>
    </w:p>
    <w:p w14:paraId="38C30242" w14:textId="77777777" w:rsidR="0045114A" w:rsidRPr="0045114A" w:rsidRDefault="0045114A" w:rsidP="0045114A">
      <w:pPr>
        <w:rPr>
          <w:sz w:val="22"/>
          <w:szCs w:val="22"/>
        </w:rPr>
      </w:pPr>
    </w:p>
    <w:p w14:paraId="2C3A71F9" w14:textId="77777777" w:rsidR="0045114A" w:rsidRPr="0045114A" w:rsidRDefault="0045114A" w:rsidP="0045114A">
      <w:pPr>
        <w:rPr>
          <w:sz w:val="22"/>
          <w:szCs w:val="22"/>
        </w:rPr>
      </w:pPr>
      <w:r w:rsidRPr="0045114A">
        <w:rPr>
          <w:sz w:val="22"/>
          <w:szCs w:val="22"/>
        </w:rPr>
        <w:t>3. What role do you feel parental employment might play in potential variation from default data?</w:t>
      </w:r>
    </w:p>
    <w:p w14:paraId="593328AF" w14:textId="77777777" w:rsidR="0045114A" w:rsidRPr="0045114A" w:rsidRDefault="0045114A" w:rsidP="0045114A">
      <w:pPr>
        <w:rPr>
          <w:sz w:val="22"/>
          <w:szCs w:val="22"/>
        </w:rPr>
      </w:pPr>
    </w:p>
    <w:p w14:paraId="1AACA981" w14:textId="77777777" w:rsidR="0045114A" w:rsidRPr="0045114A" w:rsidRDefault="0045114A" w:rsidP="0045114A">
      <w:pPr>
        <w:rPr>
          <w:sz w:val="22"/>
          <w:szCs w:val="22"/>
        </w:rPr>
      </w:pPr>
    </w:p>
    <w:p w14:paraId="6CEF6ADD" w14:textId="77777777" w:rsidR="0045114A" w:rsidRPr="0045114A" w:rsidRDefault="0045114A" w:rsidP="0045114A">
      <w:pPr>
        <w:rPr>
          <w:sz w:val="22"/>
          <w:szCs w:val="22"/>
        </w:rPr>
      </w:pPr>
    </w:p>
    <w:p w14:paraId="37E3988C" w14:textId="77777777" w:rsidR="0045114A" w:rsidRPr="0045114A" w:rsidRDefault="0045114A" w:rsidP="0045114A">
      <w:pPr>
        <w:rPr>
          <w:sz w:val="22"/>
          <w:szCs w:val="22"/>
        </w:rPr>
      </w:pPr>
    </w:p>
    <w:p w14:paraId="315FFADE" w14:textId="0C00EC28" w:rsidR="0045114A" w:rsidRPr="0045114A" w:rsidRDefault="0045114A" w:rsidP="0045114A">
      <w:pPr>
        <w:rPr>
          <w:sz w:val="22"/>
          <w:szCs w:val="22"/>
        </w:rPr>
      </w:pPr>
      <w:r w:rsidRPr="0045114A">
        <w:rPr>
          <w:sz w:val="22"/>
          <w:szCs w:val="22"/>
        </w:rPr>
        <w:t>4.</w:t>
      </w:r>
      <w:r w:rsidR="00C93505">
        <w:rPr>
          <w:sz w:val="22"/>
          <w:szCs w:val="22"/>
        </w:rPr>
        <w:t xml:space="preserve"> </w:t>
      </w:r>
      <w:r w:rsidRPr="0045114A">
        <w:rPr>
          <w:sz w:val="22"/>
          <w:szCs w:val="22"/>
        </w:rPr>
        <w:t>If you were assessing these data in your community, give at least two examples of other information you would want to have to validate the EPA model.</w:t>
      </w:r>
    </w:p>
    <w:p w14:paraId="4A27DF7A" w14:textId="77777777" w:rsidR="0045114A" w:rsidRPr="0045114A" w:rsidRDefault="0045114A" w:rsidP="0045114A">
      <w:pPr>
        <w:rPr>
          <w:b/>
          <w:i/>
          <w:sz w:val="22"/>
          <w:szCs w:val="22"/>
        </w:rPr>
      </w:pPr>
    </w:p>
    <w:p w14:paraId="76B53A70" w14:textId="77777777" w:rsidR="0045114A" w:rsidRPr="0045114A" w:rsidRDefault="0045114A" w:rsidP="0045114A">
      <w:pPr>
        <w:rPr>
          <w:b/>
          <w:i/>
          <w:sz w:val="22"/>
          <w:szCs w:val="22"/>
        </w:rPr>
      </w:pPr>
    </w:p>
    <w:p w14:paraId="218FC2D7" w14:textId="77777777" w:rsidR="0045114A" w:rsidRPr="0045114A" w:rsidRDefault="0045114A" w:rsidP="0045114A">
      <w:pPr>
        <w:rPr>
          <w:sz w:val="22"/>
          <w:szCs w:val="22"/>
        </w:rPr>
      </w:pPr>
      <w:r w:rsidRPr="0045114A">
        <w:rPr>
          <w:i/>
          <w:sz w:val="22"/>
          <w:szCs w:val="22"/>
        </w:rPr>
        <w:t>Applications of the EPA model</w:t>
      </w:r>
    </w:p>
    <w:p w14:paraId="2332782A" w14:textId="77777777" w:rsidR="0045114A" w:rsidRPr="0045114A" w:rsidRDefault="0045114A" w:rsidP="0045114A">
      <w:pPr>
        <w:rPr>
          <w:sz w:val="22"/>
          <w:szCs w:val="22"/>
        </w:rPr>
      </w:pPr>
    </w:p>
    <w:p w14:paraId="6238B6BA" w14:textId="79EF5A22" w:rsidR="0045114A" w:rsidRPr="0045114A" w:rsidRDefault="0045114A" w:rsidP="0045114A">
      <w:pPr>
        <w:rPr>
          <w:sz w:val="22"/>
          <w:szCs w:val="22"/>
        </w:rPr>
      </w:pPr>
      <w:r w:rsidRPr="0045114A">
        <w:rPr>
          <w:sz w:val="22"/>
          <w:szCs w:val="22"/>
        </w:rPr>
        <w:t>1.</w:t>
      </w:r>
      <w:r w:rsidR="00C93505">
        <w:rPr>
          <w:sz w:val="22"/>
          <w:szCs w:val="22"/>
        </w:rPr>
        <w:t xml:space="preserve"> </w:t>
      </w:r>
      <w:r w:rsidRPr="0045114A">
        <w:rPr>
          <w:sz w:val="22"/>
          <w:szCs w:val="22"/>
        </w:rPr>
        <w:t>Two samples of lea</w:t>
      </w:r>
      <w:r w:rsidR="00C93505">
        <w:rPr>
          <w:sz w:val="22"/>
          <w:szCs w:val="22"/>
        </w:rPr>
        <w:t xml:space="preserve">d were taken from a household: </w:t>
      </w:r>
      <w:r w:rsidRPr="0045114A">
        <w:rPr>
          <w:sz w:val="22"/>
          <w:szCs w:val="22"/>
        </w:rPr>
        <w:t xml:space="preserve">one was a wipe sample that contained high amounts of lead; the other a sample from vacuum </w:t>
      </w:r>
      <w:proofErr w:type="gramStart"/>
      <w:r w:rsidRPr="0045114A">
        <w:rPr>
          <w:sz w:val="22"/>
          <w:szCs w:val="22"/>
        </w:rPr>
        <w:t>dust</w:t>
      </w:r>
      <w:proofErr w:type="gramEnd"/>
      <w:r w:rsidRPr="0045114A">
        <w:rPr>
          <w:sz w:val="22"/>
          <w:szCs w:val="22"/>
        </w:rPr>
        <w:t xml:space="preserve"> that c</w:t>
      </w:r>
      <w:r w:rsidR="00C93505">
        <w:rPr>
          <w:sz w:val="22"/>
          <w:szCs w:val="22"/>
        </w:rPr>
        <w:t>ontained lower amounts of lead.</w:t>
      </w:r>
      <w:r w:rsidRPr="0045114A">
        <w:rPr>
          <w:sz w:val="22"/>
          <w:szCs w:val="22"/>
        </w:rPr>
        <w:t xml:space="preserve"> Without using the model, which do you feel is more predictive of a child’s BLL?</w:t>
      </w:r>
      <w:r w:rsidR="00C93505">
        <w:rPr>
          <w:sz w:val="22"/>
          <w:szCs w:val="22"/>
        </w:rPr>
        <w:t xml:space="preserve"> </w:t>
      </w:r>
      <w:r w:rsidRPr="0045114A">
        <w:rPr>
          <w:sz w:val="22"/>
          <w:szCs w:val="22"/>
        </w:rPr>
        <w:t>Why?</w:t>
      </w:r>
    </w:p>
    <w:p w14:paraId="34C6E4BF" w14:textId="77777777" w:rsidR="0045114A" w:rsidRPr="0045114A" w:rsidRDefault="0045114A" w:rsidP="0045114A">
      <w:pPr>
        <w:rPr>
          <w:sz w:val="22"/>
          <w:szCs w:val="22"/>
        </w:rPr>
      </w:pPr>
    </w:p>
    <w:p w14:paraId="4D4251CC" w14:textId="77777777" w:rsidR="0045114A" w:rsidRPr="0045114A" w:rsidRDefault="0045114A" w:rsidP="0045114A">
      <w:pPr>
        <w:rPr>
          <w:sz w:val="22"/>
          <w:szCs w:val="22"/>
        </w:rPr>
      </w:pPr>
    </w:p>
    <w:p w14:paraId="0448D3DB" w14:textId="77777777" w:rsidR="0045114A" w:rsidRPr="0045114A" w:rsidRDefault="0045114A" w:rsidP="0045114A">
      <w:pPr>
        <w:rPr>
          <w:sz w:val="22"/>
          <w:szCs w:val="22"/>
        </w:rPr>
      </w:pPr>
    </w:p>
    <w:p w14:paraId="78F43CBD" w14:textId="38CF9978" w:rsidR="0045114A" w:rsidRPr="0045114A" w:rsidRDefault="0045114A" w:rsidP="0045114A">
      <w:pPr>
        <w:rPr>
          <w:sz w:val="22"/>
          <w:szCs w:val="22"/>
        </w:rPr>
      </w:pPr>
      <w:r w:rsidRPr="0045114A">
        <w:rPr>
          <w:sz w:val="22"/>
          <w:szCs w:val="22"/>
        </w:rPr>
        <w:t>2.</w:t>
      </w:r>
      <w:r w:rsidR="00C93505">
        <w:rPr>
          <w:sz w:val="22"/>
          <w:szCs w:val="22"/>
        </w:rPr>
        <w:t xml:space="preserve"> </w:t>
      </w:r>
      <w:r w:rsidRPr="0045114A">
        <w:rPr>
          <w:sz w:val="22"/>
          <w:szCs w:val="22"/>
        </w:rPr>
        <w:t xml:space="preserve">You have used the EPA model with inputs from dust vacuum samples, soil samples, water values, and other information (changing according to </w:t>
      </w:r>
      <w:r w:rsidR="00C93505">
        <w:rPr>
          <w:sz w:val="22"/>
          <w:szCs w:val="22"/>
        </w:rPr>
        <w:t xml:space="preserve">the value from your community). The model is predictive. </w:t>
      </w:r>
      <w:r w:rsidRPr="0045114A">
        <w:rPr>
          <w:sz w:val="22"/>
          <w:szCs w:val="22"/>
        </w:rPr>
        <w:t>How would you validate the model in your community?</w:t>
      </w:r>
    </w:p>
    <w:p w14:paraId="4CCB2A1A" w14:textId="77777777" w:rsidR="0045114A" w:rsidRPr="0045114A" w:rsidRDefault="0045114A" w:rsidP="0045114A">
      <w:pPr>
        <w:rPr>
          <w:sz w:val="22"/>
          <w:szCs w:val="22"/>
        </w:rPr>
      </w:pPr>
    </w:p>
    <w:p w14:paraId="291B02A3" w14:textId="77777777" w:rsidR="0045114A" w:rsidRPr="0045114A" w:rsidRDefault="0045114A" w:rsidP="0045114A">
      <w:pPr>
        <w:rPr>
          <w:sz w:val="22"/>
          <w:szCs w:val="22"/>
        </w:rPr>
      </w:pPr>
    </w:p>
    <w:p w14:paraId="0C40DCDE" w14:textId="77777777" w:rsidR="0045114A" w:rsidRPr="0045114A" w:rsidRDefault="0045114A" w:rsidP="0045114A">
      <w:pPr>
        <w:rPr>
          <w:sz w:val="22"/>
          <w:szCs w:val="22"/>
        </w:rPr>
      </w:pPr>
    </w:p>
    <w:p w14:paraId="2F65E639" w14:textId="0D678712" w:rsidR="0045114A" w:rsidRPr="0045114A" w:rsidRDefault="0045114A" w:rsidP="0045114A">
      <w:pPr>
        <w:rPr>
          <w:sz w:val="22"/>
          <w:szCs w:val="22"/>
        </w:rPr>
      </w:pPr>
      <w:r w:rsidRPr="0045114A">
        <w:rPr>
          <w:sz w:val="22"/>
          <w:szCs w:val="22"/>
        </w:rPr>
        <w:t>3.</w:t>
      </w:r>
      <w:r w:rsidR="00C93505">
        <w:rPr>
          <w:sz w:val="22"/>
          <w:szCs w:val="22"/>
        </w:rPr>
        <w:t xml:space="preserve"> </w:t>
      </w:r>
      <w:r w:rsidRPr="0045114A">
        <w:rPr>
          <w:sz w:val="22"/>
          <w:szCs w:val="22"/>
        </w:rPr>
        <w:t>Identify two or more parameters of lead exposure to children that you would like to investigate in more detail.</w:t>
      </w:r>
    </w:p>
    <w:p w14:paraId="733DEDAC" w14:textId="77777777" w:rsidR="0045114A" w:rsidRPr="0045114A" w:rsidRDefault="0045114A" w:rsidP="0045114A">
      <w:pPr>
        <w:rPr>
          <w:sz w:val="22"/>
          <w:szCs w:val="22"/>
        </w:rPr>
      </w:pPr>
    </w:p>
    <w:p w14:paraId="29D3DEF0" w14:textId="77777777" w:rsidR="0045114A" w:rsidRPr="0045114A" w:rsidRDefault="0045114A" w:rsidP="0045114A">
      <w:pPr>
        <w:rPr>
          <w:sz w:val="22"/>
          <w:szCs w:val="22"/>
        </w:rPr>
      </w:pPr>
    </w:p>
    <w:p w14:paraId="401C75FA" w14:textId="77777777" w:rsidR="0045114A" w:rsidRPr="0045114A" w:rsidRDefault="0045114A" w:rsidP="0045114A">
      <w:pPr>
        <w:rPr>
          <w:sz w:val="22"/>
          <w:szCs w:val="22"/>
        </w:rPr>
      </w:pPr>
    </w:p>
    <w:p w14:paraId="1EE6DB07" w14:textId="67B4AD00" w:rsidR="0045114A" w:rsidRPr="0045114A" w:rsidRDefault="0045114A" w:rsidP="0045114A">
      <w:pPr>
        <w:rPr>
          <w:sz w:val="22"/>
          <w:szCs w:val="22"/>
        </w:rPr>
      </w:pPr>
      <w:r w:rsidRPr="0045114A">
        <w:rPr>
          <w:sz w:val="22"/>
          <w:szCs w:val="22"/>
        </w:rPr>
        <w:t>4.</w:t>
      </w:r>
      <w:r w:rsidR="00C93505">
        <w:rPr>
          <w:sz w:val="22"/>
          <w:szCs w:val="22"/>
        </w:rPr>
        <w:t xml:space="preserve"> </w:t>
      </w:r>
      <w:r w:rsidRPr="0045114A">
        <w:rPr>
          <w:sz w:val="22"/>
          <w:szCs w:val="22"/>
        </w:rPr>
        <w:t xml:space="preserve">The EPA model is predictive of the probable range of children’s BLLs, given specific </w:t>
      </w:r>
    </w:p>
    <w:p w14:paraId="196D61E7" w14:textId="32DEDD96" w:rsidR="0045114A" w:rsidRPr="0045114A" w:rsidRDefault="00C93505" w:rsidP="0045114A">
      <w:pPr>
        <w:rPr>
          <w:sz w:val="22"/>
          <w:szCs w:val="22"/>
        </w:rPr>
      </w:pPr>
      <w:proofErr w:type="gramStart"/>
      <w:r>
        <w:rPr>
          <w:sz w:val="22"/>
          <w:szCs w:val="22"/>
        </w:rPr>
        <w:t>exposure</w:t>
      </w:r>
      <w:proofErr w:type="gramEnd"/>
      <w:r>
        <w:rPr>
          <w:sz w:val="22"/>
          <w:szCs w:val="22"/>
        </w:rPr>
        <w:t xml:space="preserve"> conditions. </w:t>
      </w:r>
      <w:r w:rsidR="0045114A" w:rsidRPr="0045114A">
        <w:rPr>
          <w:sz w:val="22"/>
          <w:szCs w:val="22"/>
        </w:rPr>
        <w:t xml:space="preserve">Blood lead </w:t>
      </w:r>
      <w:r>
        <w:rPr>
          <w:sz w:val="22"/>
          <w:szCs w:val="22"/>
        </w:rPr>
        <w:t>levels are a marker of exposure</w:t>
      </w:r>
      <w:bookmarkStart w:id="0" w:name="_GoBack"/>
      <w:bookmarkEnd w:id="0"/>
      <w:r w:rsidR="0045114A" w:rsidRPr="0045114A">
        <w:rPr>
          <w:sz w:val="22"/>
          <w:szCs w:val="22"/>
        </w:rPr>
        <w:t xml:space="preserve"> but do not provide complete information about lead deposition</w:t>
      </w:r>
      <w:r>
        <w:rPr>
          <w:sz w:val="22"/>
          <w:szCs w:val="22"/>
        </w:rPr>
        <w:t xml:space="preserve"> and distribution in the body. </w:t>
      </w:r>
      <w:r w:rsidR="0045114A" w:rsidRPr="0045114A">
        <w:rPr>
          <w:sz w:val="22"/>
          <w:szCs w:val="22"/>
        </w:rPr>
        <w:t xml:space="preserve">The half-life of blood </w:t>
      </w:r>
      <w:r>
        <w:rPr>
          <w:sz w:val="22"/>
          <w:szCs w:val="22"/>
        </w:rPr>
        <w:t xml:space="preserve">lead is approximately 40 days. </w:t>
      </w:r>
      <w:r w:rsidR="0045114A" w:rsidRPr="0045114A">
        <w:rPr>
          <w:sz w:val="22"/>
          <w:szCs w:val="22"/>
        </w:rPr>
        <w:t xml:space="preserve">How might </w:t>
      </w:r>
      <w:proofErr w:type="gramStart"/>
      <w:r w:rsidR="0045114A" w:rsidRPr="0045114A">
        <w:rPr>
          <w:sz w:val="22"/>
          <w:szCs w:val="22"/>
        </w:rPr>
        <w:t>this information be used by a public health official conducting housing and environment inspections to encourage removal or remediation of lead</w:t>
      </w:r>
      <w:proofErr w:type="gramEnd"/>
      <w:r w:rsidR="0045114A" w:rsidRPr="0045114A">
        <w:rPr>
          <w:sz w:val="22"/>
          <w:szCs w:val="22"/>
        </w:rPr>
        <w:t>?</w:t>
      </w:r>
      <w:r>
        <w:rPr>
          <w:sz w:val="22"/>
          <w:szCs w:val="22"/>
        </w:rPr>
        <w:t xml:space="preserve"> </w:t>
      </w:r>
    </w:p>
    <w:p w14:paraId="1451A3E7" w14:textId="77777777" w:rsidR="0045114A" w:rsidRPr="0045114A" w:rsidRDefault="0045114A" w:rsidP="0045114A">
      <w:pPr>
        <w:rPr>
          <w:rFonts w:cs="Times New Roman"/>
          <w:sz w:val="22"/>
          <w:szCs w:val="22"/>
        </w:rPr>
      </w:pPr>
    </w:p>
    <w:p w14:paraId="5677DE69" w14:textId="0E893C37" w:rsidR="00AE3C99" w:rsidRPr="00161164" w:rsidRDefault="00C93505" w:rsidP="0045114A">
      <w:pPr>
        <w:rPr>
          <w:sz w:val="22"/>
          <w:szCs w:val="22"/>
        </w:rPr>
      </w:pPr>
    </w:p>
    <w:sectPr w:rsidR="00AE3C99" w:rsidRPr="00161164" w:rsidSect="007315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1678B" w14:textId="77777777" w:rsidR="00F733F3" w:rsidRDefault="00F733F3" w:rsidP="00D00FCC">
      <w:r>
        <w:separator/>
      </w:r>
    </w:p>
  </w:endnote>
  <w:endnote w:type="continuationSeparator" w:id="0">
    <w:p w14:paraId="3B29463D" w14:textId="77777777" w:rsidR="00F733F3" w:rsidRDefault="00F733F3" w:rsidP="00D0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PMingLiU">
    <w:altName w:val="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E0F4" w14:textId="77777777" w:rsidR="00F733F3" w:rsidRDefault="00F733F3" w:rsidP="00D00FCC">
      <w:r>
        <w:separator/>
      </w:r>
    </w:p>
  </w:footnote>
  <w:footnote w:type="continuationSeparator" w:id="0">
    <w:p w14:paraId="5593A143" w14:textId="77777777" w:rsidR="00F733F3" w:rsidRDefault="00F733F3" w:rsidP="00D00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61"/>
      <w:gridCol w:w="2543"/>
      <w:gridCol w:w="3351"/>
    </w:tblGrid>
    <w:tr w:rsidR="00D00FCC" w:rsidRPr="008E0D90" w14:paraId="1EBD0D8A" w14:textId="77777777" w:rsidTr="00D00FCC">
      <w:trPr>
        <w:trHeight w:val="171"/>
      </w:trPr>
      <w:tc>
        <w:tcPr>
          <w:tcW w:w="2389" w:type="pct"/>
          <w:tcBorders>
            <w:top w:val="nil"/>
            <w:left w:val="nil"/>
            <w:bottom w:val="single" w:sz="4" w:space="0" w:color="5B9BD5" w:themeColor="accent1"/>
            <w:right w:val="nil"/>
          </w:tcBorders>
        </w:tcPr>
        <w:p w14:paraId="37ADCC8C"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218CE7B6" w14:textId="77777777" w:rsidR="00D00FCC" w:rsidRPr="008E0D90" w:rsidRDefault="00D00FCC" w:rsidP="005A3152">
          <w:pPr>
            <w:pStyle w:val="NoSpacing"/>
            <w:rPr>
              <w:rFonts w:ascii="Cambria" w:hAnsi="Cambria"/>
              <w:color w:val="5B9BD5" w:themeColor="accent1"/>
              <w:szCs w:val="20"/>
            </w:rPr>
          </w:pPr>
          <w:r>
            <w:rPr>
              <w:rFonts w:ascii="Cambria" w:hAnsi="Cambria"/>
              <w:color w:val="5B9BD5" w:themeColor="accent1"/>
            </w:rPr>
            <w:t>Lead in the Environment</w:t>
          </w:r>
        </w:p>
      </w:tc>
      <w:tc>
        <w:tcPr>
          <w:tcW w:w="2278" w:type="pct"/>
          <w:tcBorders>
            <w:top w:val="nil"/>
            <w:left w:val="nil"/>
            <w:bottom w:val="single" w:sz="4" w:space="0" w:color="5B9BD5" w:themeColor="accent1"/>
            <w:right w:val="nil"/>
          </w:tcBorders>
        </w:tcPr>
        <w:p w14:paraId="35A1E438"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r>
    <w:tr w:rsidR="00D00FCC" w:rsidRPr="008E0D90" w14:paraId="756CE730" w14:textId="77777777" w:rsidTr="005A3152">
      <w:trPr>
        <w:trHeight w:val="150"/>
      </w:trPr>
      <w:tc>
        <w:tcPr>
          <w:tcW w:w="2389" w:type="pct"/>
          <w:tcBorders>
            <w:top w:val="single" w:sz="4" w:space="0" w:color="5B9BD5" w:themeColor="accent1"/>
            <w:left w:val="nil"/>
            <w:bottom w:val="nil"/>
            <w:right w:val="nil"/>
          </w:tcBorders>
        </w:tcPr>
        <w:p w14:paraId="55BD2EC3"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14:paraId="55B7E18E" w14:textId="77777777" w:rsidR="00D00FCC" w:rsidRPr="008E0D90" w:rsidRDefault="00D00FCC" w:rsidP="005A3152">
          <w:pPr>
            <w:rPr>
              <w:rFonts w:ascii="Cambria" w:hAnsi="Cambria"/>
              <w:color w:val="5B9BD5" w:themeColor="accent1"/>
              <w:sz w:val="22"/>
              <w:szCs w:val="22"/>
            </w:rPr>
          </w:pPr>
        </w:p>
      </w:tc>
      <w:tc>
        <w:tcPr>
          <w:tcW w:w="2278" w:type="pct"/>
          <w:tcBorders>
            <w:top w:val="single" w:sz="4" w:space="0" w:color="5B9BD5" w:themeColor="accent1"/>
            <w:left w:val="nil"/>
            <w:bottom w:val="nil"/>
            <w:right w:val="nil"/>
          </w:tcBorders>
        </w:tcPr>
        <w:p w14:paraId="0A54E1F3"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r>
  </w:tbl>
  <w:p w14:paraId="6348E0FC" w14:textId="77777777" w:rsidR="00D00FCC" w:rsidRDefault="00D00F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317"/>
    <w:multiLevelType w:val="hybridMultilevel"/>
    <w:tmpl w:val="E1086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5636E"/>
    <w:multiLevelType w:val="hybridMultilevel"/>
    <w:tmpl w:val="063A6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84"/>
    <w:rsid w:val="00161164"/>
    <w:rsid w:val="00286492"/>
    <w:rsid w:val="002F2C92"/>
    <w:rsid w:val="0045114A"/>
    <w:rsid w:val="004C6556"/>
    <w:rsid w:val="006F1784"/>
    <w:rsid w:val="00731543"/>
    <w:rsid w:val="00C93505"/>
    <w:rsid w:val="00D00FCC"/>
    <w:rsid w:val="00D7443F"/>
    <w:rsid w:val="00F7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364A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CC"/>
    <w:pPr>
      <w:ind w:left="720"/>
      <w:contextualSpacing/>
    </w:pPr>
  </w:style>
  <w:style w:type="character" w:styleId="Hyperlink">
    <w:name w:val="Hyperlink"/>
    <w:basedOn w:val="DefaultParagraphFont"/>
    <w:uiPriority w:val="99"/>
    <w:unhideWhenUsed/>
    <w:rsid w:val="00D00FCC"/>
    <w:rPr>
      <w:color w:val="0563C1" w:themeColor="hyperlink"/>
      <w:u w:val="single"/>
    </w:rPr>
  </w:style>
  <w:style w:type="table" w:customStyle="1" w:styleId="TableGrid1">
    <w:name w:val="Table Grid1"/>
    <w:basedOn w:val="TableNormal"/>
    <w:next w:val="TableGrid"/>
    <w:uiPriority w:val="59"/>
    <w:rsid w:val="00D00F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00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FCC"/>
    <w:pPr>
      <w:tabs>
        <w:tab w:val="center" w:pos="4680"/>
        <w:tab w:val="right" w:pos="9360"/>
      </w:tabs>
    </w:pPr>
  </w:style>
  <w:style w:type="character" w:customStyle="1" w:styleId="HeaderChar">
    <w:name w:val="Header Char"/>
    <w:basedOn w:val="DefaultParagraphFont"/>
    <w:link w:val="Header"/>
    <w:uiPriority w:val="99"/>
    <w:rsid w:val="00D00FCC"/>
    <w:rPr>
      <w:rFonts w:eastAsiaTheme="minorEastAsia"/>
    </w:rPr>
  </w:style>
  <w:style w:type="paragraph" w:styleId="Footer">
    <w:name w:val="footer"/>
    <w:basedOn w:val="Normal"/>
    <w:link w:val="FooterChar"/>
    <w:uiPriority w:val="99"/>
    <w:unhideWhenUsed/>
    <w:rsid w:val="00D00FCC"/>
    <w:pPr>
      <w:tabs>
        <w:tab w:val="center" w:pos="4680"/>
        <w:tab w:val="right" w:pos="9360"/>
      </w:tabs>
    </w:pPr>
  </w:style>
  <w:style w:type="character" w:customStyle="1" w:styleId="FooterChar">
    <w:name w:val="Footer Char"/>
    <w:basedOn w:val="DefaultParagraphFont"/>
    <w:link w:val="Footer"/>
    <w:uiPriority w:val="99"/>
    <w:rsid w:val="00D00FCC"/>
    <w:rPr>
      <w:rFonts w:eastAsiaTheme="minorEastAsia"/>
    </w:rPr>
  </w:style>
  <w:style w:type="paragraph" w:styleId="NoSpacing">
    <w:name w:val="No Spacing"/>
    <w:link w:val="NoSpacingChar"/>
    <w:qFormat/>
    <w:rsid w:val="00D00FCC"/>
    <w:rPr>
      <w:rFonts w:ascii="PMingLiU" w:eastAsiaTheme="minorEastAsia" w:hAnsi="PMingLiU"/>
      <w:sz w:val="22"/>
      <w:szCs w:val="22"/>
    </w:rPr>
  </w:style>
  <w:style w:type="character" w:customStyle="1" w:styleId="NoSpacingChar">
    <w:name w:val="No Spacing Char"/>
    <w:basedOn w:val="DefaultParagraphFont"/>
    <w:link w:val="NoSpacing"/>
    <w:rsid w:val="00D00FCC"/>
    <w:rPr>
      <w:rFonts w:ascii="PMingLiU" w:eastAsiaTheme="minorEastAsia"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CC"/>
    <w:pPr>
      <w:ind w:left="720"/>
      <w:contextualSpacing/>
    </w:pPr>
  </w:style>
  <w:style w:type="character" w:styleId="Hyperlink">
    <w:name w:val="Hyperlink"/>
    <w:basedOn w:val="DefaultParagraphFont"/>
    <w:uiPriority w:val="99"/>
    <w:unhideWhenUsed/>
    <w:rsid w:val="00D00FCC"/>
    <w:rPr>
      <w:color w:val="0563C1" w:themeColor="hyperlink"/>
      <w:u w:val="single"/>
    </w:rPr>
  </w:style>
  <w:style w:type="table" w:customStyle="1" w:styleId="TableGrid1">
    <w:name w:val="Table Grid1"/>
    <w:basedOn w:val="TableNormal"/>
    <w:next w:val="TableGrid"/>
    <w:uiPriority w:val="59"/>
    <w:rsid w:val="00D00F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00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FCC"/>
    <w:pPr>
      <w:tabs>
        <w:tab w:val="center" w:pos="4680"/>
        <w:tab w:val="right" w:pos="9360"/>
      </w:tabs>
    </w:pPr>
  </w:style>
  <w:style w:type="character" w:customStyle="1" w:styleId="HeaderChar">
    <w:name w:val="Header Char"/>
    <w:basedOn w:val="DefaultParagraphFont"/>
    <w:link w:val="Header"/>
    <w:uiPriority w:val="99"/>
    <w:rsid w:val="00D00FCC"/>
    <w:rPr>
      <w:rFonts w:eastAsiaTheme="minorEastAsia"/>
    </w:rPr>
  </w:style>
  <w:style w:type="paragraph" w:styleId="Footer">
    <w:name w:val="footer"/>
    <w:basedOn w:val="Normal"/>
    <w:link w:val="FooterChar"/>
    <w:uiPriority w:val="99"/>
    <w:unhideWhenUsed/>
    <w:rsid w:val="00D00FCC"/>
    <w:pPr>
      <w:tabs>
        <w:tab w:val="center" w:pos="4680"/>
        <w:tab w:val="right" w:pos="9360"/>
      </w:tabs>
    </w:pPr>
  </w:style>
  <w:style w:type="character" w:customStyle="1" w:styleId="FooterChar">
    <w:name w:val="Footer Char"/>
    <w:basedOn w:val="DefaultParagraphFont"/>
    <w:link w:val="Footer"/>
    <w:uiPriority w:val="99"/>
    <w:rsid w:val="00D00FCC"/>
    <w:rPr>
      <w:rFonts w:eastAsiaTheme="minorEastAsia"/>
    </w:rPr>
  </w:style>
  <w:style w:type="paragraph" w:styleId="NoSpacing">
    <w:name w:val="No Spacing"/>
    <w:link w:val="NoSpacingChar"/>
    <w:qFormat/>
    <w:rsid w:val="00D00FCC"/>
    <w:rPr>
      <w:rFonts w:ascii="PMingLiU" w:eastAsiaTheme="minorEastAsia" w:hAnsi="PMingLiU"/>
      <w:sz w:val="22"/>
      <w:szCs w:val="22"/>
    </w:rPr>
  </w:style>
  <w:style w:type="character" w:customStyle="1" w:styleId="NoSpacingChar">
    <w:name w:val="No Spacing Char"/>
    <w:basedOn w:val="DefaultParagraphFont"/>
    <w:link w:val="NoSpacing"/>
    <w:rsid w:val="00D00FCC"/>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Weibel</dc:creator>
  <cp:keywords/>
  <dc:description/>
  <cp:lastModifiedBy>Joel Hoekstra</cp:lastModifiedBy>
  <cp:revision>7</cp:revision>
  <dcterms:created xsi:type="dcterms:W3CDTF">2016-10-07T17:19:00Z</dcterms:created>
  <dcterms:modified xsi:type="dcterms:W3CDTF">2017-03-07T22:49:00Z</dcterms:modified>
</cp:coreProperties>
</file>