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7A41" w14:textId="77777777" w:rsidR="006F52C3" w:rsidRPr="00E37C7F" w:rsidRDefault="008C3225" w:rsidP="006F52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C7F">
        <w:rPr>
          <w:rFonts w:ascii="Times New Roman" w:hAnsi="Times New Roman" w:cs="Times New Roman"/>
          <w:b/>
          <w:sz w:val="40"/>
          <w:szCs w:val="40"/>
        </w:rPr>
        <w:t>Module Capstone Project</w:t>
      </w:r>
      <w:r w:rsidR="006F52C3" w:rsidRPr="00E37C7F">
        <w:rPr>
          <w:rFonts w:ascii="Times New Roman" w:hAnsi="Times New Roman" w:cs="Times New Roman"/>
          <w:b/>
          <w:sz w:val="40"/>
          <w:szCs w:val="40"/>
        </w:rPr>
        <w:t>:</w:t>
      </w:r>
      <w:r w:rsidR="001C3740" w:rsidRPr="00E37C7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273C56A" w14:textId="77777777" w:rsidR="007013B9" w:rsidRPr="00E37C7F" w:rsidRDefault="001C3740" w:rsidP="006F52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C7F">
        <w:rPr>
          <w:rFonts w:ascii="Times New Roman" w:hAnsi="Times New Roman" w:cs="Times New Roman"/>
          <w:b/>
          <w:sz w:val="40"/>
          <w:szCs w:val="40"/>
        </w:rPr>
        <w:t>Toba-</w:t>
      </w:r>
      <w:r w:rsidR="00E25698" w:rsidRPr="00E37C7F">
        <w:rPr>
          <w:rFonts w:ascii="Times New Roman" w:hAnsi="Times New Roman" w:cs="Times New Roman"/>
          <w:b/>
          <w:sz w:val="40"/>
          <w:szCs w:val="40"/>
        </w:rPr>
        <w:t>like eruption in 2020</w:t>
      </w:r>
    </w:p>
    <w:p w14:paraId="2E693705" w14:textId="77777777" w:rsidR="007C0A46" w:rsidRPr="00E37C7F" w:rsidRDefault="007C0A46" w:rsidP="00432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C7F">
        <w:rPr>
          <w:rFonts w:ascii="Times New Roman" w:hAnsi="Times New Roman" w:cs="Times New Roman"/>
          <w:noProof/>
        </w:rPr>
        <w:drawing>
          <wp:inline distT="0" distB="0" distL="0" distR="0" wp14:anchorId="4A24C316" wp14:editId="7F5D0EE3">
            <wp:extent cx="3083442" cy="3919993"/>
            <wp:effectExtent l="0" t="0" r="3175" b="4445"/>
            <wp:docPr id="1" name="Picture 1" descr="Krakat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kat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98" cy="392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878C" w14:textId="77777777" w:rsidR="007C0A46" w:rsidRPr="00E37C7F" w:rsidRDefault="007C0A46" w:rsidP="007C0A4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E37C7F">
        <w:rPr>
          <w:rFonts w:ascii="Times New Roman" w:eastAsia="Times New Roman" w:hAnsi="Times New Roman" w:cs="Times New Roman"/>
          <w:color w:val="666666"/>
          <w:sz w:val="24"/>
          <w:szCs w:val="24"/>
        </w:rPr>
        <w:t>An 1888 lithograph of the 1883 eruption of Krakatoa.</w:t>
      </w:r>
      <w:proofErr w:type="gramEnd"/>
      <w:r w:rsidRPr="00E37C7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gramStart"/>
      <w:r w:rsidR="006006B2" w:rsidRPr="00E37C7F">
        <w:rPr>
          <w:rFonts w:ascii="Times New Roman" w:eastAsia="Times New Roman" w:hAnsi="Times New Roman" w:cs="Times New Roman"/>
          <w:color w:val="666666"/>
          <w:sz w:val="24"/>
          <w:szCs w:val="24"/>
        </w:rPr>
        <w:t>from</w:t>
      </w:r>
      <w:proofErr w:type="gramEnd"/>
      <w:r w:rsidR="006006B2" w:rsidRPr="00E37C7F">
        <w:rPr>
          <w:rFonts w:ascii="Times New Roman" w:eastAsia="Times New Roman" w:hAnsi="Times New Roman" w:cs="Times New Roman"/>
          <w:color w:val="666666"/>
          <w:sz w:val="24"/>
          <w:szCs w:val="24"/>
        </w:rPr>
        <w:t>: "The Eruption of Krakatoa and Subsequent Phenomena", published 1888</w:t>
      </w:r>
    </w:p>
    <w:p w14:paraId="190CD057" w14:textId="769BB551" w:rsidR="006006B2" w:rsidRPr="00E37C7F" w:rsidRDefault="00DB55C0" w:rsidP="007C0A4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hyperlink r:id="rId9" w:history="1">
        <w:r w:rsidR="006006B2" w:rsidRPr="00E37C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https://archive.org/details/eruptionkrakato00whipgoog</w:t>
        </w:r>
      </w:hyperlink>
      <w:r w:rsidR="00D94A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14:paraId="1BA16237" w14:textId="77777777" w:rsidR="005124D2" w:rsidRDefault="005124D2" w:rsidP="005124D2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19418BD5" w14:textId="77777777" w:rsidR="00702C0C" w:rsidRPr="00E37C7F" w:rsidRDefault="00702C0C" w:rsidP="00512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b/>
          <w:sz w:val="28"/>
          <w:szCs w:val="28"/>
        </w:rPr>
        <w:t xml:space="preserve">Learning objectives: </w:t>
      </w:r>
      <w:r w:rsidR="0065721A">
        <w:rPr>
          <w:rFonts w:ascii="Times New Roman" w:hAnsi="Times New Roman" w:cs="Times New Roman"/>
          <w:sz w:val="28"/>
          <w:szCs w:val="28"/>
        </w:rPr>
        <w:t>Students will</w:t>
      </w:r>
    </w:p>
    <w:p w14:paraId="029E3888" w14:textId="77777777" w:rsidR="00702C0C" w:rsidRPr="00E37C7F" w:rsidRDefault="0065721A" w:rsidP="005124D2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702C0C" w:rsidRPr="00E37C7F">
        <w:rPr>
          <w:rFonts w:ascii="Times New Roman" w:eastAsia="Times New Roman" w:hAnsi="Times New Roman" w:cs="Times New Roman"/>
          <w:sz w:val="28"/>
          <w:szCs w:val="28"/>
        </w:rPr>
        <w:t>esign</w:t>
      </w:r>
      <w:r w:rsidR="00B362A0">
        <w:rPr>
          <w:rFonts w:ascii="Times New Roman" w:eastAsia="Times New Roman" w:hAnsi="Times New Roman" w:cs="Times New Roman"/>
          <w:sz w:val="28"/>
          <w:szCs w:val="28"/>
        </w:rPr>
        <w:t xml:space="preserve"> a conceptual model to estimate </w:t>
      </w:r>
      <w:r w:rsidR="00702C0C" w:rsidRPr="00E37C7F">
        <w:rPr>
          <w:rFonts w:ascii="Times New Roman" w:eastAsia="Times New Roman" w:hAnsi="Times New Roman" w:cs="Times New Roman"/>
          <w:sz w:val="28"/>
          <w:szCs w:val="28"/>
        </w:rPr>
        <w:t>the climatic and societal implication</w:t>
      </w:r>
      <w:r w:rsidR="00B362A0">
        <w:rPr>
          <w:rFonts w:ascii="Times New Roman" w:eastAsia="Times New Roman" w:hAnsi="Times New Roman" w:cs="Times New Roman"/>
          <w:sz w:val="28"/>
          <w:szCs w:val="28"/>
        </w:rPr>
        <w:t>s</w:t>
      </w:r>
      <w:r w:rsidR="00702C0C" w:rsidRPr="00E37C7F">
        <w:rPr>
          <w:rFonts w:ascii="Times New Roman" w:eastAsia="Times New Roman" w:hAnsi="Times New Roman" w:cs="Times New Roman"/>
          <w:sz w:val="28"/>
          <w:szCs w:val="28"/>
        </w:rPr>
        <w:t xml:space="preserve"> of a large Toba-type vol</w:t>
      </w:r>
      <w:r>
        <w:rPr>
          <w:rFonts w:ascii="Times New Roman" w:eastAsia="Times New Roman" w:hAnsi="Times New Roman" w:cs="Times New Roman"/>
          <w:sz w:val="28"/>
          <w:szCs w:val="28"/>
        </w:rPr>
        <w:t>canic eruption in the year 2020.</w:t>
      </w:r>
    </w:p>
    <w:p w14:paraId="0AEB7E32" w14:textId="77777777" w:rsidR="00702C0C" w:rsidRPr="00E37C7F" w:rsidRDefault="0065721A" w:rsidP="00702C0C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702C0C" w:rsidRPr="00E37C7F">
        <w:rPr>
          <w:rFonts w:ascii="Times New Roman" w:eastAsia="Times New Roman" w:hAnsi="Times New Roman" w:cs="Times New Roman"/>
          <w:sz w:val="28"/>
          <w:szCs w:val="28"/>
        </w:rPr>
        <w:t xml:space="preserve">ompare and contrast the similarities and differences between the expected climatic effects of a Toba-sized eruption and the climatic effects possible from </w:t>
      </w:r>
      <w:proofErr w:type="spellStart"/>
      <w:r w:rsidR="00702C0C" w:rsidRPr="00E37C7F">
        <w:rPr>
          <w:rFonts w:ascii="Times New Roman" w:eastAsia="Times New Roman" w:hAnsi="Times New Roman" w:cs="Times New Roman"/>
          <w:sz w:val="28"/>
          <w:szCs w:val="28"/>
        </w:rPr>
        <w:t>anthropog</w:t>
      </w:r>
      <w:r>
        <w:rPr>
          <w:rFonts w:ascii="Times New Roman" w:eastAsia="Times New Roman" w:hAnsi="Times New Roman" w:cs="Times New Roman"/>
          <w:sz w:val="28"/>
          <w:szCs w:val="28"/>
        </w:rPr>
        <w:t>enically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induced global warming.</w:t>
      </w:r>
    </w:p>
    <w:p w14:paraId="0754EDE8" w14:textId="77777777" w:rsidR="00702C0C" w:rsidRPr="00E37C7F" w:rsidRDefault="0065721A" w:rsidP="00702C0C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702C0C" w:rsidRPr="00E37C7F">
        <w:rPr>
          <w:rFonts w:ascii="Times New Roman" w:eastAsia="Times New Roman" w:hAnsi="Times New Roman" w:cs="Times New Roman"/>
          <w:sz w:val="28"/>
          <w:szCs w:val="28"/>
        </w:rPr>
        <w:t>ommunicate research findings, conceptual model, and compare and contrast exercise in a written summary.</w:t>
      </w:r>
    </w:p>
    <w:p w14:paraId="6037880E" w14:textId="77777777" w:rsidR="00702C0C" w:rsidRPr="00E37C7F" w:rsidRDefault="00702C0C" w:rsidP="00702C0C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14:paraId="4D6B672A" w14:textId="1E08DF62" w:rsidR="001F2E26" w:rsidRPr="00E37C7F" w:rsidRDefault="001F2E26" w:rsidP="005124D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D94A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7C7F">
        <w:rPr>
          <w:rFonts w:ascii="Times New Roman" w:hAnsi="Times New Roman" w:cs="Times New Roman"/>
          <w:b/>
          <w:i/>
          <w:sz w:val="24"/>
          <w:szCs w:val="24"/>
        </w:rPr>
        <w:t>Investigate Mt. Toba eruption.</w:t>
      </w:r>
    </w:p>
    <w:p w14:paraId="2C61A6A7" w14:textId="4E87DA83" w:rsidR="001F2E26" w:rsidRDefault="00990318" w:rsidP="0051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>The super-eruption of Mt</w:t>
      </w:r>
      <w:r w:rsidR="00D94AD4">
        <w:rPr>
          <w:rFonts w:ascii="Times New Roman" w:hAnsi="Times New Roman" w:cs="Times New Roman"/>
          <w:sz w:val="24"/>
          <w:szCs w:val="24"/>
        </w:rPr>
        <w:t>.</w:t>
      </w:r>
      <w:r w:rsidRPr="00E37C7F">
        <w:rPr>
          <w:rFonts w:ascii="Times New Roman" w:hAnsi="Times New Roman" w:cs="Times New Roman"/>
          <w:sz w:val="24"/>
          <w:szCs w:val="24"/>
        </w:rPr>
        <w:t xml:space="preserve"> Toba is thought to be one of the most significant events of the past 100,000 years.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="001F2E26" w:rsidRPr="00E37C7F">
        <w:rPr>
          <w:rFonts w:ascii="Times New Roman" w:hAnsi="Times New Roman" w:cs="Times New Roman"/>
          <w:sz w:val="24"/>
          <w:szCs w:val="24"/>
        </w:rPr>
        <w:t xml:space="preserve">Utilizing the same research techniques you used in Part </w:t>
      </w:r>
      <w:proofErr w:type="gramStart"/>
      <w:r w:rsidR="001F2E26" w:rsidRPr="00E37C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F2E26" w:rsidRPr="00E37C7F">
        <w:rPr>
          <w:rFonts w:ascii="Times New Roman" w:hAnsi="Times New Roman" w:cs="Times New Roman"/>
          <w:sz w:val="24"/>
          <w:szCs w:val="24"/>
        </w:rPr>
        <w:t>, w</w:t>
      </w:r>
      <w:r w:rsidRPr="00E37C7F">
        <w:rPr>
          <w:rFonts w:ascii="Times New Roman" w:hAnsi="Times New Roman" w:cs="Times New Roman"/>
          <w:sz w:val="24"/>
          <w:szCs w:val="24"/>
        </w:rPr>
        <w:t>rite</w:t>
      </w:r>
      <w:r w:rsidR="001F2E26" w:rsidRPr="00E37C7F">
        <w:rPr>
          <w:rFonts w:ascii="Times New Roman" w:hAnsi="Times New Roman" w:cs="Times New Roman"/>
          <w:sz w:val="24"/>
          <w:szCs w:val="24"/>
        </w:rPr>
        <w:t xml:space="preserve"> a brief s</w:t>
      </w:r>
      <w:r w:rsidRPr="00E37C7F">
        <w:rPr>
          <w:rFonts w:ascii="Times New Roman" w:hAnsi="Times New Roman" w:cs="Times New Roman"/>
          <w:sz w:val="24"/>
          <w:szCs w:val="24"/>
        </w:rPr>
        <w:t>ummary of the Toba event</w:t>
      </w:r>
      <w:r w:rsidR="00567388" w:rsidRPr="00E37C7F">
        <w:rPr>
          <w:rFonts w:ascii="Times New Roman" w:hAnsi="Times New Roman" w:cs="Times New Roman"/>
          <w:sz w:val="24"/>
          <w:szCs w:val="24"/>
        </w:rPr>
        <w:t xml:space="preserve"> (150 word minimum)</w:t>
      </w:r>
      <w:r w:rsidRPr="00E37C7F">
        <w:rPr>
          <w:rFonts w:ascii="Times New Roman" w:hAnsi="Times New Roman" w:cs="Times New Roman"/>
          <w:sz w:val="24"/>
          <w:szCs w:val="24"/>
        </w:rPr>
        <w:t>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="00B362A0">
        <w:rPr>
          <w:rFonts w:ascii="Times New Roman" w:hAnsi="Times New Roman" w:cs="Times New Roman"/>
          <w:sz w:val="24"/>
          <w:szCs w:val="24"/>
        </w:rPr>
        <w:t>Include at least two references for this summary.</w:t>
      </w:r>
    </w:p>
    <w:p w14:paraId="394319D4" w14:textId="77777777" w:rsidR="005124D2" w:rsidRPr="00E37C7F" w:rsidRDefault="005124D2" w:rsidP="005124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2A697" w14:textId="6107C79D" w:rsidR="001F2E26" w:rsidRPr="00E37C7F" w:rsidRDefault="001F2E26" w:rsidP="005124D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7C7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D94A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4218" w:rsidRPr="00E37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Develop a conceptual model to explore the climatic and societal effects of a Toba-like eruption occurring in the year 2020.</w:t>
      </w:r>
    </w:p>
    <w:p w14:paraId="3DFDE11F" w14:textId="65498A85" w:rsidR="001F2E26" w:rsidRPr="00E37C7F" w:rsidRDefault="00990318" w:rsidP="005124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 xml:space="preserve">Use </w:t>
      </w:r>
      <w:r w:rsidR="001F2E26" w:rsidRPr="00E37C7F">
        <w:rPr>
          <w:rFonts w:ascii="Times New Roman" w:hAnsi="Times New Roman" w:cs="Times New Roman"/>
          <w:sz w:val="24"/>
          <w:szCs w:val="24"/>
        </w:rPr>
        <w:t>the</w:t>
      </w:r>
      <w:r w:rsidR="0043294B" w:rsidRPr="00E37C7F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1F2E26" w:rsidRPr="00E37C7F">
        <w:rPr>
          <w:rFonts w:ascii="Times New Roman" w:hAnsi="Times New Roman" w:cs="Times New Roman"/>
          <w:sz w:val="24"/>
          <w:szCs w:val="24"/>
        </w:rPr>
        <w:t xml:space="preserve"> from your Toba summary</w:t>
      </w:r>
      <w:r w:rsidRPr="00E37C7F">
        <w:rPr>
          <w:rFonts w:ascii="Times New Roman" w:hAnsi="Times New Roman" w:cs="Times New Roman"/>
          <w:sz w:val="24"/>
          <w:szCs w:val="24"/>
        </w:rPr>
        <w:t xml:space="preserve">, </w:t>
      </w:r>
      <w:r w:rsidR="00567388" w:rsidRPr="00E37C7F">
        <w:rPr>
          <w:rFonts w:ascii="Times New Roman" w:hAnsi="Times New Roman" w:cs="Times New Roman"/>
          <w:sz w:val="24"/>
          <w:szCs w:val="24"/>
        </w:rPr>
        <w:t xml:space="preserve">relevant </w:t>
      </w:r>
      <w:r w:rsidR="00760EF5" w:rsidRPr="00E37C7F">
        <w:rPr>
          <w:rFonts w:ascii="Times New Roman" w:hAnsi="Times New Roman" w:cs="Times New Roman"/>
          <w:sz w:val="24"/>
          <w:szCs w:val="24"/>
        </w:rPr>
        <w:t>data relating volcanic eruption</w:t>
      </w:r>
      <w:r w:rsidRPr="00E37C7F">
        <w:rPr>
          <w:rFonts w:ascii="Times New Roman" w:hAnsi="Times New Roman" w:cs="Times New Roman"/>
          <w:sz w:val="24"/>
          <w:szCs w:val="24"/>
        </w:rPr>
        <w:t xml:space="preserve"> events to global and region</w:t>
      </w:r>
      <w:r w:rsidR="00567388" w:rsidRPr="00E37C7F">
        <w:rPr>
          <w:rFonts w:ascii="Times New Roman" w:hAnsi="Times New Roman" w:cs="Times New Roman"/>
          <w:sz w:val="24"/>
          <w:szCs w:val="24"/>
        </w:rPr>
        <w:t>al temperature changes</w:t>
      </w:r>
      <w:r w:rsidRPr="00E37C7F">
        <w:rPr>
          <w:rFonts w:ascii="Times New Roman" w:hAnsi="Times New Roman" w:cs="Times New Roman"/>
          <w:sz w:val="24"/>
          <w:szCs w:val="24"/>
        </w:rPr>
        <w:t>, and your understanding of energy exchanges within the climate system</w:t>
      </w:r>
      <w:r w:rsidR="0043294B" w:rsidRPr="00E37C7F">
        <w:rPr>
          <w:rFonts w:ascii="Times New Roman" w:hAnsi="Times New Roman" w:cs="Times New Roman"/>
          <w:sz w:val="24"/>
          <w:szCs w:val="24"/>
        </w:rPr>
        <w:t xml:space="preserve"> </w:t>
      </w:r>
      <w:r w:rsidR="00567388" w:rsidRPr="00E37C7F">
        <w:rPr>
          <w:rFonts w:ascii="Times New Roman" w:hAnsi="Times New Roman" w:cs="Times New Roman"/>
          <w:sz w:val="24"/>
          <w:szCs w:val="24"/>
        </w:rPr>
        <w:t>to develop a conceptual model design</w:t>
      </w:r>
      <w:r w:rsidR="009B6C6D" w:rsidRPr="00E37C7F">
        <w:rPr>
          <w:rFonts w:ascii="Times New Roman" w:hAnsi="Times New Roman" w:cs="Times New Roman"/>
          <w:sz w:val="24"/>
          <w:szCs w:val="24"/>
        </w:rPr>
        <w:t>ed</w:t>
      </w:r>
      <w:r w:rsidR="00567388" w:rsidRPr="00E37C7F">
        <w:rPr>
          <w:rFonts w:ascii="Times New Roman" w:hAnsi="Times New Roman" w:cs="Times New Roman"/>
          <w:sz w:val="24"/>
          <w:szCs w:val="24"/>
        </w:rPr>
        <w:t xml:space="preserve"> </w:t>
      </w:r>
      <w:r w:rsidRPr="00E37C7F">
        <w:rPr>
          <w:rFonts w:ascii="Times New Roman" w:hAnsi="Times New Roman" w:cs="Times New Roman"/>
          <w:sz w:val="24"/>
          <w:szCs w:val="24"/>
        </w:rPr>
        <w:t xml:space="preserve">to </w:t>
      </w:r>
      <w:r w:rsidR="0043294B" w:rsidRPr="00E37C7F">
        <w:rPr>
          <w:rFonts w:ascii="Times New Roman" w:hAnsi="Times New Roman" w:cs="Times New Roman"/>
          <w:sz w:val="24"/>
          <w:szCs w:val="24"/>
        </w:rPr>
        <w:t>explore the possible conseque</w:t>
      </w:r>
      <w:r w:rsidR="001F2E26" w:rsidRPr="00E37C7F">
        <w:rPr>
          <w:rFonts w:ascii="Times New Roman" w:hAnsi="Times New Roman" w:cs="Times New Roman"/>
          <w:sz w:val="24"/>
          <w:szCs w:val="24"/>
        </w:rPr>
        <w:t>nces of a Toba-</w:t>
      </w:r>
      <w:r w:rsidR="006E1596" w:rsidRPr="00E37C7F">
        <w:rPr>
          <w:rFonts w:ascii="Times New Roman" w:hAnsi="Times New Roman" w:cs="Times New Roman"/>
          <w:sz w:val="24"/>
          <w:szCs w:val="24"/>
        </w:rPr>
        <w:t>sized eruption occurring in the year 2020.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="00F00DAD" w:rsidRPr="00E37C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00DAD" w:rsidRPr="00E37C7F">
        <w:rPr>
          <w:rFonts w:ascii="Times New Roman" w:hAnsi="Times New Roman" w:cs="Times New Roman"/>
          <w:sz w:val="24"/>
          <w:szCs w:val="24"/>
        </w:rPr>
        <w:t>note</w:t>
      </w:r>
      <w:proofErr w:type="gramEnd"/>
      <w:r w:rsidR="00F00DAD" w:rsidRPr="00E37C7F">
        <w:rPr>
          <w:rFonts w:ascii="Times New Roman" w:hAnsi="Times New Roman" w:cs="Times New Roman"/>
          <w:sz w:val="24"/>
          <w:szCs w:val="24"/>
        </w:rPr>
        <w:t xml:space="preserve">: it is estimated that the probability of such an event is very rare, less than once every million years, see </w:t>
      </w:r>
      <w:hyperlink r:id="rId10" w:history="1">
        <w:r w:rsidR="00F00DAD" w:rsidRPr="00E37C7F">
          <w:rPr>
            <w:rStyle w:val="Hyperlink"/>
            <w:rFonts w:ascii="Times New Roman" w:hAnsi="Times New Roman" w:cs="Times New Roman"/>
            <w:sz w:val="24"/>
            <w:szCs w:val="24"/>
          </w:rPr>
          <w:t>Self 2006</w:t>
        </w:r>
      </w:hyperlink>
      <w:r w:rsidR="00F00DAD" w:rsidRPr="00E37C7F">
        <w:rPr>
          <w:rFonts w:ascii="Times New Roman" w:hAnsi="Times New Roman" w:cs="Times New Roman"/>
          <w:sz w:val="24"/>
          <w:szCs w:val="24"/>
        </w:rPr>
        <w:t>)</w:t>
      </w:r>
    </w:p>
    <w:p w14:paraId="4FB23C2D" w14:textId="4CD6B79E" w:rsidR="000F63E2" w:rsidRPr="00E37C7F" w:rsidRDefault="001F2E26">
      <w:pPr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>In</w:t>
      </w:r>
      <w:r w:rsidR="00F31C21" w:rsidRPr="00E37C7F">
        <w:rPr>
          <w:rFonts w:ascii="Times New Roman" w:hAnsi="Times New Roman" w:cs="Times New Roman"/>
          <w:sz w:val="24"/>
          <w:szCs w:val="24"/>
        </w:rPr>
        <w:t xml:space="preserve"> your conceptual model</w:t>
      </w:r>
      <w:r w:rsidR="00E106FD" w:rsidRPr="00E37C7F">
        <w:rPr>
          <w:rFonts w:ascii="Times New Roman" w:hAnsi="Times New Roman" w:cs="Times New Roman"/>
          <w:sz w:val="24"/>
          <w:szCs w:val="24"/>
        </w:rPr>
        <w:t xml:space="preserve"> </w:t>
      </w:r>
      <w:r w:rsidRPr="00E37C7F">
        <w:rPr>
          <w:rFonts w:ascii="Times New Roman" w:hAnsi="Times New Roman" w:cs="Times New Roman"/>
          <w:sz w:val="24"/>
          <w:szCs w:val="24"/>
        </w:rPr>
        <w:t xml:space="preserve">you will </w:t>
      </w:r>
      <w:r w:rsidR="00B362A0">
        <w:rPr>
          <w:rFonts w:ascii="Times New Roman" w:hAnsi="Times New Roman" w:cs="Times New Roman"/>
          <w:sz w:val="24"/>
          <w:szCs w:val="24"/>
        </w:rPr>
        <w:t>form hypotheses regarding</w:t>
      </w:r>
      <w:r w:rsidR="00E106FD" w:rsidRPr="00E37C7F">
        <w:rPr>
          <w:rFonts w:ascii="Times New Roman" w:hAnsi="Times New Roman" w:cs="Times New Roman"/>
          <w:sz w:val="24"/>
          <w:szCs w:val="24"/>
        </w:rPr>
        <w:t xml:space="preserve"> the magnitude and </w:t>
      </w:r>
      <w:r w:rsidR="00F31C21" w:rsidRPr="00E37C7F">
        <w:rPr>
          <w:rFonts w:ascii="Times New Roman" w:hAnsi="Times New Roman" w:cs="Times New Roman"/>
          <w:sz w:val="24"/>
          <w:szCs w:val="24"/>
        </w:rPr>
        <w:t>duration of all effects associated with this eruption scenario. Make sure to include a concept map</w:t>
      </w:r>
      <w:r w:rsidR="00855ACE" w:rsidRPr="00E37C7F">
        <w:rPr>
          <w:rFonts w:ascii="Times New Roman" w:hAnsi="Times New Roman" w:cs="Times New Roman"/>
          <w:sz w:val="24"/>
          <w:szCs w:val="24"/>
        </w:rPr>
        <w:t xml:space="preserve"> (see Figure 1</w:t>
      </w:r>
      <w:r w:rsidR="00AA412F">
        <w:rPr>
          <w:rFonts w:ascii="Times New Roman" w:hAnsi="Times New Roman" w:cs="Times New Roman"/>
          <w:sz w:val="24"/>
          <w:szCs w:val="24"/>
        </w:rPr>
        <w:t xml:space="preserve"> and 2</w:t>
      </w:r>
      <w:r w:rsidR="00855ACE" w:rsidRPr="00E37C7F">
        <w:rPr>
          <w:rFonts w:ascii="Times New Roman" w:hAnsi="Times New Roman" w:cs="Times New Roman"/>
          <w:sz w:val="24"/>
          <w:szCs w:val="24"/>
        </w:rPr>
        <w:t xml:space="preserve"> in Appendix III),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="008F3C78" w:rsidRPr="00E37C7F">
        <w:rPr>
          <w:rFonts w:ascii="Times New Roman" w:hAnsi="Times New Roman" w:cs="Times New Roman"/>
          <w:sz w:val="24"/>
          <w:szCs w:val="24"/>
        </w:rPr>
        <w:t xml:space="preserve">a concept sketch </w:t>
      </w:r>
      <w:r w:rsidR="00F31C21" w:rsidRPr="00E37C7F">
        <w:rPr>
          <w:rFonts w:ascii="Times New Roman" w:hAnsi="Times New Roman" w:cs="Times New Roman"/>
          <w:sz w:val="24"/>
          <w:szCs w:val="24"/>
        </w:rPr>
        <w:t>of your model</w:t>
      </w:r>
      <w:r w:rsidR="00AA412F">
        <w:rPr>
          <w:rFonts w:ascii="Times New Roman" w:hAnsi="Times New Roman" w:cs="Times New Roman"/>
          <w:sz w:val="24"/>
          <w:szCs w:val="24"/>
        </w:rPr>
        <w:t xml:space="preserve"> (see Figures 3 and 4</w:t>
      </w:r>
      <w:r w:rsidR="00855ACE" w:rsidRPr="00E37C7F">
        <w:rPr>
          <w:rFonts w:ascii="Times New Roman" w:hAnsi="Times New Roman" w:cs="Times New Roman"/>
          <w:sz w:val="24"/>
          <w:szCs w:val="24"/>
        </w:rPr>
        <w:t xml:space="preserve"> in Appendix III)</w:t>
      </w:r>
      <w:r w:rsidR="008F3C78" w:rsidRPr="00E37C7F">
        <w:rPr>
          <w:rFonts w:ascii="Times New Roman" w:hAnsi="Times New Roman" w:cs="Times New Roman"/>
          <w:sz w:val="24"/>
          <w:szCs w:val="24"/>
        </w:rPr>
        <w:t>,</w:t>
      </w:r>
      <w:r w:rsidR="000F63E2" w:rsidRPr="00E37C7F">
        <w:rPr>
          <w:rFonts w:ascii="Times New Roman" w:hAnsi="Times New Roman" w:cs="Times New Roman"/>
          <w:sz w:val="24"/>
          <w:szCs w:val="24"/>
        </w:rPr>
        <w:t xml:space="preserve"> and use </w:t>
      </w:r>
      <w:r w:rsidR="00E106FD" w:rsidRPr="00E37C7F">
        <w:rPr>
          <w:rFonts w:ascii="Times New Roman" w:hAnsi="Times New Roman" w:cs="Times New Roman"/>
          <w:sz w:val="24"/>
          <w:szCs w:val="24"/>
        </w:rPr>
        <w:t xml:space="preserve">a </w:t>
      </w:r>
      <w:r w:rsidR="00871CCB" w:rsidRPr="00E37C7F">
        <w:rPr>
          <w:rFonts w:ascii="Times New Roman" w:hAnsi="Times New Roman" w:cs="Times New Roman"/>
          <w:sz w:val="24"/>
          <w:szCs w:val="24"/>
        </w:rPr>
        <w:t>system</w:t>
      </w:r>
      <w:r w:rsidR="00E106FD" w:rsidRPr="00E37C7F">
        <w:rPr>
          <w:rFonts w:ascii="Times New Roman" w:hAnsi="Times New Roman" w:cs="Times New Roman"/>
          <w:sz w:val="24"/>
          <w:szCs w:val="24"/>
        </w:rPr>
        <w:t xml:space="preserve"> diagram </w:t>
      </w:r>
      <w:r w:rsidR="000F63E2" w:rsidRPr="00E37C7F">
        <w:rPr>
          <w:rFonts w:ascii="Times New Roman" w:hAnsi="Times New Roman" w:cs="Times New Roman"/>
          <w:sz w:val="24"/>
          <w:szCs w:val="24"/>
        </w:rPr>
        <w:t>to describe at least one relevant feedback process</w:t>
      </w:r>
      <w:r w:rsidR="00855ACE" w:rsidRPr="00E37C7F">
        <w:rPr>
          <w:rFonts w:ascii="Times New Roman" w:hAnsi="Times New Roman" w:cs="Times New Roman"/>
          <w:sz w:val="24"/>
          <w:szCs w:val="24"/>
        </w:rPr>
        <w:t xml:space="preserve"> (see Figure </w:t>
      </w:r>
      <w:r w:rsidR="00AA412F">
        <w:rPr>
          <w:rFonts w:ascii="Times New Roman" w:hAnsi="Times New Roman" w:cs="Times New Roman"/>
          <w:sz w:val="24"/>
          <w:szCs w:val="24"/>
        </w:rPr>
        <w:t>7</w:t>
      </w:r>
      <w:r w:rsidR="00855ACE" w:rsidRPr="00E37C7F">
        <w:rPr>
          <w:rFonts w:ascii="Times New Roman" w:hAnsi="Times New Roman" w:cs="Times New Roman"/>
          <w:sz w:val="24"/>
          <w:szCs w:val="24"/>
        </w:rPr>
        <w:t xml:space="preserve"> and </w:t>
      </w:r>
      <w:r w:rsidR="00AA412F">
        <w:rPr>
          <w:rFonts w:ascii="Times New Roman" w:hAnsi="Times New Roman" w:cs="Times New Roman"/>
          <w:sz w:val="24"/>
          <w:szCs w:val="24"/>
        </w:rPr>
        <w:t xml:space="preserve">8 </w:t>
      </w:r>
      <w:r w:rsidR="00855ACE" w:rsidRPr="00E37C7F">
        <w:rPr>
          <w:rFonts w:ascii="Times New Roman" w:hAnsi="Times New Roman" w:cs="Times New Roman"/>
          <w:sz w:val="24"/>
          <w:szCs w:val="24"/>
        </w:rPr>
        <w:t>in Appendix III)</w:t>
      </w:r>
      <w:r w:rsidR="000F63E2" w:rsidRPr="00E37C7F">
        <w:rPr>
          <w:rFonts w:ascii="Times New Roman" w:hAnsi="Times New Roman" w:cs="Times New Roman"/>
          <w:sz w:val="24"/>
          <w:szCs w:val="24"/>
        </w:rPr>
        <w:t>.</w:t>
      </w:r>
    </w:p>
    <w:p w14:paraId="03BB62FE" w14:textId="77777777" w:rsidR="000F63E2" w:rsidRPr="00E37C7F" w:rsidRDefault="000F63E2" w:rsidP="000F63E2">
      <w:pPr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 xml:space="preserve">Your conceptual model should include </w:t>
      </w:r>
      <w:r w:rsidR="00626CFE">
        <w:rPr>
          <w:rFonts w:ascii="Times New Roman" w:hAnsi="Times New Roman" w:cs="Times New Roman"/>
          <w:sz w:val="24"/>
          <w:szCs w:val="24"/>
        </w:rPr>
        <w:t>your hypothese</w:t>
      </w:r>
      <w:r w:rsidR="00F730AE">
        <w:rPr>
          <w:rFonts w:ascii="Times New Roman" w:hAnsi="Times New Roman" w:cs="Times New Roman"/>
          <w:sz w:val="24"/>
          <w:szCs w:val="24"/>
        </w:rPr>
        <w:t>s</w:t>
      </w:r>
      <w:r w:rsidRPr="00E37C7F">
        <w:rPr>
          <w:rFonts w:ascii="Times New Roman" w:hAnsi="Times New Roman" w:cs="Times New Roman"/>
          <w:sz w:val="24"/>
          <w:szCs w:val="24"/>
        </w:rPr>
        <w:t xml:space="preserve"> of:</w:t>
      </w:r>
    </w:p>
    <w:p w14:paraId="46D1592E" w14:textId="77777777" w:rsidR="000F63E2" w:rsidRPr="00E37C7F" w:rsidRDefault="000F63E2" w:rsidP="00D74F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>The effects of the eruption on Earth’s atmosphere</w:t>
      </w:r>
      <w:r w:rsidR="00FA2E51" w:rsidRPr="00E37C7F">
        <w:rPr>
          <w:rFonts w:ascii="Times New Roman" w:hAnsi="Times New Roman" w:cs="Times New Roman"/>
          <w:sz w:val="24"/>
          <w:szCs w:val="24"/>
        </w:rPr>
        <w:t>.</w:t>
      </w:r>
    </w:p>
    <w:p w14:paraId="6857084F" w14:textId="77777777" w:rsidR="000F63E2" w:rsidRPr="00E37C7F" w:rsidRDefault="000F63E2" w:rsidP="00D74F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 xml:space="preserve">The effects of the eruption on </w:t>
      </w:r>
      <w:r w:rsidR="00FA2E51" w:rsidRPr="00E37C7F">
        <w:rPr>
          <w:rFonts w:ascii="Times New Roman" w:hAnsi="Times New Roman" w:cs="Times New Roman"/>
          <w:sz w:val="24"/>
          <w:szCs w:val="24"/>
        </w:rPr>
        <w:t xml:space="preserve">Earth’s </w:t>
      </w:r>
      <w:r w:rsidRPr="00E37C7F">
        <w:rPr>
          <w:rFonts w:ascii="Times New Roman" w:hAnsi="Times New Roman" w:cs="Times New Roman"/>
          <w:sz w:val="24"/>
          <w:szCs w:val="24"/>
        </w:rPr>
        <w:t>energy balance</w:t>
      </w:r>
      <w:r w:rsidR="00FA2E51" w:rsidRPr="00E37C7F">
        <w:rPr>
          <w:rFonts w:ascii="Times New Roman" w:hAnsi="Times New Roman" w:cs="Times New Roman"/>
          <w:sz w:val="24"/>
          <w:szCs w:val="24"/>
        </w:rPr>
        <w:t>.</w:t>
      </w:r>
    </w:p>
    <w:p w14:paraId="6DE6AD4A" w14:textId="77777777" w:rsidR="00855ACE" w:rsidRPr="00E37C7F" w:rsidRDefault="00855ACE" w:rsidP="00D74F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>How the effects on Earth’s energy balance may alter Earth’s mean surface temperature.</w:t>
      </w:r>
      <w:r w:rsidR="00B362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362A0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="00B362A0">
        <w:rPr>
          <w:rFonts w:ascii="Times New Roman" w:hAnsi="Times New Roman" w:cs="Times New Roman"/>
          <w:sz w:val="24"/>
          <w:szCs w:val="24"/>
        </w:rPr>
        <w:t xml:space="preserve"> Figure 5 and 6 in Appendix III)</w:t>
      </w:r>
    </w:p>
    <w:p w14:paraId="4592F3FB" w14:textId="77777777" w:rsidR="00FA2E51" w:rsidRPr="00E37C7F" w:rsidRDefault="00626CFE" w:rsidP="00D74F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d</w:t>
      </w:r>
      <w:r w:rsidR="000F63E2" w:rsidRPr="00E37C7F">
        <w:rPr>
          <w:rFonts w:ascii="Times New Roman" w:hAnsi="Times New Roman" w:cs="Times New Roman"/>
          <w:sz w:val="24"/>
          <w:szCs w:val="24"/>
        </w:rPr>
        <w:t>ifferences in effects on a regional and global scale</w:t>
      </w:r>
      <w:r w:rsidR="00FA2E51" w:rsidRPr="00E37C7F">
        <w:rPr>
          <w:rFonts w:ascii="Times New Roman" w:hAnsi="Times New Roman" w:cs="Times New Roman"/>
          <w:sz w:val="24"/>
          <w:szCs w:val="24"/>
        </w:rPr>
        <w:t>.</w:t>
      </w:r>
    </w:p>
    <w:p w14:paraId="31A6C704" w14:textId="77777777" w:rsidR="00FA2E51" w:rsidRPr="00E37C7F" w:rsidRDefault="00FA2E51" w:rsidP="00D74F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 xml:space="preserve">Possible impacts on local, regional, and/or global economy, changes in public policy, effects on human health and mortality. </w:t>
      </w:r>
    </w:p>
    <w:p w14:paraId="662DAE55" w14:textId="77777777" w:rsidR="000F63E2" w:rsidRPr="00E37C7F" w:rsidRDefault="000F63E2" w:rsidP="00D74F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>The magnitude and the duration of all effects associated with this eruption scenario</w:t>
      </w:r>
      <w:r w:rsidR="00FA2E51" w:rsidRPr="00E37C7F">
        <w:rPr>
          <w:rFonts w:ascii="Times New Roman" w:hAnsi="Times New Roman" w:cs="Times New Roman"/>
          <w:sz w:val="24"/>
          <w:szCs w:val="24"/>
        </w:rPr>
        <w:t>.</w:t>
      </w:r>
    </w:p>
    <w:p w14:paraId="0185D078" w14:textId="351174B3" w:rsidR="005124D2" w:rsidRDefault="00741638">
      <w:pPr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>The written summary of your conceptual model and the implications of a large modern day volcanic eruption should be at least 400 words</w:t>
      </w:r>
      <w:r w:rsidR="00C46861" w:rsidRPr="00E37C7F">
        <w:rPr>
          <w:rFonts w:ascii="Times New Roman" w:hAnsi="Times New Roman" w:cs="Times New Roman"/>
          <w:sz w:val="24"/>
          <w:szCs w:val="24"/>
        </w:rPr>
        <w:t>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="00C46861" w:rsidRPr="00E37C7F">
        <w:rPr>
          <w:rFonts w:ascii="Times New Roman" w:hAnsi="Times New Roman" w:cs="Times New Roman"/>
          <w:sz w:val="24"/>
          <w:szCs w:val="24"/>
        </w:rPr>
        <w:t>In addition, a</w:t>
      </w:r>
      <w:r w:rsidR="00855ACE" w:rsidRPr="00E37C7F">
        <w:rPr>
          <w:rFonts w:ascii="Times New Roman" w:hAnsi="Times New Roman" w:cs="Times New Roman"/>
          <w:sz w:val="24"/>
          <w:szCs w:val="24"/>
        </w:rPr>
        <w:t xml:space="preserve"> major </w:t>
      </w:r>
      <w:r w:rsidR="00C46861" w:rsidRPr="00E37C7F">
        <w:rPr>
          <w:rFonts w:ascii="Times New Roman" w:hAnsi="Times New Roman" w:cs="Times New Roman"/>
          <w:sz w:val="24"/>
          <w:szCs w:val="24"/>
        </w:rPr>
        <w:t>contribution to</w:t>
      </w:r>
      <w:r w:rsidR="00855ACE" w:rsidRPr="00E37C7F">
        <w:rPr>
          <w:rFonts w:ascii="Times New Roman" w:hAnsi="Times New Roman" w:cs="Times New Roman"/>
          <w:sz w:val="24"/>
          <w:szCs w:val="24"/>
        </w:rPr>
        <w:t xml:space="preserve"> communicating your conceptual model </w:t>
      </w:r>
      <w:r w:rsidR="00C46861" w:rsidRPr="00E37C7F">
        <w:rPr>
          <w:rFonts w:ascii="Times New Roman" w:hAnsi="Times New Roman" w:cs="Times New Roman"/>
          <w:sz w:val="24"/>
          <w:szCs w:val="24"/>
        </w:rPr>
        <w:t>is</w:t>
      </w:r>
      <w:r w:rsidR="00E90B3B">
        <w:rPr>
          <w:rFonts w:ascii="Times New Roman" w:hAnsi="Times New Roman" w:cs="Times New Roman"/>
          <w:sz w:val="24"/>
          <w:szCs w:val="24"/>
        </w:rPr>
        <w:t xml:space="preserve"> the completion</w:t>
      </w:r>
      <w:r w:rsidR="00855ACE" w:rsidRPr="00E37C7F">
        <w:rPr>
          <w:rFonts w:ascii="Times New Roman" w:hAnsi="Times New Roman" w:cs="Times New Roman"/>
          <w:sz w:val="24"/>
          <w:szCs w:val="24"/>
        </w:rPr>
        <w:t xml:space="preserve"> of Figures </w:t>
      </w:r>
      <w:r w:rsidR="000A7A1F">
        <w:rPr>
          <w:rFonts w:ascii="Times New Roman" w:hAnsi="Times New Roman" w:cs="Times New Roman"/>
          <w:sz w:val="24"/>
          <w:szCs w:val="24"/>
        </w:rPr>
        <w:t>2, 4, 6, and 8</w:t>
      </w:r>
      <w:r w:rsidR="00855ACE" w:rsidRPr="00E37C7F">
        <w:rPr>
          <w:rFonts w:ascii="Times New Roman" w:hAnsi="Times New Roman" w:cs="Times New Roman"/>
          <w:sz w:val="24"/>
          <w:szCs w:val="24"/>
        </w:rPr>
        <w:t xml:space="preserve"> from Appendix III.</w:t>
      </w:r>
      <w:r w:rsidR="00C46861" w:rsidRPr="00E37C7F">
        <w:rPr>
          <w:rFonts w:ascii="Times New Roman" w:hAnsi="Times New Roman" w:cs="Times New Roman"/>
          <w:sz w:val="24"/>
          <w:szCs w:val="24"/>
        </w:rPr>
        <w:t xml:space="preserve"> These </w:t>
      </w:r>
      <w:r w:rsidR="00E90B3B">
        <w:rPr>
          <w:rFonts w:ascii="Times New Roman" w:hAnsi="Times New Roman" w:cs="Times New Roman"/>
          <w:sz w:val="24"/>
          <w:szCs w:val="24"/>
        </w:rPr>
        <w:t xml:space="preserve">templates </w:t>
      </w:r>
      <w:r w:rsidR="00C46861" w:rsidRPr="00E37C7F">
        <w:rPr>
          <w:rFonts w:ascii="Times New Roman" w:hAnsi="Times New Roman" w:cs="Times New Roman"/>
          <w:sz w:val="24"/>
          <w:szCs w:val="24"/>
        </w:rPr>
        <w:t>have been given to you to help your better understand the term “conceptual model” as used in this activity.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="00E90B3B" w:rsidRPr="00E37C7F">
        <w:rPr>
          <w:rFonts w:ascii="Times New Roman" w:hAnsi="Times New Roman" w:cs="Times New Roman"/>
          <w:sz w:val="24"/>
          <w:szCs w:val="24"/>
        </w:rPr>
        <w:t xml:space="preserve">Figures </w:t>
      </w:r>
      <w:r w:rsidR="00E90B3B">
        <w:rPr>
          <w:rFonts w:ascii="Times New Roman" w:hAnsi="Times New Roman" w:cs="Times New Roman"/>
          <w:sz w:val="24"/>
          <w:szCs w:val="24"/>
        </w:rPr>
        <w:t>1, 3, 5, and 7</w:t>
      </w:r>
      <w:r w:rsidR="00E90B3B" w:rsidRPr="00E37C7F">
        <w:rPr>
          <w:rFonts w:ascii="Times New Roman" w:hAnsi="Times New Roman" w:cs="Times New Roman"/>
          <w:sz w:val="24"/>
          <w:szCs w:val="24"/>
        </w:rPr>
        <w:t xml:space="preserve"> from Appendix III</w:t>
      </w:r>
      <w:r w:rsidR="00E90B3B">
        <w:rPr>
          <w:rFonts w:ascii="Times New Roman" w:hAnsi="Times New Roman" w:cs="Times New Roman"/>
          <w:sz w:val="24"/>
          <w:szCs w:val="24"/>
        </w:rPr>
        <w:t xml:space="preserve"> show corresponding figures for </w:t>
      </w:r>
      <w:proofErr w:type="spellStart"/>
      <w:r w:rsidR="00E90B3B">
        <w:rPr>
          <w:rFonts w:ascii="Times New Roman" w:hAnsi="Times New Roman" w:cs="Times New Roman"/>
          <w:sz w:val="24"/>
          <w:szCs w:val="24"/>
        </w:rPr>
        <w:t>anthropogenically</w:t>
      </w:r>
      <w:proofErr w:type="spellEnd"/>
      <w:r w:rsidR="00E90B3B">
        <w:rPr>
          <w:rFonts w:ascii="Times New Roman" w:hAnsi="Times New Roman" w:cs="Times New Roman"/>
          <w:sz w:val="24"/>
          <w:szCs w:val="24"/>
        </w:rPr>
        <w:t xml:space="preserve"> induced global warming.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="00E90B3B">
        <w:rPr>
          <w:rFonts w:ascii="Times New Roman" w:hAnsi="Times New Roman" w:cs="Times New Roman"/>
          <w:sz w:val="24"/>
          <w:szCs w:val="24"/>
        </w:rPr>
        <w:t>They are included to both summarize some of the expected future effects from increasing greenhouse gases and as examples to help you complete the templates of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="00D34E0E" w:rsidRPr="00E37C7F">
        <w:rPr>
          <w:rFonts w:ascii="Times New Roman" w:hAnsi="Times New Roman" w:cs="Times New Roman"/>
          <w:sz w:val="24"/>
          <w:szCs w:val="24"/>
        </w:rPr>
        <w:t xml:space="preserve">Figures </w:t>
      </w:r>
      <w:r w:rsidR="00D34E0E">
        <w:rPr>
          <w:rFonts w:ascii="Times New Roman" w:hAnsi="Times New Roman" w:cs="Times New Roman"/>
          <w:sz w:val="24"/>
          <w:szCs w:val="24"/>
        </w:rPr>
        <w:t>2, 4, 6, and 8</w:t>
      </w:r>
      <w:r w:rsidR="00D34E0E" w:rsidRPr="00E37C7F">
        <w:rPr>
          <w:rFonts w:ascii="Times New Roman" w:hAnsi="Times New Roman" w:cs="Times New Roman"/>
          <w:sz w:val="24"/>
          <w:szCs w:val="24"/>
        </w:rPr>
        <w:t xml:space="preserve"> from Appendix III.</w:t>
      </w:r>
    </w:p>
    <w:p w14:paraId="059B3A0E" w14:textId="6C8ED71D" w:rsidR="00F40769" w:rsidRPr="00E37C7F" w:rsidRDefault="00C46861">
      <w:pPr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>A minimum of four references must be included with at least two of these must come from scientific journals.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="00D34E0E">
        <w:rPr>
          <w:rFonts w:ascii="Times New Roman" w:hAnsi="Times New Roman" w:cs="Times New Roman"/>
          <w:sz w:val="24"/>
          <w:szCs w:val="24"/>
        </w:rPr>
        <w:t xml:space="preserve">Appendix IV has a </w:t>
      </w:r>
      <w:r w:rsidR="00F730AE">
        <w:rPr>
          <w:rFonts w:ascii="Times New Roman" w:hAnsi="Times New Roman" w:cs="Times New Roman"/>
          <w:sz w:val="24"/>
          <w:szCs w:val="24"/>
        </w:rPr>
        <w:t>link to</w:t>
      </w:r>
      <w:r w:rsidR="00D34E0E">
        <w:rPr>
          <w:rFonts w:ascii="Times New Roman" w:hAnsi="Times New Roman" w:cs="Times New Roman"/>
          <w:sz w:val="24"/>
          <w:szCs w:val="24"/>
        </w:rPr>
        <w:t xml:space="preserve"> resources related to evaluating the quality of research resources that may also be helpful.</w:t>
      </w:r>
    </w:p>
    <w:p w14:paraId="2F0ECFE1" w14:textId="7628BE94" w:rsidR="00F40769" w:rsidRPr="00E37C7F" w:rsidRDefault="00F40769" w:rsidP="00F40769">
      <w:pPr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lastRenderedPageBreak/>
        <w:t>To gain additional perspec</w:t>
      </w:r>
      <w:r w:rsidR="00892FC7">
        <w:rPr>
          <w:rFonts w:ascii="Times New Roman" w:hAnsi="Times New Roman" w:cs="Times New Roman"/>
          <w:sz w:val="24"/>
          <w:szCs w:val="24"/>
        </w:rPr>
        <w:t>tive, write 150-</w:t>
      </w:r>
      <w:r w:rsidRPr="00E37C7F">
        <w:rPr>
          <w:rFonts w:ascii="Times New Roman" w:hAnsi="Times New Roman" w:cs="Times New Roman"/>
          <w:sz w:val="24"/>
          <w:szCs w:val="24"/>
        </w:rPr>
        <w:t xml:space="preserve">word summary to compare and contrast the similarities and differences between the expected </w:t>
      </w:r>
      <w:proofErr w:type="gramStart"/>
      <w:r w:rsidR="00E173FA" w:rsidRPr="00E37C7F">
        <w:rPr>
          <w:rFonts w:ascii="Times New Roman" w:hAnsi="Times New Roman" w:cs="Times New Roman"/>
          <w:sz w:val="24"/>
          <w:szCs w:val="24"/>
        </w:rPr>
        <w:t>climate</w:t>
      </w:r>
      <w:proofErr w:type="gramEnd"/>
      <w:r w:rsidR="00E173FA" w:rsidRPr="00E37C7F">
        <w:rPr>
          <w:rFonts w:ascii="Times New Roman" w:hAnsi="Times New Roman" w:cs="Times New Roman"/>
          <w:sz w:val="24"/>
          <w:szCs w:val="24"/>
        </w:rPr>
        <w:t xml:space="preserve"> related</w:t>
      </w:r>
      <w:r w:rsidRPr="00E37C7F">
        <w:rPr>
          <w:rFonts w:ascii="Times New Roman" w:hAnsi="Times New Roman" w:cs="Times New Roman"/>
          <w:sz w:val="24"/>
          <w:szCs w:val="24"/>
        </w:rPr>
        <w:t xml:space="preserve"> effects of a Toba-sized eruption and </w:t>
      </w:r>
      <w:r w:rsidR="00E173FA" w:rsidRPr="00E37C7F">
        <w:rPr>
          <w:rFonts w:ascii="Times New Roman" w:hAnsi="Times New Roman" w:cs="Times New Roman"/>
          <w:sz w:val="24"/>
          <w:szCs w:val="24"/>
        </w:rPr>
        <w:t>those</w:t>
      </w:r>
      <w:r w:rsidRPr="00E37C7F">
        <w:rPr>
          <w:rFonts w:ascii="Times New Roman" w:hAnsi="Times New Roman" w:cs="Times New Roman"/>
          <w:sz w:val="24"/>
          <w:szCs w:val="24"/>
        </w:rPr>
        <w:t xml:space="preserve"> possible from </w:t>
      </w:r>
      <w:proofErr w:type="spellStart"/>
      <w:r w:rsidRPr="00E37C7F">
        <w:rPr>
          <w:rFonts w:ascii="Times New Roman" w:hAnsi="Times New Roman" w:cs="Times New Roman"/>
          <w:sz w:val="24"/>
          <w:szCs w:val="24"/>
        </w:rPr>
        <w:t>anthropogenically</w:t>
      </w:r>
      <w:proofErr w:type="spellEnd"/>
      <w:r w:rsidRPr="00E37C7F">
        <w:rPr>
          <w:rFonts w:ascii="Times New Roman" w:hAnsi="Times New Roman" w:cs="Times New Roman"/>
          <w:sz w:val="24"/>
          <w:szCs w:val="24"/>
        </w:rPr>
        <w:t xml:space="preserve"> induced global warming throughout this century.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Pr="00E37C7F">
        <w:rPr>
          <w:rFonts w:ascii="Times New Roman" w:hAnsi="Times New Roman" w:cs="Times New Roman"/>
          <w:sz w:val="24"/>
          <w:szCs w:val="24"/>
        </w:rPr>
        <w:t>Identify and discuss at least two features that they would likely have in common and two features that are quite different.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Pr="00E37C7F">
        <w:rPr>
          <w:rFonts w:ascii="Times New Roman" w:hAnsi="Times New Roman" w:cs="Times New Roman"/>
          <w:sz w:val="24"/>
          <w:szCs w:val="24"/>
        </w:rPr>
        <w:t>For example, it may be useful to think about ideas related to possible mitigation strategies, adaptation strategies, public policy before and/or after the event, socio-economic classes most affected, required changes in infrastructure before or after the event, and spatial coverage and duration of the climatic effects of each event.</w:t>
      </w:r>
    </w:p>
    <w:p w14:paraId="6649B0D4" w14:textId="5A5BB7B2" w:rsidR="007E175C" w:rsidRPr="00E37C7F" w:rsidRDefault="00433CE2">
      <w:pPr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>You may work alone or in a te</w:t>
      </w:r>
      <w:r w:rsidR="00F40769" w:rsidRPr="00E37C7F">
        <w:rPr>
          <w:rFonts w:ascii="Times New Roman" w:hAnsi="Times New Roman" w:cs="Times New Roman"/>
          <w:sz w:val="24"/>
          <w:szCs w:val="24"/>
        </w:rPr>
        <w:t xml:space="preserve">am with up to 2 other people. </w:t>
      </w:r>
      <w:r w:rsidR="00100B2F" w:rsidRPr="00E37C7F">
        <w:rPr>
          <w:rFonts w:ascii="Times New Roman" w:hAnsi="Times New Roman" w:cs="Times New Roman"/>
          <w:sz w:val="24"/>
          <w:szCs w:val="24"/>
        </w:rPr>
        <w:t>If you choose to work in a team</w:t>
      </w:r>
      <w:r w:rsidRPr="00E37C7F">
        <w:rPr>
          <w:rFonts w:ascii="Times New Roman" w:hAnsi="Times New Roman" w:cs="Times New Roman"/>
          <w:sz w:val="24"/>
          <w:szCs w:val="24"/>
        </w:rPr>
        <w:t>, a paragraph describing the responsibilities of each team member is required.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="00BD4360" w:rsidRPr="00E37C7F">
        <w:rPr>
          <w:rFonts w:ascii="Times New Roman" w:hAnsi="Times New Roman" w:cs="Times New Roman"/>
          <w:i/>
          <w:sz w:val="24"/>
          <w:szCs w:val="24"/>
        </w:rPr>
        <w:t>(T</w:t>
      </w:r>
      <w:r w:rsidR="008F3C78" w:rsidRPr="00E37C7F">
        <w:rPr>
          <w:rFonts w:ascii="Times New Roman" w:hAnsi="Times New Roman" w:cs="Times New Roman"/>
          <w:i/>
          <w:sz w:val="24"/>
          <w:szCs w:val="24"/>
        </w:rPr>
        <w:t xml:space="preserve">he Appendix </w:t>
      </w:r>
      <w:r w:rsidR="00BD4360" w:rsidRPr="00E37C7F">
        <w:rPr>
          <w:rFonts w:ascii="Times New Roman" w:hAnsi="Times New Roman" w:cs="Times New Roman"/>
          <w:i/>
          <w:sz w:val="24"/>
          <w:szCs w:val="24"/>
        </w:rPr>
        <w:t>has</w:t>
      </w:r>
      <w:r w:rsidR="008F3C78" w:rsidRPr="00E37C7F">
        <w:rPr>
          <w:rFonts w:ascii="Times New Roman" w:hAnsi="Times New Roman" w:cs="Times New Roman"/>
          <w:i/>
          <w:sz w:val="24"/>
          <w:szCs w:val="24"/>
        </w:rPr>
        <w:t xml:space="preserve"> some useful resources related to conceptual model development)</w:t>
      </w:r>
    </w:p>
    <w:p w14:paraId="34119783" w14:textId="70F77A97" w:rsidR="008F3C78" w:rsidRPr="00D34E0E" w:rsidRDefault="007E175C">
      <w:pPr>
        <w:rPr>
          <w:rFonts w:ascii="Times New Roman" w:hAnsi="Times New Roman" w:cs="Times New Roman"/>
          <w:sz w:val="24"/>
          <w:szCs w:val="24"/>
        </w:rPr>
      </w:pPr>
      <w:r w:rsidRPr="00D34E0E">
        <w:rPr>
          <w:rFonts w:ascii="Times New Roman" w:hAnsi="Times New Roman" w:cs="Times New Roman"/>
          <w:i/>
          <w:sz w:val="24"/>
          <w:szCs w:val="24"/>
        </w:rPr>
        <w:t>Research on student learning suggests that students do better when they think about their learning process; this is referred to as metacognition.</w:t>
      </w:r>
      <w:r w:rsidR="00D94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E0E">
        <w:rPr>
          <w:rFonts w:ascii="Times New Roman" w:hAnsi="Times New Roman" w:cs="Times New Roman"/>
          <w:i/>
          <w:sz w:val="24"/>
          <w:szCs w:val="24"/>
        </w:rPr>
        <w:t xml:space="preserve">Before </w:t>
      </w:r>
      <w:r w:rsidR="00B718D3" w:rsidRPr="00D34E0E">
        <w:rPr>
          <w:rFonts w:ascii="Times New Roman" w:hAnsi="Times New Roman" w:cs="Times New Roman"/>
          <w:i/>
          <w:sz w:val="24"/>
          <w:szCs w:val="24"/>
        </w:rPr>
        <w:t xml:space="preserve">you </w:t>
      </w:r>
      <w:r w:rsidRPr="00D34E0E">
        <w:rPr>
          <w:rFonts w:ascii="Times New Roman" w:hAnsi="Times New Roman" w:cs="Times New Roman"/>
          <w:i/>
          <w:sz w:val="24"/>
          <w:szCs w:val="24"/>
        </w:rPr>
        <w:t xml:space="preserve">start, please take a few minutes to answer the </w:t>
      </w:r>
      <w:r w:rsidRPr="00D34E0E">
        <w:rPr>
          <w:rFonts w:ascii="Times New Roman" w:hAnsi="Times New Roman" w:cs="Times New Roman"/>
          <w:b/>
          <w:i/>
          <w:sz w:val="24"/>
          <w:szCs w:val="24"/>
        </w:rPr>
        <w:t>planning questions</w:t>
      </w:r>
      <w:r w:rsidRPr="00D34E0E">
        <w:rPr>
          <w:rFonts w:ascii="Times New Roman" w:hAnsi="Times New Roman" w:cs="Times New Roman"/>
          <w:i/>
          <w:sz w:val="24"/>
          <w:szCs w:val="24"/>
        </w:rPr>
        <w:t xml:space="preserve"> from the </w:t>
      </w:r>
      <w:r w:rsidRPr="00D34E0E">
        <w:rPr>
          <w:rFonts w:ascii="Times New Roman" w:hAnsi="Times New Roman" w:cs="Times New Roman"/>
          <w:b/>
          <w:i/>
          <w:sz w:val="24"/>
          <w:szCs w:val="24"/>
        </w:rPr>
        <w:t>metacognition guide</w:t>
      </w:r>
      <w:r w:rsidRPr="00D34E0E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Pr="00D34E0E">
        <w:rPr>
          <w:rFonts w:ascii="Times New Roman" w:hAnsi="Times New Roman" w:cs="Times New Roman"/>
          <w:b/>
          <w:i/>
          <w:sz w:val="24"/>
          <w:szCs w:val="24"/>
        </w:rPr>
        <w:t>Appendix II</w:t>
      </w:r>
      <w:r w:rsidRPr="00D34E0E">
        <w:rPr>
          <w:rFonts w:ascii="Times New Roman" w:hAnsi="Times New Roman" w:cs="Times New Roman"/>
          <w:i/>
          <w:sz w:val="24"/>
          <w:szCs w:val="24"/>
        </w:rPr>
        <w:t>.</w:t>
      </w:r>
      <w:r w:rsidR="00D94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E0E">
        <w:rPr>
          <w:rFonts w:ascii="Times New Roman" w:hAnsi="Times New Roman" w:cs="Times New Roman"/>
          <w:i/>
          <w:sz w:val="24"/>
          <w:szCs w:val="24"/>
        </w:rPr>
        <w:t xml:space="preserve">Please also revisit this metacognition guide after you have made significant progress and take a few minutes to answer the </w:t>
      </w:r>
      <w:r w:rsidRPr="00D34E0E">
        <w:rPr>
          <w:rFonts w:ascii="Times New Roman" w:hAnsi="Times New Roman" w:cs="Times New Roman"/>
          <w:b/>
          <w:i/>
          <w:sz w:val="24"/>
          <w:szCs w:val="24"/>
        </w:rPr>
        <w:t>progress phase</w:t>
      </w:r>
      <w:r w:rsidRPr="00D34E0E">
        <w:rPr>
          <w:rFonts w:ascii="Times New Roman" w:hAnsi="Times New Roman" w:cs="Times New Roman"/>
          <w:i/>
          <w:sz w:val="24"/>
          <w:szCs w:val="24"/>
        </w:rPr>
        <w:t xml:space="preserve"> questions, and </w:t>
      </w:r>
      <w:r w:rsidR="00B718D3" w:rsidRPr="00D34E0E">
        <w:rPr>
          <w:rFonts w:ascii="Times New Roman" w:hAnsi="Times New Roman" w:cs="Times New Roman"/>
          <w:i/>
          <w:sz w:val="24"/>
          <w:szCs w:val="24"/>
        </w:rPr>
        <w:t>after you’re</w:t>
      </w:r>
      <w:r w:rsidR="00D94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E0E">
        <w:rPr>
          <w:rFonts w:ascii="Times New Roman" w:hAnsi="Times New Roman" w:cs="Times New Roman"/>
          <w:i/>
          <w:sz w:val="24"/>
          <w:szCs w:val="24"/>
        </w:rPr>
        <w:t>near completion</w:t>
      </w:r>
      <w:r w:rsidR="00B718D3" w:rsidRPr="00D34E0E">
        <w:rPr>
          <w:rFonts w:ascii="Times New Roman" w:hAnsi="Times New Roman" w:cs="Times New Roman"/>
          <w:i/>
          <w:sz w:val="24"/>
          <w:szCs w:val="24"/>
        </w:rPr>
        <w:t>,</w:t>
      </w:r>
      <w:r w:rsidR="00D94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E0E">
        <w:rPr>
          <w:rFonts w:ascii="Times New Roman" w:hAnsi="Times New Roman" w:cs="Times New Roman"/>
          <w:i/>
          <w:sz w:val="24"/>
          <w:szCs w:val="24"/>
        </w:rPr>
        <w:t xml:space="preserve">please answer the </w:t>
      </w:r>
      <w:r w:rsidRPr="00D34E0E">
        <w:rPr>
          <w:rFonts w:ascii="Times New Roman" w:hAnsi="Times New Roman" w:cs="Times New Roman"/>
          <w:b/>
          <w:i/>
          <w:sz w:val="24"/>
          <w:szCs w:val="24"/>
        </w:rPr>
        <w:t>evaluation phase</w:t>
      </w:r>
      <w:r w:rsidRPr="00D34E0E">
        <w:rPr>
          <w:rFonts w:ascii="Times New Roman" w:hAnsi="Times New Roman" w:cs="Times New Roman"/>
          <w:i/>
          <w:sz w:val="24"/>
          <w:szCs w:val="24"/>
        </w:rPr>
        <w:t xml:space="preserve"> questions from the </w:t>
      </w:r>
      <w:r w:rsidRPr="00D34E0E">
        <w:rPr>
          <w:rFonts w:ascii="Times New Roman" w:hAnsi="Times New Roman" w:cs="Times New Roman"/>
          <w:b/>
          <w:i/>
          <w:sz w:val="24"/>
          <w:szCs w:val="24"/>
        </w:rPr>
        <w:t>metacognition guide</w:t>
      </w:r>
      <w:r w:rsidRPr="00D34E0E">
        <w:rPr>
          <w:rFonts w:ascii="Times New Roman" w:hAnsi="Times New Roman" w:cs="Times New Roman"/>
          <w:i/>
          <w:sz w:val="24"/>
          <w:szCs w:val="24"/>
        </w:rPr>
        <w:t>.</w:t>
      </w:r>
    </w:p>
    <w:p w14:paraId="21EE3A55" w14:textId="77777777" w:rsidR="0043294B" w:rsidRPr="00E37C7F" w:rsidRDefault="0043294B" w:rsidP="0043294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37C7F">
        <w:rPr>
          <w:rStyle w:val="Strong"/>
          <w:color w:val="000000"/>
          <w:sz w:val="28"/>
          <w:szCs w:val="28"/>
        </w:rPr>
        <w:t>References cited:</w:t>
      </w:r>
    </w:p>
    <w:p w14:paraId="4B409C21" w14:textId="77777777" w:rsidR="000F63E2" w:rsidRPr="00D34E0E" w:rsidRDefault="000F63E2" w:rsidP="000F63E2">
      <w:pPr>
        <w:pStyle w:val="NormalWeb"/>
        <w:spacing w:before="0" w:beforeAutospacing="0" w:after="0" w:afterAutospacing="0"/>
        <w:ind w:left="450" w:hanging="450"/>
        <w:rPr>
          <w:color w:val="000000"/>
        </w:rPr>
      </w:pPr>
      <w:r w:rsidRPr="00D34E0E">
        <w:rPr>
          <w:color w:val="000000"/>
        </w:rPr>
        <w:t>For journals or magazine articles references should include:</w:t>
      </w:r>
    </w:p>
    <w:p w14:paraId="08B2823F" w14:textId="49F2E9B5" w:rsidR="000F63E2" w:rsidRPr="00D34E0E" w:rsidRDefault="00150B2C" w:rsidP="000F63E2">
      <w:pPr>
        <w:pStyle w:val="NormalWeb"/>
        <w:spacing w:before="0" w:beforeAutospacing="0" w:after="0" w:afterAutospacing="0"/>
        <w:ind w:left="450"/>
        <w:rPr>
          <w:color w:val="000000"/>
        </w:rPr>
      </w:pPr>
      <w:proofErr w:type="gramStart"/>
      <w:r>
        <w:rPr>
          <w:color w:val="000000"/>
        </w:rPr>
        <w:t>Author, publication date, title of article, j</w:t>
      </w:r>
      <w:r w:rsidR="000F63E2" w:rsidRPr="00D34E0E">
        <w:rPr>
          <w:color w:val="000000"/>
        </w:rPr>
        <w:t>ournal name, volume, number, and page number.</w:t>
      </w:r>
      <w:proofErr w:type="gramEnd"/>
    </w:p>
    <w:p w14:paraId="433B5FB6" w14:textId="77777777" w:rsidR="000F63E2" w:rsidRPr="00D34E0E" w:rsidRDefault="000F63E2" w:rsidP="000F63E2">
      <w:pPr>
        <w:pStyle w:val="NormalWeb"/>
        <w:spacing w:before="0" w:beforeAutospacing="0" w:after="0" w:afterAutospacing="0"/>
        <w:ind w:left="450" w:hanging="450"/>
        <w:rPr>
          <w:color w:val="000000"/>
        </w:rPr>
      </w:pPr>
    </w:p>
    <w:p w14:paraId="57D3A521" w14:textId="77777777" w:rsidR="000F63E2" w:rsidRPr="00D34E0E" w:rsidRDefault="000F63E2" w:rsidP="000F63E2">
      <w:pPr>
        <w:pStyle w:val="NormalWeb"/>
        <w:spacing w:before="0" w:beforeAutospacing="0" w:after="0" w:afterAutospacing="0"/>
        <w:ind w:left="450" w:hanging="450"/>
        <w:rPr>
          <w:color w:val="000000"/>
        </w:rPr>
      </w:pPr>
      <w:r w:rsidRPr="00D34E0E">
        <w:rPr>
          <w:color w:val="000000"/>
        </w:rPr>
        <w:t>For books the reference should include:</w:t>
      </w:r>
    </w:p>
    <w:p w14:paraId="6D72BEEC" w14:textId="33B789AB" w:rsidR="000F63E2" w:rsidRPr="00D34E0E" w:rsidRDefault="00150B2C" w:rsidP="000F63E2">
      <w:pPr>
        <w:pStyle w:val="NormalWeb"/>
        <w:spacing w:before="0" w:beforeAutospacing="0" w:after="0" w:afterAutospacing="0"/>
        <w:ind w:left="450"/>
        <w:rPr>
          <w:color w:val="000000"/>
        </w:rPr>
      </w:pPr>
      <w:r>
        <w:rPr>
          <w:color w:val="000000"/>
        </w:rPr>
        <w:t>Author, title of book, c</w:t>
      </w:r>
      <w:r w:rsidR="000F63E2" w:rsidRPr="00D34E0E">
        <w:rPr>
          <w:color w:val="000000"/>
        </w:rPr>
        <w:t>hapter, page number(s), publisher with city, publication date</w:t>
      </w:r>
    </w:p>
    <w:p w14:paraId="66135F10" w14:textId="77777777" w:rsidR="000F63E2" w:rsidRPr="00D34E0E" w:rsidRDefault="000F63E2" w:rsidP="000F63E2">
      <w:pPr>
        <w:pStyle w:val="NormalWeb"/>
        <w:spacing w:before="0" w:beforeAutospacing="0" w:after="0" w:afterAutospacing="0"/>
        <w:ind w:left="450" w:hanging="450"/>
        <w:rPr>
          <w:color w:val="000000"/>
        </w:rPr>
      </w:pPr>
    </w:p>
    <w:p w14:paraId="1032E86B" w14:textId="04E53D93" w:rsidR="000F63E2" w:rsidRPr="00D34E0E" w:rsidRDefault="000F63E2" w:rsidP="000F63E2">
      <w:pPr>
        <w:pStyle w:val="NormalWeb"/>
        <w:spacing w:before="0" w:beforeAutospacing="0" w:after="0" w:afterAutospacing="0"/>
        <w:ind w:left="450" w:hanging="450"/>
        <w:rPr>
          <w:color w:val="000000"/>
        </w:rPr>
      </w:pPr>
      <w:r w:rsidRPr="00D34E0E">
        <w:rPr>
          <w:color w:val="000000"/>
        </w:rPr>
        <w:t xml:space="preserve">For </w:t>
      </w:r>
      <w:r w:rsidR="00150B2C">
        <w:rPr>
          <w:color w:val="000000"/>
        </w:rPr>
        <w:t>web</w:t>
      </w:r>
      <w:r w:rsidRPr="00D34E0E">
        <w:rPr>
          <w:color w:val="000000"/>
        </w:rPr>
        <w:t>sites</w:t>
      </w:r>
      <w:r w:rsidR="00150B2C">
        <w:rPr>
          <w:color w:val="000000"/>
        </w:rPr>
        <w:t>,</w:t>
      </w:r>
      <w:r w:rsidRPr="00D34E0E">
        <w:rPr>
          <w:color w:val="000000"/>
        </w:rPr>
        <w:t xml:space="preserve"> the reference should include:</w:t>
      </w:r>
    </w:p>
    <w:p w14:paraId="0C0B112A" w14:textId="4332A7BD" w:rsidR="000F63E2" w:rsidRPr="00D34E0E" w:rsidRDefault="000F63E2" w:rsidP="000F63E2">
      <w:pPr>
        <w:pStyle w:val="NormalWeb"/>
        <w:spacing w:before="0" w:beforeAutospacing="0" w:after="0" w:afterAutospacing="0"/>
        <w:ind w:left="450"/>
        <w:rPr>
          <w:color w:val="000000"/>
        </w:rPr>
      </w:pPr>
      <w:proofErr w:type="gramStart"/>
      <w:r w:rsidRPr="00D34E0E">
        <w:rPr>
          <w:color w:val="000000"/>
        </w:rPr>
        <w:t>Title, author, affiliation, complete URL address, retrieval date.</w:t>
      </w:r>
      <w:proofErr w:type="gramEnd"/>
      <w:r w:rsidR="00D94AD4">
        <w:rPr>
          <w:color w:val="000000"/>
        </w:rPr>
        <w:t xml:space="preserve"> </w:t>
      </w:r>
      <w:r w:rsidR="00BF0715">
        <w:rPr>
          <w:color w:val="000000"/>
        </w:rPr>
        <w:t xml:space="preserve">If the website takes you to a </w:t>
      </w:r>
      <w:r w:rsidR="00150B2C">
        <w:rPr>
          <w:color w:val="000000"/>
        </w:rPr>
        <w:t>PDF</w:t>
      </w:r>
      <w:r w:rsidR="00BF0715">
        <w:rPr>
          <w:color w:val="000000"/>
        </w:rPr>
        <w:t xml:space="preserve"> </w:t>
      </w:r>
      <w:r w:rsidR="00150B2C">
        <w:rPr>
          <w:color w:val="000000"/>
        </w:rPr>
        <w:t>of a published j</w:t>
      </w:r>
      <w:r w:rsidR="00BF0715">
        <w:rPr>
          <w:color w:val="000000"/>
        </w:rPr>
        <w:t>ournal article include the URL but also site it as for journal articles above.</w:t>
      </w:r>
    </w:p>
    <w:p w14:paraId="1F9E25E4" w14:textId="77777777" w:rsidR="000F63E2" w:rsidRPr="00D34E0E" w:rsidRDefault="000F63E2" w:rsidP="000F63E2">
      <w:pPr>
        <w:pStyle w:val="NormalWeb"/>
        <w:spacing w:before="0" w:beforeAutospacing="0" w:after="0" w:afterAutospacing="0"/>
        <w:ind w:left="450"/>
        <w:rPr>
          <w:color w:val="000000"/>
        </w:rPr>
      </w:pPr>
    </w:p>
    <w:p w14:paraId="1120670F" w14:textId="45793327" w:rsidR="007E175C" w:rsidRPr="00150B2C" w:rsidRDefault="000F63E2" w:rsidP="007E175C">
      <w:pPr>
        <w:pStyle w:val="NormalWeb"/>
        <w:spacing w:before="0" w:beforeAutospacing="0" w:after="0" w:afterAutospacing="0"/>
        <w:rPr>
          <w:b/>
          <w:color w:val="000000"/>
        </w:rPr>
      </w:pPr>
      <w:r w:rsidRPr="00D34E0E">
        <w:rPr>
          <w:b/>
          <w:color w:val="000000"/>
        </w:rPr>
        <w:t xml:space="preserve"> *Examples of Acceptable </w:t>
      </w:r>
      <w:r w:rsidR="00FA2E51" w:rsidRPr="00D34E0E">
        <w:rPr>
          <w:b/>
          <w:color w:val="000000"/>
        </w:rPr>
        <w:t xml:space="preserve">Scientific </w:t>
      </w:r>
      <w:r w:rsidRPr="00D34E0E">
        <w:rPr>
          <w:b/>
          <w:color w:val="000000"/>
        </w:rPr>
        <w:t>Journals</w:t>
      </w:r>
      <w:r w:rsidR="007E175C" w:rsidRPr="00D34E0E">
        <w:rPr>
          <w:b/>
          <w:color w:val="000000"/>
        </w:rPr>
        <w:t xml:space="preserve"> (a good source of scholarly</w:t>
      </w:r>
      <w:r w:rsidR="007E175C" w:rsidRPr="00E37C7F">
        <w:rPr>
          <w:b/>
          <w:color w:val="000000"/>
          <w:sz w:val="28"/>
          <w:szCs w:val="28"/>
        </w:rPr>
        <w:t xml:space="preserve"> </w:t>
      </w:r>
      <w:r w:rsidR="007E175C" w:rsidRPr="00150B2C">
        <w:rPr>
          <w:b/>
          <w:color w:val="000000"/>
        </w:rPr>
        <w:t xml:space="preserve">papers is </w:t>
      </w:r>
      <w:hyperlink r:id="rId11" w:history="1">
        <w:r w:rsidR="007E175C" w:rsidRPr="00150B2C">
          <w:rPr>
            <w:rStyle w:val="Hyperlink"/>
            <w:b/>
          </w:rPr>
          <w:t>https://scholar.google.com/</w:t>
        </w:r>
      </w:hyperlink>
      <w:proofErr w:type="gramStart"/>
      <w:r w:rsidR="007E175C" w:rsidRPr="00150B2C">
        <w:rPr>
          <w:b/>
          <w:color w:val="000000"/>
        </w:rPr>
        <w:t xml:space="preserve"> </w:t>
      </w:r>
      <w:r w:rsidR="00D34E0E" w:rsidRPr="00150B2C">
        <w:rPr>
          <w:b/>
          <w:color w:val="000000"/>
        </w:rPr>
        <w:t>)</w:t>
      </w:r>
      <w:proofErr w:type="gramEnd"/>
      <w:r w:rsidR="007E175C" w:rsidRPr="00150B2C">
        <w:rPr>
          <w:b/>
          <w:color w:val="000000"/>
        </w:rPr>
        <w:t>.</w:t>
      </w:r>
      <w:r w:rsidR="00D94AD4" w:rsidRPr="00150B2C">
        <w:rPr>
          <w:b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4E0E" w14:paraId="711012C6" w14:textId="77777777" w:rsidTr="00D34E0E">
        <w:tc>
          <w:tcPr>
            <w:tcW w:w="4788" w:type="dxa"/>
          </w:tcPr>
          <w:p w14:paraId="231E6C03" w14:textId="77777777" w:rsidR="00D34E0E" w:rsidRPr="00D34E0E" w:rsidRDefault="00D34E0E" w:rsidP="00D34E0E">
            <w:pPr>
              <w:pStyle w:val="NormalWeb"/>
              <w:spacing w:before="0" w:beforeAutospacing="0" w:after="120" w:afterAutospacing="0"/>
              <w:rPr>
                <w:color w:val="000000"/>
              </w:rPr>
            </w:pPr>
            <w:r w:rsidRPr="00D34E0E">
              <w:rPr>
                <w:color w:val="000000"/>
              </w:rPr>
              <w:t>Nature</w:t>
            </w:r>
          </w:p>
          <w:p w14:paraId="61228674" w14:textId="77777777" w:rsidR="00D34E0E" w:rsidRPr="00D34E0E" w:rsidRDefault="00D34E0E" w:rsidP="00D34E0E">
            <w:pPr>
              <w:pStyle w:val="NormalWeb"/>
              <w:spacing w:before="0" w:beforeAutospacing="0" w:after="120" w:afterAutospacing="0"/>
              <w:rPr>
                <w:color w:val="000000"/>
              </w:rPr>
            </w:pPr>
            <w:r w:rsidRPr="00D34E0E">
              <w:rPr>
                <w:color w:val="000000"/>
              </w:rPr>
              <w:t>Science</w:t>
            </w:r>
          </w:p>
          <w:p w14:paraId="048D0868" w14:textId="77777777" w:rsidR="00D34E0E" w:rsidRPr="00D34E0E" w:rsidRDefault="00D34E0E" w:rsidP="00D34E0E">
            <w:pPr>
              <w:pStyle w:val="NormalWeb"/>
              <w:spacing w:before="0" w:beforeAutospacing="0" w:after="120" w:afterAutospacing="0"/>
              <w:rPr>
                <w:color w:val="000000"/>
              </w:rPr>
            </w:pPr>
            <w:r w:rsidRPr="00D34E0E">
              <w:rPr>
                <w:color w:val="000000"/>
              </w:rPr>
              <w:t>Journal of Climate</w:t>
            </w:r>
          </w:p>
          <w:p w14:paraId="31881F5A" w14:textId="77777777" w:rsidR="00D34E0E" w:rsidRPr="00D34E0E" w:rsidRDefault="00D34E0E" w:rsidP="00D34E0E">
            <w:pPr>
              <w:pStyle w:val="NormalWeb"/>
              <w:spacing w:before="0" w:beforeAutospacing="0" w:after="120" w:afterAutospacing="0"/>
              <w:rPr>
                <w:color w:val="000000"/>
              </w:rPr>
            </w:pPr>
            <w:r w:rsidRPr="00D34E0E">
              <w:rPr>
                <w:color w:val="000000"/>
              </w:rPr>
              <w:t>Journal of Geophysical Research</w:t>
            </w:r>
          </w:p>
          <w:p w14:paraId="4E27818F" w14:textId="77777777" w:rsidR="00D34E0E" w:rsidRPr="00D34E0E" w:rsidRDefault="00D34E0E" w:rsidP="00D34E0E">
            <w:pPr>
              <w:pStyle w:val="NormalWeb"/>
              <w:spacing w:after="120" w:afterAutospacing="0"/>
              <w:rPr>
                <w:color w:val="000000"/>
              </w:rPr>
            </w:pPr>
            <w:r w:rsidRPr="00D34E0E">
              <w:rPr>
                <w:color w:val="000000"/>
              </w:rPr>
              <w:t>Earth and Planetary Science Letters</w:t>
            </w:r>
          </w:p>
        </w:tc>
        <w:tc>
          <w:tcPr>
            <w:tcW w:w="4788" w:type="dxa"/>
          </w:tcPr>
          <w:p w14:paraId="5CA217D3" w14:textId="77777777" w:rsidR="00D34E0E" w:rsidRPr="00D34E0E" w:rsidRDefault="00D34E0E" w:rsidP="00D34E0E">
            <w:pPr>
              <w:pStyle w:val="NormalWeb"/>
              <w:spacing w:before="0" w:beforeAutospacing="0" w:after="120" w:afterAutospacing="0"/>
              <w:rPr>
                <w:color w:val="000000"/>
              </w:rPr>
            </w:pPr>
            <w:r w:rsidRPr="00D34E0E">
              <w:rPr>
                <w:color w:val="000000"/>
              </w:rPr>
              <w:t>Geology</w:t>
            </w:r>
          </w:p>
          <w:p w14:paraId="5178E16D" w14:textId="77777777" w:rsidR="00D34E0E" w:rsidRPr="00D34E0E" w:rsidRDefault="00D34E0E" w:rsidP="00D34E0E">
            <w:pPr>
              <w:pStyle w:val="NormalWeb"/>
              <w:spacing w:before="0" w:beforeAutospacing="0" w:after="120" w:afterAutospacing="0"/>
              <w:rPr>
                <w:color w:val="000000"/>
              </w:rPr>
            </w:pPr>
            <w:r w:rsidRPr="00D34E0E">
              <w:rPr>
                <w:color w:val="000000"/>
              </w:rPr>
              <w:t>Geophysical Research Letters</w:t>
            </w:r>
          </w:p>
          <w:p w14:paraId="256D0265" w14:textId="77777777" w:rsidR="00D34E0E" w:rsidRPr="00D34E0E" w:rsidRDefault="00D34E0E" w:rsidP="00D34E0E">
            <w:pPr>
              <w:pStyle w:val="NormalWeb"/>
              <w:spacing w:before="0" w:beforeAutospacing="0" w:after="120" w:afterAutospacing="0"/>
              <w:rPr>
                <w:color w:val="000000"/>
              </w:rPr>
            </w:pPr>
            <w:r w:rsidRPr="00D34E0E">
              <w:rPr>
                <w:color w:val="000000"/>
              </w:rPr>
              <w:t>American Geophysical Union EOS</w:t>
            </w:r>
          </w:p>
          <w:p w14:paraId="62019077" w14:textId="77777777" w:rsidR="00D34E0E" w:rsidRPr="00D34E0E" w:rsidRDefault="00D34E0E" w:rsidP="00D34E0E">
            <w:pPr>
              <w:pStyle w:val="NormalWeb"/>
              <w:spacing w:before="0" w:beforeAutospacing="0" w:after="120" w:afterAutospacing="0"/>
              <w:rPr>
                <w:color w:val="000000"/>
              </w:rPr>
            </w:pPr>
            <w:r w:rsidRPr="00D34E0E">
              <w:rPr>
                <w:color w:val="000000"/>
              </w:rPr>
              <w:t>Bulletin of the American Meteorology Society</w:t>
            </w:r>
          </w:p>
        </w:tc>
      </w:tr>
    </w:tbl>
    <w:p w14:paraId="10AD2534" w14:textId="77777777" w:rsidR="00D34E0E" w:rsidRPr="00E37C7F" w:rsidRDefault="00D34E0E" w:rsidP="007E175C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D78E553" w14:textId="77777777" w:rsidR="00D34E0E" w:rsidRDefault="00D34E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02028C27" w14:textId="77777777" w:rsidR="00E2305D" w:rsidRPr="00E37C7F" w:rsidRDefault="00E2305D" w:rsidP="0049649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37C7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Rubric: </w:t>
      </w:r>
      <w:r w:rsidR="00C772CD" w:rsidRPr="00E37C7F">
        <w:rPr>
          <w:rFonts w:ascii="Times New Roman" w:hAnsi="Times New Roman" w:cs="Times New Roman"/>
          <w:b/>
          <w:sz w:val="36"/>
          <w:szCs w:val="36"/>
        </w:rPr>
        <w:t>Module Capstone Project: Toba-like Eruption.</w:t>
      </w:r>
    </w:p>
    <w:p w14:paraId="36C77655" w14:textId="77777777" w:rsidR="00E2305D" w:rsidRPr="00E37C7F" w:rsidRDefault="00E2305D" w:rsidP="00E230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C7F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E37C7F">
        <w:rPr>
          <w:rFonts w:ascii="Times New Roman" w:hAnsi="Times New Roman" w:cs="Times New Roman"/>
          <w:b/>
          <w:sz w:val="20"/>
          <w:szCs w:val="20"/>
        </w:rPr>
        <w:t>created</w:t>
      </w:r>
      <w:proofErr w:type="gramEnd"/>
      <w:r w:rsidRPr="00E37C7F">
        <w:rPr>
          <w:rFonts w:ascii="Times New Roman" w:hAnsi="Times New Roman" w:cs="Times New Roman"/>
          <w:b/>
          <w:sz w:val="20"/>
          <w:szCs w:val="20"/>
        </w:rPr>
        <w:t xml:space="preserve"> from </w:t>
      </w:r>
      <w:hyperlink r:id="rId12" w:history="1">
        <w:r w:rsidRPr="00E37C7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http://rubistar.4teachers.org/</w:t>
        </w:r>
      </w:hyperlink>
      <w:r w:rsidRPr="00E37C7F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p w14:paraId="1D135D45" w14:textId="77777777" w:rsidR="00E2305D" w:rsidRPr="00E37C7F" w:rsidRDefault="00E2305D" w:rsidP="00E2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791"/>
        <w:gridCol w:w="1791"/>
        <w:gridCol w:w="1791"/>
        <w:gridCol w:w="1791"/>
      </w:tblGrid>
      <w:tr w:rsidR="00E2305D" w:rsidRPr="00E37C7F" w14:paraId="6B6A3A25" w14:textId="77777777" w:rsidTr="00AF21D1">
        <w:trPr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0AEDE800" w14:textId="77777777" w:rsidR="00E2305D" w:rsidRPr="00E37C7F" w:rsidRDefault="00E2305D" w:rsidP="00AF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3EA09DC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100%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489302A" w14:textId="77777777" w:rsidR="00E2305D" w:rsidRPr="00E37C7F" w:rsidRDefault="00907191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5%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E097CAC" w14:textId="77777777" w:rsidR="00E2305D" w:rsidRPr="00E37C7F" w:rsidRDefault="00B718D3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0D009BEB" w14:textId="77777777" w:rsidR="00E2305D" w:rsidRPr="00E37C7F" w:rsidRDefault="00E2305D" w:rsidP="00B7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to </w:t>
            </w:r>
            <w:r w:rsidR="00B718D3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0 %</w:t>
            </w:r>
          </w:p>
        </w:tc>
      </w:tr>
      <w:tr w:rsidR="00E2305D" w:rsidRPr="00E37C7F" w14:paraId="5C0C1CB6" w14:textId="77777777" w:rsidTr="00907191">
        <w:trPr>
          <w:trHeight w:val="954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58AFC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Organization</w:t>
            </w:r>
          </w:p>
          <w:p w14:paraId="37F1D4F7" w14:textId="77777777" w:rsidR="00E2305D" w:rsidRPr="00E37C7F" w:rsidRDefault="00E2305D" w:rsidP="00B7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B718D3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pts</w:t>
            </w:r>
            <w:proofErr w:type="spellEnd"/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3E564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Information is very organized with well-constructed paragraphs and subheadings.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4091F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Information is organized with well-constructed paragraphs.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E8AEE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Information is organized, but paragraphs are not </w:t>
            </w:r>
            <w:proofErr w:type="gramStart"/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well-constructed</w:t>
            </w:r>
            <w:proofErr w:type="gramEnd"/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4ADCA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informatio</w:t>
            </w:r>
            <w:r w:rsidR="00907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 appears to be disorganized. </w:t>
            </w:r>
          </w:p>
        </w:tc>
      </w:tr>
      <w:tr w:rsidR="00E2305D" w:rsidRPr="00E37C7F" w14:paraId="170096F2" w14:textId="77777777" w:rsidTr="00907191">
        <w:trPr>
          <w:trHeight w:val="909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6558C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of Information</w:t>
            </w:r>
          </w:p>
          <w:p w14:paraId="08FCB720" w14:textId="77777777" w:rsidR="00E2305D" w:rsidRPr="00E37C7F" w:rsidRDefault="00B718D3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pts</w:t>
            </w:r>
            <w:proofErr w:type="spellEnd"/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A033E" w14:textId="77777777" w:rsidR="00E2305D" w:rsidRPr="00E37C7F" w:rsidRDefault="00E2305D" w:rsidP="00F7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All topics are addressed and all questions answered </w:t>
            </w:r>
            <w:r w:rsidR="00F73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clearly</w:t>
            </w: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B3957" w14:textId="77777777" w:rsidR="00E2305D" w:rsidRPr="00E37C7F" w:rsidRDefault="00E2305D" w:rsidP="00F7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All topics are addressed and most questions answered </w:t>
            </w:r>
            <w:r w:rsidR="00F73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clearly</w:t>
            </w: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393F3" w14:textId="5747C1B1" w:rsidR="00E2305D" w:rsidRPr="00E37C7F" w:rsidRDefault="00E2305D" w:rsidP="00F7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topics are addressed, and most questions answered</w:t>
            </w:r>
            <w:r w:rsidR="00F730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FA6D8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One or more topics were not addressed.</w:t>
            </w:r>
          </w:p>
        </w:tc>
      </w:tr>
      <w:tr w:rsidR="00E2305D" w:rsidRPr="00E37C7F" w14:paraId="479A47F8" w14:textId="77777777" w:rsidTr="00AF21D1">
        <w:trPr>
          <w:trHeight w:val="1296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B79BD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Quality of Information</w:t>
            </w:r>
          </w:p>
          <w:p w14:paraId="296A0780" w14:textId="77777777" w:rsidR="00E2305D" w:rsidRPr="00E37C7F" w:rsidRDefault="00907191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(8</w:t>
            </w:r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pts</w:t>
            </w:r>
            <w:proofErr w:type="spellEnd"/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E8A0C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Information clearly relates to the main topic. It includes several supporting details and/or examples.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2D250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Information clearly relates to the main topic. It provides 1-2 supporting details and/or examples.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B2CBE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Information clearly relates to the main topic. No details and/or examples are given.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03B29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Information has little or nothing to do with the main topic.</w:t>
            </w:r>
          </w:p>
        </w:tc>
      </w:tr>
      <w:tr w:rsidR="00E2305D" w:rsidRPr="00E37C7F" w14:paraId="530CBD04" w14:textId="77777777" w:rsidTr="00907191">
        <w:trPr>
          <w:trHeight w:val="855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C7D827" w14:textId="77777777" w:rsidR="00907191" w:rsidRPr="00E37C7F" w:rsidRDefault="00E2305D" w:rsidP="009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Concept Map</w:t>
            </w:r>
          </w:p>
          <w:p w14:paraId="01BC0898" w14:textId="77777777" w:rsidR="00E2305D" w:rsidRPr="00E37C7F" w:rsidRDefault="00907191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(4pts)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25A14" w14:textId="5375FD17" w:rsidR="00E2305D" w:rsidRPr="00E37C7F" w:rsidRDefault="00E2305D" w:rsidP="0090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clear and organized concept map is presented</w:t>
            </w:r>
            <w:r w:rsidR="00871CCB"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discussed</w:t>
            </w:r>
            <w:r w:rsidR="00157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68736" w14:textId="77777777" w:rsidR="00E2305D" w:rsidRPr="00E37C7F" w:rsidRDefault="00E2305D" w:rsidP="0090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complete concept map is presented</w:t>
            </w:r>
            <w:r w:rsidR="00871CCB"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discussed</w:t>
            </w: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DFA35" w14:textId="5160AA68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complete concept map</w:t>
            </w:r>
            <w:r w:rsidR="00157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 presented.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54AA0F" w14:textId="77777777" w:rsidR="00E2305D" w:rsidRPr="00E37C7F" w:rsidRDefault="00E2305D" w:rsidP="0090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concept map</w:t>
            </w:r>
            <w:r w:rsidR="00907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 included.</w:t>
            </w:r>
          </w:p>
        </w:tc>
      </w:tr>
      <w:tr w:rsidR="00506CE1" w:rsidRPr="00E37C7F" w14:paraId="2F5F93D7" w14:textId="77777777" w:rsidTr="00907191">
        <w:trPr>
          <w:trHeight w:val="81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BC2BCE" w14:textId="77777777" w:rsidR="00506CE1" w:rsidRDefault="00506CE1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concept</w:t>
            </w:r>
            <w:proofErr w:type="gramEnd"/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sketch</w:t>
            </w:r>
          </w:p>
          <w:p w14:paraId="0FE94027" w14:textId="77777777" w:rsidR="00907191" w:rsidRPr="00E37C7F" w:rsidRDefault="00907191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EC222" w14:textId="707B3CFC" w:rsidR="00506CE1" w:rsidRPr="00E37C7F" w:rsidRDefault="00907191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clear and organized concept sketch</w:t>
            </w: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 presented and discussed</w:t>
            </w:r>
            <w:r w:rsidR="00157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7A3B0A" w14:textId="77777777" w:rsidR="00506CE1" w:rsidRPr="00E37C7F" w:rsidRDefault="00907191" w:rsidP="0090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complete concept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sketch</w:t>
            </w: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 presented and discussed.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37BA50" w14:textId="4C58A4C9" w:rsidR="00506CE1" w:rsidRPr="00E37C7F" w:rsidRDefault="00907191" w:rsidP="0090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complete concept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sketch</w:t>
            </w:r>
            <w:r w:rsidR="00D9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 presented.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F36B13" w14:textId="77777777" w:rsidR="00506CE1" w:rsidRPr="00E37C7F" w:rsidRDefault="00907191" w:rsidP="0090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 concept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sketch is included.</w:t>
            </w:r>
          </w:p>
        </w:tc>
      </w:tr>
      <w:tr w:rsidR="00506CE1" w:rsidRPr="00E37C7F" w14:paraId="2EDCF9E9" w14:textId="77777777" w:rsidTr="00907191">
        <w:trPr>
          <w:trHeight w:val="1071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77414" w14:textId="77777777" w:rsidR="00506CE1" w:rsidRDefault="00506CE1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system</w:t>
            </w:r>
            <w:proofErr w:type="gramEnd"/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diagrams</w:t>
            </w:r>
          </w:p>
          <w:p w14:paraId="18ECD5FF" w14:textId="77777777" w:rsidR="00907191" w:rsidRPr="00E37C7F" w:rsidRDefault="00907191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DA49FD" w14:textId="04762CAE" w:rsidR="00506CE1" w:rsidRPr="00E37C7F" w:rsidRDefault="00907191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clear and organized</w:t>
            </w: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system diagram is used to explain a feedback process relevant to your conceptual model</w:t>
            </w:r>
            <w:r w:rsidR="00157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556A6" w14:textId="449CBAF8" w:rsidR="00506CE1" w:rsidRPr="00E37C7F" w:rsidRDefault="00907191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system</w:t>
            </w:r>
            <w:r w:rsidR="00D9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diagram is used to explain a feedback process relevant to your conceptual model</w:t>
            </w:r>
            <w:r w:rsidR="00157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9F779" w14:textId="4BBD98EE" w:rsidR="00506CE1" w:rsidRPr="00E37C7F" w:rsidRDefault="00907191" w:rsidP="0090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complete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system diagram</w:t>
            </w:r>
            <w:r w:rsidR="00D94A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 presented</w:t>
            </w:r>
            <w:r w:rsidR="00157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79647" w14:textId="77777777" w:rsidR="00506CE1" w:rsidRPr="00E37C7F" w:rsidRDefault="00907191" w:rsidP="0090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system diagram</w:t>
            </w: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 included.</w:t>
            </w:r>
          </w:p>
        </w:tc>
      </w:tr>
      <w:tr w:rsidR="00E2305D" w:rsidRPr="00E37C7F" w14:paraId="1ED960BB" w14:textId="77777777" w:rsidTr="00F730AE">
        <w:trPr>
          <w:trHeight w:val="1098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C2A7F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Mechanics</w:t>
            </w:r>
          </w:p>
          <w:p w14:paraId="46A73595" w14:textId="77777777" w:rsidR="00E2305D" w:rsidRPr="00E37C7F" w:rsidRDefault="00B718D3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(4</w:t>
            </w:r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pts</w:t>
            </w:r>
            <w:proofErr w:type="spellEnd"/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F8141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grammatical, spelling or punctuation errors. Achieved word count.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E5236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Almost no grammatical, spelling or punctuation errors.</w:t>
            </w:r>
          </w:p>
          <w:p w14:paraId="0E34B2EB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Achieved word count.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C097EC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few grammatical spelling, or punctuation errors.</w:t>
            </w:r>
          </w:p>
          <w:p w14:paraId="7590F533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Less than stated word count.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B95C5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Many grammatical, spelling, or punctuation errors.</w:t>
            </w:r>
          </w:p>
          <w:p w14:paraId="1E4D844E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Less than stated word count.</w:t>
            </w:r>
          </w:p>
        </w:tc>
      </w:tr>
      <w:tr w:rsidR="00E2305D" w:rsidRPr="00E37C7F" w14:paraId="1026F352" w14:textId="77777777" w:rsidTr="00AF21D1">
        <w:trPr>
          <w:trHeight w:val="1296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60A8D9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Sources</w:t>
            </w:r>
          </w:p>
          <w:p w14:paraId="5B3A482D" w14:textId="77777777" w:rsidR="00E2305D" w:rsidRPr="00E37C7F" w:rsidRDefault="00B718D3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(4</w:t>
            </w:r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pts</w:t>
            </w:r>
            <w:proofErr w:type="spellEnd"/>
            <w:r w:rsidR="00E2305D"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EFBACA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sources (information and graphics) are accurately documented in the desired format.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DCC6C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sources (information and graphics) are accurately documented, but a few are not in the desired format.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F81A6F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sources (information and graphics) are accurately documented, but many are not in the desired format.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1AEDF0" w14:textId="77777777" w:rsidR="00E2305D" w:rsidRPr="00E37C7F" w:rsidRDefault="00E2305D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7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Some sources are not accurately documented.</w:t>
            </w:r>
          </w:p>
        </w:tc>
      </w:tr>
      <w:tr w:rsidR="00B718D3" w:rsidRPr="00E37C7F" w14:paraId="2575A615" w14:textId="77777777" w:rsidTr="00F730AE">
        <w:trPr>
          <w:trHeight w:val="972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1502E" w14:textId="77777777" w:rsidR="00B718D3" w:rsidRPr="00E37C7F" w:rsidRDefault="00B718D3" w:rsidP="00AF2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Metacognition guide (4 </w:t>
            </w:r>
            <w:proofErr w:type="spellStart"/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pts</w:t>
            </w:r>
            <w:proofErr w:type="spellEnd"/>
            <w:r w:rsidRPr="00E3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DC1CF" w14:textId="61A58F1C" w:rsidR="00B718D3" w:rsidRPr="00E37C7F" w:rsidRDefault="009C5049" w:rsidP="009C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Thoughtful, clear, and honest</w:t>
            </w:r>
            <w:r w:rsidR="00907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reflection </w:t>
            </w:r>
            <w:r w:rsidR="00B5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 your self-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evaluation from the Appendix II metacognition guide</w:t>
            </w:r>
            <w:r w:rsidR="00157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811EE1" w14:textId="0ED624EB" w:rsidR="00B718D3" w:rsidRPr="00E37C7F" w:rsidRDefault="009C5049" w:rsidP="009C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Thou</w:t>
            </w:r>
            <w:r w:rsidR="00B5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ghtful reflection on your self-e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valuation from the Appendix II metacognition guide</w:t>
            </w:r>
            <w:r w:rsidR="00157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8A812C" w14:textId="66AA0C93" w:rsidR="00B718D3" w:rsidRPr="00E37C7F" w:rsidRDefault="00B56661" w:rsidP="00B71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Reflection on your self-</w:t>
            </w:r>
            <w:r w:rsidR="009C5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evaluation from the Appendix II metacognition guide</w:t>
            </w:r>
            <w:r w:rsidR="008D39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8A29E2" w14:textId="6F24FEB9" w:rsidR="00B718D3" w:rsidRPr="00E37C7F" w:rsidRDefault="009C5049" w:rsidP="009C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Very little to no reflectio</w:t>
            </w:r>
            <w:r w:rsidR="00B56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on your self-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evaluation from the Appendix II metacognition guide</w:t>
            </w:r>
            <w:r w:rsidR="00157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2D714B72" w14:textId="77777777" w:rsidR="00E2305D" w:rsidRPr="00E37C7F" w:rsidRDefault="00E2305D" w:rsidP="00E2305D">
      <w:pPr>
        <w:rPr>
          <w:rFonts w:ascii="Times New Roman" w:hAnsi="Times New Roman" w:cs="Times New Roman"/>
          <w:b/>
          <w:i/>
        </w:rPr>
      </w:pPr>
      <w:r w:rsidRPr="00E37C7F">
        <w:rPr>
          <w:rFonts w:ascii="Times New Roman" w:hAnsi="Times New Roman" w:cs="Times New Roman"/>
          <w:b/>
          <w:i/>
        </w:rPr>
        <w:t>This assignment is worth 40 points total.</w:t>
      </w:r>
    </w:p>
    <w:p w14:paraId="6E6829C1" w14:textId="77777777" w:rsidR="00496491" w:rsidRPr="00E37C7F" w:rsidRDefault="00496491">
      <w:pPr>
        <w:rPr>
          <w:rFonts w:ascii="Times New Roman" w:hAnsi="Times New Roman" w:cs="Times New Roman"/>
          <w:b/>
          <w:sz w:val="28"/>
          <w:szCs w:val="28"/>
        </w:rPr>
      </w:pPr>
    </w:p>
    <w:p w14:paraId="2D16CD0C" w14:textId="7EE01D14" w:rsidR="008F3C78" w:rsidRPr="00E37C7F" w:rsidRDefault="008F3C78">
      <w:pPr>
        <w:rPr>
          <w:rFonts w:ascii="Times New Roman" w:hAnsi="Times New Roman" w:cs="Times New Roman"/>
          <w:b/>
          <w:sz w:val="28"/>
          <w:szCs w:val="28"/>
        </w:rPr>
      </w:pPr>
      <w:r w:rsidRPr="00E37C7F">
        <w:rPr>
          <w:rFonts w:ascii="Times New Roman" w:hAnsi="Times New Roman" w:cs="Times New Roman"/>
          <w:b/>
          <w:sz w:val="28"/>
          <w:szCs w:val="28"/>
        </w:rPr>
        <w:lastRenderedPageBreak/>
        <w:t>Appendix</w:t>
      </w:r>
      <w:r w:rsidR="007E175C" w:rsidRPr="00E37C7F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E37C7F">
        <w:rPr>
          <w:rFonts w:ascii="Times New Roman" w:hAnsi="Times New Roman" w:cs="Times New Roman"/>
          <w:b/>
          <w:sz w:val="28"/>
          <w:szCs w:val="28"/>
        </w:rPr>
        <w:t>.</w:t>
      </w:r>
      <w:r w:rsidR="00D94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C7F">
        <w:rPr>
          <w:rFonts w:ascii="Times New Roman" w:hAnsi="Times New Roman" w:cs="Times New Roman"/>
          <w:b/>
          <w:sz w:val="28"/>
          <w:szCs w:val="28"/>
        </w:rPr>
        <w:t>Some useful resources for conceptual model development.</w:t>
      </w:r>
      <w:proofErr w:type="gramEnd"/>
    </w:p>
    <w:p w14:paraId="5EC5099E" w14:textId="20839916" w:rsidR="006324AE" w:rsidRPr="00E37C7F" w:rsidRDefault="006324AE" w:rsidP="006324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7C7F">
        <w:rPr>
          <w:rFonts w:ascii="Times New Roman" w:hAnsi="Times New Roman" w:cs="Times New Roman"/>
          <w:sz w:val="24"/>
          <w:szCs w:val="24"/>
        </w:rPr>
        <w:t>The effects and consequences of very large explosive volcanic eruptions.</w:t>
      </w:r>
      <w:proofErr w:type="gramEnd"/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Pr="00E37C7F">
        <w:rPr>
          <w:rFonts w:ascii="Times New Roman" w:hAnsi="Times New Roman" w:cs="Times New Roman"/>
          <w:sz w:val="24"/>
          <w:szCs w:val="24"/>
        </w:rPr>
        <w:t>S Self.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C7F">
        <w:rPr>
          <w:rFonts w:ascii="Times New Roman" w:hAnsi="Times New Roman" w:cs="Times New Roman"/>
          <w:sz w:val="24"/>
          <w:szCs w:val="24"/>
        </w:rPr>
        <w:t>Philosophical Transactions A, The Royal Society Publishing.</w:t>
      </w:r>
      <w:proofErr w:type="gramEnd"/>
      <w:r w:rsidRPr="00E37C7F">
        <w:rPr>
          <w:rFonts w:ascii="Times New Roman" w:hAnsi="Times New Roman" w:cs="Times New Roman"/>
          <w:sz w:val="24"/>
          <w:szCs w:val="24"/>
        </w:rPr>
        <w:t xml:space="preserve"> Published 15 August 2006.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Pr="00E37C7F">
        <w:rPr>
          <w:rFonts w:ascii="Times New Roman" w:hAnsi="Times New Roman" w:cs="Times New Roman"/>
          <w:sz w:val="24"/>
          <w:szCs w:val="24"/>
        </w:rPr>
        <w:t>Access at: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37C7F">
          <w:rPr>
            <w:rStyle w:val="Hyperlink"/>
            <w:rFonts w:ascii="Times New Roman" w:hAnsi="Times New Roman" w:cs="Times New Roman"/>
            <w:sz w:val="24"/>
            <w:szCs w:val="24"/>
          </w:rPr>
          <w:t>http://rsta.royalsocietypublishing.org/content/364/1845/2073</w:t>
        </w:r>
      </w:hyperlink>
      <w:r w:rsidRPr="00E37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EDE72" w14:textId="2B09F7FA" w:rsidR="008F3C78" w:rsidRPr="00E37C7F" w:rsidRDefault="008F3C78" w:rsidP="0008159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>Conceptual Model: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E37C7F">
          <w:rPr>
            <w:rStyle w:val="Hyperlink"/>
            <w:rFonts w:ascii="Times New Roman" w:hAnsi="Times New Roman" w:cs="Times New Roman"/>
            <w:sz w:val="24"/>
            <w:szCs w:val="24"/>
          </w:rPr>
          <w:t>http://serc.carleton.edu/introgeo/models/WhatIsAModel.html</w:t>
        </w:r>
      </w:hyperlink>
      <w:r w:rsidRPr="00E37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89267" w14:textId="600B8BA3" w:rsidR="008F3C78" w:rsidRPr="00E37C7F" w:rsidRDefault="008F3C78" w:rsidP="0008159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>Concept Maps: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37C7F">
          <w:rPr>
            <w:rStyle w:val="Hyperlink"/>
            <w:rFonts w:ascii="Times New Roman" w:hAnsi="Times New Roman" w:cs="Times New Roman"/>
            <w:sz w:val="24"/>
            <w:szCs w:val="24"/>
          </w:rPr>
          <w:t>http://serc.carleton.edu/introgeo/assessment/conceptmaps.html</w:t>
        </w:r>
      </w:hyperlink>
      <w:r w:rsidRPr="00E37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57534" w14:textId="77777777" w:rsidR="005D65AC" w:rsidRPr="00E37C7F" w:rsidRDefault="008F3C78" w:rsidP="005D6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C7F">
        <w:rPr>
          <w:rFonts w:ascii="Times New Roman" w:hAnsi="Times New Roman" w:cs="Times New Roman"/>
          <w:sz w:val="24"/>
          <w:szCs w:val="24"/>
        </w:rPr>
        <w:t xml:space="preserve">Concept sketches: </w:t>
      </w:r>
      <w:r w:rsidR="005D65AC" w:rsidRPr="00E37C7F">
        <w:rPr>
          <w:rFonts w:ascii="Times New Roman" w:hAnsi="Times New Roman" w:cs="Times New Roman"/>
          <w:sz w:val="24"/>
          <w:szCs w:val="24"/>
        </w:rPr>
        <w:t xml:space="preserve">See Figure 1. From “The Atmospheric Effect of the Pinatubo Eruption” </w:t>
      </w:r>
      <w:hyperlink r:id="rId16" w:history="1">
        <w:r w:rsidR="005D65AC" w:rsidRPr="00E37C7F">
          <w:rPr>
            <w:rStyle w:val="Hyperlink"/>
            <w:rFonts w:ascii="Times New Roman" w:hAnsi="Times New Roman" w:cs="Times New Roman"/>
            <w:sz w:val="24"/>
            <w:szCs w:val="24"/>
          </w:rPr>
          <w:t>http://www.nuclear.lu.se/fileadmin/nuclear/Undervisning/Atmosfaerskurs/P04.pdf</w:t>
        </w:r>
      </w:hyperlink>
      <w:r w:rsidR="005D65AC" w:rsidRPr="00E37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BE0211" w14:textId="77777777" w:rsidR="005D65AC" w:rsidRPr="00E37C7F" w:rsidRDefault="005D65AC" w:rsidP="005D65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7C7F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14:paraId="1162062B" w14:textId="77777777" w:rsidR="008F3C78" w:rsidRPr="00E37C7F" w:rsidRDefault="00DB55C0" w:rsidP="005D65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F3C78" w:rsidRPr="00E37C7F">
          <w:rPr>
            <w:rStyle w:val="Hyperlink"/>
            <w:rFonts w:ascii="Times New Roman" w:hAnsi="Times New Roman" w:cs="Times New Roman"/>
            <w:sz w:val="24"/>
            <w:szCs w:val="24"/>
          </w:rPr>
          <w:t>http://serc.carleton.edu/NAGTWorkshops/careerdev/AcademicCareerTeach2013/march.html</w:t>
        </w:r>
      </w:hyperlink>
      <w:r w:rsidR="008F3C78" w:rsidRPr="00E37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357BD" w14:textId="28C39FDB" w:rsidR="005D65AC" w:rsidRPr="00E37C7F" w:rsidRDefault="008F3C78" w:rsidP="006324A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sz w:val="24"/>
          <w:szCs w:val="24"/>
        </w:rPr>
        <w:t>Causal loop Diagrams: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E37C7F">
          <w:rPr>
            <w:rStyle w:val="Hyperlink"/>
            <w:rFonts w:ascii="Times New Roman" w:hAnsi="Times New Roman" w:cs="Times New Roman"/>
            <w:sz w:val="24"/>
            <w:szCs w:val="24"/>
          </w:rPr>
          <w:t>http://serc.carleton.edu/resources/14127.html</w:t>
        </w:r>
      </w:hyperlink>
      <w:r w:rsidRPr="00E37C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9EFBC" w14:textId="77777777" w:rsidR="006324AE" w:rsidRDefault="00DB55C0" w:rsidP="00AE04A2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1D5F50" w:rsidRPr="00E37C7F">
          <w:rPr>
            <w:rStyle w:val="Hyperlink"/>
            <w:rFonts w:ascii="Times New Roman" w:hAnsi="Times New Roman" w:cs="Times New Roman"/>
            <w:sz w:val="28"/>
            <w:szCs w:val="28"/>
          </w:rPr>
          <w:t>Power Point Review for this assignment used in class</w:t>
        </w:r>
      </w:hyperlink>
      <w:r w:rsidR="00A009F7" w:rsidRPr="00E37C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78EE5B9" w14:textId="77777777" w:rsidR="00AE04A2" w:rsidRPr="00AE04A2" w:rsidRDefault="00AE04A2" w:rsidP="00AE04A2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00FCFA9" w14:textId="4F77E317" w:rsidR="007E175C" w:rsidRPr="00E37C7F" w:rsidRDefault="007E175C" w:rsidP="005D6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C7F">
        <w:rPr>
          <w:rFonts w:ascii="Times New Roman" w:hAnsi="Times New Roman" w:cs="Times New Roman"/>
          <w:b/>
          <w:sz w:val="28"/>
          <w:szCs w:val="28"/>
        </w:rPr>
        <w:t>Appendix II.</w:t>
      </w:r>
      <w:r w:rsidR="00D94A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7C7F">
        <w:rPr>
          <w:rFonts w:ascii="Times New Roman" w:hAnsi="Times New Roman" w:cs="Times New Roman"/>
          <w:b/>
          <w:sz w:val="32"/>
          <w:szCs w:val="32"/>
        </w:rPr>
        <w:t>Metacognition guide for Conceptual Model development.</w:t>
      </w:r>
      <w:proofErr w:type="gramEnd"/>
      <w:r w:rsidRPr="00E37C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99E5E23" w14:textId="02A0D81C" w:rsidR="007E175C" w:rsidRPr="00E37C7F" w:rsidRDefault="007E175C" w:rsidP="005D65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7C7F">
        <w:rPr>
          <w:rFonts w:ascii="Times New Roman" w:hAnsi="Times New Roman" w:cs="Times New Roman"/>
          <w:i/>
          <w:sz w:val="24"/>
          <w:szCs w:val="24"/>
        </w:rPr>
        <w:t>Use this to monitor yourself during the three key phases of your conceptual model development: 1) planning; 2) progress</w:t>
      </w:r>
      <w:proofErr w:type="gramStart"/>
      <w:r w:rsidRPr="00E37C7F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 w:rsidRPr="00E37C7F">
        <w:rPr>
          <w:rFonts w:ascii="Times New Roman" w:hAnsi="Times New Roman" w:cs="Times New Roman"/>
          <w:i/>
          <w:sz w:val="24"/>
          <w:szCs w:val="24"/>
        </w:rPr>
        <w:t xml:space="preserve"> and 3) evaluation.</w:t>
      </w:r>
      <w:r w:rsidR="00D94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C7F">
        <w:rPr>
          <w:rFonts w:ascii="Times New Roman" w:hAnsi="Times New Roman" w:cs="Times New Roman"/>
          <w:i/>
          <w:sz w:val="24"/>
          <w:szCs w:val="24"/>
        </w:rPr>
        <w:t>This will not be graded</w:t>
      </w:r>
      <w:r w:rsidR="00AD2548">
        <w:rPr>
          <w:rFonts w:ascii="Times New Roman" w:hAnsi="Times New Roman" w:cs="Times New Roman"/>
          <w:i/>
          <w:sz w:val="24"/>
          <w:szCs w:val="24"/>
        </w:rPr>
        <w:t>.</w:t>
      </w:r>
    </w:p>
    <w:p w14:paraId="0B8E3318" w14:textId="0B10CAB2" w:rsidR="007E175C" w:rsidRPr="00E37C7F" w:rsidRDefault="007E175C" w:rsidP="007E175C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 w:rsidRPr="00E37C7F">
        <w:rPr>
          <w:rFonts w:ascii="Times New Roman" w:eastAsia="Times New Roman" w:hAnsi="Times New Roman" w:cs="Times New Roman"/>
          <w:b/>
          <w:bCs/>
          <w:color w:val="000000"/>
        </w:rPr>
        <w:t>Planning phase.</w:t>
      </w:r>
      <w:r w:rsidRPr="00E37C7F">
        <w:rPr>
          <w:rFonts w:ascii="Times New Roman" w:eastAsia="Times New Roman" w:hAnsi="Times New Roman" w:cs="Times New Roman"/>
          <w:color w:val="000000"/>
        </w:rPr>
        <w:t> (Before you start, take 5 minutes to answer the following questions.</w:t>
      </w:r>
      <w:r w:rsidR="00D94AD4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C7F">
        <w:rPr>
          <w:rFonts w:ascii="Times New Roman" w:eastAsia="Times New Roman" w:hAnsi="Times New Roman" w:cs="Times New Roman"/>
          <w:color w:val="000000"/>
        </w:rPr>
        <w:t>Be brief and concise.)</w:t>
      </w:r>
      <w:r w:rsidR="00D94AD4">
        <w:rPr>
          <w:rFonts w:ascii="Times New Roman" w:eastAsia="Times New Roman" w:hAnsi="Times New Roman" w:cs="Times New Roman"/>
          <w:color w:val="000000"/>
        </w:rPr>
        <w:t xml:space="preserve"> </w:t>
      </w:r>
      <w:r w:rsidR="00BD6917" w:rsidRPr="00E37C7F">
        <w:rPr>
          <w:rFonts w:ascii="Times New Roman" w:eastAsia="Times New Roman" w:hAnsi="Times New Roman" w:cs="Times New Roman"/>
          <w:color w:val="FF0000"/>
        </w:rPr>
        <w:t>Submit this by our next class meeting</w:t>
      </w:r>
      <w:r w:rsidR="00B362A0">
        <w:rPr>
          <w:rFonts w:ascii="Times New Roman" w:eastAsia="Times New Roman" w:hAnsi="Times New Roman" w:cs="Times New Roman"/>
          <w:color w:val="FF0000"/>
        </w:rPr>
        <w:t xml:space="preserve"> (5 </w:t>
      </w:r>
      <w:proofErr w:type="spellStart"/>
      <w:r w:rsidR="00B362A0">
        <w:rPr>
          <w:rFonts w:ascii="Times New Roman" w:eastAsia="Times New Roman" w:hAnsi="Times New Roman" w:cs="Times New Roman"/>
          <w:color w:val="FF0000"/>
        </w:rPr>
        <w:t>pts</w:t>
      </w:r>
      <w:proofErr w:type="spellEnd"/>
      <w:r w:rsidR="00B362A0">
        <w:rPr>
          <w:rFonts w:ascii="Times New Roman" w:eastAsia="Times New Roman" w:hAnsi="Times New Roman" w:cs="Times New Roman"/>
          <w:color w:val="FF0000"/>
        </w:rPr>
        <w:t>)</w:t>
      </w:r>
      <w:r w:rsidR="00BD6917" w:rsidRPr="00E37C7F">
        <w:rPr>
          <w:rFonts w:ascii="Times New Roman" w:eastAsia="Times New Roman" w:hAnsi="Times New Roman" w:cs="Times New Roman"/>
          <w:color w:val="FF0000"/>
        </w:rPr>
        <w:t>.</w:t>
      </w:r>
    </w:p>
    <w:p w14:paraId="694AD30B" w14:textId="69EE9C24" w:rsidR="007E175C" w:rsidRPr="00E37C7F" w:rsidRDefault="007E175C" w:rsidP="007E175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right="475"/>
        <w:rPr>
          <w:rFonts w:ascii="Times New Roman" w:eastAsia="Times New Roman" w:hAnsi="Times New Roman" w:cs="Times New Roman"/>
          <w:i/>
          <w:iCs/>
          <w:color w:val="000000"/>
        </w:rPr>
      </w:pPr>
      <w:r w:rsidRPr="00E37C7F">
        <w:rPr>
          <w:rFonts w:ascii="Times New Roman" w:eastAsia="Times New Roman" w:hAnsi="Times New Roman" w:cs="Times New Roman"/>
          <w:i/>
          <w:iCs/>
          <w:color w:val="000000"/>
        </w:rPr>
        <w:t>What prior knowledge</w:t>
      </w:r>
      <w:r w:rsidR="00AD2548">
        <w:rPr>
          <w:rFonts w:ascii="Times New Roman" w:eastAsia="Times New Roman" w:hAnsi="Times New Roman" w:cs="Times New Roman"/>
          <w:i/>
          <w:iCs/>
          <w:color w:val="000000"/>
        </w:rPr>
        <w:t xml:space="preserve"> will help me develop my model?</w:t>
      </w:r>
    </w:p>
    <w:p w14:paraId="768F3717" w14:textId="77777777" w:rsidR="007E175C" w:rsidRPr="00E37C7F" w:rsidRDefault="007E175C" w:rsidP="007E175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right="475"/>
        <w:rPr>
          <w:rFonts w:ascii="Times New Roman" w:eastAsia="Times New Roman" w:hAnsi="Times New Roman" w:cs="Times New Roman"/>
          <w:i/>
          <w:iCs/>
          <w:color w:val="000000"/>
        </w:rPr>
      </w:pPr>
      <w:r w:rsidRPr="00E37C7F">
        <w:rPr>
          <w:rFonts w:ascii="Times New Roman" w:eastAsia="Times New Roman" w:hAnsi="Times New Roman" w:cs="Times New Roman"/>
          <w:i/>
          <w:iCs/>
          <w:color w:val="000000"/>
        </w:rPr>
        <w:t>What assumptions must be made?</w:t>
      </w:r>
    </w:p>
    <w:p w14:paraId="6F417559" w14:textId="15221A4D" w:rsidR="007E175C" w:rsidRPr="00E37C7F" w:rsidRDefault="0095239B" w:rsidP="007E175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right="475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What should I do first?</w:t>
      </w:r>
    </w:p>
    <w:p w14:paraId="3D3FCB3F" w14:textId="5BD903C1" w:rsidR="007E175C" w:rsidRPr="00E37C7F" w:rsidRDefault="007E175C" w:rsidP="007E175C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b/>
          <w:bCs/>
          <w:color w:val="000000"/>
        </w:rPr>
      </w:pPr>
      <w:r w:rsidRPr="00E37C7F">
        <w:rPr>
          <w:rFonts w:ascii="Times New Roman" w:eastAsia="Times New Roman" w:hAnsi="Times New Roman" w:cs="Times New Roman"/>
          <w:b/>
          <w:bCs/>
          <w:color w:val="000000"/>
        </w:rPr>
        <w:t>Progress phase. (</w:t>
      </w:r>
      <w:r w:rsidRPr="00E37C7F">
        <w:rPr>
          <w:rFonts w:ascii="Times New Roman" w:eastAsia="Times New Roman" w:hAnsi="Times New Roman" w:cs="Times New Roman"/>
          <w:bCs/>
          <w:color w:val="000000"/>
        </w:rPr>
        <w:t>After you get started, take a few minute</w:t>
      </w:r>
      <w:r w:rsidR="00C12DCC">
        <w:rPr>
          <w:rFonts w:ascii="Times New Roman" w:eastAsia="Times New Roman" w:hAnsi="Times New Roman" w:cs="Times New Roman"/>
          <w:bCs/>
          <w:color w:val="000000"/>
        </w:rPr>
        <w:t>s</w:t>
      </w:r>
      <w:r w:rsidRPr="00E37C7F">
        <w:rPr>
          <w:rFonts w:ascii="Times New Roman" w:eastAsia="Times New Roman" w:hAnsi="Times New Roman" w:cs="Times New Roman"/>
          <w:bCs/>
          <w:color w:val="000000"/>
        </w:rPr>
        <w:t xml:space="preserve"> to reflect on your development process.</w:t>
      </w:r>
      <w:r w:rsidR="00D94AD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37C7F">
        <w:rPr>
          <w:rFonts w:ascii="Times New Roman" w:eastAsia="Times New Roman" w:hAnsi="Times New Roman" w:cs="Times New Roman"/>
          <w:bCs/>
          <w:color w:val="000000"/>
        </w:rPr>
        <w:t>Please include brief statements</w:t>
      </w:r>
      <w:r w:rsidR="00EF0A51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E37C7F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BD6917" w:rsidRPr="00E37C7F">
        <w:rPr>
          <w:rFonts w:ascii="Times New Roman" w:eastAsia="Times New Roman" w:hAnsi="Times New Roman" w:cs="Times New Roman"/>
          <w:b/>
          <w:bCs/>
          <w:color w:val="000000"/>
        </w:rPr>
        <w:t xml:space="preserve"> Do not submit this</w:t>
      </w:r>
      <w:r w:rsidR="00855ACE" w:rsidRPr="00E37C7F">
        <w:rPr>
          <w:rFonts w:ascii="Times New Roman" w:eastAsia="Times New Roman" w:hAnsi="Times New Roman" w:cs="Times New Roman"/>
          <w:b/>
          <w:bCs/>
          <w:color w:val="000000"/>
        </w:rPr>
        <w:t xml:space="preserve"> but do take some time for self-reflection</w:t>
      </w:r>
      <w:r w:rsidR="00BD6917" w:rsidRPr="00E37C7F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536509BA" w14:textId="77777777" w:rsidR="007E175C" w:rsidRPr="00E37C7F" w:rsidRDefault="007E175C" w:rsidP="007E175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 w:rsidRPr="00E37C7F">
        <w:rPr>
          <w:rFonts w:ascii="Times New Roman" w:eastAsia="Times New Roman" w:hAnsi="Times New Roman" w:cs="Times New Roman"/>
          <w:i/>
          <w:iCs/>
          <w:color w:val="000000"/>
        </w:rPr>
        <w:t>How am I doing?</w:t>
      </w:r>
    </w:p>
    <w:p w14:paraId="6632F63D" w14:textId="38C6431F" w:rsidR="007E175C" w:rsidRPr="00E37C7F" w:rsidRDefault="007E175C" w:rsidP="007E175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 w:rsidRPr="00E37C7F">
        <w:rPr>
          <w:rFonts w:ascii="Times New Roman" w:eastAsia="Times New Roman" w:hAnsi="Times New Roman" w:cs="Times New Roman"/>
          <w:i/>
          <w:iCs/>
          <w:color w:val="000000"/>
        </w:rPr>
        <w:t>How should I proceed?</w:t>
      </w:r>
      <w:r w:rsidR="00D94AD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14:paraId="4C1D81EA" w14:textId="136202EC" w:rsidR="007E175C" w:rsidRPr="00E37C7F" w:rsidRDefault="007E175C" w:rsidP="007E175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 w:rsidRPr="00E37C7F">
        <w:rPr>
          <w:rFonts w:ascii="Times New Roman" w:eastAsia="Times New Roman" w:hAnsi="Times New Roman" w:cs="Times New Roman"/>
          <w:i/>
          <w:iCs/>
          <w:color w:val="000000"/>
        </w:rPr>
        <w:t>Are my goals for this project too ambitious or not ambitious enough?</w:t>
      </w:r>
      <w:r w:rsidR="00D94AD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14:paraId="230DBC3C" w14:textId="304D9EFB" w:rsidR="007E175C" w:rsidRPr="00E37C7F" w:rsidRDefault="00B718D3" w:rsidP="007E175C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bCs/>
          <w:color w:val="000000"/>
        </w:rPr>
      </w:pPr>
      <w:r w:rsidRPr="00E37C7F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="007E175C" w:rsidRPr="00E37C7F">
        <w:rPr>
          <w:rFonts w:ascii="Times New Roman" w:eastAsia="Times New Roman" w:hAnsi="Times New Roman" w:cs="Times New Roman"/>
          <w:b/>
          <w:bCs/>
          <w:color w:val="000000"/>
        </w:rPr>
        <w:t xml:space="preserve">valuation phase </w:t>
      </w:r>
      <w:r w:rsidR="007E175C" w:rsidRPr="00E37C7F">
        <w:rPr>
          <w:rFonts w:ascii="Times New Roman" w:eastAsia="Times New Roman" w:hAnsi="Times New Roman" w:cs="Times New Roman"/>
          <w:bCs/>
          <w:color w:val="000000"/>
        </w:rPr>
        <w:t>(Near the wrap-up phase of this activity take a few minutes to ask yourself)</w:t>
      </w:r>
      <w:r w:rsidR="00D94AD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D6917" w:rsidRPr="00E37C7F">
        <w:rPr>
          <w:rFonts w:ascii="Times New Roman" w:eastAsia="Times New Roman" w:hAnsi="Times New Roman" w:cs="Times New Roman"/>
          <w:color w:val="FF0000"/>
        </w:rPr>
        <w:t>Submit this with your final report.</w:t>
      </w:r>
    </w:p>
    <w:p w14:paraId="60FB158C" w14:textId="77777777" w:rsidR="007E175C" w:rsidRPr="00E37C7F" w:rsidRDefault="007E175C" w:rsidP="007E175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 w:rsidRPr="00E37C7F">
        <w:rPr>
          <w:rFonts w:ascii="Times New Roman" w:eastAsia="Times New Roman" w:hAnsi="Times New Roman" w:cs="Times New Roman"/>
          <w:color w:val="000000"/>
        </w:rPr>
        <w:t>H</w:t>
      </w:r>
      <w:r w:rsidRPr="00E37C7F">
        <w:rPr>
          <w:rFonts w:ascii="Times New Roman" w:eastAsia="Times New Roman" w:hAnsi="Times New Roman" w:cs="Times New Roman"/>
          <w:i/>
          <w:iCs/>
          <w:color w:val="000000"/>
        </w:rPr>
        <w:t xml:space="preserve">ow well did I do relative to the rubric? </w:t>
      </w:r>
    </w:p>
    <w:p w14:paraId="1B768E34" w14:textId="77777777" w:rsidR="007E175C" w:rsidRPr="00E37C7F" w:rsidRDefault="007E175C" w:rsidP="007E175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 w:rsidRPr="00E37C7F">
        <w:rPr>
          <w:rFonts w:ascii="Times New Roman" w:eastAsia="Times New Roman" w:hAnsi="Times New Roman" w:cs="Times New Roman"/>
          <w:i/>
          <w:iCs/>
          <w:color w:val="000000"/>
        </w:rPr>
        <w:t xml:space="preserve">What did I learn? </w:t>
      </w:r>
    </w:p>
    <w:p w14:paraId="2E3A1B69" w14:textId="77777777" w:rsidR="007E175C" w:rsidRPr="00E37C7F" w:rsidRDefault="007E175C" w:rsidP="007E175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 w:rsidRPr="00E37C7F">
        <w:rPr>
          <w:rFonts w:ascii="Times New Roman" w:eastAsia="Times New Roman" w:hAnsi="Times New Roman" w:cs="Times New Roman"/>
          <w:i/>
          <w:iCs/>
          <w:color w:val="000000"/>
        </w:rPr>
        <w:t xml:space="preserve">What could I have done differently? </w:t>
      </w:r>
    </w:p>
    <w:p w14:paraId="063A5FAB" w14:textId="77777777" w:rsidR="007E175C" w:rsidRPr="00E37C7F" w:rsidRDefault="007E175C" w:rsidP="007E175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 w:rsidRPr="00E37C7F">
        <w:rPr>
          <w:rFonts w:ascii="Times New Roman" w:eastAsia="Times New Roman" w:hAnsi="Times New Roman" w:cs="Times New Roman"/>
          <w:i/>
          <w:iCs/>
          <w:color w:val="000000"/>
        </w:rPr>
        <w:t xml:space="preserve">Do I need to go back through the task to fill in any gaps in understanding? </w:t>
      </w:r>
    </w:p>
    <w:p w14:paraId="0874D268" w14:textId="77777777" w:rsidR="00244DE0" w:rsidRPr="00E37C7F" w:rsidRDefault="00244DE0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04B88480" w14:textId="77777777" w:rsidR="00244DE0" w:rsidRPr="00D34E0E" w:rsidRDefault="00244DE0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34E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Appendix </w:t>
      </w:r>
      <w:r w:rsidR="00EA4D07" w:rsidRPr="00D34E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III (figures to help guide you)</w:t>
      </w:r>
    </w:p>
    <w:p w14:paraId="35BFD620" w14:textId="77777777" w:rsidR="000C2F21" w:rsidRDefault="009E6D6B" w:rsidP="000C2F21">
      <w:pPr>
        <w:rPr>
          <w:i/>
        </w:rPr>
      </w:pPr>
      <w:r>
        <w:rPr>
          <w:i/>
          <w:noProof/>
        </w:rPr>
        <w:drawing>
          <wp:inline distT="0" distB="0" distL="0" distR="0" wp14:anchorId="301109E2" wp14:editId="18B500D7">
            <wp:extent cx="5943600" cy="4578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693C" w14:textId="242D4F7F" w:rsidR="000C2F21" w:rsidRPr="000C2F21" w:rsidRDefault="000C2F21" w:rsidP="000C2F2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900"/>
        <w:rPr>
          <w:rFonts w:ascii="Times New Roman" w:hAnsi="Times New Roman" w:cs="Times New Roman"/>
          <w:i/>
          <w:sz w:val="24"/>
          <w:szCs w:val="24"/>
        </w:rPr>
      </w:pPr>
      <w:r w:rsidRPr="000C2F21">
        <w:rPr>
          <w:rFonts w:ascii="Times New Roman" w:hAnsi="Times New Roman" w:cs="Times New Roman"/>
          <w:b/>
          <w:sz w:val="24"/>
          <w:szCs w:val="24"/>
        </w:rPr>
        <w:t>Figure 1.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Pr="000C2F21">
        <w:rPr>
          <w:rFonts w:ascii="Times New Roman" w:hAnsi="Times New Roman" w:cs="Times New Roman"/>
          <w:sz w:val="24"/>
          <w:szCs w:val="24"/>
        </w:rPr>
        <w:t>An annotated ma</w:t>
      </w:r>
      <w:r w:rsidR="008F2A93">
        <w:rPr>
          <w:rFonts w:ascii="Times New Roman" w:hAnsi="Times New Roman" w:cs="Times New Roman"/>
          <w:sz w:val="24"/>
          <w:szCs w:val="24"/>
        </w:rPr>
        <w:t>p highlighting some aspects of a</w:t>
      </w:r>
      <w:r w:rsidRPr="000C2F21">
        <w:rPr>
          <w:rFonts w:ascii="Times New Roman" w:hAnsi="Times New Roman" w:cs="Times New Roman"/>
          <w:sz w:val="24"/>
          <w:szCs w:val="24"/>
        </w:rPr>
        <w:t>nthropogenic climate change expected over the 21</w:t>
      </w:r>
      <w:r w:rsidRPr="000C2F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Pr="000C2F21">
        <w:rPr>
          <w:rFonts w:ascii="Times New Roman" w:hAnsi="Times New Roman" w:cs="Times New Roman"/>
          <w:sz w:val="24"/>
          <w:szCs w:val="24"/>
        </w:rPr>
        <w:t>century.</w:t>
      </w:r>
    </w:p>
    <w:p w14:paraId="0E7FF3F3" w14:textId="77777777" w:rsidR="00244DE0" w:rsidRDefault="000A7A1F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</w:rPr>
        <w:lastRenderedPageBreak/>
        <w:drawing>
          <wp:inline distT="0" distB="0" distL="0" distR="0" wp14:anchorId="72EDF47F" wp14:editId="2DC9956A">
            <wp:extent cx="5305425" cy="6849110"/>
            <wp:effectExtent l="0" t="0" r="952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E59E3" w14:textId="6B8B2045" w:rsidR="000A7A1F" w:rsidRPr="000A7A1F" w:rsidRDefault="000A7A1F" w:rsidP="000A7A1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2</w:t>
      </w:r>
      <w:r w:rsidRPr="000A7A1F">
        <w:rPr>
          <w:rFonts w:ascii="Times New Roman" w:hAnsi="Times New Roman" w:cs="Times New Roman"/>
          <w:b/>
          <w:sz w:val="24"/>
          <w:szCs w:val="24"/>
        </w:rPr>
        <w:t>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="00B826E1" w:rsidRPr="00B826E1">
        <w:rPr>
          <w:rFonts w:ascii="Times New Roman" w:hAnsi="Times New Roman" w:cs="Times New Roman"/>
          <w:color w:val="000000"/>
          <w:sz w:val="24"/>
          <w:szCs w:val="24"/>
        </w:rPr>
        <w:t>For your conceptual model, you could</w:t>
      </w:r>
      <w:r w:rsidR="00B826E1" w:rsidRPr="00B826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a</w:t>
      </w:r>
      <w:r w:rsidRPr="000A7A1F">
        <w:rPr>
          <w:rFonts w:ascii="Times New Roman" w:hAnsi="Times New Roman" w:cs="Times New Roman"/>
          <w:sz w:val="24"/>
          <w:szCs w:val="24"/>
        </w:rPr>
        <w:t>nnotate this map with how a Toba like eruption may influence Earth’s energy balance and/or disrupt the climate system.</w:t>
      </w:r>
      <w:r w:rsidR="00D94AD4">
        <w:rPr>
          <w:rFonts w:ascii="Times New Roman" w:hAnsi="Times New Roman" w:cs="Times New Roman"/>
          <w:sz w:val="24"/>
          <w:szCs w:val="24"/>
        </w:rPr>
        <w:t xml:space="preserve"> </w:t>
      </w:r>
      <w:r w:rsidRPr="000A7A1F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0A7A1F">
        <w:rPr>
          <w:rFonts w:ascii="Times New Roman" w:hAnsi="Times New Roman" w:cs="Times New Roman"/>
          <w:sz w:val="24"/>
          <w:szCs w:val="24"/>
        </w:rPr>
        <w:t>star in northern Sumatra show</w:t>
      </w:r>
      <w:proofErr w:type="gramEnd"/>
      <w:r w:rsidRPr="000A7A1F">
        <w:rPr>
          <w:rFonts w:ascii="Times New Roman" w:hAnsi="Times New Roman" w:cs="Times New Roman"/>
          <w:sz w:val="24"/>
          <w:szCs w:val="24"/>
        </w:rPr>
        <w:t xml:space="preserve"> the assumed location of this event (3</w:t>
      </w:r>
      <w:r w:rsidRPr="000A7A1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A7A1F">
        <w:rPr>
          <w:rFonts w:ascii="Times New Roman" w:hAnsi="Times New Roman" w:cs="Times New Roman"/>
          <w:sz w:val="24"/>
          <w:szCs w:val="24"/>
        </w:rPr>
        <w:t xml:space="preserve"> N, 99</w:t>
      </w:r>
      <w:r w:rsidRPr="000A7A1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A7A1F">
        <w:rPr>
          <w:rFonts w:ascii="Times New Roman" w:hAnsi="Times New Roman" w:cs="Times New Roman"/>
          <w:sz w:val="24"/>
          <w:szCs w:val="24"/>
        </w:rPr>
        <w:t xml:space="preserve"> E)</w:t>
      </w:r>
    </w:p>
    <w:p w14:paraId="6A8B4489" w14:textId="77777777" w:rsidR="000A7A1F" w:rsidRDefault="000A7A1F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7BD12B42" w14:textId="77777777" w:rsidR="000A7A1F" w:rsidRDefault="000A7A1F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22758DF8" w14:textId="77777777" w:rsidR="000A7A1F" w:rsidRDefault="00314527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noProof/>
        </w:rPr>
        <w:drawing>
          <wp:inline distT="0" distB="0" distL="0" distR="0" wp14:anchorId="2975BEED" wp14:editId="252A6583">
            <wp:extent cx="5943600" cy="435356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43AD6" w14:textId="6F04B312" w:rsidR="000A7A1F" w:rsidRPr="00E37C7F" w:rsidRDefault="000A7A1F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 w:rsidRPr="000A7A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Figure 3.</w:t>
      </w:r>
      <w:r w:rsidR="00D94A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A7A1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 example concept sketch showing six ideas related to anthropogenic warming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72E1F21D" w14:textId="77777777" w:rsidR="000A7A1F" w:rsidRDefault="000A7A1F" w:rsidP="000A7A1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</w:pPr>
      <w:r>
        <w:rPr>
          <w:noProof/>
        </w:rPr>
        <w:lastRenderedPageBreak/>
        <w:drawing>
          <wp:inline distT="0" distB="0" distL="0" distR="0" wp14:anchorId="66851D24" wp14:editId="1BBBE405">
            <wp:extent cx="6176514" cy="38358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171" cy="38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24296" w14:textId="77777777" w:rsidR="000A7A1F" w:rsidRDefault="000A7A1F" w:rsidP="000A7A1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</w:pPr>
    </w:p>
    <w:p w14:paraId="14915EAB" w14:textId="78093DEC" w:rsidR="000A7A1F" w:rsidRDefault="000A7A1F" w:rsidP="000A7A1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right="810"/>
      </w:pPr>
      <w:r w:rsidRPr="00CC7929">
        <w:rPr>
          <w:b/>
        </w:rPr>
        <w:t xml:space="preserve">Figure </w:t>
      </w:r>
      <w:r>
        <w:rPr>
          <w:b/>
        </w:rPr>
        <w:t>4</w:t>
      </w:r>
      <w:r w:rsidRPr="00CC7929">
        <w:rPr>
          <w:b/>
        </w:rPr>
        <w:t>.</w:t>
      </w:r>
      <w:r w:rsidR="00D94AD4">
        <w:rPr>
          <w:b/>
        </w:rPr>
        <w:t xml:space="preserve"> </w:t>
      </w:r>
      <w:r w:rsidR="00B826E1" w:rsidRPr="00B826E1">
        <w:rPr>
          <w:rFonts w:ascii="Times New Roman" w:hAnsi="Times New Roman" w:cs="Times New Roman"/>
          <w:color w:val="000000"/>
          <w:sz w:val="24"/>
          <w:szCs w:val="24"/>
        </w:rPr>
        <w:t>For your conceptual model, you could</w:t>
      </w:r>
      <w:r w:rsidR="00D94A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6E1" w:rsidRPr="00B826E1">
        <w:rPr>
          <w:rFonts w:ascii="Times New Roman" w:hAnsi="Times New Roman" w:cs="Times New Roman"/>
          <w:sz w:val="24"/>
          <w:szCs w:val="24"/>
        </w:rPr>
        <w:t>a</w:t>
      </w:r>
      <w:r w:rsidRPr="00B826E1">
        <w:rPr>
          <w:rFonts w:ascii="Times New Roman" w:hAnsi="Times New Roman" w:cs="Times New Roman"/>
          <w:sz w:val="24"/>
          <w:szCs w:val="24"/>
        </w:rPr>
        <w:t>nnotate this figur</w:t>
      </w:r>
      <w:r w:rsidR="00660B1C">
        <w:rPr>
          <w:rFonts w:ascii="Times New Roman" w:hAnsi="Times New Roman" w:cs="Times New Roman"/>
          <w:sz w:val="24"/>
          <w:szCs w:val="24"/>
        </w:rPr>
        <w:t>e with your ideas on how a Toba-</w:t>
      </w:r>
      <w:r w:rsidRPr="00B826E1">
        <w:rPr>
          <w:rFonts w:ascii="Times New Roman" w:hAnsi="Times New Roman" w:cs="Times New Roman"/>
          <w:sz w:val="24"/>
          <w:szCs w:val="24"/>
        </w:rPr>
        <w:t>like eruption may influence Earth’s energy balance and/or disrupt the climate system.</w:t>
      </w:r>
    </w:p>
    <w:p w14:paraId="27E9885C" w14:textId="77777777" w:rsidR="00244DE0" w:rsidRPr="00E37C7F" w:rsidRDefault="00244DE0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4520FAC7" w14:textId="77777777" w:rsidR="00244DE0" w:rsidRPr="00E37C7F" w:rsidRDefault="00244DE0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noProof/>
          <w:color w:val="000000"/>
        </w:rPr>
      </w:pPr>
    </w:p>
    <w:p w14:paraId="1D417777" w14:textId="77777777" w:rsidR="00EA4D07" w:rsidRPr="00E37C7F" w:rsidRDefault="00EA4D07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noProof/>
          <w:color w:val="000000"/>
        </w:rPr>
      </w:pPr>
    </w:p>
    <w:p w14:paraId="7390DB88" w14:textId="394A3740" w:rsidR="00C928B4" w:rsidRPr="00E37C7F" w:rsidRDefault="00C928B4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E37C7F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1227438D" wp14:editId="07572063">
            <wp:extent cx="5934710" cy="219964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C7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Figure </w:t>
      </w:r>
      <w:r w:rsidR="000A7A1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5</w:t>
      </w:r>
      <w:r w:rsidRPr="00E37C7F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.</w:t>
      </w:r>
      <w:r w:rsidR="00D94AD4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  <w:r w:rsidRPr="00E37C7F">
        <w:rPr>
          <w:rFonts w:ascii="Times New Roman" w:hAnsi="Times New Roman" w:cs="Times New Roman"/>
          <w:color w:val="000000"/>
          <w:sz w:val="24"/>
          <w:szCs w:val="24"/>
          <w:lang w:val="en"/>
        </w:rPr>
        <w:t>Model based representative concentration pathways (RCPs) temperature estimates are references to 1986-2005 mean Global temperature.</w:t>
      </w:r>
      <w:r w:rsidR="00D94AD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E37C7F">
        <w:rPr>
          <w:rFonts w:ascii="Times New Roman" w:hAnsi="Times New Roman" w:cs="Times New Roman"/>
          <w:color w:val="000000"/>
          <w:sz w:val="24"/>
          <w:szCs w:val="24"/>
          <w:lang w:val="en"/>
        </w:rPr>
        <w:t>GISS anomalies are reference to 1951 to 1980 mean Global temperature.</w:t>
      </w:r>
      <w:r w:rsidR="00D94AD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E37C7F">
        <w:rPr>
          <w:rFonts w:ascii="Times New Roman" w:hAnsi="Times New Roman" w:cs="Times New Roman"/>
          <w:color w:val="000000"/>
          <w:sz w:val="24"/>
          <w:szCs w:val="24"/>
          <w:lang w:val="en"/>
        </w:rPr>
        <w:t>RCP2.6 is based on an aggressive emission reduction scenario keeping Global Carbon dioxide equivalent levels below 450 ppm and global warming less than 2.0 deg C above preindustrial levels.</w:t>
      </w:r>
      <w:r w:rsidR="00D94AD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E37C7F">
        <w:rPr>
          <w:rFonts w:ascii="Times New Roman" w:hAnsi="Times New Roman" w:cs="Times New Roman"/>
          <w:color w:val="000000"/>
          <w:sz w:val="24"/>
          <w:szCs w:val="24"/>
          <w:lang w:val="en"/>
        </w:rPr>
        <w:t>Carbon emission levels drop to zero by around 2080 for RCP2.6.</w:t>
      </w:r>
      <w:r w:rsidR="00D94AD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E37C7F">
        <w:rPr>
          <w:rFonts w:ascii="Times New Roman" w:hAnsi="Times New Roman" w:cs="Times New Roman"/>
          <w:color w:val="000000"/>
          <w:sz w:val="24"/>
          <w:szCs w:val="24"/>
          <w:lang w:val="en"/>
        </w:rPr>
        <w:t>RCP 8.5 is a business as usual scenario in which carbon emission reduction are driven primarily by econo</w:t>
      </w:r>
      <w:r w:rsidR="00E24359" w:rsidRPr="00E37C7F">
        <w:rPr>
          <w:rFonts w:ascii="Times New Roman" w:hAnsi="Times New Roman" w:cs="Times New Roman"/>
          <w:color w:val="000000"/>
          <w:sz w:val="24"/>
          <w:szCs w:val="24"/>
          <w:lang w:val="en"/>
        </w:rPr>
        <w:t>mic factors and approxima</w:t>
      </w:r>
      <w:r w:rsidR="00D15D0B">
        <w:rPr>
          <w:rFonts w:ascii="Times New Roman" w:hAnsi="Times New Roman" w:cs="Times New Roman"/>
          <w:color w:val="000000"/>
          <w:sz w:val="24"/>
          <w:szCs w:val="24"/>
          <w:lang w:val="en"/>
        </w:rPr>
        <w:t>tely triple by the year 2100. (S</w:t>
      </w:r>
      <w:r w:rsidR="00E24359" w:rsidRPr="00E37C7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ee IPCC AR5 2013 summary for policy makers </w:t>
      </w:r>
      <w:r w:rsidR="00DB55C0">
        <w:fldChar w:fldCharType="begin"/>
      </w:r>
      <w:r w:rsidR="00DB55C0">
        <w:instrText xml:space="preserve"> HYPERLINK "https://www.ipcc.ch/pdf/assessment-report/ar5/syr/AR5_SYR_FINAL_SPM.pdf" </w:instrText>
      </w:r>
      <w:r w:rsidR="00DB55C0">
        <w:fldChar w:fldCharType="separate"/>
      </w:r>
      <w:r w:rsidR="00E24359" w:rsidRPr="00E37C7F">
        <w:rPr>
          <w:rStyle w:val="Hyperlink"/>
          <w:rFonts w:ascii="Times New Roman" w:hAnsi="Times New Roman" w:cs="Times New Roman"/>
          <w:sz w:val="24"/>
          <w:szCs w:val="24"/>
          <w:lang w:val="en"/>
        </w:rPr>
        <w:t>https://www.ipcc.ch/pdf/assessment-report/ar5/syr/AR5_SYR_FINAL_SPM.pdf</w:t>
      </w:r>
      <w:r w:rsidR="00DB55C0">
        <w:rPr>
          <w:rStyle w:val="Hyperlink"/>
          <w:rFonts w:ascii="Times New Roman" w:hAnsi="Times New Roman" w:cs="Times New Roman"/>
          <w:sz w:val="24"/>
          <w:szCs w:val="24"/>
          <w:lang w:val="en"/>
        </w:rPr>
        <w:fldChar w:fldCharType="end"/>
      </w:r>
      <w:r w:rsidR="00D94AD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D3FD3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  <w:r w:rsidR="00E24359" w:rsidRPr="00E37C7F">
        <w:rPr>
          <w:rFonts w:ascii="Times New Roman" w:hAnsi="Times New Roman" w:cs="Times New Roman"/>
          <w:color w:val="000000"/>
          <w:sz w:val="24"/>
          <w:szCs w:val="24"/>
          <w:lang w:val="en"/>
        </w:rPr>
        <w:t>)</w:t>
      </w:r>
    </w:p>
    <w:p w14:paraId="1742DF4E" w14:textId="77777777" w:rsidR="00E24359" w:rsidRPr="00E37C7F" w:rsidRDefault="00E24359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14:paraId="7B7D6037" w14:textId="77777777" w:rsidR="00E24359" w:rsidRPr="00E37C7F" w:rsidRDefault="00E24359" w:rsidP="00E243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Times New Roman" w:hAnsi="Times New Roman" w:cs="Times New Roman"/>
        </w:rPr>
      </w:pPr>
      <w:r w:rsidRPr="00E37C7F">
        <w:rPr>
          <w:rFonts w:ascii="Times New Roman" w:hAnsi="Times New Roman" w:cs="Times New Roman"/>
          <w:noProof/>
        </w:rPr>
        <w:drawing>
          <wp:inline distT="0" distB="0" distL="0" distR="0" wp14:anchorId="3482373A" wp14:editId="028D8DEE">
            <wp:extent cx="5417388" cy="1923549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29" cy="192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1169E" w14:textId="0467AE59" w:rsidR="00E24359" w:rsidRPr="00E37C7F" w:rsidRDefault="00E24359" w:rsidP="00E243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Times New Roman" w:hAnsi="Times New Roman" w:cs="Times New Roman"/>
        </w:rPr>
      </w:pPr>
      <w:r w:rsidRPr="00E37C7F">
        <w:rPr>
          <w:rFonts w:ascii="Times New Roman" w:hAnsi="Times New Roman" w:cs="Times New Roman"/>
          <w:b/>
        </w:rPr>
        <w:t xml:space="preserve">Figure </w:t>
      </w:r>
      <w:r w:rsidR="000A7A1F">
        <w:rPr>
          <w:rFonts w:ascii="Times New Roman" w:hAnsi="Times New Roman" w:cs="Times New Roman"/>
          <w:b/>
        </w:rPr>
        <w:t>6</w:t>
      </w:r>
      <w:r w:rsidRPr="00E37C7F">
        <w:rPr>
          <w:rFonts w:ascii="Times New Roman" w:hAnsi="Times New Roman" w:cs="Times New Roman"/>
          <w:b/>
        </w:rPr>
        <w:t>.</w:t>
      </w:r>
      <w:r w:rsidR="00D94AD4">
        <w:rPr>
          <w:rFonts w:ascii="Times New Roman" w:hAnsi="Times New Roman" w:cs="Times New Roman"/>
          <w:b/>
        </w:rPr>
        <w:t xml:space="preserve"> </w:t>
      </w:r>
      <w:r w:rsidRPr="00E37C7F">
        <w:rPr>
          <w:rFonts w:ascii="Times New Roman" w:hAnsi="Times New Roman" w:cs="Times New Roman"/>
        </w:rPr>
        <w:t>On the graph above include your hypotheses for the global average temperature change expected from</w:t>
      </w:r>
      <w:r w:rsidR="00D34E0E">
        <w:rPr>
          <w:rFonts w:ascii="Times New Roman" w:hAnsi="Times New Roman" w:cs="Times New Roman"/>
        </w:rPr>
        <w:t xml:space="preserve"> a 2020 Toba like eruption.</w:t>
      </w:r>
      <w:r w:rsidR="00D94AD4">
        <w:rPr>
          <w:rFonts w:ascii="Times New Roman" w:hAnsi="Times New Roman" w:cs="Times New Roman"/>
        </w:rPr>
        <w:t xml:space="preserve"> </w:t>
      </w:r>
      <w:r w:rsidRPr="00E37C7F">
        <w:rPr>
          <w:rFonts w:ascii="Times New Roman" w:hAnsi="Times New Roman" w:cs="Times New Roman"/>
        </w:rPr>
        <w:t>Make sure to include numerical labels for the vertical axis.</w:t>
      </w:r>
    </w:p>
    <w:p w14:paraId="3D2D6FF5" w14:textId="77777777" w:rsidR="00E24359" w:rsidRPr="00E37C7F" w:rsidRDefault="00E24359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14:paraId="132CEB90" w14:textId="77777777" w:rsidR="00E24359" w:rsidRPr="00E37C7F" w:rsidRDefault="00E24359" w:rsidP="00E243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Times New Roman" w:hAnsi="Times New Roman" w:cs="Times New Roman"/>
        </w:rPr>
      </w:pPr>
      <w:r w:rsidRPr="00E37C7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B8A9F7B" wp14:editId="6014F81E">
            <wp:extent cx="5737797" cy="17763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948" cy="177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5B9D2" w14:textId="77777777" w:rsidR="00E24359" w:rsidRPr="00E37C7F" w:rsidRDefault="00E24359" w:rsidP="00E243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Times New Roman" w:hAnsi="Times New Roman" w:cs="Times New Roman"/>
        </w:rPr>
      </w:pPr>
    </w:p>
    <w:p w14:paraId="1CC68435" w14:textId="7DF468F6" w:rsidR="00E24359" w:rsidRPr="00E37C7F" w:rsidRDefault="000A7A1F" w:rsidP="00E243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7</w:t>
      </w:r>
      <w:r w:rsidR="00E24359" w:rsidRPr="00E37C7F">
        <w:rPr>
          <w:rFonts w:ascii="Times New Roman" w:hAnsi="Times New Roman" w:cs="Times New Roman"/>
          <w:b/>
        </w:rPr>
        <w:t>.</w:t>
      </w:r>
      <w:r w:rsidR="00D94AD4">
        <w:rPr>
          <w:rFonts w:ascii="Times New Roman" w:hAnsi="Times New Roman" w:cs="Times New Roman"/>
        </w:rPr>
        <w:t xml:space="preserve"> </w:t>
      </w:r>
      <w:r w:rsidR="00E24359" w:rsidRPr="00E37C7F">
        <w:rPr>
          <w:rFonts w:ascii="Times New Roman" w:hAnsi="Times New Roman" w:cs="Times New Roman"/>
        </w:rPr>
        <w:t>A system diagram showing one possible feedback process related to anthropogenic climate change during this century.</w:t>
      </w:r>
      <w:r w:rsidR="00D94AD4">
        <w:rPr>
          <w:rFonts w:ascii="Times New Roman" w:hAnsi="Times New Roman" w:cs="Times New Roman"/>
        </w:rPr>
        <w:t xml:space="preserve"> </w:t>
      </w:r>
      <w:r w:rsidR="00E24359" w:rsidRPr="00E37C7F">
        <w:rPr>
          <w:rFonts w:ascii="Times New Roman" w:hAnsi="Times New Roman" w:cs="Times New Roman"/>
        </w:rPr>
        <w:t>Create one of your own for the climatic effects related to the Toba like eruption.</w:t>
      </w:r>
    </w:p>
    <w:p w14:paraId="06CAB3B5" w14:textId="77777777" w:rsidR="00EA4D07" w:rsidRPr="00E37C7F" w:rsidRDefault="00EA4D07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295CE10D" w14:textId="77777777" w:rsidR="00855ACE" w:rsidRPr="00E37C7F" w:rsidRDefault="00E37C7F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 w:rsidRPr="00E37C7F">
        <w:rPr>
          <w:rFonts w:ascii="Times New Roman" w:eastAsia="Times New Roman" w:hAnsi="Times New Roman" w:cs="Times New Roman"/>
          <w:i/>
          <w:iCs/>
          <w:noProof/>
          <w:color w:val="000000"/>
        </w:rPr>
        <w:drawing>
          <wp:inline distT="0" distB="0" distL="0" distR="0" wp14:anchorId="1F7F7DD8" wp14:editId="790B81AF">
            <wp:extent cx="5939790" cy="3160395"/>
            <wp:effectExtent l="0" t="0" r="381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26F56" w14:textId="1699A1D0" w:rsidR="00C46861" w:rsidRPr="00E37C7F" w:rsidRDefault="000A7A1F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Figure 8</w:t>
      </w:r>
      <w:r w:rsidR="00E24359" w:rsidRPr="00E37C7F">
        <w:rPr>
          <w:rFonts w:ascii="Times New Roman" w:eastAsia="Times New Roman" w:hAnsi="Times New Roman" w:cs="Times New Roman"/>
          <w:b/>
          <w:iCs/>
          <w:color w:val="000000"/>
        </w:rPr>
        <w:t>.</w:t>
      </w:r>
      <w:r w:rsidR="00D94AD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gramStart"/>
      <w:r w:rsidR="00E24359" w:rsidRPr="00E37C7F">
        <w:rPr>
          <w:rFonts w:ascii="Times New Roman" w:eastAsia="Times New Roman" w:hAnsi="Times New Roman" w:cs="Times New Roman"/>
          <w:iCs/>
          <w:color w:val="000000"/>
        </w:rPr>
        <w:t>A possible template for a system diagram connecting 4 system variables in a causal loop.</w:t>
      </w:r>
      <w:proofErr w:type="gramEnd"/>
      <w:r w:rsidR="00D94AD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E24359" w:rsidRPr="00E37C7F">
        <w:rPr>
          <w:rFonts w:ascii="Times New Roman" w:eastAsia="Times New Roman" w:hAnsi="Times New Roman" w:cs="Times New Roman"/>
          <w:iCs/>
          <w:color w:val="000000"/>
        </w:rPr>
        <w:t>For you system diagram you could start with this diagram or even make a simpler diagram connecting only 3 system variables.</w:t>
      </w:r>
      <w:r w:rsidR="00F102DA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E24359" w:rsidRPr="00E37C7F">
        <w:rPr>
          <w:rFonts w:ascii="Times New Roman" w:eastAsia="Times New Roman" w:hAnsi="Times New Roman" w:cs="Times New Roman"/>
          <w:iCs/>
          <w:color w:val="000000"/>
        </w:rPr>
        <w:t>To use this diagram include system variables in the boxes, and connection polarities and the sign of the overall loop feedback in the appropriate circles.</w:t>
      </w:r>
    </w:p>
    <w:p w14:paraId="08E61841" w14:textId="77777777" w:rsidR="00A427D4" w:rsidRPr="00E37C7F" w:rsidRDefault="00A427D4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7E3D1933" w14:textId="77777777" w:rsidR="00A427D4" w:rsidRPr="00E37C7F" w:rsidRDefault="00A427D4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08FCC473" w14:textId="46CE221F" w:rsidR="00C46861" w:rsidRPr="00E37C7F" w:rsidRDefault="00DB55C0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lastRenderedPageBreak/>
        <w:t>Appendix IV:</w:t>
      </w:r>
      <w:r w:rsidR="00C46861" w:rsidRPr="00E37C7F"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  <w:r w:rsidR="00AD1BC0" w:rsidRPr="00E37C7F">
        <w:rPr>
          <w:rFonts w:ascii="Times New Roman" w:eastAsia="Times New Roman" w:hAnsi="Times New Roman" w:cs="Times New Roman"/>
          <w:b/>
          <w:iCs/>
          <w:color w:val="000000"/>
        </w:rPr>
        <w:t xml:space="preserve">Information and </w:t>
      </w:r>
      <w:r>
        <w:rPr>
          <w:rFonts w:ascii="Times New Roman" w:eastAsia="Times New Roman" w:hAnsi="Times New Roman" w:cs="Times New Roman"/>
          <w:b/>
          <w:iCs/>
          <w:color w:val="000000"/>
        </w:rPr>
        <w:t>research tips</w:t>
      </w:r>
      <w:bookmarkStart w:id="0" w:name="_GoBack"/>
      <w:bookmarkEnd w:id="0"/>
    </w:p>
    <w:p w14:paraId="64091A43" w14:textId="3DBDC23C" w:rsidR="00C46861" w:rsidRPr="00E37C7F" w:rsidRDefault="00C46861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b/>
          <w:iCs/>
          <w:color w:val="000000"/>
        </w:rPr>
      </w:pPr>
      <w:r w:rsidRPr="00E37C7F">
        <w:rPr>
          <w:rFonts w:ascii="Times New Roman" w:eastAsia="Times New Roman" w:hAnsi="Times New Roman" w:cs="Times New Roman"/>
          <w:b/>
          <w:iCs/>
          <w:color w:val="000000"/>
        </w:rPr>
        <w:t>Clark College Library has compiled some excellent resources for student research.</w:t>
      </w:r>
      <w:r w:rsidR="00D94AD4"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</w:p>
    <w:p w14:paraId="4C4155CE" w14:textId="6AFDC69B" w:rsidR="008D64C5" w:rsidRPr="00E37C7F" w:rsidRDefault="00DB55C0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b/>
          <w:iCs/>
          <w:color w:val="000000"/>
        </w:rPr>
      </w:pPr>
      <w:hyperlink r:id="rId28" w:history="1">
        <w:r w:rsidR="00A427D4" w:rsidRPr="00E37C7F">
          <w:rPr>
            <w:rStyle w:val="Hyperlink"/>
            <w:rFonts w:ascii="Times New Roman" w:eastAsia="Times New Roman" w:hAnsi="Times New Roman" w:cs="Times New Roman"/>
            <w:b/>
            <w:iCs/>
          </w:rPr>
          <w:t>http://libraryguides.library.clark.edu/</w:t>
        </w:r>
      </w:hyperlink>
      <w:r w:rsidR="00D94AD4"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  <w:r w:rsidR="008D64C5" w:rsidRPr="00E37C7F">
        <w:rPr>
          <w:rFonts w:ascii="Times New Roman" w:eastAsia="Times New Roman" w:hAnsi="Times New Roman" w:cs="Times New Roman"/>
          <w:b/>
          <w:iCs/>
          <w:color w:val="000000"/>
        </w:rPr>
        <w:t xml:space="preserve">click on </w:t>
      </w:r>
      <w:r w:rsidR="008D64C5" w:rsidRPr="00E37C7F">
        <w:rPr>
          <w:rFonts w:ascii="Times New Roman" w:eastAsia="Times New Roman" w:hAnsi="Times New Roman" w:cs="Times New Roman"/>
          <w:b/>
          <w:iCs/>
          <w:color w:val="000000"/>
          <w:highlight w:val="lightGray"/>
        </w:rPr>
        <w:t>By Type</w:t>
      </w:r>
      <w:r w:rsidR="00D94AD4"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  <w:r w:rsidR="008D64C5" w:rsidRPr="00E37C7F">
        <w:rPr>
          <w:rFonts w:ascii="Times New Roman" w:eastAsia="Times New Roman" w:hAnsi="Times New Roman" w:cs="Times New Roman"/>
          <w:b/>
          <w:iCs/>
          <w:color w:val="000000"/>
        </w:rPr>
        <w:t xml:space="preserve">and then </w:t>
      </w:r>
      <w:r w:rsidR="008D64C5" w:rsidRPr="00E37C7F">
        <w:rPr>
          <w:rFonts w:ascii="Times New Roman" w:eastAsia="Times New Roman" w:hAnsi="Times New Roman" w:cs="Times New Roman"/>
          <w:b/>
          <w:iCs/>
          <w:color w:val="000000"/>
          <w:highlight w:val="lightGray"/>
        </w:rPr>
        <w:t>Tutorials</w:t>
      </w:r>
    </w:p>
    <w:p w14:paraId="01859509" w14:textId="69605471" w:rsidR="00A427D4" w:rsidRPr="00E37C7F" w:rsidRDefault="00D94AD4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  <w:r w:rsidR="008D64C5" w:rsidRPr="00E37C7F">
        <w:rPr>
          <w:rFonts w:ascii="Times New Roman" w:hAnsi="Times New Roman" w:cs="Times New Roman"/>
          <w:noProof/>
        </w:rPr>
        <w:drawing>
          <wp:inline distT="0" distB="0" distL="0" distR="0" wp14:anchorId="497B1BF2" wp14:editId="12EBF90B">
            <wp:extent cx="3077155" cy="1255519"/>
            <wp:effectExtent l="0" t="0" r="952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77050" cy="125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31B89" w14:textId="77777777" w:rsidR="00A427D4" w:rsidRPr="00E37C7F" w:rsidRDefault="00A427D4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b/>
          <w:iCs/>
          <w:color w:val="000000"/>
        </w:rPr>
      </w:pPr>
      <w:r w:rsidRPr="00E37C7F">
        <w:rPr>
          <w:rFonts w:ascii="Times New Roman" w:hAnsi="Times New Roman" w:cs="Times New Roman"/>
          <w:noProof/>
        </w:rPr>
        <w:drawing>
          <wp:inline distT="0" distB="0" distL="0" distR="0" wp14:anchorId="01BDE494" wp14:editId="6CF6C37A">
            <wp:extent cx="3998329" cy="332168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03024" cy="33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4497C" w14:textId="77777777" w:rsidR="00C46861" w:rsidRPr="00E37C7F" w:rsidRDefault="00A427D4" w:rsidP="00244DE0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 w:rsidRPr="00E37C7F">
        <w:rPr>
          <w:rFonts w:ascii="Times New Roman" w:eastAsia="Times New Roman" w:hAnsi="Times New Roman" w:cs="Times New Roman"/>
          <w:i/>
          <w:iCs/>
          <w:color w:val="000000"/>
        </w:rPr>
        <w:t xml:space="preserve">The evaluating information link </w:t>
      </w:r>
      <w:hyperlink r:id="rId31" w:history="1">
        <w:r w:rsidRPr="00E37C7F">
          <w:rPr>
            <w:rStyle w:val="Hyperlink"/>
            <w:rFonts w:ascii="Times New Roman" w:eastAsia="Times New Roman" w:hAnsi="Times New Roman" w:cs="Times New Roman"/>
            <w:i/>
            <w:iCs/>
          </w:rPr>
          <w:t>http://libraryguides.library.clark.edu/evaluating-information</w:t>
        </w:r>
      </w:hyperlink>
      <w:r w:rsidRPr="00E37C7F">
        <w:rPr>
          <w:rFonts w:ascii="Times New Roman" w:eastAsia="Times New Roman" w:hAnsi="Times New Roman" w:cs="Times New Roman"/>
          <w:i/>
          <w:iCs/>
          <w:color w:val="000000"/>
        </w:rPr>
        <w:t xml:space="preserve"> is particularly useful and generic (not institutional specif</w:t>
      </w:r>
      <w:r w:rsidR="001D1D57" w:rsidRPr="00E37C7F">
        <w:rPr>
          <w:rFonts w:ascii="Times New Roman" w:eastAsia="Times New Roman" w:hAnsi="Times New Roman" w:cs="Times New Roman"/>
          <w:i/>
          <w:iCs/>
          <w:color w:val="000000"/>
        </w:rPr>
        <w:t>i</w:t>
      </w:r>
      <w:r w:rsidR="0069185A">
        <w:rPr>
          <w:rFonts w:ascii="Times New Roman" w:eastAsia="Times New Roman" w:hAnsi="Times New Roman" w:cs="Times New Roman"/>
          <w:i/>
          <w:iCs/>
          <w:color w:val="000000"/>
        </w:rPr>
        <w:t xml:space="preserve">c), and the link to Peer-reviewed, </w:t>
      </w:r>
      <w:proofErr w:type="spellStart"/>
      <w:r w:rsidR="0069185A">
        <w:rPr>
          <w:rFonts w:ascii="Times New Roman" w:eastAsia="Times New Roman" w:hAnsi="Times New Roman" w:cs="Times New Roman"/>
          <w:i/>
          <w:iCs/>
          <w:color w:val="000000"/>
        </w:rPr>
        <w:t>Scholary</w:t>
      </w:r>
      <w:proofErr w:type="spellEnd"/>
      <w:r w:rsidR="0069185A">
        <w:rPr>
          <w:rFonts w:ascii="Times New Roman" w:eastAsia="Times New Roman" w:hAnsi="Times New Roman" w:cs="Times New Roman"/>
          <w:i/>
          <w:iCs/>
          <w:color w:val="000000"/>
        </w:rPr>
        <w:t xml:space="preserve"> journals is quite relevant.</w:t>
      </w:r>
      <w:r w:rsidR="0069185A" w:rsidRPr="0069185A">
        <w:t xml:space="preserve"> </w:t>
      </w:r>
      <w:hyperlink r:id="rId32" w:history="1">
        <w:r w:rsidR="0069185A" w:rsidRPr="006A0155">
          <w:rPr>
            <w:rStyle w:val="Hyperlink"/>
            <w:rFonts w:ascii="Times New Roman" w:eastAsia="Times New Roman" w:hAnsi="Times New Roman" w:cs="Times New Roman"/>
            <w:i/>
            <w:iCs/>
          </w:rPr>
          <w:t>http://libraryguides.library.clark.edu/peer-reviewed-scholarly-journals</w:t>
        </w:r>
      </w:hyperlink>
      <w:proofErr w:type="gramStart"/>
      <w:r w:rsidR="0069185A">
        <w:rPr>
          <w:rFonts w:ascii="Times New Roman" w:eastAsia="Times New Roman" w:hAnsi="Times New Roman" w:cs="Times New Roman"/>
          <w:i/>
          <w:iCs/>
          <w:color w:val="000000"/>
        </w:rPr>
        <w:t xml:space="preserve"> .</w:t>
      </w:r>
      <w:proofErr w:type="gramEnd"/>
    </w:p>
    <w:p w14:paraId="36F40306" w14:textId="77777777" w:rsidR="00750599" w:rsidRPr="00E37C7F" w:rsidRDefault="006C55EB" w:rsidP="0069185A">
      <w:pPr>
        <w:pStyle w:val="ListParagraph"/>
        <w:shd w:val="clear" w:color="auto" w:fill="FFFFFF"/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i/>
          <w:iCs/>
          <w:color w:val="000000"/>
        </w:rPr>
      </w:pPr>
      <w:r w:rsidRPr="00E37C7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sectPr w:rsidR="00750599" w:rsidRPr="00E37C7F" w:rsidSect="00244DE0">
      <w:footerReference w:type="default" r:id="rId33"/>
      <w:headerReference w:type="first" r:id="rId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56E28" w14:textId="77777777" w:rsidR="00880533" w:rsidRDefault="00880533" w:rsidP="00760EF5">
      <w:pPr>
        <w:spacing w:after="0" w:line="240" w:lineRule="auto"/>
      </w:pPr>
      <w:r>
        <w:separator/>
      </w:r>
    </w:p>
  </w:endnote>
  <w:endnote w:type="continuationSeparator" w:id="0">
    <w:p w14:paraId="380C6DF5" w14:textId="77777777" w:rsidR="00880533" w:rsidRDefault="00880533" w:rsidP="0076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468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A49F6" w14:textId="77777777" w:rsidR="00760EF5" w:rsidRDefault="00760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5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AF44712" w14:textId="77777777" w:rsidR="00760EF5" w:rsidRDefault="00760E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04A0" w14:textId="77777777" w:rsidR="00880533" w:rsidRDefault="00880533" w:rsidP="00760EF5">
      <w:pPr>
        <w:spacing w:after="0" w:line="240" w:lineRule="auto"/>
      </w:pPr>
      <w:r>
        <w:separator/>
      </w:r>
    </w:p>
  </w:footnote>
  <w:footnote w:type="continuationSeparator" w:id="0">
    <w:p w14:paraId="74CA1480" w14:textId="77777777" w:rsidR="00880533" w:rsidRDefault="00880533" w:rsidP="0076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7EDA1" w14:textId="77777777" w:rsidR="00244DE0" w:rsidRPr="00244DE0" w:rsidRDefault="00244DE0">
    <w:pPr>
      <w:pStyle w:val="Header"/>
      <w:rPr>
        <w:b/>
      </w:rPr>
    </w:pPr>
    <w:r w:rsidRPr="00244DE0">
      <w:rPr>
        <w:b/>
      </w:rPr>
      <w:t>Due Date</w:t>
    </w:r>
    <w:proofErr w:type="gramStart"/>
    <w:r w:rsidRPr="00244DE0">
      <w:rPr>
        <w:b/>
      </w:rPr>
      <w:t>:_</w:t>
    </w:r>
    <w:proofErr w:type="gramEnd"/>
    <w:r w:rsidRPr="00244DE0">
      <w:rPr>
        <w:b/>
      </w:rPr>
      <w:t>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0F5F"/>
    <w:multiLevelType w:val="hybridMultilevel"/>
    <w:tmpl w:val="4D72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3C79"/>
    <w:multiLevelType w:val="hybridMultilevel"/>
    <w:tmpl w:val="6A36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F3225"/>
    <w:multiLevelType w:val="hybridMultilevel"/>
    <w:tmpl w:val="D5D0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11D53"/>
    <w:multiLevelType w:val="multilevel"/>
    <w:tmpl w:val="4C76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B4A36"/>
    <w:multiLevelType w:val="hybridMultilevel"/>
    <w:tmpl w:val="57EA3214"/>
    <w:lvl w:ilvl="0" w:tplc="B9DE2F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E6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AA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E3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224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65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2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2F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0A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748A1"/>
    <w:multiLevelType w:val="hybridMultilevel"/>
    <w:tmpl w:val="2CFE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32074"/>
    <w:multiLevelType w:val="hybridMultilevel"/>
    <w:tmpl w:val="B166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57A6B"/>
    <w:multiLevelType w:val="hybridMultilevel"/>
    <w:tmpl w:val="4748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nn, Allison">
    <w15:presenceInfo w15:providerId="AD" w15:userId="S-1-5-21-636189708-823229781-620655208-8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6"/>
    <w:rsid w:val="0002608B"/>
    <w:rsid w:val="00081590"/>
    <w:rsid w:val="000A7A1F"/>
    <w:rsid w:val="000C2F21"/>
    <w:rsid w:val="000F63E2"/>
    <w:rsid w:val="00100B2F"/>
    <w:rsid w:val="00107590"/>
    <w:rsid w:val="0012367E"/>
    <w:rsid w:val="001367E1"/>
    <w:rsid w:val="00150B2C"/>
    <w:rsid w:val="00157590"/>
    <w:rsid w:val="001715C5"/>
    <w:rsid w:val="001B4B3B"/>
    <w:rsid w:val="001C3740"/>
    <w:rsid w:val="001D1D57"/>
    <w:rsid w:val="001D5F50"/>
    <w:rsid w:val="001F2E26"/>
    <w:rsid w:val="001F7E96"/>
    <w:rsid w:val="00205BEA"/>
    <w:rsid w:val="00244DE0"/>
    <w:rsid w:val="00245263"/>
    <w:rsid w:val="0026565F"/>
    <w:rsid w:val="00296353"/>
    <w:rsid w:val="002C7BAD"/>
    <w:rsid w:val="00314527"/>
    <w:rsid w:val="003C5A27"/>
    <w:rsid w:val="0043294B"/>
    <w:rsid w:val="00433CE2"/>
    <w:rsid w:val="0045516B"/>
    <w:rsid w:val="00455688"/>
    <w:rsid w:val="00473756"/>
    <w:rsid w:val="00495A5F"/>
    <w:rsid w:val="00496491"/>
    <w:rsid w:val="004A30FD"/>
    <w:rsid w:val="00506CE1"/>
    <w:rsid w:val="005124D2"/>
    <w:rsid w:val="005146D0"/>
    <w:rsid w:val="0053280D"/>
    <w:rsid w:val="00544BDA"/>
    <w:rsid w:val="00567388"/>
    <w:rsid w:val="00574938"/>
    <w:rsid w:val="005D65AC"/>
    <w:rsid w:val="005E7890"/>
    <w:rsid w:val="005F617D"/>
    <w:rsid w:val="006006B2"/>
    <w:rsid w:val="00626CFE"/>
    <w:rsid w:val="006324AE"/>
    <w:rsid w:val="00636F84"/>
    <w:rsid w:val="0065721A"/>
    <w:rsid w:val="00660B1C"/>
    <w:rsid w:val="0069185A"/>
    <w:rsid w:val="006C2B5B"/>
    <w:rsid w:val="006C55EB"/>
    <w:rsid w:val="006E1596"/>
    <w:rsid w:val="006F52C3"/>
    <w:rsid w:val="007013B9"/>
    <w:rsid w:val="00702C0C"/>
    <w:rsid w:val="00741638"/>
    <w:rsid w:val="00750599"/>
    <w:rsid w:val="00760EF5"/>
    <w:rsid w:val="00774218"/>
    <w:rsid w:val="007C0A46"/>
    <w:rsid w:val="007E175C"/>
    <w:rsid w:val="007F65E0"/>
    <w:rsid w:val="008072B1"/>
    <w:rsid w:val="008326B9"/>
    <w:rsid w:val="00843626"/>
    <w:rsid w:val="00855ACE"/>
    <w:rsid w:val="00871CCB"/>
    <w:rsid w:val="00880533"/>
    <w:rsid w:val="00892FC7"/>
    <w:rsid w:val="008C3225"/>
    <w:rsid w:val="008D39AB"/>
    <w:rsid w:val="008D64C5"/>
    <w:rsid w:val="008F2A93"/>
    <w:rsid w:val="008F3C78"/>
    <w:rsid w:val="009063E1"/>
    <w:rsid w:val="00907191"/>
    <w:rsid w:val="0091231B"/>
    <w:rsid w:val="00914639"/>
    <w:rsid w:val="0095239B"/>
    <w:rsid w:val="009832BA"/>
    <w:rsid w:val="00990318"/>
    <w:rsid w:val="00995681"/>
    <w:rsid w:val="009B6C6D"/>
    <w:rsid w:val="009C5049"/>
    <w:rsid w:val="009E6D6B"/>
    <w:rsid w:val="009F29F0"/>
    <w:rsid w:val="009F3901"/>
    <w:rsid w:val="00A009F7"/>
    <w:rsid w:val="00A427D4"/>
    <w:rsid w:val="00AA412F"/>
    <w:rsid w:val="00AB1342"/>
    <w:rsid w:val="00AC760D"/>
    <w:rsid w:val="00AD1BC0"/>
    <w:rsid w:val="00AD2548"/>
    <w:rsid w:val="00AD52B7"/>
    <w:rsid w:val="00AE04A2"/>
    <w:rsid w:val="00B256CB"/>
    <w:rsid w:val="00B33E2E"/>
    <w:rsid w:val="00B362A0"/>
    <w:rsid w:val="00B412DA"/>
    <w:rsid w:val="00B56661"/>
    <w:rsid w:val="00B718D3"/>
    <w:rsid w:val="00B826E1"/>
    <w:rsid w:val="00BD4360"/>
    <w:rsid w:val="00BD6917"/>
    <w:rsid w:val="00BE26F0"/>
    <w:rsid w:val="00BF0715"/>
    <w:rsid w:val="00C12DCC"/>
    <w:rsid w:val="00C34011"/>
    <w:rsid w:val="00C46861"/>
    <w:rsid w:val="00C477C3"/>
    <w:rsid w:val="00C5123E"/>
    <w:rsid w:val="00C76B8A"/>
    <w:rsid w:val="00C772CD"/>
    <w:rsid w:val="00C928B4"/>
    <w:rsid w:val="00CE7140"/>
    <w:rsid w:val="00CF2B68"/>
    <w:rsid w:val="00D15D0B"/>
    <w:rsid w:val="00D213F8"/>
    <w:rsid w:val="00D34E0E"/>
    <w:rsid w:val="00D60E8F"/>
    <w:rsid w:val="00D74F40"/>
    <w:rsid w:val="00D94AD4"/>
    <w:rsid w:val="00DA5077"/>
    <w:rsid w:val="00DB55C0"/>
    <w:rsid w:val="00DE0269"/>
    <w:rsid w:val="00E030F1"/>
    <w:rsid w:val="00E106FD"/>
    <w:rsid w:val="00E16951"/>
    <w:rsid w:val="00E173FA"/>
    <w:rsid w:val="00E2305D"/>
    <w:rsid w:val="00E24359"/>
    <w:rsid w:val="00E25698"/>
    <w:rsid w:val="00E37C7F"/>
    <w:rsid w:val="00E60B73"/>
    <w:rsid w:val="00E90B3B"/>
    <w:rsid w:val="00E95D83"/>
    <w:rsid w:val="00EA4D07"/>
    <w:rsid w:val="00EC68FF"/>
    <w:rsid w:val="00ED3FD3"/>
    <w:rsid w:val="00EF0A51"/>
    <w:rsid w:val="00F00DAD"/>
    <w:rsid w:val="00F102DA"/>
    <w:rsid w:val="00F31C21"/>
    <w:rsid w:val="00F40769"/>
    <w:rsid w:val="00F730AE"/>
    <w:rsid w:val="00F94EE0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83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9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F5"/>
  </w:style>
  <w:style w:type="paragraph" w:styleId="Footer">
    <w:name w:val="footer"/>
    <w:basedOn w:val="Normal"/>
    <w:link w:val="FooterChar"/>
    <w:uiPriority w:val="99"/>
    <w:unhideWhenUsed/>
    <w:rsid w:val="0076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F5"/>
  </w:style>
  <w:style w:type="table" w:styleId="TableGrid">
    <w:name w:val="Table Grid"/>
    <w:basedOn w:val="TableNormal"/>
    <w:uiPriority w:val="59"/>
    <w:rsid w:val="00D3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826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9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F5"/>
  </w:style>
  <w:style w:type="paragraph" w:styleId="Footer">
    <w:name w:val="footer"/>
    <w:basedOn w:val="Normal"/>
    <w:link w:val="FooterChar"/>
    <w:uiPriority w:val="99"/>
    <w:unhideWhenUsed/>
    <w:rsid w:val="0076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F5"/>
  </w:style>
  <w:style w:type="table" w:styleId="TableGrid">
    <w:name w:val="Table Grid"/>
    <w:basedOn w:val="TableNormal"/>
    <w:uiPriority w:val="59"/>
    <w:rsid w:val="00D3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8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3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716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339623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2.png"/><Relationship Id="rId21" Type="http://schemas.openxmlformats.org/officeDocument/2006/relationships/image" Target="media/image3.png"/><Relationship Id="rId22" Type="http://schemas.openxmlformats.org/officeDocument/2006/relationships/image" Target="media/image4.png"/><Relationship Id="rId23" Type="http://schemas.openxmlformats.org/officeDocument/2006/relationships/image" Target="media/image5.png"/><Relationship Id="rId24" Type="http://schemas.openxmlformats.org/officeDocument/2006/relationships/image" Target="media/image6.png"/><Relationship Id="rId25" Type="http://schemas.openxmlformats.org/officeDocument/2006/relationships/image" Target="media/image7.png"/><Relationship Id="rId26" Type="http://schemas.openxmlformats.org/officeDocument/2006/relationships/image" Target="media/image8.png"/><Relationship Id="rId27" Type="http://schemas.openxmlformats.org/officeDocument/2006/relationships/image" Target="media/image9.png"/><Relationship Id="rId28" Type="http://schemas.openxmlformats.org/officeDocument/2006/relationships/hyperlink" Target="http://libraryguides.library.clark.edu/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1.png"/><Relationship Id="rId31" Type="http://schemas.openxmlformats.org/officeDocument/2006/relationships/hyperlink" Target="http://libraryguides.library.clark.edu/evaluating-information" TargetMode="External"/><Relationship Id="rId32" Type="http://schemas.openxmlformats.org/officeDocument/2006/relationships/hyperlink" Target="http://libraryguides.library.clark.edu/peer-reviewed-scholarly-journals" TargetMode="External"/><Relationship Id="rId9" Type="http://schemas.openxmlformats.org/officeDocument/2006/relationships/hyperlink" Target="https://archive.org/details/eruptionkrakato00whipgoog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footer" Target="footer1.xml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rsta.royalsocietypublishing.org/content/364/1845/2073" TargetMode="External"/><Relationship Id="rId11" Type="http://schemas.openxmlformats.org/officeDocument/2006/relationships/hyperlink" Target="https://scholar.google.com/" TargetMode="External"/><Relationship Id="rId12" Type="http://schemas.openxmlformats.org/officeDocument/2006/relationships/hyperlink" Target="http://rubistar.4teachers.org/" TargetMode="External"/><Relationship Id="rId13" Type="http://schemas.openxmlformats.org/officeDocument/2006/relationships/hyperlink" Target="http://rsta.royalsocietypublishing.org/content/364/1845/2073" TargetMode="External"/><Relationship Id="rId14" Type="http://schemas.openxmlformats.org/officeDocument/2006/relationships/hyperlink" Target="http://serc.carleton.edu/introgeo/models/WhatIsAModel.html" TargetMode="External"/><Relationship Id="rId15" Type="http://schemas.openxmlformats.org/officeDocument/2006/relationships/hyperlink" Target="http://serc.carleton.edu/introgeo/assessment/conceptmaps.html" TargetMode="External"/><Relationship Id="rId16" Type="http://schemas.openxmlformats.org/officeDocument/2006/relationships/hyperlink" Target="http://www.nuclear.lu.se/fileadmin/nuclear/Undervisning/Atmosfaerskurs/P04.pdf" TargetMode="External"/><Relationship Id="rId17" Type="http://schemas.openxmlformats.org/officeDocument/2006/relationships/hyperlink" Target="http://serc.carleton.edu/NAGTWorkshops/careerdev/AcademicCareerTeach2013/march.html" TargetMode="External"/><Relationship Id="rId18" Type="http://schemas.openxmlformats.org/officeDocument/2006/relationships/hyperlink" Target="http://serc.carleton.edu/resources/14127.html" TargetMode="External"/><Relationship Id="rId19" Type="http://schemas.openxmlformats.org/officeDocument/2006/relationships/hyperlink" Target="https://serc.carleton.edu/download/files/70540/unit6_part_b_powerpoint.v4.pptx" TargetMode="External"/><Relationship Id="rId3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6228</TotalTime>
  <Pages>12</Pages>
  <Words>2177</Words>
  <Characters>12409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Joel Hoekstra</cp:lastModifiedBy>
  <cp:revision>49</cp:revision>
  <cp:lastPrinted>2016-09-04T15:16:00Z</cp:lastPrinted>
  <dcterms:created xsi:type="dcterms:W3CDTF">2016-07-20T18:51:00Z</dcterms:created>
  <dcterms:modified xsi:type="dcterms:W3CDTF">2016-11-17T22:47:00Z</dcterms:modified>
</cp:coreProperties>
</file>