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9799B" w14:textId="77777777" w:rsidR="007F025E" w:rsidRDefault="00B30A61" w:rsidP="0019146F">
      <w:pPr>
        <w:rPr>
          <w:b/>
          <w:sz w:val="24"/>
        </w:rPr>
      </w:pPr>
      <w:r>
        <w:rPr>
          <w:b/>
          <w:sz w:val="24"/>
        </w:rPr>
        <w:t xml:space="preserve">Food Security: </w:t>
      </w:r>
      <w:r w:rsidRPr="00B419EB">
        <w:rPr>
          <w:b/>
          <w:sz w:val="24"/>
        </w:rPr>
        <w:t>New York City Case Study</w:t>
      </w:r>
    </w:p>
    <w:p w14:paraId="3F2AFFC8" w14:textId="77777777" w:rsidR="00B30A61" w:rsidRPr="007F025E" w:rsidRDefault="00B75EC8" w:rsidP="0019146F">
      <w:pPr>
        <w:rPr>
          <w:sz w:val="24"/>
        </w:rPr>
      </w:pPr>
      <w:r>
        <w:rPr>
          <w:sz w:val="24"/>
        </w:rPr>
        <w:t>(I</w:t>
      </w:r>
      <w:r w:rsidR="007F025E" w:rsidRPr="007F025E">
        <w:rPr>
          <w:sz w:val="24"/>
        </w:rPr>
        <w:t xml:space="preserve">ncludes all </w:t>
      </w:r>
      <w:r w:rsidR="00350D89">
        <w:rPr>
          <w:sz w:val="24"/>
        </w:rPr>
        <w:t xml:space="preserve">background </w:t>
      </w:r>
      <w:r>
        <w:rPr>
          <w:sz w:val="24"/>
        </w:rPr>
        <w:t>materials for U</w:t>
      </w:r>
      <w:r w:rsidR="007F025E" w:rsidRPr="007F025E">
        <w:rPr>
          <w:sz w:val="24"/>
        </w:rPr>
        <w:t>nit 4</w:t>
      </w:r>
      <w:r>
        <w:rPr>
          <w:sz w:val="24"/>
        </w:rPr>
        <w:t xml:space="preserve"> and AGO activity for U</w:t>
      </w:r>
      <w:r w:rsidR="00350D89">
        <w:rPr>
          <w:sz w:val="24"/>
        </w:rPr>
        <w:t>nit 5</w:t>
      </w:r>
      <w:r w:rsidR="007F025E" w:rsidRPr="007F025E">
        <w:rPr>
          <w:sz w:val="24"/>
        </w:rPr>
        <w:t>)</w:t>
      </w:r>
    </w:p>
    <w:p w14:paraId="6FA378A4" w14:textId="77777777" w:rsidR="00EF4C9B" w:rsidRDefault="00EF4C9B" w:rsidP="00EF4C9B"/>
    <w:p w14:paraId="6D581560" w14:textId="77777777" w:rsidR="00EF4C9B" w:rsidRPr="00B419EB" w:rsidRDefault="00EF4C9B" w:rsidP="00EF4C9B">
      <w:pPr>
        <w:rPr>
          <w:b/>
        </w:rPr>
      </w:pPr>
      <w:r w:rsidRPr="00B419EB">
        <w:rPr>
          <w:b/>
        </w:rPr>
        <w:t>Students Learning Outcomes</w:t>
      </w:r>
    </w:p>
    <w:p w14:paraId="6738EFFF" w14:textId="77777777" w:rsidR="00EF4C9B" w:rsidRDefault="00EF4C9B" w:rsidP="00EF4C9B">
      <w:r>
        <w:t>Students will be able to:</w:t>
      </w:r>
    </w:p>
    <w:p w14:paraId="0E5BE7AD" w14:textId="77777777" w:rsidR="00EF4C9B" w:rsidRDefault="00EF4C9B" w:rsidP="00EF4C9B">
      <w:pPr>
        <w:pStyle w:val="ListParagraph"/>
        <w:numPr>
          <w:ilvl w:val="0"/>
          <w:numId w:val="3"/>
        </w:numPr>
      </w:pPr>
      <w:r>
        <w:t>Identify factors contributing to food security and food insecurity in an urban environment</w:t>
      </w:r>
      <w:r w:rsidR="00B75EC8">
        <w:t>.</w:t>
      </w:r>
    </w:p>
    <w:p w14:paraId="76D389BF" w14:textId="77777777" w:rsidR="00EF4C9B" w:rsidRDefault="00EF4C9B" w:rsidP="00EF4C9B">
      <w:pPr>
        <w:pStyle w:val="ListParagraph"/>
        <w:numPr>
          <w:ilvl w:val="0"/>
          <w:numId w:val="3"/>
        </w:numPr>
      </w:pPr>
      <w:r>
        <w:t xml:space="preserve">Synthesize social and environmental datasets to </w:t>
      </w:r>
      <w:r w:rsidR="00B75EC8">
        <w:t xml:space="preserve">conduct a spatial analysis to identify </w:t>
      </w:r>
      <w:r>
        <w:t>people and/or areas most vulnerable for food security</w:t>
      </w:r>
      <w:r w:rsidR="00B75EC8">
        <w:t>.</w:t>
      </w:r>
    </w:p>
    <w:p w14:paraId="2C58638B" w14:textId="77777777" w:rsidR="00EF4C9B" w:rsidRDefault="00EF4C9B" w:rsidP="00EF4C9B">
      <w:pPr>
        <w:pStyle w:val="ListParagraph"/>
        <w:numPr>
          <w:ilvl w:val="0"/>
          <w:numId w:val="3"/>
        </w:numPr>
      </w:pPr>
      <w:r>
        <w:t>Propose ways to increase food security</w:t>
      </w:r>
      <w:r w:rsidR="00B75EC8">
        <w:t>.</w:t>
      </w:r>
    </w:p>
    <w:p w14:paraId="55EF8869" w14:textId="77777777" w:rsidR="00EF4C9B" w:rsidRDefault="00EF4C9B" w:rsidP="00EF4C9B">
      <w:pPr>
        <w:pStyle w:val="ListParagraph"/>
        <w:numPr>
          <w:ilvl w:val="0"/>
          <w:numId w:val="3"/>
        </w:numPr>
      </w:pPr>
      <w:r>
        <w:t>Communicate</w:t>
      </w:r>
      <w:r w:rsidR="00B75EC8">
        <w:t xml:space="preserve"> research orally and visually (PowerP</w:t>
      </w:r>
      <w:r>
        <w:t>oint presentation)</w:t>
      </w:r>
      <w:r w:rsidR="00B75EC8">
        <w:t>.</w:t>
      </w:r>
    </w:p>
    <w:p w14:paraId="615117D5" w14:textId="77777777" w:rsidR="00EF4C9B" w:rsidRDefault="00EF4C9B" w:rsidP="00EF4C9B"/>
    <w:p w14:paraId="7F0C3199" w14:textId="77777777" w:rsidR="00EF4C9B" w:rsidRDefault="00EF4C9B" w:rsidP="00EF4C9B">
      <w:r w:rsidRPr="001C4FA0">
        <w:rPr>
          <w:b/>
        </w:rPr>
        <w:t>Overview</w:t>
      </w:r>
    </w:p>
    <w:p w14:paraId="11D7B804" w14:textId="77777777" w:rsidR="00EF4C9B" w:rsidRDefault="00EF4C9B" w:rsidP="0019146F">
      <w:r>
        <w:t>Students are part of a special ad hoc committee that has been assigned to create a presentation on the main issues causing food insecu</w:t>
      </w:r>
      <w:r w:rsidR="00B75EC8">
        <w:t>rity in New York City to the may</w:t>
      </w:r>
      <w:r>
        <w:t>or of New York City. They should incorporate information from the assigned readings and the analyses they do with the following ArcGIS online activity. Additional resources can be included as well. As their final pro</w:t>
      </w:r>
      <w:r w:rsidR="00B75EC8">
        <w:t>duct, students are to create a PowerP</w:t>
      </w:r>
      <w:r>
        <w:t>oint presentation</w:t>
      </w:r>
      <w:r w:rsidR="00B75EC8">
        <w:t xml:space="preserve"> describing the context of the w</w:t>
      </w:r>
      <w:r>
        <w:t xml:space="preserve">icked problem of food insecurity and the potential solutions for the city. The presentation should include one or more maps they create in AGO. </w:t>
      </w:r>
    </w:p>
    <w:p w14:paraId="1BBB27A1" w14:textId="77777777" w:rsidR="00EF4C9B" w:rsidRDefault="00EF4C9B" w:rsidP="0019146F"/>
    <w:p w14:paraId="75EC0B79" w14:textId="77777777" w:rsidR="007F025E" w:rsidRPr="007F025E" w:rsidRDefault="007F025E" w:rsidP="0019146F">
      <w:pPr>
        <w:rPr>
          <w:b/>
          <w:sz w:val="24"/>
        </w:rPr>
      </w:pPr>
      <w:r w:rsidRPr="007F025E">
        <w:rPr>
          <w:b/>
          <w:sz w:val="24"/>
        </w:rPr>
        <w:t>Unit 4: Pre-class Assignment</w:t>
      </w:r>
    </w:p>
    <w:p w14:paraId="7B8125CD" w14:textId="77777777" w:rsidR="0019146F" w:rsidRDefault="0019146F" w:rsidP="0019146F"/>
    <w:p w14:paraId="24942BA0" w14:textId="77777777" w:rsidR="0019146F" w:rsidRDefault="0019146F" w:rsidP="0019146F">
      <w:r>
        <w:t>Welcome to New York City! The following readings give you an overview of the demographics, geography, economy, and history of New York City.</w:t>
      </w:r>
    </w:p>
    <w:p w14:paraId="635A603B" w14:textId="77777777" w:rsidR="0019146F" w:rsidRDefault="0019146F" w:rsidP="0019146F"/>
    <w:p w14:paraId="1D2A9FBC" w14:textId="77777777" w:rsidR="0019146F" w:rsidRDefault="0019146F" w:rsidP="0019146F">
      <w:r>
        <w:t xml:space="preserve">Wikipedia: </w:t>
      </w:r>
      <w:hyperlink r:id="rId6" w:history="1">
        <w:r w:rsidRPr="00433D84">
          <w:rPr>
            <w:rStyle w:val="Hyperlink"/>
          </w:rPr>
          <w:t>https://en.wikipedia.org/wiki/New_York_City</w:t>
        </w:r>
      </w:hyperlink>
    </w:p>
    <w:p w14:paraId="073EC325" w14:textId="77777777" w:rsidR="0019146F" w:rsidRDefault="0019146F" w:rsidP="0019146F"/>
    <w:p w14:paraId="0DD11FBC" w14:textId="77777777" w:rsidR="0019146F" w:rsidRDefault="0019146F" w:rsidP="0019146F">
      <w:r>
        <w:t>US Census Bureau Quick Facts:</w:t>
      </w:r>
    </w:p>
    <w:p w14:paraId="2ABB391A" w14:textId="77777777" w:rsidR="0019146F" w:rsidRDefault="00CE5D13" w:rsidP="0019146F">
      <w:hyperlink r:id="rId7" w:history="1">
        <w:r w:rsidR="0019146F" w:rsidRPr="00433D84">
          <w:rPr>
            <w:rStyle w:val="Hyperlink"/>
          </w:rPr>
          <w:t>http://quickfacts.census.gov/qfd/states/36/3651000.html</w:t>
        </w:r>
      </w:hyperlink>
    </w:p>
    <w:p w14:paraId="6B8A710F" w14:textId="77777777" w:rsidR="0019146F" w:rsidRDefault="0019146F" w:rsidP="0019146F">
      <w:r>
        <w:t xml:space="preserve">Make sure to </w:t>
      </w:r>
      <w:r w:rsidR="00B75EC8">
        <w:t>distinguish</w:t>
      </w:r>
      <w:r>
        <w:t xml:space="preserve"> the facts </w:t>
      </w:r>
      <w:r w:rsidR="00B75EC8">
        <w:t>pertaining to</w:t>
      </w:r>
      <w:r>
        <w:t xml:space="preserve"> New York City and </w:t>
      </w:r>
      <w:r w:rsidR="00B75EC8">
        <w:t xml:space="preserve">to </w:t>
      </w:r>
      <w:r>
        <w:t>New York State.</w:t>
      </w:r>
    </w:p>
    <w:p w14:paraId="39204BC1" w14:textId="77777777" w:rsidR="0019146F" w:rsidRDefault="0019146F" w:rsidP="0019146F"/>
    <w:p w14:paraId="2706F5F8" w14:textId="77777777" w:rsidR="0019146F" w:rsidRDefault="0019146F" w:rsidP="0019146F">
      <w:r>
        <w:t xml:space="preserve">Based on these two sources of information, </w:t>
      </w:r>
      <w:r w:rsidR="007F025E">
        <w:t xml:space="preserve">be able to </w:t>
      </w:r>
      <w:r>
        <w:t>answer the following questions.</w:t>
      </w:r>
    </w:p>
    <w:p w14:paraId="5116F02D" w14:textId="77777777" w:rsidR="0019146F" w:rsidRDefault="0019146F" w:rsidP="0019146F"/>
    <w:p w14:paraId="7808DA51" w14:textId="77777777" w:rsidR="0019146F" w:rsidRDefault="0019146F" w:rsidP="0019146F">
      <w:pPr>
        <w:pStyle w:val="ListParagraph"/>
        <w:numPr>
          <w:ilvl w:val="0"/>
          <w:numId w:val="1"/>
        </w:numPr>
      </w:pPr>
      <w:r>
        <w:t>How would you describe the ethnic and racial diversity in New York City?</w:t>
      </w:r>
    </w:p>
    <w:p w14:paraId="06AC4BD1" w14:textId="77777777" w:rsidR="0019146F" w:rsidRDefault="0019146F" w:rsidP="0019146F">
      <w:pPr>
        <w:pStyle w:val="ListParagraph"/>
        <w:numPr>
          <w:ilvl w:val="0"/>
          <w:numId w:val="1"/>
        </w:numPr>
      </w:pPr>
      <w:r>
        <w:t xml:space="preserve">What type of climate </w:t>
      </w:r>
      <w:proofErr w:type="gramStart"/>
      <w:r>
        <w:t>does</w:t>
      </w:r>
      <w:proofErr w:type="gramEnd"/>
      <w:r>
        <w:t xml:space="preserve"> New York City and the surrounding region have? Is this an area that is good for growing crops and raising animals for food? Why or why not?</w:t>
      </w:r>
    </w:p>
    <w:p w14:paraId="1AE5441B" w14:textId="77777777" w:rsidR="0019146F" w:rsidRDefault="0019146F" w:rsidP="0019146F">
      <w:pPr>
        <w:pStyle w:val="ListParagraph"/>
        <w:numPr>
          <w:ilvl w:val="0"/>
          <w:numId w:val="1"/>
        </w:numPr>
      </w:pPr>
      <w:r>
        <w:t>What type(s) of challenges does New York City face from climate change? How might this/these challenges impact the growing and raising of food within and around the city as well as the distribution of food to and within the city?</w:t>
      </w:r>
    </w:p>
    <w:p w14:paraId="6872759B" w14:textId="77777777" w:rsidR="0019146F" w:rsidRDefault="0019146F" w:rsidP="0019146F">
      <w:pPr>
        <w:pStyle w:val="ListParagraph"/>
        <w:numPr>
          <w:ilvl w:val="0"/>
          <w:numId w:val="1"/>
        </w:numPr>
      </w:pPr>
      <w:r>
        <w:t>Do you think people grow food in New York City? If so, where?</w:t>
      </w:r>
    </w:p>
    <w:p w14:paraId="0A16A530" w14:textId="77777777" w:rsidR="0019146F" w:rsidRDefault="0019146F" w:rsidP="0019146F">
      <w:pPr>
        <w:pStyle w:val="ListParagraph"/>
      </w:pPr>
    </w:p>
    <w:p w14:paraId="21CBC8CE" w14:textId="77777777" w:rsidR="007F025E" w:rsidRPr="007F025E" w:rsidRDefault="007F025E" w:rsidP="0019146F">
      <w:pPr>
        <w:rPr>
          <w:b/>
          <w:sz w:val="24"/>
        </w:rPr>
      </w:pPr>
      <w:r w:rsidRPr="007F025E">
        <w:rPr>
          <w:b/>
          <w:sz w:val="24"/>
        </w:rPr>
        <w:t>Unit 4: In-class Materials</w:t>
      </w:r>
    </w:p>
    <w:p w14:paraId="21E33A50" w14:textId="77777777" w:rsidR="0019146F" w:rsidRDefault="0019146F" w:rsidP="0019146F"/>
    <w:p w14:paraId="2540E0BC" w14:textId="77777777" w:rsidR="0019146F" w:rsidRDefault="0019146F" w:rsidP="0019146F">
      <w:r w:rsidRPr="007F025E">
        <w:rPr>
          <w:i/>
        </w:rPr>
        <w:t>Where is the food coming from that people eat in New York City?</w:t>
      </w:r>
      <w:r>
        <w:t xml:space="preserve"> Explore these resources.</w:t>
      </w:r>
    </w:p>
    <w:p w14:paraId="44FA65B0" w14:textId="77777777" w:rsidR="0019146F" w:rsidRDefault="0019146F" w:rsidP="0019146F"/>
    <w:p w14:paraId="551BDF29" w14:textId="77777777" w:rsidR="0019146F" w:rsidRDefault="0019146F" w:rsidP="0019146F">
      <w:r>
        <w:t xml:space="preserve">Explore the website on urban agriculture, </w:t>
      </w:r>
      <w:hyperlink r:id="rId8" w:history="1">
        <w:r w:rsidRPr="001200E6">
          <w:rPr>
            <w:rStyle w:val="Hyperlink"/>
          </w:rPr>
          <w:t>http://www.fiveboroughfarm.org/urban-agriculture/</w:t>
        </w:r>
      </w:hyperlink>
    </w:p>
    <w:p w14:paraId="294D1A03" w14:textId="77777777" w:rsidR="0019146F" w:rsidRDefault="0019146F" w:rsidP="0019146F">
      <w:r>
        <w:t>Be sure to watch the video on the home page, read about the 4 types of urban agriculture, and review the slideshow, Explore New York City’s farms and gardens.</w:t>
      </w:r>
    </w:p>
    <w:p w14:paraId="0DEBB112" w14:textId="77777777" w:rsidR="0019146F" w:rsidRDefault="0019146F" w:rsidP="0019146F"/>
    <w:p w14:paraId="25F4BA0F" w14:textId="77777777" w:rsidR="0019146F" w:rsidRDefault="00B75EC8" w:rsidP="0019146F">
      <w:r>
        <w:lastRenderedPageBreak/>
        <w:t xml:space="preserve">Local foods and </w:t>
      </w:r>
      <w:r w:rsidR="0019146F">
        <w:t xml:space="preserve">Community Supported Agriculture (CSA): </w:t>
      </w:r>
      <w:hyperlink r:id="rId9" w:history="1">
        <w:r w:rsidR="0019146F" w:rsidRPr="00433D84">
          <w:rPr>
            <w:rStyle w:val="Hyperlink"/>
          </w:rPr>
          <w:t>http://www.justfood.org/csa</w:t>
        </w:r>
      </w:hyperlink>
      <w:r w:rsidR="0019146F">
        <w:t xml:space="preserve">; </w:t>
      </w:r>
      <w:hyperlink r:id="rId10" w:history="1">
        <w:r w:rsidR="0019146F" w:rsidRPr="00433D84">
          <w:rPr>
            <w:rStyle w:val="Hyperlink"/>
          </w:rPr>
          <w:t>http://www.grownyc.org/</w:t>
        </w:r>
      </w:hyperlink>
      <w:r w:rsidR="0019146F">
        <w:t>. Explore both sites, particularly the parts that focus on CSA and the local food movement.</w:t>
      </w:r>
    </w:p>
    <w:p w14:paraId="3892A5F8" w14:textId="77777777" w:rsidR="0019146F" w:rsidRDefault="0019146F" w:rsidP="0019146F"/>
    <w:p w14:paraId="6CF5F0BC" w14:textId="77777777" w:rsidR="0019146F" w:rsidRDefault="0019146F" w:rsidP="0019146F">
      <w:r>
        <w:t xml:space="preserve">Hunts Point Food Distribution Center: Read the section on food supply. </w:t>
      </w:r>
      <w:hyperlink r:id="rId11" w:history="1">
        <w:r w:rsidRPr="00433D84">
          <w:rPr>
            <w:rStyle w:val="Hyperlink"/>
          </w:rPr>
          <w:t>http://www.nyc.gov/html/sirr/downloads/pdf/final_report/Ch_13_CriticalNetwork_FINAL_singles.pdf</w:t>
        </w:r>
      </w:hyperlink>
    </w:p>
    <w:p w14:paraId="32214DBD" w14:textId="77777777" w:rsidR="0019146F" w:rsidRDefault="0019146F" w:rsidP="0019146F">
      <w:r>
        <w:t xml:space="preserve">This provides a good overview of the vulnerability of one of the largest food distribution centers in the United States. </w:t>
      </w:r>
    </w:p>
    <w:p w14:paraId="42B025CD" w14:textId="77777777" w:rsidR="0019146F" w:rsidRDefault="0019146F" w:rsidP="0019146F"/>
    <w:p w14:paraId="7AA6F0A7" w14:textId="77777777" w:rsidR="0019146F" w:rsidRDefault="0019146F" w:rsidP="0019146F">
      <w:r>
        <w:t xml:space="preserve">Based on the readings, </w:t>
      </w:r>
      <w:r w:rsidR="007F025E">
        <w:t xml:space="preserve">be able to </w:t>
      </w:r>
      <w:r>
        <w:t>answer the following questions.</w:t>
      </w:r>
    </w:p>
    <w:p w14:paraId="716B25EF" w14:textId="77777777" w:rsidR="0019146F" w:rsidRDefault="0019146F" w:rsidP="0019146F">
      <w:pPr>
        <w:pStyle w:val="ListParagraph"/>
        <w:numPr>
          <w:ilvl w:val="0"/>
          <w:numId w:val="2"/>
        </w:numPr>
      </w:pPr>
      <w:r>
        <w:t>What are the major threats from climate change to the Hunts</w:t>
      </w:r>
      <w:r w:rsidR="00B75EC8">
        <w:t xml:space="preserve"> Point Food Distribution Center?</w:t>
      </w:r>
    </w:p>
    <w:p w14:paraId="369B37FD" w14:textId="77777777" w:rsidR="0019146F" w:rsidRDefault="0019146F" w:rsidP="0019146F">
      <w:pPr>
        <w:pStyle w:val="ListParagraph"/>
        <w:numPr>
          <w:ilvl w:val="0"/>
          <w:numId w:val="2"/>
        </w:numPr>
      </w:pPr>
      <w:r>
        <w:t>How are foods transported to and from Hunts Point (e.g., air, truck, rail, boat)?</w:t>
      </w:r>
    </w:p>
    <w:p w14:paraId="7BBFA99E" w14:textId="77777777" w:rsidR="0019146F" w:rsidRDefault="0019146F" w:rsidP="0019146F">
      <w:pPr>
        <w:pStyle w:val="ListParagraph"/>
        <w:numPr>
          <w:ilvl w:val="0"/>
          <w:numId w:val="2"/>
        </w:numPr>
      </w:pPr>
      <w:r>
        <w:t>Where are food grown or raised in New York City?</w:t>
      </w:r>
    </w:p>
    <w:p w14:paraId="02DB01E5" w14:textId="77777777" w:rsidR="0019146F" w:rsidRDefault="0019146F" w:rsidP="0019146F">
      <w:pPr>
        <w:pStyle w:val="ListParagraph"/>
        <w:numPr>
          <w:ilvl w:val="0"/>
          <w:numId w:val="2"/>
        </w:numPr>
      </w:pPr>
      <w:r>
        <w:t>What ty</w:t>
      </w:r>
      <w:r w:rsidR="00B75EC8">
        <w:t>pes of food are grown within New York City</w:t>
      </w:r>
      <w:r>
        <w:t>? By whom? For whom?</w:t>
      </w:r>
    </w:p>
    <w:p w14:paraId="26E46C75" w14:textId="77777777" w:rsidR="0019146F" w:rsidRDefault="0019146F" w:rsidP="0019146F">
      <w:pPr>
        <w:pStyle w:val="ListParagraph"/>
        <w:numPr>
          <w:ilvl w:val="0"/>
          <w:numId w:val="2"/>
        </w:numPr>
      </w:pPr>
      <w:r>
        <w:t>What are the motivations for people to grow or raise food in New York City (e.g., commercial, eat/buy local, etc</w:t>
      </w:r>
      <w:r w:rsidR="00B75EC8">
        <w:t>.</w:t>
      </w:r>
      <w:r>
        <w:t>)?</w:t>
      </w:r>
    </w:p>
    <w:p w14:paraId="24219C2D" w14:textId="77777777" w:rsidR="0019146F" w:rsidRDefault="0019146F" w:rsidP="0019146F"/>
    <w:p w14:paraId="38712265" w14:textId="77777777" w:rsidR="0019146F" w:rsidRPr="007F025E" w:rsidRDefault="0019146F" w:rsidP="0019146F">
      <w:pPr>
        <w:rPr>
          <w:i/>
        </w:rPr>
      </w:pPr>
      <w:r w:rsidRPr="007F025E">
        <w:rPr>
          <w:i/>
        </w:rPr>
        <w:t>Health in New York City</w:t>
      </w:r>
    </w:p>
    <w:p w14:paraId="6741516F" w14:textId="77777777" w:rsidR="0019146F" w:rsidRDefault="0019146F" w:rsidP="0019146F">
      <w:r>
        <w:t xml:space="preserve">Read: </w:t>
      </w:r>
    </w:p>
    <w:p w14:paraId="4FDDF9DF" w14:textId="77777777" w:rsidR="0019146F" w:rsidRDefault="0019146F" w:rsidP="0019146F">
      <w:r>
        <w:t>Gordon, C. et al., 2011. Measuring food deserts in New York City’s low-income neighborhoods. Health &amp; Place 17: 696-700.</w:t>
      </w:r>
    </w:p>
    <w:p w14:paraId="11C7C518" w14:textId="77777777" w:rsidR="007F025E" w:rsidRDefault="007F025E" w:rsidP="0019146F"/>
    <w:p w14:paraId="37E0DE78" w14:textId="77777777" w:rsidR="007F025E" w:rsidRDefault="007F025E" w:rsidP="007F025E">
      <w:r>
        <w:t>Based on the readings, be able to answer the following question.</w:t>
      </w:r>
    </w:p>
    <w:p w14:paraId="48C376A3" w14:textId="77777777" w:rsidR="0019146F" w:rsidRPr="007F025E" w:rsidRDefault="0019146F" w:rsidP="0019146F">
      <w:pPr>
        <w:rPr>
          <w:b/>
        </w:rPr>
      </w:pPr>
    </w:p>
    <w:p w14:paraId="0DAB2B47" w14:textId="77777777" w:rsidR="007F025E" w:rsidRDefault="0019146F" w:rsidP="007F025E">
      <w:pPr>
        <w:pStyle w:val="ListParagraph"/>
        <w:numPr>
          <w:ilvl w:val="0"/>
          <w:numId w:val="4"/>
        </w:numPr>
      </w:pPr>
      <w:r>
        <w:t>What evidence is there to support a relationship between health and other socio-economic data?</w:t>
      </w:r>
    </w:p>
    <w:p w14:paraId="7AA7F105" w14:textId="77777777" w:rsidR="0019146F" w:rsidRDefault="0019146F" w:rsidP="007F025E">
      <w:pPr>
        <w:pStyle w:val="ListParagraph"/>
      </w:pPr>
    </w:p>
    <w:p w14:paraId="17D64FCB" w14:textId="77777777" w:rsidR="0019146F" w:rsidRDefault="0019146F" w:rsidP="0019146F">
      <w:r>
        <w:t>Additional Resources</w:t>
      </w:r>
    </w:p>
    <w:p w14:paraId="13BFE5B5" w14:textId="77777777" w:rsidR="0019146F" w:rsidRDefault="0019146F" w:rsidP="0019146F"/>
    <w:p w14:paraId="43DC04C1" w14:textId="77777777" w:rsidR="0019146F" w:rsidRDefault="0019146F" w:rsidP="0019146F">
      <w:r>
        <w:t xml:space="preserve">Ackerman, K. The Potential for Urban Agriculture in New York City: Growing Capacity, Food Security, &amp; Green Infrastructure. </w:t>
      </w:r>
      <w:proofErr w:type="gramStart"/>
      <w:r>
        <w:t>Urban Design Lab at the Earth Institute, Columbia University.</w:t>
      </w:r>
      <w:proofErr w:type="gramEnd"/>
    </w:p>
    <w:p w14:paraId="6AAF3C33" w14:textId="77777777" w:rsidR="0019146F" w:rsidRDefault="0019146F" w:rsidP="0019146F"/>
    <w:p w14:paraId="5FA5536E" w14:textId="77777777" w:rsidR="0019146F" w:rsidRDefault="0019146F" w:rsidP="0019146F">
      <w:r>
        <w:t xml:space="preserve">Black, J.L., J. </w:t>
      </w:r>
      <w:proofErr w:type="spellStart"/>
      <w:r>
        <w:t>Macinko</w:t>
      </w:r>
      <w:proofErr w:type="spellEnd"/>
      <w:r>
        <w:t>, L.B. Dixon, G.E. Fryer, Jr., 2010. Neighborhoods and obesity in New York City, Health &amp; Place 16: 489-499.</w:t>
      </w:r>
    </w:p>
    <w:p w14:paraId="647E9A2C" w14:textId="77777777" w:rsidR="0019146F" w:rsidRDefault="0019146F" w:rsidP="0019146F"/>
    <w:p w14:paraId="67ED6372" w14:textId="77777777" w:rsidR="0019146F" w:rsidRDefault="0019146F" w:rsidP="0019146F">
      <w:proofErr w:type="spellStart"/>
      <w:r>
        <w:t>Welikia</w:t>
      </w:r>
      <w:proofErr w:type="spellEnd"/>
      <w:r>
        <w:t xml:space="preserve"> Project: </w:t>
      </w:r>
      <w:hyperlink r:id="rId12" w:history="1">
        <w:r w:rsidRPr="00433D84">
          <w:rPr>
            <w:rStyle w:val="Hyperlink"/>
          </w:rPr>
          <w:t>https://welikia.org/</w:t>
        </w:r>
      </w:hyperlink>
      <w:r>
        <w:t xml:space="preserve"> </w:t>
      </w:r>
    </w:p>
    <w:p w14:paraId="190D07F9" w14:textId="77777777" w:rsidR="0019146F" w:rsidRDefault="0019146F" w:rsidP="0019146F">
      <w:r>
        <w:t xml:space="preserve">This is a great resource that shows what the Island of Manhattan was like before European Colonization. Historical reconstructions are being done for the other boroughs. </w:t>
      </w:r>
    </w:p>
    <w:p w14:paraId="23F7A317" w14:textId="77777777" w:rsidR="000E6F25" w:rsidRDefault="000E6F25" w:rsidP="0019146F"/>
    <w:p w14:paraId="6E3875B4" w14:textId="77777777" w:rsidR="0019146F" w:rsidRDefault="0019146F" w:rsidP="0019146F"/>
    <w:p w14:paraId="07087E1E" w14:textId="77777777" w:rsidR="000E6F25" w:rsidRPr="000E6F25" w:rsidRDefault="000E6F25" w:rsidP="000E6F25">
      <w:pPr>
        <w:rPr>
          <w:b/>
          <w:sz w:val="24"/>
        </w:rPr>
      </w:pPr>
      <w:r w:rsidRPr="000E6F25">
        <w:rPr>
          <w:b/>
          <w:sz w:val="24"/>
        </w:rPr>
        <w:t>Unit 5: New York City Case Study ArcGIS Online Activity</w:t>
      </w:r>
    </w:p>
    <w:p w14:paraId="6BDB04F6" w14:textId="77777777" w:rsidR="000E6F25" w:rsidRDefault="000E6F25" w:rsidP="000E6F25"/>
    <w:p w14:paraId="4C5A36D2" w14:textId="77777777" w:rsidR="000E6F25" w:rsidRDefault="000E6F25" w:rsidP="000E6F25">
      <w:pPr>
        <w:pStyle w:val="ListParagraph"/>
        <w:numPr>
          <w:ilvl w:val="0"/>
          <w:numId w:val="5"/>
        </w:numPr>
      </w:pPr>
      <w:r>
        <w:t xml:space="preserve">Go to this link (copy and paste): </w:t>
      </w:r>
      <w:hyperlink r:id="rId13" w:history="1">
        <w:r w:rsidRPr="007A6C10">
          <w:rPr>
            <w:rStyle w:val="Hyperlink"/>
          </w:rPr>
          <w:t>https://www.arcgis.com/home/webmap/viewer.html?webmap=f4ff7e932c9c4199a2194e2ae1f0b680&amp;amp;extent=-74.6606,40.33,-73.2393,41.1158</w:t>
        </w:r>
      </w:hyperlink>
    </w:p>
    <w:p w14:paraId="3BF5EE08" w14:textId="77777777" w:rsidR="000E6F25" w:rsidRDefault="000E6F25" w:rsidP="000E6F25">
      <w:pPr>
        <w:pStyle w:val="ListParagraph"/>
        <w:numPr>
          <w:ilvl w:val="0"/>
          <w:numId w:val="5"/>
        </w:numPr>
      </w:pPr>
      <w:r>
        <w:t>Sign into your AGO account</w:t>
      </w:r>
    </w:p>
    <w:p w14:paraId="64B97748" w14:textId="77777777" w:rsidR="000E6F25" w:rsidRDefault="000E6F25" w:rsidP="000E6F25">
      <w:pPr>
        <w:pStyle w:val="ListParagraph"/>
      </w:pPr>
    </w:p>
    <w:p w14:paraId="3A21DED9" w14:textId="77777777" w:rsidR="000E6F25" w:rsidRDefault="000E6F25" w:rsidP="000E6F25">
      <w:r>
        <w:t>Here you will see layers for New York City. A table with the description of the data layers and associated variables is located below. These layers provide an exploration of issues around the topic of food insecurity, such as demographics (e.g., race, age, sex, income), health (obesity), and locations of farmers markets, food coops and community gardens.</w:t>
      </w:r>
    </w:p>
    <w:p w14:paraId="406EEE91" w14:textId="78F266FC" w:rsidR="000E6F25" w:rsidRDefault="000E6F25" w:rsidP="000E6F25">
      <w:pPr>
        <w:pStyle w:val="ListParagraph"/>
        <w:numPr>
          <w:ilvl w:val="0"/>
          <w:numId w:val="5"/>
        </w:numPr>
      </w:pPr>
      <w:r>
        <w:t>Explore the data</w:t>
      </w:r>
      <w:r w:rsidR="00836398">
        <w:t xml:space="preserve"> </w:t>
      </w:r>
      <w:r>
        <w:t xml:space="preserve">sets. </w:t>
      </w:r>
    </w:p>
    <w:p w14:paraId="7AC3124E" w14:textId="0665D294" w:rsidR="000E6F25" w:rsidRDefault="000E6F25" w:rsidP="000E6F25">
      <w:pPr>
        <w:pStyle w:val="ListParagraph"/>
        <w:numPr>
          <w:ilvl w:val="1"/>
          <w:numId w:val="5"/>
        </w:numPr>
      </w:pPr>
      <w:r>
        <w:t>Look at the tables for each data</w:t>
      </w:r>
      <w:r w:rsidR="00836398">
        <w:t xml:space="preserve"> </w:t>
      </w:r>
      <w:r>
        <w:t>set. You can click on a column heading to arrange in descending or ascending values.</w:t>
      </w:r>
    </w:p>
    <w:p w14:paraId="28A22E2D" w14:textId="77777777" w:rsidR="000E6F25" w:rsidRDefault="000E6F25" w:rsidP="000E6F25">
      <w:pPr>
        <w:pStyle w:val="ListParagraph"/>
        <w:numPr>
          <w:ilvl w:val="1"/>
          <w:numId w:val="5"/>
        </w:numPr>
      </w:pPr>
      <w:r>
        <w:t>Change the color of the style for income and the US Census data. For instance, select the column for percent blacks in the census tracts within New York City. Display in a graduated color using natural breaks with 4 classes.</w:t>
      </w:r>
    </w:p>
    <w:p w14:paraId="70D2474A" w14:textId="77777777" w:rsidR="000E6F25" w:rsidRDefault="000E6F25" w:rsidP="000E6F25">
      <w:pPr>
        <w:pStyle w:val="ListParagraph"/>
        <w:numPr>
          <w:ilvl w:val="1"/>
          <w:numId w:val="5"/>
        </w:numPr>
      </w:pPr>
      <w:r>
        <w:t>Change the transparency of the top layer so that you can see what is below to identify possible relationships between layers.</w:t>
      </w:r>
    </w:p>
    <w:p w14:paraId="4E05E502" w14:textId="77777777" w:rsidR="000E6F25" w:rsidRDefault="000E6F25" w:rsidP="000E6F25">
      <w:pPr>
        <w:pStyle w:val="ListParagraph"/>
        <w:numPr>
          <w:ilvl w:val="1"/>
          <w:numId w:val="5"/>
        </w:numPr>
      </w:pPr>
      <w:r>
        <w:t xml:space="preserve">Move the order of the data layers in the table of contents to the left. Also, you can turn layers on or off the check mark next to the layer name. </w:t>
      </w:r>
    </w:p>
    <w:p w14:paraId="532F52C5" w14:textId="1F6F160C" w:rsidR="000E6F25" w:rsidRDefault="000E6F25" w:rsidP="000E6F25">
      <w:pPr>
        <w:pStyle w:val="ListParagraph"/>
        <w:numPr>
          <w:ilvl w:val="1"/>
          <w:numId w:val="5"/>
        </w:numPr>
      </w:pPr>
      <w:r>
        <w:t xml:space="preserve">Use the filter function to find those </w:t>
      </w:r>
      <w:r w:rsidR="00CE5D13">
        <w:t>census tracts that have over 30 percent</w:t>
      </w:r>
      <w:r>
        <w:t xml:space="preserve"> white population. </w:t>
      </w:r>
    </w:p>
    <w:p w14:paraId="59872FA0" w14:textId="360E3AE2" w:rsidR="000E6F25" w:rsidRDefault="000E6F25" w:rsidP="000E6F25">
      <w:pPr>
        <w:pStyle w:val="ListParagraph"/>
        <w:numPr>
          <w:ilvl w:val="0"/>
          <w:numId w:val="5"/>
        </w:numPr>
      </w:pPr>
      <w:r>
        <w:t>After you get familiar with the data</w:t>
      </w:r>
      <w:r w:rsidR="00CE5D13">
        <w:t xml:space="preserve"> </w:t>
      </w:r>
      <w:r>
        <w:t>sets, see if you see any patterns within one data</w:t>
      </w:r>
      <w:r w:rsidR="00CE5D13">
        <w:t xml:space="preserve"> </w:t>
      </w:r>
      <w:r>
        <w:t>set, such as median income or percent obesity. Also see if you see any patterns between the data layers. To get you started, here is an example.</w:t>
      </w:r>
    </w:p>
    <w:p w14:paraId="323AE1B8" w14:textId="77777777" w:rsidR="000E6F25" w:rsidRDefault="000E6F25" w:rsidP="000E6F25">
      <w:pPr>
        <w:pStyle w:val="ListParagraph"/>
        <w:numPr>
          <w:ilvl w:val="1"/>
          <w:numId w:val="5"/>
        </w:numPr>
      </w:pPr>
      <w:r>
        <w:t>Examine patterns in median income. Zoom into the southern Bronx nearby Hunts Point. Overall, what is the median income for the census tracts in this part of New York City? Next, look at the income of census tracts in Manhattan. How do they compare to the Bronx? What about other places in NYC? How do they compare?</w:t>
      </w:r>
    </w:p>
    <w:p w14:paraId="17F22C75" w14:textId="5AF5C405" w:rsidR="000E6F25" w:rsidRDefault="000E6F25" w:rsidP="000E6F25">
      <w:pPr>
        <w:pStyle w:val="ListParagraph"/>
        <w:numPr>
          <w:ilvl w:val="1"/>
          <w:numId w:val="5"/>
        </w:numPr>
      </w:pPr>
      <w:r>
        <w:t xml:space="preserve">After looking at patterns of income, let’s look at possible relationships between obesity and income. Examine again </w:t>
      </w:r>
      <w:r w:rsidR="00CE5D13">
        <w:t xml:space="preserve">the </w:t>
      </w:r>
      <w:r>
        <w:t>southern Bronx and Manhattan. There are definite differences in income. How about obesity? Is there a possible correlation (not necessarily cause and effect) between income and obesity? Do you think there might be similar correlations in other parts of the city?</w:t>
      </w:r>
    </w:p>
    <w:p w14:paraId="40A04B76" w14:textId="0EFB5ABD" w:rsidR="000E6F25" w:rsidRDefault="000E6F25" w:rsidP="000E6F25">
      <w:pPr>
        <w:pStyle w:val="ListParagraph"/>
        <w:numPr>
          <w:ilvl w:val="1"/>
          <w:numId w:val="5"/>
        </w:numPr>
      </w:pPr>
      <w:r>
        <w:t xml:space="preserve">Next, examine where farmers markets are located. From a visual examination, are they evenly spaced around the city? If not, are they clustered in certain places? Where? Can </w:t>
      </w:r>
      <w:r w:rsidR="00CE5D13">
        <w:t>you explain the clusters</w:t>
      </w:r>
      <w:r>
        <w:t>?</w:t>
      </w:r>
    </w:p>
    <w:p w14:paraId="607BC83B" w14:textId="4E71ABB3" w:rsidR="000E6F25" w:rsidRDefault="000E6F25" w:rsidP="000E6F25">
      <w:pPr>
        <w:pStyle w:val="ListParagraph"/>
        <w:numPr>
          <w:ilvl w:val="0"/>
          <w:numId w:val="5"/>
        </w:numPr>
      </w:pPr>
      <w:r>
        <w:t xml:space="preserve">Conduct spatial analysis. Some possibilities include, creating a buffer around the farmers markets </w:t>
      </w:r>
      <w:r w:rsidR="00CE5D13">
        <w:t>to</w:t>
      </w:r>
      <w:r>
        <w:t xml:space="preserve"> </w:t>
      </w:r>
      <w:r w:rsidR="00733CB4">
        <w:t>assess</w:t>
      </w:r>
      <w:r>
        <w:t xml:space="preserve"> the demographics or income of people living </w:t>
      </w:r>
      <w:r w:rsidR="00733CB4">
        <w:t>nearby</w:t>
      </w:r>
      <w:r>
        <w:t xml:space="preserve">. Is there </w:t>
      </w:r>
      <w:r w:rsidR="00733CB4">
        <w:t>a</w:t>
      </w:r>
      <w:r>
        <w:t xml:space="preserve"> pattern where food co-ops are located? How about the community gardens? Do you see any relationship between obesity and demographics? You can explore these and many other questions.</w:t>
      </w:r>
    </w:p>
    <w:p w14:paraId="07BD5B86" w14:textId="74D4475A" w:rsidR="000E6F25" w:rsidRDefault="000E6F25" w:rsidP="000E6F25">
      <w:pPr>
        <w:pStyle w:val="ListParagraph"/>
        <w:numPr>
          <w:ilvl w:val="0"/>
          <w:numId w:val="5"/>
        </w:numPr>
      </w:pPr>
      <w:r>
        <w:t>After conducting your analyses and creating maps, compare your results with your readings, if your questions are discussed in the readings. Do you get the same results? If not, what could be the rea</w:t>
      </w:r>
      <w:r w:rsidR="00733CB4">
        <w:t>sons for the different results?</w:t>
      </w:r>
    </w:p>
    <w:p w14:paraId="066CE03A" w14:textId="5BFAFDB8" w:rsidR="000E6F25" w:rsidRDefault="000E6F25" w:rsidP="000E6F25">
      <w:pPr>
        <w:pStyle w:val="ListParagraph"/>
        <w:numPr>
          <w:ilvl w:val="0"/>
          <w:numId w:val="5"/>
        </w:numPr>
      </w:pPr>
      <w:r>
        <w:t>For your presentation, you can do a screen capture of the map you cre</w:t>
      </w:r>
      <w:r w:rsidR="00733CB4">
        <w:t>ate in AGO and bring this into PowerP</w:t>
      </w:r>
      <w:r>
        <w:t xml:space="preserve">oint. </w:t>
      </w:r>
    </w:p>
    <w:p w14:paraId="19E2BB8F" w14:textId="77777777" w:rsidR="000E6F25" w:rsidRDefault="000E6F25" w:rsidP="000E6F25">
      <w:pPr>
        <w:pStyle w:val="ListParagraph"/>
        <w:numPr>
          <w:ilvl w:val="0"/>
          <w:numId w:val="5"/>
        </w:numPr>
      </w:pPr>
      <w:r>
        <w:t>Discuss how the spatial analysis and the maps provide information on food insecurity in New York City.</w:t>
      </w:r>
    </w:p>
    <w:p w14:paraId="2A42100D" w14:textId="7365782A" w:rsidR="000E6F25" w:rsidRDefault="000E6F25" w:rsidP="000E6F25">
      <w:pPr>
        <w:pStyle w:val="ListParagraph"/>
        <w:numPr>
          <w:ilvl w:val="0"/>
          <w:numId w:val="5"/>
        </w:numPr>
      </w:pPr>
      <w:r>
        <w:t>What additional data</w:t>
      </w:r>
      <w:r w:rsidR="00733CB4">
        <w:t xml:space="preserve"> </w:t>
      </w:r>
      <w:r>
        <w:t>sets would you like in the ArcGIS Online activity? If you would like to search for additional data</w:t>
      </w:r>
      <w:r w:rsidR="00733CB4">
        <w:t xml:space="preserve"> </w:t>
      </w:r>
      <w:r>
        <w:t>sets, go to the dropdown arrow by Add and select Search for Layers. In the new window that appears, type in key words to use in your search in Find and chose My Organization for In. Examine the list of possibilities that appears in the Results Found. Click on Add by the dataset you would like. When you have finished selecting your new data</w:t>
      </w:r>
      <w:r w:rsidR="00733CB4">
        <w:t xml:space="preserve"> </w:t>
      </w:r>
      <w:r>
        <w:t>sets, click on Done Adding Layers at the bottom.</w:t>
      </w:r>
      <w:r w:rsidR="00884C68">
        <w:br/>
      </w:r>
      <w:r w:rsidR="00884C68">
        <w:br/>
      </w:r>
      <w:bookmarkStart w:id="0" w:name="_GoBack"/>
      <w:bookmarkEnd w:id="0"/>
    </w:p>
    <w:p w14:paraId="436E97EB" w14:textId="77777777" w:rsidR="000E6F25" w:rsidRDefault="000E6F25" w:rsidP="000E6F25">
      <w:pPr>
        <w:ind w:left="360"/>
      </w:pPr>
    </w:p>
    <w:p w14:paraId="04C6DA02" w14:textId="77777777" w:rsidR="000E6F25" w:rsidRDefault="000E6F25" w:rsidP="000E6F25"/>
    <w:p w14:paraId="5BA624B7" w14:textId="77777777" w:rsidR="000E6F25" w:rsidRPr="002755E2" w:rsidRDefault="000E6F25" w:rsidP="000E6F25">
      <w:pPr>
        <w:rPr>
          <w:rFonts w:cs="Arial"/>
          <w:b/>
          <w:sz w:val="20"/>
          <w:szCs w:val="20"/>
        </w:rPr>
      </w:pPr>
      <w:r>
        <w:rPr>
          <w:rFonts w:cs="Arial"/>
          <w:b/>
          <w:sz w:val="20"/>
          <w:szCs w:val="20"/>
        </w:rPr>
        <w:t xml:space="preserve">NYC Food Security </w:t>
      </w:r>
      <w:r w:rsidRPr="002755E2">
        <w:rPr>
          <w:rFonts w:cs="Arial"/>
          <w:b/>
          <w:sz w:val="20"/>
          <w:szCs w:val="20"/>
        </w:rPr>
        <w:t>Data Key</w:t>
      </w:r>
    </w:p>
    <w:tbl>
      <w:tblPr>
        <w:tblStyle w:val="TableGrid"/>
        <w:tblW w:w="0" w:type="auto"/>
        <w:tblLayout w:type="fixed"/>
        <w:tblLook w:val="04A0" w:firstRow="1" w:lastRow="0" w:firstColumn="1" w:lastColumn="0" w:noHBand="0" w:noVBand="1"/>
      </w:tblPr>
      <w:tblGrid>
        <w:gridCol w:w="1728"/>
        <w:gridCol w:w="1350"/>
        <w:gridCol w:w="1800"/>
        <w:gridCol w:w="1620"/>
        <w:gridCol w:w="3078"/>
      </w:tblGrid>
      <w:tr w:rsidR="000E6F25" w:rsidRPr="002755E2" w14:paraId="2247F365" w14:textId="77777777">
        <w:tc>
          <w:tcPr>
            <w:tcW w:w="1728" w:type="dxa"/>
          </w:tcPr>
          <w:p w14:paraId="0FDB5DD8" w14:textId="77777777" w:rsidR="000E6F25" w:rsidRPr="002755E2" w:rsidRDefault="000E6F25">
            <w:pPr>
              <w:rPr>
                <w:rFonts w:cs="Arial"/>
                <w:b/>
                <w:sz w:val="20"/>
                <w:szCs w:val="20"/>
              </w:rPr>
            </w:pPr>
            <w:r w:rsidRPr="002755E2">
              <w:rPr>
                <w:rFonts w:cs="Arial"/>
                <w:b/>
                <w:sz w:val="20"/>
                <w:szCs w:val="20"/>
              </w:rPr>
              <w:t>File name</w:t>
            </w:r>
          </w:p>
        </w:tc>
        <w:tc>
          <w:tcPr>
            <w:tcW w:w="1350" w:type="dxa"/>
          </w:tcPr>
          <w:p w14:paraId="6DABE761" w14:textId="77777777" w:rsidR="000E6F25" w:rsidRPr="002755E2" w:rsidRDefault="000E6F25">
            <w:pPr>
              <w:rPr>
                <w:rFonts w:cs="Arial"/>
                <w:b/>
                <w:sz w:val="20"/>
                <w:szCs w:val="20"/>
              </w:rPr>
            </w:pPr>
            <w:r>
              <w:rPr>
                <w:rFonts w:cs="Arial"/>
                <w:b/>
                <w:sz w:val="20"/>
                <w:szCs w:val="20"/>
              </w:rPr>
              <w:t>Objects</w:t>
            </w:r>
          </w:p>
        </w:tc>
        <w:tc>
          <w:tcPr>
            <w:tcW w:w="1800" w:type="dxa"/>
          </w:tcPr>
          <w:p w14:paraId="76D8721D" w14:textId="77777777" w:rsidR="000E6F25" w:rsidRPr="002755E2" w:rsidRDefault="000E6F25">
            <w:pPr>
              <w:rPr>
                <w:rFonts w:cs="Arial"/>
                <w:b/>
                <w:sz w:val="20"/>
                <w:szCs w:val="20"/>
              </w:rPr>
            </w:pPr>
            <w:r w:rsidRPr="002755E2">
              <w:rPr>
                <w:rFonts w:cs="Arial"/>
                <w:b/>
                <w:sz w:val="20"/>
                <w:szCs w:val="20"/>
              </w:rPr>
              <w:t>Variable name</w:t>
            </w:r>
          </w:p>
        </w:tc>
        <w:tc>
          <w:tcPr>
            <w:tcW w:w="1620" w:type="dxa"/>
          </w:tcPr>
          <w:p w14:paraId="689EC8BB" w14:textId="77777777" w:rsidR="000E6F25" w:rsidRPr="002755E2" w:rsidRDefault="000E6F25">
            <w:pPr>
              <w:rPr>
                <w:rFonts w:cs="Arial"/>
                <w:b/>
                <w:sz w:val="20"/>
                <w:szCs w:val="20"/>
              </w:rPr>
            </w:pPr>
            <w:r w:rsidRPr="002755E2">
              <w:rPr>
                <w:rFonts w:cs="Arial"/>
                <w:b/>
                <w:sz w:val="20"/>
                <w:szCs w:val="20"/>
              </w:rPr>
              <w:t>Description</w:t>
            </w:r>
          </w:p>
        </w:tc>
        <w:tc>
          <w:tcPr>
            <w:tcW w:w="3078" w:type="dxa"/>
          </w:tcPr>
          <w:p w14:paraId="2E879410" w14:textId="77777777" w:rsidR="000E6F25" w:rsidRPr="002755E2" w:rsidRDefault="000E6F25">
            <w:pPr>
              <w:rPr>
                <w:rFonts w:cs="Arial"/>
                <w:b/>
                <w:sz w:val="20"/>
                <w:szCs w:val="20"/>
              </w:rPr>
            </w:pPr>
            <w:r w:rsidRPr="002755E2">
              <w:rPr>
                <w:rFonts w:cs="Arial"/>
                <w:b/>
                <w:sz w:val="20"/>
                <w:szCs w:val="20"/>
              </w:rPr>
              <w:t>Source</w:t>
            </w:r>
          </w:p>
        </w:tc>
      </w:tr>
      <w:tr w:rsidR="000E6F25" w:rsidRPr="002755E2" w14:paraId="1E5B1132" w14:textId="77777777">
        <w:tc>
          <w:tcPr>
            <w:tcW w:w="1728" w:type="dxa"/>
          </w:tcPr>
          <w:p w14:paraId="3D512B67" w14:textId="77777777" w:rsidR="000E6F25" w:rsidRDefault="000E6F25">
            <w:pPr>
              <w:rPr>
                <w:rFonts w:cs="Arial"/>
                <w:sz w:val="20"/>
                <w:szCs w:val="20"/>
              </w:rPr>
            </w:pPr>
            <w:r>
              <w:rPr>
                <w:rFonts w:cs="Arial"/>
                <w:sz w:val="20"/>
                <w:szCs w:val="20"/>
              </w:rPr>
              <w:t>NYC Community Survey</w:t>
            </w:r>
          </w:p>
          <w:p w14:paraId="6DFAF3B8" w14:textId="77777777" w:rsidR="000E6F25" w:rsidRPr="002755E2" w:rsidRDefault="000E6F25">
            <w:pPr>
              <w:rPr>
                <w:rFonts w:cs="Arial"/>
                <w:sz w:val="20"/>
                <w:szCs w:val="20"/>
              </w:rPr>
            </w:pPr>
            <w:r>
              <w:rPr>
                <w:rFonts w:cs="Arial"/>
                <w:sz w:val="20"/>
                <w:szCs w:val="20"/>
              </w:rPr>
              <w:t>Alias: % Obesity by health district</w:t>
            </w:r>
          </w:p>
        </w:tc>
        <w:tc>
          <w:tcPr>
            <w:tcW w:w="1350" w:type="dxa"/>
          </w:tcPr>
          <w:p w14:paraId="4F64C9DC" w14:textId="77777777" w:rsidR="000E6F25" w:rsidRPr="002755E2" w:rsidRDefault="000E6F25">
            <w:pPr>
              <w:rPr>
                <w:rFonts w:cs="Arial"/>
                <w:sz w:val="20"/>
                <w:szCs w:val="20"/>
              </w:rPr>
            </w:pPr>
            <w:r>
              <w:rPr>
                <w:rFonts w:cs="Arial"/>
                <w:sz w:val="20"/>
                <w:szCs w:val="20"/>
              </w:rPr>
              <w:t>Polygon - health districts</w:t>
            </w:r>
          </w:p>
        </w:tc>
        <w:tc>
          <w:tcPr>
            <w:tcW w:w="1800" w:type="dxa"/>
          </w:tcPr>
          <w:p w14:paraId="68A0EC0A" w14:textId="77777777" w:rsidR="000E6F25" w:rsidRPr="002755E2" w:rsidRDefault="000E6F25">
            <w:pPr>
              <w:rPr>
                <w:rFonts w:cs="Arial"/>
                <w:sz w:val="20"/>
                <w:szCs w:val="20"/>
              </w:rPr>
            </w:pPr>
            <w:r>
              <w:rPr>
                <w:rFonts w:cs="Arial"/>
                <w:sz w:val="20"/>
                <w:szCs w:val="20"/>
              </w:rPr>
              <w:t>Obesity</w:t>
            </w:r>
          </w:p>
        </w:tc>
        <w:tc>
          <w:tcPr>
            <w:tcW w:w="1620" w:type="dxa"/>
          </w:tcPr>
          <w:p w14:paraId="008C23CA" w14:textId="77777777" w:rsidR="000E6F25" w:rsidRPr="002755E2" w:rsidRDefault="000E6F25" w:rsidP="00CE5D13">
            <w:pPr>
              <w:rPr>
                <w:rFonts w:cs="Arial"/>
                <w:sz w:val="20"/>
                <w:szCs w:val="20"/>
              </w:rPr>
            </w:pPr>
            <w:r>
              <w:rPr>
                <w:rFonts w:cs="Arial"/>
                <w:sz w:val="20"/>
                <w:szCs w:val="20"/>
              </w:rPr>
              <w:t>Percent obesity</w:t>
            </w:r>
          </w:p>
        </w:tc>
        <w:tc>
          <w:tcPr>
            <w:tcW w:w="3078" w:type="dxa"/>
          </w:tcPr>
          <w:p w14:paraId="1B459BEE" w14:textId="77777777" w:rsidR="000E6F25" w:rsidRDefault="000E6F25">
            <w:pPr>
              <w:rPr>
                <w:rFonts w:cs="Arial"/>
                <w:sz w:val="20"/>
                <w:szCs w:val="20"/>
              </w:rPr>
            </w:pPr>
            <w:r>
              <w:rPr>
                <w:rFonts w:cs="Arial"/>
                <w:sz w:val="20"/>
                <w:szCs w:val="20"/>
              </w:rPr>
              <w:t>NYC Department of Health and Mental Hygiene</w:t>
            </w:r>
          </w:p>
          <w:p w14:paraId="587BBEFF" w14:textId="77777777" w:rsidR="000E6F25" w:rsidRPr="002755E2" w:rsidRDefault="000E6F25">
            <w:pPr>
              <w:rPr>
                <w:rFonts w:cs="Arial"/>
                <w:sz w:val="20"/>
                <w:szCs w:val="20"/>
              </w:rPr>
            </w:pPr>
            <w:r w:rsidRPr="008678F8">
              <w:rPr>
                <w:rFonts w:cs="Arial"/>
                <w:sz w:val="20"/>
                <w:szCs w:val="20"/>
              </w:rPr>
              <w:t>http://www.nyc.gov/html/doh/html/data/chs-data.shtml</w:t>
            </w:r>
          </w:p>
        </w:tc>
      </w:tr>
      <w:tr w:rsidR="000E6F25" w:rsidRPr="002755E2" w14:paraId="033438A7" w14:textId="77777777">
        <w:tc>
          <w:tcPr>
            <w:tcW w:w="1728" w:type="dxa"/>
          </w:tcPr>
          <w:p w14:paraId="26AF7126" w14:textId="77777777" w:rsidR="000E6F25" w:rsidRDefault="000E6F25">
            <w:pPr>
              <w:rPr>
                <w:rFonts w:cs="Arial"/>
                <w:sz w:val="20"/>
                <w:szCs w:val="20"/>
              </w:rPr>
            </w:pPr>
            <w:proofErr w:type="spellStart"/>
            <w:r w:rsidRPr="002755E2">
              <w:rPr>
                <w:rFonts w:cs="Arial"/>
                <w:sz w:val="20"/>
                <w:szCs w:val="20"/>
              </w:rPr>
              <w:t>NYCIncome</w:t>
            </w:r>
            <w:proofErr w:type="spellEnd"/>
          </w:p>
          <w:p w14:paraId="33948B4F" w14:textId="77777777" w:rsidR="000E6F25" w:rsidRPr="002755E2" w:rsidRDefault="000E6F25">
            <w:pPr>
              <w:rPr>
                <w:rFonts w:cs="Arial"/>
                <w:sz w:val="20"/>
                <w:szCs w:val="20"/>
              </w:rPr>
            </w:pPr>
            <w:r>
              <w:rPr>
                <w:rFonts w:cs="Arial"/>
                <w:sz w:val="20"/>
                <w:szCs w:val="20"/>
              </w:rPr>
              <w:t>Alias: NYC income, 2014</w:t>
            </w:r>
          </w:p>
        </w:tc>
        <w:tc>
          <w:tcPr>
            <w:tcW w:w="1350" w:type="dxa"/>
          </w:tcPr>
          <w:p w14:paraId="64B11AA2" w14:textId="77777777" w:rsidR="000E6F25" w:rsidRPr="002755E2" w:rsidRDefault="000E6F25">
            <w:pPr>
              <w:rPr>
                <w:rFonts w:cs="Arial"/>
                <w:sz w:val="20"/>
                <w:szCs w:val="20"/>
              </w:rPr>
            </w:pPr>
            <w:r w:rsidRPr="002755E2">
              <w:rPr>
                <w:rFonts w:cs="Arial"/>
                <w:sz w:val="20"/>
                <w:szCs w:val="20"/>
              </w:rPr>
              <w:t>Polygon - census tract</w:t>
            </w:r>
          </w:p>
        </w:tc>
        <w:tc>
          <w:tcPr>
            <w:tcW w:w="1800" w:type="dxa"/>
          </w:tcPr>
          <w:p w14:paraId="795796E2" w14:textId="77777777" w:rsidR="000E6F25" w:rsidRPr="002755E2" w:rsidRDefault="000E6F25">
            <w:pPr>
              <w:rPr>
                <w:rFonts w:cs="Arial"/>
                <w:sz w:val="20"/>
                <w:szCs w:val="20"/>
              </w:rPr>
            </w:pPr>
            <w:proofErr w:type="spellStart"/>
            <w:r w:rsidRPr="002755E2">
              <w:rPr>
                <w:rFonts w:cs="Arial"/>
                <w:sz w:val="20"/>
                <w:szCs w:val="20"/>
              </w:rPr>
              <w:t>Data_Value</w:t>
            </w:r>
            <w:proofErr w:type="spellEnd"/>
          </w:p>
        </w:tc>
        <w:tc>
          <w:tcPr>
            <w:tcW w:w="1620" w:type="dxa"/>
          </w:tcPr>
          <w:p w14:paraId="30445ABB" w14:textId="77777777" w:rsidR="000E6F25" w:rsidRPr="002755E2" w:rsidRDefault="000E6F25" w:rsidP="00CE5D13">
            <w:pPr>
              <w:rPr>
                <w:rFonts w:cs="Arial"/>
                <w:sz w:val="20"/>
                <w:szCs w:val="20"/>
              </w:rPr>
            </w:pPr>
            <w:r w:rsidRPr="002755E2">
              <w:rPr>
                <w:rFonts w:cs="Arial"/>
                <w:sz w:val="20"/>
                <w:szCs w:val="20"/>
              </w:rPr>
              <w:t xml:space="preserve">Median income by </w:t>
            </w:r>
          </w:p>
        </w:tc>
        <w:tc>
          <w:tcPr>
            <w:tcW w:w="3078" w:type="dxa"/>
          </w:tcPr>
          <w:p w14:paraId="495990E0" w14:textId="77777777" w:rsidR="000E6F25" w:rsidRDefault="000E6F25">
            <w:pPr>
              <w:rPr>
                <w:rFonts w:cs="Arial"/>
                <w:sz w:val="20"/>
                <w:szCs w:val="20"/>
              </w:rPr>
            </w:pPr>
            <w:r w:rsidRPr="002755E2">
              <w:rPr>
                <w:rFonts w:cs="Arial"/>
                <w:sz w:val="20"/>
                <w:szCs w:val="20"/>
              </w:rPr>
              <w:t>US Census Bureau</w:t>
            </w:r>
          </w:p>
          <w:p w14:paraId="0C17AC28" w14:textId="77777777" w:rsidR="000E6F25" w:rsidRPr="002755E2" w:rsidRDefault="000E6F25">
            <w:pPr>
              <w:rPr>
                <w:rFonts w:cs="Arial"/>
                <w:sz w:val="20"/>
                <w:szCs w:val="20"/>
              </w:rPr>
            </w:pPr>
            <w:r>
              <w:rPr>
                <w:rFonts w:cs="Arial"/>
                <w:sz w:val="20"/>
                <w:szCs w:val="20"/>
              </w:rPr>
              <w:t>American Fact Finder</w:t>
            </w:r>
          </w:p>
        </w:tc>
      </w:tr>
      <w:tr w:rsidR="000E6F25" w:rsidRPr="002755E2" w14:paraId="7E70FA8E" w14:textId="77777777">
        <w:tc>
          <w:tcPr>
            <w:tcW w:w="1728" w:type="dxa"/>
          </w:tcPr>
          <w:p w14:paraId="056E020A" w14:textId="77777777" w:rsidR="000E6F25" w:rsidRDefault="000E6F25">
            <w:pPr>
              <w:rPr>
                <w:rFonts w:cs="Arial"/>
                <w:sz w:val="20"/>
                <w:szCs w:val="20"/>
              </w:rPr>
            </w:pPr>
            <w:r w:rsidRPr="002755E2">
              <w:rPr>
                <w:rFonts w:cs="Arial"/>
                <w:sz w:val="20"/>
                <w:szCs w:val="20"/>
              </w:rPr>
              <w:t>NYC_2010Census</w:t>
            </w:r>
          </w:p>
          <w:p w14:paraId="6850E2EB" w14:textId="77777777" w:rsidR="000E6F25" w:rsidRPr="002755E2" w:rsidRDefault="000E6F25">
            <w:pPr>
              <w:rPr>
                <w:rFonts w:cs="Arial"/>
                <w:sz w:val="20"/>
                <w:szCs w:val="20"/>
              </w:rPr>
            </w:pPr>
            <w:r>
              <w:rPr>
                <w:rFonts w:cs="Arial"/>
                <w:sz w:val="20"/>
                <w:szCs w:val="20"/>
              </w:rPr>
              <w:t>Alias: Demographics, 2010</w:t>
            </w:r>
          </w:p>
        </w:tc>
        <w:tc>
          <w:tcPr>
            <w:tcW w:w="1350" w:type="dxa"/>
          </w:tcPr>
          <w:p w14:paraId="021E456E" w14:textId="77777777" w:rsidR="000E6F25" w:rsidRPr="002755E2" w:rsidRDefault="000E6F25">
            <w:pPr>
              <w:rPr>
                <w:rFonts w:cs="Arial"/>
                <w:sz w:val="20"/>
                <w:szCs w:val="20"/>
              </w:rPr>
            </w:pPr>
            <w:r w:rsidRPr="002755E2">
              <w:rPr>
                <w:rFonts w:cs="Arial"/>
                <w:sz w:val="20"/>
                <w:szCs w:val="20"/>
              </w:rPr>
              <w:t>Polygon - census tract</w:t>
            </w:r>
          </w:p>
        </w:tc>
        <w:tc>
          <w:tcPr>
            <w:tcW w:w="1800" w:type="dxa"/>
          </w:tcPr>
          <w:p w14:paraId="5E5A3F03" w14:textId="77777777" w:rsidR="000E6F25" w:rsidRPr="002755E2" w:rsidRDefault="000E6F25">
            <w:pPr>
              <w:rPr>
                <w:rFonts w:cs="Arial"/>
                <w:sz w:val="20"/>
                <w:szCs w:val="20"/>
              </w:rPr>
            </w:pPr>
            <w:r w:rsidRPr="002755E2">
              <w:rPr>
                <w:rFonts w:cs="Arial"/>
                <w:sz w:val="20"/>
                <w:szCs w:val="20"/>
              </w:rPr>
              <w:t>TOT_POP</w:t>
            </w:r>
          </w:p>
        </w:tc>
        <w:tc>
          <w:tcPr>
            <w:tcW w:w="1620" w:type="dxa"/>
          </w:tcPr>
          <w:p w14:paraId="47303CD2" w14:textId="77777777" w:rsidR="000E6F25" w:rsidRPr="002755E2" w:rsidRDefault="000E6F25">
            <w:pPr>
              <w:rPr>
                <w:rFonts w:cs="Arial"/>
                <w:sz w:val="20"/>
                <w:szCs w:val="20"/>
              </w:rPr>
            </w:pPr>
            <w:r w:rsidRPr="002755E2">
              <w:rPr>
                <w:rFonts w:cs="Arial"/>
                <w:sz w:val="20"/>
                <w:szCs w:val="20"/>
              </w:rPr>
              <w:t>Total population</w:t>
            </w:r>
          </w:p>
        </w:tc>
        <w:tc>
          <w:tcPr>
            <w:tcW w:w="3078" w:type="dxa"/>
          </w:tcPr>
          <w:p w14:paraId="209A0FE5" w14:textId="77777777" w:rsidR="000E6F25" w:rsidRDefault="000E6F25" w:rsidP="00CE5D13">
            <w:pPr>
              <w:rPr>
                <w:rFonts w:cs="Arial"/>
                <w:sz w:val="20"/>
                <w:szCs w:val="20"/>
              </w:rPr>
            </w:pPr>
            <w:r w:rsidRPr="002755E2">
              <w:rPr>
                <w:rFonts w:cs="Arial"/>
                <w:sz w:val="20"/>
                <w:szCs w:val="20"/>
              </w:rPr>
              <w:t>US Census Bureau</w:t>
            </w:r>
          </w:p>
          <w:p w14:paraId="5160823B" w14:textId="77777777" w:rsidR="000E6F25" w:rsidRPr="002755E2" w:rsidRDefault="000E6F25" w:rsidP="00CE5D13">
            <w:pPr>
              <w:rPr>
                <w:rFonts w:cs="Arial"/>
                <w:sz w:val="20"/>
                <w:szCs w:val="20"/>
              </w:rPr>
            </w:pPr>
            <w:r>
              <w:rPr>
                <w:rFonts w:cs="Arial"/>
                <w:sz w:val="20"/>
                <w:szCs w:val="20"/>
              </w:rPr>
              <w:t>American Fact Finder</w:t>
            </w:r>
          </w:p>
        </w:tc>
      </w:tr>
      <w:tr w:rsidR="000E6F25" w:rsidRPr="002755E2" w14:paraId="692BB054" w14:textId="77777777">
        <w:tc>
          <w:tcPr>
            <w:tcW w:w="1728" w:type="dxa"/>
          </w:tcPr>
          <w:p w14:paraId="4F4913B8" w14:textId="77777777" w:rsidR="000E6F25" w:rsidRPr="002755E2" w:rsidRDefault="000E6F25">
            <w:pPr>
              <w:rPr>
                <w:rFonts w:cs="Arial"/>
                <w:sz w:val="20"/>
                <w:szCs w:val="20"/>
              </w:rPr>
            </w:pPr>
          </w:p>
        </w:tc>
        <w:tc>
          <w:tcPr>
            <w:tcW w:w="1350" w:type="dxa"/>
          </w:tcPr>
          <w:p w14:paraId="418656AE" w14:textId="77777777" w:rsidR="000E6F25" w:rsidRPr="002755E2" w:rsidRDefault="000E6F25">
            <w:pPr>
              <w:rPr>
                <w:rFonts w:cs="Arial"/>
                <w:sz w:val="20"/>
                <w:szCs w:val="20"/>
              </w:rPr>
            </w:pPr>
          </w:p>
        </w:tc>
        <w:tc>
          <w:tcPr>
            <w:tcW w:w="1800" w:type="dxa"/>
          </w:tcPr>
          <w:p w14:paraId="59B82D12" w14:textId="77777777" w:rsidR="000E6F25" w:rsidRPr="002755E2" w:rsidRDefault="000E6F25">
            <w:pPr>
              <w:rPr>
                <w:rFonts w:cs="Arial"/>
                <w:sz w:val="20"/>
                <w:szCs w:val="20"/>
              </w:rPr>
            </w:pPr>
            <w:r w:rsidRPr="002755E2">
              <w:rPr>
                <w:rFonts w:cs="Arial"/>
                <w:sz w:val="20"/>
                <w:szCs w:val="20"/>
              </w:rPr>
              <w:t>CHILD_PER</w:t>
            </w:r>
          </w:p>
        </w:tc>
        <w:tc>
          <w:tcPr>
            <w:tcW w:w="1620" w:type="dxa"/>
          </w:tcPr>
          <w:p w14:paraId="09A5FFE8" w14:textId="77777777" w:rsidR="000E6F25" w:rsidRPr="002755E2" w:rsidRDefault="000E6F25">
            <w:pPr>
              <w:rPr>
                <w:rFonts w:cs="Arial"/>
                <w:sz w:val="20"/>
                <w:szCs w:val="20"/>
              </w:rPr>
            </w:pPr>
            <w:r w:rsidRPr="002755E2">
              <w:rPr>
                <w:rFonts w:cs="Arial"/>
                <w:sz w:val="20"/>
                <w:szCs w:val="20"/>
              </w:rPr>
              <w:t>Percent children under 9 years old</w:t>
            </w:r>
          </w:p>
        </w:tc>
        <w:tc>
          <w:tcPr>
            <w:tcW w:w="3078" w:type="dxa"/>
          </w:tcPr>
          <w:p w14:paraId="40571E21" w14:textId="77777777" w:rsidR="000E6F25" w:rsidRPr="002755E2" w:rsidRDefault="000E6F25">
            <w:pPr>
              <w:rPr>
                <w:rFonts w:cs="Arial"/>
                <w:sz w:val="20"/>
                <w:szCs w:val="20"/>
              </w:rPr>
            </w:pPr>
          </w:p>
        </w:tc>
      </w:tr>
      <w:tr w:rsidR="000E6F25" w:rsidRPr="002755E2" w14:paraId="2718A2DD" w14:textId="77777777">
        <w:tc>
          <w:tcPr>
            <w:tcW w:w="1728" w:type="dxa"/>
          </w:tcPr>
          <w:p w14:paraId="4C186646" w14:textId="77777777" w:rsidR="000E6F25" w:rsidRPr="002755E2" w:rsidRDefault="000E6F25">
            <w:pPr>
              <w:rPr>
                <w:rFonts w:cs="Arial"/>
                <w:sz w:val="20"/>
                <w:szCs w:val="20"/>
              </w:rPr>
            </w:pPr>
          </w:p>
        </w:tc>
        <w:tc>
          <w:tcPr>
            <w:tcW w:w="1350" w:type="dxa"/>
          </w:tcPr>
          <w:p w14:paraId="5F186A83" w14:textId="77777777" w:rsidR="000E6F25" w:rsidRPr="002755E2" w:rsidRDefault="000E6F25">
            <w:pPr>
              <w:rPr>
                <w:rFonts w:cs="Arial"/>
                <w:sz w:val="20"/>
                <w:szCs w:val="20"/>
              </w:rPr>
            </w:pPr>
          </w:p>
        </w:tc>
        <w:tc>
          <w:tcPr>
            <w:tcW w:w="1800" w:type="dxa"/>
          </w:tcPr>
          <w:p w14:paraId="46BB10AF" w14:textId="77777777" w:rsidR="000E6F25" w:rsidRPr="002755E2" w:rsidRDefault="000E6F25">
            <w:pPr>
              <w:rPr>
                <w:rFonts w:cs="Arial"/>
                <w:sz w:val="20"/>
                <w:szCs w:val="20"/>
              </w:rPr>
            </w:pPr>
            <w:r w:rsidRPr="002755E2">
              <w:rPr>
                <w:rFonts w:cs="Arial"/>
                <w:sz w:val="20"/>
                <w:szCs w:val="20"/>
              </w:rPr>
              <w:t>PER_9-65</w:t>
            </w:r>
          </w:p>
        </w:tc>
        <w:tc>
          <w:tcPr>
            <w:tcW w:w="1620" w:type="dxa"/>
          </w:tcPr>
          <w:p w14:paraId="117BF566" w14:textId="77777777" w:rsidR="000E6F25" w:rsidRPr="002755E2" w:rsidRDefault="000E6F25">
            <w:pPr>
              <w:rPr>
                <w:rFonts w:cs="Arial"/>
                <w:sz w:val="20"/>
                <w:szCs w:val="20"/>
              </w:rPr>
            </w:pPr>
            <w:r w:rsidRPr="002755E2">
              <w:rPr>
                <w:rFonts w:cs="Arial"/>
                <w:sz w:val="20"/>
                <w:szCs w:val="20"/>
              </w:rPr>
              <w:t>Percent population between and including ages 9-65</w:t>
            </w:r>
          </w:p>
        </w:tc>
        <w:tc>
          <w:tcPr>
            <w:tcW w:w="3078" w:type="dxa"/>
          </w:tcPr>
          <w:p w14:paraId="5B820C24" w14:textId="77777777" w:rsidR="000E6F25" w:rsidRPr="002755E2" w:rsidRDefault="000E6F25">
            <w:pPr>
              <w:rPr>
                <w:rFonts w:cs="Arial"/>
                <w:sz w:val="20"/>
                <w:szCs w:val="20"/>
              </w:rPr>
            </w:pPr>
          </w:p>
        </w:tc>
      </w:tr>
      <w:tr w:rsidR="000E6F25" w:rsidRPr="002755E2" w14:paraId="3513F9C5" w14:textId="77777777">
        <w:tc>
          <w:tcPr>
            <w:tcW w:w="1728" w:type="dxa"/>
          </w:tcPr>
          <w:p w14:paraId="772CAD55" w14:textId="77777777" w:rsidR="000E6F25" w:rsidRPr="002755E2" w:rsidRDefault="000E6F25">
            <w:pPr>
              <w:rPr>
                <w:rFonts w:cs="Arial"/>
                <w:sz w:val="20"/>
                <w:szCs w:val="20"/>
              </w:rPr>
            </w:pPr>
          </w:p>
        </w:tc>
        <w:tc>
          <w:tcPr>
            <w:tcW w:w="1350" w:type="dxa"/>
          </w:tcPr>
          <w:p w14:paraId="080286CD" w14:textId="77777777" w:rsidR="000E6F25" w:rsidRPr="002755E2" w:rsidRDefault="000E6F25">
            <w:pPr>
              <w:rPr>
                <w:rFonts w:cs="Arial"/>
                <w:sz w:val="20"/>
                <w:szCs w:val="20"/>
              </w:rPr>
            </w:pPr>
          </w:p>
        </w:tc>
        <w:tc>
          <w:tcPr>
            <w:tcW w:w="1800" w:type="dxa"/>
          </w:tcPr>
          <w:p w14:paraId="63FA0FC2" w14:textId="77777777" w:rsidR="000E6F25" w:rsidRPr="002755E2" w:rsidRDefault="000E6F25">
            <w:pPr>
              <w:rPr>
                <w:rFonts w:cs="Arial"/>
                <w:sz w:val="20"/>
                <w:szCs w:val="20"/>
              </w:rPr>
            </w:pPr>
            <w:r w:rsidRPr="002755E2">
              <w:rPr>
                <w:rFonts w:cs="Arial"/>
                <w:sz w:val="20"/>
                <w:szCs w:val="20"/>
              </w:rPr>
              <w:t>PER_SENIOR</w:t>
            </w:r>
          </w:p>
        </w:tc>
        <w:tc>
          <w:tcPr>
            <w:tcW w:w="1620" w:type="dxa"/>
          </w:tcPr>
          <w:p w14:paraId="0B3B628B" w14:textId="77777777" w:rsidR="000E6F25" w:rsidRPr="002755E2" w:rsidRDefault="000E6F25">
            <w:pPr>
              <w:rPr>
                <w:rFonts w:cs="Arial"/>
                <w:sz w:val="20"/>
                <w:szCs w:val="20"/>
              </w:rPr>
            </w:pPr>
            <w:r w:rsidRPr="002755E2">
              <w:rPr>
                <w:rFonts w:cs="Arial"/>
                <w:sz w:val="20"/>
                <w:szCs w:val="20"/>
              </w:rPr>
              <w:t>Percent population over age 65</w:t>
            </w:r>
          </w:p>
        </w:tc>
        <w:tc>
          <w:tcPr>
            <w:tcW w:w="3078" w:type="dxa"/>
          </w:tcPr>
          <w:p w14:paraId="0040128A" w14:textId="77777777" w:rsidR="000E6F25" w:rsidRPr="002755E2" w:rsidRDefault="000E6F25">
            <w:pPr>
              <w:rPr>
                <w:rFonts w:cs="Arial"/>
                <w:sz w:val="20"/>
                <w:szCs w:val="20"/>
              </w:rPr>
            </w:pPr>
          </w:p>
        </w:tc>
      </w:tr>
      <w:tr w:rsidR="000E6F25" w:rsidRPr="002755E2" w14:paraId="0779986A" w14:textId="77777777">
        <w:tc>
          <w:tcPr>
            <w:tcW w:w="1728" w:type="dxa"/>
          </w:tcPr>
          <w:p w14:paraId="5A61D8E7" w14:textId="77777777" w:rsidR="000E6F25" w:rsidRPr="002755E2" w:rsidRDefault="000E6F25">
            <w:pPr>
              <w:rPr>
                <w:rFonts w:cs="Arial"/>
                <w:sz w:val="20"/>
                <w:szCs w:val="20"/>
              </w:rPr>
            </w:pPr>
          </w:p>
        </w:tc>
        <w:tc>
          <w:tcPr>
            <w:tcW w:w="1350" w:type="dxa"/>
          </w:tcPr>
          <w:p w14:paraId="76CAF214" w14:textId="77777777" w:rsidR="000E6F25" w:rsidRPr="002755E2" w:rsidRDefault="000E6F25">
            <w:pPr>
              <w:rPr>
                <w:rFonts w:cs="Arial"/>
                <w:sz w:val="20"/>
                <w:szCs w:val="20"/>
              </w:rPr>
            </w:pPr>
          </w:p>
        </w:tc>
        <w:tc>
          <w:tcPr>
            <w:tcW w:w="1800" w:type="dxa"/>
          </w:tcPr>
          <w:p w14:paraId="62B5D323" w14:textId="77777777" w:rsidR="000E6F25" w:rsidRPr="002755E2" w:rsidRDefault="000E6F25">
            <w:pPr>
              <w:rPr>
                <w:rFonts w:cs="Arial"/>
                <w:sz w:val="20"/>
                <w:szCs w:val="20"/>
              </w:rPr>
            </w:pPr>
            <w:r w:rsidRPr="002755E2">
              <w:rPr>
                <w:rFonts w:cs="Arial"/>
                <w:sz w:val="20"/>
                <w:szCs w:val="20"/>
              </w:rPr>
              <w:t>PER_MALE</w:t>
            </w:r>
          </w:p>
        </w:tc>
        <w:tc>
          <w:tcPr>
            <w:tcW w:w="1620" w:type="dxa"/>
          </w:tcPr>
          <w:p w14:paraId="7471D8E0" w14:textId="77777777" w:rsidR="000E6F25" w:rsidRPr="002755E2" w:rsidRDefault="000E6F25">
            <w:pPr>
              <w:rPr>
                <w:rFonts w:cs="Arial"/>
                <w:sz w:val="20"/>
                <w:szCs w:val="20"/>
              </w:rPr>
            </w:pPr>
            <w:r w:rsidRPr="002755E2">
              <w:rPr>
                <w:rFonts w:cs="Arial"/>
                <w:sz w:val="20"/>
                <w:szCs w:val="20"/>
              </w:rPr>
              <w:t>Percent population male</w:t>
            </w:r>
          </w:p>
        </w:tc>
        <w:tc>
          <w:tcPr>
            <w:tcW w:w="3078" w:type="dxa"/>
          </w:tcPr>
          <w:p w14:paraId="4E9A108C" w14:textId="77777777" w:rsidR="000E6F25" w:rsidRPr="002755E2" w:rsidRDefault="000E6F25">
            <w:pPr>
              <w:rPr>
                <w:rFonts w:cs="Arial"/>
                <w:sz w:val="20"/>
                <w:szCs w:val="20"/>
              </w:rPr>
            </w:pPr>
          </w:p>
        </w:tc>
      </w:tr>
      <w:tr w:rsidR="000E6F25" w:rsidRPr="002755E2" w14:paraId="18397466" w14:textId="77777777">
        <w:tc>
          <w:tcPr>
            <w:tcW w:w="1728" w:type="dxa"/>
          </w:tcPr>
          <w:p w14:paraId="5ED8CDE8" w14:textId="77777777" w:rsidR="000E6F25" w:rsidRPr="002755E2" w:rsidRDefault="000E6F25">
            <w:pPr>
              <w:rPr>
                <w:rFonts w:cs="Arial"/>
                <w:sz w:val="20"/>
                <w:szCs w:val="20"/>
              </w:rPr>
            </w:pPr>
          </w:p>
        </w:tc>
        <w:tc>
          <w:tcPr>
            <w:tcW w:w="1350" w:type="dxa"/>
          </w:tcPr>
          <w:p w14:paraId="3E602E59" w14:textId="77777777" w:rsidR="000E6F25" w:rsidRPr="002755E2" w:rsidRDefault="000E6F25" w:rsidP="00CE5D13">
            <w:pPr>
              <w:rPr>
                <w:rFonts w:cs="Arial"/>
                <w:sz w:val="20"/>
                <w:szCs w:val="20"/>
              </w:rPr>
            </w:pPr>
          </w:p>
        </w:tc>
        <w:tc>
          <w:tcPr>
            <w:tcW w:w="1800" w:type="dxa"/>
          </w:tcPr>
          <w:p w14:paraId="0ADEE9D9" w14:textId="77777777" w:rsidR="000E6F25" w:rsidRPr="002755E2" w:rsidRDefault="000E6F25" w:rsidP="00CE5D13">
            <w:pPr>
              <w:rPr>
                <w:rFonts w:cs="Arial"/>
                <w:sz w:val="20"/>
                <w:szCs w:val="20"/>
              </w:rPr>
            </w:pPr>
            <w:r w:rsidRPr="002755E2">
              <w:rPr>
                <w:rFonts w:cs="Arial"/>
                <w:sz w:val="20"/>
                <w:szCs w:val="20"/>
              </w:rPr>
              <w:t>PER_FEMALE</w:t>
            </w:r>
          </w:p>
        </w:tc>
        <w:tc>
          <w:tcPr>
            <w:tcW w:w="1620" w:type="dxa"/>
          </w:tcPr>
          <w:p w14:paraId="24BDD152" w14:textId="77777777" w:rsidR="000E6F25" w:rsidRPr="002755E2" w:rsidRDefault="000E6F25" w:rsidP="00CE5D13">
            <w:pPr>
              <w:rPr>
                <w:rFonts w:cs="Arial"/>
                <w:sz w:val="20"/>
                <w:szCs w:val="20"/>
              </w:rPr>
            </w:pPr>
            <w:r w:rsidRPr="002755E2">
              <w:rPr>
                <w:rFonts w:cs="Arial"/>
                <w:sz w:val="20"/>
                <w:szCs w:val="20"/>
              </w:rPr>
              <w:t>Percent population female</w:t>
            </w:r>
          </w:p>
        </w:tc>
        <w:tc>
          <w:tcPr>
            <w:tcW w:w="3078" w:type="dxa"/>
          </w:tcPr>
          <w:p w14:paraId="21140611" w14:textId="77777777" w:rsidR="000E6F25" w:rsidRPr="002755E2" w:rsidRDefault="000E6F25">
            <w:pPr>
              <w:rPr>
                <w:rFonts w:cs="Arial"/>
                <w:sz w:val="20"/>
                <w:szCs w:val="20"/>
              </w:rPr>
            </w:pPr>
          </w:p>
        </w:tc>
      </w:tr>
      <w:tr w:rsidR="000E6F25" w:rsidRPr="002755E2" w14:paraId="06E14BA9" w14:textId="77777777">
        <w:tc>
          <w:tcPr>
            <w:tcW w:w="1728" w:type="dxa"/>
          </w:tcPr>
          <w:p w14:paraId="6F3325B3" w14:textId="77777777" w:rsidR="000E6F25" w:rsidRPr="002755E2" w:rsidRDefault="000E6F25">
            <w:pPr>
              <w:rPr>
                <w:rFonts w:cs="Arial"/>
                <w:sz w:val="20"/>
                <w:szCs w:val="20"/>
              </w:rPr>
            </w:pPr>
          </w:p>
        </w:tc>
        <w:tc>
          <w:tcPr>
            <w:tcW w:w="1350" w:type="dxa"/>
          </w:tcPr>
          <w:p w14:paraId="183A2A28" w14:textId="77777777" w:rsidR="000E6F25" w:rsidRPr="002755E2" w:rsidRDefault="000E6F25">
            <w:pPr>
              <w:rPr>
                <w:rFonts w:cs="Arial"/>
                <w:sz w:val="20"/>
                <w:szCs w:val="20"/>
              </w:rPr>
            </w:pPr>
          </w:p>
        </w:tc>
        <w:tc>
          <w:tcPr>
            <w:tcW w:w="1800" w:type="dxa"/>
          </w:tcPr>
          <w:p w14:paraId="0A700A30" w14:textId="77777777" w:rsidR="000E6F25" w:rsidRPr="002755E2" w:rsidRDefault="000E6F25">
            <w:pPr>
              <w:rPr>
                <w:rFonts w:cs="Arial"/>
                <w:sz w:val="20"/>
                <w:szCs w:val="20"/>
              </w:rPr>
            </w:pPr>
            <w:r w:rsidRPr="002755E2">
              <w:rPr>
                <w:rFonts w:cs="Arial"/>
                <w:sz w:val="20"/>
                <w:szCs w:val="20"/>
              </w:rPr>
              <w:t>MEDIAN_AGE</w:t>
            </w:r>
          </w:p>
        </w:tc>
        <w:tc>
          <w:tcPr>
            <w:tcW w:w="1620" w:type="dxa"/>
          </w:tcPr>
          <w:p w14:paraId="07439C1F" w14:textId="77777777" w:rsidR="000E6F25" w:rsidRPr="002755E2" w:rsidRDefault="000E6F25">
            <w:pPr>
              <w:rPr>
                <w:rFonts w:cs="Arial"/>
                <w:sz w:val="20"/>
                <w:szCs w:val="20"/>
              </w:rPr>
            </w:pPr>
            <w:r w:rsidRPr="002755E2">
              <w:rPr>
                <w:rFonts w:cs="Arial"/>
                <w:sz w:val="20"/>
                <w:szCs w:val="20"/>
              </w:rPr>
              <w:t>Median age of population</w:t>
            </w:r>
          </w:p>
        </w:tc>
        <w:tc>
          <w:tcPr>
            <w:tcW w:w="3078" w:type="dxa"/>
          </w:tcPr>
          <w:p w14:paraId="47C90C15" w14:textId="77777777" w:rsidR="000E6F25" w:rsidRPr="002755E2" w:rsidRDefault="000E6F25">
            <w:pPr>
              <w:rPr>
                <w:rFonts w:cs="Arial"/>
                <w:sz w:val="20"/>
                <w:szCs w:val="20"/>
              </w:rPr>
            </w:pPr>
          </w:p>
        </w:tc>
      </w:tr>
      <w:tr w:rsidR="000E6F25" w:rsidRPr="002755E2" w14:paraId="25641660" w14:textId="77777777">
        <w:tc>
          <w:tcPr>
            <w:tcW w:w="1728" w:type="dxa"/>
          </w:tcPr>
          <w:p w14:paraId="0C20578F" w14:textId="77777777" w:rsidR="000E6F25" w:rsidRPr="002755E2" w:rsidRDefault="000E6F25">
            <w:pPr>
              <w:rPr>
                <w:rFonts w:cs="Arial"/>
                <w:sz w:val="20"/>
                <w:szCs w:val="20"/>
              </w:rPr>
            </w:pPr>
          </w:p>
        </w:tc>
        <w:tc>
          <w:tcPr>
            <w:tcW w:w="1350" w:type="dxa"/>
          </w:tcPr>
          <w:p w14:paraId="4FCBAF29" w14:textId="77777777" w:rsidR="000E6F25" w:rsidRPr="002755E2" w:rsidRDefault="000E6F25">
            <w:pPr>
              <w:rPr>
                <w:rFonts w:cs="Arial"/>
                <w:sz w:val="20"/>
                <w:szCs w:val="20"/>
              </w:rPr>
            </w:pPr>
          </w:p>
        </w:tc>
        <w:tc>
          <w:tcPr>
            <w:tcW w:w="1800" w:type="dxa"/>
          </w:tcPr>
          <w:p w14:paraId="540BAA29" w14:textId="77777777" w:rsidR="000E6F25" w:rsidRPr="002755E2" w:rsidRDefault="000E6F25">
            <w:pPr>
              <w:rPr>
                <w:rFonts w:cs="Arial"/>
                <w:sz w:val="20"/>
                <w:szCs w:val="20"/>
              </w:rPr>
            </w:pPr>
            <w:r w:rsidRPr="002755E2">
              <w:rPr>
                <w:rFonts w:cs="Arial"/>
                <w:sz w:val="20"/>
                <w:szCs w:val="20"/>
              </w:rPr>
              <w:t>MEDIAN_AGE_M</w:t>
            </w:r>
          </w:p>
        </w:tc>
        <w:tc>
          <w:tcPr>
            <w:tcW w:w="1620" w:type="dxa"/>
          </w:tcPr>
          <w:p w14:paraId="5E8BC0CF" w14:textId="77777777" w:rsidR="000E6F25" w:rsidRPr="002755E2" w:rsidRDefault="000E6F25">
            <w:pPr>
              <w:rPr>
                <w:rFonts w:cs="Arial"/>
                <w:sz w:val="20"/>
                <w:szCs w:val="20"/>
              </w:rPr>
            </w:pPr>
            <w:r w:rsidRPr="002755E2">
              <w:rPr>
                <w:rFonts w:cs="Arial"/>
                <w:sz w:val="20"/>
                <w:szCs w:val="20"/>
              </w:rPr>
              <w:t>Median age of males</w:t>
            </w:r>
          </w:p>
        </w:tc>
        <w:tc>
          <w:tcPr>
            <w:tcW w:w="3078" w:type="dxa"/>
          </w:tcPr>
          <w:p w14:paraId="32709DD7" w14:textId="77777777" w:rsidR="000E6F25" w:rsidRPr="002755E2" w:rsidRDefault="000E6F25">
            <w:pPr>
              <w:rPr>
                <w:rFonts w:cs="Arial"/>
                <w:sz w:val="20"/>
                <w:szCs w:val="20"/>
              </w:rPr>
            </w:pPr>
          </w:p>
        </w:tc>
      </w:tr>
      <w:tr w:rsidR="000E6F25" w:rsidRPr="002755E2" w14:paraId="2C468075" w14:textId="77777777">
        <w:tc>
          <w:tcPr>
            <w:tcW w:w="1728" w:type="dxa"/>
          </w:tcPr>
          <w:p w14:paraId="0BBB2F7A" w14:textId="77777777" w:rsidR="000E6F25" w:rsidRPr="002755E2" w:rsidRDefault="000E6F25">
            <w:pPr>
              <w:rPr>
                <w:rFonts w:cs="Arial"/>
                <w:sz w:val="20"/>
                <w:szCs w:val="20"/>
              </w:rPr>
            </w:pPr>
          </w:p>
        </w:tc>
        <w:tc>
          <w:tcPr>
            <w:tcW w:w="1350" w:type="dxa"/>
          </w:tcPr>
          <w:p w14:paraId="2719238E" w14:textId="77777777" w:rsidR="000E6F25" w:rsidRPr="002755E2" w:rsidRDefault="000E6F25">
            <w:pPr>
              <w:rPr>
                <w:rFonts w:cs="Arial"/>
                <w:sz w:val="20"/>
                <w:szCs w:val="20"/>
              </w:rPr>
            </w:pPr>
          </w:p>
        </w:tc>
        <w:tc>
          <w:tcPr>
            <w:tcW w:w="1800" w:type="dxa"/>
          </w:tcPr>
          <w:p w14:paraId="0A75B5F6" w14:textId="77777777" w:rsidR="000E6F25" w:rsidRPr="002755E2" w:rsidRDefault="000E6F25">
            <w:pPr>
              <w:rPr>
                <w:rFonts w:cs="Arial"/>
                <w:sz w:val="20"/>
                <w:szCs w:val="20"/>
              </w:rPr>
            </w:pPr>
            <w:r w:rsidRPr="002755E2">
              <w:rPr>
                <w:rFonts w:cs="Arial"/>
                <w:sz w:val="20"/>
                <w:szCs w:val="20"/>
              </w:rPr>
              <w:t>MEDIAN_AGE_F</w:t>
            </w:r>
          </w:p>
        </w:tc>
        <w:tc>
          <w:tcPr>
            <w:tcW w:w="1620" w:type="dxa"/>
          </w:tcPr>
          <w:p w14:paraId="60D25AC2" w14:textId="77777777" w:rsidR="000E6F25" w:rsidRPr="002755E2" w:rsidRDefault="000E6F25">
            <w:pPr>
              <w:rPr>
                <w:rFonts w:cs="Arial"/>
                <w:sz w:val="20"/>
                <w:szCs w:val="20"/>
              </w:rPr>
            </w:pPr>
            <w:r w:rsidRPr="002755E2">
              <w:rPr>
                <w:rFonts w:cs="Arial"/>
                <w:sz w:val="20"/>
                <w:szCs w:val="20"/>
              </w:rPr>
              <w:t>Median age of females</w:t>
            </w:r>
          </w:p>
        </w:tc>
        <w:tc>
          <w:tcPr>
            <w:tcW w:w="3078" w:type="dxa"/>
          </w:tcPr>
          <w:p w14:paraId="00F0ADC1" w14:textId="77777777" w:rsidR="000E6F25" w:rsidRPr="002755E2" w:rsidRDefault="000E6F25">
            <w:pPr>
              <w:rPr>
                <w:rFonts w:cs="Arial"/>
                <w:sz w:val="20"/>
                <w:szCs w:val="20"/>
              </w:rPr>
            </w:pPr>
          </w:p>
        </w:tc>
      </w:tr>
      <w:tr w:rsidR="000E6F25" w:rsidRPr="002755E2" w14:paraId="6739A75E" w14:textId="77777777">
        <w:tc>
          <w:tcPr>
            <w:tcW w:w="1728" w:type="dxa"/>
          </w:tcPr>
          <w:p w14:paraId="27BADCF3" w14:textId="77777777" w:rsidR="000E6F25" w:rsidRPr="002755E2" w:rsidRDefault="000E6F25">
            <w:pPr>
              <w:rPr>
                <w:rFonts w:cs="Arial"/>
                <w:sz w:val="20"/>
                <w:szCs w:val="20"/>
              </w:rPr>
            </w:pPr>
          </w:p>
        </w:tc>
        <w:tc>
          <w:tcPr>
            <w:tcW w:w="1350" w:type="dxa"/>
          </w:tcPr>
          <w:p w14:paraId="46BB3074" w14:textId="77777777" w:rsidR="000E6F25" w:rsidRPr="002755E2" w:rsidRDefault="000E6F25">
            <w:pPr>
              <w:rPr>
                <w:rFonts w:cs="Arial"/>
                <w:sz w:val="20"/>
                <w:szCs w:val="20"/>
              </w:rPr>
            </w:pPr>
          </w:p>
        </w:tc>
        <w:tc>
          <w:tcPr>
            <w:tcW w:w="1800" w:type="dxa"/>
          </w:tcPr>
          <w:p w14:paraId="163EAFFE" w14:textId="77777777" w:rsidR="000E6F25" w:rsidRPr="002755E2" w:rsidRDefault="000E6F25">
            <w:pPr>
              <w:rPr>
                <w:rFonts w:cs="Arial"/>
                <w:sz w:val="20"/>
                <w:szCs w:val="20"/>
              </w:rPr>
            </w:pPr>
            <w:r w:rsidRPr="002755E2">
              <w:rPr>
                <w:rFonts w:cs="Arial"/>
                <w:sz w:val="20"/>
                <w:szCs w:val="20"/>
              </w:rPr>
              <w:t>PER_HISP</w:t>
            </w:r>
          </w:p>
        </w:tc>
        <w:tc>
          <w:tcPr>
            <w:tcW w:w="1620" w:type="dxa"/>
          </w:tcPr>
          <w:p w14:paraId="7DF256F8" w14:textId="77777777" w:rsidR="000E6F25" w:rsidRPr="002755E2" w:rsidRDefault="000E6F25">
            <w:pPr>
              <w:rPr>
                <w:rFonts w:cs="Arial"/>
                <w:sz w:val="20"/>
                <w:szCs w:val="20"/>
              </w:rPr>
            </w:pPr>
            <w:r w:rsidRPr="002755E2">
              <w:rPr>
                <w:rFonts w:cs="Arial"/>
                <w:sz w:val="20"/>
                <w:szCs w:val="20"/>
              </w:rPr>
              <w:t>Percent population Hispanic</w:t>
            </w:r>
          </w:p>
        </w:tc>
        <w:tc>
          <w:tcPr>
            <w:tcW w:w="3078" w:type="dxa"/>
          </w:tcPr>
          <w:p w14:paraId="54FF7508" w14:textId="77777777" w:rsidR="000E6F25" w:rsidRPr="002755E2" w:rsidRDefault="000E6F25">
            <w:pPr>
              <w:rPr>
                <w:rFonts w:cs="Arial"/>
                <w:sz w:val="20"/>
                <w:szCs w:val="20"/>
              </w:rPr>
            </w:pPr>
          </w:p>
        </w:tc>
      </w:tr>
      <w:tr w:rsidR="000E6F25" w:rsidRPr="002755E2" w14:paraId="4990D030" w14:textId="77777777">
        <w:tc>
          <w:tcPr>
            <w:tcW w:w="1728" w:type="dxa"/>
          </w:tcPr>
          <w:p w14:paraId="29D6BDD5" w14:textId="77777777" w:rsidR="000E6F25" w:rsidRPr="002755E2" w:rsidRDefault="000E6F25">
            <w:pPr>
              <w:rPr>
                <w:rFonts w:cs="Arial"/>
                <w:sz w:val="20"/>
                <w:szCs w:val="20"/>
              </w:rPr>
            </w:pPr>
          </w:p>
        </w:tc>
        <w:tc>
          <w:tcPr>
            <w:tcW w:w="1350" w:type="dxa"/>
          </w:tcPr>
          <w:p w14:paraId="2E3D5172" w14:textId="77777777" w:rsidR="000E6F25" w:rsidRPr="002755E2" w:rsidRDefault="000E6F25">
            <w:pPr>
              <w:rPr>
                <w:rFonts w:cs="Arial"/>
                <w:sz w:val="20"/>
                <w:szCs w:val="20"/>
              </w:rPr>
            </w:pPr>
          </w:p>
        </w:tc>
        <w:tc>
          <w:tcPr>
            <w:tcW w:w="1800" w:type="dxa"/>
          </w:tcPr>
          <w:p w14:paraId="016A5DAE" w14:textId="77777777" w:rsidR="000E6F25" w:rsidRPr="002755E2" w:rsidRDefault="000E6F25">
            <w:pPr>
              <w:rPr>
                <w:rFonts w:cs="Arial"/>
                <w:sz w:val="20"/>
                <w:szCs w:val="20"/>
              </w:rPr>
            </w:pPr>
            <w:r w:rsidRPr="002755E2">
              <w:rPr>
                <w:rFonts w:cs="Arial"/>
                <w:sz w:val="20"/>
                <w:szCs w:val="20"/>
              </w:rPr>
              <w:t>PER_WHITE</w:t>
            </w:r>
          </w:p>
        </w:tc>
        <w:tc>
          <w:tcPr>
            <w:tcW w:w="1620" w:type="dxa"/>
          </w:tcPr>
          <w:p w14:paraId="689898D3" w14:textId="77777777" w:rsidR="000E6F25" w:rsidRPr="002755E2" w:rsidRDefault="000E6F25" w:rsidP="00CE5D13">
            <w:pPr>
              <w:rPr>
                <w:rFonts w:cs="Arial"/>
                <w:sz w:val="20"/>
                <w:szCs w:val="20"/>
              </w:rPr>
            </w:pPr>
            <w:r w:rsidRPr="002755E2">
              <w:rPr>
                <w:rFonts w:cs="Arial"/>
                <w:sz w:val="20"/>
                <w:szCs w:val="20"/>
              </w:rPr>
              <w:t>Percent population white</w:t>
            </w:r>
          </w:p>
        </w:tc>
        <w:tc>
          <w:tcPr>
            <w:tcW w:w="3078" w:type="dxa"/>
          </w:tcPr>
          <w:p w14:paraId="412BD4D5" w14:textId="77777777" w:rsidR="000E6F25" w:rsidRPr="002755E2" w:rsidRDefault="000E6F25">
            <w:pPr>
              <w:rPr>
                <w:rFonts w:cs="Arial"/>
                <w:sz w:val="20"/>
                <w:szCs w:val="20"/>
              </w:rPr>
            </w:pPr>
          </w:p>
        </w:tc>
      </w:tr>
      <w:tr w:rsidR="000E6F25" w:rsidRPr="002755E2" w14:paraId="5F15FD14" w14:textId="77777777">
        <w:tc>
          <w:tcPr>
            <w:tcW w:w="1728" w:type="dxa"/>
          </w:tcPr>
          <w:p w14:paraId="538F8EFD" w14:textId="77777777" w:rsidR="000E6F25" w:rsidRPr="002755E2" w:rsidRDefault="000E6F25">
            <w:pPr>
              <w:rPr>
                <w:rFonts w:cs="Arial"/>
                <w:sz w:val="20"/>
                <w:szCs w:val="20"/>
              </w:rPr>
            </w:pPr>
          </w:p>
        </w:tc>
        <w:tc>
          <w:tcPr>
            <w:tcW w:w="1350" w:type="dxa"/>
          </w:tcPr>
          <w:p w14:paraId="456D59AD" w14:textId="77777777" w:rsidR="000E6F25" w:rsidRPr="002755E2" w:rsidRDefault="000E6F25">
            <w:pPr>
              <w:rPr>
                <w:rFonts w:cs="Arial"/>
                <w:sz w:val="20"/>
                <w:szCs w:val="20"/>
              </w:rPr>
            </w:pPr>
          </w:p>
        </w:tc>
        <w:tc>
          <w:tcPr>
            <w:tcW w:w="1800" w:type="dxa"/>
          </w:tcPr>
          <w:p w14:paraId="0F160C8E" w14:textId="77777777" w:rsidR="000E6F25" w:rsidRPr="002755E2" w:rsidRDefault="000E6F25">
            <w:pPr>
              <w:rPr>
                <w:rFonts w:cs="Arial"/>
                <w:sz w:val="20"/>
                <w:szCs w:val="20"/>
              </w:rPr>
            </w:pPr>
            <w:r w:rsidRPr="002755E2">
              <w:rPr>
                <w:rFonts w:cs="Arial"/>
                <w:sz w:val="20"/>
                <w:szCs w:val="20"/>
              </w:rPr>
              <w:t>PER_BLACK</w:t>
            </w:r>
          </w:p>
        </w:tc>
        <w:tc>
          <w:tcPr>
            <w:tcW w:w="1620" w:type="dxa"/>
          </w:tcPr>
          <w:p w14:paraId="5BEC5ABB" w14:textId="77777777" w:rsidR="000E6F25" w:rsidRPr="002755E2" w:rsidRDefault="000E6F25" w:rsidP="00CE5D13">
            <w:pPr>
              <w:rPr>
                <w:rFonts w:cs="Arial"/>
                <w:sz w:val="20"/>
                <w:szCs w:val="20"/>
              </w:rPr>
            </w:pPr>
            <w:r w:rsidRPr="002755E2">
              <w:rPr>
                <w:rFonts w:cs="Arial"/>
                <w:sz w:val="20"/>
                <w:szCs w:val="20"/>
              </w:rPr>
              <w:t>Percent population black</w:t>
            </w:r>
          </w:p>
        </w:tc>
        <w:tc>
          <w:tcPr>
            <w:tcW w:w="3078" w:type="dxa"/>
          </w:tcPr>
          <w:p w14:paraId="1561AC26" w14:textId="77777777" w:rsidR="000E6F25" w:rsidRPr="002755E2" w:rsidRDefault="000E6F25">
            <w:pPr>
              <w:rPr>
                <w:rFonts w:cs="Arial"/>
                <w:sz w:val="20"/>
                <w:szCs w:val="20"/>
              </w:rPr>
            </w:pPr>
          </w:p>
        </w:tc>
      </w:tr>
      <w:tr w:rsidR="000E6F25" w:rsidRPr="002755E2" w14:paraId="73C16B78" w14:textId="77777777">
        <w:tc>
          <w:tcPr>
            <w:tcW w:w="1728" w:type="dxa"/>
          </w:tcPr>
          <w:p w14:paraId="699AC8D9" w14:textId="77777777" w:rsidR="000E6F25" w:rsidRPr="002755E2" w:rsidRDefault="000E6F25">
            <w:pPr>
              <w:rPr>
                <w:rFonts w:cs="Arial"/>
                <w:sz w:val="20"/>
                <w:szCs w:val="20"/>
              </w:rPr>
            </w:pPr>
          </w:p>
        </w:tc>
        <w:tc>
          <w:tcPr>
            <w:tcW w:w="1350" w:type="dxa"/>
          </w:tcPr>
          <w:p w14:paraId="72180BD7" w14:textId="77777777" w:rsidR="000E6F25" w:rsidRPr="002755E2" w:rsidRDefault="000E6F25">
            <w:pPr>
              <w:rPr>
                <w:rFonts w:cs="Arial"/>
                <w:sz w:val="20"/>
                <w:szCs w:val="20"/>
              </w:rPr>
            </w:pPr>
          </w:p>
        </w:tc>
        <w:tc>
          <w:tcPr>
            <w:tcW w:w="1800" w:type="dxa"/>
          </w:tcPr>
          <w:p w14:paraId="1F8B1D3C" w14:textId="77777777" w:rsidR="000E6F25" w:rsidRPr="002755E2" w:rsidRDefault="000E6F25">
            <w:pPr>
              <w:rPr>
                <w:rFonts w:cs="Arial"/>
                <w:sz w:val="20"/>
                <w:szCs w:val="20"/>
              </w:rPr>
            </w:pPr>
            <w:r w:rsidRPr="002755E2">
              <w:rPr>
                <w:rFonts w:cs="Arial"/>
                <w:sz w:val="20"/>
                <w:szCs w:val="20"/>
              </w:rPr>
              <w:t>PER_ASIAN</w:t>
            </w:r>
          </w:p>
        </w:tc>
        <w:tc>
          <w:tcPr>
            <w:tcW w:w="1620" w:type="dxa"/>
          </w:tcPr>
          <w:p w14:paraId="36ED5074" w14:textId="77777777" w:rsidR="000E6F25" w:rsidRPr="002755E2" w:rsidRDefault="000E6F25" w:rsidP="00CE5D13">
            <w:pPr>
              <w:rPr>
                <w:rFonts w:cs="Arial"/>
                <w:sz w:val="20"/>
                <w:szCs w:val="20"/>
              </w:rPr>
            </w:pPr>
            <w:r w:rsidRPr="002755E2">
              <w:rPr>
                <w:rFonts w:cs="Arial"/>
                <w:sz w:val="20"/>
                <w:szCs w:val="20"/>
              </w:rPr>
              <w:t>Percent population Asian</w:t>
            </w:r>
          </w:p>
        </w:tc>
        <w:tc>
          <w:tcPr>
            <w:tcW w:w="3078" w:type="dxa"/>
          </w:tcPr>
          <w:p w14:paraId="49343AD2" w14:textId="77777777" w:rsidR="000E6F25" w:rsidRPr="002755E2" w:rsidRDefault="000E6F25">
            <w:pPr>
              <w:rPr>
                <w:rFonts w:cs="Arial"/>
                <w:sz w:val="20"/>
                <w:szCs w:val="20"/>
              </w:rPr>
            </w:pPr>
          </w:p>
        </w:tc>
      </w:tr>
      <w:tr w:rsidR="000E6F25" w:rsidRPr="002755E2" w14:paraId="0A272E9C" w14:textId="77777777">
        <w:tc>
          <w:tcPr>
            <w:tcW w:w="1728" w:type="dxa"/>
          </w:tcPr>
          <w:p w14:paraId="5E44CAFC" w14:textId="77777777" w:rsidR="000E6F25" w:rsidRPr="002755E2" w:rsidRDefault="000E6F25">
            <w:pPr>
              <w:rPr>
                <w:rFonts w:cs="Arial"/>
                <w:sz w:val="20"/>
                <w:szCs w:val="20"/>
              </w:rPr>
            </w:pPr>
          </w:p>
        </w:tc>
        <w:tc>
          <w:tcPr>
            <w:tcW w:w="1350" w:type="dxa"/>
          </w:tcPr>
          <w:p w14:paraId="102C1112" w14:textId="77777777" w:rsidR="000E6F25" w:rsidRPr="002755E2" w:rsidRDefault="000E6F25">
            <w:pPr>
              <w:rPr>
                <w:rFonts w:cs="Arial"/>
                <w:sz w:val="20"/>
                <w:szCs w:val="20"/>
              </w:rPr>
            </w:pPr>
          </w:p>
        </w:tc>
        <w:tc>
          <w:tcPr>
            <w:tcW w:w="1800" w:type="dxa"/>
          </w:tcPr>
          <w:p w14:paraId="0597AC1F" w14:textId="77777777" w:rsidR="000E6F25" w:rsidRPr="002755E2" w:rsidRDefault="000E6F25">
            <w:pPr>
              <w:rPr>
                <w:rFonts w:cs="Arial"/>
                <w:sz w:val="20"/>
                <w:szCs w:val="20"/>
              </w:rPr>
            </w:pPr>
            <w:r w:rsidRPr="002755E2">
              <w:rPr>
                <w:rFonts w:cs="Arial"/>
                <w:sz w:val="20"/>
                <w:szCs w:val="20"/>
              </w:rPr>
              <w:t>PER_OTHER</w:t>
            </w:r>
          </w:p>
        </w:tc>
        <w:tc>
          <w:tcPr>
            <w:tcW w:w="1620" w:type="dxa"/>
          </w:tcPr>
          <w:p w14:paraId="26B2C6CD" w14:textId="77777777" w:rsidR="000E6F25" w:rsidRPr="002755E2" w:rsidRDefault="000E6F25">
            <w:pPr>
              <w:rPr>
                <w:rFonts w:cs="Arial"/>
                <w:sz w:val="20"/>
                <w:szCs w:val="20"/>
              </w:rPr>
            </w:pPr>
            <w:r w:rsidRPr="002755E2">
              <w:rPr>
                <w:rFonts w:cs="Arial"/>
                <w:sz w:val="20"/>
                <w:szCs w:val="20"/>
              </w:rPr>
              <w:t>Percent population other</w:t>
            </w:r>
          </w:p>
        </w:tc>
        <w:tc>
          <w:tcPr>
            <w:tcW w:w="3078" w:type="dxa"/>
          </w:tcPr>
          <w:p w14:paraId="33818063" w14:textId="77777777" w:rsidR="000E6F25" w:rsidRPr="002755E2" w:rsidRDefault="000E6F25">
            <w:pPr>
              <w:rPr>
                <w:rFonts w:cs="Arial"/>
                <w:sz w:val="20"/>
                <w:szCs w:val="20"/>
              </w:rPr>
            </w:pPr>
          </w:p>
        </w:tc>
      </w:tr>
      <w:tr w:rsidR="000E6F25" w:rsidRPr="002755E2" w14:paraId="4D381F47" w14:textId="77777777">
        <w:tc>
          <w:tcPr>
            <w:tcW w:w="1728" w:type="dxa"/>
          </w:tcPr>
          <w:p w14:paraId="1C33C594" w14:textId="77777777" w:rsidR="000E6F25" w:rsidRPr="002755E2" w:rsidRDefault="000E6F25">
            <w:pPr>
              <w:rPr>
                <w:rFonts w:cs="Arial"/>
                <w:sz w:val="20"/>
                <w:szCs w:val="20"/>
              </w:rPr>
            </w:pPr>
          </w:p>
        </w:tc>
        <w:tc>
          <w:tcPr>
            <w:tcW w:w="1350" w:type="dxa"/>
          </w:tcPr>
          <w:p w14:paraId="092F8D5E" w14:textId="77777777" w:rsidR="000E6F25" w:rsidRPr="002755E2" w:rsidRDefault="000E6F25">
            <w:pPr>
              <w:rPr>
                <w:rFonts w:cs="Arial"/>
                <w:sz w:val="20"/>
                <w:szCs w:val="20"/>
              </w:rPr>
            </w:pPr>
          </w:p>
        </w:tc>
        <w:tc>
          <w:tcPr>
            <w:tcW w:w="1800" w:type="dxa"/>
          </w:tcPr>
          <w:p w14:paraId="004F1762" w14:textId="77777777" w:rsidR="000E6F25" w:rsidRPr="002755E2" w:rsidRDefault="000E6F25">
            <w:pPr>
              <w:rPr>
                <w:rFonts w:cs="Arial"/>
                <w:sz w:val="20"/>
                <w:szCs w:val="20"/>
              </w:rPr>
            </w:pPr>
            <w:r w:rsidRPr="002755E2">
              <w:rPr>
                <w:rFonts w:cs="Arial"/>
                <w:sz w:val="20"/>
                <w:szCs w:val="20"/>
              </w:rPr>
              <w:t>AREA_SQKM</w:t>
            </w:r>
          </w:p>
        </w:tc>
        <w:tc>
          <w:tcPr>
            <w:tcW w:w="1620" w:type="dxa"/>
          </w:tcPr>
          <w:p w14:paraId="7540C1F8" w14:textId="77777777" w:rsidR="000E6F25" w:rsidRPr="002755E2" w:rsidRDefault="000E6F25">
            <w:pPr>
              <w:rPr>
                <w:rFonts w:cs="Arial"/>
                <w:sz w:val="20"/>
                <w:szCs w:val="20"/>
              </w:rPr>
            </w:pPr>
            <w:r w:rsidRPr="002755E2">
              <w:rPr>
                <w:rFonts w:cs="Arial"/>
                <w:sz w:val="20"/>
                <w:szCs w:val="20"/>
              </w:rPr>
              <w:t>Area of census tract in square kilometers</w:t>
            </w:r>
          </w:p>
        </w:tc>
        <w:tc>
          <w:tcPr>
            <w:tcW w:w="3078" w:type="dxa"/>
          </w:tcPr>
          <w:p w14:paraId="505E5037" w14:textId="77777777" w:rsidR="000E6F25" w:rsidRPr="002755E2" w:rsidRDefault="000E6F25">
            <w:pPr>
              <w:rPr>
                <w:rFonts w:cs="Arial"/>
                <w:sz w:val="20"/>
                <w:szCs w:val="20"/>
              </w:rPr>
            </w:pPr>
          </w:p>
        </w:tc>
      </w:tr>
      <w:tr w:rsidR="000E6F25" w:rsidRPr="002755E2" w14:paraId="12D24A5A" w14:textId="77777777">
        <w:tc>
          <w:tcPr>
            <w:tcW w:w="1728" w:type="dxa"/>
          </w:tcPr>
          <w:p w14:paraId="7D14C3B3" w14:textId="77777777" w:rsidR="000E6F25" w:rsidRPr="002755E2" w:rsidRDefault="000E6F25">
            <w:pPr>
              <w:rPr>
                <w:rFonts w:cs="Arial"/>
                <w:sz w:val="20"/>
                <w:szCs w:val="20"/>
              </w:rPr>
            </w:pPr>
          </w:p>
        </w:tc>
        <w:tc>
          <w:tcPr>
            <w:tcW w:w="1350" w:type="dxa"/>
          </w:tcPr>
          <w:p w14:paraId="20A4B339" w14:textId="77777777" w:rsidR="000E6F25" w:rsidRPr="002755E2" w:rsidRDefault="000E6F25">
            <w:pPr>
              <w:rPr>
                <w:rFonts w:cs="Arial"/>
                <w:sz w:val="20"/>
                <w:szCs w:val="20"/>
              </w:rPr>
            </w:pPr>
          </w:p>
        </w:tc>
        <w:tc>
          <w:tcPr>
            <w:tcW w:w="1800" w:type="dxa"/>
          </w:tcPr>
          <w:p w14:paraId="697C5BA9" w14:textId="77777777" w:rsidR="000E6F25" w:rsidRPr="002755E2" w:rsidRDefault="000E6F25" w:rsidP="00CE5D13">
            <w:pPr>
              <w:rPr>
                <w:rFonts w:cs="Arial"/>
                <w:sz w:val="20"/>
                <w:szCs w:val="20"/>
              </w:rPr>
            </w:pPr>
            <w:r w:rsidRPr="002755E2">
              <w:rPr>
                <w:rFonts w:cs="Arial"/>
                <w:sz w:val="20"/>
                <w:szCs w:val="20"/>
              </w:rPr>
              <w:t>POPDEN_SQK</w:t>
            </w:r>
          </w:p>
        </w:tc>
        <w:tc>
          <w:tcPr>
            <w:tcW w:w="1620" w:type="dxa"/>
          </w:tcPr>
          <w:p w14:paraId="62D546F2" w14:textId="77777777" w:rsidR="000E6F25" w:rsidRPr="002755E2" w:rsidRDefault="000E6F25">
            <w:pPr>
              <w:rPr>
                <w:rFonts w:cs="Arial"/>
                <w:sz w:val="20"/>
                <w:szCs w:val="20"/>
              </w:rPr>
            </w:pPr>
            <w:r w:rsidRPr="002755E2">
              <w:rPr>
                <w:rFonts w:cs="Arial"/>
                <w:sz w:val="20"/>
                <w:szCs w:val="20"/>
              </w:rPr>
              <w:t>Population density per square kilometer</w:t>
            </w:r>
          </w:p>
        </w:tc>
        <w:tc>
          <w:tcPr>
            <w:tcW w:w="3078" w:type="dxa"/>
          </w:tcPr>
          <w:p w14:paraId="2B0FA8FA" w14:textId="77777777" w:rsidR="000E6F25" w:rsidRPr="002755E2" w:rsidRDefault="000E6F25">
            <w:pPr>
              <w:rPr>
                <w:rFonts w:cs="Arial"/>
                <w:sz w:val="20"/>
                <w:szCs w:val="20"/>
              </w:rPr>
            </w:pPr>
          </w:p>
        </w:tc>
      </w:tr>
      <w:tr w:rsidR="000E6F25" w:rsidRPr="002755E2" w14:paraId="335E75E7" w14:textId="77777777">
        <w:tc>
          <w:tcPr>
            <w:tcW w:w="1728" w:type="dxa"/>
          </w:tcPr>
          <w:p w14:paraId="287B15C5" w14:textId="77777777" w:rsidR="000E6F25" w:rsidRDefault="000E6F25">
            <w:pPr>
              <w:rPr>
                <w:rFonts w:cs="Arial"/>
                <w:sz w:val="20"/>
                <w:szCs w:val="20"/>
              </w:rPr>
            </w:pPr>
            <w:proofErr w:type="spellStart"/>
            <w:r w:rsidRPr="002755E2">
              <w:rPr>
                <w:rFonts w:cs="Arial"/>
                <w:sz w:val="20"/>
                <w:szCs w:val="20"/>
              </w:rPr>
              <w:t>NYC_farmers_market</w:t>
            </w:r>
            <w:proofErr w:type="spellEnd"/>
          </w:p>
          <w:p w14:paraId="14FEED74" w14:textId="77777777" w:rsidR="000E6F25" w:rsidRPr="002755E2" w:rsidRDefault="000E6F25">
            <w:pPr>
              <w:rPr>
                <w:rFonts w:cs="Arial"/>
                <w:sz w:val="20"/>
                <w:szCs w:val="20"/>
              </w:rPr>
            </w:pPr>
            <w:r>
              <w:rPr>
                <w:rFonts w:cs="Arial"/>
                <w:sz w:val="20"/>
                <w:szCs w:val="20"/>
              </w:rPr>
              <w:t>Alias: NYC farmers markets</w:t>
            </w:r>
          </w:p>
        </w:tc>
        <w:tc>
          <w:tcPr>
            <w:tcW w:w="1350" w:type="dxa"/>
          </w:tcPr>
          <w:p w14:paraId="12E8282D" w14:textId="77777777" w:rsidR="000E6F25" w:rsidRPr="002755E2" w:rsidRDefault="000E6F25">
            <w:pPr>
              <w:rPr>
                <w:rFonts w:cs="Arial"/>
                <w:sz w:val="20"/>
                <w:szCs w:val="20"/>
              </w:rPr>
            </w:pPr>
            <w:proofErr w:type="gramStart"/>
            <w:r w:rsidRPr="002755E2">
              <w:rPr>
                <w:rFonts w:cs="Arial"/>
                <w:sz w:val="20"/>
                <w:szCs w:val="20"/>
              </w:rPr>
              <w:t>point</w:t>
            </w:r>
            <w:proofErr w:type="gramEnd"/>
          </w:p>
        </w:tc>
        <w:tc>
          <w:tcPr>
            <w:tcW w:w="1800" w:type="dxa"/>
          </w:tcPr>
          <w:p w14:paraId="6F5A0031" w14:textId="77777777" w:rsidR="000E6F25" w:rsidRPr="002755E2" w:rsidRDefault="000E6F25">
            <w:pPr>
              <w:rPr>
                <w:rFonts w:cs="Arial"/>
                <w:sz w:val="20"/>
                <w:szCs w:val="20"/>
              </w:rPr>
            </w:pPr>
            <w:r w:rsidRPr="002755E2">
              <w:rPr>
                <w:rFonts w:cs="Arial"/>
                <w:sz w:val="20"/>
                <w:szCs w:val="20"/>
              </w:rPr>
              <w:t>Locations and other information</w:t>
            </w:r>
          </w:p>
        </w:tc>
        <w:tc>
          <w:tcPr>
            <w:tcW w:w="1620" w:type="dxa"/>
          </w:tcPr>
          <w:p w14:paraId="6AC63A54" w14:textId="77777777" w:rsidR="000E6F25" w:rsidRPr="002755E2" w:rsidRDefault="000E6F25">
            <w:pPr>
              <w:rPr>
                <w:rFonts w:cs="Arial"/>
                <w:sz w:val="20"/>
                <w:szCs w:val="20"/>
              </w:rPr>
            </w:pPr>
          </w:p>
        </w:tc>
        <w:tc>
          <w:tcPr>
            <w:tcW w:w="3078" w:type="dxa"/>
          </w:tcPr>
          <w:p w14:paraId="51B8A353" w14:textId="77777777" w:rsidR="000E6F25" w:rsidRPr="002755E2" w:rsidRDefault="000E6F25">
            <w:pPr>
              <w:rPr>
                <w:rFonts w:cs="Arial"/>
                <w:sz w:val="20"/>
                <w:szCs w:val="20"/>
              </w:rPr>
            </w:pPr>
            <w:r w:rsidRPr="002755E2">
              <w:rPr>
                <w:rFonts w:cs="Arial"/>
                <w:sz w:val="20"/>
                <w:szCs w:val="20"/>
              </w:rPr>
              <w:t>Oasis NYC</w:t>
            </w:r>
          </w:p>
        </w:tc>
      </w:tr>
      <w:tr w:rsidR="000E6F25" w:rsidRPr="002755E2" w14:paraId="70B59583" w14:textId="77777777">
        <w:tc>
          <w:tcPr>
            <w:tcW w:w="1728" w:type="dxa"/>
          </w:tcPr>
          <w:p w14:paraId="49DDF516" w14:textId="77777777" w:rsidR="000E6F25" w:rsidRDefault="000E6F25">
            <w:pPr>
              <w:rPr>
                <w:rFonts w:cs="Arial"/>
                <w:sz w:val="20"/>
                <w:szCs w:val="20"/>
              </w:rPr>
            </w:pPr>
            <w:proofErr w:type="spellStart"/>
            <w:r w:rsidRPr="002755E2">
              <w:rPr>
                <w:rFonts w:cs="Arial"/>
                <w:sz w:val="20"/>
                <w:szCs w:val="20"/>
              </w:rPr>
              <w:t>NYC_food_coops</w:t>
            </w:r>
            <w:proofErr w:type="spellEnd"/>
          </w:p>
          <w:p w14:paraId="6310227C" w14:textId="77777777" w:rsidR="000E6F25" w:rsidRPr="002755E2" w:rsidRDefault="000E6F25">
            <w:pPr>
              <w:rPr>
                <w:rFonts w:cs="Arial"/>
                <w:sz w:val="20"/>
                <w:szCs w:val="20"/>
              </w:rPr>
            </w:pPr>
            <w:r>
              <w:rPr>
                <w:rFonts w:cs="Arial"/>
                <w:sz w:val="20"/>
                <w:szCs w:val="20"/>
              </w:rPr>
              <w:t>Alias: NYC food co-ops</w:t>
            </w:r>
          </w:p>
        </w:tc>
        <w:tc>
          <w:tcPr>
            <w:tcW w:w="1350" w:type="dxa"/>
          </w:tcPr>
          <w:p w14:paraId="7D07D28C" w14:textId="77777777" w:rsidR="000E6F25" w:rsidRPr="002755E2" w:rsidRDefault="000E6F25">
            <w:pPr>
              <w:rPr>
                <w:rFonts w:cs="Arial"/>
                <w:sz w:val="20"/>
                <w:szCs w:val="20"/>
              </w:rPr>
            </w:pPr>
            <w:proofErr w:type="gramStart"/>
            <w:r w:rsidRPr="002755E2">
              <w:rPr>
                <w:rFonts w:cs="Arial"/>
                <w:sz w:val="20"/>
                <w:szCs w:val="20"/>
              </w:rPr>
              <w:t>point</w:t>
            </w:r>
            <w:proofErr w:type="gramEnd"/>
          </w:p>
        </w:tc>
        <w:tc>
          <w:tcPr>
            <w:tcW w:w="1800" w:type="dxa"/>
          </w:tcPr>
          <w:p w14:paraId="30254D74" w14:textId="77777777" w:rsidR="000E6F25" w:rsidRPr="002755E2" w:rsidRDefault="000E6F25">
            <w:pPr>
              <w:rPr>
                <w:rFonts w:cs="Arial"/>
                <w:sz w:val="20"/>
                <w:szCs w:val="20"/>
              </w:rPr>
            </w:pPr>
            <w:proofErr w:type="gramStart"/>
            <w:r w:rsidRPr="002755E2">
              <w:rPr>
                <w:rFonts w:cs="Arial"/>
                <w:sz w:val="20"/>
                <w:szCs w:val="20"/>
              </w:rPr>
              <w:t>name</w:t>
            </w:r>
            <w:proofErr w:type="gramEnd"/>
          </w:p>
        </w:tc>
        <w:tc>
          <w:tcPr>
            <w:tcW w:w="1620" w:type="dxa"/>
          </w:tcPr>
          <w:p w14:paraId="22193A14" w14:textId="77777777" w:rsidR="000E6F25" w:rsidRPr="002755E2" w:rsidRDefault="000E6F25">
            <w:pPr>
              <w:rPr>
                <w:rFonts w:cs="Arial"/>
                <w:sz w:val="20"/>
                <w:szCs w:val="20"/>
              </w:rPr>
            </w:pPr>
          </w:p>
        </w:tc>
        <w:tc>
          <w:tcPr>
            <w:tcW w:w="3078" w:type="dxa"/>
          </w:tcPr>
          <w:p w14:paraId="3CD5CA10" w14:textId="77777777" w:rsidR="000E6F25" w:rsidRPr="002755E2" w:rsidRDefault="000E6F25">
            <w:pPr>
              <w:rPr>
                <w:rFonts w:cs="Arial"/>
                <w:sz w:val="20"/>
                <w:szCs w:val="20"/>
              </w:rPr>
            </w:pPr>
            <w:r w:rsidRPr="002755E2">
              <w:rPr>
                <w:rFonts w:cs="Arial"/>
                <w:sz w:val="20"/>
                <w:szCs w:val="20"/>
              </w:rPr>
              <w:t>Oasis NYC</w:t>
            </w:r>
          </w:p>
        </w:tc>
      </w:tr>
      <w:tr w:rsidR="000E6F25" w:rsidRPr="002755E2" w14:paraId="6B41DB32" w14:textId="77777777">
        <w:tc>
          <w:tcPr>
            <w:tcW w:w="1728" w:type="dxa"/>
          </w:tcPr>
          <w:p w14:paraId="0135AA4B" w14:textId="77777777" w:rsidR="000E6F25" w:rsidRDefault="000E6F25">
            <w:pPr>
              <w:rPr>
                <w:rFonts w:cs="Arial"/>
                <w:sz w:val="20"/>
                <w:szCs w:val="20"/>
              </w:rPr>
            </w:pPr>
            <w:r w:rsidRPr="002755E2">
              <w:rPr>
                <w:rFonts w:cs="Arial"/>
                <w:sz w:val="20"/>
                <w:szCs w:val="20"/>
              </w:rPr>
              <w:t>GrowNYC_Community_Gardens_2015</w:t>
            </w:r>
          </w:p>
          <w:p w14:paraId="02D2C1B6" w14:textId="77777777" w:rsidR="000E6F25" w:rsidRPr="002755E2" w:rsidRDefault="000E6F25">
            <w:pPr>
              <w:rPr>
                <w:rFonts w:cs="Arial"/>
                <w:sz w:val="20"/>
                <w:szCs w:val="20"/>
              </w:rPr>
            </w:pPr>
            <w:r>
              <w:rPr>
                <w:rFonts w:cs="Arial"/>
                <w:sz w:val="20"/>
                <w:szCs w:val="20"/>
              </w:rPr>
              <w:t xml:space="preserve">Alias: </w:t>
            </w:r>
            <w:proofErr w:type="spellStart"/>
            <w:r>
              <w:rPr>
                <w:rFonts w:cs="Arial"/>
                <w:sz w:val="20"/>
                <w:szCs w:val="20"/>
              </w:rPr>
              <w:t>GrowNYC</w:t>
            </w:r>
            <w:proofErr w:type="spellEnd"/>
            <w:r>
              <w:rPr>
                <w:rFonts w:cs="Arial"/>
                <w:sz w:val="20"/>
                <w:szCs w:val="20"/>
              </w:rPr>
              <w:t xml:space="preserve"> community gardens, 2015</w:t>
            </w:r>
          </w:p>
        </w:tc>
        <w:tc>
          <w:tcPr>
            <w:tcW w:w="1350" w:type="dxa"/>
          </w:tcPr>
          <w:p w14:paraId="6A5E1B03" w14:textId="77777777" w:rsidR="000E6F25" w:rsidRPr="002755E2" w:rsidRDefault="000E6F25">
            <w:pPr>
              <w:rPr>
                <w:rFonts w:cs="Arial"/>
                <w:sz w:val="20"/>
                <w:szCs w:val="20"/>
              </w:rPr>
            </w:pPr>
            <w:proofErr w:type="gramStart"/>
            <w:r w:rsidRPr="002755E2">
              <w:rPr>
                <w:rFonts w:cs="Arial"/>
                <w:sz w:val="20"/>
                <w:szCs w:val="20"/>
              </w:rPr>
              <w:t>polygon</w:t>
            </w:r>
            <w:proofErr w:type="gramEnd"/>
          </w:p>
        </w:tc>
        <w:tc>
          <w:tcPr>
            <w:tcW w:w="1800" w:type="dxa"/>
          </w:tcPr>
          <w:p w14:paraId="373F3AC3" w14:textId="77777777" w:rsidR="000E6F25" w:rsidRPr="002755E2" w:rsidRDefault="000E6F25">
            <w:pPr>
              <w:rPr>
                <w:rFonts w:cs="Arial"/>
                <w:sz w:val="20"/>
                <w:szCs w:val="20"/>
              </w:rPr>
            </w:pPr>
            <w:proofErr w:type="spellStart"/>
            <w:proofErr w:type="gramStart"/>
            <w:r w:rsidRPr="002755E2">
              <w:rPr>
                <w:rFonts w:cs="Arial"/>
                <w:sz w:val="20"/>
                <w:szCs w:val="20"/>
              </w:rPr>
              <w:t>gardenname</w:t>
            </w:r>
            <w:proofErr w:type="spellEnd"/>
            <w:proofErr w:type="gramEnd"/>
          </w:p>
        </w:tc>
        <w:tc>
          <w:tcPr>
            <w:tcW w:w="1620" w:type="dxa"/>
          </w:tcPr>
          <w:p w14:paraId="0FBE0EF4" w14:textId="77777777" w:rsidR="000E6F25" w:rsidRPr="002755E2" w:rsidRDefault="000E6F25">
            <w:pPr>
              <w:rPr>
                <w:rFonts w:cs="Arial"/>
                <w:sz w:val="20"/>
                <w:szCs w:val="20"/>
              </w:rPr>
            </w:pPr>
          </w:p>
        </w:tc>
        <w:tc>
          <w:tcPr>
            <w:tcW w:w="3078" w:type="dxa"/>
          </w:tcPr>
          <w:p w14:paraId="09505E64" w14:textId="77777777" w:rsidR="000E6F25" w:rsidRPr="002755E2" w:rsidRDefault="000E6F25">
            <w:pPr>
              <w:rPr>
                <w:rFonts w:cs="Arial"/>
                <w:sz w:val="20"/>
                <w:szCs w:val="20"/>
              </w:rPr>
            </w:pPr>
            <w:proofErr w:type="spellStart"/>
            <w:r w:rsidRPr="002755E2">
              <w:rPr>
                <w:rFonts w:cs="Arial"/>
                <w:sz w:val="20"/>
                <w:szCs w:val="20"/>
              </w:rPr>
              <w:t>GrowNYC</w:t>
            </w:r>
            <w:proofErr w:type="spellEnd"/>
          </w:p>
        </w:tc>
      </w:tr>
      <w:tr w:rsidR="000E6F25" w:rsidRPr="002755E2" w14:paraId="05C02CBC" w14:textId="77777777">
        <w:tc>
          <w:tcPr>
            <w:tcW w:w="1728" w:type="dxa"/>
          </w:tcPr>
          <w:p w14:paraId="58830832" w14:textId="77777777" w:rsidR="000E6F25" w:rsidRDefault="000E6F25">
            <w:pPr>
              <w:rPr>
                <w:rFonts w:cs="Arial"/>
                <w:sz w:val="20"/>
                <w:szCs w:val="20"/>
              </w:rPr>
            </w:pPr>
            <w:proofErr w:type="spellStart"/>
            <w:r w:rsidRPr="002755E2">
              <w:rPr>
                <w:rFonts w:cs="Arial"/>
                <w:sz w:val="20"/>
                <w:szCs w:val="20"/>
              </w:rPr>
              <w:t>DCP_nyc_freshzoning</w:t>
            </w:r>
            <w:proofErr w:type="spellEnd"/>
          </w:p>
          <w:p w14:paraId="35DE49E5" w14:textId="77777777" w:rsidR="000E6F25" w:rsidRPr="002755E2" w:rsidRDefault="000E6F25">
            <w:pPr>
              <w:rPr>
                <w:rFonts w:cs="Arial"/>
                <w:sz w:val="20"/>
                <w:szCs w:val="20"/>
              </w:rPr>
            </w:pPr>
            <w:r>
              <w:rPr>
                <w:rFonts w:cs="Arial"/>
                <w:sz w:val="20"/>
                <w:szCs w:val="20"/>
              </w:rPr>
              <w:t>Alias: Fresh zoning, DCP</w:t>
            </w:r>
          </w:p>
        </w:tc>
        <w:tc>
          <w:tcPr>
            <w:tcW w:w="1350" w:type="dxa"/>
          </w:tcPr>
          <w:p w14:paraId="2BC5A6F7" w14:textId="77777777" w:rsidR="000E6F25" w:rsidRPr="002755E2" w:rsidRDefault="000E6F25">
            <w:pPr>
              <w:rPr>
                <w:rFonts w:cs="Arial"/>
                <w:sz w:val="20"/>
                <w:szCs w:val="20"/>
              </w:rPr>
            </w:pPr>
          </w:p>
        </w:tc>
        <w:tc>
          <w:tcPr>
            <w:tcW w:w="1800" w:type="dxa"/>
          </w:tcPr>
          <w:p w14:paraId="58A3243A" w14:textId="77777777" w:rsidR="000E6F25" w:rsidRPr="002755E2" w:rsidRDefault="000E6F25">
            <w:pPr>
              <w:rPr>
                <w:rFonts w:cs="Arial"/>
                <w:sz w:val="20"/>
                <w:szCs w:val="20"/>
              </w:rPr>
            </w:pPr>
          </w:p>
        </w:tc>
        <w:tc>
          <w:tcPr>
            <w:tcW w:w="1620" w:type="dxa"/>
          </w:tcPr>
          <w:p w14:paraId="05B19E64" w14:textId="77777777" w:rsidR="000E6F25" w:rsidRPr="002755E2" w:rsidRDefault="000E6F25">
            <w:pPr>
              <w:rPr>
                <w:rFonts w:cs="Arial"/>
                <w:sz w:val="20"/>
                <w:szCs w:val="20"/>
              </w:rPr>
            </w:pPr>
          </w:p>
        </w:tc>
        <w:tc>
          <w:tcPr>
            <w:tcW w:w="3078" w:type="dxa"/>
          </w:tcPr>
          <w:p w14:paraId="0A16033A" w14:textId="77777777" w:rsidR="000E6F25" w:rsidRPr="002755E2" w:rsidRDefault="000E6F25">
            <w:pPr>
              <w:rPr>
                <w:rFonts w:cs="Arial"/>
                <w:sz w:val="20"/>
                <w:szCs w:val="20"/>
              </w:rPr>
            </w:pPr>
            <w:r w:rsidRPr="002755E2">
              <w:rPr>
                <w:rFonts w:cs="Arial"/>
                <w:sz w:val="20"/>
                <w:szCs w:val="20"/>
              </w:rPr>
              <w:t>Department of City Planning</w:t>
            </w:r>
          </w:p>
          <w:p w14:paraId="09867196" w14:textId="77777777" w:rsidR="000E6F25" w:rsidRPr="002755E2" w:rsidRDefault="000E6F25">
            <w:pPr>
              <w:rPr>
                <w:rFonts w:cs="Arial"/>
                <w:sz w:val="20"/>
                <w:szCs w:val="20"/>
              </w:rPr>
            </w:pPr>
            <w:r w:rsidRPr="002755E2">
              <w:rPr>
                <w:rFonts w:cs="Arial"/>
                <w:sz w:val="20"/>
                <w:szCs w:val="20"/>
              </w:rPr>
              <w:t>http://www.nyc.gov/html/dcp/html/zone/zh_ztools_fresh.shtml</w:t>
            </w:r>
          </w:p>
        </w:tc>
      </w:tr>
    </w:tbl>
    <w:p w14:paraId="3880E657" w14:textId="77777777" w:rsidR="000E6F25" w:rsidRPr="002755E2" w:rsidRDefault="000E6F25" w:rsidP="000E6F25">
      <w:pPr>
        <w:rPr>
          <w:rFonts w:cs="Arial"/>
          <w:sz w:val="20"/>
          <w:szCs w:val="20"/>
        </w:rPr>
      </w:pPr>
    </w:p>
    <w:p w14:paraId="44115A5E" w14:textId="77777777" w:rsidR="000E6F25" w:rsidRPr="002755E2" w:rsidRDefault="000E6F25" w:rsidP="000E6F25">
      <w:pPr>
        <w:rPr>
          <w:rFonts w:cs="Arial"/>
          <w:sz w:val="20"/>
          <w:szCs w:val="20"/>
        </w:rPr>
      </w:pPr>
    </w:p>
    <w:p w14:paraId="68C49BEB" w14:textId="77777777" w:rsidR="000E6F25" w:rsidRDefault="000E6F25" w:rsidP="000E6F25"/>
    <w:p w14:paraId="599E630E" w14:textId="77777777" w:rsidR="00CE5D13" w:rsidRDefault="00CE5D13"/>
    <w:sectPr w:rsidR="00CE5D13" w:rsidSect="00CE5D1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130"/>
    <w:multiLevelType w:val="hybridMultilevel"/>
    <w:tmpl w:val="080879D8"/>
    <w:lvl w:ilvl="0" w:tplc="6C544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F0354"/>
    <w:multiLevelType w:val="hybridMultilevel"/>
    <w:tmpl w:val="A08CB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A207D2"/>
    <w:multiLevelType w:val="hybridMultilevel"/>
    <w:tmpl w:val="3FAE5A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EB7176"/>
    <w:multiLevelType w:val="hybridMultilevel"/>
    <w:tmpl w:val="CE2C0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A870F3"/>
    <w:multiLevelType w:val="hybridMultilevel"/>
    <w:tmpl w:val="4838F1D2"/>
    <w:lvl w:ilvl="0" w:tplc="4252D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19146F"/>
    <w:rsid w:val="000A7067"/>
    <w:rsid w:val="000E6F25"/>
    <w:rsid w:val="0019146F"/>
    <w:rsid w:val="001B385A"/>
    <w:rsid w:val="002644E1"/>
    <w:rsid w:val="00350D89"/>
    <w:rsid w:val="006E5874"/>
    <w:rsid w:val="006F6F41"/>
    <w:rsid w:val="00733CB4"/>
    <w:rsid w:val="007F025E"/>
    <w:rsid w:val="00836398"/>
    <w:rsid w:val="00884C68"/>
    <w:rsid w:val="00A401F3"/>
    <w:rsid w:val="00AB6498"/>
    <w:rsid w:val="00B30A61"/>
    <w:rsid w:val="00B75EC8"/>
    <w:rsid w:val="00CE5D13"/>
    <w:rsid w:val="00D5211A"/>
    <w:rsid w:val="00DA53C7"/>
    <w:rsid w:val="00E635A7"/>
    <w:rsid w:val="00EF4C9B"/>
    <w:rsid w:val="00F861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F3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46F"/>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46F"/>
    <w:pPr>
      <w:ind w:left="720"/>
      <w:contextualSpacing/>
    </w:pPr>
  </w:style>
  <w:style w:type="character" w:styleId="Hyperlink">
    <w:name w:val="Hyperlink"/>
    <w:basedOn w:val="DefaultParagraphFont"/>
    <w:uiPriority w:val="99"/>
    <w:unhideWhenUsed/>
    <w:rsid w:val="0019146F"/>
    <w:rPr>
      <w:color w:val="0000FF" w:themeColor="hyperlink"/>
      <w:u w:val="single"/>
    </w:rPr>
  </w:style>
  <w:style w:type="table" w:styleId="TableGrid">
    <w:name w:val="Table Grid"/>
    <w:basedOn w:val="TableNormal"/>
    <w:uiPriority w:val="59"/>
    <w:rsid w:val="000E6F25"/>
    <w:rPr>
      <w:rFonts w:eastAsiaTheme="minorEastAs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0E6F25"/>
    <w:pPr>
      <w:tabs>
        <w:tab w:val="center" w:pos="4320"/>
        <w:tab w:val="right" w:pos="8640"/>
      </w:tabs>
    </w:pPr>
  </w:style>
  <w:style w:type="character" w:customStyle="1" w:styleId="FooterChar">
    <w:name w:val="Footer Char"/>
    <w:basedOn w:val="DefaultParagraphFont"/>
    <w:link w:val="Footer"/>
    <w:uiPriority w:val="99"/>
    <w:semiHidden/>
    <w:rsid w:val="000E6F25"/>
    <w:rPr>
      <w:rFonts w:ascii="Arial" w:hAnsi="Arial"/>
      <w:sz w:val="22"/>
    </w:rPr>
  </w:style>
  <w:style w:type="character" w:styleId="PageNumber">
    <w:name w:val="page number"/>
    <w:basedOn w:val="DefaultParagraphFont"/>
    <w:uiPriority w:val="99"/>
    <w:semiHidden/>
    <w:unhideWhenUsed/>
    <w:rsid w:val="000E6F25"/>
  </w:style>
  <w:style w:type="character" w:styleId="FollowedHyperlink">
    <w:name w:val="FollowedHyperlink"/>
    <w:basedOn w:val="DefaultParagraphFont"/>
    <w:uiPriority w:val="99"/>
    <w:semiHidden/>
    <w:unhideWhenUsed/>
    <w:rsid w:val="000E6F2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yc.gov/html/sirr/downloads/pdf/final_report/Ch_13_CriticalNetwork_FINAL_singles.pdf" TargetMode="External"/><Relationship Id="rId12" Type="http://schemas.openxmlformats.org/officeDocument/2006/relationships/hyperlink" Target="https://welikia.org/" TargetMode="External"/><Relationship Id="rId13" Type="http://schemas.openxmlformats.org/officeDocument/2006/relationships/hyperlink" Target="https://www.arcgis.com/home/webmap/viewer.html?webmap=f4ff7e932c9c4199a2194e2ae1f0b680&amp;amp;extent=-74.6606,40.33,-73.2393,41.1158"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wikipedia.org/wiki/New_York_City" TargetMode="External"/><Relationship Id="rId7" Type="http://schemas.openxmlformats.org/officeDocument/2006/relationships/hyperlink" Target="http://quickfacts.census.gov/qfd/states/36/3651000.html" TargetMode="External"/><Relationship Id="rId8" Type="http://schemas.openxmlformats.org/officeDocument/2006/relationships/hyperlink" Target="http://www.fiveboroughfarm.org/urban-agriculture/" TargetMode="External"/><Relationship Id="rId9" Type="http://schemas.openxmlformats.org/officeDocument/2006/relationships/hyperlink" Target="http://www.justfood.org/csa" TargetMode="External"/><Relationship Id="rId10" Type="http://schemas.openxmlformats.org/officeDocument/2006/relationships/hyperlink" Target="http://www.growny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1540</Words>
  <Characters>8781</Characters>
  <Application>Microsoft Macintosh Word</Application>
  <DocSecurity>0</DocSecurity>
  <Lines>73</Lines>
  <Paragraphs>20</Paragraphs>
  <ScaleCrop>false</ScaleCrop>
  <Company>Brooklyn College</Company>
  <LinksUpToDate>false</LinksUpToDate>
  <CharactersWithSpaces>10301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Boger</dc:creator>
  <cp:keywords/>
  <cp:lastModifiedBy>Joel Hoekstra</cp:lastModifiedBy>
  <cp:revision>9</cp:revision>
  <cp:lastPrinted>2016-07-13T17:09:00Z</cp:lastPrinted>
  <dcterms:created xsi:type="dcterms:W3CDTF">2016-07-17T12:33:00Z</dcterms:created>
  <dcterms:modified xsi:type="dcterms:W3CDTF">2016-11-30T21:37:00Z</dcterms:modified>
</cp:coreProperties>
</file>