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F9701" w14:textId="5DE11582" w:rsidR="00CA3AD5" w:rsidRPr="00DB3F57" w:rsidRDefault="00E06028" w:rsidP="00CA3AD5">
      <w:pPr>
        <w:jc w:val="both"/>
        <w:rPr>
          <w:rFonts w:ascii="Georgia" w:hAnsi="Georgia"/>
          <w:b/>
          <w:color w:val="000000"/>
          <w:sz w:val="22"/>
          <w:szCs w:val="22"/>
        </w:rPr>
      </w:pPr>
      <w:r w:rsidRPr="00DB3F57">
        <w:rPr>
          <w:rFonts w:ascii="Georgia" w:hAnsi="Georgia"/>
          <w:b/>
          <w:color w:val="000000"/>
          <w:sz w:val="22"/>
          <w:szCs w:val="22"/>
        </w:rPr>
        <w:t xml:space="preserve">Armstrong </w:t>
      </w:r>
      <w:r w:rsidR="00CA3AD5" w:rsidRPr="00DB3F57">
        <w:rPr>
          <w:rFonts w:ascii="Georgia" w:hAnsi="Georgia"/>
          <w:b/>
          <w:color w:val="000000"/>
          <w:sz w:val="22"/>
          <w:szCs w:val="22"/>
        </w:rPr>
        <w:t>State University</w:t>
      </w:r>
    </w:p>
    <w:p w14:paraId="6400DC40" w14:textId="54A5A7AC" w:rsidR="00CA3AD5" w:rsidRPr="00DB3F57" w:rsidRDefault="00FE667B" w:rsidP="00CA3AD5">
      <w:pPr>
        <w:jc w:val="both"/>
        <w:rPr>
          <w:rFonts w:ascii="Georgia" w:hAnsi="Georgia"/>
          <w:b/>
          <w:color w:val="000000"/>
          <w:sz w:val="22"/>
          <w:szCs w:val="22"/>
        </w:rPr>
      </w:pPr>
      <w:r w:rsidRPr="00DB3F57">
        <w:rPr>
          <w:rFonts w:ascii="Georgia" w:hAnsi="Georgia"/>
          <w:b/>
          <w:color w:val="000000"/>
          <w:sz w:val="22"/>
          <w:szCs w:val="22"/>
        </w:rPr>
        <w:t>GEOG 1100</w:t>
      </w:r>
      <w:r w:rsidR="00CA3AD5" w:rsidRPr="00DB3F57">
        <w:rPr>
          <w:rFonts w:ascii="Georgia" w:hAnsi="Georgia"/>
          <w:b/>
          <w:color w:val="000000"/>
          <w:sz w:val="22"/>
          <w:szCs w:val="22"/>
        </w:rPr>
        <w:t>: World Regional Geography</w:t>
      </w:r>
      <w:r w:rsidR="00E06028" w:rsidRPr="00DB3F57">
        <w:rPr>
          <w:rFonts w:ascii="Georgia" w:hAnsi="Georgia"/>
          <w:b/>
          <w:color w:val="000000"/>
          <w:sz w:val="22"/>
          <w:szCs w:val="22"/>
        </w:rPr>
        <w:t xml:space="preserve"> </w:t>
      </w:r>
    </w:p>
    <w:p w14:paraId="100E69C1" w14:textId="25EB72F3" w:rsidR="00CA3AD5" w:rsidRPr="00DB3F57" w:rsidRDefault="00315587" w:rsidP="00CA3AD5">
      <w:pPr>
        <w:jc w:val="both"/>
        <w:rPr>
          <w:rFonts w:ascii="Georgia" w:hAnsi="Georgia"/>
          <w:b/>
          <w:color w:val="000000"/>
          <w:sz w:val="22"/>
          <w:szCs w:val="22"/>
        </w:rPr>
      </w:pPr>
      <w:r w:rsidRPr="00DB3F57">
        <w:rPr>
          <w:rFonts w:ascii="Georgia" w:hAnsi="Georgia"/>
          <w:b/>
          <w:color w:val="000000"/>
          <w:sz w:val="22"/>
          <w:szCs w:val="22"/>
        </w:rPr>
        <w:t>Spring 2016</w:t>
      </w:r>
    </w:p>
    <w:p w14:paraId="13FBD72D" w14:textId="77777777" w:rsidR="00CA3AD5" w:rsidRPr="00DB3F57" w:rsidRDefault="00CA3AD5" w:rsidP="00CA3AD5">
      <w:pPr>
        <w:jc w:val="both"/>
        <w:rPr>
          <w:rFonts w:ascii="Georgia" w:hAnsi="Georgia"/>
          <w:b/>
          <w:color w:val="000000"/>
          <w:sz w:val="22"/>
          <w:szCs w:val="22"/>
        </w:rPr>
      </w:pPr>
    </w:p>
    <w:p w14:paraId="3F7A8674" w14:textId="77777777" w:rsidR="00CA3AD5" w:rsidRPr="00DB3F57" w:rsidRDefault="00CA3AD5" w:rsidP="00CA3AD5">
      <w:pPr>
        <w:jc w:val="both"/>
        <w:rPr>
          <w:rFonts w:ascii="Georgia" w:hAnsi="Georgia"/>
          <w:color w:val="000000"/>
          <w:sz w:val="22"/>
          <w:szCs w:val="22"/>
        </w:rPr>
      </w:pPr>
      <w:r w:rsidRPr="00DB3F57">
        <w:rPr>
          <w:rFonts w:ascii="Georgia" w:hAnsi="Georgia"/>
          <w:color w:val="000000"/>
          <w:sz w:val="22"/>
          <w:szCs w:val="22"/>
        </w:rPr>
        <w:t>Dr. Amy E. Potter</w:t>
      </w:r>
    </w:p>
    <w:p w14:paraId="5A84F751" w14:textId="77777777" w:rsidR="00CA3AD5" w:rsidRPr="00DB3F57" w:rsidRDefault="00CA3AD5" w:rsidP="00CA3AD5">
      <w:pPr>
        <w:jc w:val="both"/>
        <w:rPr>
          <w:rFonts w:ascii="Georgia" w:hAnsi="Georgia"/>
          <w:color w:val="000000"/>
          <w:sz w:val="22"/>
          <w:szCs w:val="22"/>
        </w:rPr>
      </w:pPr>
      <w:r w:rsidRPr="00DB3F57">
        <w:rPr>
          <w:rFonts w:ascii="Georgia" w:hAnsi="Georgia"/>
          <w:color w:val="000000"/>
          <w:sz w:val="22"/>
          <w:szCs w:val="22"/>
        </w:rPr>
        <w:t>E-mail: amy.potter@armstrong.edu</w:t>
      </w:r>
    </w:p>
    <w:p w14:paraId="3A10BCD6" w14:textId="77777777" w:rsidR="00CA3AD5" w:rsidRPr="00DB3F57" w:rsidRDefault="00CA3AD5" w:rsidP="00CA3AD5">
      <w:pPr>
        <w:jc w:val="both"/>
        <w:rPr>
          <w:rFonts w:ascii="Georgia" w:hAnsi="Georgia"/>
          <w:color w:val="000000"/>
          <w:sz w:val="22"/>
          <w:szCs w:val="22"/>
        </w:rPr>
      </w:pPr>
      <w:r w:rsidRPr="00DB3F57">
        <w:rPr>
          <w:rFonts w:ascii="Georgia" w:hAnsi="Georgia"/>
          <w:color w:val="000000"/>
          <w:sz w:val="22"/>
          <w:szCs w:val="22"/>
        </w:rPr>
        <w:t>Office: Hawes Hall 109c</w:t>
      </w:r>
    </w:p>
    <w:p w14:paraId="5A82A998" w14:textId="1E250765" w:rsidR="00CA3AD5" w:rsidRPr="00DB3F57" w:rsidRDefault="006F464E" w:rsidP="00CA3AD5">
      <w:pPr>
        <w:jc w:val="both"/>
        <w:rPr>
          <w:rFonts w:ascii="Georgia" w:hAnsi="Georgia"/>
          <w:color w:val="000000"/>
          <w:sz w:val="22"/>
          <w:szCs w:val="22"/>
        </w:rPr>
      </w:pPr>
      <w:r w:rsidRPr="00DB3F57">
        <w:rPr>
          <w:rFonts w:ascii="Georgia" w:hAnsi="Georgia"/>
          <w:color w:val="000000"/>
          <w:sz w:val="22"/>
          <w:szCs w:val="22"/>
        </w:rPr>
        <w:t xml:space="preserve">Office Hours: </w:t>
      </w:r>
      <w:r w:rsidR="001615F8" w:rsidRPr="00DB3F57">
        <w:rPr>
          <w:rFonts w:ascii="Georgia" w:hAnsi="Georgia"/>
          <w:color w:val="000000"/>
          <w:sz w:val="22"/>
          <w:szCs w:val="22"/>
        </w:rPr>
        <w:t>Mon 2:45-4:45</w:t>
      </w:r>
      <w:r w:rsidR="00315587" w:rsidRPr="00DB3F57">
        <w:rPr>
          <w:rFonts w:ascii="Georgia" w:hAnsi="Georgia"/>
          <w:color w:val="000000"/>
          <w:sz w:val="22"/>
          <w:szCs w:val="22"/>
        </w:rPr>
        <w:t>, Tue 1-4, and By Appointment</w:t>
      </w:r>
    </w:p>
    <w:p w14:paraId="0AD67AE1" w14:textId="77777777" w:rsidR="005F18D3" w:rsidRPr="00DB3F57" w:rsidRDefault="005F18D3" w:rsidP="006F464E">
      <w:pPr>
        <w:jc w:val="both"/>
        <w:rPr>
          <w:rFonts w:ascii="Georgia" w:hAnsi="Georgia"/>
          <w:color w:val="000000"/>
          <w:sz w:val="22"/>
          <w:szCs w:val="22"/>
        </w:rPr>
      </w:pPr>
    </w:p>
    <w:p w14:paraId="76B002A5" w14:textId="77777777" w:rsidR="006F464E" w:rsidRPr="00DB3F57" w:rsidRDefault="006F464E" w:rsidP="006F464E">
      <w:pPr>
        <w:jc w:val="both"/>
        <w:rPr>
          <w:rFonts w:ascii="Georgia" w:hAnsi="Georgia"/>
          <w:color w:val="000000"/>
          <w:sz w:val="22"/>
          <w:szCs w:val="22"/>
        </w:rPr>
      </w:pPr>
      <w:r w:rsidRPr="00DB3F57">
        <w:rPr>
          <w:rFonts w:ascii="Georgia" w:hAnsi="Georgia"/>
          <w:color w:val="000000"/>
          <w:sz w:val="22"/>
          <w:szCs w:val="22"/>
        </w:rPr>
        <w:t>Facebook Page: Armstrong Geography</w:t>
      </w:r>
    </w:p>
    <w:p w14:paraId="596260D0" w14:textId="77777777" w:rsidR="006F464E" w:rsidRPr="00DB3F57" w:rsidRDefault="006F464E" w:rsidP="006F464E">
      <w:pPr>
        <w:jc w:val="both"/>
        <w:rPr>
          <w:rFonts w:ascii="Georgia" w:hAnsi="Georgia"/>
          <w:color w:val="000000"/>
          <w:sz w:val="22"/>
          <w:szCs w:val="22"/>
        </w:rPr>
      </w:pPr>
      <w:r w:rsidRPr="00DB3F57">
        <w:rPr>
          <w:rFonts w:ascii="Georgia" w:hAnsi="Georgia"/>
          <w:color w:val="000000"/>
          <w:sz w:val="22"/>
          <w:szCs w:val="22"/>
        </w:rPr>
        <w:t>Librarian Liaison: Caroline Hopkinson 344.3019</w:t>
      </w:r>
    </w:p>
    <w:p w14:paraId="10E68604" w14:textId="77777777" w:rsidR="006F464E" w:rsidRPr="00DB3F57" w:rsidRDefault="006F464E" w:rsidP="00CA3AD5">
      <w:pPr>
        <w:jc w:val="both"/>
        <w:rPr>
          <w:rFonts w:ascii="Georgia" w:hAnsi="Georgia" w:cs="Andalus"/>
          <w:sz w:val="22"/>
          <w:szCs w:val="22"/>
        </w:rPr>
      </w:pPr>
    </w:p>
    <w:p w14:paraId="61B1114C" w14:textId="77777777" w:rsidR="00CA3AD5" w:rsidRPr="00DB3F57" w:rsidRDefault="00CA3AD5" w:rsidP="00CA3AD5">
      <w:pPr>
        <w:jc w:val="both"/>
        <w:rPr>
          <w:rFonts w:ascii="Georgia" w:hAnsi="Georgia" w:cs="Andalus"/>
          <w:sz w:val="22"/>
          <w:szCs w:val="22"/>
        </w:rPr>
      </w:pPr>
      <w:r w:rsidRPr="00DB3F57">
        <w:rPr>
          <w:rFonts w:ascii="Georgia" w:hAnsi="Georgia" w:cs="Andalus"/>
          <w:sz w:val="22"/>
          <w:szCs w:val="22"/>
        </w:rPr>
        <w:t>Class Contact____________________________________________</w:t>
      </w:r>
    </w:p>
    <w:p w14:paraId="282D108F" w14:textId="77777777" w:rsidR="00090988" w:rsidRPr="00DB3F57" w:rsidRDefault="00090988" w:rsidP="00A95E8D">
      <w:pPr>
        <w:jc w:val="left"/>
        <w:rPr>
          <w:rFonts w:ascii="Georgia" w:hAnsi="Georgia" w:cs="Andalus"/>
          <w:sz w:val="22"/>
          <w:szCs w:val="22"/>
          <w:u w:val="single"/>
        </w:rPr>
      </w:pPr>
    </w:p>
    <w:p w14:paraId="63E10ECC" w14:textId="77777777" w:rsidR="00090988" w:rsidRPr="00DB3F57" w:rsidRDefault="00090988" w:rsidP="00A95E8D">
      <w:pPr>
        <w:jc w:val="left"/>
        <w:rPr>
          <w:rFonts w:ascii="Georgia" w:hAnsi="Georgia" w:cs="Andalus"/>
          <w:sz w:val="22"/>
          <w:szCs w:val="22"/>
          <w:u w:val="single"/>
        </w:rPr>
      </w:pPr>
      <w:r w:rsidRPr="00DB3F57">
        <w:rPr>
          <w:rFonts w:ascii="Georgia" w:hAnsi="Georgia" w:cs="Andalus"/>
          <w:sz w:val="22"/>
          <w:szCs w:val="22"/>
          <w:u w:val="single"/>
        </w:rPr>
        <w:t>Welcome</w:t>
      </w:r>
    </w:p>
    <w:p w14:paraId="5A8B75AD" w14:textId="77777777" w:rsidR="00BC3EFC" w:rsidRPr="00DB3F57" w:rsidRDefault="00BC3EFC" w:rsidP="00BC3EFC">
      <w:pPr>
        <w:jc w:val="left"/>
        <w:rPr>
          <w:rFonts w:ascii="Georgia" w:eastAsia="Times New Roman" w:hAnsi="Georgia"/>
          <w:sz w:val="22"/>
          <w:szCs w:val="22"/>
        </w:rPr>
      </w:pPr>
      <w:r w:rsidRPr="00DB3F57">
        <w:rPr>
          <w:rFonts w:ascii="Georgia" w:eastAsia="Times New Roman" w:hAnsi="Georgia"/>
          <w:sz w:val="22"/>
          <w:szCs w:val="22"/>
        </w:rPr>
        <w:t>Upon completion of the course, the student will be able to:</w:t>
      </w:r>
    </w:p>
    <w:p w14:paraId="332E46DD" w14:textId="77777777" w:rsidR="00BC3EFC" w:rsidRPr="00DB3F57" w:rsidRDefault="00BC3EFC" w:rsidP="00BC3EFC">
      <w:pPr>
        <w:jc w:val="left"/>
        <w:rPr>
          <w:rFonts w:ascii="Georgia" w:eastAsia="Times New Roman" w:hAnsi="Georgia"/>
          <w:sz w:val="22"/>
          <w:szCs w:val="22"/>
        </w:rPr>
      </w:pPr>
    </w:p>
    <w:p w14:paraId="11615E09" w14:textId="77777777" w:rsidR="00BC3EFC" w:rsidRPr="00DB3F57" w:rsidRDefault="00BC3EFC" w:rsidP="00BC3EFC">
      <w:pPr>
        <w:jc w:val="left"/>
        <w:rPr>
          <w:rFonts w:ascii="Georgia" w:eastAsia="Times New Roman" w:hAnsi="Georgia"/>
          <w:sz w:val="22"/>
          <w:szCs w:val="22"/>
        </w:rPr>
      </w:pPr>
      <w:r w:rsidRPr="00DB3F57">
        <w:rPr>
          <w:rFonts w:ascii="Georgia" w:eastAsia="Times New Roman" w:hAnsi="Georgia"/>
          <w:sz w:val="22"/>
          <w:szCs w:val="22"/>
        </w:rPr>
        <w:t>1) Demonstrate knowledge of basic geographic terms, locations, and concepts.</w:t>
      </w:r>
    </w:p>
    <w:p w14:paraId="5F613943" w14:textId="209A7772" w:rsidR="00BC3EFC" w:rsidRPr="00DB3F57" w:rsidRDefault="00BC3EFC" w:rsidP="00BC3EFC">
      <w:pPr>
        <w:jc w:val="left"/>
        <w:rPr>
          <w:rFonts w:ascii="Georgia" w:eastAsia="Times New Roman" w:hAnsi="Georgia"/>
          <w:sz w:val="22"/>
          <w:szCs w:val="22"/>
        </w:rPr>
      </w:pPr>
      <w:r w:rsidRPr="00DB3F57">
        <w:rPr>
          <w:rFonts w:ascii="Georgia" w:eastAsia="Times New Roman" w:hAnsi="Georgia"/>
          <w:sz w:val="22"/>
          <w:szCs w:val="22"/>
        </w:rPr>
        <w:t xml:space="preserve">2) </w:t>
      </w:r>
      <w:r w:rsidR="00B92D16" w:rsidRPr="00DB3F57">
        <w:rPr>
          <w:rFonts w:ascii="Georgia" w:eastAsia="Times New Roman" w:hAnsi="Georgia"/>
          <w:sz w:val="22"/>
          <w:szCs w:val="22"/>
        </w:rPr>
        <w:t>Apply these basic geographic terms and concepts to understand the processes</w:t>
      </w:r>
      <w:r w:rsidRPr="00DB3F57">
        <w:rPr>
          <w:rFonts w:ascii="Georgia" w:eastAsia="Times New Roman" w:hAnsi="Georgia"/>
          <w:sz w:val="22"/>
          <w:szCs w:val="22"/>
        </w:rPr>
        <w:t xml:space="preserve"> shaping the world's major regions.</w:t>
      </w:r>
    </w:p>
    <w:p w14:paraId="2FDEAFCF" w14:textId="77777777" w:rsidR="00BC3EFC" w:rsidRPr="00DB3F57" w:rsidRDefault="00BC3EFC" w:rsidP="00BC3EFC">
      <w:pPr>
        <w:jc w:val="left"/>
        <w:rPr>
          <w:rFonts w:ascii="Georgia" w:eastAsia="Times New Roman" w:hAnsi="Georgia"/>
          <w:sz w:val="22"/>
          <w:szCs w:val="22"/>
        </w:rPr>
      </w:pPr>
      <w:r w:rsidRPr="00DB3F57">
        <w:rPr>
          <w:rFonts w:ascii="Georgia" w:eastAsia="Times New Roman" w:hAnsi="Georgia"/>
          <w:sz w:val="22"/>
          <w:szCs w:val="22"/>
        </w:rPr>
        <w:t>3) Apply the knowledge of basic geographic terms, locations, and concepts to begin to critically explain global events.</w:t>
      </w:r>
    </w:p>
    <w:p w14:paraId="0C998A46" w14:textId="77777777" w:rsidR="00E02D74" w:rsidRPr="00DB3F57" w:rsidRDefault="00E02D74" w:rsidP="005B6DB7">
      <w:pPr>
        <w:jc w:val="left"/>
        <w:rPr>
          <w:rFonts w:ascii="Georgia" w:hAnsi="Georgia" w:cs="Andalus"/>
          <w:sz w:val="22"/>
          <w:szCs w:val="22"/>
        </w:rPr>
      </w:pPr>
    </w:p>
    <w:p w14:paraId="4632BA79" w14:textId="4D600D54" w:rsidR="005B6DB7" w:rsidRPr="00DB3F57" w:rsidRDefault="00315587" w:rsidP="005B6DB7">
      <w:pPr>
        <w:jc w:val="left"/>
        <w:rPr>
          <w:rFonts w:ascii="Georgia" w:hAnsi="Georgia" w:cs="Andalus"/>
          <w:sz w:val="22"/>
          <w:szCs w:val="22"/>
        </w:rPr>
      </w:pPr>
      <w:r w:rsidRPr="00DB3F57">
        <w:rPr>
          <w:rFonts w:ascii="Georgia" w:hAnsi="Georgia" w:cs="Andalus"/>
          <w:sz w:val="22"/>
          <w:szCs w:val="22"/>
        </w:rPr>
        <w:t xml:space="preserve">OPTIONAL </w:t>
      </w:r>
      <w:r w:rsidR="005B6DB7" w:rsidRPr="00DB3F57">
        <w:rPr>
          <w:rFonts w:ascii="Georgia" w:hAnsi="Georgia" w:cs="Andalus"/>
          <w:sz w:val="22"/>
          <w:szCs w:val="22"/>
        </w:rPr>
        <w:t xml:space="preserve">TEXT: Rowntree et al. </w:t>
      </w:r>
      <w:r w:rsidR="005B6DB7" w:rsidRPr="00DB3F57">
        <w:rPr>
          <w:rFonts w:ascii="Georgia" w:hAnsi="Georgia" w:cs="Andalus"/>
          <w:i/>
          <w:sz w:val="22"/>
          <w:szCs w:val="22"/>
        </w:rPr>
        <w:t>Diversity Amid Globalization: World Regions, Environment, Development,</w:t>
      </w:r>
      <w:r w:rsidR="00B92D16" w:rsidRPr="00DB3F57">
        <w:rPr>
          <w:rFonts w:ascii="Georgia" w:hAnsi="Georgia" w:cs="Andalus"/>
          <w:sz w:val="22"/>
          <w:szCs w:val="22"/>
        </w:rPr>
        <w:t xml:space="preserve"> 6</w:t>
      </w:r>
      <w:r w:rsidR="005B6DB7" w:rsidRPr="00DB3F57">
        <w:rPr>
          <w:rFonts w:ascii="Georgia" w:hAnsi="Georgia" w:cs="Andalus"/>
          <w:sz w:val="22"/>
          <w:szCs w:val="22"/>
        </w:rPr>
        <w:t>th edition.</w:t>
      </w:r>
    </w:p>
    <w:p w14:paraId="23288ABA" w14:textId="77777777" w:rsidR="005B6DB7" w:rsidRPr="00DB3F57" w:rsidRDefault="005B6DB7" w:rsidP="005B6DB7">
      <w:pPr>
        <w:jc w:val="left"/>
        <w:rPr>
          <w:rFonts w:ascii="Georgia" w:hAnsi="Georgia" w:cs="Andalus"/>
          <w:sz w:val="22"/>
          <w:szCs w:val="22"/>
        </w:rPr>
      </w:pPr>
    </w:p>
    <w:p w14:paraId="19771DEC" w14:textId="7049B526" w:rsidR="00BB0889" w:rsidRPr="00DB3F57" w:rsidRDefault="005B6DB7" w:rsidP="007D6E0E">
      <w:pPr>
        <w:jc w:val="left"/>
        <w:rPr>
          <w:rFonts w:ascii="Georgia" w:hAnsi="Georgia" w:cs="Andalus"/>
          <w:sz w:val="22"/>
          <w:szCs w:val="22"/>
        </w:rPr>
      </w:pPr>
      <w:r w:rsidRPr="00DB3F57">
        <w:rPr>
          <w:rFonts w:ascii="Georgia" w:hAnsi="Georgia" w:cs="Andalus"/>
          <w:sz w:val="22"/>
          <w:szCs w:val="22"/>
        </w:rPr>
        <w:t>COURSE LOGISTICS</w:t>
      </w:r>
    </w:p>
    <w:p w14:paraId="2479A923" w14:textId="6A5A59F6" w:rsidR="00C33280" w:rsidRPr="00DB3F57" w:rsidRDefault="00C33280" w:rsidP="00BB0889">
      <w:pPr>
        <w:jc w:val="both"/>
        <w:outlineLvl w:val="0"/>
        <w:rPr>
          <w:rFonts w:ascii="Georgia" w:hAnsi="Georgia"/>
          <w:sz w:val="22"/>
          <w:szCs w:val="22"/>
          <w:u w:val="single"/>
        </w:rPr>
      </w:pPr>
      <w:r w:rsidRPr="00DB3F57">
        <w:rPr>
          <w:rFonts w:ascii="Georgia" w:hAnsi="Georgia"/>
          <w:sz w:val="22"/>
          <w:szCs w:val="22"/>
          <w:u w:val="single"/>
        </w:rPr>
        <w:t>Assignments</w:t>
      </w:r>
    </w:p>
    <w:p w14:paraId="30E7FC01" w14:textId="53E91168" w:rsidR="00BB0889" w:rsidRPr="00DB3F57" w:rsidRDefault="00BB0889" w:rsidP="00BB0889">
      <w:pPr>
        <w:jc w:val="both"/>
        <w:outlineLvl w:val="0"/>
        <w:rPr>
          <w:rFonts w:ascii="Georgia" w:hAnsi="Georgia"/>
          <w:sz w:val="22"/>
          <w:szCs w:val="22"/>
        </w:rPr>
      </w:pPr>
      <w:r w:rsidRPr="00DB3F57">
        <w:rPr>
          <w:rFonts w:ascii="Georgia" w:hAnsi="Georgia"/>
          <w:sz w:val="22"/>
          <w:szCs w:val="22"/>
        </w:rPr>
        <w:t>The professor does not accept assignments via email. The professor will not accept late work.</w:t>
      </w:r>
      <w:r w:rsidR="003D4B60" w:rsidRPr="00DB3F57">
        <w:rPr>
          <w:rFonts w:ascii="Georgia" w:hAnsi="Georgia"/>
          <w:sz w:val="22"/>
          <w:szCs w:val="22"/>
        </w:rPr>
        <w:t xml:space="preserve"> All assignments unless otherwise ind</w:t>
      </w:r>
      <w:r w:rsidR="00DB3F57" w:rsidRPr="00DB3F57">
        <w:rPr>
          <w:rFonts w:ascii="Georgia" w:hAnsi="Georgia"/>
          <w:sz w:val="22"/>
          <w:szCs w:val="22"/>
        </w:rPr>
        <w:t>icated should be submitted via D</w:t>
      </w:r>
      <w:r w:rsidR="003D4B60" w:rsidRPr="00DB3F57">
        <w:rPr>
          <w:rFonts w:ascii="Georgia" w:hAnsi="Georgia"/>
          <w:sz w:val="22"/>
          <w:szCs w:val="22"/>
        </w:rPr>
        <w:t>ropbox on D2L.</w:t>
      </w:r>
    </w:p>
    <w:p w14:paraId="7BDE7D4C" w14:textId="77777777" w:rsidR="00C33280" w:rsidRPr="00DB3F57" w:rsidRDefault="00C33280" w:rsidP="00BB0889">
      <w:pPr>
        <w:jc w:val="both"/>
        <w:rPr>
          <w:rFonts w:ascii="Georgia" w:hAnsi="Georgia"/>
          <w:sz w:val="22"/>
          <w:szCs w:val="22"/>
        </w:rPr>
      </w:pPr>
    </w:p>
    <w:p w14:paraId="2179CF10" w14:textId="5909556E" w:rsidR="00C33280" w:rsidRPr="00DB3F57" w:rsidRDefault="00C33280" w:rsidP="00BB0889">
      <w:pPr>
        <w:jc w:val="both"/>
        <w:rPr>
          <w:rFonts w:ascii="Georgia" w:hAnsi="Georgia"/>
          <w:sz w:val="22"/>
          <w:szCs w:val="22"/>
          <w:u w:val="single"/>
        </w:rPr>
      </w:pPr>
      <w:r w:rsidRPr="00DB3F57">
        <w:rPr>
          <w:rFonts w:ascii="Georgia" w:hAnsi="Georgia"/>
          <w:sz w:val="22"/>
          <w:szCs w:val="22"/>
          <w:u w:val="single"/>
        </w:rPr>
        <w:t>Absences</w:t>
      </w:r>
    </w:p>
    <w:p w14:paraId="52134DAB" w14:textId="26129B63" w:rsidR="00C33280" w:rsidRPr="00DB3F57" w:rsidRDefault="00DB3F57" w:rsidP="00C33280">
      <w:pPr>
        <w:jc w:val="left"/>
        <w:rPr>
          <w:rFonts w:ascii="Georgia" w:hAnsi="Georgia" w:cs="Andalus"/>
          <w:sz w:val="22"/>
          <w:szCs w:val="22"/>
        </w:rPr>
      </w:pPr>
      <w:r w:rsidRPr="00DB3F57">
        <w:rPr>
          <w:rFonts w:ascii="Georgia" w:hAnsi="Georgia" w:cs="Andalus"/>
          <w:sz w:val="22"/>
          <w:szCs w:val="22"/>
        </w:rPr>
        <w:t xml:space="preserve">Students are expected to </w:t>
      </w:r>
      <w:r w:rsidR="00C33280" w:rsidRPr="00DB3F57">
        <w:rPr>
          <w:rFonts w:ascii="Georgia" w:hAnsi="Georgia" w:cs="Andalus"/>
          <w:sz w:val="22"/>
          <w:szCs w:val="22"/>
        </w:rPr>
        <w:t>attend class</w:t>
      </w:r>
      <w:r w:rsidRPr="00DB3F57">
        <w:rPr>
          <w:rFonts w:ascii="Georgia" w:hAnsi="Georgia" w:cs="Andalus"/>
          <w:sz w:val="22"/>
          <w:szCs w:val="22"/>
        </w:rPr>
        <w:t>,</w:t>
      </w:r>
      <w:r w:rsidR="00E02D74" w:rsidRPr="00DB3F57">
        <w:rPr>
          <w:rFonts w:ascii="Georgia" w:hAnsi="Georgia" w:cs="Andalus"/>
          <w:sz w:val="22"/>
          <w:szCs w:val="22"/>
        </w:rPr>
        <w:t xml:space="preserve"> as</w:t>
      </w:r>
      <w:r w:rsidR="00C33280" w:rsidRPr="00DB3F57">
        <w:rPr>
          <w:rFonts w:ascii="Georgia" w:hAnsi="Georgia" w:cs="Andalus"/>
          <w:sz w:val="22"/>
          <w:szCs w:val="22"/>
        </w:rPr>
        <w:t xml:space="preserve"> regular attendance is needed to successfully complete this course. If a student misses a class, s/he is responsible for all announcements, class discussions, changes in the course, etc., which may be outlined in class.  </w:t>
      </w:r>
      <w:r w:rsidR="007D6E0E" w:rsidRPr="00DB3F57">
        <w:rPr>
          <w:rFonts w:ascii="Georgia" w:hAnsi="Georgia" w:cs="Andalus"/>
          <w:sz w:val="22"/>
          <w:szCs w:val="22"/>
        </w:rPr>
        <w:t>Students</w:t>
      </w:r>
      <w:r w:rsidR="00C33280" w:rsidRPr="00DB3F57">
        <w:rPr>
          <w:rFonts w:ascii="Georgia" w:hAnsi="Georgia" w:cs="Andalus"/>
          <w:sz w:val="22"/>
          <w:szCs w:val="22"/>
        </w:rPr>
        <w:t xml:space="preserve"> are re</w:t>
      </w:r>
      <w:r w:rsidR="007D6E0E" w:rsidRPr="00DB3F57">
        <w:rPr>
          <w:rFonts w:ascii="Georgia" w:hAnsi="Georgia" w:cs="Andalus"/>
          <w:sz w:val="22"/>
          <w:szCs w:val="22"/>
        </w:rPr>
        <w:t>sponsible for also checking their</w:t>
      </w:r>
      <w:r w:rsidR="00C33280" w:rsidRPr="00DB3F57">
        <w:rPr>
          <w:rFonts w:ascii="Georgia" w:hAnsi="Georgia" w:cs="Andalus"/>
          <w:sz w:val="22"/>
          <w:szCs w:val="22"/>
        </w:rPr>
        <w:t xml:space="preserve"> </w:t>
      </w:r>
      <w:r w:rsidR="00E02D74" w:rsidRPr="00DB3F57">
        <w:rPr>
          <w:rFonts w:ascii="Georgia" w:hAnsi="Georgia" w:cs="Andalus"/>
          <w:sz w:val="22"/>
          <w:szCs w:val="22"/>
        </w:rPr>
        <w:t>armstrong</w:t>
      </w:r>
      <w:r w:rsidR="00C33280" w:rsidRPr="00DB3F57">
        <w:rPr>
          <w:rFonts w:ascii="Georgia" w:hAnsi="Georgia" w:cs="Andalus"/>
          <w:sz w:val="22"/>
          <w:szCs w:val="22"/>
        </w:rPr>
        <w:t>.edu</w:t>
      </w:r>
      <w:r w:rsidR="007D6E0E" w:rsidRPr="00DB3F57">
        <w:rPr>
          <w:rFonts w:ascii="Georgia" w:hAnsi="Georgia" w:cs="Andalus"/>
          <w:sz w:val="22"/>
          <w:szCs w:val="22"/>
        </w:rPr>
        <w:t xml:space="preserve"> email several times a week as the professor</w:t>
      </w:r>
      <w:r w:rsidR="00C33280" w:rsidRPr="00DB3F57">
        <w:rPr>
          <w:rFonts w:ascii="Georgia" w:hAnsi="Georgia" w:cs="Andalus"/>
          <w:sz w:val="22"/>
          <w:szCs w:val="22"/>
        </w:rPr>
        <w:t xml:space="preserve"> may also communicate important announcements through email.</w:t>
      </w:r>
    </w:p>
    <w:p w14:paraId="72DE37E5" w14:textId="77777777" w:rsidR="00C33280" w:rsidRPr="00DB3F57" w:rsidRDefault="00C33280" w:rsidP="00BB0889">
      <w:pPr>
        <w:jc w:val="both"/>
        <w:rPr>
          <w:rFonts w:ascii="Georgia" w:hAnsi="Georgia"/>
          <w:sz w:val="22"/>
          <w:szCs w:val="22"/>
        </w:rPr>
      </w:pPr>
    </w:p>
    <w:p w14:paraId="3CEB4A82" w14:textId="30EDB7BA" w:rsidR="00C33280" w:rsidRPr="00DB3F57" w:rsidRDefault="00BB0889" w:rsidP="00C33280">
      <w:pPr>
        <w:jc w:val="both"/>
        <w:rPr>
          <w:rFonts w:ascii="Georgia" w:hAnsi="Georgia"/>
          <w:sz w:val="22"/>
          <w:szCs w:val="22"/>
        </w:rPr>
      </w:pPr>
      <w:r w:rsidRPr="00DB3F57">
        <w:rPr>
          <w:rFonts w:ascii="Georgia" w:hAnsi="Georgia"/>
          <w:sz w:val="22"/>
          <w:szCs w:val="22"/>
        </w:rPr>
        <w:t xml:space="preserve">If the student has a university-sanctioned excuse, s/he has </w:t>
      </w:r>
      <w:r w:rsidRPr="00DB3F57">
        <w:rPr>
          <w:rFonts w:ascii="Georgia" w:hAnsi="Georgia"/>
          <w:b/>
          <w:sz w:val="22"/>
          <w:szCs w:val="22"/>
        </w:rPr>
        <w:t xml:space="preserve">one </w:t>
      </w:r>
      <w:r w:rsidRPr="00DB3F57">
        <w:rPr>
          <w:rFonts w:ascii="Georgia" w:hAnsi="Georgia"/>
          <w:sz w:val="22"/>
          <w:szCs w:val="22"/>
        </w:rPr>
        <w:t>class period to make up the mi</w:t>
      </w:r>
      <w:r w:rsidR="00C33280" w:rsidRPr="00DB3F57">
        <w:rPr>
          <w:rFonts w:ascii="Georgia" w:hAnsi="Georgia"/>
          <w:sz w:val="22"/>
          <w:szCs w:val="22"/>
        </w:rPr>
        <w:t>ssed work (map quiz, exam etc.)</w:t>
      </w:r>
      <w:r w:rsidRPr="00DB3F57">
        <w:rPr>
          <w:rFonts w:ascii="Georgia" w:hAnsi="Georgia"/>
          <w:sz w:val="22"/>
          <w:szCs w:val="22"/>
        </w:rPr>
        <w:t xml:space="preserve"> otherwise it will become a zero.  </w:t>
      </w:r>
      <w:r w:rsidR="00C33280" w:rsidRPr="00DB3F57">
        <w:rPr>
          <w:rFonts w:ascii="Georgia" w:hAnsi="Georgia"/>
          <w:sz w:val="22"/>
          <w:szCs w:val="22"/>
        </w:rPr>
        <w:t xml:space="preserve"> In the event a student misses class; s/he will submit a scanned university sanctioned excuse via email (</w:t>
      </w:r>
      <w:r w:rsidR="00CA3AD5" w:rsidRPr="00DB3F57">
        <w:rPr>
          <w:rFonts w:ascii="Georgia" w:hAnsi="Georgia"/>
          <w:sz w:val="22"/>
          <w:szCs w:val="22"/>
        </w:rPr>
        <w:t>amy.potter@armstrong</w:t>
      </w:r>
      <w:r w:rsidR="00C33280" w:rsidRPr="00DB3F57">
        <w:rPr>
          <w:rFonts w:ascii="Georgia" w:hAnsi="Georgia"/>
          <w:sz w:val="22"/>
          <w:szCs w:val="22"/>
        </w:rPr>
        <w:t xml:space="preserve">) </w:t>
      </w:r>
      <w:r w:rsidR="00C33280" w:rsidRPr="00DB3F57">
        <w:rPr>
          <w:rFonts w:ascii="Georgia" w:hAnsi="Georgia"/>
          <w:b/>
          <w:sz w:val="22"/>
          <w:szCs w:val="22"/>
        </w:rPr>
        <w:t>on or before</w:t>
      </w:r>
      <w:r w:rsidR="00C33280" w:rsidRPr="00DB3F57">
        <w:rPr>
          <w:rFonts w:ascii="Georgia" w:hAnsi="Georgia"/>
          <w:sz w:val="22"/>
          <w:szCs w:val="22"/>
        </w:rPr>
        <w:t xml:space="preserve"> the day of his or her return</w:t>
      </w:r>
      <w:r w:rsidR="00CA3AD5" w:rsidRPr="00DB3F57">
        <w:rPr>
          <w:rFonts w:ascii="Georgia" w:hAnsi="Georgia"/>
          <w:sz w:val="22"/>
          <w:szCs w:val="22"/>
        </w:rPr>
        <w:t xml:space="preserve"> otherwise it will become a zero</w:t>
      </w:r>
      <w:r w:rsidR="00C33280" w:rsidRPr="00DB3F57">
        <w:rPr>
          <w:rFonts w:ascii="Georgia" w:hAnsi="Georgia"/>
          <w:sz w:val="22"/>
          <w:szCs w:val="22"/>
        </w:rPr>
        <w:t xml:space="preserve">. </w:t>
      </w:r>
    </w:p>
    <w:p w14:paraId="0C2F565E" w14:textId="65A31862" w:rsidR="00BB0889" w:rsidRPr="00DB3F57" w:rsidRDefault="00BB0889" w:rsidP="00BB0889">
      <w:pPr>
        <w:jc w:val="both"/>
        <w:rPr>
          <w:rFonts w:ascii="Georgia" w:hAnsi="Georgia"/>
          <w:sz w:val="22"/>
          <w:szCs w:val="22"/>
        </w:rPr>
      </w:pPr>
    </w:p>
    <w:p w14:paraId="0F110DD9" w14:textId="4A9DEF17" w:rsidR="00BB0889" w:rsidRPr="00DB3F57" w:rsidRDefault="00C33280" w:rsidP="00C33280">
      <w:pPr>
        <w:jc w:val="left"/>
        <w:rPr>
          <w:rFonts w:ascii="Georgia" w:hAnsi="Georgia" w:cs="Andalus"/>
          <w:sz w:val="22"/>
          <w:szCs w:val="22"/>
        </w:rPr>
      </w:pPr>
      <w:r w:rsidRPr="00DB3F57">
        <w:rPr>
          <w:rFonts w:ascii="Georgia" w:hAnsi="Georgia" w:cs="Andalus"/>
          <w:sz w:val="22"/>
          <w:szCs w:val="22"/>
        </w:rPr>
        <w:t xml:space="preserve">To recap: if a situation arises that impairs your ability to attend this class, it is your responsibility as an adult to communicate with me your professor (ideally in person). I do not communicate with parents unless </w:t>
      </w:r>
      <w:r w:rsidR="004101E8" w:rsidRPr="00DB3F57">
        <w:rPr>
          <w:rFonts w:ascii="Georgia" w:hAnsi="Georgia" w:cs="Andalus"/>
          <w:sz w:val="22"/>
          <w:szCs w:val="22"/>
        </w:rPr>
        <w:t>it’s</w:t>
      </w:r>
      <w:r w:rsidRPr="00DB3F57">
        <w:rPr>
          <w:rFonts w:ascii="Georgia" w:hAnsi="Georgia" w:cs="Andalus"/>
          <w:sz w:val="22"/>
          <w:szCs w:val="22"/>
        </w:rPr>
        <w:t xml:space="preserve"> dire. Email me as soon as possible. I cannot help you if you do not communicate with me.</w:t>
      </w:r>
    </w:p>
    <w:p w14:paraId="49DEFE09" w14:textId="77777777" w:rsidR="00BB0889" w:rsidRPr="00DB3F57" w:rsidRDefault="00BB0889" w:rsidP="005B6DB7">
      <w:pPr>
        <w:jc w:val="left"/>
        <w:rPr>
          <w:rFonts w:ascii="Georgia" w:hAnsi="Georgia" w:cs="Andalus"/>
          <w:sz w:val="22"/>
          <w:szCs w:val="22"/>
        </w:rPr>
      </w:pPr>
    </w:p>
    <w:p w14:paraId="1CAA8846" w14:textId="06388BA4" w:rsidR="005B6DB7" w:rsidRPr="00DB3F57" w:rsidRDefault="00C33280" w:rsidP="005B6DB7">
      <w:pPr>
        <w:jc w:val="left"/>
        <w:rPr>
          <w:rFonts w:ascii="Georgia" w:hAnsi="Georgia" w:cs="Andalus"/>
          <w:sz w:val="22"/>
          <w:szCs w:val="22"/>
          <w:u w:val="single"/>
        </w:rPr>
      </w:pPr>
      <w:r w:rsidRPr="00DB3F57">
        <w:rPr>
          <w:rFonts w:ascii="Georgia" w:hAnsi="Georgia" w:cs="Andalus"/>
          <w:sz w:val="22"/>
          <w:szCs w:val="22"/>
          <w:u w:val="single"/>
        </w:rPr>
        <w:t>Lecture Notes</w:t>
      </w:r>
    </w:p>
    <w:p w14:paraId="553AA831" w14:textId="1939B4CB" w:rsidR="005B6DB7" w:rsidRPr="00DB3F57" w:rsidRDefault="00DB3F57" w:rsidP="005B6DB7">
      <w:pPr>
        <w:jc w:val="left"/>
        <w:rPr>
          <w:rFonts w:ascii="Georgia" w:hAnsi="Georgia" w:cs="Andalus"/>
          <w:sz w:val="22"/>
          <w:szCs w:val="22"/>
        </w:rPr>
      </w:pPr>
      <w:r w:rsidRPr="00DB3F57">
        <w:rPr>
          <w:rFonts w:ascii="Georgia" w:hAnsi="Georgia" w:cs="Andalus"/>
          <w:sz w:val="22"/>
          <w:szCs w:val="22"/>
        </w:rPr>
        <w:t>I do not</w:t>
      </w:r>
      <w:r w:rsidR="00CA3AD5" w:rsidRPr="00DB3F57">
        <w:rPr>
          <w:rFonts w:ascii="Georgia" w:hAnsi="Georgia" w:cs="Andalus"/>
          <w:sz w:val="22"/>
          <w:szCs w:val="22"/>
        </w:rPr>
        <w:t xml:space="preserve"> post PowerPoint lectures to </w:t>
      </w:r>
      <w:r w:rsidRPr="00DB3F57">
        <w:rPr>
          <w:rFonts w:ascii="Georgia" w:hAnsi="Georgia" w:cs="Andalus"/>
          <w:sz w:val="22"/>
          <w:szCs w:val="22"/>
        </w:rPr>
        <w:t>D2L</w:t>
      </w:r>
      <w:r w:rsidR="007D6E0E" w:rsidRPr="00DB3F57">
        <w:rPr>
          <w:rFonts w:ascii="Georgia" w:hAnsi="Georgia" w:cs="Andalus"/>
          <w:sz w:val="22"/>
          <w:szCs w:val="22"/>
        </w:rPr>
        <w:t xml:space="preserve"> but</w:t>
      </w:r>
      <w:r w:rsidR="005B6DB7" w:rsidRPr="00DB3F57">
        <w:rPr>
          <w:rFonts w:ascii="Georgia" w:hAnsi="Georgia" w:cs="Andalus"/>
          <w:sz w:val="22"/>
          <w:szCs w:val="22"/>
        </w:rPr>
        <w:t xml:space="preserve"> will provide the text </w:t>
      </w:r>
      <w:r w:rsidR="00CA3AD5" w:rsidRPr="00DB3F57">
        <w:rPr>
          <w:rFonts w:ascii="Georgia" w:hAnsi="Georgia" w:cs="Andalus"/>
          <w:sz w:val="22"/>
          <w:szCs w:val="22"/>
        </w:rPr>
        <w:t>to each PowerPoint. Check Desire to Learn</w:t>
      </w:r>
      <w:r w:rsidR="005B6DB7" w:rsidRPr="00DB3F57">
        <w:rPr>
          <w:rFonts w:ascii="Georgia" w:hAnsi="Georgia" w:cs="Andalus"/>
          <w:sz w:val="22"/>
          <w:szCs w:val="22"/>
        </w:rPr>
        <w:t xml:space="preserve"> before clas</w:t>
      </w:r>
      <w:r w:rsidR="007D6E0E" w:rsidRPr="00DB3F57">
        <w:rPr>
          <w:rFonts w:ascii="Georgia" w:hAnsi="Georgia" w:cs="Andalus"/>
          <w:sz w:val="22"/>
          <w:szCs w:val="22"/>
        </w:rPr>
        <w:t xml:space="preserve">s to print out notes. Because </w:t>
      </w:r>
      <w:r w:rsidRPr="00DB3F57">
        <w:rPr>
          <w:rFonts w:ascii="Georgia" w:hAnsi="Georgia" w:cs="Andalus"/>
          <w:sz w:val="22"/>
          <w:szCs w:val="22"/>
        </w:rPr>
        <w:t xml:space="preserve">I </w:t>
      </w:r>
      <w:r w:rsidR="005B6DB7" w:rsidRPr="00DB3F57">
        <w:rPr>
          <w:rFonts w:ascii="Georgia" w:hAnsi="Georgia" w:cs="Andalus"/>
          <w:sz w:val="22"/>
          <w:szCs w:val="22"/>
        </w:rPr>
        <w:t>provide</w:t>
      </w:r>
      <w:r w:rsidR="007D6E0E" w:rsidRPr="00DB3F57">
        <w:rPr>
          <w:rFonts w:ascii="Georgia" w:hAnsi="Georgia" w:cs="Andalus"/>
          <w:sz w:val="22"/>
          <w:szCs w:val="22"/>
        </w:rPr>
        <w:t>s notes, there</w:t>
      </w:r>
      <w:r w:rsidR="005B6DB7" w:rsidRPr="00DB3F57">
        <w:rPr>
          <w:rFonts w:ascii="Georgia" w:hAnsi="Georgia" w:cs="Andalus"/>
          <w:sz w:val="22"/>
          <w:szCs w:val="22"/>
        </w:rPr>
        <w:t xml:space="preserve"> will on occasion </w:t>
      </w:r>
      <w:r w:rsidR="007D6E0E" w:rsidRPr="00DB3F57">
        <w:rPr>
          <w:rFonts w:ascii="Georgia" w:hAnsi="Georgia" w:cs="Andalus"/>
          <w:sz w:val="22"/>
          <w:szCs w:val="22"/>
        </w:rPr>
        <w:t>be</w:t>
      </w:r>
      <w:r w:rsidR="005B6DB7" w:rsidRPr="00DB3F57">
        <w:rPr>
          <w:rFonts w:ascii="Georgia" w:hAnsi="Georgia" w:cs="Andalus"/>
          <w:sz w:val="22"/>
          <w:szCs w:val="22"/>
        </w:rPr>
        <w:t xml:space="preserve"> participation check</w:t>
      </w:r>
      <w:r w:rsidR="007D6E0E" w:rsidRPr="00DB3F57">
        <w:rPr>
          <w:rFonts w:ascii="Georgia" w:hAnsi="Georgia" w:cs="Andalus"/>
          <w:sz w:val="22"/>
          <w:szCs w:val="22"/>
        </w:rPr>
        <w:t>s</w:t>
      </w:r>
      <w:r w:rsidR="005B6DB7" w:rsidRPr="00DB3F57">
        <w:rPr>
          <w:rFonts w:ascii="Georgia" w:hAnsi="Georgia" w:cs="Andalus"/>
          <w:sz w:val="22"/>
          <w:szCs w:val="22"/>
        </w:rPr>
        <w:t xml:space="preserve"> in order to encourage class attendance.</w:t>
      </w:r>
    </w:p>
    <w:p w14:paraId="46533392" w14:textId="77777777" w:rsidR="005B6DB7" w:rsidRPr="00DB3F57" w:rsidRDefault="005B6DB7" w:rsidP="005B6DB7">
      <w:pPr>
        <w:jc w:val="left"/>
        <w:rPr>
          <w:rFonts w:ascii="Georgia" w:hAnsi="Georgia" w:cs="Andalus"/>
          <w:sz w:val="22"/>
          <w:szCs w:val="22"/>
        </w:rPr>
      </w:pPr>
    </w:p>
    <w:p w14:paraId="682973D2" w14:textId="77777777" w:rsidR="00F02147" w:rsidRDefault="00F02147" w:rsidP="005B6DB7">
      <w:pPr>
        <w:jc w:val="left"/>
        <w:rPr>
          <w:rFonts w:ascii="Georgia" w:hAnsi="Georgia" w:cs="Andalus"/>
          <w:sz w:val="22"/>
          <w:szCs w:val="22"/>
          <w:u w:val="single"/>
        </w:rPr>
      </w:pPr>
    </w:p>
    <w:p w14:paraId="4CCDD26A" w14:textId="0F0DFF3B" w:rsidR="00C33280" w:rsidRPr="00DB3F57" w:rsidRDefault="00C33280" w:rsidP="005B6DB7">
      <w:pPr>
        <w:jc w:val="left"/>
        <w:rPr>
          <w:rFonts w:ascii="Georgia" w:hAnsi="Georgia" w:cs="Andalus"/>
          <w:sz w:val="22"/>
          <w:szCs w:val="22"/>
          <w:u w:val="single"/>
        </w:rPr>
      </w:pPr>
      <w:r w:rsidRPr="00DB3F57">
        <w:rPr>
          <w:rFonts w:ascii="Georgia" w:hAnsi="Georgia" w:cs="Andalus"/>
          <w:sz w:val="22"/>
          <w:szCs w:val="22"/>
          <w:u w:val="single"/>
        </w:rPr>
        <w:lastRenderedPageBreak/>
        <w:t>Grades</w:t>
      </w:r>
    </w:p>
    <w:p w14:paraId="019162A1" w14:textId="1B18C0A6" w:rsidR="005B6DB7" w:rsidRPr="00DB3F57" w:rsidRDefault="00C33280" w:rsidP="005B6DB7">
      <w:pPr>
        <w:jc w:val="left"/>
        <w:rPr>
          <w:rFonts w:ascii="Georgia" w:hAnsi="Georgia" w:cs="Andalus"/>
          <w:sz w:val="22"/>
          <w:szCs w:val="22"/>
        </w:rPr>
      </w:pPr>
      <w:r w:rsidRPr="00DB3F57">
        <w:rPr>
          <w:rFonts w:ascii="Georgia" w:hAnsi="Georgia" w:cs="Andalus"/>
          <w:sz w:val="22"/>
          <w:szCs w:val="22"/>
        </w:rPr>
        <w:t>All</w:t>
      </w:r>
      <w:r w:rsidR="005B6DB7" w:rsidRPr="00DB3F57">
        <w:rPr>
          <w:rFonts w:ascii="Georgia" w:hAnsi="Georgia" w:cs="Andalus"/>
          <w:sz w:val="22"/>
          <w:szCs w:val="22"/>
        </w:rPr>
        <w:t xml:space="preserve"> grades will be posted to </w:t>
      </w:r>
      <w:r w:rsidR="00CA3AD5" w:rsidRPr="00DB3F57">
        <w:rPr>
          <w:rFonts w:ascii="Georgia" w:hAnsi="Georgia" w:cs="Andalus"/>
          <w:sz w:val="22"/>
          <w:szCs w:val="22"/>
        </w:rPr>
        <w:t>Desire to Learn</w:t>
      </w:r>
      <w:r w:rsidR="005B6DB7" w:rsidRPr="00DB3F57">
        <w:rPr>
          <w:rFonts w:ascii="Georgia" w:hAnsi="Georgia" w:cs="Andalus"/>
          <w:sz w:val="22"/>
          <w:szCs w:val="22"/>
        </w:rPr>
        <w:t xml:space="preserve">. All grades on the day of the final exam (including tests, homework, and participation) are absolute and cannot be changed. Your final grade, unless there is an erroneous error on </w:t>
      </w:r>
      <w:r w:rsidR="004101E8" w:rsidRPr="00DB3F57">
        <w:rPr>
          <w:rFonts w:ascii="Georgia" w:hAnsi="Georgia" w:cs="Andalus"/>
          <w:sz w:val="22"/>
          <w:szCs w:val="22"/>
        </w:rPr>
        <w:t>my</w:t>
      </w:r>
      <w:r w:rsidR="007D6E0E" w:rsidRPr="00DB3F57">
        <w:rPr>
          <w:rFonts w:ascii="Georgia" w:hAnsi="Georgia" w:cs="Andalus"/>
          <w:sz w:val="22"/>
          <w:szCs w:val="22"/>
        </w:rPr>
        <w:t xml:space="preserve"> part, is non-negotiable, and </w:t>
      </w:r>
      <w:r w:rsidR="004101E8" w:rsidRPr="00DB3F57">
        <w:rPr>
          <w:rFonts w:ascii="Georgia" w:hAnsi="Georgia" w:cs="Andalus"/>
          <w:sz w:val="22"/>
          <w:szCs w:val="22"/>
        </w:rPr>
        <w:t>I</w:t>
      </w:r>
      <w:r w:rsidR="005B6DB7" w:rsidRPr="00DB3F57">
        <w:rPr>
          <w:rFonts w:ascii="Georgia" w:hAnsi="Georgia" w:cs="Andalus"/>
          <w:sz w:val="22"/>
          <w:szCs w:val="22"/>
        </w:rPr>
        <w:t xml:space="preserve"> will not respond to emails requesting grades to be “bumped up.”</w:t>
      </w:r>
    </w:p>
    <w:p w14:paraId="41816606" w14:textId="77777777" w:rsidR="005B6DB7" w:rsidRPr="00DB3F57" w:rsidRDefault="005B6DB7" w:rsidP="005B6DB7">
      <w:pPr>
        <w:jc w:val="left"/>
        <w:rPr>
          <w:rFonts w:ascii="Georgia" w:hAnsi="Georgia" w:cs="Andalus"/>
          <w:sz w:val="22"/>
          <w:szCs w:val="22"/>
        </w:rPr>
      </w:pPr>
    </w:p>
    <w:p w14:paraId="2705424B" w14:textId="66BE64F8" w:rsidR="00C33280" w:rsidRPr="00DB3F57" w:rsidRDefault="00C33280" w:rsidP="005B6DB7">
      <w:pPr>
        <w:jc w:val="left"/>
        <w:rPr>
          <w:rFonts w:ascii="Georgia" w:hAnsi="Georgia" w:cs="Andalus"/>
          <w:sz w:val="22"/>
          <w:szCs w:val="22"/>
          <w:u w:val="single"/>
        </w:rPr>
      </w:pPr>
      <w:r w:rsidRPr="00DB3F57">
        <w:rPr>
          <w:rFonts w:ascii="Georgia" w:hAnsi="Georgia" w:cs="Andalus"/>
          <w:sz w:val="22"/>
          <w:szCs w:val="22"/>
          <w:u w:val="single"/>
        </w:rPr>
        <w:t>Special Accommodations</w:t>
      </w:r>
    </w:p>
    <w:p w14:paraId="1C33BC1D" w14:textId="77352BE1" w:rsidR="005B6DB7" w:rsidRPr="00DB3F57" w:rsidRDefault="005B6DB7" w:rsidP="005B6DB7">
      <w:pPr>
        <w:jc w:val="left"/>
        <w:rPr>
          <w:rFonts w:ascii="Georgia" w:hAnsi="Georgia" w:cs="Andalus"/>
          <w:sz w:val="22"/>
          <w:szCs w:val="22"/>
        </w:rPr>
      </w:pPr>
      <w:r w:rsidRPr="00DB3F57">
        <w:rPr>
          <w:rFonts w:ascii="Georgia" w:hAnsi="Georgia" w:cs="Andalus"/>
          <w:sz w:val="22"/>
          <w:szCs w:val="22"/>
        </w:rPr>
        <w:t>Students with disabilit</w:t>
      </w:r>
      <w:r w:rsidR="007D6E0E" w:rsidRPr="00DB3F57">
        <w:rPr>
          <w:rFonts w:ascii="Georgia" w:hAnsi="Georgia" w:cs="Andalus"/>
          <w:sz w:val="22"/>
          <w:szCs w:val="22"/>
        </w:rPr>
        <w:t xml:space="preserve">ies or special needs must see </w:t>
      </w:r>
      <w:r w:rsidR="004101E8" w:rsidRPr="00DB3F57">
        <w:rPr>
          <w:rFonts w:ascii="Georgia" w:hAnsi="Georgia" w:cs="Andalus"/>
          <w:sz w:val="22"/>
          <w:szCs w:val="22"/>
        </w:rPr>
        <w:t>me</w:t>
      </w:r>
      <w:r w:rsidR="00CA3AD5" w:rsidRPr="00DB3F57">
        <w:rPr>
          <w:rFonts w:ascii="Georgia" w:hAnsi="Georgia" w:cs="Andalus"/>
          <w:sz w:val="22"/>
          <w:szCs w:val="22"/>
        </w:rPr>
        <w:t xml:space="preserve"> as soon as possible</w:t>
      </w:r>
      <w:r w:rsidRPr="00DB3F57">
        <w:rPr>
          <w:rFonts w:ascii="Georgia" w:hAnsi="Georgia" w:cs="Andalus"/>
          <w:sz w:val="22"/>
          <w:szCs w:val="22"/>
        </w:rPr>
        <w:t xml:space="preserve"> so that arrangements can be made.</w:t>
      </w:r>
    </w:p>
    <w:p w14:paraId="07C471DD" w14:textId="77777777" w:rsidR="005B6DB7" w:rsidRPr="00DB3F57" w:rsidRDefault="005B6DB7" w:rsidP="005B6DB7">
      <w:pPr>
        <w:jc w:val="left"/>
        <w:rPr>
          <w:rFonts w:ascii="Georgia" w:hAnsi="Georgia" w:cs="Andalus"/>
          <w:sz w:val="22"/>
          <w:szCs w:val="22"/>
        </w:rPr>
      </w:pPr>
    </w:p>
    <w:p w14:paraId="3A199282" w14:textId="313458C2" w:rsidR="005B6DB7" w:rsidRPr="00DB3F57" w:rsidRDefault="00C33280" w:rsidP="005B6DB7">
      <w:pPr>
        <w:jc w:val="left"/>
        <w:rPr>
          <w:rFonts w:ascii="Georgia" w:hAnsi="Georgia" w:cs="Andalus"/>
          <w:sz w:val="22"/>
          <w:szCs w:val="22"/>
          <w:u w:val="single"/>
        </w:rPr>
      </w:pPr>
      <w:r w:rsidRPr="00DB3F57">
        <w:rPr>
          <w:rFonts w:ascii="Georgia" w:hAnsi="Georgia" w:cs="Andalus"/>
          <w:sz w:val="22"/>
          <w:szCs w:val="22"/>
          <w:u w:val="single"/>
        </w:rPr>
        <w:t>Email</w:t>
      </w:r>
    </w:p>
    <w:p w14:paraId="0216619E" w14:textId="020CECF4" w:rsidR="005B6DB7" w:rsidRPr="00DB3F57" w:rsidRDefault="005B6DB7" w:rsidP="005B6DB7">
      <w:pPr>
        <w:jc w:val="left"/>
        <w:rPr>
          <w:rFonts w:ascii="Georgia" w:hAnsi="Georgia" w:cs="Andalus"/>
          <w:sz w:val="22"/>
          <w:szCs w:val="22"/>
        </w:rPr>
      </w:pPr>
      <w:r w:rsidRPr="00DB3F57">
        <w:rPr>
          <w:rFonts w:ascii="Georgia" w:hAnsi="Georgia" w:cs="Andalus"/>
          <w:sz w:val="22"/>
          <w:szCs w:val="22"/>
        </w:rPr>
        <w:t xml:space="preserve">All correspondence regarding attendance, make-ups or erroneous grades must </w:t>
      </w:r>
      <w:r w:rsidR="00C33280" w:rsidRPr="00DB3F57">
        <w:rPr>
          <w:rFonts w:ascii="Georgia" w:hAnsi="Georgia" w:cs="Andalus"/>
          <w:sz w:val="22"/>
          <w:szCs w:val="22"/>
        </w:rPr>
        <w:t xml:space="preserve">go </w:t>
      </w:r>
      <w:r w:rsidR="007D6E0E" w:rsidRPr="00DB3F57">
        <w:rPr>
          <w:rFonts w:ascii="Georgia" w:hAnsi="Georgia" w:cs="Andalus"/>
          <w:sz w:val="22"/>
          <w:szCs w:val="22"/>
        </w:rPr>
        <w:t>through the professor</w:t>
      </w:r>
      <w:r w:rsidR="00CA3AD5" w:rsidRPr="00DB3F57">
        <w:rPr>
          <w:rFonts w:ascii="Georgia" w:hAnsi="Georgia" w:cs="Andalus"/>
          <w:sz w:val="22"/>
          <w:szCs w:val="22"/>
        </w:rPr>
        <w:t>’</w:t>
      </w:r>
      <w:r w:rsidR="007D6E0E" w:rsidRPr="00DB3F57">
        <w:rPr>
          <w:rFonts w:ascii="Georgia" w:hAnsi="Georgia" w:cs="Andalus"/>
          <w:sz w:val="22"/>
          <w:szCs w:val="22"/>
        </w:rPr>
        <w:t>s</w:t>
      </w:r>
      <w:r w:rsidRPr="00DB3F57">
        <w:rPr>
          <w:rFonts w:ascii="Georgia" w:hAnsi="Georgia" w:cs="Andalus"/>
          <w:sz w:val="22"/>
          <w:szCs w:val="22"/>
        </w:rPr>
        <w:t xml:space="preserve"> email</w:t>
      </w:r>
      <w:r w:rsidR="003D4B60" w:rsidRPr="00DB3F57">
        <w:rPr>
          <w:rFonts w:ascii="Georgia" w:hAnsi="Georgia" w:cs="Andalus"/>
          <w:sz w:val="22"/>
          <w:szCs w:val="22"/>
        </w:rPr>
        <w:t xml:space="preserve"> </w:t>
      </w:r>
      <w:hyperlink r:id="rId5" w:history="1">
        <w:r w:rsidR="003D4B60" w:rsidRPr="00DB3F57">
          <w:rPr>
            <w:rStyle w:val="Hyperlink"/>
            <w:rFonts w:ascii="Georgia" w:hAnsi="Georgia" w:cs="Andalus"/>
            <w:sz w:val="22"/>
            <w:szCs w:val="22"/>
          </w:rPr>
          <w:t>amy.potter@armstrong.edu</w:t>
        </w:r>
      </w:hyperlink>
      <w:r w:rsidR="003D4B60" w:rsidRPr="00DB3F57">
        <w:rPr>
          <w:rFonts w:ascii="Georgia" w:hAnsi="Georgia" w:cs="Andalus"/>
          <w:sz w:val="22"/>
          <w:szCs w:val="22"/>
        </w:rPr>
        <w:t xml:space="preserve"> (not D2L)</w:t>
      </w:r>
      <w:r w:rsidRPr="00DB3F57">
        <w:rPr>
          <w:rFonts w:ascii="Georgia" w:hAnsi="Georgia" w:cs="Andalus"/>
          <w:sz w:val="22"/>
          <w:szCs w:val="22"/>
        </w:rPr>
        <w:t>. During the weekday</w:t>
      </w:r>
      <w:r w:rsidR="00C33280" w:rsidRPr="00DB3F57">
        <w:rPr>
          <w:rFonts w:ascii="Georgia" w:hAnsi="Georgia" w:cs="Andalus"/>
          <w:sz w:val="22"/>
          <w:szCs w:val="22"/>
        </w:rPr>
        <w:t>,</w:t>
      </w:r>
      <w:r w:rsidRPr="00DB3F57">
        <w:rPr>
          <w:rFonts w:ascii="Georgia" w:hAnsi="Georgia" w:cs="Andalus"/>
          <w:sz w:val="22"/>
          <w:szCs w:val="22"/>
        </w:rPr>
        <w:t xml:space="preserve"> please allow up to 24 hours for a response (please </w:t>
      </w:r>
      <w:r w:rsidR="00E621E6" w:rsidRPr="00DB3F57">
        <w:rPr>
          <w:rFonts w:ascii="Georgia" w:hAnsi="Georgia" w:cs="Andalus"/>
          <w:sz w:val="22"/>
          <w:szCs w:val="22"/>
        </w:rPr>
        <w:t>resend if more than 24 hours have</w:t>
      </w:r>
      <w:r w:rsidRPr="00DB3F57">
        <w:rPr>
          <w:rFonts w:ascii="Georgia" w:hAnsi="Georgia" w:cs="Andalus"/>
          <w:sz w:val="22"/>
          <w:szCs w:val="22"/>
        </w:rPr>
        <w:t xml:space="preserve"> passed). If it is the weekend, you may not receive a response until Monday.</w:t>
      </w:r>
    </w:p>
    <w:p w14:paraId="403DDC13" w14:textId="77777777" w:rsidR="00C33280" w:rsidRPr="00DB3F57" w:rsidRDefault="00C33280" w:rsidP="005B6DB7">
      <w:pPr>
        <w:jc w:val="left"/>
        <w:rPr>
          <w:rFonts w:ascii="Georgia" w:hAnsi="Georgia" w:cs="Andalus"/>
          <w:sz w:val="22"/>
          <w:szCs w:val="22"/>
        </w:rPr>
      </w:pPr>
    </w:p>
    <w:p w14:paraId="659DCE81" w14:textId="43E0BBCA" w:rsidR="005B6DB7" w:rsidRPr="00DB3F57" w:rsidRDefault="005B6DB7" w:rsidP="005B6DB7">
      <w:pPr>
        <w:jc w:val="left"/>
        <w:rPr>
          <w:rFonts w:ascii="Georgia" w:hAnsi="Georgia" w:cs="Andalus"/>
          <w:sz w:val="22"/>
          <w:szCs w:val="22"/>
        </w:rPr>
      </w:pPr>
      <w:r w:rsidRPr="00DB3F57">
        <w:rPr>
          <w:rFonts w:ascii="Georgia" w:hAnsi="Georgia" w:cs="Andalus"/>
          <w:sz w:val="22"/>
          <w:szCs w:val="22"/>
        </w:rPr>
        <w:t xml:space="preserve">In the subject line, please include the course number </w:t>
      </w:r>
      <w:r w:rsidR="00FE667B" w:rsidRPr="00DB3F57">
        <w:rPr>
          <w:rFonts w:ascii="Georgia" w:hAnsi="Georgia" w:cs="Andalus"/>
          <w:sz w:val="22"/>
          <w:szCs w:val="22"/>
        </w:rPr>
        <w:t>Geog 1100</w:t>
      </w:r>
      <w:r w:rsidR="00315587" w:rsidRPr="00DB3F57">
        <w:rPr>
          <w:rFonts w:ascii="Georgia" w:hAnsi="Georgia" w:cs="Andalus"/>
          <w:sz w:val="22"/>
          <w:szCs w:val="22"/>
        </w:rPr>
        <w:t xml:space="preserve"> and section number</w:t>
      </w:r>
      <w:r w:rsidR="00C33280" w:rsidRPr="00DB3F57">
        <w:rPr>
          <w:rFonts w:ascii="Georgia" w:hAnsi="Georgia" w:cs="Andalus"/>
          <w:sz w:val="22"/>
          <w:szCs w:val="22"/>
        </w:rPr>
        <w:t>.</w:t>
      </w:r>
    </w:p>
    <w:p w14:paraId="2FA428BE" w14:textId="77777777" w:rsidR="005B6DB7" w:rsidRPr="00DB3F57" w:rsidRDefault="005B6DB7" w:rsidP="005B6DB7">
      <w:pPr>
        <w:jc w:val="left"/>
        <w:rPr>
          <w:rFonts w:ascii="Georgia" w:hAnsi="Georgia" w:cs="Andalus"/>
          <w:sz w:val="22"/>
          <w:szCs w:val="22"/>
        </w:rPr>
      </w:pPr>
    </w:p>
    <w:p w14:paraId="20309753" w14:textId="32640742" w:rsidR="00C33280" w:rsidRPr="00DB3F57" w:rsidRDefault="00C33280" w:rsidP="005B6DB7">
      <w:pPr>
        <w:jc w:val="left"/>
        <w:rPr>
          <w:rFonts w:ascii="Georgia" w:hAnsi="Georgia" w:cs="Andalus"/>
          <w:sz w:val="22"/>
          <w:szCs w:val="22"/>
          <w:u w:val="single"/>
        </w:rPr>
      </w:pPr>
      <w:r w:rsidRPr="00DB3F57">
        <w:rPr>
          <w:rFonts w:ascii="Georgia" w:hAnsi="Georgia" w:cs="Andalus"/>
          <w:sz w:val="22"/>
          <w:szCs w:val="22"/>
          <w:u w:val="single"/>
        </w:rPr>
        <w:t>Lagniappe</w:t>
      </w:r>
      <w:r w:rsidR="00CA3AD5" w:rsidRPr="00DB3F57">
        <w:rPr>
          <w:rFonts w:ascii="Georgia" w:hAnsi="Georgia" w:cs="Andalus"/>
          <w:sz w:val="22"/>
          <w:szCs w:val="22"/>
          <w:u w:val="single"/>
        </w:rPr>
        <w:t xml:space="preserve"> (Louisiana for a little something extra!)</w:t>
      </w:r>
    </w:p>
    <w:p w14:paraId="03DA08A5" w14:textId="4EBF5B74" w:rsidR="005B6DB7" w:rsidRPr="00DB3F57" w:rsidRDefault="007D6E0E" w:rsidP="005B6DB7">
      <w:pPr>
        <w:jc w:val="left"/>
        <w:rPr>
          <w:rFonts w:ascii="Georgia" w:hAnsi="Georgia" w:cs="Andalus"/>
          <w:sz w:val="22"/>
          <w:szCs w:val="22"/>
        </w:rPr>
      </w:pPr>
      <w:r w:rsidRPr="00DB3F57">
        <w:rPr>
          <w:rFonts w:ascii="Georgia" w:hAnsi="Georgia" w:cs="Andalus"/>
          <w:sz w:val="22"/>
          <w:szCs w:val="22"/>
        </w:rPr>
        <w:t>The professor</w:t>
      </w:r>
      <w:r w:rsidR="005B6DB7" w:rsidRPr="00DB3F57">
        <w:rPr>
          <w:rFonts w:ascii="Georgia" w:hAnsi="Georgia" w:cs="Andalus"/>
          <w:sz w:val="22"/>
          <w:szCs w:val="22"/>
        </w:rPr>
        <w:t xml:space="preserve"> must approve any video, photographic or audio recordings of the class.</w:t>
      </w:r>
    </w:p>
    <w:p w14:paraId="5E8A6586" w14:textId="77777777" w:rsidR="005B6DB7" w:rsidRPr="00DB3F57" w:rsidRDefault="005B6DB7" w:rsidP="005B6DB7">
      <w:pPr>
        <w:jc w:val="left"/>
        <w:rPr>
          <w:rFonts w:ascii="Georgia" w:hAnsi="Georgia" w:cs="Andalus"/>
          <w:sz w:val="22"/>
          <w:szCs w:val="22"/>
        </w:rPr>
      </w:pPr>
    </w:p>
    <w:p w14:paraId="7E65BFBC" w14:textId="77777777" w:rsidR="005B6DB7" w:rsidRPr="00DB3F57" w:rsidRDefault="005B6DB7" w:rsidP="005B6DB7">
      <w:pPr>
        <w:jc w:val="left"/>
        <w:rPr>
          <w:rFonts w:ascii="Georgia" w:hAnsi="Georgia" w:cs="Andalus"/>
          <w:sz w:val="22"/>
          <w:szCs w:val="22"/>
        </w:rPr>
      </w:pPr>
      <w:r w:rsidRPr="00DB3F57">
        <w:rPr>
          <w:rFonts w:ascii="Georgia" w:hAnsi="Georgia" w:cs="Andalus"/>
          <w:sz w:val="22"/>
          <w:szCs w:val="22"/>
        </w:rPr>
        <w:t>Syllabus is subject to change as well as exam dates. Course schedule is approximate.</w:t>
      </w:r>
    </w:p>
    <w:p w14:paraId="20798B61" w14:textId="77777777" w:rsidR="005B6DB7" w:rsidRPr="00DB3F57" w:rsidRDefault="005B6DB7" w:rsidP="005B6DB7">
      <w:pPr>
        <w:jc w:val="left"/>
        <w:rPr>
          <w:rFonts w:ascii="Georgia" w:hAnsi="Georgia" w:cs="Andalus"/>
          <w:sz w:val="22"/>
          <w:szCs w:val="22"/>
        </w:rPr>
      </w:pPr>
    </w:p>
    <w:p w14:paraId="7396F862" w14:textId="33C66CFF" w:rsidR="005B6DB7" w:rsidRPr="00DB3F57" w:rsidRDefault="00C33280" w:rsidP="005B6DB7">
      <w:pPr>
        <w:jc w:val="left"/>
        <w:rPr>
          <w:rFonts w:ascii="Georgia" w:hAnsi="Georgia" w:cs="Andalus"/>
          <w:sz w:val="22"/>
          <w:szCs w:val="22"/>
        </w:rPr>
      </w:pPr>
      <w:r w:rsidRPr="00DB3F57">
        <w:rPr>
          <w:rFonts w:ascii="Georgia" w:hAnsi="Georgia" w:cs="Andalus"/>
          <w:sz w:val="22"/>
          <w:szCs w:val="22"/>
        </w:rPr>
        <w:t>If you have any concerns regarding geography or actu</w:t>
      </w:r>
      <w:r w:rsidR="007D6E0E" w:rsidRPr="00DB3F57">
        <w:rPr>
          <w:rFonts w:ascii="Georgia" w:hAnsi="Georgia" w:cs="Andalus"/>
          <w:sz w:val="22"/>
          <w:szCs w:val="22"/>
        </w:rPr>
        <w:t>al course material please see the professor</w:t>
      </w:r>
      <w:r w:rsidRPr="00DB3F57">
        <w:rPr>
          <w:rFonts w:ascii="Georgia" w:hAnsi="Georgia" w:cs="Andalus"/>
          <w:sz w:val="22"/>
          <w:szCs w:val="22"/>
        </w:rPr>
        <w:t xml:space="preserve">. </w:t>
      </w:r>
      <w:r w:rsidR="005B6DB7" w:rsidRPr="00DB3F57">
        <w:rPr>
          <w:rFonts w:ascii="Georgia" w:hAnsi="Georgia" w:cs="Andalus"/>
          <w:sz w:val="22"/>
          <w:szCs w:val="22"/>
        </w:rPr>
        <w:t xml:space="preserve">Please do not hesitate to make an appointment. </w:t>
      </w:r>
    </w:p>
    <w:p w14:paraId="5E503300" w14:textId="77777777" w:rsidR="007D6E0E" w:rsidRPr="00DB3F57" w:rsidRDefault="007D6E0E" w:rsidP="005B6DB7">
      <w:pPr>
        <w:jc w:val="left"/>
        <w:rPr>
          <w:rFonts w:ascii="Georgia" w:hAnsi="Georgia" w:cs="Andalus"/>
          <w:sz w:val="22"/>
          <w:szCs w:val="22"/>
        </w:rPr>
      </w:pPr>
    </w:p>
    <w:p w14:paraId="01C3CE1A" w14:textId="77777777" w:rsidR="005B6DB7" w:rsidRPr="00DB3F57" w:rsidRDefault="005B6DB7" w:rsidP="005B6DB7">
      <w:pPr>
        <w:jc w:val="left"/>
        <w:rPr>
          <w:rFonts w:ascii="Georgia" w:hAnsi="Georgia" w:cs="Andalus"/>
          <w:sz w:val="22"/>
          <w:szCs w:val="22"/>
        </w:rPr>
      </w:pPr>
      <w:r w:rsidRPr="00DB3F57">
        <w:rPr>
          <w:rFonts w:ascii="Georgia" w:hAnsi="Georgia" w:cs="Andalus"/>
          <w:sz w:val="22"/>
          <w:szCs w:val="22"/>
        </w:rPr>
        <w:t>COURSE REQUIREMENTS AND GRADING POLICY:</w:t>
      </w:r>
    </w:p>
    <w:p w14:paraId="4FC670B8" w14:textId="11C78861" w:rsidR="005B6DB7" w:rsidRPr="00DB3F57" w:rsidRDefault="005B6DB7" w:rsidP="005B6DB7">
      <w:pPr>
        <w:jc w:val="left"/>
        <w:rPr>
          <w:rFonts w:ascii="Georgia" w:hAnsi="Georgia" w:cs="Andalus"/>
          <w:sz w:val="22"/>
          <w:szCs w:val="22"/>
        </w:rPr>
      </w:pPr>
      <w:r w:rsidRPr="00DB3F57">
        <w:rPr>
          <w:rFonts w:ascii="Georgia" w:hAnsi="Georgia" w:cs="Andalus"/>
          <w:sz w:val="22"/>
          <w:szCs w:val="22"/>
        </w:rPr>
        <w:t>A.</w:t>
      </w:r>
      <w:r w:rsidRPr="00DB3F57">
        <w:rPr>
          <w:rFonts w:ascii="Georgia" w:hAnsi="Georgia" w:cs="Andalus"/>
          <w:sz w:val="22"/>
          <w:szCs w:val="22"/>
        </w:rPr>
        <w:tab/>
        <w:t xml:space="preserve">There will be three examinations. </w:t>
      </w:r>
      <w:r w:rsidR="00C33280" w:rsidRPr="00DB3F57">
        <w:rPr>
          <w:rFonts w:ascii="Georgia" w:hAnsi="Georgia" w:cs="Andalus"/>
          <w:sz w:val="22"/>
          <w:szCs w:val="22"/>
        </w:rPr>
        <w:t>Combined, they encompass 55</w:t>
      </w:r>
      <w:r w:rsidRPr="00DB3F57">
        <w:rPr>
          <w:rFonts w:ascii="Georgia" w:hAnsi="Georgia" w:cs="Andalus"/>
          <w:sz w:val="22"/>
          <w:szCs w:val="22"/>
        </w:rPr>
        <w:t xml:space="preserve"> percent of the final grade</w:t>
      </w:r>
      <w:r w:rsidR="00C33280" w:rsidRPr="00DB3F57">
        <w:rPr>
          <w:rFonts w:ascii="Georgia" w:hAnsi="Georgia" w:cs="Andalus"/>
          <w:sz w:val="22"/>
          <w:szCs w:val="22"/>
        </w:rPr>
        <w:t xml:space="preserve">. </w:t>
      </w:r>
      <w:r w:rsidRPr="00DB3F57">
        <w:rPr>
          <w:rFonts w:ascii="Georgia" w:hAnsi="Georgia" w:cs="Andalus"/>
          <w:sz w:val="22"/>
          <w:szCs w:val="22"/>
        </w:rPr>
        <w:t xml:space="preserve">Make-up exams will not be subject to any overall class-added points because of the unfair nature of taking the exam at a later date. Valid reasons for missing exams correspond to the </w:t>
      </w:r>
      <w:r w:rsidR="00DB3F57" w:rsidRPr="00DB3F57">
        <w:rPr>
          <w:rFonts w:ascii="Georgia" w:hAnsi="Georgia" w:cs="Andalus"/>
          <w:sz w:val="22"/>
          <w:szCs w:val="22"/>
        </w:rPr>
        <w:t>university’</w:t>
      </w:r>
      <w:r w:rsidRPr="00DB3F57">
        <w:rPr>
          <w:rFonts w:ascii="Georgia" w:hAnsi="Georgia" w:cs="Andalus"/>
          <w:sz w:val="22"/>
          <w:szCs w:val="22"/>
        </w:rPr>
        <w:t xml:space="preserve">s policy on valid reasons for class absence, which includes illness, serious family emergency or religious observances.  </w:t>
      </w:r>
    </w:p>
    <w:p w14:paraId="0ADF224F" w14:textId="77777777" w:rsidR="005B6DB7" w:rsidRPr="00DB3F57" w:rsidRDefault="005B6DB7" w:rsidP="005B6DB7">
      <w:pPr>
        <w:jc w:val="left"/>
        <w:rPr>
          <w:rFonts w:ascii="Georgia" w:hAnsi="Georgia" w:cs="Andalus"/>
          <w:sz w:val="22"/>
          <w:szCs w:val="22"/>
        </w:rPr>
      </w:pPr>
    </w:p>
    <w:p w14:paraId="3AD3C360" w14:textId="58473381" w:rsidR="005B6DB7" w:rsidRPr="00DB3F57" w:rsidRDefault="005B6DB7" w:rsidP="005B6DB7">
      <w:pPr>
        <w:jc w:val="left"/>
        <w:rPr>
          <w:rFonts w:ascii="Georgia" w:hAnsi="Georgia" w:cs="Andalus"/>
          <w:sz w:val="22"/>
          <w:szCs w:val="22"/>
        </w:rPr>
      </w:pPr>
      <w:r w:rsidRPr="00DB3F57">
        <w:rPr>
          <w:rFonts w:ascii="Georgia" w:hAnsi="Georgia" w:cs="Andalus"/>
          <w:sz w:val="22"/>
          <w:szCs w:val="22"/>
        </w:rPr>
        <w:t>B.</w:t>
      </w:r>
      <w:r w:rsidRPr="00DB3F57">
        <w:rPr>
          <w:rFonts w:ascii="Georgia" w:hAnsi="Georgia" w:cs="Andalus"/>
          <w:sz w:val="22"/>
          <w:szCs w:val="22"/>
        </w:rPr>
        <w:tab/>
        <w:t>Map Quizzes—</w:t>
      </w:r>
      <w:r w:rsidR="004101E8" w:rsidRPr="00DB3F57">
        <w:rPr>
          <w:rFonts w:ascii="Georgia" w:hAnsi="Georgia" w:cs="Andalus"/>
          <w:sz w:val="22"/>
          <w:szCs w:val="22"/>
        </w:rPr>
        <w:t xml:space="preserve"> For each world region, there will be a map quiz. I have provided a list of places and base maps in the Map Quiz folder on Desire to Learn. Map quizzes will be given out promptly at the start of class. If you arrive to class after the quizzes have been handed out, you </w:t>
      </w:r>
      <w:r w:rsidR="004101E8" w:rsidRPr="00DB3F57">
        <w:rPr>
          <w:rFonts w:ascii="Georgia" w:hAnsi="Georgia" w:cs="Andalus"/>
          <w:b/>
          <w:sz w:val="22"/>
          <w:szCs w:val="22"/>
        </w:rPr>
        <w:t>will not</w:t>
      </w:r>
      <w:r w:rsidR="004101E8" w:rsidRPr="00DB3F57">
        <w:rPr>
          <w:rFonts w:ascii="Georgia" w:hAnsi="Georgia" w:cs="Andalus"/>
          <w:sz w:val="22"/>
          <w:szCs w:val="22"/>
        </w:rPr>
        <w:t xml:space="preserve"> have the opportunity to take the quiz and will receive a grade of zero. However, if you miss a map quiz because of tardiness or unexcused absence, you will have an opportunity later in the semester to replace that zero.</w:t>
      </w:r>
    </w:p>
    <w:p w14:paraId="08FD1E18" w14:textId="77777777" w:rsidR="004101E8" w:rsidRPr="00DB3F57" w:rsidRDefault="004101E8" w:rsidP="005B6DB7">
      <w:pPr>
        <w:jc w:val="left"/>
        <w:rPr>
          <w:rFonts w:ascii="Georgia" w:hAnsi="Georgia" w:cs="Andalus"/>
          <w:sz w:val="22"/>
          <w:szCs w:val="22"/>
        </w:rPr>
      </w:pPr>
    </w:p>
    <w:p w14:paraId="002F1151" w14:textId="082046E7" w:rsidR="00DB3F57" w:rsidRPr="00DB3F57" w:rsidRDefault="005B6DB7" w:rsidP="00DB3F57">
      <w:pPr>
        <w:jc w:val="left"/>
        <w:rPr>
          <w:rFonts w:ascii="Georgia" w:hAnsi="Georgia" w:cs="Andalus"/>
          <w:sz w:val="22"/>
          <w:szCs w:val="22"/>
        </w:rPr>
      </w:pPr>
      <w:r w:rsidRPr="00DB3F57">
        <w:rPr>
          <w:rFonts w:ascii="Georgia" w:hAnsi="Georgia" w:cs="Andalus"/>
          <w:sz w:val="22"/>
          <w:szCs w:val="22"/>
        </w:rPr>
        <w:t>C.</w:t>
      </w:r>
      <w:r w:rsidRPr="00DB3F57">
        <w:rPr>
          <w:rFonts w:ascii="Georgia" w:hAnsi="Georgia" w:cs="Andalus"/>
          <w:sz w:val="22"/>
          <w:szCs w:val="22"/>
        </w:rPr>
        <w:tab/>
        <w:t>Participation Grade: Students will earn a participation grade for the semester ba</w:t>
      </w:r>
      <w:r w:rsidR="00CA3AD5" w:rsidRPr="00DB3F57">
        <w:rPr>
          <w:rFonts w:ascii="Georgia" w:hAnsi="Georgia" w:cs="Andalus"/>
          <w:sz w:val="22"/>
          <w:szCs w:val="22"/>
        </w:rPr>
        <w:t xml:space="preserve">sed upon </w:t>
      </w:r>
      <w:r w:rsidR="00DB3F57" w:rsidRPr="00DB3F57">
        <w:rPr>
          <w:rFonts w:ascii="Georgia" w:hAnsi="Georgia" w:cs="Andalus"/>
          <w:sz w:val="22"/>
          <w:szCs w:val="22"/>
        </w:rPr>
        <w:t>in-</w:t>
      </w:r>
      <w:r w:rsidR="00CA3AD5" w:rsidRPr="00DB3F57">
        <w:rPr>
          <w:rFonts w:ascii="Georgia" w:hAnsi="Georgia" w:cs="Andalus"/>
          <w:sz w:val="22"/>
          <w:szCs w:val="22"/>
        </w:rPr>
        <w:t>class participation</w:t>
      </w:r>
      <w:r w:rsidR="00DB3F57" w:rsidRPr="00DB3F57">
        <w:rPr>
          <w:rFonts w:ascii="Georgia" w:hAnsi="Georgia" w:cs="Andalus"/>
          <w:sz w:val="22"/>
          <w:szCs w:val="22"/>
        </w:rPr>
        <w:t>, short reading/writing assignments, and a focused final project on</w:t>
      </w:r>
      <w:r w:rsidR="00CA3AD5" w:rsidRPr="00DB3F57">
        <w:rPr>
          <w:rFonts w:ascii="Georgia" w:hAnsi="Georgia" w:cs="Andalus"/>
          <w:sz w:val="22"/>
          <w:szCs w:val="22"/>
        </w:rPr>
        <w:t xml:space="preserve"> </w:t>
      </w:r>
      <w:r w:rsidR="00315587" w:rsidRPr="00DB3F57">
        <w:rPr>
          <w:rFonts w:ascii="Georgia" w:hAnsi="Georgia" w:cs="Andalus"/>
          <w:sz w:val="22"/>
          <w:szCs w:val="22"/>
        </w:rPr>
        <w:t>food security</w:t>
      </w:r>
      <w:r w:rsidRPr="00DB3F57">
        <w:rPr>
          <w:rFonts w:ascii="Georgia" w:hAnsi="Georgia" w:cs="Andalus"/>
          <w:sz w:val="22"/>
          <w:szCs w:val="22"/>
        </w:rPr>
        <w:t xml:space="preserve">. </w:t>
      </w:r>
      <w:r w:rsidR="00DB3F57" w:rsidRPr="00DB3F57">
        <w:rPr>
          <w:rFonts w:ascii="Georgia" w:hAnsi="Georgia"/>
          <w:sz w:val="22"/>
          <w:szCs w:val="22"/>
        </w:rPr>
        <w:t>S</w:t>
      </w:r>
      <w:r w:rsidR="00BB0889" w:rsidRPr="00DB3F57">
        <w:rPr>
          <w:rFonts w:ascii="Georgia" w:hAnsi="Georgia"/>
          <w:sz w:val="22"/>
          <w:szCs w:val="22"/>
        </w:rPr>
        <w:t xml:space="preserve">tudents will forfeit </w:t>
      </w:r>
      <w:r w:rsidR="00DB3F57">
        <w:rPr>
          <w:rFonts w:ascii="Georgia" w:hAnsi="Georgia"/>
          <w:sz w:val="22"/>
          <w:szCs w:val="22"/>
        </w:rPr>
        <w:t>their participation grade for</w:t>
      </w:r>
      <w:r w:rsidR="00BB0889" w:rsidRPr="00DB3F57">
        <w:rPr>
          <w:rFonts w:ascii="Georgia" w:hAnsi="Georgia"/>
          <w:sz w:val="22"/>
          <w:szCs w:val="22"/>
        </w:rPr>
        <w:t xml:space="preserve"> laptop use other than note taking</w:t>
      </w:r>
      <w:r w:rsidR="00DB3F57">
        <w:rPr>
          <w:rFonts w:ascii="Georgia" w:hAnsi="Georgia"/>
          <w:sz w:val="22"/>
          <w:szCs w:val="22"/>
        </w:rPr>
        <w:t>, use of a cell phone</w:t>
      </w:r>
      <w:r w:rsidR="00BB0889" w:rsidRPr="00DB3F57">
        <w:rPr>
          <w:rFonts w:ascii="Georgia" w:hAnsi="Georgia"/>
          <w:sz w:val="22"/>
          <w:szCs w:val="22"/>
        </w:rPr>
        <w:t xml:space="preserve"> and musical devices, excessive tardiness, and </w:t>
      </w:r>
      <w:r w:rsidR="00C33280" w:rsidRPr="00DB3F57">
        <w:rPr>
          <w:rFonts w:ascii="Georgia" w:hAnsi="Georgia"/>
          <w:sz w:val="22"/>
          <w:szCs w:val="22"/>
        </w:rPr>
        <w:t>unsolicited conversation</w:t>
      </w:r>
      <w:r w:rsidR="00BB0889" w:rsidRPr="00DB3F57">
        <w:rPr>
          <w:rFonts w:ascii="Georgia" w:hAnsi="Georgia"/>
          <w:sz w:val="22"/>
          <w:szCs w:val="22"/>
        </w:rPr>
        <w:t xml:space="preserve"> during lecture. </w:t>
      </w:r>
      <w:r w:rsidR="00CA3AD5" w:rsidRPr="00DB3F57">
        <w:rPr>
          <w:rFonts w:ascii="Georgia" w:hAnsi="Georgia"/>
          <w:sz w:val="22"/>
          <w:szCs w:val="22"/>
        </w:rPr>
        <w:t>If students leave class early without a documented excuse</w:t>
      </w:r>
      <w:r w:rsidR="004101E8" w:rsidRPr="00DB3F57">
        <w:rPr>
          <w:rFonts w:ascii="Georgia" w:hAnsi="Georgia"/>
          <w:sz w:val="22"/>
          <w:szCs w:val="22"/>
        </w:rPr>
        <w:t>,</w:t>
      </w:r>
      <w:r w:rsidR="00CA3AD5" w:rsidRPr="00DB3F57">
        <w:rPr>
          <w:rFonts w:ascii="Georgia" w:hAnsi="Georgia"/>
          <w:sz w:val="22"/>
          <w:szCs w:val="22"/>
        </w:rPr>
        <w:t xml:space="preserve"> they will also forfeit their participation for the day.</w:t>
      </w:r>
    </w:p>
    <w:p w14:paraId="28B808B3" w14:textId="77777777" w:rsidR="00DB3F57" w:rsidRDefault="00DB3F57" w:rsidP="005B6DB7">
      <w:pPr>
        <w:jc w:val="both"/>
        <w:rPr>
          <w:rFonts w:ascii="Georgia" w:hAnsi="Georgia"/>
          <w:color w:val="000000"/>
          <w:sz w:val="22"/>
          <w:szCs w:val="22"/>
        </w:rPr>
      </w:pPr>
    </w:p>
    <w:p w14:paraId="2FE695ED" w14:textId="77777777" w:rsidR="009F1372" w:rsidRDefault="009F1372" w:rsidP="005B6DB7">
      <w:pPr>
        <w:jc w:val="both"/>
        <w:rPr>
          <w:rFonts w:ascii="Georgia" w:hAnsi="Georgia"/>
          <w:color w:val="000000"/>
          <w:sz w:val="22"/>
          <w:szCs w:val="22"/>
        </w:rPr>
      </w:pPr>
    </w:p>
    <w:p w14:paraId="3C1268AF" w14:textId="77777777" w:rsidR="009F1372" w:rsidRDefault="009F1372" w:rsidP="005B6DB7">
      <w:pPr>
        <w:jc w:val="both"/>
        <w:rPr>
          <w:rFonts w:ascii="Georgia" w:hAnsi="Georgia"/>
          <w:color w:val="000000"/>
          <w:sz w:val="22"/>
          <w:szCs w:val="22"/>
        </w:rPr>
      </w:pPr>
    </w:p>
    <w:p w14:paraId="2946D545" w14:textId="77777777" w:rsidR="009F1372" w:rsidRDefault="009F1372" w:rsidP="005B6DB7">
      <w:pPr>
        <w:jc w:val="both"/>
        <w:rPr>
          <w:rFonts w:ascii="Georgia" w:hAnsi="Georgia"/>
          <w:color w:val="000000"/>
          <w:sz w:val="22"/>
          <w:szCs w:val="22"/>
        </w:rPr>
      </w:pPr>
    </w:p>
    <w:p w14:paraId="1D708DC9" w14:textId="77777777" w:rsidR="009F1372" w:rsidRDefault="009F1372" w:rsidP="005B6DB7">
      <w:pPr>
        <w:jc w:val="both"/>
        <w:rPr>
          <w:rFonts w:ascii="Georgia" w:hAnsi="Georgia"/>
          <w:color w:val="000000"/>
          <w:sz w:val="22"/>
          <w:szCs w:val="22"/>
        </w:rPr>
      </w:pPr>
    </w:p>
    <w:p w14:paraId="01FC2A12" w14:textId="77777777" w:rsidR="009F1372" w:rsidRDefault="009F1372" w:rsidP="005B6DB7">
      <w:pPr>
        <w:jc w:val="both"/>
        <w:rPr>
          <w:rFonts w:ascii="Georgia" w:hAnsi="Georgia"/>
          <w:color w:val="000000"/>
          <w:sz w:val="22"/>
          <w:szCs w:val="22"/>
        </w:rPr>
      </w:pPr>
    </w:p>
    <w:p w14:paraId="41E6A40B" w14:textId="77777777" w:rsidR="009F1372" w:rsidRDefault="009F1372" w:rsidP="005B6DB7">
      <w:pPr>
        <w:jc w:val="both"/>
        <w:rPr>
          <w:rFonts w:ascii="Georgia" w:hAnsi="Georgia"/>
          <w:color w:val="000000"/>
          <w:sz w:val="22"/>
          <w:szCs w:val="22"/>
        </w:rPr>
      </w:pPr>
    </w:p>
    <w:p w14:paraId="483019FB" w14:textId="77777777" w:rsidR="009F1372" w:rsidRDefault="009F1372" w:rsidP="005B6DB7">
      <w:pPr>
        <w:jc w:val="both"/>
        <w:rPr>
          <w:rFonts w:ascii="Georgia" w:hAnsi="Georgia"/>
          <w:color w:val="000000"/>
          <w:sz w:val="22"/>
          <w:szCs w:val="22"/>
        </w:rPr>
      </w:pPr>
    </w:p>
    <w:p w14:paraId="786196CF" w14:textId="77777777" w:rsidR="009F1372" w:rsidRDefault="009F1372" w:rsidP="005B6DB7">
      <w:pPr>
        <w:jc w:val="both"/>
        <w:rPr>
          <w:rFonts w:ascii="Georgia" w:hAnsi="Georgia"/>
          <w:color w:val="000000"/>
          <w:sz w:val="22"/>
          <w:szCs w:val="22"/>
        </w:rPr>
      </w:pPr>
    </w:p>
    <w:p w14:paraId="0E11AF0D" w14:textId="77777777" w:rsidR="005B6DB7" w:rsidRPr="00DB3F57" w:rsidRDefault="005B6DB7" w:rsidP="005B6DB7">
      <w:pPr>
        <w:jc w:val="both"/>
        <w:rPr>
          <w:rFonts w:ascii="Georgia" w:hAnsi="Georgia"/>
          <w:color w:val="000000"/>
          <w:sz w:val="22"/>
          <w:szCs w:val="22"/>
        </w:rPr>
      </w:pPr>
      <w:r w:rsidRPr="00DB3F57">
        <w:rPr>
          <w:rFonts w:ascii="Georgia" w:hAnsi="Georgia"/>
          <w:color w:val="000000"/>
          <w:sz w:val="22"/>
          <w:szCs w:val="22"/>
        </w:rPr>
        <w:lastRenderedPageBreak/>
        <w:t>STUDENT EVALUATION SYSTEM:</w:t>
      </w:r>
    </w:p>
    <w:p w14:paraId="5775512D" w14:textId="690E84A3" w:rsidR="005B6DB7" w:rsidRPr="00DB3F57" w:rsidRDefault="00BB0889" w:rsidP="005B6DB7">
      <w:pPr>
        <w:jc w:val="both"/>
        <w:rPr>
          <w:rFonts w:ascii="Georgia" w:hAnsi="Georgia"/>
          <w:color w:val="000000"/>
          <w:sz w:val="22"/>
          <w:szCs w:val="22"/>
        </w:rPr>
      </w:pPr>
      <w:r w:rsidRPr="00DB3F57">
        <w:rPr>
          <w:rFonts w:ascii="Georgia" w:hAnsi="Georgia"/>
          <w:color w:val="000000"/>
          <w:sz w:val="22"/>
          <w:szCs w:val="22"/>
        </w:rPr>
        <w:tab/>
        <w:t>Exam 1</w:t>
      </w:r>
      <w:r w:rsidRPr="00DB3F57">
        <w:rPr>
          <w:rFonts w:ascii="Georgia" w:hAnsi="Georgia"/>
          <w:color w:val="000000"/>
          <w:sz w:val="22"/>
          <w:szCs w:val="22"/>
        </w:rPr>
        <w:tab/>
      </w:r>
      <w:r w:rsidRPr="00DB3F57">
        <w:rPr>
          <w:rFonts w:ascii="Georgia" w:hAnsi="Georgia"/>
          <w:color w:val="000000"/>
          <w:sz w:val="22"/>
          <w:szCs w:val="22"/>
        </w:rPr>
        <w:tab/>
      </w:r>
      <w:r w:rsidRPr="00DB3F57">
        <w:rPr>
          <w:rFonts w:ascii="Georgia" w:hAnsi="Georgia"/>
          <w:color w:val="000000"/>
          <w:sz w:val="22"/>
          <w:szCs w:val="22"/>
        </w:rPr>
        <w:tab/>
      </w:r>
      <w:r w:rsidRPr="00DB3F57">
        <w:rPr>
          <w:rFonts w:ascii="Georgia" w:hAnsi="Georgia"/>
          <w:color w:val="000000"/>
          <w:sz w:val="22"/>
          <w:szCs w:val="22"/>
        </w:rPr>
        <w:tab/>
      </w:r>
      <w:r w:rsidR="00E06028" w:rsidRPr="00DB3F57">
        <w:rPr>
          <w:rFonts w:ascii="Georgia" w:hAnsi="Georgia"/>
          <w:color w:val="000000"/>
          <w:sz w:val="22"/>
          <w:szCs w:val="22"/>
        </w:rPr>
        <w:tab/>
      </w:r>
      <w:r w:rsidRPr="00DB3F57">
        <w:rPr>
          <w:rFonts w:ascii="Georgia" w:hAnsi="Georgia"/>
          <w:color w:val="000000"/>
          <w:sz w:val="22"/>
          <w:szCs w:val="22"/>
        </w:rPr>
        <w:t>15</w:t>
      </w:r>
      <w:r w:rsidR="005B6DB7" w:rsidRPr="00DB3F57">
        <w:rPr>
          <w:rFonts w:ascii="Georgia" w:hAnsi="Georgia"/>
          <w:color w:val="000000"/>
          <w:sz w:val="22"/>
          <w:szCs w:val="22"/>
        </w:rPr>
        <w:t>%</w:t>
      </w:r>
    </w:p>
    <w:p w14:paraId="4AB801D1" w14:textId="31536A5F" w:rsidR="005B6DB7" w:rsidRPr="00DB3F57" w:rsidRDefault="00E02D74" w:rsidP="005B6DB7">
      <w:pPr>
        <w:jc w:val="both"/>
        <w:rPr>
          <w:rFonts w:ascii="Georgia" w:hAnsi="Georgia"/>
          <w:color w:val="000000"/>
          <w:sz w:val="22"/>
          <w:szCs w:val="22"/>
        </w:rPr>
      </w:pPr>
      <w:r w:rsidRPr="00DB3F57">
        <w:rPr>
          <w:rFonts w:ascii="Georgia" w:hAnsi="Georgia"/>
          <w:color w:val="000000"/>
          <w:sz w:val="22"/>
          <w:szCs w:val="22"/>
        </w:rPr>
        <w:tab/>
        <w:t>Exam 2</w:t>
      </w:r>
      <w:r w:rsidRPr="00DB3F57">
        <w:rPr>
          <w:rFonts w:ascii="Georgia" w:hAnsi="Georgia"/>
          <w:color w:val="000000"/>
          <w:sz w:val="22"/>
          <w:szCs w:val="22"/>
        </w:rPr>
        <w:tab/>
      </w:r>
      <w:r w:rsidRPr="00DB3F57">
        <w:rPr>
          <w:rFonts w:ascii="Georgia" w:hAnsi="Georgia"/>
          <w:color w:val="000000"/>
          <w:sz w:val="22"/>
          <w:szCs w:val="22"/>
        </w:rPr>
        <w:tab/>
      </w:r>
      <w:r w:rsidRPr="00DB3F57">
        <w:rPr>
          <w:rFonts w:ascii="Georgia" w:hAnsi="Georgia"/>
          <w:color w:val="000000"/>
          <w:sz w:val="22"/>
          <w:szCs w:val="22"/>
        </w:rPr>
        <w:tab/>
      </w:r>
      <w:r w:rsidR="00E06028" w:rsidRPr="00DB3F57">
        <w:rPr>
          <w:rFonts w:ascii="Georgia" w:hAnsi="Georgia"/>
          <w:color w:val="000000"/>
          <w:sz w:val="22"/>
          <w:szCs w:val="22"/>
        </w:rPr>
        <w:tab/>
      </w:r>
      <w:r w:rsidR="00BB0889" w:rsidRPr="00DB3F57">
        <w:rPr>
          <w:rFonts w:ascii="Georgia" w:hAnsi="Georgia"/>
          <w:color w:val="000000"/>
          <w:sz w:val="22"/>
          <w:szCs w:val="22"/>
        </w:rPr>
        <w:t>20</w:t>
      </w:r>
      <w:r w:rsidR="005B6DB7" w:rsidRPr="00DB3F57">
        <w:rPr>
          <w:rFonts w:ascii="Georgia" w:hAnsi="Georgia"/>
          <w:color w:val="000000"/>
          <w:sz w:val="22"/>
          <w:szCs w:val="22"/>
        </w:rPr>
        <w:t>%</w:t>
      </w:r>
    </w:p>
    <w:p w14:paraId="102A79EF" w14:textId="5A667ADF" w:rsidR="005B6DB7" w:rsidRPr="00DB3F57" w:rsidRDefault="00E02D74" w:rsidP="005B6DB7">
      <w:pPr>
        <w:jc w:val="both"/>
        <w:rPr>
          <w:rFonts w:ascii="Georgia" w:hAnsi="Georgia"/>
          <w:color w:val="000000"/>
          <w:sz w:val="22"/>
          <w:szCs w:val="22"/>
        </w:rPr>
      </w:pPr>
      <w:r w:rsidRPr="00DB3F57">
        <w:rPr>
          <w:rFonts w:ascii="Georgia" w:hAnsi="Georgia"/>
          <w:color w:val="000000"/>
          <w:sz w:val="22"/>
          <w:szCs w:val="22"/>
        </w:rPr>
        <w:tab/>
        <w:t>Exam 3</w:t>
      </w:r>
      <w:r w:rsidRPr="00DB3F57">
        <w:rPr>
          <w:rFonts w:ascii="Georgia" w:hAnsi="Georgia"/>
          <w:color w:val="000000"/>
          <w:sz w:val="22"/>
          <w:szCs w:val="22"/>
        </w:rPr>
        <w:tab/>
      </w:r>
      <w:r w:rsidRPr="00DB3F57">
        <w:rPr>
          <w:rFonts w:ascii="Georgia" w:hAnsi="Georgia"/>
          <w:color w:val="000000"/>
          <w:sz w:val="22"/>
          <w:szCs w:val="22"/>
        </w:rPr>
        <w:tab/>
      </w:r>
      <w:r w:rsidRPr="00DB3F57">
        <w:rPr>
          <w:rFonts w:ascii="Georgia" w:hAnsi="Georgia"/>
          <w:color w:val="000000"/>
          <w:sz w:val="22"/>
          <w:szCs w:val="22"/>
        </w:rPr>
        <w:tab/>
      </w:r>
      <w:r w:rsidR="00E06028" w:rsidRPr="00DB3F57">
        <w:rPr>
          <w:rFonts w:ascii="Georgia" w:hAnsi="Georgia"/>
          <w:color w:val="000000"/>
          <w:sz w:val="22"/>
          <w:szCs w:val="22"/>
        </w:rPr>
        <w:tab/>
      </w:r>
      <w:r w:rsidR="00BB0889" w:rsidRPr="00DB3F57">
        <w:rPr>
          <w:rFonts w:ascii="Georgia" w:hAnsi="Georgia"/>
          <w:color w:val="000000"/>
          <w:sz w:val="22"/>
          <w:szCs w:val="22"/>
        </w:rPr>
        <w:t>20</w:t>
      </w:r>
      <w:r w:rsidR="005B6DB7" w:rsidRPr="00DB3F57">
        <w:rPr>
          <w:rFonts w:ascii="Georgia" w:hAnsi="Georgia"/>
          <w:color w:val="000000"/>
          <w:sz w:val="22"/>
          <w:szCs w:val="22"/>
        </w:rPr>
        <w:t>%</w:t>
      </w:r>
    </w:p>
    <w:p w14:paraId="4894727B" w14:textId="0511530A" w:rsidR="005B6DB7" w:rsidRPr="00DB3F57" w:rsidRDefault="00BE3353" w:rsidP="005B6DB7">
      <w:pPr>
        <w:jc w:val="both"/>
        <w:rPr>
          <w:rFonts w:ascii="Georgia" w:hAnsi="Georgia"/>
          <w:color w:val="000000"/>
          <w:sz w:val="22"/>
          <w:szCs w:val="22"/>
        </w:rPr>
      </w:pPr>
      <w:r w:rsidRPr="00DB3F57">
        <w:rPr>
          <w:rFonts w:ascii="Georgia" w:hAnsi="Georgia"/>
          <w:color w:val="000000"/>
          <w:sz w:val="22"/>
          <w:szCs w:val="22"/>
        </w:rPr>
        <w:tab/>
        <w:t>Map Quizzes</w:t>
      </w:r>
      <w:r w:rsidRPr="00DB3F57">
        <w:rPr>
          <w:rFonts w:ascii="Georgia" w:hAnsi="Georgia"/>
          <w:color w:val="000000"/>
          <w:sz w:val="22"/>
          <w:szCs w:val="22"/>
        </w:rPr>
        <w:tab/>
      </w:r>
      <w:r w:rsidRPr="00DB3F57">
        <w:rPr>
          <w:rFonts w:ascii="Georgia" w:hAnsi="Georgia"/>
          <w:color w:val="000000"/>
          <w:sz w:val="22"/>
          <w:szCs w:val="22"/>
        </w:rPr>
        <w:tab/>
      </w:r>
      <w:r w:rsidRPr="00DB3F57">
        <w:rPr>
          <w:rFonts w:ascii="Georgia" w:hAnsi="Georgia"/>
          <w:color w:val="000000"/>
          <w:sz w:val="22"/>
          <w:szCs w:val="22"/>
        </w:rPr>
        <w:tab/>
      </w:r>
      <w:r w:rsidR="00E06028" w:rsidRPr="00DB3F57">
        <w:rPr>
          <w:rFonts w:ascii="Georgia" w:hAnsi="Georgia"/>
          <w:color w:val="000000"/>
          <w:sz w:val="22"/>
          <w:szCs w:val="22"/>
        </w:rPr>
        <w:tab/>
      </w:r>
      <w:r w:rsidR="00BB0889" w:rsidRPr="00DB3F57">
        <w:rPr>
          <w:rFonts w:ascii="Georgia" w:hAnsi="Georgia"/>
          <w:color w:val="000000"/>
          <w:sz w:val="22"/>
          <w:szCs w:val="22"/>
        </w:rPr>
        <w:t>20</w:t>
      </w:r>
      <w:r w:rsidR="005B6DB7" w:rsidRPr="00DB3F57">
        <w:rPr>
          <w:rFonts w:ascii="Georgia" w:hAnsi="Georgia"/>
          <w:color w:val="000000"/>
          <w:sz w:val="22"/>
          <w:szCs w:val="22"/>
        </w:rPr>
        <w:t>%</w:t>
      </w:r>
    </w:p>
    <w:p w14:paraId="030F50F6" w14:textId="0497F1D1" w:rsidR="00EF337A" w:rsidRPr="00DB3F57" w:rsidRDefault="005B6DB7" w:rsidP="001615F8">
      <w:pPr>
        <w:ind w:firstLine="720"/>
        <w:jc w:val="both"/>
        <w:rPr>
          <w:rFonts w:ascii="Georgia" w:hAnsi="Georgia"/>
          <w:color w:val="000000"/>
          <w:sz w:val="22"/>
          <w:szCs w:val="22"/>
        </w:rPr>
      </w:pPr>
      <w:r w:rsidRPr="00DB3F57">
        <w:rPr>
          <w:rFonts w:ascii="Georgia" w:hAnsi="Georgia"/>
          <w:color w:val="000000"/>
          <w:sz w:val="22"/>
          <w:szCs w:val="22"/>
        </w:rPr>
        <w:t>Participation</w:t>
      </w:r>
      <w:r w:rsidR="00DB3F57" w:rsidRPr="00DB3F57">
        <w:rPr>
          <w:rFonts w:ascii="Georgia" w:hAnsi="Georgia"/>
          <w:color w:val="000000"/>
          <w:sz w:val="22"/>
          <w:szCs w:val="22"/>
        </w:rPr>
        <w:tab/>
      </w:r>
      <w:r w:rsidR="00DB3F57" w:rsidRPr="00DB3F57">
        <w:rPr>
          <w:rFonts w:ascii="Georgia" w:hAnsi="Georgia"/>
          <w:color w:val="000000"/>
          <w:sz w:val="22"/>
          <w:szCs w:val="22"/>
        </w:rPr>
        <w:tab/>
      </w:r>
      <w:r w:rsidR="00EF337A" w:rsidRPr="00DB3F57">
        <w:rPr>
          <w:rFonts w:ascii="Georgia" w:hAnsi="Georgia"/>
          <w:color w:val="000000"/>
          <w:sz w:val="22"/>
          <w:szCs w:val="22"/>
        </w:rPr>
        <w:tab/>
      </w:r>
      <w:r w:rsidR="00EF337A" w:rsidRPr="00DB3F57">
        <w:rPr>
          <w:rFonts w:ascii="Georgia" w:hAnsi="Georgia"/>
          <w:color w:val="000000"/>
          <w:sz w:val="22"/>
          <w:szCs w:val="22"/>
        </w:rPr>
        <w:tab/>
      </w:r>
      <w:r w:rsidR="001615F8" w:rsidRPr="00DB3F57">
        <w:rPr>
          <w:rFonts w:ascii="Georgia" w:hAnsi="Georgia"/>
          <w:color w:val="000000"/>
          <w:sz w:val="22"/>
          <w:szCs w:val="22"/>
        </w:rPr>
        <w:t>25%</w:t>
      </w:r>
    </w:p>
    <w:p w14:paraId="3E60FF48" w14:textId="77777777" w:rsidR="005B6DB7" w:rsidRPr="00DB3F57" w:rsidRDefault="005B6DB7" w:rsidP="005B6DB7">
      <w:pPr>
        <w:jc w:val="both"/>
        <w:rPr>
          <w:rFonts w:ascii="Georgia" w:hAnsi="Georgia"/>
          <w:color w:val="000000"/>
          <w:sz w:val="22"/>
          <w:szCs w:val="22"/>
        </w:rPr>
      </w:pPr>
      <w:r w:rsidRPr="00DB3F57">
        <w:rPr>
          <w:rFonts w:ascii="Georgia" w:hAnsi="Georgia"/>
          <w:color w:val="000000"/>
          <w:sz w:val="22"/>
          <w:szCs w:val="22"/>
        </w:rPr>
        <w:tab/>
      </w:r>
    </w:p>
    <w:p w14:paraId="4572BB42" w14:textId="77777777" w:rsidR="00DB3F57" w:rsidRDefault="00DB3F57" w:rsidP="005B6DB7">
      <w:pPr>
        <w:ind w:firstLine="720"/>
        <w:jc w:val="both"/>
        <w:rPr>
          <w:rFonts w:ascii="Georgia" w:hAnsi="Georgia"/>
          <w:color w:val="000000"/>
          <w:sz w:val="22"/>
          <w:szCs w:val="22"/>
        </w:rPr>
      </w:pPr>
    </w:p>
    <w:p w14:paraId="594CBFC4" w14:textId="77777777" w:rsidR="00DB3F57" w:rsidRDefault="00DB3F57" w:rsidP="005B6DB7">
      <w:pPr>
        <w:ind w:firstLine="720"/>
        <w:jc w:val="both"/>
        <w:rPr>
          <w:rFonts w:ascii="Georgia" w:hAnsi="Georgia"/>
          <w:color w:val="000000"/>
          <w:sz w:val="22"/>
          <w:szCs w:val="22"/>
        </w:rPr>
      </w:pPr>
    </w:p>
    <w:p w14:paraId="2A2E3FA8" w14:textId="77777777" w:rsidR="005B6DB7" w:rsidRPr="00DB3F57" w:rsidRDefault="005B6DB7" w:rsidP="005B6DB7">
      <w:pPr>
        <w:ind w:firstLine="720"/>
        <w:jc w:val="both"/>
        <w:rPr>
          <w:rFonts w:ascii="Georgia" w:hAnsi="Georgia"/>
          <w:color w:val="000000"/>
          <w:sz w:val="22"/>
          <w:szCs w:val="22"/>
        </w:rPr>
      </w:pPr>
      <w:r w:rsidRPr="00DB3F57">
        <w:rPr>
          <w:rFonts w:ascii="Georgia" w:hAnsi="Georgia"/>
          <w:color w:val="000000"/>
          <w:sz w:val="22"/>
          <w:szCs w:val="22"/>
        </w:rPr>
        <w:t>90.00-100%</w:t>
      </w:r>
      <w:r w:rsidRPr="00DB3F57">
        <w:rPr>
          <w:rFonts w:ascii="Georgia" w:hAnsi="Georgia"/>
          <w:color w:val="000000"/>
          <w:sz w:val="22"/>
          <w:szCs w:val="22"/>
        </w:rPr>
        <w:tab/>
        <w:t>A</w:t>
      </w:r>
    </w:p>
    <w:p w14:paraId="4B4CD9FC" w14:textId="77777777" w:rsidR="005B6DB7" w:rsidRPr="00DB3F57" w:rsidRDefault="005B6DB7" w:rsidP="005B6DB7">
      <w:pPr>
        <w:jc w:val="both"/>
        <w:rPr>
          <w:rFonts w:ascii="Georgia" w:hAnsi="Georgia"/>
          <w:color w:val="000000"/>
          <w:sz w:val="22"/>
          <w:szCs w:val="22"/>
        </w:rPr>
      </w:pPr>
      <w:r w:rsidRPr="00DB3F57">
        <w:rPr>
          <w:rFonts w:ascii="Georgia" w:hAnsi="Georgia"/>
          <w:color w:val="000000"/>
          <w:sz w:val="22"/>
          <w:szCs w:val="22"/>
        </w:rPr>
        <w:tab/>
        <w:t>80.00-89%</w:t>
      </w:r>
      <w:r w:rsidRPr="00DB3F57">
        <w:rPr>
          <w:rFonts w:ascii="Georgia" w:hAnsi="Georgia"/>
          <w:color w:val="000000"/>
          <w:sz w:val="22"/>
          <w:szCs w:val="22"/>
        </w:rPr>
        <w:tab/>
        <w:t>B</w:t>
      </w:r>
    </w:p>
    <w:p w14:paraId="5E537D19" w14:textId="77777777" w:rsidR="005B6DB7" w:rsidRPr="00DB3F57" w:rsidRDefault="005B6DB7" w:rsidP="005B6DB7">
      <w:pPr>
        <w:jc w:val="both"/>
        <w:rPr>
          <w:rFonts w:ascii="Georgia" w:hAnsi="Georgia"/>
          <w:color w:val="000000"/>
          <w:sz w:val="22"/>
          <w:szCs w:val="22"/>
        </w:rPr>
      </w:pPr>
      <w:r w:rsidRPr="00DB3F57">
        <w:rPr>
          <w:rFonts w:ascii="Georgia" w:hAnsi="Georgia"/>
          <w:color w:val="000000"/>
          <w:sz w:val="22"/>
          <w:szCs w:val="22"/>
        </w:rPr>
        <w:tab/>
        <w:t>70.00-79%</w:t>
      </w:r>
      <w:r w:rsidRPr="00DB3F57">
        <w:rPr>
          <w:rFonts w:ascii="Georgia" w:hAnsi="Georgia"/>
          <w:color w:val="000000"/>
          <w:sz w:val="22"/>
          <w:szCs w:val="22"/>
        </w:rPr>
        <w:tab/>
        <w:t>C</w:t>
      </w:r>
    </w:p>
    <w:p w14:paraId="43F31F25" w14:textId="77777777" w:rsidR="005B6DB7" w:rsidRPr="00DB3F57" w:rsidRDefault="005B6DB7" w:rsidP="005B6DB7">
      <w:pPr>
        <w:jc w:val="both"/>
        <w:rPr>
          <w:rFonts w:ascii="Georgia" w:hAnsi="Georgia"/>
          <w:color w:val="000000"/>
          <w:sz w:val="22"/>
          <w:szCs w:val="22"/>
        </w:rPr>
      </w:pPr>
      <w:r w:rsidRPr="00DB3F57">
        <w:rPr>
          <w:rFonts w:ascii="Georgia" w:hAnsi="Georgia"/>
          <w:color w:val="000000"/>
          <w:sz w:val="22"/>
          <w:szCs w:val="22"/>
        </w:rPr>
        <w:tab/>
        <w:t>60.00-69%</w:t>
      </w:r>
      <w:r w:rsidRPr="00DB3F57">
        <w:rPr>
          <w:rFonts w:ascii="Georgia" w:hAnsi="Georgia"/>
          <w:color w:val="000000"/>
          <w:sz w:val="22"/>
          <w:szCs w:val="22"/>
        </w:rPr>
        <w:tab/>
        <w:t>D</w:t>
      </w:r>
    </w:p>
    <w:p w14:paraId="60286611" w14:textId="3F4DA94A" w:rsidR="00F05939" w:rsidRPr="00DB3F57" w:rsidRDefault="005B6DB7" w:rsidP="00E02D74">
      <w:pPr>
        <w:jc w:val="both"/>
        <w:rPr>
          <w:rFonts w:ascii="Georgia" w:hAnsi="Georgia"/>
          <w:color w:val="000000"/>
          <w:sz w:val="22"/>
          <w:szCs w:val="22"/>
        </w:rPr>
      </w:pPr>
      <w:r w:rsidRPr="00DB3F57">
        <w:rPr>
          <w:rFonts w:ascii="Georgia" w:hAnsi="Georgia"/>
          <w:color w:val="000000"/>
          <w:sz w:val="22"/>
          <w:szCs w:val="22"/>
        </w:rPr>
        <w:tab/>
        <w:t>0-59%</w:t>
      </w:r>
      <w:r w:rsidRPr="00DB3F57">
        <w:rPr>
          <w:rFonts w:ascii="Georgia" w:hAnsi="Georgia"/>
          <w:color w:val="000000"/>
          <w:sz w:val="22"/>
          <w:szCs w:val="22"/>
        </w:rPr>
        <w:tab/>
      </w:r>
      <w:r w:rsidRPr="00DB3F57">
        <w:rPr>
          <w:rFonts w:ascii="Georgia" w:hAnsi="Georgia"/>
          <w:color w:val="000000"/>
          <w:sz w:val="22"/>
          <w:szCs w:val="22"/>
        </w:rPr>
        <w:tab/>
        <w:t>F</w:t>
      </w:r>
    </w:p>
    <w:p w14:paraId="08E07D16" w14:textId="77777777" w:rsidR="00F05939" w:rsidRDefault="00F05939" w:rsidP="0088038C">
      <w:pPr>
        <w:pStyle w:val="Default"/>
        <w:rPr>
          <w:rFonts w:ascii="Georgia" w:hAnsi="Georgia" w:cs="Arial"/>
          <w:b/>
          <w:bCs/>
          <w:sz w:val="22"/>
          <w:szCs w:val="22"/>
        </w:rPr>
      </w:pPr>
    </w:p>
    <w:p w14:paraId="52F4670E" w14:textId="77777777" w:rsidR="009F1372" w:rsidRDefault="009F1372" w:rsidP="0088038C">
      <w:pPr>
        <w:pStyle w:val="Default"/>
        <w:rPr>
          <w:rFonts w:ascii="Georgia" w:hAnsi="Georgia" w:cs="Arial"/>
          <w:b/>
          <w:bCs/>
          <w:sz w:val="22"/>
          <w:szCs w:val="22"/>
        </w:rPr>
      </w:pPr>
    </w:p>
    <w:p w14:paraId="05226A97" w14:textId="77777777" w:rsidR="009F1372" w:rsidRDefault="009F1372" w:rsidP="0088038C">
      <w:pPr>
        <w:pStyle w:val="Default"/>
        <w:rPr>
          <w:rFonts w:ascii="Georgia" w:hAnsi="Georgia" w:cs="Arial"/>
          <w:b/>
          <w:bCs/>
          <w:sz w:val="22"/>
          <w:szCs w:val="22"/>
        </w:rPr>
      </w:pPr>
    </w:p>
    <w:p w14:paraId="145FE8EB" w14:textId="77777777" w:rsidR="009F1372" w:rsidRDefault="009F1372" w:rsidP="0088038C">
      <w:pPr>
        <w:pStyle w:val="Default"/>
        <w:rPr>
          <w:rFonts w:ascii="Georgia" w:hAnsi="Georgia" w:cs="Arial"/>
          <w:b/>
          <w:bCs/>
          <w:sz w:val="22"/>
          <w:szCs w:val="22"/>
        </w:rPr>
      </w:pPr>
    </w:p>
    <w:p w14:paraId="3E772C7A" w14:textId="77777777" w:rsidR="009F1372" w:rsidRDefault="009F1372" w:rsidP="0088038C">
      <w:pPr>
        <w:pStyle w:val="Default"/>
        <w:rPr>
          <w:rFonts w:ascii="Georgia" w:hAnsi="Georgia" w:cs="Arial"/>
          <w:b/>
          <w:bCs/>
          <w:sz w:val="22"/>
          <w:szCs w:val="22"/>
        </w:rPr>
      </w:pPr>
    </w:p>
    <w:p w14:paraId="7CF22B7E" w14:textId="77777777" w:rsidR="009F1372" w:rsidRDefault="009F1372" w:rsidP="0088038C">
      <w:pPr>
        <w:pStyle w:val="Default"/>
        <w:rPr>
          <w:rFonts w:ascii="Georgia" w:hAnsi="Georgia" w:cs="Arial"/>
          <w:b/>
          <w:bCs/>
          <w:sz w:val="22"/>
          <w:szCs w:val="22"/>
        </w:rPr>
      </w:pPr>
    </w:p>
    <w:p w14:paraId="717B858B" w14:textId="77777777" w:rsidR="009F1372" w:rsidRDefault="009F1372" w:rsidP="0088038C">
      <w:pPr>
        <w:pStyle w:val="Default"/>
        <w:rPr>
          <w:rFonts w:ascii="Georgia" w:hAnsi="Georgia" w:cs="Arial"/>
          <w:b/>
          <w:bCs/>
          <w:sz w:val="22"/>
          <w:szCs w:val="22"/>
        </w:rPr>
      </w:pPr>
    </w:p>
    <w:p w14:paraId="2ABF209B" w14:textId="77777777" w:rsidR="009F1372" w:rsidRDefault="009F1372" w:rsidP="0088038C">
      <w:pPr>
        <w:pStyle w:val="Default"/>
        <w:rPr>
          <w:rFonts w:ascii="Georgia" w:hAnsi="Georgia" w:cs="Arial"/>
          <w:b/>
          <w:bCs/>
          <w:sz w:val="22"/>
          <w:szCs w:val="22"/>
        </w:rPr>
      </w:pPr>
    </w:p>
    <w:p w14:paraId="01529E93" w14:textId="77777777" w:rsidR="009F1372" w:rsidRDefault="009F1372" w:rsidP="0088038C">
      <w:pPr>
        <w:pStyle w:val="Default"/>
        <w:rPr>
          <w:rFonts w:ascii="Georgia" w:hAnsi="Georgia" w:cs="Arial"/>
          <w:b/>
          <w:bCs/>
          <w:sz w:val="22"/>
          <w:szCs w:val="22"/>
        </w:rPr>
      </w:pPr>
    </w:p>
    <w:p w14:paraId="599A0CB9" w14:textId="77777777" w:rsidR="009F1372" w:rsidRDefault="009F1372" w:rsidP="0088038C">
      <w:pPr>
        <w:pStyle w:val="Default"/>
        <w:rPr>
          <w:rFonts w:ascii="Georgia" w:hAnsi="Georgia" w:cs="Arial"/>
          <w:b/>
          <w:bCs/>
          <w:sz w:val="22"/>
          <w:szCs w:val="22"/>
        </w:rPr>
      </w:pPr>
    </w:p>
    <w:p w14:paraId="05E6EC34" w14:textId="77777777" w:rsidR="009F1372" w:rsidRDefault="009F1372" w:rsidP="0088038C">
      <w:pPr>
        <w:pStyle w:val="Default"/>
        <w:rPr>
          <w:rFonts w:ascii="Georgia" w:hAnsi="Georgia" w:cs="Arial"/>
          <w:b/>
          <w:bCs/>
          <w:sz w:val="22"/>
          <w:szCs w:val="22"/>
        </w:rPr>
      </w:pPr>
    </w:p>
    <w:p w14:paraId="0700416A" w14:textId="77777777" w:rsidR="009F1372" w:rsidRDefault="009F1372" w:rsidP="0088038C">
      <w:pPr>
        <w:pStyle w:val="Default"/>
        <w:rPr>
          <w:rFonts w:ascii="Georgia" w:hAnsi="Georgia" w:cs="Arial"/>
          <w:b/>
          <w:bCs/>
          <w:sz w:val="22"/>
          <w:szCs w:val="22"/>
        </w:rPr>
      </w:pPr>
    </w:p>
    <w:p w14:paraId="2FDA2DAA" w14:textId="77777777" w:rsidR="009F1372" w:rsidRDefault="009F1372" w:rsidP="0088038C">
      <w:pPr>
        <w:pStyle w:val="Default"/>
        <w:rPr>
          <w:rFonts w:ascii="Georgia" w:hAnsi="Georgia" w:cs="Arial"/>
          <w:b/>
          <w:bCs/>
          <w:sz w:val="22"/>
          <w:szCs w:val="22"/>
        </w:rPr>
      </w:pPr>
    </w:p>
    <w:p w14:paraId="6016A866" w14:textId="77777777" w:rsidR="009F1372" w:rsidRDefault="009F1372" w:rsidP="0088038C">
      <w:pPr>
        <w:pStyle w:val="Default"/>
        <w:rPr>
          <w:rFonts w:ascii="Georgia" w:hAnsi="Georgia" w:cs="Arial"/>
          <w:b/>
          <w:bCs/>
          <w:sz w:val="22"/>
          <w:szCs w:val="22"/>
        </w:rPr>
      </w:pPr>
    </w:p>
    <w:p w14:paraId="6047427F" w14:textId="77777777" w:rsidR="009F1372" w:rsidRDefault="009F1372" w:rsidP="0088038C">
      <w:pPr>
        <w:pStyle w:val="Default"/>
        <w:rPr>
          <w:rFonts w:ascii="Georgia" w:hAnsi="Georgia" w:cs="Arial"/>
          <w:b/>
          <w:bCs/>
          <w:sz w:val="22"/>
          <w:szCs w:val="22"/>
        </w:rPr>
      </w:pPr>
    </w:p>
    <w:p w14:paraId="28CEDC21" w14:textId="77777777" w:rsidR="009F1372" w:rsidRDefault="009F1372" w:rsidP="0088038C">
      <w:pPr>
        <w:pStyle w:val="Default"/>
        <w:rPr>
          <w:rFonts w:ascii="Georgia" w:hAnsi="Georgia" w:cs="Arial"/>
          <w:b/>
          <w:bCs/>
          <w:sz w:val="22"/>
          <w:szCs w:val="22"/>
        </w:rPr>
      </w:pPr>
    </w:p>
    <w:p w14:paraId="22DF973C" w14:textId="77777777" w:rsidR="009F1372" w:rsidRDefault="009F1372" w:rsidP="0088038C">
      <w:pPr>
        <w:pStyle w:val="Default"/>
        <w:rPr>
          <w:rFonts w:ascii="Georgia" w:hAnsi="Georgia" w:cs="Arial"/>
          <w:b/>
          <w:bCs/>
          <w:sz w:val="22"/>
          <w:szCs w:val="22"/>
        </w:rPr>
      </w:pPr>
    </w:p>
    <w:p w14:paraId="76B9A9F1" w14:textId="77777777" w:rsidR="009F1372" w:rsidRDefault="009F1372" w:rsidP="0088038C">
      <w:pPr>
        <w:pStyle w:val="Default"/>
        <w:rPr>
          <w:rFonts w:ascii="Georgia" w:hAnsi="Georgia" w:cs="Arial"/>
          <w:b/>
          <w:bCs/>
          <w:sz w:val="22"/>
          <w:szCs w:val="22"/>
        </w:rPr>
      </w:pPr>
    </w:p>
    <w:p w14:paraId="4BB977E3" w14:textId="77777777" w:rsidR="009F1372" w:rsidRDefault="009F1372" w:rsidP="0088038C">
      <w:pPr>
        <w:pStyle w:val="Default"/>
        <w:rPr>
          <w:rFonts w:ascii="Georgia" w:hAnsi="Georgia" w:cs="Arial"/>
          <w:b/>
          <w:bCs/>
          <w:sz w:val="22"/>
          <w:szCs w:val="22"/>
        </w:rPr>
      </w:pPr>
    </w:p>
    <w:p w14:paraId="25392AB0" w14:textId="77777777" w:rsidR="009F1372" w:rsidRDefault="009F1372" w:rsidP="0088038C">
      <w:pPr>
        <w:pStyle w:val="Default"/>
        <w:rPr>
          <w:rFonts w:ascii="Georgia" w:hAnsi="Georgia" w:cs="Arial"/>
          <w:b/>
          <w:bCs/>
          <w:sz w:val="22"/>
          <w:szCs w:val="22"/>
        </w:rPr>
      </w:pPr>
    </w:p>
    <w:p w14:paraId="1D277902" w14:textId="77777777" w:rsidR="009F1372" w:rsidRDefault="009F1372" w:rsidP="0088038C">
      <w:pPr>
        <w:pStyle w:val="Default"/>
        <w:rPr>
          <w:rFonts w:ascii="Georgia" w:hAnsi="Georgia" w:cs="Arial"/>
          <w:b/>
          <w:bCs/>
          <w:sz w:val="22"/>
          <w:szCs w:val="22"/>
        </w:rPr>
      </w:pPr>
    </w:p>
    <w:p w14:paraId="0E59F7C1" w14:textId="77777777" w:rsidR="009F1372" w:rsidRDefault="009F1372" w:rsidP="0088038C">
      <w:pPr>
        <w:pStyle w:val="Default"/>
        <w:rPr>
          <w:rFonts w:ascii="Georgia" w:hAnsi="Georgia" w:cs="Arial"/>
          <w:b/>
          <w:bCs/>
          <w:sz w:val="22"/>
          <w:szCs w:val="22"/>
        </w:rPr>
      </w:pPr>
    </w:p>
    <w:p w14:paraId="2C82592B" w14:textId="77777777" w:rsidR="009F1372" w:rsidRDefault="009F1372" w:rsidP="0088038C">
      <w:pPr>
        <w:pStyle w:val="Default"/>
        <w:rPr>
          <w:rFonts w:ascii="Georgia" w:hAnsi="Georgia" w:cs="Arial"/>
          <w:b/>
          <w:bCs/>
          <w:sz w:val="22"/>
          <w:szCs w:val="22"/>
        </w:rPr>
      </w:pPr>
    </w:p>
    <w:p w14:paraId="1FA386FD" w14:textId="77777777" w:rsidR="009F1372" w:rsidRDefault="009F1372" w:rsidP="0088038C">
      <w:pPr>
        <w:pStyle w:val="Default"/>
        <w:rPr>
          <w:rFonts w:ascii="Georgia" w:hAnsi="Georgia" w:cs="Arial"/>
          <w:b/>
          <w:bCs/>
          <w:sz w:val="22"/>
          <w:szCs w:val="22"/>
        </w:rPr>
      </w:pPr>
    </w:p>
    <w:p w14:paraId="5F7E4C82" w14:textId="77777777" w:rsidR="009F1372" w:rsidRDefault="009F1372" w:rsidP="0088038C">
      <w:pPr>
        <w:pStyle w:val="Default"/>
        <w:rPr>
          <w:rFonts w:ascii="Georgia" w:hAnsi="Georgia" w:cs="Arial"/>
          <w:b/>
          <w:bCs/>
          <w:sz w:val="22"/>
          <w:szCs w:val="22"/>
        </w:rPr>
      </w:pPr>
    </w:p>
    <w:p w14:paraId="0B4A04B3" w14:textId="77777777" w:rsidR="009F1372" w:rsidRDefault="009F1372" w:rsidP="0088038C">
      <w:pPr>
        <w:pStyle w:val="Default"/>
        <w:rPr>
          <w:rFonts w:ascii="Georgia" w:hAnsi="Georgia" w:cs="Arial"/>
          <w:b/>
          <w:bCs/>
          <w:sz w:val="22"/>
          <w:szCs w:val="22"/>
        </w:rPr>
      </w:pPr>
    </w:p>
    <w:p w14:paraId="31A308F7" w14:textId="77777777" w:rsidR="009F1372" w:rsidRDefault="009F1372" w:rsidP="0088038C">
      <w:pPr>
        <w:pStyle w:val="Default"/>
        <w:rPr>
          <w:rFonts w:ascii="Georgia" w:hAnsi="Georgia" w:cs="Arial"/>
          <w:b/>
          <w:bCs/>
          <w:sz w:val="22"/>
          <w:szCs w:val="22"/>
        </w:rPr>
      </w:pPr>
    </w:p>
    <w:p w14:paraId="569BBF93" w14:textId="77777777" w:rsidR="009F1372" w:rsidRDefault="009F1372" w:rsidP="0088038C">
      <w:pPr>
        <w:pStyle w:val="Default"/>
        <w:rPr>
          <w:rFonts w:ascii="Georgia" w:hAnsi="Georgia" w:cs="Arial"/>
          <w:b/>
          <w:bCs/>
          <w:sz w:val="22"/>
          <w:szCs w:val="22"/>
        </w:rPr>
      </w:pPr>
    </w:p>
    <w:p w14:paraId="30114E0F" w14:textId="77777777" w:rsidR="009F1372" w:rsidRDefault="009F1372" w:rsidP="0088038C">
      <w:pPr>
        <w:pStyle w:val="Default"/>
        <w:rPr>
          <w:rFonts w:ascii="Georgia" w:hAnsi="Georgia" w:cs="Arial"/>
          <w:b/>
          <w:bCs/>
          <w:sz w:val="22"/>
          <w:szCs w:val="22"/>
        </w:rPr>
      </w:pPr>
    </w:p>
    <w:p w14:paraId="22EC5F41" w14:textId="77777777" w:rsidR="009F1372" w:rsidRDefault="009F1372" w:rsidP="0088038C">
      <w:pPr>
        <w:pStyle w:val="Default"/>
        <w:rPr>
          <w:rFonts w:ascii="Georgia" w:hAnsi="Georgia" w:cs="Arial"/>
          <w:b/>
          <w:bCs/>
          <w:sz w:val="22"/>
          <w:szCs w:val="22"/>
        </w:rPr>
      </w:pPr>
    </w:p>
    <w:p w14:paraId="610F173B" w14:textId="77777777" w:rsidR="009F1372" w:rsidRDefault="009F1372" w:rsidP="0088038C">
      <w:pPr>
        <w:pStyle w:val="Default"/>
        <w:rPr>
          <w:rFonts w:ascii="Georgia" w:hAnsi="Georgia" w:cs="Arial"/>
          <w:b/>
          <w:bCs/>
          <w:sz w:val="22"/>
          <w:szCs w:val="22"/>
        </w:rPr>
      </w:pPr>
    </w:p>
    <w:p w14:paraId="1AFB0B60" w14:textId="77777777" w:rsidR="009F1372" w:rsidRDefault="009F1372" w:rsidP="0088038C">
      <w:pPr>
        <w:pStyle w:val="Default"/>
        <w:rPr>
          <w:rFonts w:ascii="Georgia" w:hAnsi="Georgia" w:cs="Arial"/>
          <w:b/>
          <w:bCs/>
          <w:sz w:val="22"/>
          <w:szCs w:val="22"/>
        </w:rPr>
      </w:pPr>
    </w:p>
    <w:p w14:paraId="2BF02CA8" w14:textId="77777777" w:rsidR="009F1372" w:rsidRDefault="009F1372" w:rsidP="0088038C">
      <w:pPr>
        <w:pStyle w:val="Default"/>
        <w:rPr>
          <w:rFonts w:ascii="Georgia" w:hAnsi="Georgia" w:cs="Arial"/>
          <w:b/>
          <w:bCs/>
          <w:sz w:val="22"/>
          <w:szCs w:val="22"/>
        </w:rPr>
      </w:pPr>
    </w:p>
    <w:p w14:paraId="37EDE726" w14:textId="77777777" w:rsidR="009F1372" w:rsidRDefault="009F1372" w:rsidP="0088038C">
      <w:pPr>
        <w:pStyle w:val="Default"/>
        <w:rPr>
          <w:rFonts w:ascii="Georgia" w:hAnsi="Georgia" w:cs="Arial"/>
          <w:b/>
          <w:bCs/>
          <w:sz w:val="22"/>
          <w:szCs w:val="22"/>
        </w:rPr>
      </w:pPr>
    </w:p>
    <w:p w14:paraId="3CC96689" w14:textId="77777777" w:rsidR="009F1372" w:rsidRDefault="009F1372" w:rsidP="0088038C">
      <w:pPr>
        <w:pStyle w:val="Default"/>
        <w:rPr>
          <w:rFonts w:ascii="Georgia" w:hAnsi="Georgia" w:cs="Arial"/>
          <w:b/>
          <w:bCs/>
          <w:sz w:val="22"/>
          <w:szCs w:val="22"/>
        </w:rPr>
      </w:pPr>
    </w:p>
    <w:p w14:paraId="156F656C" w14:textId="77777777" w:rsidR="009F1372" w:rsidRDefault="009F1372" w:rsidP="0088038C">
      <w:pPr>
        <w:pStyle w:val="Default"/>
        <w:rPr>
          <w:rFonts w:ascii="Georgia" w:hAnsi="Georgia" w:cs="Arial"/>
          <w:b/>
          <w:bCs/>
          <w:sz w:val="22"/>
          <w:szCs w:val="22"/>
        </w:rPr>
      </w:pPr>
    </w:p>
    <w:p w14:paraId="6D9296EE" w14:textId="77777777" w:rsidR="009F1372" w:rsidRDefault="009F1372" w:rsidP="0088038C">
      <w:pPr>
        <w:pStyle w:val="Default"/>
        <w:rPr>
          <w:rFonts w:ascii="Georgia" w:hAnsi="Georgia" w:cs="Arial"/>
          <w:b/>
          <w:bCs/>
          <w:sz w:val="22"/>
          <w:szCs w:val="22"/>
        </w:rPr>
      </w:pPr>
    </w:p>
    <w:p w14:paraId="2BB5193B" w14:textId="77777777" w:rsidR="009F1372" w:rsidRDefault="009F1372" w:rsidP="0088038C">
      <w:pPr>
        <w:pStyle w:val="Default"/>
        <w:rPr>
          <w:rFonts w:ascii="Georgia" w:hAnsi="Georgia" w:cs="Arial"/>
          <w:b/>
          <w:bCs/>
          <w:sz w:val="22"/>
          <w:szCs w:val="22"/>
        </w:rPr>
      </w:pPr>
    </w:p>
    <w:p w14:paraId="5D95AE25" w14:textId="77777777" w:rsidR="009F1372" w:rsidRDefault="009F1372" w:rsidP="0088038C">
      <w:pPr>
        <w:pStyle w:val="Default"/>
        <w:rPr>
          <w:rFonts w:ascii="Georgia" w:hAnsi="Georgia" w:cs="Arial"/>
          <w:b/>
          <w:bCs/>
          <w:sz w:val="22"/>
          <w:szCs w:val="22"/>
        </w:rPr>
      </w:pPr>
    </w:p>
    <w:p w14:paraId="5246A6BE" w14:textId="77777777" w:rsidR="009F1372" w:rsidRDefault="009F1372" w:rsidP="0088038C">
      <w:pPr>
        <w:pStyle w:val="Default"/>
        <w:rPr>
          <w:rFonts w:ascii="Georgia" w:hAnsi="Georgia" w:cs="Arial"/>
          <w:b/>
          <w:bCs/>
          <w:sz w:val="22"/>
          <w:szCs w:val="22"/>
        </w:rPr>
      </w:pPr>
    </w:p>
    <w:p w14:paraId="52E3813A" w14:textId="7CE17BFD" w:rsidR="009F1372" w:rsidRPr="00DB3F57" w:rsidRDefault="009F1372" w:rsidP="0088038C">
      <w:pPr>
        <w:pStyle w:val="Default"/>
        <w:rPr>
          <w:rFonts w:ascii="Georgia" w:hAnsi="Georgia" w:cs="Arial"/>
          <w:b/>
          <w:bCs/>
          <w:sz w:val="22"/>
          <w:szCs w:val="22"/>
        </w:rPr>
      </w:pPr>
      <w:r>
        <w:rPr>
          <w:rFonts w:ascii="Georgia" w:hAnsi="Georgia" w:cs="Arial"/>
          <w:b/>
          <w:bCs/>
          <w:sz w:val="22"/>
          <w:szCs w:val="22"/>
        </w:rPr>
        <w:lastRenderedPageBreak/>
        <w:t>Course Calendar</w:t>
      </w:r>
    </w:p>
    <w:p w14:paraId="59DA0F50" w14:textId="1FE56254" w:rsidR="006F464E" w:rsidRDefault="009F1372" w:rsidP="0088038C">
      <w:pPr>
        <w:pStyle w:val="Default"/>
        <w:rPr>
          <w:rFonts w:ascii="Georgia" w:hAnsi="Georgia" w:cs="Arial"/>
          <w:b/>
          <w:bCs/>
          <w:sz w:val="22"/>
          <w:szCs w:val="22"/>
        </w:rPr>
      </w:pPr>
      <w:r>
        <w:rPr>
          <w:rFonts w:ascii="Georgia" w:hAnsi="Georgia" w:cs="Arial"/>
          <w:b/>
          <w:bCs/>
          <w:noProof/>
          <w:sz w:val="22"/>
          <w:szCs w:val="22"/>
        </w:rPr>
        <w:drawing>
          <wp:inline distT="0" distB="0" distL="0" distR="0" wp14:anchorId="3DF9F347" wp14:editId="5217BC6A">
            <wp:extent cx="6083360" cy="745236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06-23 at 2.12.02 PM.png"/>
                    <pic:cNvPicPr/>
                  </pic:nvPicPr>
                  <pic:blipFill>
                    <a:blip r:embed="rId6">
                      <a:extLst>
                        <a:ext uri="{28A0092B-C50C-407E-A947-70E740481C1C}">
                          <a14:useLocalDpi xmlns:a14="http://schemas.microsoft.com/office/drawing/2010/main" val="0"/>
                        </a:ext>
                      </a:extLst>
                    </a:blip>
                    <a:stretch>
                      <a:fillRect/>
                    </a:stretch>
                  </pic:blipFill>
                  <pic:spPr>
                    <a:xfrm>
                      <a:off x="0" y="0"/>
                      <a:ext cx="6089769" cy="7460211"/>
                    </a:xfrm>
                    <a:prstGeom prst="rect">
                      <a:avLst/>
                    </a:prstGeom>
                  </pic:spPr>
                </pic:pic>
              </a:graphicData>
            </a:graphic>
          </wp:inline>
        </w:drawing>
      </w:r>
    </w:p>
    <w:p w14:paraId="1C3D2D3E" w14:textId="77777777" w:rsidR="009F1372" w:rsidRPr="00DB3F57" w:rsidRDefault="009F1372" w:rsidP="0088038C">
      <w:pPr>
        <w:pStyle w:val="Default"/>
        <w:rPr>
          <w:rFonts w:ascii="Georgia" w:hAnsi="Georgia" w:cs="Arial"/>
          <w:b/>
          <w:bCs/>
          <w:sz w:val="22"/>
          <w:szCs w:val="22"/>
        </w:rPr>
      </w:pPr>
    </w:p>
    <w:p w14:paraId="5AFE4257" w14:textId="77777777" w:rsidR="009F1372" w:rsidRDefault="009F1372" w:rsidP="004101E8">
      <w:pPr>
        <w:jc w:val="left"/>
        <w:rPr>
          <w:rFonts w:ascii="Georgia" w:hAnsi="Georgia" w:cs="Andalus"/>
          <w:b/>
          <w:sz w:val="22"/>
          <w:szCs w:val="22"/>
        </w:rPr>
      </w:pPr>
    </w:p>
    <w:p w14:paraId="6743E011" w14:textId="77777777" w:rsidR="009F1372" w:rsidRDefault="009F1372" w:rsidP="004101E8">
      <w:pPr>
        <w:jc w:val="left"/>
        <w:rPr>
          <w:rFonts w:ascii="Georgia" w:hAnsi="Georgia" w:cs="Andalus"/>
          <w:b/>
          <w:sz w:val="22"/>
          <w:szCs w:val="22"/>
        </w:rPr>
      </w:pPr>
    </w:p>
    <w:p w14:paraId="31F7CB90" w14:textId="77777777" w:rsidR="009F1372" w:rsidRDefault="009F1372" w:rsidP="004101E8">
      <w:pPr>
        <w:jc w:val="left"/>
        <w:rPr>
          <w:rFonts w:ascii="Georgia" w:hAnsi="Georgia" w:cs="Andalus"/>
          <w:b/>
          <w:sz w:val="22"/>
          <w:szCs w:val="22"/>
        </w:rPr>
      </w:pPr>
    </w:p>
    <w:p w14:paraId="0A490F8F" w14:textId="77777777" w:rsidR="009F1372" w:rsidRDefault="009F1372" w:rsidP="004101E8">
      <w:pPr>
        <w:jc w:val="left"/>
        <w:rPr>
          <w:rFonts w:ascii="Georgia" w:hAnsi="Georgia" w:cs="Andalus"/>
          <w:b/>
          <w:sz w:val="22"/>
          <w:szCs w:val="22"/>
        </w:rPr>
      </w:pPr>
    </w:p>
    <w:p w14:paraId="73A3FE14" w14:textId="77777777" w:rsidR="009F1372" w:rsidRDefault="009F1372" w:rsidP="004101E8">
      <w:pPr>
        <w:jc w:val="left"/>
        <w:rPr>
          <w:rFonts w:ascii="Georgia" w:hAnsi="Georgia" w:cs="Andalus"/>
          <w:b/>
          <w:sz w:val="22"/>
          <w:szCs w:val="22"/>
        </w:rPr>
      </w:pPr>
    </w:p>
    <w:p w14:paraId="0039AED0" w14:textId="77777777" w:rsidR="004101E8" w:rsidRPr="00DB3F57" w:rsidRDefault="004101E8" w:rsidP="004101E8">
      <w:pPr>
        <w:jc w:val="left"/>
        <w:rPr>
          <w:rFonts w:ascii="Georgia" w:hAnsi="Georgia" w:cs="Andalus"/>
          <w:b/>
          <w:sz w:val="22"/>
          <w:szCs w:val="22"/>
        </w:rPr>
      </w:pPr>
      <w:bookmarkStart w:id="0" w:name="_GoBack"/>
      <w:bookmarkEnd w:id="0"/>
      <w:r w:rsidRPr="00DB3F57">
        <w:rPr>
          <w:rFonts w:ascii="Georgia" w:hAnsi="Georgia" w:cs="Andalus"/>
          <w:b/>
          <w:sz w:val="22"/>
          <w:szCs w:val="22"/>
        </w:rPr>
        <w:lastRenderedPageBreak/>
        <w:t>Other Policies</w:t>
      </w:r>
    </w:p>
    <w:p w14:paraId="3FF401B5" w14:textId="77777777" w:rsidR="004101E8" w:rsidRPr="00DB3F57" w:rsidRDefault="004101E8" w:rsidP="004101E8">
      <w:pPr>
        <w:jc w:val="left"/>
        <w:rPr>
          <w:rFonts w:ascii="Georgia" w:hAnsi="Georgia" w:cs="Andalus"/>
          <w:sz w:val="22"/>
          <w:szCs w:val="22"/>
        </w:rPr>
      </w:pPr>
    </w:p>
    <w:p w14:paraId="0EF253AD" w14:textId="77777777" w:rsidR="004101E8" w:rsidRPr="00DB3F57" w:rsidRDefault="004101E8" w:rsidP="004101E8">
      <w:pPr>
        <w:jc w:val="left"/>
        <w:rPr>
          <w:rFonts w:ascii="Georgia" w:hAnsi="Georgia" w:cs="Andalus"/>
          <w:b/>
          <w:sz w:val="22"/>
          <w:szCs w:val="22"/>
        </w:rPr>
      </w:pPr>
      <w:r w:rsidRPr="00DB3F57">
        <w:rPr>
          <w:rFonts w:ascii="Georgia" w:hAnsi="Georgia" w:cs="Andalus"/>
          <w:b/>
          <w:sz w:val="22"/>
          <w:szCs w:val="22"/>
        </w:rPr>
        <w:t>Special Needs:</w:t>
      </w:r>
    </w:p>
    <w:p w14:paraId="0180CA53" w14:textId="77777777" w:rsidR="004101E8" w:rsidRPr="00DB3F57" w:rsidRDefault="004101E8" w:rsidP="004101E8">
      <w:pPr>
        <w:jc w:val="left"/>
        <w:rPr>
          <w:rFonts w:ascii="Georgia" w:hAnsi="Georgia" w:cs="Andalus"/>
          <w:sz w:val="22"/>
          <w:szCs w:val="22"/>
        </w:rPr>
      </w:pPr>
      <w:r w:rsidRPr="00DB3F57">
        <w:rPr>
          <w:rFonts w:ascii="Georgia" w:hAnsi="Georgia" w:cs="Andalus"/>
          <w:sz w:val="22"/>
          <w:szCs w:val="22"/>
        </w:rPr>
        <w:t xml:space="preserve">Armstrong State University is committed to accessibility and providing accommodations for all persons with disabilities if notified.  If you plan to request accommodations for a disability, please register with the Office of Disability Services at memorial college center, Room 208, or contact Kelly Woodruff at </w:t>
      </w:r>
      <w:hyperlink r:id="rId7" w:history="1">
        <w:r w:rsidRPr="00DB3F57">
          <w:rPr>
            <w:rStyle w:val="Hyperlink"/>
            <w:rFonts w:ascii="Georgia" w:hAnsi="Georgia" w:cs="Andalus"/>
            <w:sz w:val="22"/>
            <w:szCs w:val="22"/>
          </w:rPr>
          <w:t>kelly.woodruff@armstrong.edu</w:t>
        </w:r>
      </w:hyperlink>
      <w:r w:rsidRPr="00DB3F57">
        <w:rPr>
          <w:rFonts w:ascii="Georgia" w:hAnsi="Georgia" w:cs="Andalus"/>
          <w:sz w:val="22"/>
          <w:szCs w:val="22"/>
        </w:rPr>
        <w:t>.  Phone:  912-344-2744.</w:t>
      </w:r>
    </w:p>
    <w:p w14:paraId="44DE87A7" w14:textId="77777777" w:rsidR="004101E8" w:rsidRPr="00DB3F57" w:rsidRDefault="004101E8" w:rsidP="004101E8">
      <w:pPr>
        <w:jc w:val="left"/>
        <w:rPr>
          <w:rFonts w:ascii="Georgia" w:hAnsi="Georgia" w:cs="Andalus"/>
          <w:b/>
          <w:sz w:val="22"/>
          <w:szCs w:val="22"/>
        </w:rPr>
      </w:pPr>
    </w:p>
    <w:p w14:paraId="2806DFAC" w14:textId="77777777" w:rsidR="004101E8" w:rsidRPr="00DB3F57" w:rsidRDefault="004101E8" w:rsidP="004101E8">
      <w:pPr>
        <w:jc w:val="left"/>
        <w:rPr>
          <w:rFonts w:ascii="Georgia" w:hAnsi="Georgia" w:cs="Andalus"/>
          <w:sz w:val="22"/>
          <w:szCs w:val="22"/>
        </w:rPr>
      </w:pPr>
      <w:r w:rsidRPr="00DB3F57">
        <w:rPr>
          <w:rFonts w:ascii="Georgia" w:hAnsi="Georgia" w:cs="Andalus"/>
          <w:b/>
          <w:sz w:val="22"/>
          <w:szCs w:val="22"/>
        </w:rPr>
        <w:t xml:space="preserve">Sexual Misconduct Policy: </w:t>
      </w:r>
    </w:p>
    <w:p w14:paraId="2ABF8BCC" w14:textId="77777777" w:rsidR="004101E8" w:rsidRPr="00DB3F57" w:rsidRDefault="004101E8" w:rsidP="004101E8">
      <w:pPr>
        <w:jc w:val="left"/>
        <w:rPr>
          <w:rFonts w:ascii="Georgia" w:hAnsi="Georgia" w:cs="Andalus"/>
          <w:sz w:val="22"/>
          <w:szCs w:val="22"/>
        </w:rPr>
      </w:pPr>
      <w:r w:rsidRPr="00DB3F57">
        <w:rPr>
          <w:rFonts w:ascii="Georgia" w:hAnsi="Georgia" w:cs="Andalus"/>
          <w:sz w:val="22"/>
          <w:szCs w:val="22"/>
        </w:rPr>
        <w:t>Armstrong’s Sexual Misconduct policy, following national guidance from the Office of Civil Rights, requires that faculty follow Armstrong’s policy as a “mandatory reporter” of any personal disclosure of sexual harassment, abuse, and/or violence related experiences or incidents shared with the faculty member in person, via email, and/or in classroom papers or homework exercises.  These disclosures include but are not limited to reports of personal relational abuse, relational/domestic violence, and stalking.  While faculty are able to help students locate appropriate channels of assistance on campus, disclosure by the student to the faculty member requires that the faculty member inform appropriate Armstrong channels to help ensure that the student’s safety and welfare are being addressed, even if the student requires that the disclosure not be shared.</w:t>
      </w:r>
    </w:p>
    <w:p w14:paraId="1162E170" w14:textId="77777777" w:rsidR="004101E8" w:rsidRPr="00DB3F57" w:rsidRDefault="004101E8" w:rsidP="004101E8">
      <w:pPr>
        <w:jc w:val="left"/>
        <w:rPr>
          <w:rFonts w:ascii="Georgia" w:hAnsi="Georgia" w:cs="Andalus"/>
          <w:sz w:val="22"/>
          <w:szCs w:val="22"/>
        </w:rPr>
      </w:pPr>
    </w:p>
    <w:p w14:paraId="196F2E60" w14:textId="77777777" w:rsidR="004101E8" w:rsidRPr="00DB3F57" w:rsidRDefault="004101E8" w:rsidP="004101E8">
      <w:pPr>
        <w:jc w:val="left"/>
        <w:rPr>
          <w:rFonts w:ascii="Georgia" w:hAnsi="Georgia" w:cs="Andalus"/>
          <w:sz w:val="22"/>
          <w:szCs w:val="22"/>
        </w:rPr>
      </w:pPr>
      <w:r w:rsidRPr="00DB3F57">
        <w:rPr>
          <w:rFonts w:ascii="Georgia" w:hAnsi="Georgia" w:cs="Andalus"/>
          <w:sz w:val="22"/>
          <w:szCs w:val="22"/>
        </w:rPr>
        <w:t xml:space="preserve">University Counseling Center offers support and assistance: </w:t>
      </w:r>
      <w:hyperlink r:id="rId8" w:history="1">
        <w:r w:rsidRPr="00DB3F57">
          <w:rPr>
            <w:rStyle w:val="Hyperlink"/>
            <w:rFonts w:ascii="Georgia" w:hAnsi="Georgia" w:cs="Andalus"/>
            <w:sz w:val="22"/>
            <w:szCs w:val="22"/>
          </w:rPr>
          <w:t>counseling@armstrong.edu</w:t>
        </w:r>
      </w:hyperlink>
      <w:r w:rsidRPr="00DB3F57">
        <w:rPr>
          <w:rFonts w:ascii="Georgia" w:hAnsi="Georgia" w:cs="Andalus"/>
          <w:sz w:val="22"/>
          <w:szCs w:val="22"/>
        </w:rPr>
        <w:t xml:space="preserve"> or 912-344-2529.</w:t>
      </w:r>
    </w:p>
    <w:p w14:paraId="5952E48D" w14:textId="77777777" w:rsidR="004101E8" w:rsidRPr="00DB3F57" w:rsidRDefault="004101E8" w:rsidP="004101E8">
      <w:pPr>
        <w:jc w:val="left"/>
        <w:rPr>
          <w:rFonts w:ascii="Georgia" w:hAnsi="Georgia" w:cs="Andalus"/>
          <w:b/>
          <w:sz w:val="22"/>
          <w:szCs w:val="22"/>
        </w:rPr>
      </w:pPr>
    </w:p>
    <w:p w14:paraId="5C16E098" w14:textId="77777777" w:rsidR="004101E8" w:rsidRPr="00DB3F57" w:rsidRDefault="004101E8" w:rsidP="004101E8">
      <w:pPr>
        <w:jc w:val="left"/>
        <w:rPr>
          <w:rFonts w:ascii="Georgia" w:hAnsi="Georgia" w:cs="Andalus"/>
          <w:b/>
          <w:sz w:val="22"/>
          <w:szCs w:val="22"/>
        </w:rPr>
      </w:pPr>
      <w:r w:rsidRPr="00DB3F57">
        <w:rPr>
          <w:rFonts w:ascii="Georgia" w:hAnsi="Georgia" w:cs="Andalus"/>
          <w:b/>
          <w:sz w:val="22"/>
          <w:szCs w:val="22"/>
        </w:rPr>
        <w:t>Academic Integrity:</w:t>
      </w:r>
    </w:p>
    <w:p w14:paraId="74B30C38" w14:textId="77777777" w:rsidR="004101E8" w:rsidRPr="00DB3F57" w:rsidRDefault="004101E8" w:rsidP="004101E8">
      <w:pPr>
        <w:jc w:val="left"/>
        <w:rPr>
          <w:rFonts w:ascii="Georgia" w:hAnsi="Georgia" w:cs="Andalus"/>
          <w:sz w:val="22"/>
          <w:szCs w:val="22"/>
        </w:rPr>
      </w:pPr>
      <w:r w:rsidRPr="00DB3F57">
        <w:rPr>
          <w:rFonts w:ascii="Georgia" w:hAnsi="Georgia" w:cs="Andalus"/>
          <w:sz w:val="22"/>
          <w:szCs w:val="22"/>
        </w:rPr>
        <w:t>Any form of academic misconduct during any class activity or assignment will not be tolerated.  There will be no hesitation to report any academic misconduct cases to the Honor Court.  Armstrong State University’s Honor Code and Code of Conduct states,</w:t>
      </w:r>
    </w:p>
    <w:p w14:paraId="13E8BADB" w14:textId="77777777" w:rsidR="004101E8" w:rsidRPr="00DB3F57" w:rsidRDefault="004101E8" w:rsidP="004101E8">
      <w:pPr>
        <w:jc w:val="left"/>
        <w:rPr>
          <w:rFonts w:ascii="Georgia" w:hAnsi="Georgia" w:cs="Andalus"/>
          <w:b/>
          <w:sz w:val="22"/>
          <w:szCs w:val="22"/>
        </w:rPr>
      </w:pPr>
    </w:p>
    <w:p w14:paraId="6255166F" w14:textId="77777777" w:rsidR="004101E8" w:rsidRPr="00DB3F57" w:rsidRDefault="004101E8" w:rsidP="004101E8">
      <w:pPr>
        <w:jc w:val="left"/>
        <w:rPr>
          <w:rFonts w:ascii="Georgia" w:hAnsi="Georgia" w:cs="Andalus"/>
          <w:sz w:val="22"/>
          <w:szCs w:val="22"/>
        </w:rPr>
      </w:pPr>
      <w:r w:rsidRPr="00DB3F57">
        <w:rPr>
          <w:rFonts w:ascii="Georgia" w:hAnsi="Georgia" w:cs="Andalus"/>
          <w:b/>
          <w:sz w:val="22"/>
          <w:szCs w:val="22"/>
        </w:rPr>
        <w:t>Plagiarism</w:t>
      </w:r>
      <w:r w:rsidRPr="00DB3F57">
        <w:rPr>
          <w:rFonts w:ascii="Georgia" w:hAnsi="Georgia" w:cs="Andalus"/>
          <w:sz w:val="22"/>
          <w:szCs w:val="22"/>
        </w:rPr>
        <w:t xml:space="preserve"> is the intentional offering of the words, ideas, or computer data programs and/or graphics of others for ones’ own in any academic exercise.</w:t>
      </w:r>
    </w:p>
    <w:p w14:paraId="754A86F9" w14:textId="77777777" w:rsidR="004101E8" w:rsidRPr="00DB3F57" w:rsidRDefault="004101E8" w:rsidP="004101E8">
      <w:pPr>
        <w:jc w:val="left"/>
        <w:rPr>
          <w:rFonts w:ascii="Georgia" w:hAnsi="Georgia" w:cs="Andalus"/>
          <w:sz w:val="22"/>
          <w:szCs w:val="22"/>
        </w:rPr>
      </w:pPr>
      <w:r w:rsidRPr="00DB3F57">
        <w:rPr>
          <w:rFonts w:ascii="Georgia" w:hAnsi="Georgia" w:cs="Andalus"/>
          <w:sz w:val="22"/>
          <w:szCs w:val="22"/>
        </w:rPr>
        <w:tab/>
        <w:t>Examples of plagiarism include (but are not limited to):</w:t>
      </w:r>
    </w:p>
    <w:p w14:paraId="4728F8D1" w14:textId="77777777" w:rsidR="004101E8" w:rsidRPr="00DB3F57" w:rsidRDefault="004101E8" w:rsidP="004101E8">
      <w:pPr>
        <w:numPr>
          <w:ilvl w:val="0"/>
          <w:numId w:val="1"/>
        </w:numPr>
        <w:jc w:val="left"/>
        <w:rPr>
          <w:rFonts w:ascii="Georgia" w:hAnsi="Georgia" w:cs="Andalus"/>
          <w:sz w:val="22"/>
          <w:szCs w:val="22"/>
        </w:rPr>
      </w:pPr>
      <w:r w:rsidRPr="00DB3F57">
        <w:rPr>
          <w:rFonts w:ascii="Georgia" w:hAnsi="Georgia" w:cs="Andalus"/>
          <w:sz w:val="22"/>
          <w:szCs w:val="22"/>
        </w:rPr>
        <w:t>The offering of another’s work, whether verbatim or paraphrased, as original material in an academic paper;</w:t>
      </w:r>
    </w:p>
    <w:p w14:paraId="09DE353B" w14:textId="77777777" w:rsidR="004101E8" w:rsidRPr="00DB3F57" w:rsidRDefault="004101E8" w:rsidP="004101E8">
      <w:pPr>
        <w:numPr>
          <w:ilvl w:val="0"/>
          <w:numId w:val="1"/>
        </w:numPr>
        <w:jc w:val="left"/>
        <w:rPr>
          <w:rFonts w:ascii="Georgia" w:hAnsi="Georgia" w:cs="Andalus"/>
          <w:sz w:val="22"/>
          <w:szCs w:val="22"/>
        </w:rPr>
      </w:pPr>
      <w:r w:rsidRPr="00DB3F57">
        <w:rPr>
          <w:rFonts w:ascii="Georgia" w:hAnsi="Georgia" w:cs="Andalus"/>
          <w:sz w:val="22"/>
          <w:szCs w:val="22"/>
        </w:rPr>
        <w:t>The offering of another’s original ideas or concerts as one’s own, in an academic paper or assessed exercise;</w:t>
      </w:r>
    </w:p>
    <w:p w14:paraId="2CACE0F7" w14:textId="77777777" w:rsidR="004101E8" w:rsidRPr="00DB3F57" w:rsidRDefault="004101E8" w:rsidP="004101E8">
      <w:pPr>
        <w:numPr>
          <w:ilvl w:val="0"/>
          <w:numId w:val="1"/>
        </w:numPr>
        <w:jc w:val="left"/>
        <w:rPr>
          <w:rFonts w:ascii="Georgia" w:hAnsi="Georgia" w:cs="Andalus"/>
          <w:sz w:val="22"/>
          <w:szCs w:val="22"/>
        </w:rPr>
      </w:pPr>
      <w:r w:rsidRPr="00DB3F57">
        <w:rPr>
          <w:rFonts w:ascii="Georgia" w:hAnsi="Georgia" w:cs="Andalus"/>
          <w:sz w:val="22"/>
          <w:szCs w:val="22"/>
        </w:rPr>
        <w:t>The inclusion of another’s material in one’s own work without appropriate or accurate citation or credit;</w:t>
      </w:r>
    </w:p>
    <w:p w14:paraId="7F3F36F9" w14:textId="77777777" w:rsidR="004101E8" w:rsidRPr="00DB3F57" w:rsidRDefault="004101E8" w:rsidP="004101E8">
      <w:pPr>
        <w:jc w:val="left"/>
        <w:rPr>
          <w:rFonts w:ascii="Georgia" w:hAnsi="Georgia" w:cs="Andalus"/>
          <w:b/>
          <w:sz w:val="22"/>
          <w:szCs w:val="22"/>
        </w:rPr>
      </w:pPr>
    </w:p>
    <w:p w14:paraId="372CE718" w14:textId="77777777" w:rsidR="004101E8" w:rsidRPr="00DB3F57" w:rsidRDefault="004101E8" w:rsidP="004101E8">
      <w:pPr>
        <w:jc w:val="left"/>
        <w:rPr>
          <w:rFonts w:ascii="Georgia" w:hAnsi="Georgia" w:cs="Andalus"/>
          <w:sz w:val="22"/>
          <w:szCs w:val="22"/>
        </w:rPr>
      </w:pPr>
      <w:r w:rsidRPr="00DB3F57">
        <w:rPr>
          <w:rFonts w:ascii="Georgia" w:hAnsi="Georgia" w:cs="Andalus"/>
          <w:b/>
          <w:sz w:val="22"/>
          <w:szCs w:val="22"/>
        </w:rPr>
        <w:t>Cheating</w:t>
      </w:r>
      <w:r w:rsidRPr="00DB3F57">
        <w:rPr>
          <w:rFonts w:ascii="Georgia" w:hAnsi="Georgia" w:cs="Andalus"/>
          <w:sz w:val="22"/>
          <w:szCs w:val="22"/>
        </w:rPr>
        <w:t xml:space="preserve"> is (a) the intentional use or attempted use of unauthorized materials, information, or study aids in any academic exercise; and/or (b) intentional actions taken to gain unfair or undue advantage over others.  Examples of cheating include (but are not limited to):</w:t>
      </w:r>
    </w:p>
    <w:p w14:paraId="50AA4847" w14:textId="77777777" w:rsidR="004101E8" w:rsidRPr="00DB3F57" w:rsidRDefault="004101E8" w:rsidP="004101E8">
      <w:pPr>
        <w:numPr>
          <w:ilvl w:val="0"/>
          <w:numId w:val="2"/>
        </w:numPr>
        <w:jc w:val="left"/>
        <w:rPr>
          <w:rFonts w:ascii="Georgia" w:hAnsi="Georgia" w:cs="Andalus"/>
          <w:sz w:val="22"/>
          <w:szCs w:val="22"/>
        </w:rPr>
      </w:pPr>
      <w:r w:rsidRPr="00DB3F57">
        <w:rPr>
          <w:rFonts w:ascii="Georgia" w:hAnsi="Georgia" w:cs="Andalus"/>
          <w:sz w:val="22"/>
          <w:szCs w:val="22"/>
        </w:rPr>
        <w:t>Receiving or providing unauthorized assistance on any work required to be submitted for any course.</w:t>
      </w:r>
    </w:p>
    <w:p w14:paraId="2FA3AD5A" w14:textId="77777777" w:rsidR="004101E8" w:rsidRPr="00DB3F57" w:rsidRDefault="004101E8" w:rsidP="004101E8">
      <w:pPr>
        <w:numPr>
          <w:ilvl w:val="0"/>
          <w:numId w:val="2"/>
        </w:numPr>
        <w:jc w:val="left"/>
        <w:rPr>
          <w:rFonts w:ascii="Georgia" w:hAnsi="Georgia" w:cs="Andalus"/>
          <w:sz w:val="22"/>
          <w:szCs w:val="22"/>
        </w:rPr>
      </w:pPr>
      <w:r w:rsidRPr="00DB3F57">
        <w:rPr>
          <w:rFonts w:ascii="Georgia" w:hAnsi="Georgia" w:cs="Andalus"/>
          <w:sz w:val="22"/>
          <w:szCs w:val="22"/>
        </w:rPr>
        <w:t>Using unauthorized materials or assistance during an examination, including looking at another’s paper.</w:t>
      </w:r>
    </w:p>
    <w:p w14:paraId="353E1C34" w14:textId="77777777" w:rsidR="004101E8" w:rsidRPr="00DB3F57" w:rsidRDefault="004101E8" w:rsidP="004101E8">
      <w:pPr>
        <w:numPr>
          <w:ilvl w:val="0"/>
          <w:numId w:val="2"/>
        </w:numPr>
        <w:jc w:val="left"/>
        <w:rPr>
          <w:rFonts w:ascii="Georgia" w:hAnsi="Georgia" w:cs="Andalus"/>
          <w:sz w:val="22"/>
          <w:szCs w:val="22"/>
        </w:rPr>
      </w:pPr>
      <w:r w:rsidRPr="00DB3F57">
        <w:rPr>
          <w:rFonts w:ascii="Georgia" w:hAnsi="Georgia" w:cs="Andalus"/>
          <w:sz w:val="22"/>
          <w:szCs w:val="22"/>
        </w:rPr>
        <w:t>Alteration or insertion of any academic grade or evaluation so as to obtain unearned academic credit.</w:t>
      </w:r>
    </w:p>
    <w:p w14:paraId="2ACCCDCF" w14:textId="77777777" w:rsidR="004101E8" w:rsidRPr="00DB3F57" w:rsidRDefault="004101E8" w:rsidP="004101E8">
      <w:pPr>
        <w:numPr>
          <w:ilvl w:val="0"/>
          <w:numId w:val="2"/>
        </w:numPr>
        <w:jc w:val="left"/>
        <w:rPr>
          <w:rFonts w:ascii="Georgia" w:hAnsi="Georgia" w:cs="Andalus"/>
          <w:sz w:val="22"/>
          <w:szCs w:val="22"/>
        </w:rPr>
      </w:pPr>
      <w:r w:rsidRPr="00DB3F57">
        <w:rPr>
          <w:rFonts w:ascii="Georgia" w:hAnsi="Georgia" w:cs="Andalus"/>
          <w:sz w:val="22"/>
          <w:szCs w:val="22"/>
        </w:rPr>
        <w:t>Taking, or attempting to take, an examination for another student.  This act constitutes a violation for both the student enrolled in the course and for the proxy or substitute.</w:t>
      </w:r>
    </w:p>
    <w:p w14:paraId="0E004CA7" w14:textId="77777777" w:rsidR="004101E8" w:rsidRPr="00DB3F57" w:rsidRDefault="004101E8" w:rsidP="004101E8">
      <w:pPr>
        <w:numPr>
          <w:ilvl w:val="0"/>
          <w:numId w:val="2"/>
        </w:numPr>
        <w:jc w:val="left"/>
        <w:rPr>
          <w:rFonts w:ascii="Georgia" w:hAnsi="Georgia" w:cs="Andalus"/>
          <w:sz w:val="22"/>
          <w:szCs w:val="22"/>
        </w:rPr>
      </w:pPr>
      <w:r w:rsidRPr="00DB3F57">
        <w:rPr>
          <w:rFonts w:ascii="Georgia" w:hAnsi="Georgia" w:cs="Andalus"/>
          <w:sz w:val="22"/>
          <w:szCs w:val="22"/>
        </w:rPr>
        <w:t>Tampering with another student’s work or impairing the professor’s ability to assess the academic performance of another student.</w:t>
      </w:r>
    </w:p>
    <w:p w14:paraId="3C895CF6" w14:textId="77777777" w:rsidR="004101E8" w:rsidRPr="00DB3F57" w:rsidRDefault="004101E8" w:rsidP="004101E8">
      <w:pPr>
        <w:numPr>
          <w:ilvl w:val="0"/>
          <w:numId w:val="2"/>
        </w:numPr>
        <w:jc w:val="left"/>
        <w:rPr>
          <w:rFonts w:ascii="Georgia" w:hAnsi="Georgia" w:cs="Andalus"/>
          <w:sz w:val="22"/>
          <w:szCs w:val="22"/>
        </w:rPr>
      </w:pPr>
      <w:r w:rsidRPr="00DB3F57">
        <w:rPr>
          <w:rFonts w:ascii="Georgia" w:hAnsi="Georgia" w:cs="Andalus"/>
          <w:sz w:val="22"/>
          <w:szCs w:val="22"/>
        </w:rPr>
        <w:t>Using false excuses to obtain extensions of time or other considerations which would or may yield an unfair advantage over other students.</w:t>
      </w:r>
    </w:p>
    <w:p w14:paraId="7CC02F57" w14:textId="77777777" w:rsidR="004101E8" w:rsidRPr="00DB3F57" w:rsidRDefault="004101E8" w:rsidP="004101E8">
      <w:pPr>
        <w:numPr>
          <w:ilvl w:val="0"/>
          <w:numId w:val="2"/>
        </w:numPr>
        <w:jc w:val="left"/>
        <w:rPr>
          <w:rFonts w:ascii="Georgia" w:hAnsi="Georgia" w:cs="Andalus"/>
          <w:sz w:val="22"/>
          <w:szCs w:val="22"/>
        </w:rPr>
      </w:pPr>
      <w:r w:rsidRPr="00DB3F57">
        <w:rPr>
          <w:rFonts w:ascii="Georgia" w:hAnsi="Georgia" w:cs="Andalus"/>
          <w:sz w:val="22"/>
          <w:szCs w:val="22"/>
        </w:rPr>
        <w:t>Impeding the ability of students to have fair access to materials assigned or suggested by the professor (e.g., removal or destruction of library or other source materials).</w:t>
      </w:r>
    </w:p>
    <w:p w14:paraId="73E524F9" w14:textId="77777777" w:rsidR="004101E8" w:rsidRPr="00DB3F57" w:rsidRDefault="004101E8" w:rsidP="004101E8">
      <w:pPr>
        <w:jc w:val="left"/>
        <w:rPr>
          <w:rFonts w:ascii="Georgia" w:hAnsi="Georgia" w:cs="Andalus"/>
          <w:sz w:val="22"/>
          <w:szCs w:val="22"/>
        </w:rPr>
      </w:pPr>
    </w:p>
    <w:p w14:paraId="38C854C6" w14:textId="77777777" w:rsidR="004101E8" w:rsidRPr="00DB3F57" w:rsidRDefault="004101E8" w:rsidP="004101E8">
      <w:pPr>
        <w:jc w:val="left"/>
        <w:rPr>
          <w:rFonts w:ascii="Georgia" w:hAnsi="Georgia" w:cs="Andalus"/>
          <w:sz w:val="22"/>
          <w:szCs w:val="22"/>
        </w:rPr>
      </w:pPr>
      <w:r w:rsidRPr="00DB3F57">
        <w:rPr>
          <w:rFonts w:ascii="Georgia" w:hAnsi="Georgia" w:cs="Andalus"/>
          <w:sz w:val="22"/>
          <w:szCs w:val="22"/>
        </w:rPr>
        <w:t xml:space="preserve">Plagiarism, as well as other forms of cheating, is a major offense, which may result not only in a failing grade on the assignment, but also a failure of the entire course.  </w:t>
      </w:r>
    </w:p>
    <w:p w14:paraId="7869148E" w14:textId="77777777" w:rsidR="004101E8" w:rsidRPr="00DB3F57" w:rsidRDefault="004101E8" w:rsidP="004101E8">
      <w:pPr>
        <w:jc w:val="left"/>
        <w:rPr>
          <w:rFonts w:ascii="Georgia" w:hAnsi="Georgia" w:cs="Andalus"/>
          <w:b/>
          <w:sz w:val="22"/>
          <w:szCs w:val="22"/>
        </w:rPr>
      </w:pPr>
    </w:p>
    <w:p w14:paraId="7246899D" w14:textId="77777777" w:rsidR="004101E8" w:rsidRPr="00DB3F57" w:rsidRDefault="004101E8" w:rsidP="004101E8">
      <w:pPr>
        <w:jc w:val="left"/>
        <w:rPr>
          <w:rFonts w:ascii="Georgia" w:hAnsi="Georgia" w:cs="Andalus"/>
          <w:sz w:val="22"/>
          <w:szCs w:val="22"/>
        </w:rPr>
      </w:pPr>
    </w:p>
    <w:p w14:paraId="171A39F5" w14:textId="77777777" w:rsidR="004101E8" w:rsidRPr="00DB3F57" w:rsidRDefault="004101E8" w:rsidP="004101E8">
      <w:pPr>
        <w:jc w:val="left"/>
        <w:rPr>
          <w:rFonts w:ascii="Georgia" w:hAnsi="Georgia" w:cs="Andalus"/>
          <w:sz w:val="22"/>
          <w:szCs w:val="22"/>
        </w:rPr>
      </w:pPr>
    </w:p>
    <w:p w14:paraId="2BB426F7" w14:textId="77777777" w:rsidR="00897E91" w:rsidRPr="00DB3F57" w:rsidRDefault="00897E91" w:rsidP="00E106FF">
      <w:pPr>
        <w:jc w:val="left"/>
        <w:rPr>
          <w:rFonts w:ascii="Georgia" w:hAnsi="Georgia" w:cs="Andalus"/>
          <w:sz w:val="22"/>
          <w:szCs w:val="22"/>
        </w:rPr>
      </w:pPr>
    </w:p>
    <w:sectPr w:rsidR="00897E91" w:rsidRPr="00DB3F57" w:rsidSect="00897E9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473D8"/>
    <w:multiLevelType w:val="hybridMultilevel"/>
    <w:tmpl w:val="ED78CA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630081D"/>
    <w:multiLevelType w:val="hybridMultilevel"/>
    <w:tmpl w:val="E2AC97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91"/>
    <w:rsid w:val="000011CD"/>
    <w:rsid w:val="00003AA0"/>
    <w:rsid w:val="0002079A"/>
    <w:rsid w:val="00066511"/>
    <w:rsid w:val="0007062A"/>
    <w:rsid w:val="00077FBC"/>
    <w:rsid w:val="000839DF"/>
    <w:rsid w:val="00090988"/>
    <w:rsid w:val="00095904"/>
    <w:rsid w:val="000A712F"/>
    <w:rsid w:val="000B0914"/>
    <w:rsid w:val="000C3961"/>
    <w:rsid w:val="000F2FA4"/>
    <w:rsid w:val="00106220"/>
    <w:rsid w:val="001615F8"/>
    <w:rsid w:val="00163228"/>
    <w:rsid w:val="00172D5E"/>
    <w:rsid w:val="00173B52"/>
    <w:rsid w:val="00190E61"/>
    <w:rsid w:val="0019433E"/>
    <w:rsid w:val="001A1FA9"/>
    <w:rsid w:val="001B0926"/>
    <w:rsid w:val="001C501B"/>
    <w:rsid w:val="001E5593"/>
    <w:rsid w:val="001F68E7"/>
    <w:rsid w:val="00221B7A"/>
    <w:rsid w:val="00221F68"/>
    <w:rsid w:val="00226512"/>
    <w:rsid w:val="00234E74"/>
    <w:rsid w:val="00253BFF"/>
    <w:rsid w:val="00261842"/>
    <w:rsid w:val="00270606"/>
    <w:rsid w:val="0027216E"/>
    <w:rsid w:val="002B0849"/>
    <w:rsid w:val="002B7357"/>
    <w:rsid w:val="002B75B8"/>
    <w:rsid w:val="002C61BA"/>
    <w:rsid w:val="002C67E0"/>
    <w:rsid w:val="002E2DD6"/>
    <w:rsid w:val="002F19DD"/>
    <w:rsid w:val="002F2439"/>
    <w:rsid w:val="002F492F"/>
    <w:rsid w:val="00315587"/>
    <w:rsid w:val="00347F9B"/>
    <w:rsid w:val="00364C7D"/>
    <w:rsid w:val="00364DC8"/>
    <w:rsid w:val="00367B7E"/>
    <w:rsid w:val="00387BE7"/>
    <w:rsid w:val="0039462F"/>
    <w:rsid w:val="003A1605"/>
    <w:rsid w:val="003C33F6"/>
    <w:rsid w:val="003D4B60"/>
    <w:rsid w:val="003E594E"/>
    <w:rsid w:val="004101E8"/>
    <w:rsid w:val="00410BAE"/>
    <w:rsid w:val="0041329D"/>
    <w:rsid w:val="00424F9D"/>
    <w:rsid w:val="00434EF4"/>
    <w:rsid w:val="00435BB7"/>
    <w:rsid w:val="004420EB"/>
    <w:rsid w:val="00443335"/>
    <w:rsid w:val="0045189F"/>
    <w:rsid w:val="00460223"/>
    <w:rsid w:val="004A276C"/>
    <w:rsid w:val="004D15AC"/>
    <w:rsid w:val="00500FA0"/>
    <w:rsid w:val="00502CE4"/>
    <w:rsid w:val="00510435"/>
    <w:rsid w:val="00512DD3"/>
    <w:rsid w:val="005371CC"/>
    <w:rsid w:val="0059197C"/>
    <w:rsid w:val="005B6DB7"/>
    <w:rsid w:val="005C1AC9"/>
    <w:rsid w:val="005C2B0A"/>
    <w:rsid w:val="005C2BCB"/>
    <w:rsid w:val="005E1689"/>
    <w:rsid w:val="005E3E3D"/>
    <w:rsid w:val="005F18D3"/>
    <w:rsid w:val="006278BD"/>
    <w:rsid w:val="006352EC"/>
    <w:rsid w:val="0064226C"/>
    <w:rsid w:val="00683268"/>
    <w:rsid w:val="00696EE5"/>
    <w:rsid w:val="006F2AF8"/>
    <w:rsid w:val="006F464E"/>
    <w:rsid w:val="00796668"/>
    <w:rsid w:val="007D6846"/>
    <w:rsid w:val="007D6E0E"/>
    <w:rsid w:val="007E7F64"/>
    <w:rsid w:val="007F446D"/>
    <w:rsid w:val="008051FA"/>
    <w:rsid w:val="008305C3"/>
    <w:rsid w:val="00841EE7"/>
    <w:rsid w:val="00850320"/>
    <w:rsid w:val="0085687D"/>
    <w:rsid w:val="008654D5"/>
    <w:rsid w:val="00866AFB"/>
    <w:rsid w:val="0088038C"/>
    <w:rsid w:val="00896F6C"/>
    <w:rsid w:val="00897E91"/>
    <w:rsid w:val="008A20BB"/>
    <w:rsid w:val="008B6748"/>
    <w:rsid w:val="008F3138"/>
    <w:rsid w:val="008F4572"/>
    <w:rsid w:val="00914FF3"/>
    <w:rsid w:val="009159FE"/>
    <w:rsid w:val="00932D86"/>
    <w:rsid w:val="00932DE6"/>
    <w:rsid w:val="00934288"/>
    <w:rsid w:val="00935104"/>
    <w:rsid w:val="00946DA5"/>
    <w:rsid w:val="00964FEB"/>
    <w:rsid w:val="00973C5E"/>
    <w:rsid w:val="009842F8"/>
    <w:rsid w:val="009F1372"/>
    <w:rsid w:val="00A247CE"/>
    <w:rsid w:val="00A26D61"/>
    <w:rsid w:val="00A31E1A"/>
    <w:rsid w:val="00A34617"/>
    <w:rsid w:val="00A40389"/>
    <w:rsid w:val="00A414EB"/>
    <w:rsid w:val="00A42414"/>
    <w:rsid w:val="00A436B7"/>
    <w:rsid w:val="00A5242D"/>
    <w:rsid w:val="00A71BA1"/>
    <w:rsid w:val="00A91B28"/>
    <w:rsid w:val="00A95E8D"/>
    <w:rsid w:val="00A9781C"/>
    <w:rsid w:val="00AA068C"/>
    <w:rsid w:val="00AA255D"/>
    <w:rsid w:val="00AA3191"/>
    <w:rsid w:val="00AB6C10"/>
    <w:rsid w:val="00AE5410"/>
    <w:rsid w:val="00B01FDC"/>
    <w:rsid w:val="00B92D16"/>
    <w:rsid w:val="00BA21D9"/>
    <w:rsid w:val="00BB0889"/>
    <w:rsid w:val="00BB413D"/>
    <w:rsid w:val="00BC3EFC"/>
    <w:rsid w:val="00BE3353"/>
    <w:rsid w:val="00C01EF3"/>
    <w:rsid w:val="00C1709F"/>
    <w:rsid w:val="00C24FD9"/>
    <w:rsid w:val="00C33280"/>
    <w:rsid w:val="00C47289"/>
    <w:rsid w:val="00C82D58"/>
    <w:rsid w:val="00C93093"/>
    <w:rsid w:val="00CA3AD5"/>
    <w:rsid w:val="00CA68B2"/>
    <w:rsid w:val="00CB72F7"/>
    <w:rsid w:val="00CC3A26"/>
    <w:rsid w:val="00CE2916"/>
    <w:rsid w:val="00CE3B5F"/>
    <w:rsid w:val="00CF2274"/>
    <w:rsid w:val="00CF2780"/>
    <w:rsid w:val="00CF6C32"/>
    <w:rsid w:val="00D3572E"/>
    <w:rsid w:val="00D4056F"/>
    <w:rsid w:val="00D5070E"/>
    <w:rsid w:val="00D54C5B"/>
    <w:rsid w:val="00D553C6"/>
    <w:rsid w:val="00D72776"/>
    <w:rsid w:val="00D83E21"/>
    <w:rsid w:val="00DA676D"/>
    <w:rsid w:val="00DB3F57"/>
    <w:rsid w:val="00E020C0"/>
    <w:rsid w:val="00E02D74"/>
    <w:rsid w:val="00E06028"/>
    <w:rsid w:val="00E06878"/>
    <w:rsid w:val="00E106FF"/>
    <w:rsid w:val="00E14440"/>
    <w:rsid w:val="00E1736C"/>
    <w:rsid w:val="00E266FB"/>
    <w:rsid w:val="00E47FEC"/>
    <w:rsid w:val="00E5105E"/>
    <w:rsid w:val="00E621E6"/>
    <w:rsid w:val="00E6756D"/>
    <w:rsid w:val="00E7483C"/>
    <w:rsid w:val="00E82D1B"/>
    <w:rsid w:val="00E91E80"/>
    <w:rsid w:val="00EF337A"/>
    <w:rsid w:val="00F02147"/>
    <w:rsid w:val="00F05939"/>
    <w:rsid w:val="00F062C4"/>
    <w:rsid w:val="00F6275C"/>
    <w:rsid w:val="00FA015C"/>
    <w:rsid w:val="00FA3F9A"/>
    <w:rsid w:val="00FC453F"/>
    <w:rsid w:val="00FE1867"/>
    <w:rsid w:val="00FE6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6056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jc w:val="right"/>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191"/>
    <w:rPr>
      <w:color w:val="0000FF" w:themeColor="hyperlink"/>
      <w:u w:val="single"/>
    </w:rPr>
  </w:style>
  <w:style w:type="character" w:customStyle="1" w:styleId="apple-style-span">
    <w:name w:val="apple-style-span"/>
    <w:basedOn w:val="DefaultParagraphFont"/>
    <w:rsid w:val="00221F68"/>
  </w:style>
  <w:style w:type="paragraph" w:customStyle="1" w:styleId="Default">
    <w:name w:val="Default"/>
    <w:rsid w:val="0088038C"/>
    <w:pPr>
      <w:autoSpaceDE w:val="0"/>
      <w:autoSpaceDN w:val="0"/>
      <w:adjustRightInd w:val="0"/>
      <w:jc w:val="left"/>
    </w:pPr>
    <w:rPr>
      <w:rFonts w:eastAsia="Calibri"/>
      <w:color w:val="000000"/>
    </w:rPr>
  </w:style>
  <w:style w:type="paragraph" w:styleId="NormalWeb">
    <w:name w:val="Normal (Web)"/>
    <w:basedOn w:val="Normal"/>
    <w:uiPriority w:val="99"/>
    <w:semiHidden/>
    <w:unhideWhenUsed/>
    <w:rsid w:val="00090988"/>
    <w:pPr>
      <w:spacing w:before="100" w:beforeAutospacing="1" w:after="100" w:afterAutospacing="1"/>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251830">
      <w:bodyDiv w:val="1"/>
      <w:marLeft w:val="0"/>
      <w:marRight w:val="0"/>
      <w:marTop w:val="0"/>
      <w:marBottom w:val="0"/>
      <w:divBdr>
        <w:top w:val="none" w:sz="0" w:space="0" w:color="auto"/>
        <w:left w:val="none" w:sz="0" w:space="0" w:color="auto"/>
        <w:bottom w:val="none" w:sz="0" w:space="0" w:color="auto"/>
        <w:right w:val="none" w:sz="0" w:space="0" w:color="auto"/>
      </w:divBdr>
    </w:div>
    <w:div w:id="1079208322">
      <w:bodyDiv w:val="1"/>
      <w:marLeft w:val="0"/>
      <w:marRight w:val="0"/>
      <w:marTop w:val="0"/>
      <w:marBottom w:val="0"/>
      <w:divBdr>
        <w:top w:val="none" w:sz="0" w:space="0" w:color="auto"/>
        <w:left w:val="none" w:sz="0" w:space="0" w:color="auto"/>
        <w:bottom w:val="none" w:sz="0" w:space="0" w:color="auto"/>
        <w:right w:val="none" w:sz="0" w:space="0" w:color="auto"/>
      </w:divBdr>
    </w:div>
    <w:div w:id="131591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my.potter@armstrong.edu" TargetMode="External"/><Relationship Id="rId6" Type="http://schemas.openxmlformats.org/officeDocument/2006/relationships/image" Target="media/image1.png"/><Relationship Id="rId7" Type="http://schemas.openxmlformats.org/officeDocument/2006/relationships/hyperlink" Target="mailto:kelly.woodruff@armstrong.edu" TargetMode="External"/><Relationship Id="rId8" Type="http://schemas.openxmlformats.org/officeDocument/2006/relationships/hyperlink" Target="mailto:counseling@armstrong.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1365</Words>
  <Characters>7783</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Schmutz</dc:creator>
  <cp:lastModifiedBy>Microsoft Office User</cp:lastModifiedBy>
  <cp:revision>7</cp:revision>
  <cp:lastPrinted>2014-09-19T16:27:00Z</cp:lastPrinted>
  <dcterms:created xsi:type="dcterms:W3CDTF">2016-01-05T17:02:00Z</dcterms:created>
  <dcterms:modified xsi:type="dcterms:W3CDTF">2016-06-23T19:13:00Z</dcterms:modified>
</cp:coreProperties>
</file>