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7318" w14:textId="77777777" w:rsidR="00E84DE1" w:rsidRDefault="00E84DE1" w:rsidP="00692A2F">
      <w:pPr>
        <w:pStyle w:val="NormalWeb"/>
        <w:shd w:val="clear" w:color="auto" w:fill="FFFFFF"/>
        <w:spacing w:before="0" w:beforeAutospacing="0" w:after="240" w:afterAutospacing="0" w:line="360" w:lineRule="atLeast"/>
        <w:rPr>
          <w:rFonts w:ascii="Arial" w:hAnsi="Arial" w:cs="Arial"/>
          <w:b/>
          <w:color w:val="333333"/>
          <w:sz w:val="22"/>
          <w:szCs w:val="22"/>
        </w:rPr>
      </w:pPr>
      <w:r w:rsidRPr="00E84DE1">
        <w:rPr>
          <w:rFonts w:ascii="Arial" w:hAnsi="Arial" w:cs="Arial"/>
          <w:b/>
          <w:noProof/>
          <w:color w:val="333333"/>
          <w:sz w:val="22"/>
          <w:szCs w:val="22"/>
        </w:rPr>
        <w:drawing>
          <wp:inline distT="0" distB="0" distL="0" distR="0" wp14:anchorId="39DECD08" wp14:editId="336C7C15">
            <wp:extent cx="8533263" cy="1399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617173" cy="1413455"/>
                    </a:xfrm>
                    <a:prstGeom prst="rect">
                      <a:avLst/>
                    </a:prstGeom>
                    <a:solidFill>
                      <a:srgbClr val="5865A3"/>
                    </a:solidFill>
                  </pic:spPr>
                </pic:pic>
              </a:graphicData>
            </a:graphic>
          </wp:inline>
        </w:drawing>
      </w:r>
    </w:p>
    <w:p w14:paraId="4BC81837" w14:textId="77777777" w:rsidR="00692A2F" w:rsidRPr="000C40C4" w:rsidRDefault="00E84DE1" w:rsidP="000C40C4">
      <w:pPr>
        <w:pStyle w:val="NormalWeb"/>
        <w:shd w:val="clear" w:color="auto" w:fill="FFFFFF"/>
        <w:spacing w:before="0" w:beforeAutospacing="0" w:after="240" w:afterAutospacing="0" w:line="360" w:lineRule="atLeast"/>
        <w:ind w:left="1080" w:right="1080"/>
        <w:rPr>
          <w:rFonts w:ascii="Arial" w:hAnsi="Arial" w:cs="Arial"/>
          <w:b/>
          <w:color w:val="333333"/>
        </w:rPr>
      </w:pPr>
      <w:r w:rsidRPr="000C40C4">
        <w:rPr>
          <w:rFonts w:ascii="Arial" w:hAnsi="Arial" w:cs="Arial"/>
          <w:b/>
          <w:color w:val="333333"/>
        </w:rPr>
        <w:t xml:space="preserve">Units 4-6: Development of </w:t>
      </w:r>
      <w:r w:rsidR="00692A2F" w:rsidRPr="000C40C4">
        <w:rPr>
          <w:rFonts w:ascii="Arial" w:hAnsi="Arial" w:cs="Arial"/>
          <w:b/>
          <w:color w:val="333333"/>
        </w:rPr>
        <w:t>Regional Case Study Action Plans</w:t>
      </w:r>
      <w:r w:rsidR="0077390C">
        <w:rPr>
          <w:rFonts w:ascii="Arial" w:hAnsi="Arial" w:cs="Arial"/>
          <w:b/>
          <w:color w:val="333333"/>
        </w:rPr>
        <w:t xml:space="preserve"> and Evaluation Rubric/Checklist</w:t>
      </w:r>
    </w:p>
    <w:p w14:paraId="5655CE2C" w14:textId="77777777" w:rsidR="00E84DE1" w:rsidRPr="000C40C4" w:rsidRDefault="00E84DE1" w:rsidP="000C40C4">
      <w:pPr>
        <w:pStyle w:val="NormalWeb"/>
        <w:numPr>
          <w:ilvl w:val="0"/>
          <w:numId w:val="3"/>
        </w:numPr>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 xml:space="preserve">Your team is </w:t>
      </w:r>
      <w:r w:rsidR="00692A2F" w:rsidRPr="000C40C4">
        <w:rPr>
          <w:rFonts w:ascii="Arial" w:hAnsi="Arial" w:cs="Arial"/>
          <w:color w:val="333333"/>
        </w:rPr>
        <w:t>part of a special ad hoc committee that has been assigned to create a PowerPoint presentation describing the co</w:t>
      </w:r>
      <w:r w:rsidRPr="000C40C4">
        <w:rPr>
          <w:rFonts w:ascii="Arial" w:hAnsi="Arial" w:cs="Arial"/>
          <w:color w:val="333333"/>
        </w:rPr>
        <w:t xml:space="preserve">ntext of the </w:t>
      </w:r>
      <w:r w:rsidRPr="000C40C4">
        <w:rPr>
          <w:rFonts w:ascii="Arial" w:hAnsi="Arial" w:cs="Arial"/>
          <w:i/>
          <w:color w:val="333333"/>
        </w:rPr>
        <w:t>Wicked Problem of Food S</w:t>
      </w:r>
      <w:r w:rsidR="00692A2F" w:rsidRPr="000C40C4">
        <w:rPr>
          <w:rFonts w:ascii="Arial" w:hAnsi="Arial" w:cs="Arial"/>
          <w:i/>
          <w:color w:val="333333"/>
        </w:rPr>
        <w:t>ecurity a</w:t>
      </w:r>
      <w:r w:rsidR="00692A2F" w:rsidRPr="000C40C4">
        <w:rPr>
          <w:rFonts w:ascii="Arial" w:hAnsi="Arial" w:cs="Arial"/>
          <w:color w:val="333333"/>
        </w:rPr>
        <w:t>nd the potential solutions for their case study region.</w:t>
      </w:r>
    </w:p>
    <w:p w14:paraId="34D33FCF" w14:textId="77777777" w:rsidR="00692A2F" w:rsidRPr="000C40C4" w:rsidRDefault="00692A2F" w:rsidP="000C40C4">
      <w:pPr>
        <w:pStyle w:val="NormalWeb"/>
        <w:numPr>
          <w:ilvl w:val="0"/>
          <w:numId w:val="3"/>
        </w:numPr>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PowerPoint Audience:</w:t>
      </w:r>
      <w:r w:rsidR="00E84DE1" w:rsidRPr="000C40C4">
        <w:rPr>
          <w:rFonts w:ascii="Arial" w:hAnsi="Arial" w:cs="Arial"/>
          <w:color w:val="333333"/>
        </w:rPr>
        <w:t xml:space="preserve"> either</w:t>
      </w:r>
      <w:r w:rsidRPr="000C40C4">
        <w:rPr>
          <w:rFonts w:ascii="Arial" w:hAnsi="Arial" w:cs="Arial"/>
          <w:color w:val="333333"/>
        </w:rPr>
        <w:t xml:space="preserve"> 1) Mayor of New York City 2) Governor of Nebraska 3) CARICOM–Council for Human and Social Development</w:t>
      </w:r>
    </w:p>
    <w:p w14:paraId="2743A92A" w14:textId="77777777" w:rsidR="000C40C4" w:rsidRPr="000C40C4" w:rsidRDefault="000C40C4" w:rsidP="000C40C4">
      <w:pPr>
        <w:pStyle w:val="NormalWeb"/>
        <w:numPr>
          <w:ilvl w:val="0"/>
          <w:numId w:val="3"/>
        </w:numPr>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To complete this assignment you will need to conduct research on your region (we have identified starting points in the list of references for you)</w:t>
      </w:r>
    </w:p>
    <w:p w14:paraId="69BD763D" w14:textId="7924FCB4" w:rsidR="000C40C4" w:rsidRPr="000C40C4" w:rsidRDefault="000C40C4" w:rsidP="000C40C4">
      <w:pPr>
        <w:pStyle w:val="NormalWeb"/>
        <w:numPr>
          <w:ilvl w:val="0"/>
          <w:numId w:val="3"/>
        </w:numPr>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 xml:space="preserve">Complete two data </w:t>
      </w:r>
      <w:r w:rsidR="003E325C">
        <w:rPr>
          <w:rFonts w:ascii="Arial" w:hAnsi="Arial" w:cs="Arial"/>
          <w:color w:val="333333"/>
        </w:rPr>
        <w:t>analyses using ArcGIS online. (Y</w:t>
      </w:r>
      <w:r w:rsidRPr="000C40C4">
        <w:rPr>
          <w:rFonts w:ascii="Arial" w:hAnsi="Arial" w:cs="Arial"/>
          <w:color w:val="333333"/>
        </w:rPr>
        <w:t>ou can use the ones you have already done as assignments as a basis for your analysis, or create new ones</w:t>
      </w:r>
      <w:r w:rsidR="003E325C">
        <w:rPr>
          <w:rFonts w:ascii="Arial" w:hAnsi="Arial" w:cs="Arial"/>
          <w:color w:val="333333"/>
        </w:rPr>
        <w:t>.</w:t>
      </w:r>
      <w:r w:rsidRPr="000C40C4">
        <w:rPr>
          <w:rFonts w:ascii="Arial" w:hAnsi="Arial" w:cs="Arial"/>
          <w:color w:val="333333"/>
        </w:rPr>
        <w:t>)</w:t>
      </w:r>
    </w:p>
    <w:p w14:paraId="246DF507" w14:textId="77777777" w:rsidR="00692A2F" w:rsidRPr="000C40C4" w:rsidRDefault="00692A2F" w:rsidP="000C40C4">
      <w:pPr>
        <w:pStyle w:val="NormalWeb"/>
        <w:numPr>
          <w:ilvl w:val="0"/>
          <w:numId w:val="3"/>
        </w:numPr>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 xml:space="preserve">The presentation </w:t>
      </w:r>
      <w:r w:rsidR="00E84DE1" w:rsidRPr="000C40C4">
        <w:rPr>
          <w:rFonts w:ascii="Arial" w:hAnsi="Arial" w:cs="Arial"/>
          <w:color w:val="333333"/>
        </w:rPr>
        <w:t>should incorporate and consider each of the points below. One or more slides should be devoted to each topic or task below:</w:t>
      </w:r>
    </w:p>
    <w:p w14:paraId="295DD27B" w14:textId="77777777" w:rsidR="00E84DE1" w:rsidRPr="000C40C4" w:rsidRDefault="00692A2F" w:rsidP="000C40C4">
      <w:pPr>
        <w:pStyle w:val="NormalWeb"/>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 xml:space="preserve">1) </w:t>
      </w:r>
      <w:r w:rsidR="00E84DE1" w:rsidRPr="000C40C4">
        <w:rPr>
          <w:rFonts w:ascii="Arial" w:hAnsi="Arial" w:cs="Arial"/>
          <w:color w:val="333333"/>
        </w:rPr>
        <w:t>Title Slide: Your Region and the specific problem that your team is addressing</w:t>
      </w:r>
    </w:p>
    <w:p w14:paraId="0F60705C" w14:textId="77777777" w:rsidR="00E84DE1" w:rsidRPr="000C40C4" w:rsidRDefault="00E84DE1" w:rsidP="000C40C4">
      <w:pPr>
        <w:pStyle w:val="NormalWeb"/>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2) An introduction to the problem (1-3 paragraphs)</w:t>
      </w:r>
    </w:p>
    <w:p w14:paraId="01C32B54" w14:textId="77777777" w:rsidR="00E84DE1" w:rsidRPr="000C40C4" w:rsidRDefault="00E84DE1" w:rsidP="000C40C4">
      <w:pPr>
        <w:pStyle w:val="NormalWeb"/>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t>3) Definition of what a Wicked Problem is and how your selected topic meets the criteria of a Wicked Problem</w:t>
      </w:r>
    </w:p>
    <w:p w14:paraId="3761E7F1" w14:textId="58364412" w:rsidR="00E84DE1" w:rsidRDefault="00E84DE1" w:rsidP="000C40C4">
      <w:pPr>
        <w:pStyle w:val="NormalWeb"/>
        <w:shd w:val="clear" w:color="auto" w:fill="FFFFFF"/>
        <w:spacing w:before="0" w:beforeAutospacing="0" w:after="240" w:afterAutospacing="0" w:line="360" w:lineRule="atLeast"/>
        <w:ind w:left="1080" w:right="1080"/>
        <w:rPr>
          <w:rFonts w:ascii="Arial" w:hAnsi="Arial" w:cs="Arial"/>
          <w:color w:val="333333"/>
        </w:rPr>
      </w:pPr>
      <w:r w:rsidRPr="000C40C4">
        <w:rPr>
          <w:rFonts w:ascii="Arial" w:hAnsi="Arial" w:cs="Arial"/>
          <w:color w:val="333333"/>
        </w:rPr>
        <w:lastRenderedPageBreak/>
        <w:t>4) A well-thought out diagram that connects the food system of your region to the Earth system, with a discussion of the fluxes and feedbacks exhibited between the components in the two systems, using E</w:t>
      </w:r>
      <w:r w:rsidR="001410BD">
        <w:rPr>
          <w:rFonts w:ascii="Arial" w:hAnsi="Arial" w:cs="Arial"/>
          <w:color w:val="333333"/>
        </w:rPr>
        <w:t>arth s</w:t>
      </w:r>
      <w:r w:rsidR="003E325C">
        <w:rPr>
          <w:rFonts w:ascii="Arial" w:hAnsi="Arial" w:cs="Arial"/>
          <w:color w:val="333333"/>
        </w:rPr>
        <w:t>ystem science terminology from U</w:t>
      </w:r>
      <w:r w:rsidR="001410BD">
        <w:rPr>
          <w:rFonts w:ascii="Arial" w:hAnsi="Arial" w:cs="Arial"/>
          <w:color w:val="333333"/>
        </w:rPr>
        <w:t>nit 2.</w:t>
      </w:r>
    </w:p>
    <w:p w14:paraId="420BEBC2" w14:textId="77777777" w:rsidR="000C40C4" w:rsidRDefault="000C40C4" w:rsidP="000C40C4">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color w:val="333333"/>
        </w:rPr>
        <w:t xml:space="preserve">5) A discussion of your research </w:t>
      </w:r>
    </w:p>
    <w:p w14:paraId="5E604ED6" w14:textId="77777777" w:rsidR="00B045C5" w:rsidRDefault="001410BD" w:rsidP="000C40C4">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color w:val="333333"/>
        </w:rPr>
        <w:t xml:space="preserve">6) </w:t>
      </w:r>
      <w:r w:rsidR="00B045C5">
        <w:rPr>
          <w:rFonts w:ascii="Arial" w:hAnsi="Arial" w:cs="Arial"/>
          <w:color w:val="333333"/>
        </w:rPr>
        <w:t>Research methods section, describing what geoscientific habits of mind were employed</w:t>
      </w:r>
    </w:p>
    <w:p w14:paraId="2FBD4E05" w14:textId="77777777" w:rsidR="001410BD" w:rsidRPr="000C40C4" w:rsidRDefault="00B045C5" w:rsidP="000C40C4">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color w:val="333333"/>
        </w:rPr>
        <w:t xml:space="preserve">7) </w:t>
      </w:r>
      <w:r w:rsidR="001410BD">
        <w:rPr>
          <w:rFonts w:ascii="Arial" w:hAnsi="Arial" w:cs="Arial"/>
          <w:color w:val="333333"/>
        </w:rPr>
        <w:t>Two maps that provide an analysis of data, these should be original and created by your team</w:t>
      </w:r>
    </w:p>
    <w:p w14:paraId="0C66ED56" w14:textId="77777777" w:rsidR="00692A2F" w:rsidRDefault="00951593" w:rsidP="000C40C4">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color w:val="333333"/>
        </w:rPr>
        <w:t>8</w:t>
      </w:r>
      <w:r w:rsidR="00692A2F" w:rsidRPr="000C40C4">
        <w:rPr>
          <w:rFonts w:ascii="Arial" w:hAnsi="Arial" w:cs="Arial"/>
          <w:color w:val="333333"/>
        </w:rPr>
        <w:t>) At least two proposed solutions</w:t>
      </w:r>
      <w:r>
        <w:rPr>
          <w:rFonts w:ascii="Arial" w:hAnsi="Arial" w:cs="Arial"/>
          <w:color w:val="333333"/>
        </w:rPr>
        <w:t xml:space="preserve"> based on your analysis</w:t>
      </w:r>
      <w:r w:rsidR="00E84DE1" w:rsidRPr="000C40C4">
        <w:rPr>
          <w:rFonts w:ascii="Arial" w:hAnsi="Arial" w:cs="Arial"/>
          <w:color w:val="333333"/>
        </w:rPr>
        <w:t xml:space="preserve">, and a discussion of the projected outcomes of the solutions including possible unintended consequences resulting from systems interactions. A discussion of your food system model, its connection to the Earth system, and interactions is appropriate here. Be sure to use system terminology presented in Unit 2. </w:t>
      </w:r>
    </w:p>
    <w:p w14:paraId="63ABB5B6" w14:textId="77777777" w:rsidR="001410BD" w:rsidRDefault="00951593" w:rsidP="000C40C4">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color w:val="333333"/>
        </w:rPr>
        <w:t>9</w:t>
      </w:r>
      <w:r w:rsidR="001410BD">
        <w:rPr>
          <w:rFonts w:ascii="Arial" w:hAnsi="Arial" w:cs="Arial"/>
          <w:color w:val="333333"/>
        </w:rPr>
        <w:t xml:space="preserve">) Summary and conclusion statement, including a reflection on the role of systems thinking in your analysis. </w:t>
      </w:r>
    </w:p>
    <w:p w14:paraId="4D66ED2B" w14:textId="77777777" w:rsidR="0077390C" w:rsidRDefault="0077390C" w:rsidP="000C40C4">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color w:val="333333"/>
        </w:rPr>
        <w:t>10-13) Formatting and submission requirements</w:t>
      </w:r>
    </w:p>
    <w:p w14:paraId="00A5739A" w14:textId="77777777" w:rsidR="00D73292" w:rsidRPr="000C40C4" w:rsidRDefault="00D73292" w:rsidP="000C40C4">
      <w:pPr>
        <w:ind w:left="1080" w:right="1080"/>
        <w:rPr>
          <w:rFonts w:ascii="Arial" w:hAnsi="Arial" w:cs="Arial"/>
        </w:rPr>
      </w:pPr>
    </w:p>
    <w:p w14:paraId="66507A6A" w14:textId="77777777" w:rsidR="00692A2F" w:rsidRPr="000C40C4" w:rsidRDefault="00692A2F" w:rsidP="000C40C4">
      <w:pPr>
        <w:ind w:left="1080" w:right="1080"/>
        <w:rPr>
          <w:rFonts w:ascii="Arial" w:hAnsi="Arial" w:cs="Arial"/>
        </w:rPr>
      </w:pPr>
    </w:p>
    <w:p w14:paraId="38751970" w14:textId="77777777" w:rsidR="00692A2F" w:rsidRPr="000C40C4" w:rsidRDefault="00692A2F" w:rsidP="000C40C4">
      <w:pPr>
        <w:ind w:left="1080" w:right="1080"/>
        <w:rPr>
          <w:rFonts w:ascii="Arial" w:hAnsi="Arial" w:cs="Arial"/>
        </w:rPr>
      </w:pPr>
    </w:p>
    <w:p w14:paraId="7F5DB653" w14:textId="77777777" w:rsidR="00692A2F" w:rsidRPr="000C40C4" w:rsidRDefault="00692A2F" w:rsidP="000C40C4">
      <w:pPr>
        <w:ind w:left="1080" w:right="1080"/>
        <w:rPr>
          <w:rFonts w:ascii="Arial" w:hAnsi="Arial" w:cs="Arial"/>
        </w:rPr>
      </w:pPr>
    </w:p>
    <w:p w14:paraId="492889C9" w14:textId="77777777" w:rsidR="00692A2F" w:rsidRPr="000C40C4" w:rsidRDefault="00692A2F" w:rsidP="000C40C4">
      <w:pPr>
        <w:ind w:left="1080" w:right="1080"/>
        <w:rPr>
          <w:rFonts w:ascii="Arial" w:hAnsi="Arial" w:cs="Arial"/>
        </w:rPr>
      </w:pPr>
    </w:p>
    <w:p w14:paraId="333AB2C5" w14:textId="77777777" w:rsidR="005D04EC" w:rsidRPr="000C40C4" w:rsidRDefault="005D04EC" w:rsidP="000C40C4">
      <w:pPr>
        <w:ind w:left="1080" w:right="1080"/>
        <w:rPr>
          <w:rFonts w:ascii="Arial" w:hAnsi="Arial" w:cs="Arial"/>
        </w:rPr>
      </w:pPr>
    </w:p>
    <w:p w14:paraId="6DE905BB" w14:textId="77777777" w:rsidR="005D04EC" w:rsidRPr="000C40C4" w:rsidRDefault="005D04EC" w:rsidP="000C40C4">
      <w:pPr>
        <w:ind w:left="1080" w:right="1080"/>
        <w:rPr>
          <w:rFonts w:ascii="Arial" w:hAnsi="Arial" w:cs="Arial"/>
        </w:rPr>
      </w:pPr>
    </w:p>
    <w:p w14:paraId="1F8DD2CB" w14:textId="77777777" w:rsidR="005D04EC" w:rsidRPr="000C40C4" w:rsidRDefault="005D04EC" w:rsidP="000C40C4">
      <w:pPr>
        <w:ind w:left="1080" w:right="1080"/>
        <w:rPr>
          <w:rFonts w:ascii="Arial" w:hAnsi="Arial" w:cs="Arial"/>
        </w:rPr>
      </w:pPr>
    </w:p>
    <w:p w14:paraId="1EDC72F7" w14:textId="77777777" w:rsidR="005D04EC" w:rsidRPr="000C40C4" w:rsidRDefault="005D04EC" w:rsidP="000C40C4">
      <w:pPr>
        <w:ind w:left="1080" w:right="1080"/>
        <w:rPr>
          <w:rFonts w:ascii="Arial" w:hAnsi="Arial" w:cs="Arial"/>
        </w:rPr>
      </w:pPr>
    </w:p>
    <w:p w14:paraId="0A333092" w14:textId="77777777" w:rsidR="005D04EC" w:rsidRPr="000C40C4" w:rsidRDefault="005D04EC" w:rsidP="000C40C4">
      <w:pPr>
        <w:ind w:left="1080" w:right="1080"/>
        <w:rPr>
          <w:rFonts w:ascii="Arial" w:hAnsi="Arial" w:cs="Arial"/>
        </w:rPr>
      </w:pPr>
    </w:p>
    <w:p w14:paraId="68DB0569" w14:textId="77777777" w:rsidR="005D04EC" w:rsidRDefault="005D04EC">
      <w:pPr>
        <w:rPr>
          <w:rFonts w:ascii="Arial" w:hAnsi="Arial" w:cs="Arial"/>
          <w:sz w:val="22"/>
          <w:szCs w:val="22"/>
        </w:rPr>
      </w:pPr>
    </w:p>
    <w:p w14:paraId="356B8C13" w14:textId="77777777" w:rsidR="005D04EC" w:rsidRDefault="005D04EC">
      <w:pPr>
        <w:rPr>
          <w:rFonts w:ascii="Arial" w:hAnsi="Arial" w:cs="Arial"/>
          <w:sz w:val="22"/>
          <w:szCs w:val="22"/>
        </w:rPr>
      </w:pPr>
    </w:p>
    <w:p w14:paraId="79E98333" w14:textId="77777777" w:rsidR="005D04EC" w:rsidRPr="005D04EC" w:rsidRDefault="005D04EC">
      <w:pPr>
        <w:rPr>
          <w:rFonts w:ascii="Arial" w:hAnsi="Arial" w:cs="Arial"/>
          <w:sz w:val="22"/>
          <w:szCs w:val="22"/>
        </w:rPr>
      </w:pPr>
    </w:p>
    <w:p w14:paraId="0E5B349D" w14:textId="77777777" w:rsidR="00692A2F" w:rsidRPr="005D04EC" w:rsidRDefault="00692A2F">
      <w:pPr>
        <w:rPr>
          <w:rFonts w:ascii="Arial" w:hAnsi="Arial" w:cs="Arial"/>
          <w:sz w:val="22"/>
          <w:szCs w:val="22"/>
        </w:rPr>
      </w:pPr>
    </w:p>
    <w:p w14:paraId="5BFE32E4" w14:textId="77777777" w:rsidR="00692A2F" w:rsidRPr="00951593" w:rsidRDefault="00692A2F">
      <w:pPr>
        <w:rPr>
          <w:rFonts w:ascii="Arial" w:hAnsi="Arial" w:cs="Arial"/>
          <w:b/>
          <w:sz w:val="20"/>
          <w:szCs w:val="22"/>
        </w:rPr>
      </w:pPr>
    </w:p>
    <w:p w14:paraId="41F33616" w14:textId="77777777" w:rsidR="005D04EC" w:rsidRPr="0077390C" w:rsidRDefault="005D04EC">
      <w:pPr>
        <w:rPr>
          <w:rFonts w:ascii="Arial Narrow" w:hAnsi="Arial Narrow" w:cs="Arial"/>
          <w:b/>
          <w:sz w:val="20"/>
          <w:szCs w:val="22"/>
        </w:rPr>
      </w:pPr>
    </w:p>
    <w:p w14:paraId="2A6EBAFE" w14:textId="77777777" w:rsidR="0077390C" w:rsidRDefault="0077390C" w:rsidP="0077390C">
      <w:pPr>
        <w:pStyle w:val="NormalWeb"/>
        <w:shd w:val="clear" w:color="auto" w:fill="FFFFFF"/>
        <w:spacing w:before="0" w:beforeAutospacing="0" w:after="240" w:afterAutospacing="0" w:line="360" w:lineRule="atLeast"/>
        <w:ind w:left="1080" w:right="1080"/>
        <w:rPr>
          <w:rFonts w:ascii="Arial" w:hAnsi="Arial" w:cs="Arial"/>
          <w:color w:val="333333"/>
        </w:rPr>
      </w:pPr>
    </w:p>
    <w:p w14:paraId="7508634F" w14:textId="77777777" w:rsidR="0077390C" w:rsidRDefault="0077390C" w:rsidP="0077390C">
      <w:pPr>
        <w:pStyle w:val="NormalWeb"/>
        <w:shd w:val="clear" w:color="auto" w:fill="FFFFFF"/>
        <w:spacing w:before="0" w:beforeAutospacing="0" w:after="240" w:afterAutospacing="0" w:line="360" w:lineRule="atLeast"/>
        <w:ind w:left="1080" w:right="1080"/>
        <w:rPr>
          <w:rFonts w:ascii="Arial" w:hAnsi="Arial" w:cs="Arial"/>
          <w:b/>
          <w:color w:val="333333"/>
        </w:rPr>
      </w:pPr>
    </w:p>
    <w:p w14:paraId="5DD6C103" w14:textId="77777777" w:rsidR="0077390C" w:rsidRDefault="0077390C" w:rsidP="0077390C">
      <w:pPr>
        <w:pStyle w:val="NormalWeb"/>
        <w:shd w:val="clear" w:color="auto" w:fill="FFFFFF"/>
        <w:spacing w:before="0" w:beforeAutospacing="0" w:after="240" w:afterAutospacing="0" w:line="360" w:lineRule="atLeast"/>
        <w:ind w:left="1080" w:right="1080"/>
        <w:rPr>
          <w:rFonts w:ascii="Arial" w:hAnsi="Arial" w:cs="Arial"/>
          <w:b/>
          <w:color w:val="333333"/>
        </w:rPr>
      </w:pPr>
    </w:p>
    <w:p w14:paraId="12B77EE9" w14:textId="40E1706A" w:rsidR="0077390C" w:rsidRDefault="0077390C" w:rsidP="0077390C">
      <w:pPr>
        <w:pStyle w:val="NormalWeb"/>
        <w:shd w:val="clear" w:color="auto" w:fill="FFFFFF"/>
        <w:spacing w:before="0" w:beforeAutospacing="0" w:after="240" w:afterAutospacing="0" w:line="360" w:lineRule="atLeast"/>
        <w:ind w:left="1080" w:right="1080"/>
        <w:rPr>
          <w:rFonts w:ascii="Arial" w:hAnsi="Arial" w:cs="Arial"/>
          <w:color w:val="333333"/>
        </w:rPr>
      </w:pPr>
      <w:r>
        <w:rPr>
          <w:rFonts w:ascii="Arial" w:hAnsi="Arial" w:cs="Arial"/>
          <w:b/>
          <w:color w:val="333333"/>
        </w:rPr>
        <w:t xml:space="preserve">Student </w:t>
      </w:r>
      <w:r w:rsidRPr="0077390C">
        <w:rPr>
          <w:rFonts w:ascii="Arial" w:hAnsi="Arial" w:cs="Arial"/>
          <w:b/>
          <w:color w:val="333333"/>
        </w:rPr>
        <w:t>Rubric.</w:t>
      </w:r>
      <w:r>
        <w:rPr>
          <w:rFonts w:ascii="Arial" w:hAnsi="Arial" w:cs="Arial"/>
          <w:color w:val="333333"/>
        </w:rPr>
        <w:t xml:space="preserve">  You can use the rubric below to ensure that you have submitted all the required information in your presentation. Use the checklist on the left as you nea</w:t>
      </w:r>
      <w:r w:rsidR="003E325C">
        <w:rPr>
          <w:rFonts w:ascii="Arial" w:hAnsi="Arial" w:cs="Arial"/>
          <w:color w:val="333333"/>
        </w:rPr>
        <w:t>r the deadline for the project.</w:t>
      </w:r>
    </w:p>
    <w:p w14:paraId="248C7CEC" w14:textId="77777777" w:rsidR="00692A2F" w:rsidRPr="0077390C" w:rsidRDefault="00692A2F">
      <w:pPr>
        <w:rPr>
          <w:rFonts w:ascii="Arial Narrow" w:hAnsi="Arial Narrow" w:cs="Arial"/>
          <w:b/>
          <w:sz w:val="20"/>
          <w:szCs w:val="22"/>
        </w:rPr>
      </w:pPr>
    </w:p>
    <w:tbl>
      <w:tblPr>
        <w:tblStyle w:val="TableGrid"/>
        <w:tblW w:w="0" w:type="auto"/>
        <w:tblInd w:w="1188" w:type="dxa"/>
        <w:tblLayout w:type="fixed"/>
        <w:tblLook w:val="04A0" w:firstRow="1" w:lastRow="0" w:firstColumn="1" w:lastColumn="0" w:noHBand="0" w:noVBand="1"/>
      </w:tblPr>
      <w:tblGrid>
        <w:gridCol w:w="1080"/>
        <w:gridCol w:w="1980"/>
        <w:gridCol w:w="1710"/>
        <w:gridCol w:w="1871"/>
        <w:gridCol w:w="1830"/>
        <w:gridCol w:w="1513"/>
        <w:gridCol w:w="1115"/>
        <w:gridCol w:w="871"/>
      </w:tblGrid>
      <w:tr w:rsidR="0077390C" w:rsidRPr="0077390C" w14:paraId="603798EB" w14:textId="77777777" w:rsidTr="0077390C">
        <w:trPr>
          <w:trHeight w:val="764"/>
        </w:trPr>
        <w:tc>
          <w:tcPr>
            <w:tcW w:w="1080" w:type="dxa"/>
          </w:tcPr>
          <w:p w14:paraId="3CA14021" w14:textId="77777777" w:rsidR="00B045C5" w:rsidRPr="0077390C" w:rsidRDefault="00B045C5">
            <w:pPr>
              <w:rPr>
                <w:rFonts w:ascii="Arial Narrow" w:hAnsi="Arial Narrow" w:cs="Arial"/>
                <w:b/>
                <w:bCs/>
                <w:sz w:val="18"/>
                <w:szCs w:val="18"/>
              </w:rPr>
            </w:pPr>
            <w:r w:rsidRPr="0077390C">
              <w:rPr>
                <w:rFonts w:ascii="Arial Narrow" w:hAnsi="Arial Narrow" w:cs="Arial"/>
                <w:b/>
                <w:bCs/>
                <w:sz w:val="18"/>
                <w:szCs w:val="18"/>
              </w:rPr>
              <w:t xml:space="preserve">Team Check-off List prior to submission </w:t>
            </w:r>
          </w:p>
          <w:p w14:paraId="1125F607" w14:textId="77777777" w:rsidR="00B045C5" w:rsidRPr="0077390C" w:rsidRDefault="00B045C5">
            <w:pPr>
              <w:rPr>
                <w:rFonts w:ascii="Arial Narrow" w:hAnsi="Arial Narrow" w:cs="Arial"/>
                <w:b/>
                <w:bCs/>
                <w:sz w:val="20"/>
                <w:szCs w:val="20"/>
              </w:rPr>
            </w:pPr>
            <w:r w:rsidRPr="0077390C">
              <w:rPr>
                <w:rFonts w:ascii="Arial Narrow" w:hAnsi="Arial Narrow" w:cs="Arial"/>
                <w:b/>
                <w:bCs/>
                <w:sz w:val="20"/>
                <w:szCs w:val="20"/>
              </w:rPr>
              <w:t>YES/NO</w:t>
            </w:r>
          </w:p>
        </w:tc>
        <w:tc>
          <w:tcPr>
            <w:tcW w:w="1980" w:type="dxa"/>
          </w:tcPr>
          <w:p w14:paraId="785C1B51" w14:textId="77777777" w:rsidR="00B045C5" w:rsidRPr="0077390C" w:rsidRDefault="00B045C5">
            <w:pPr>
              <w:rPr>
                <w:rFonts w:ascii="Arial Narrow" w:hAnsi="Arial Narrow" w:cs="Arial"/>
                <w:b/>
                <w:bCs/>
                <w:sz w:val="20"/>
                <w:szCs w:val="20"/>
              </w:rPr>
            </w:pPr>
            <w:r w:rsidRPr="0077390C">
              <w:rPr>
                <w:rFonts w:ascii="Arial Narrow" w:hAnsi="Arial Narrow" w:cs="Arial"/>
                <w:b/>
                <w:bCs/>
                <w:sz w:val="20"/>
                <w:szCs w:val="20"/>
              </w:rPr>
              <w:t>Required</w:t>
            </w:r>
          </w:p>
          <w:p w14:paraId="0090FC26" w14:textId="21500584" w:rsidR="00B045C5" w:rsidRPr="0077390C" w:rsidRDefault="003E325C">
            <w:pPr>
              <w:rPr>
                <w:rFonts w:ascii="Arial Narrow" w:hAnsi="Arial Narrow" w:cs="Arial"/>
                <w:b/>
                <w:bCs/>
                <w:sz w:val="20"/>
                <w:szCs w:val="20"/>
              </w:rPr>
            </w:pPr>
            <w:r>
              <w:rPr>
                <w:rFonts w:ascii="Arial Narrow" w:hAnsi="Arial Narrow" w:cs="Arial"/>
                <w:b/>
                <w:bCs/>
                <w:sz w:val="20"/>
                <w:szCs w:val="20"/>
              </w:rPr>
              <w:t>c</w:t>
            </w:r>
            <w:r w:rsidR="00B045C5" w:rsidRPr="0077390C">
              <w:rPr>
                <w:rFonts w:ascii="Arial Narrow" w:hAnsi="Arial Narrow" w:cs="Arial"/>
                <w:b/>
                <w:bCs/>
                <w:sz w:val="20"/>
                <w:szCs w:val="20"/>
              </w:rPr>
              <w:t>ontent</w:t>
            </w:r>
            <w:r>
              <w:rPr>
                <w:rFonts w:ascii="Arial Narrow" w:hAnsi="Arial Narrow" w:cs="Arial"/>
                <w:b/>
                <w:bCs/>
                <w:sz w:val="20"/>
                <w:szCs w:val="20"/>
              </w:rPr>
              <w:t xml:space="preserve"> in p</w:t>
            </w:r>
            <w:r w:rsidR="00951593" w:rsidRPr="0077390C">
              <w:rPr>
                <w:rFonts w:ascii="Arial Narrow" w:hAnsi="Arial Narrow" w:cs="Arial"/>
                <w:b/>
                <w:bCs/>
                <w:sz w:val="20"/>
                <w:szCs w:val="20"/>
              </w:rPr>
              <w:t>resentation</w:t>
            </w:r>
          </w:p>
        </w:tc>
        <w:tc>
          <w:tcPr>
            <w:tcW w:w="1710" w:type="dxa"/>
          </w:tcPr>
          <w:p w14:paraId="5525EBE2" w14:textId="77777777" w:rsidR="00B045C5" w:rsidRPr="0077390C" w:rsidRDefault="00B045C5">
            <w:pPr>
              <w:rPr>
                <w:rFonts w:ascii="Arial Narrow" w:hAnsi="Arial Narrow" w:cs="Arial"/>
                <w:b/>
                <w:bCs/>
                <w:sz w:val="20"/>
                <w:szCs w:val="20"/>
              </w:rPr>
            </w:pPr>
            <w:r w:rsidRPr="0077390C">
              <w:rPr>
                <w:rFonts w:ascii="Arial Narrow" w:hAnsi="Arial Narrow" w:cs="Arial"/>
                <w:b/>
                <w:bCs/>
                <w:sz w:val="20"/>
                <w:szCs w:val="20"/>
              </w:rPr>
              <w:t>Criteria based on learning objectives</w:t>
            </w:r>
          </w:p>
        </w:tc>
        <w:tc>
          <w:tcPr>
            <w:tcW w:w="1871" w:type="dxa"/>
          </w:tcPr>
          <w:p w14:paraId="2AD73224" w14:textId="77777777" w:rsidR="00B045C5" w:rsidRPr="0077390C" w:rsidRDefault="00B045C5" w:rsidP="00951593">
            <w:pPr>
              <w:rPr>
                <w:rFonts w:ascii="Arial Narrow" w:hAnsi="Arial Narrow" w:cs="Arial"/>
                <w:b/>
                <w:bCs/>
                <w:sz w:val="20"/>
                <w:szCs w:val="20"/>
              </w:rPr>
            </w:pPr>
            <w:r w:rsidRPr="0077390C">
              <w:rPr>
                <w:rFonts w:ascii="Arial Narrow" w:hAnsi="Arial Narrow" w:cs="Arial"/>
                <w:b/>
                <w:bCs/>
                <w:sz w:val="20"/>
                <w:szCs w:val="20"/>
              </w:rPr>
              <w:t xml:space="preserve">4 </w:t>
            </w:r>
            <w:r w:rsidR="00951593" w:rsidRPr="0077390C">
              <w:rPr>
                <w:rFonts w:ascii="Arial Narrow" w:hAnsi="Arial Narrow" w:cs="Arial"/>
                <w:b/>
                <w:bCs/>
                <w:sz w:val="20"/>
                <w:szCs w:val="20"/>
              </w:rPr>
              <w:t>points</w:t>
            </w:r>
          </w:p>
        </w:tc>
        <w:tc>
          <w:tcPr>
            <w:tcW w:w="1830" w:type="dxa"/>
          </w:tcPr>
          <w:p w14:paraId="1CAB69BE" w14:textId="77777777" w:rsidR="00B045C5" w:rsidRPr="0077390C" w:rsidRDefault="00B045C5" w:rsidP="00951593">
            <w:pPr>
              <w:rPr>
                <w:rFonts w:ascii="Arial Narrow" w:hAnsi="Arial Narrow" w:cs="Arial"/>
                <w:b/>
                <w:bCs/>
                <w:sz w:val="20"/>
                <w:szCs w:val="20"/>
              </w:rPr>
            </w:pPr>
            <w:r w:rsidRPr="0077390C">
              <w:rPr>
                <w:rFonts w:ascii="Arial Narrow" w:hAnsi="Arial Narrow" w:cs="Arial"/>
                <w:b/>
                <w:bCs/>
                <w:sz w:val="20"/>
                <w:szCs w:val="20"/>
              </w:rPr>
              <w:t xml:space="preserve">3 </w:t>
            </w:r>
            <w:r w:rsidR="00951593" w:rsidRPr="0077390C">
              <w:rPr>
                <w:rFonts w:ascii="Arial Narrow" w:hAnsi="Arial Narrow" w:cs="Arial"/>
                <w:b/>
                <w:bCs/>
                <w:sz w:val="20"/>
                <w:szCs w:val="20"/>
              </w:rPr>
              <w:t>Points</w:t>
            </w:r>
          </w:p>
        </w:tc>
        <w:tc>
          <w:tcPr>
            <w:tcW w:w="1513" w:type="dxa"/>
          </w:tcPr>
          <w:p w14:paraId="77046F9E" w14:textId="77777777" w:rsidR="00B045C5" w:rsidRPr="0077390C" w:rsidRDefault="00B045C5" w:rsidP="00951593">
            <w:pPr>
              <w:rPr>
                <w:rFonts w:ascii="Arial Narrow" w:hAnsi="Arial Narrow" w:cs="Arial"/>
                <w:b/>
                <w:bCs/>
                <w:sz w:val="20"/>
                <w:szCs w:val="20"/>
              </w:rPr>
            </w:pPr>
            <w:r w:rsidRPr="0077390C">
              <w:rPr>
                <w:rFonts w:ascii="Arial Narrow" w:hAnsi="Arial Narrow" w:cs="Arial"/>
                <w:b/>
                <w:bCs/>
                <w:sz w:val="20"/>
                <w:szCs w:val="20"/>
              </w:rPr>
              <w:t xml:space="preserve">2 </w:t>
            </w:r>
            <w:r w:rsidR="00951593" w:rsidRPr="0077390C">
              <w:rPr>
                <w:rFonts w:ascii="Arial Narrow" w:hAnsi="Arial Narrow" w:cs="Arial"/>
                <w:b/>
                <w:bCs/>
                <w:sz w:val="20"/>
                <w:szCs w:val="20"/>
              </w:rPr>
              <w:t>Points</w:t>
            </w:r>
          </w:p>
        </w:tc>
        <w:tc>
          <w:tcPr>
            <w:tcW w:w="1115" w:type="dxa"/>
          </w:tcPr>
          <w:p w14:paraId="003AF930" w14:textId="77777777" w:rsidR="00B045C5" w:rsidRPr="0077390C" w:rsidRDefault="00B045C5" w:rsidP="00951593">
            <w:pPr>
              <w:rPr>
                <w:rFonts w:ascii="Arial Narrow" w:hAnsi="Arial Narrow" w:cs="Arial"/>
                <w:b/>
                <w:bCs/>
                <w:sz w:val="20"/>
                <w:szCs w:val="20"/>
              </w:rPr>
            </w:pPr>
            <w:r w:rsidRPr="0077390C">
              <w:rPr>
                <w:rFonts w:ascii="Arial Narrow" w:hAnsi="Arial Narrow" w:cs="Arial"/>
                <w:b/>
                <w:bCs/>
                <w:sz w:val="20"/>
                <w:szCs w:val="20"/>
              </w:rPr>
              <w:t xml:space="preserve">1 </w:t>
            </w:r>
            <w:r w:rsidR="00951593" w:rsidRPr="0077390C">
              <w:rPr>
                <w:rFonts w:ascii="Arial Narrow" w:hAnsi="Arial Narrow" w:cs="Arial"/>
                <w:b/>
                <w:bCs/>
                <w:sz w:val="20"/>
                <w:szCs w:val="20"/>
              </w:rPr>
              <w:t>Point</w:t>
            </w:r>
          </w:p>
        </w:tc>
        <w:tc>
          <w:tcPr>
            <w:tcW w:w="871" w:type="dxa"/>
          </w:tcPr>
          <w:p w14:paraId="7176526B" w14:textId="77777777" w:rsidR="00B045C5" w:rsidRPr="0077390C" w:rsidRDefault="00B045C5">
            <w:pPr>
              <w:rPr>
                <w:rFonts w:ascii="Arial Narrow" w:hAnsi="Arial Narrow" w:cs="Arial"/>
                <w:b/>
                <w:bCs/>
                <w:sz w:val="20"/>
                <w:szCs w:val="20"/>
              </w:rPr>
            </w:pPr>
            <w:r w:rsidRPr="0077390C">
              <w:rPr>
                <w:rFonts w:ascii="Arial Narrow" w:hAnsi="Arial Narrow" w:cs="Arial"/>
                <w:b/>
                <w:bCs/>
                <w:sz w:val="20"/>
                <w:szCs w:val="20"/>
              </w:rPr>
              <w:t xml:space="preserve">0 </w:t>
            </w:r>
          </w:p>
          <w:p w14:paraId="6344C49D" w14:textId="77777777" w:rsidR="00B045C5" w:rsidRPr="0077390C" w:rsidRDefault="00951593">
            <w:pPr>
              <w:rPr>
                <w:rFonts w:ascii="Arial Narrow" w:hAnsi="Arial Narrow" w:cs="Arial"/>
                <w:b/>
                <w:bCs/>
                <w:sz w:val="20"/>
                <w:szCs w:val="20"/>
              </w:rPr>
            </w:pPr>
            <w:r w:rsidRPr="0077390C">
              <w:rPr>
                <w:rFonts w:ascii="Arial Narrow" w:hAnsi="Arial Narrow" w:cs="Arial"/>
                <w:b/>
                <w:bCs/>
                <w:sz w:val="20"/>
                <w:szCs w:val="20"/>
              </w:rPr>
              <w:t>Points</w:t>
            </w:r>
          </w:p>
        </w:tc>
      </w:tr>
      <w:tr w:rsidR="0077390C" w:rsidRPr="0077390C" w14:paraId="5F94C10B" w14:textId="77777777" w:rsidTr="0077390C">
        <w:trPr>
          <w:trHeight w:val="960"/>
        </w:trPr>
        <w:tc>
          <w:tcPr>
            <w:tcW w:w="1080" w:type="dxa"/>
          </w:tcPr>
          <w:p w14:paraId="4FF26010" w14:textId="77777777" w:rsidR="00B045C5" w:rsidRPr="0077390C" w:rsidRDefault="00B045C5" w:rsidP="00E84DE1">
            <w:pPr>
              <w:rPr>
                <w:rFonts w:ascii="Arial Narrow" w:hAnsi="Arial Narrow" w:cs="Arial"/>
                <w:b/>
              </w:rPr>
            </w:pPr>
          </w:p>
          <w:p w14:paraId="205C26D9" w14:textId="77777777" w:rsidR="00B045C5" w:rsidRPr="0077390C" w:rsidRDefault="00B045C5" w:rsidP="00E84DE1">
            <w:pPr>
              <w:rPr>
                <w:rFonts w:ascii="Arial Narrow" w:hAnsi="Arial Narrow" w:cs="Arial"/>
                <w:b/>
              </w:rPr>
            </w:pPr>
            <w:r w:rsidRPr="0077390C">
              <w:rPr>
                <w:rFonts w:ascii="Arial Narrow" w:hAnsi="Arial Narrow" w:cs="Arial"/>
                <w:b/>
              </w:rPr>
              <w:t>1</w:t>
            </w:r>
          </w:p>
        </w:tc>
        <w:tc>
          <w:tcPr>
            <w:tcW w:w="1980" w:type="dxa"/>
          </w:tcPr>
          <w:p w14:paraId="0A4B0EEE" w14:textId="2B9C7599" w:rsidR="00B045C5" w:rsidRPr="0077390C" w:rsidRDefault="003E325C" w:rsidP="00E84DE1">
            <w:pPr>
              <w:rPr>
                <w:rFonts w:ascii="Arial Narrow" w:hAnsi="Arial Narrow" w:cs="Arial"/>
                <w:b/>
                <w:sz w:val="20"/>
                <w:szCs w:val="20"/>
              </w:rPr>
            </w:pPr>
            <w:r>
              <w:rPr>
                <w:rFonts w:ascii="Arial Narrow" w:hAnsi="Arial Narrow" w:cs="Arial"/>
                <w:b/>
                <w:sz w:val="20"/>
                <w:szCs w:val="20"/>
              </w:rPr>
              <w:t>Regional food s</w:t>
            </w:r>
            <w:r w:rsidR="00B045C5" w:rsidRPr="0077390C">
              <w:rPr>
                <w:rFonts w:ascii="Arial Narrow" w:hAnsi="Arial Narrow" w:cs="Arial"/>
                <w:b/>
                <w:sz w:val="20"/>
                <w:szCs w:val="20"/>
              </w:rPr>
              <w:t>ecurity issue that your pr</w:t>
            </w:r>
            <w:r w:rsidR="00B045C5" w:rsidRPr="0077390C">
              <w:rPr>
                <w:rFonts w:ascii="Arial Narrow" w:eastAsia="Cambria" w:hAnsi="Arial Narrow" w:cs="Cambria"/>
                <w:b/>
                <w:noProof/>
                <w:color w:val="000000"/>
                <w:sz w:val="20"/>
                <w:szCs w:val="22"/>
              </w:rPr>
              <w:t>oject</w:t>
            </w:r>
            <w:r w:rsidR="00B045C5" w:rsidRPr="0077390C">
              <w:rPr>
                <w:rFonts w:ascii="Arial Narrow" w:hAnsi="Arial Narrow" w:cs="Arial"/>
                <w:b/>
                <w:sz w:val="20"/>
                <w:szCs w:val="20"/>
              </w:rPr>
              <w:t xml:space="preserve"> addresses</w:t>
            </w:r>
          </w:p>
        </w:tc>
        <w:tc>
          <w:tcPr>
            <w:tcW w:w="1710" w:type="dxa"/>
          </w:tcPr>
          <w:p w14:paraId="7C88677F" w14:textId="6456B77F" w:rsidR="00B045C5" w:rsidRPr="0077390C" w:rsidRDefault="00B045C5">
            <w:pPr>
              <w:rPr>
                <w:rFonts w:ascii="Arial Narrow" w:hAnsi="Arial Narrow" w:cs="Arial"/>
                <w:sz w:val="20"/>
                <w:szCs w:val="20"/>
              </w:rPr>
            </w:pPr>
            <w:r w:rsidRPr="0077390C">
              <w:rPr>
                <w:rFonts w:ascii="Arial Narrow" w:hAnsi="Arial Narrow" w:cs="Arial"/>
                <w:sz w:val="20"/>
                <w:szCs w:val="20"/>
              </w:rPr>
              <w:t>Region and Topic is both relevant and significant to Global Food Security</w:t>
            </w:r>
            <w:r w:rsidR="0057502C">
              <w:rPr>
                <w:rFonts w:ascii="Arial Narrow" w:hAnsi="Arial Narrow" w:cs="Arial"/>
                <w:sz w:val="20"/>
                <w:szCs w:val="20"/>
              </w:rPr>
              <w:t>.</w:t>
            </w:r>
          </w:p>
        </w:tc>
        <w:tc>
          <w:tcPr>
            <w:tcW w:w="1871" w:type="dxa"/>
          </w:tcPr>
          <w:p w14:paraId="17F76555" w14:textId="7E8E608A" w:rsidR="00B045C5" w:rsidRPr="0077390C" w:rsidRDefault="0057502C">
            <w:pPr>
              <w:rPr>
                <w:rFonts w:ascii="Arial Narrow" w:hAnsi="Arial Narrow" w:cs="Arial"/>
                <w:sz w:val="20"/>
                <w:szCs w:val="20"/>
              </w:rPr>
            </w:pPr>
            <w:r>
              <w:rPr>
                <w:rFonts w:ascii="Arial Narrow" w:hAnsi="Arial Narrow" w:cs="Arial"/>
                <w:sz w:val="20"/>
                <w:szCs w:val="20"/>
              </w:rPr>
              <w:t>Region and topic is clearly stated.</w:t>
            </w:r>
          </w:p>
        </w:tc>
        <w:tc>
          <w:tcPr>
            <w:tcW w:w="1830" w:type="dxa"/>
          </w:tcPr>
          <w:p w14:paraId="08F71A77"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w:t>
            </w:r>
          </w:p>
        </w:tc>
        <w:tc>
          <w:tcPr>
            <w:tcW w:w="1513" w:type="dxa"/>
          </w:tcPr>
          <w:p w14:paraId="0ABEFDA2"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w:t>
            </w:r>
          </w:p>
        </w:tc>
        <w:tc>
          <w:tcPr>
            <w:tcW w:w="1115" w:type="dxa"/>
          </w:tcPr>
          <w:p w14:paraId="5C14DE61"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w:t>
            </w:r>
          </w:p>
        </w:tc>
        <w:tc>
          <w:tcPr>
            <w:tcW w:w="871" w:type="dxa"/>
          </w:tcPr>
          <w:p w14:paraId="27A427BA"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xml:space="preserve">Topic is not well formed </w:t>
            </w:r>
          </w:p>
        </w:tc>
      </w:tr>
      <w:tr w:rsidR="0077390C" w:rsidRPr="0077390C" w14:paraId="597238BE" w14:textId="77777777" w:rsidTr="0077390C">
        <w:trPr>
          <w:trHeight w:val="611"/>
        </w:trPr>
        <w:tc>
          <w:tcPr>
            <w:tcW w:w="1080" w:type="dxa"/>
          </w:tcPr>
          <w:p w14:paraId="68BE9EDB" w14:textId="77777777" w:rsidR="00B045C5" w:rsidRPr="0077390C" w:rsidRDefault="00B045C5">
            <w:pPr>
              <w:rPr>
                <w:rFonts w:ascii="Arial Narrow" w:hAnsi="Arial Narrow" w:cs="Arial"/>
                <w:b/>
              </w:rPr>
            </w:pPr>
          </w:p>
          <w:p w14:paraId="73E12BEB" w14:textId="77777777" w:rsidR="00B045C5" w:rsidRPr="0077390C" w:rsidRDefault="00B045C5">
            <w:pPr>
              <w:rPr>
                <w:rFonts w:ascii="Arial Narrow" w:hAnsi="Arial Narrow" w:cs="Arial"/>
                <w:b/>
              </w:rPr>
            </w:pPr>
            <w:r w:rsidRPr="0077390C">
              <w:rPr>
                <w:rFonts w:ascii="Arial Narrow" w:hAnsi="Arial Narrow" w:cs="Arial"/>
                <w:b/>
              </w:rPr>
              <w:t>2</w:t>
            </w:r>
          </w:p>
        </w:tc>
        <w:tc>
          <w:tcPr>
            <w:tcW w:w="1980" w:type="dxa"/>
          </w:tcPr>
          <w:p w14:paraId="205ED9F3" w14:textId="77777777" w:rsidR="00B045C5" w:rsidRPr="0077390C" w:rsidRDefault="00B045C5">
            <w:pPr>
              <w:rPr>
                <w:rFonts w:ascii="Arial Narrow" w:hAnsi="Arial Narrow" w:cs="Arial"/>
                <w:b/>
                <w:sz w:val="20"/>
                <w:szCs w:val="20"/>
              </w:rPr>
            </w:pPr>
            <w:r w:rsidRPr="0077390C">
              <w:rPr>
                <w:rFonts w:ascii="Arial Narrow" w:hAnsi="Arial Narrow" w:cs="Arial"/>
                <w:b/>
                <w:sz w:val="20"/>
                <w:szCs w:val="20"/>
              </w:rPr>
              <w:t>Introduction to your PowerPoint</w:t>
            </w:r>
          </w:p>
        </w:tc>
        <w:tc>
          <w:tcPr>
            <w:tcW w:w="1710" w:type="dxa"/>
          </w:tcPr>
          <w:p w14:paraId="71DBF140" w14:textId="0FE4B5A7" w:rsidR="00B045C5" w:rsidRPr="0077390C" w:rsidRDefault="0077390C" w:rsidP="0057502C">
            <w:pPr>
              <w:rPr>
                <w:rFonts w:ascii="Arial Narrow" w:hAnsi="Arial Narrow" w:cs="Arial"/>
                <w:sz w:val="20"/>
                <w:szCs w:val="20"/>
              </w:rPr>
            </w:pPr>
            <w:r w:rsidRPr="0077390C">
              <w:rPr>
                <w:rFonts w:ascii="Arial Narrow" w:eastAsia="Times New Roman" w:hAnsi="Arial Narrow" w:cs="Times New Roman"/>
                <w:color w:val="262626"/>
                <w:sz w:val="20"/>
                <w:szCs w:val="16"/>
              </w:rPr>
              <w:t>Competence explaining one or more geoscience-related challenges facing society</w:t>
            </w:r>
            <w:r w:rsidR="0057502C">
              <w:rPr>
                <w:rFonts w:ascii="Arial Narrow" w:eastAsia="Times New Roman" w:hAnsi="Arial Narrow" w:cs="Times New Roman"/>
                <w:color w:val="262626"/>
                <w:sz w:val="20"/>
                <w:szCs w:val="16"/>
              </w:rPr>
              <w:t>.</w:t>
            </w:r>
          </w:p>
        </w:tc>
        <w:tc>
          <w:tcPr>
            <w:tcW w:w="1871" w:type="dxa"/>
          </w:tcPr>
          <w:p w14:paraId="1DC32A60" w14:textId="54197779" w:rsidR="00B045C5" w:rsidRPr="0077390C" w:rsidRDefault="00B045C5">
            <w:pPr>
              <w:rPr>
                <w:rFonts w:ascii="Arial Narrow" w:hAnsi="Arial Narrow" w:cs="Arial"/>
                <w:sz w:val="20"/>
                <w:szCs w:val="20"/>
              </w:rPr>
            </w:pPr>
            <w:r w:rsidRPr="0077390C">
              <w:rPr>
                <w:rFonts w:ascii="Arial Narrow" w:hAnsi="Arial Narrow" w:cs="Arial"/>
                <w:sz w:val="20"/>
                <w:szCs w:val="20"/>
              </w:rPr>
              <w:t>One paragraph introduction is provided</w:t>
            </w:r>
            <w:r w:rsidR="0057502C">
              <w:rPr>
                <w:rFonts w:ascii="Arial Narrow" w:hAnsi="Arial Narrow" w:cs="Arial"/>
                <w:sz w:val="20"/>
                <w:szCs w:val="20"/>
              </w:rPr>
              <w:t>.</w:t>
            </w:r>
          </w:p>
        </w:tc>
        <w:tc>
          <w:tcPr>
            <w:tcW w:w="1830" w:type="dxa"/>
          </w:tcPr>
          <w:p w14:paraId="633D5DBE"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w:t>
            </w:r>
          </w:p>
        </w:tc>
        <w:tc>
          <w:tcPr>
            <w:tcW w:w="1513" w:type="dxa"/>
          </w:tcPr>
          <w:p w14:paraId="44423D0E"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w:t>
            </w:r>
          </w:p>
        </w:tc>
        <w:tc>
          <w:tcPr>
            <w:tcW w:w="1115" w:type="dxa"/>
          </w:tcPr>
          <w:p w14:paraId="3C2D25AB"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w:t>
            </w:r>
          </w:p>
        </w:tc>
        <w:tc>
          <w:tcPr>
            <w:tcW w:w="871" w:type="dxa"/>
          </w:tcPr>
          <w:p w14:paraId="2B0AD3F5" w14:textId="77777777" w:rsidR="00B045C5" w:rsidRPr="0077390C" w:rsidRDefault="00B045C5" w:rsidP="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5E294660" w14:textId="77777777" w:rsidTr="0077390C">
        <w:trPr>
          <w:trHeight w:val="1736"/>
        </w:trPr>
        <w:tc>
          <w:tcPr>
            <w:tcW w:w="1080" w:type="dxa"/>
          </w:tcPr>
          <w:p w14:paraId="0DF7A998" w14:textId="77777777" w:rsidR="00B045C5" w:rsidRPr="0077390C" w:rsidRDefault="00B045C5">
            <w:pPr>
              <w:rPr>
                <w:rFonts w:ascii="Arial Narrow" w:hAnsi="Arial Narrow" w:cs="Arial"/>
                <w:b/>
              </w:rPr>
            </w:pPr>
          </w:p>
          <w:p w14:paraId="7131D427" w14:textId="77777777" w:rsidR="00B045C5" w:rsidRPr="0077390C" w:rsidRDefault="00B045C5">
            <w:pPr>
              <w:rPr>
                <w:rFonts w:ascii="Arial Narrow" w:hAnsi="Arial Narrow" w:cs="Arial"/>
                <w:b/>
              </w:rPr>
            </w:pPr>
            <w:r w:rsidRPr="0077390C">
              <w:rPr>
                <w:rFonts w:ascii="Arial Narrow" w:hAnsi="Arial Narrow" w:cs="Arial"/>
                <w:b/>
              </w:rPr>
              <w:t>3</w:t>
            </w:r>
          </w:p>
        </w:tc>
        <w:tc>
          <w:tcPr>
            <w:tcW w:w="1980" w:type="dxa"/>
          </w:tcPr>
          <w:p w14:paraId="1FA4D541" w14:textId="77777777" w:rsidR="00B045C5" w:rsidRPr="0077390C" w:rsidRDefault="00B045C5">
            <w:pPr>
              <w:rPr>
                <w:rFonts w:ascii="Arial Narrow" w:hAnsi="Arial Narrow" w:cs="Arial"/>
                <w:b/>
                <w:sz w:val="20"/>
                <w:szCs w:val="20"/>
              </w:rPr>
            </w:pPr>
            <w:r w:rsidRPr="0077390C">
              <w:rPr>
                <w:rFonts w:ascii="Arial Narrow" w:hAnsi="Arial Narrow" w:cs="Arial"/>
                <w:b/>
                <w:sz w:val="20"/>
                <w:szCs w:val="20"/>
              </w:rPr>
              <w:t>Definition of a wicked problem and description of why your topic meets this definition</w:t>
            </w:r>
          </w:p>
        </w:tc>
        <w:tc>
          <w:tcPr>
            <w:tcW w:w="1710" w:type="dxa"/>
          </w:tcPr>
          <w:p w14:paraId="1195E679"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Project shows  evidence that learner understands complex societal issues are best addressed through a multidisciplinary approach and systems reasoning, through their discussion of a wicked problem.</w:t>
            </w:r>
          </w:p>
        </w:tc>
        <w:tc>
          <w:tcPr>
            <w:tcW w:w="1871" w:type="dxa"/>
          </w:tcPr>
          <w:p w14:paraId="3EB76ADA" w14:textId="70093273" w:rsidR="00B045C5" w:rsidRPr="0077390C" w:rsidRDefault="00B045C5">
            <w:pPr>
              <w:rPr>
                <w:rFonts w:ascii="Arial Narrow" w:hAnsi="Arial Narrow" w:cs="Arial"/>
                <w:sz w:val="20"/>
                <w:szCs w:val="20"/>
              </w:rPr>
            </w:pPr>
            <w:r w:rsidRPr="0077390C">
              <w:rPr>
                <w:rFonts w:ascii="Arial Narrow" w:hAnsi="Arial Narrow" w:cs="Arial"/>
                <w:sz w:val="20"/>
                <w:szCs w:val="20"/>
              </w:rPr>
              <w:t>Can describe the differences between a wicked problem and a tame problem, using 6 or more criteria</w:t>
            </w:r>
            <w:r w:rsidR="0057502C">
              <w:rPr>
                <w:rFonts w:ascii="Arial Narrow" w:hAnsi="Arial Narrow" w:cs="Arial"/>
                <w:sz w:val="20"/>
                <w:szCs w:val="20"/>
              </w:rPr>
              <w:t>.</w:t>
            </w:r>
          </w:p>
        </w:tc>
        <w:tc>
          <w:tcPr>
            <w:tcW w:w="1830" w:type="dxa"/>
          </w:tcPr>
          <w:p w14:paraId="1D8AFE32" w14:textId="2BE14949" w:rsidR="00B045C5" w:rsidRPr="0077390C" w:rsidRDefault="00B045C5">
            <w:pPr>
              <w:rPr>
                <w:rFonts w:ascii="Arial Narrow" w:hAnsi="Arial Narrow" w:cs="Arial"/>
                <w:sz w:val="20"/>
                <w:szCs w:val="20"/>
              </w:rPr>
            </w:pPr>
            <w:r w:rsidRPr="0077390C">
              <w:rPr>
                <w:rFonts w:ascii="Arial Narrow" w:hAnsi="Arial Narrow" w:cs="Arial"/>
                <w:sz w:val="20"/>
                <w:szCs w:val="20"/>
              </w:rPr>
              <w:t>Can describe the differences between a wicked problem and a tame problem, using 4 or more criteria</w:t>
            </w:r>
            <w:r w:rsidR="0057502C">
              <w:rPr>
                <w:rFonts w:ascii="Arial Narrow" w:hAnsi="Arial Narrow" w:cs="Arial"/>
                <w:sz w:val="20"/>
                <w:szCs w:val="20"/>
              </w:rPr>
              <w:t>.</w:t>
            </w:r>
          </w:p>
        </w:tc>
        <w:tc>
          <w:tcPr>
            <w:tcW w:w="1513" w:type="dxa"/>
          </w:tcPr>
          <w:p w14:paraId="78468533" w14:textId="7CC53162" w:rsidR="00B045C5" w:rsidRPr="0077390C" w:rsidRDefault="00B045C5">
            <w:pPr>
              <w:rPr>
                <w:rFonts w:ascii="Arial Narrow" w:hAnsi="Arial Narrow" w:cs="Arial"/>
                <w:sz w:val="20"/>
                <w:szCs w:val="20"/>
              </w:rPr>
            </w:pPr>
            <w:r w:rsidRPr="0077390C">
              <w:rPr>
                <w:rFonts w:ascii="Arial Narrow" w:hAnsi="Arial Narrow" w:cs="Arial"/>
                <w:sz w:val="20"/>
                <w:szCs w:val="20"/>
              </w:rPr>
              <w:t>Can describe the differences between a wicked problem and a tame problem, using 2 or more criteria</w:t>
            </w:r>
            <w:r w:rsidR="0057502C">
              <w:rPr>
                <w:rFonts w:ascii="Arial Narrow" w:hAnsi="Arial Narrow" w:cs="Arial"/>
                <w:sz w:val="20"/>
                <w:szCs w:val="20"/>
              </w:rPr>
              <w:t>.</w:t>
            </w:r>
          </w:p>
        </w:tc>
        <w:tc>
          <w:tcPr>
            <w:tcW w:w="1115" w:type="dxa"/>
          </w:tcPr>
          <w:p w14:paraId="4470E8D8" w14:textId="1B146CFE" w:rsidR="00B045C5" w:rsidRPr="0077390C" w:rsidRDefault="00B045C5">
            <w:pPr>
              <w:rPr>
                <w:rFonts w:ascii="Arial Narrow" w:hAnsi="Arial Narrow" w:cs="Arial"/>
                <w:sz w:val="20"/>
                <w:szCs w:val="20"/>
              </w:rPr>
            </w:pPr>
            <w:r w:rsidRPr="0077390C">
              <w:rPr>
                <w:rFonts w:ascii="Arial Narrow" w:hAnsi="Arial Narrow" w:cs="Arial"/>
                <w:sz w:val="20"/>
                <w:szCs w:val="20"/>
              </w:rPr>
              <w:t>States that the p</w:t>
            </w:r>
            <w:r w:rsidR="0057502C">
              <w:rPr>
                <w:rFonts w:ascii="Arial Narrow" w:hAnsi="Arial Narrow" w:cs="Arial"/>
                <w:sz w:val="20"/>
                <w:szCs w:val="20"/>
              </w:rPr>
              <w:t>roblem they are examining is a wicked problem.</w:t>
            </w:r>
          </w:p>
        </w:tc>
        <w:tc>
          <w:tcPr>
            <w:tcW w:w="871" w:type="dxa"/>
          </w:tcPr>
          <w:p w14:paraId="3AA16EED"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65759A29" w14:textId="77777777" w:rsidTr="0077390C">
        <w:trPr>
          <w:trHeight w:val="1646"/>
        </w:trPr>
        <w:tc>
          <w:tcPr>
            <w:tcW w:w="1080" w:type="dxa"/>
          </w:tcPr>
          <w:p w14:paraId="707DA744" w14:textId="77777777" w:rsidR="00B045C5" w:rsidRPr="0077390C" w:rsidRDefault="00B045C5">
            <w:pPr>
              <w:rPr>
                <w:rFonts w:ascii="Arial Narrow" w:hAnsi="Arial Narrow" w:cs="Arial"/>
                <w:b/>
              </w:rPr>
            </w:pPr>
          </w:p>
          <w:p w14:paraId="1F86C61B" w14:textId="77777777" w:rsidR="00B045C5" w:rsidRPr="0077390C" w:rsidRDefault="00B045C5">
            <w:pPr>
              <w:rPr>
                <w:rFonts w:ascii="Arial Narrow" w:hAnsi="Arial Narrow" w:cs="Arial"/>
                <w:b/>
              </w:rPr>
            </w:pPr>
            <w:r w:rsidRPr="0077390C">
              <w:rPr>
                <w:rFonts w:ascii="Arial Narrow" w:hAnsi="Arial Narrow" w:cs="Arial"/>
                <w:b/>
              </w:rPr>
              <w:t>4</w:t>
            </w:r>
          </w:p>
        </w:tc>
        <w:tc>
          <w:tcPr>
            <w:tcW w:w="1980" w:type="dxa"/>
          </w:tcPr>
          <w:p w14:paraId="106AAA97" w14:textId="77777777" w:rsidR="00B045C5" w:rsidRPr="0077390C" w:rsidRDefault="00B045C5" w:rsidP="00B045C5">
            <w:pPr>
              <w:rPr>
                <w:rFonts w:ascii="Arial Narrow" w:hAnsi="Arial Narrow" w:cs="Arial"/>
                <w:b/>
                <w:sz w:val="20"/>
                <w:szCs w:val="20"/>
              </w:rPr>
            </w:pPr>
            <w:r w:rsidRPr="0077390C">
              <w:rPr>
                <w:rFonts w:ascii="Arial Narrow" w:hAnsi="Arial Narrow" w:cs="Arial"/>
                <w:b/>
                <w:sz w:val="20"/>
                <w:szCs w:val="20"/>
              </w:rPr>
              <w:t xml:space="preserve">Inclusion of a systems diagram that connects to the global food system to the Earth system. </w:t>
            </w:r>
          </w:p>
        </w:tc>
        <w:tc>
          <w:tcPr>
            <w:tcW w:w="1710" w:type="dxa"/>
          </w:tcPr>
          <w:p w14:paraId="671F1FD8" w14:textId="00C92231" w:rsidR="00B045C5" w:rsidRPr="0077390C" w:rsidRDefault="00B045C5">
            <w:pPr>
              <w:rPr>
                <w:rFonts w:ascii="Arial Narrow" w:hAnsi="Arial Narrow" w:cs="Arial"/>
                <w:sz w:val="20"/>
                <w:szCs w:val="20"/>
              </w:rPr>
            </w:pPr>
            <w:r w:rsidRPr="0077390C">
              <w:rPr>
                <w:rFonts w:ascii="Arial Narrow" w:hAnsi="Arial Narrow" w:cs="Arial"/>
                <w:sz w:val="20"/>
                <w:szCs w:val="20"/>
              </w:rPr>
              <w:t>Diagram utilizes terminology presented in Unit 2: components, fluxes, feedbacks, residence time and reservoirs</w:t>
            </w:r>
            <w:r w:rsidR="0057502C">
              <w:rPr>
                <w:rFonts w:ascii="Arial Narrow" w:hAnsi="Arial Narrow" w:cs="Arial"/>
                <w:sz w:val="20"/>
                <w:szCs w:val="20"/>
              </w:rPr>
              <w:t>.</w:t>
            </w:r>
          </w:p>
        </w:tc>
        <w:tc>
          <w:tcPr>
            <w:tcW w:w="1871" w:type="dxa"/>
          </w:tcPr>
          <w:p w14:paraId="30159C21" w14:textId="65581FCF" w:rsidR="00B045C5" w:rsidRPr="0077390C" w:rsidRDefault="0057502C">
            <w:pPr>
              <w:rPr>
                <w:rFonts w:ascii="Arial Narrow" w:hAnsi="Arial Narrow" w:cs="Arial"/>
                <w:sz w:val="20"/>
                <w:szCs w:val="20"/>
              </w:rPr>
            </w:pPr>
            <w:r>
              <w:rPr>
                <w:rFonts w:ascii="Arial Narrow" w:hAnsi="Arial Narrow" w:cs="Arial"/>
                <w:sz w:val="20"/>
                <w:szCs w:val="20"/>
              </w:rPr>
              <w:t>D</w:t>
            </w:r>
            <w:r w:rsidR="00B045C5" w:rsidRPr="0077390C">
              <w:rPr>
                <w:rFonts w:ascii="Arial Narrow" w:hAnsi="Arial Narrow" w:cs="Arial"/>
                <w:sz w:val="20"/>
                <w:szCs w:val="20"/>
              </w:rPr>
              <w:t>iagram shows links between Earth system and food system and uses termin</w:t>
            </w:r>
            <w:r>
              <w:rPr>
                <w:rFonts w:ascii="Arial Narrow" w:hAnsi="Arial Narrow" w:cs="Arial"/>
                <w:sz w:val="20"/>
                <w:szCs w:val="20"/>
              </w:rPr>
              <w:t>ology appropriately.</w:t>
            </w:r>
          </w:p>
        </w:tc>
        <w:tc>
          <w:tcPr>
            <w:tcW w:w="1830" w:type="dxa"/>
          </w:tcPr>
          <w:p w14:paraId="48135EBA" w14:textId="7336D90E" w:rsidR="00B045C5" w:rsidRPr="0077390C" w:rsidRDefault="0057502C">
            <w:pPr>
              <w:rPr>
                <w:rFonts w:ascii="Arial Narrow" w:hAnsi="Arial Narrow" w:cs="Arial"/>
                <w:sz w:val="20"/>
                <w:szCs w:val="20"/>
              </w:rPr>
            </w:pPr>
            <w:r>
              <w:rPr>
                <w:rFonts w:ascii="Arial Narrow" w:hAnsi="Arial Narrow" w:cs="Arial"/>
                <w:sz w:val="20"/>
                <w:szCs w:val="20"/>
              </w:rPr>
              <w:t>D</w:t>
            </w:r>
            <w:r w:rsidR="00B045C5" w:rsidRPr="0077390C">
              <w:rPr>
                <w:rFonts w:ascii="Arial Narrow" w:hAnsi="Arial Narrow" w:cs="Arial"/>
                <w:sz w:val="20"/>
                <w:szCs w:val="20"/>
              </w:rPr>
              <w:t>iagram either shows Earth syst</w:t>
            </w:r>
            <w:r>
              <w:rPr>
                <w:rFonts w:ascii="Arial Narrow" w:hAnsi="Arial Narrow" w:cs="Arial"/>
                <w:sz w:val="20"/>
                <w:szCs w:val="20"/>
              </w:rPr>
              <w:t xml:space="preserve">em and food system connections </w:t>
            </w:r>
            <w:r w:rsidR="00B045C5" w:rsidRPr="0077390C">
              <w:rPr>
                <w:rFonts w:ascii="Arial Narrow" w:hAnsi="Arial Narrow" w:cs="Arial"/>
                <w:sz w:val="20"/>
                <w:szCs w:val="20"/>
              </w:rPr>
              <w:t>or incorporates terminology, but not both</w:t>
            </w:r>
            <w:r>
              <w:rPr>
                <w:rFonts w:ascii="Arial Narrow" w:hAnsi="Arial Narrow" w:cs="Arial"/>
                <w:sz w:val="20"/>
                <w:szCs w:val="20"/>
              </w:rPr>
              <w:t>.</w:t>
            </w:r>
          </w:p>
        </w:tc>
        <w:tc>
          <w:tcPr>
            <w:tcW w:w="1513" w:type="dxa"/>
          </w:tcPr>
          <w:p w14:paraId="2A25DD03" w14:textId="3F316B0C" w:rsidR="00B045C5" w:rsidRPr="0077390C" w:rsidRDefault="0057502C">
            <w:pPr>
              <w:rPr>
                <w:rFonts w:ascii="Arial Narrow" w:hAnsi="Arial Narrow" w:cs="Arial"/>
                <w:sz w:val="20"/>
                <w:szCs w:val="20"/>
              </w:rPr>
            </w:pPr>
            <w:r>
              <w:rPr>
                <w:rFonts w:ascii="Arial Narrow" w:hAnsi="Arial Narrow" w:cs="Arial"/>
                <w:sz w:val="20"/>
                <w:szCs w:val="20"/>
              </w:rPr>
              <w:t>T</w:t>
            </w:r>
            <w:r w:rsidR="00B045C5" w:rsidRPr="0077390C">
              <w:rPr>
                <w:rFonts w:ascii="Arial Narrow" w:hAnsi="Arial Narrow" w:cs="Arial"/>
                <w:sz w:val="20"/>
                <w:szCs w:val="20"/>
              </w:rPr>
              <w:t>erminology is used but it is applied inconsistently or at times inaccurately</w:t>
            </w:r>
            <w:r>
              <w:rPr>
                <w:rFonts w:ascii="Arial Narrow" w:hAnsi="Arial Narrow" w:cs="Arial"/>
                <w:sz w:val="20"/>
                <w:szCs w:val="20"/>
              </w:rPr>
              <w:t>.</w:t>
            </w:r>
          </w:p>
        </w:tc>
        <w:tc>
          <w:tcPr>
            <w:tcW w:w="1115" w:type="dxa"/>
          </w:tcPr>
          <w:p w14:paraId="099C94F5" w14:textId="65E47C82" w:rsidR="00B045C5" w:rsidRPr="0077390C" w:rsidRDefault="0057502C">
            <w:pPr>
              <w:rPr>
                <w:rFonts w:ascii="Arial Narrow" w:hAnsi="Arial Narrow" w:cs="Arial"/>
                <w:sz w:val="20"/>
                <w:szCs w:val="20"/>
              </w:rPr>
            </w:pPr>
            <w:r>
              <w:rPr>
                <w:rFonts w:ascii="Arial Narrow" w:hAnsi="Arial Narrow" w:cs="Arial"/>
                <w:sz w:val="20"/>
                <w:szCs w:val="20"/>
              </w:rPr>
              <w:t>T</w:t>
            </w:r>
            <w:r w:rsidR="00B045C5" w:rsidRPr="0077390C">
              <w:rPr>
                <w:rFonts w:ascii="Arial Narrow" w:hAnsi="Arial Narrow" w:cs="Arial"/>
                <w:sz w:val="20"/>
                <w:szCs w:val="20"/>
              </w:rPr>
              <w:t>ermino</w:t>
            </w:r>
            <w:r>
              <w:rPr>
                <w:rFonts w:ascii="Arial Narrow" w:hAnsi="Arial Narrow" w:cs="Arial"/>
                <w:sz w:val="20"/>
                <w:szCs w:val="20"/>
              </w:rPr>
              <w:t>-</w:t>
            </w:r>
            <w:r w:rsidR="00B045C5" w:rsidRPr="0077390C">
              <w:rPr>
                <w:rFonts w:ascii="Arial Narrow" w:hAnsi="Arial Narrow" w:cs="Arial"/>
                <w:sz w:val="20"/>
                <w:szCs w:val="20"/>
              </w:rPr>
              <w:t>logy is not used</w:t>
            </w:r>
            <w:r>
              <w:rPr>
                <w:rFonts w:ascii="Arial Narrow" w:hAnsi="Arial Narrow" w:cs="Arial"/>
                <w:sz w:val="20"/>
                <w:szCs w:val="20"/>
              </w:rPr>
              <w:t>.</w:t>
            </w:r>
          </w:p>
        </w:tc>
        <w:tc>
          <w:tcPr>
            <w:tcW w:w="871" w:type="dxa"/>
          </w:tcPr>
          <w:p w14:paraId="570B3ED0"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33FCD4E2" w14:textId="77777777" w:rsidTr="0077390C">
        <w:trPr>
          <w:trHeight w:val="278"/>
        </w:trPr>
        <w:tc>
          <w:tcPr>
            <w:tcW w:w="1080" w:type="dxa"/>
          </w:tcPr>
          <w:p w14:paraId="6BA8069C" w14:textId="77777777" w:rsidR="00B045C5" w:rsidRPr="0077390C" w:rsidRDefault="00B045C5">
            <w:pPr>
              <w:rPr>
                <w:rFonts w:ascii="Arial Narrow" w:hAnsi="Arial Narrow" w:cs="Arial"/>
                <w:b/>
              </w:rPr>
            </w:pPr>
          </w:p>
          <w:p w14:paraId="28128835" w14:textId="77777777" w:rsidR="00B045C5" w:rsidRPr="0077390C" w:rsidRDefault="00B045C5">
            <w:pPr>
              <w:rPr>
                <w:rFonts w:ascii="Arial Narrow" w:hAnsi="Arial Narrow" w:cs="Arial"/>
                <w:b/>
              </w:rPr>
            </w:pPr>
            <w:r w:rsidRPr="0077390C">
              <w:rPr>
                <w:rFonts w:ascii="Arial Narrow" w:hAnsi="Arial Narrow" w:cs="Arial"/>
                <w:b/>
              </w:rPr>
              <w:t>5</w:t>
            </w:r>
          </w:p>
        </w:tc>
        <w:tc>
          <w:tcPr>
            <w:tcW w:w="1980" w:type="dxa"/>
          </w:tcPr>
          <w:p w14:paraId="6A0024B4" w14:textId="767499CF" w:rsidR="00B045C5" w:rsidRPr="0077390C" w:rsidRDefault="00B045C5" w:rsidP="001410BD">
            <w:pPr>
              <w:rPr>
                <w:rFonts w:ascii="Arial Narrow" w:hAnsi="Arial Narrow" w:cs="Arial"/>
                <w:b/>
                <w:sz w:val="20"/>
                <w:szCs w:val="20"/>
              </w:rPr>
            </w:pPr>
            <w:r w:rsidRPr="0077390C">
              <w:rPr>
                <w:rFonts w:ascii="Arial Narrow" w:hAnsi="Arial Narrow" w:cs="Arial"/>
                <w:b/>
                <w:sz w:val="20"/>
                <w:szCs w:val="20"/>
              </w:rPr>
              <w:t xml:space="preserve">Identify at </w:t>
            </w:r>
            <w:r w:rsidR="0057502C">
              <w:rPr>
                <w:rFonts w:ascii="Arial Narrow" w:hAnsi="Arial Narrow" w:cs="Arial"/>
                <w:b/>
                <w:sz w:val="20"/>
                <w:szCs w:val="20"/>
              </w:rPr>
              <w:t xml:space="preserve">least 4 </w:t>
            </w:r>
            <w:r w:rsidRPr="0077390C">
              <w:rPr>
                <w:rFonts w:ascii="Arial Narrow" w:hAnsi="Arial Narrow" w:cs="Arial"/>
                <w:b/>
                <w:sz w:val="20"/>
                <w:szCs w:val="20"/>
              </w:rPr>
              <w:t>factors influencing food security in your region based on research with  appropriate citations</w:t>
            </w:r>
            <w:r w:rsidR="0057502C">
              <w:rPr>
                <w:rFonts w:ascii="Arial Narrow" w:hAnsi="Arial Narrow" w:cs="Arial"/>
                <w:b/>
                <w:sz w:val="20"/>
                <w:szCs w:val="20"/>
              </w:rPr>
              <w:t>.</w:t>
            </w:r>
          </w:p>
        </w:tc>
        <w:tc>
          <w:tcPr>
            <w:tcW w:w="1710" w:type="dxa"/>
          </w:tcPr>
          <w:p w14:paraId="228D0A39" w14:textId="77777777" w:rsidR="00B045C5" w:rsidRPr="0077390C" w:rsidRDefault="00B045C5">
            <w:pPr>
              <w:rPr>
                <w:rFonts w:ascii="Arial Narrow" w:hAnsi="Arial Narrow" w:cs="Arial"/>
                <w:sz w:val="20"/>
                <w:szCs w:val="20"/>
              </w:rPr>
            </w:pPr>
          </w:p>
        </w:tc>
        <w:tc>
          <w:tcPr>
            <w:tcW w:w="1871" w:type="dxa"/>
          </w:tcPr>
          <w:p w14:paraId="17CDF7B7" w14:textId="7E27132D" w:rsidR="00B045C5" w:rsidRPr="0077390C" w:rsidRDefault="0057502C">
            <w:pPr>
              <w:rPr>
                <w:rFonts w:ascii="Arial Narrow" w:hAnsi="Arial Narrow" w:cs="Arial"/>
                <w:sz w:val="20"/>
                <w:szCs w:val="20"/>
              </w:rPr>
            </w:pPr>
            <w:r>
              <w:rPr>
                <w:rFonts w:ascii="Arial Narrow" w:hAnsi="Arial Narrow" w:cs="Arial"/>
                <w:sz w:val="20"/>
                <w:szCs w:val="20"/>
              </w:rPr>
              <w:t xml:space="preserve">Identify at least 4 </w:t>
            </w:r>
            <w:r w:rsidR="00B045C5" w:rsidRPr="0077390C">
              <w:rPr>
                <w:rFonts w:ascii="Arial Narrow" w:hAnsi="Arial Narrow" w:cs="Arial"/>
                <w:sz w:val="20"/>
                <w:szCs w:val="20"/>
              </w:rPr>
              <w:t>factors influencing food security in your region, using data</w:t>
            </w:r>
            <w:r>
              <w:rPr>
                <w:rFonts w:ascii="Arial Narrow" w:hAnsi="Arial Narrow" w:cs="Arial"/>
                <w:sz w:val="20"/>
                <w:szCs w:val="20"/>
              </w:rPr>
              <w:t>.</w:t>
            </w:r>
          </w:p>
        </w:tc>
        <w:tc>
          <w:tcPr>
            <w:tcW w:w="1830" w:type="dxa"/>
          </w:tcPr>
          <w:p w14:paraId="53A4D423" w14:textId="3C179883" w:rsidR="00B045C5" w:rsidRPr="0077390C" w:rsidRDefault="0057502C">
            <w:pPr>
              <w:rPr>
                <w:rFonts w:ascii="Arial Narrow" w:hAnsi="Arial Narrow" w:cs="Arial"/>
                <w:sz w:val="20"/>
                <w:szCs w:val="20"/>
              </w:rPr>
            </w:pPr>
            <w:r>
              <w:rPr>
                <w:rFonts w:ascii="Arial Narrow" w:hAnsi="Arial Narrow" w:cs="Arial"/>
                <w:sz w:val="20"/>
                <w:szCs w:val="20"/>
              </w:rPr>
              <w:t>Identify at least 3</w:t>
            </w:r>
            <w:r w:rsidR="00B045C5" w:rsidRPr="0077390C">
              <w:rPr>
                <w:rFonts w:ascii="Arial Narrow" w:hAnsi="Arial Narrow" w:cs="Arial"/>
                <w:sz w:val="20"/>
                <w:szCs w:val="20"/>
              </w:rPr>
              <w:t xml:space="preserve"> factors influencing food security in your region using data</w:t>
            </w:r>
            <w:r>
              <w:rPr>
                <w:rFonts w:ascii="Arial Narrow" w:hAnsi="Arial Narrow" w:cs="Arial"/>
                <w:sz w:val="20"/>
                <w:szCs w:val="20"/>
              </w:rPr>
              <w:t>.</w:t>
            </w:r>
          </w:p>
        </w:tc>
        <w:tc>
          <w:tcPr>
            <w:tcW w:w="1513" w:type="dxa"/>
          </w:tcPr>
          <w:p w14:paraId="756B2671" w14:textId="7042BA78" w:rsidR="00B045C5" w:rsidRPr="0077390C" w:rsidRDefault="0057502C">
            <w:pPr>
              <w:rPr>
                <w:rFonts w:ascii="Arial Narrow" w:hAnsi="Arial Narrow" w:cs="Arial"/>
                <w:sz w:val="20"/>
                <w:szCs w:val="20"/>
              </w:rPr>
            </w:pPr>
            <w:r>
              <w:rPr>
                <w:rFonts w:ascii="Arial Narrow" w:hAnsi="Arial Narrow" w:cs="Arial"/>
                <w:sz w:val="20"/>
                <w:szCs w:val="20"/>
              </w:rPr>
              <w:t xml:space="preserve">Identify at least 2 </w:t>
            </w:r>
            <w:r w:rsidR="00B045C5" w:rsidRPr="0077390C">
              <w:rPr>
                <w:rFonts w:ascii="Arial Narrow" w:hAnsi="Arial Narrow" w:cs="Arial"/>
                <w:sz w:val="20"/>
                <w:szCs w:val="20"/>
              </w:rPr>
              <w:t>factors influencing food security in your region using data</w:t>
            </w:r>
            <w:r>
              <w:rPr>
                <w:rFonts w:ascii="Arial Narrow" w:hAnsi="Arial Narrow" w:cs="Arial"/>
                <w:sz w:val="20"/>
                <w:szCs w:val="20"/>
              </w:rPr>
              <w:t>.</w:t>
            </w:r>
          </w:p>
        </w:tc>
        <w:tc>
          <w:tcPr>
            <w:tcW w:w="1115" w:type="dxa"/>
          </w:tcPr>
          <w:p w14:paraId="2AAEB430" w14:textId="098961AB" w:rsidR="00B045C5" w:rsidRPr="0077390C" w:rsidRDefault="0057502C">
            <w:pPr>
              <w:rPr>
                <w:rFonts w:ascii="Arial Narrow" w:hAnsi="Arial Narrow" w:cs="Arial"/>
                <w:sz w:val="20"/>
                <w:szCs w:val="20"/>
              </w:rPr>
            </w:pPr>
            <w:r>
              <w:rPr>
                <w:rFonts w:ascii="Arial Narrow" w:hAnsi="Arial Narrow" w:cs="Arial"/>
                <w:sz w:val="20"/>
                <w:szCs w:val="20"/>
              </w:rPr>
              <w:t>Identify at least 1 factor</w:t>
            </w:r>
            <w:r w:rsidR="00B045C5" w:rsidRPr="0077390C">
              <w:rPr>
                <w:rFonts w:ascii="Arial Narrow" w:hAnsi="Arial Narrow" w:cs="Arial"/>
                <w:sz w:val="20"/>
                <w:szCs w:val="20"/>
              </w:rPr>
              <w:t xml:space="preserve"> influencing food security in your region using data</w:t>
            </w:r>
            <w:r>
              <w:rPr>
                <w:rFonts w:ascii="Arial Narrow" w:hAnsi="Arial Narrow" w:cs="Arial"/>
                <w:sz w:val="20"/>
                <w:szCs w:val="20"/>
              </w:rPr>
              <w:t>.</w:t>
            </w:r>
          </w:p>
        </w:tc>
        <w:tc>
          <w:tcPr>
            <w:tcW w:w="871" w:type="dxa"/>
          </w:tcPr>
          <w:p w14:paraId="0B436816"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6D02FBB0" w14:textId="77777777" w:rsidTr="0077390C">
        <w:trPr>
          <w:trHeight w:val="1300"/>
        </w:trPr>
        <w:tc>
          <w:tcPr>
            <w:tcW w:w="1080" w:type="dxa"/>
          </w:tcPr>
          <w:p w14:paraId="057FA11F" w14:textId="77777777" w:rsidR="00B045C5" w:rsidRPr="0077390C" w:rsidRDefault="00B045C5">
            <w:pPr>
              <w:rPr>
                <w:rFonts w:ascii="Arial Narrow" w:hAnsi="Arial Narrow" w:cs="Arial"/>
                <w:b/>
              </w:rPr>
            </w:pPr>
            <w:r w:rsidRPr="0077390C">
              <w:rPr>
                <w:rFonts w:ascii="Arial Narrow" w:hAnsi="Arial Narrow" w:cs="Arial"/>
                <w:b/>
              </w:rPr>
              <w:t>6</w:t>
            </w:r>
          </w:p>
        </w:tc>
        <w:tc>
          <w:tcPr>
            <w:tcW w:w="1980" w:type="dxa"/>
          </w:tcPr>
          <w:p w14:paraId="2C36F53E" w14:textId="59CAFA0C" w:rsidR="00B045C5" w:rsidRPr="0077390C" w:rsidRDefault="00B045C5" w:rsidP="001410BD">
            <w:pPr>
              <w:rPr>
                <w:rFonts w:ascii="Arial Narrow" w:hAnsi="Arial Narrow" w:cs="Arial"/>
                <w:b/>
                <w:sz w:val="20"/>
                <w:szCs w:val="20"/>
              </w:rPr>
            </w:pPr>
            <w:r w:rsidRPr="0077390C">
              <w:rPr>
                <w:rFonts w:ascii="Arial Narrow" w:hAnsi="Arial Narrow" w:cs="Arial"/>
                <w:b/>
                <w:sz w:val="20"/>
                <w:szCs w:val="20"/>
              </w:rPr>
              <w:t xml:space="preserve">Identify which of the following modalities of analysis were used in developing your study: </w:t>
            </w:r>
            <w:r w:rsidR="0057502C">
              <w:rPr>
                <w:rFonts w:ascii="Arial Narrow" w:hAnsi="Arial Narrow" w:cs="Arial"/>
                <w:b/>
                <w:sz w:val="20"/>
                <w:szCs w:val="20"/>
              </w:rPr>
              <w:t>o</w:t>
            </w:r>
            <w:r w:rsidRPr="0077390C">
              <w:rPr>
                <w:rFonts w:ascii="Arial Narrow" w:hAnsi="Arial Narrow" w:cs="Arial"/>
                <w:b/>
                <w:sz w:val="20"/>
                <w:szCs w:val="20"/>
              </w:rPr>
              <w:t>bservations,</w:t>
            </w:r>
            <w:r w:rsidR="0057502C">
              <w:rPr>
                <w:rFonts w:ascii="Arial Narrow" w:hAnsi="Arial Narrow" w:cs="Arial"/>
                <w:b/>
                <w:sz w:val="20"/>
                <w:szCs w:val="20"/>
              </w:rPr>
              <w:t xml:space="preserve"> hypothesis testing, historical </w:t>
            </w:r>
            <w:r w:rsidRPr="0077390C">
              <w:rPr>
                <w:rFonts w:ascii="Arial Narrow" w:hAnsi="Arial Narrow" w:cs="Arial"/>
                <w:b/>
                <w:sz w:val="20"/>
                <w:szCs w:val="20"/>
              </w:rPr>
              <w:t xml:space="preserve">comparisons, spatial and temporal pattern investigation. </w:t>
            </w:r>
          </w:p>
        </w:tc>
        <w:tc>
          <w:tcPr>
            <w:tcW w:w="1710" w:type="dxa"/>
          </w:tcPr>
          <w:p w14:paraId="536B06B7" w14:textId="723D9F58" w:rsidR="00B045C5" w:rsidRPr="0077390C" w:rsidRDefault="00B045C5" w:rsidP="001410BD">
            <w:pPr>
              <w:spacing w:line="276" w:lineRule="auto"/>
              <w:contextualSpacing/>
              <w:rPr>
                <w:rFonts w:ascii="Arial Narrow" w:eastAsia="Times New Roman" w:hAnsi="Arial Narrow" w:cs="Times New Roman"/>
                <w:b/>
                <w:color w:val="262626"/>
                <w:sz w:val="20"/>
                <w:szCs w:val="16"/>
              </w:rPr>
            </w:pPr>
            <w:r w:rsidRPr="0077390C">
              <w:rPr>
                <w:rFonts w:ascii="Arial Narrow" w:eastAsia="Times New Roman" w:hAnsi="Arial Narrow" w:cs="Times New Roman"/>
                <w:b/>
                <w:color w:val="262626"/>
                <w:sz w:val="20"/>
                <w:szCs w:val="16"/>
              </w:rPr>
              <w:t>The nature and methods of geoscience and developing geoscientific habits of mind</w:t>
            </w:r>
            <w:r w:rsidR="0057502C">
              <w:rPr>
                <w:rFonts w:ascii="Arial Narrow" w:eastAsia="Times New Roman" w:hAnsi="Arial Narrow" w:cs="Times New Roman"/>
                <w:b/>
                <w:color w:val="262626"/>
                <w:sz w:val="20"/>
                <w:szCs w:val="16"/>
              </w:rPr>
              <w:t>.</w:t>
            </w:r>
          </w:p>
          <w:p w14:paraId="4BED875A" w14:textId="77777777" w:rsidR="00B045C5" w:rsidRPr="0077390C" w:rsidRDefault="00B045C5">
            <w:pPr>
              <w:rPr>
                <w:rFonts w:ascii="Arial Narrow" w:hAnsi="Arial Narrow" w:cs="Arial"/>
                <w:sz w:val="20"/>
                <w:szCs w:val="20"/>
              </w:rPr>
            </w:pPr>
          </w:p>
        </w:tc>
        <w:tc>
          <w:tcPr>
            <w:tcW w:w="1871" w:type="dxa"/>
          </w:tcPr>
          <w:p w14:paraId="726E5E9C" w14:textId="4116EAA1" w:rsidR="00B045C5" w:rsidRPr="0077390C" w:rsidRDefault="00B045C5">
            <w:pPr>
              <w:rPr>
                <w:rFonts w:ascii="Arial Narrow" w:hAnsi="Arial Narrow" w:cs="Arial"/>
                <w:sz w:val="20"/>
                <w:szCs w:val="20"/>
              </w:rPr>
            </w:pPr>
            <w:r w:rsidRPr="0077390C">
              <w:rPr>
                <w:rFonts w:ascii="Arial Narrow" w:hAnsi="Arial Narrow" w:cs="Arial"/>
                <w:sz w:val="20"/>
                <w:szCs w:val="20"/>
              </w:rPr>
              <w:t>Explicit discussion of at least two geoscientific habits of mind</w:t>
            </w:r>
            <w:r w:rsidR="0057502C">
              <w:rPr>
                <w:rFonts w:ascii="Arial Narrow" w:hAnsi="Arial Narrow" w:cs="Arial"/>
                <w:sz w:val="20"/>
                <w:szCs w:val="20"/>
              </w:rPr>
              <w:t>.</w:t>
            </w:r>
          </w:p>
        </w:tc>
        <w:tc>
          <w:tcPr>
            <w:tcW w:w="1830" w:type="dxa"/>
          </w:tcPr>
          <w:p w14:paraId="0F307B7D" w14:textId="10DCAEC2" w:rsidR="00B045C5" w:rsidRPr="0077390C" w:rsidRDefault="00B045C5">
            <w:pPr>
              <w:rPr>
                <w:rFonts w:ascii="Arial Narrow" w:hAnsi="Arial Narrow" w:cs="Arial"/>
                <w:sz w:val="20"/>
                <w:szCs w:val="20"/>
              </w:rPr>
            </w:pPr>
            <w:r w:rsidRPr="0077390C">
              <w:rPr>
                <w:rFonts w:ascii="Arial Narrow" w:hAnsi="Arial Narrow" w:cs="Arial"/>
                <w:sz w:val="20"/>
                <w:szCs w:val="20"/>
              </w:rPr>
              <w:t xml:space="preserve">Explicit discussion of at least </w:t>
            </w:r>
            <w:r w:rsidR="0057502C">
              <w:rPr>
                <w:rFonts w:ascii="Arial Narrow" w:hAnsi="Arial Narrow" w:cs="Arial"/>
                <w:sz w:val="20"/>
                <w:szCs w:val="20"/>
              </w:rPr>
              <w:t>one geoscientific habit of mind.</w:t>
            </w:r>
          </w:p>
        </w:tc>
        <w:tc>
          <w:tcPr>
            <w:tcW w:w="1513" w:type="dxa"/>
          </w:tcPr>
          <w:p w14:paraId="51FE24C7" w14:textId="7D290E3B" w:rsidR="00B045C5" w:rsidRPr="0077390C" w:rsidRDefault="00B045C5">
            <w:pPr>
              <w:rPr>
                <w:rFonts w:ascii="Arial Narrow" w:hAnsi="Arial Narrow" w:cs="Arial"/>
                <w:sz w:val="20"/>
                <w:szCs w:val="20"/>
              </w:rPr>
            </w:pPr>
            <w:r w:rsidRPr="0077390C">
              <w:rPr>
                <w:rFonts w:ascii="Arial Narrow" w:hAnsi="Arial Narrow" w:cs="Arial"/>
                <w:sz w:val="20"/>
                <w:szCs w:val="20"/>
              </w:rPr>
              <w:t>No explicit discussion but implied use of geoscientific habits of mind</w:t>
            </w:r>
            <w:r w:rsidR="0057502C">
              <w:rPr>
                <w:rFonts w:ascii="Arial Narrow" w:hAnsi="Arial Narrow" w:cs="Arial"/>
                <w:sz w:val="20"/>
                <w:szCs w:val="20"/>
              </w:rPr>
              <w:t>.</w:t>
            </w:r>
          </w:p>
        </w:tc>
        <w:tc>
          <w:tcPr>
            <w:tcW w:w="1115" w:type="dxa"/>
          </w:tcPr>
          <w:p w14:paraId="1DD5D33E"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supplied</w:t>
            </w:r>
          </w:p>
        </w:tc>
        <w:tc>
          <w:tcPr>
            <w:tcW w:w="871" w:type="dxa"/>
          </w:tcPr>
          <w:p w14:paraId="2F15A90C"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44AA8D8B" w14:textId="77777777" w:rsidTr="0077390C">
        <w:trPr>
          <w:trHeight w:val="3824"/>
        </w:trPr>
        <w:tc>
          <w:tcPr>
            <w:tcW w:w="1080" w:type="dxa"/>
          </w:tcPr>
          <w:p w14:paraId="267E6FF9" w14:textId="77777777" w:rsidR="00B045C5" w:rsidRPr="0077390C" w:rsidRDefault="00B045C5">
            <w:pPr>
              <w:rPr>
                <w:rFonts w:ascii="Arial Narrow" w:hAnsi="Arial Narrow" w:cs="Arial"/>
                <w:b/>
              </w:rPr>
            </w:pPr>
          </w:p>
          <w:p w14:paraId="5B9A5FA0" w14:textId="77777777" w:rsidR="00B045C5" w:rsidRPr="0077390C" w:rsidRDefault="00951593">
            <w:pPr>
              <w:rPr>
                <w:rFonts w:ascii="Arial Narrow" w:hAnsi="Arial Narrow" w:cs="Arial"/>
                <w:b/>
              </w:rPr>
            </w:pPr>
            <w:r w:rsidRPr="0077390C">
              <w:rPr>
                <w:rFonts w:ascii="Arial Narrow" w:hAnsi="Arial Narrow" w:cs="Arial"/>
                <w:b/>
              </w:rPr>
              <w:t>7</w:t>
            </w:r>
          </w:p>
        </w:tc>
        <w:tc>
          <w:tcPr>
            <w:tcW w:w="1980" w:type="dxa"/>
          </w:tcPr>
          <w:p w14:paraId="4C53517E" w14:textId="77777777" w:rsidR="00B045C5" w:rsidRPr="0077390C" w:rsidRDefault="00B045C5">
            <w:pPr>
              <w:rPr>
                <w:rFonts w:ascii="Arial Narrow" w:hAnsi="Arial Narrow" w:cs="Arial"/>
                <w:b/>
                <w:sz w:val="20"/>
                <w:szCs w:val="20"/>
              </w:rPr>
            </w:pPr>
            <w:r w:rsidRPr="0077390C">
              <w:rPr>
                <w:rFonts w:ascii="Arial Narrow" w:hAnsi="Arial Narrow" w:cs="Arial"/>
                <w:b/>
                <w:sz w:val="20"/>
                <w:szCs w:val="20"/>
              </w:rPr>
              <w:t>Two maps based on your AGO analysis used to define the food security problem in the region or provide evidence of a direction for a solution. Each map has a descriptive explanation.</w:t>
            </w:r>
          </w:p>
        </w:tc>
        <w:tc>
          <w:tcPr>
            <w:tcW w:w="1710" w:type="dxa"/>
          </w:tcPr>
          <w:p w14:paraId="336A3CD8" w14:textId="528346B7" w:rsidR="00B045C5" w:rsidRPr="0077390C" w:rsidRDefault="00B045C5" w:rsidP="00B045C5">
            <w:pPr>
              <w:spacing w:line="276" w:lineRule="auto"/>
              <w:contextualSpacing/>
              <w:rPr>
                <w:rFonts w:ascii="Arial Narrow" w:eastAsia="Times New Roman" w:hAnsi="Arial Narrow" w:cs="Times New Roman"/>
                <w:color w:val="262626"/>
                <w:sz w:val="20"/>
                <w:szCs w:val="16"/>
              </w:rPr>
            </w:pPr>
            <w:r w:rsidRPr="0077390C">
              <w:rPr>
                <w:rFonts w:ascii="Arial Narrow" w:eastAsia="Times New Roman" w:hAnsi="Arial Narrow" w:cs="Times New Roman"/>
                <w:sz w:val="20"/>
                <w:szCs w:val="16"/>
              </w:rPr>
              <w:t>Use of authentic and credible geoscience data to learn central concepts in the context of geoscience methods of inquiry- using ArcGIS</w:t>
            </w:r>
            <w:r w:rsidR="0057502C">
              <w:rPr>
                <w:rFonts w:ascii="Arial Narrow" w:eastAsia="Times New Roman" w:hAnsi="Arial Narrow" w:cs="Times New Roman"/>
                <w:sz w:val="20"/>
                <w:szCs w:val="16"/>
              </w:rPr>
              <w:t>.</w:t>
            </w:r>
          </w:p>
          <w:p w14:paraId="0DACFDCB" w14:textId="77777777" w:rsidR="00B045C5" w:rsidRPr="0077390C" w:rsidRDefault="00B045C5">
            <w:pPr>
              <w:rPr>
                <w:rFonts w:ascii="Arial Narrow" w:hAnsi="Arial Narrow" w:cs="Arial"/>
                <w:sz w:val="20"/>
                <w:szCs w:val="20"/>
              </w:rPr>
            </w:pPr>
          </w:p>
          <w:p w14:paraId="4091079F" w14:textId="77777777" w:rsidR="00B045C5" w:rsidRPr="0077390C" w:rsidRDefault="00B045C5">
            <w:pPr>
              <w:rPr>
                <w:rFonts w:ascii="Arial Narrow" w:hAnsi="Arial Narrow" w:cs="Arial"/>
                <w:sz w:val="20"/>
                <w:szCs w:val="20"/>
              </w:rPr>
            </w:pPr>
          </w:p>
          <w:p w14:paraId="16DE456B" w14:textId="77777777" w:rsidR="00B045C5" w:rsidRPr="0077390C" w:rsidRDefault="00B045C5">
            <w:pPr>
              <w:rPr>
                <w:rFonts w:ascii="Arial Narrow" w:hAnsi="Arial Narrow" w:cs="Arial"/>
                <w:sz w:val="20"/>
                <w:szCs w:val="20"/>
              </w:rPr>
            </w:pPr>
          </w:p>
          <w:p w14:paraId="6819C780" w14:textId="77777777" w:rsidR="00B045C5" w:rsidRPr="0077390C" w:rsidRDefault="00B045C5">
            <w:pPr>
              <w:rPr>
                <w:rFonts w:ascii="Arial Narrow" w:hAnsi="Arial Narrow" w:cs="Arial"/>
                <w:sz w:val="20"/>
                <w:szCs w:val="20"/>
              </w:rPr>
            </w:pPr>
          </w:p>
        </w:tc>
        <w:tc>
          <w:tcPr>
            <w:tcW w:w="1871" w:type="dxa"/>
          </w:tcPr>
          <w:p w14:paraId="40076B17"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xml:space="preserve">Purpose for creating map is clear. Map product is attractive, symbolization is effective, and classification is appropriately designed to clearly depict the data needed to support the argument. Three or more data sets are employed in analysis. One or more spatial analysis tools used. Map includes metadata and references. </w:t>
            </w:r>
          </w:p>
        </w:tc>
        <w:tc>
          <w:tcPr>
            <w:tcW w:w="1830" w:type="dxa"/>
          </w:tcPr>
          <w:p w14:paraId="77A43947" w14:textId="113CCB7A" w:rsidR="00B045C5" w:rsidRPr="0077390C" w:rsidRDefault="00B045C5">
            <w:pPr>
              <w:rPr>
                <w:rFonts w:ascii="Arial Narrow" w:hAnsi="Arial Narrow" w:cs="Arial"/>
                <w:sz w:val="20"/>
                <w:szCs w:val="20"/>
              </w:rPr>
            </w:pPr>
            <w:r w:rsidRPr="0077390C">
              <w:rPr>
                <w:rFonts w:ascii="Arial Narrow" w:hAnsi="Arial Narrow" w:cs="Arial"/>
                <w:sz w:val="20"/>
                <w:szCs w:val="20"/>
              </w:rPr>
              <w:t>Purpose for creating map is clear. Map product is attractive, symbolization is effective, and classification is appropriately designed to clearly depict the data needed to support the argument. Two or more data</w:t>
            </w:r>
            <w:r w:rsidR="0057502C">
              <w:rPr>
                <w:rFonts w:ascii="Arial Narrow" w:hAnsi="Arial Narrow" w:cs="Arial"/>
                <w:sz w:val="20"/>
                <w:szCs w:val="20"/>
              </w:rPr>
              <w:t xml:space="preserve"> </w:t>
            </w:r>
            <w:r w:rsidRPr="0077390C">
              <w:rPr>
                <w:rFonts w:ascii="Arial Narrow" w:hAnsi="Arial Narrow" w:cs="Arial"/>
                <w:sz w:val="20"/>
                <w:szCs w:val="20"/>
              </w:rPr>
              <w:t>sets are included in analysis. One or more spatial analysis tools are used</w:t>
            </w:r>
            <w:r w:rsidR="0057502C">
              <w:rPr>
                <w:rFonts w:ascii="Arial Narrow" w:hAnsi="Arial Narrow" w:cs="Arial"/>
                <w:sz w:val="20"/>
                <w:szCs w:val="20"/>
              </w:rPr>
              <w:t>.</w:t>
            </w:r>
          </w:p>
        </w:tc>
        <w:tc>
          <w:tcPr>
            <w:tcW w:w="1513" w:type="dxa"/>
          </w:tcPr>
          <w:p w14:paraId="72365685" w14:textId="372E70ED" w:rsidR="00B045C5" w:rsidRPr="0077390C" w:rsidRDefault="00B045C5">
            <w:pPr>
              <w:rPr>
                <w:rFonts w:ascii="Arial Narrow" w:hAnsi="Arial Narrow" w:cs="Arial"/>
                <w:sz w:val="20"/>
                <w:szCs w:val="20"/>
              </w:rPr>
            </w:pPr>
            <w:r w:rsidRPr="0077390C">
              <w:rPr>
                <w:rFonts w:ascii="Arial Narrow" w:hAnsi="Arial Narrow" w:cs="Arial"/>
                <w:sz w:val="20"/>
                <w:szCs w:val="20"/>
              </w:rPr>
              <w:t>Purpose for creating map is clear. Map product is attractive, either symbolization or classification is appropriately designed to clearly depict the data needed to support the argument.  Two or more data</w:t>
            </w:r>
            <w:r w:rsidR="0057502C">
              <w:rPr>
                <w:rFonts w:ascii="Arial Narrow" w:hAnsi="Arial Narrow" w:cs="Arial"/>
                <w:sz w:val="20"/>
                <w:szCs w:val="20"/>
              </w:rPr>
              <w:t xml:space="preserve"> </w:t>
            </w:r>
            <w:r w:rsidRPr="0077390C">
              <w:rPr>
                <w:rFonts w:ascii="Arial Narrow" w:hAnsi="Arial Narrow" w:cs="Arial"/>
                <w:sz w:val="20"/>
                <w:szCs w:val="20"/>
              </w:rPr>
              <w:t>sets are used.</w:t>
            </w:r>
          </w:p>
        </w:tc>
        <w:tc>
          <w:tcPr>
            <w:tcW w:w="1115" w:type="dxa"/>
          </w:tcPr>
          <w:p w14:paraId="29A224BA" w14:textId="2B13F1C2" w:rsidR="00B045C5" w:rsidRPr="0077390C" w:rsidRDefault="00B045C5">
            <w:pPr>
              <w:rPr>
                <w:rFonts w:ascii="Arial Narrow" w:hAnsi="Arial Narrow" w:cs="Arial"/>
                <w:sz w:val="20"/>
                <w:szCs w:val="20"/>
              </w:rPr>
            </w:pPr>
            <w:r w:rsidRPr="0077390C">
              <w:rPr>
                <w:rFonts w:ascii="Arial Narrow" w:hAnsi="Arial Narrow" w:cs="Arial"/>
                <w:sz w:val="20"/>
                <w:szCs w:val="20"/>
              </w:rPr>
              <w:t>Purpose for creating map is clear. One or more data</w:t>
            </w:r>
            <w:r w:rsidR="0057502C">
              <w:rPr>
                <w:rFonts w:ascii="Arial Narrow" w:hAnsi="Arial Narrow" w:cs="Arial"/>
                <w:sz w:val="20"/>
                <w:szCs w:val="20"/>
              </w:rPr>
              <w:t xml:space="preserve"> </w:t>
            </w:r>
            <w:r w:rsidRPr="0077390C">
              <w:rPr>
                <w:rFonts w:ascii="Arial Narrow" w:hAnsi="Arial Narrow" w:cs="Arial"/>
                <w:sz w:val="20"/>
                <w:szCs w:val="20"/>
              </w:rPr>
              <w:t>sets are used.</w:t>
            </w:r>
          </w:p>
        </w:tc>
        <w:tc>
          <w:tcPr>
            <w:tcW w:w="871" w:type="dxa"/>
          </w:tcPr>
          <w:p w14:paraId="4C67C983"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08F8FA30" w14:textId="77777777" w:rsidTr="0077390C">
        <w:trPr>
          <w:trHeight w:val="1583"/>
        </w:trPr>
        <w:tc>
          <w:tcPr>
            <w:tcW w:w="1080" w:type="dxa"/>
          </w:tcPr>
          <w:p w14:paraId="5E04D700" w14:textId="77777777" w:rsidR="00B045C5" w:rsidRPr="0077390C" w:rsidRDefault="00B045C5">
            <w:pPr>
              <w:rPr>
                <w:rFonts w:ascii="Arial Narrow" w:hAnsi="Arial Narrow" w:cs="Arial"/>
                <w:b/>
              </w:rPr>
            </w:pPr>
          </w:p>
          <w:p w14:paraId="7AB8FC1B" w14:textId="77777777" w:rsidR="00B045C5" w:rsidRPr="0077390C" w:rsidRDefault="00951593">
            <w:pPr>
              <w:rPr>
                <w:rFonts w:ascii="Arial Narrow" w:hAnsi="Arial Narrow" w:cs="Arial"/>
                <w:b/>
              </w:rPr>
            </w:pPr>
            <w:r w:rsidRPr="0077390C">
              <w:rPr>
                <w:rFonts w:ascii="Arial Narrow" w:hAnsi="Arial Narrow" w:cs="Arial"/>
                <w:b/>
              </w:rPr>
              <w:t>8</w:t>
            </w:r>
          </w:p>
        </w:tc>
        <w:tc>
          <w:tcPr>
            <w:tcW w:w="1980" w:type="dxa"/>
          </w:tcPr>
          <w:p w14:paraId="25AC813C" w14:textId="6B2A89A6" w:rsidR="00B045C5" w:rsidRPr="0077390C" w:rsidRDefault="00B045C5">
            <w:pPr>
              <w:rPr>
                <w:rFonts w:ascii="Arial Narrow" w:hAnsi="Arial Narrow" w:cs="Arial"/>
                <w:b/>
                <w:sz w:val="20"/>
                <w:szCs w:val="20"/>
              </w:rPr>
            </w:pPr>
            <w:r w:rsidRPr="0077390C">
              <w:rPr>
                <w:rFonts w:ascii="Arial Narrow" w:hAnsi="Arial Narrow" w:cs="Arial"/>
                <w:b/>
                <w:sz w:val="20"/>
                <w:szCs w:val="20"/>
              </w:rPr>
              <w:t>Proposed actions that are expected to lead to solutions, with discussion of possible negative or undesired consequences, using system terminology</w:t>
            </w:r>
            <w:r w:rsidR="0057502C">
              <w:rPr>
                <w:rFonts w:ascii="Arial Narrow" w:hAnsi="Arial Narrow" w:cs="Arial"/>
                <w:b/>
                <w:sz w:val="20"/>
                <w:szCs w:val="20"/>
              </w:rPr>
              <w:t>.</w:t>
            </w:r>
          </w:p>
        </w:tc>
        <w:tc>
          <w:tcPr>
            <w:tcW w:w="1710" w:type="dxa"/>
          </w:tcPr>
          <w:p w14:paraId="65E6A426" w14:textId="069DB4B7" w:rsidR="00B045C5" w:rsidRPr="0077390C" w:rsidRDefault="00B045C5">
            <w:pPr>
              <w:rPr>
                <w:rFonts w:ascii="Arial Narrow" w:hAnsi="Arial Narrow" w:cs="Arial"/>
                <w:sz w:val="20"/>
                <w:szCs w:val="20"/>
              </w:rPr>
            </w:pPr>
            <w:r w:rsidRPr="0077390C">
              <w:rPr>
                <w:rFonts w:ascii="Arial Narrow" w:hAnsi="Arial Narrow" w:cs="Arial"/>
                <w:sz w:val="20"/>
                <w:szCs w:val="20"/>
              </w:rPr>
              <w:t>Product demonstrates critical thinking and data analysis to explore possible steps toward mitigation o</w:t>
            </w:r>
            <w:r w:rsidR="0057502C">
              <w:rPr>
                <w:rFonts w:ascii="Arial Narrow" w:hAnsi="Arial Narrow" w:cs="Arial"/>
                <w:sz w:val="20"/>
                <w:szCs w:val="20"/>
              </w:rPr>
              <w:t>f part of the wicked problem of</w:t>
            </w:r>
            <w:r w:rsidRPr="0077390C">
              <w:rPr>
                <w:rFonts w:ascii="Arial Narrow" w:hAnsi="Arial Narrow" w:cs="Arial"/>
                <w:sz w:val="20"/>
                <w:szCs w:val="20"/>
              </w:rPr>
              <w:t xml:space="preserve"> food security.</w:t>
            </w:r>
            <w:r w:rsidR="0077390C">
              <w:rPr>
                <w:rFonts w:ascii="Arial Narrow" w:hAnsi="Arial Narrow" w:cs="Arial"/>
                <w:sz w:val="20"/>
                <w:szCs w:val="20"/>
              </w:rPr>
              <w:t xml:space="preserve"> </w:t>
            </w:r>
          </w:p>
        </w:tc>
        <w:tc>
          <w:tcPr>
            <w:tcW w:w="1871" w:type="dxa"/>
          </w:tcPr>
          <w:p w14:paraId="5C343F56" w14:textId="4FDF083C" w:rsidR="00B045C5" w:rsidRPr="0077390C" w:rsidRDefault="00B045C5">
            <w:pPr>
              <w:rPr>
                <w:rFonts w:ascii="Arial Narrow" w:hAnsi="Arial Narrow" w:cs="Arial"/>
                <w:sz w:val="20"/>
                <w:szCs w:val="20"/>
              </w:rPr>
            </w:pPr>
            <w:r w:rsidRPr="0077390C">
              <w:rPr>
                <w:rFonts w:ascii="Arial Narrow" w:hAnsi="Arial Narrow" w:cs="Arial"/>
                <w:sz w:val="20"/>
                <w:szCs w:val="20"/>
              </w:rPr>
              <w:t>At least 5 appropriate resources for analysis are identified, consulted, and used, including at least two data</w:t>
            </w:r>
            <w:r w:rsidR="0057502C">
              <w:rPr>
                <w:rFonts w:ascii="Arial Narrow" w:hAnsi="Arial Narrow" w:cs="Arial"/>
                <w:sz w:val="20"/>
                <w:szCs w:val="20"/>
              </w:rPr>
              <w:t xml:space="preserve"> </w:t>
            </w:r>
            <w:r w:rsidRPr="0077390C">
              <w:rPr>
                <w:rFonts w:ascii="Arial Narrow" w:hAnsi="Arial Narrow" w:cs="Arial"/>
                <w:sz w:val="20"/>
                <w:szCs w:val="20"/>
              </w:rPr>
              <w:t>sets</w:t>
            </w:r>
            <w:r w:rsidR="0057502C">
              <w:rPr>
                <w:rFonts w:ascii="Arial Narrow" w:hAnsi="Arial Narrow" w:cs="Arial"/>
                <w:sz w:val="20"/>
                <w:szCs w:val="20"/>
              </w:rPr>
              <w:t>.</w:t>
            </w:r>
            <w:bookmarkStart w:id="0" w:name="_GoBack"/>
            <w:bookmarkEnd w:id="0"/>
          </w:p>
        </w:tc>
        <w:tc>
          <w:tcPr>
            <w:tcW w:w="1830" w:type="dxa"/>
          </w:tcPr>
          <w:p w14:paraId="5B6EB7E8" w14:textId="57547914" w:rsidR="00B045C5" w:rsidRPr="0077390C" w:rsidRDefault="00B045C5">
            <w:pPr>
              <w:rPr>
                <w:rFonts w:ascii="Arial Narrow" w:hAnsi="Arial Narrow" w:cs="Arial"/>
                <w:sz w:val="20"/>
                <w:szCs w:val="20"/>
              </w:rPr>
            </w:pPr>
            <w:r w:rsidRPr="0077390C">
              <w:rPr>
                <w:rFonts w:ascii="Arial Narrow" w:hAnsi="Arial Narrow" w:cs="Arial"/>
                <w:sz w:val="20"/>
                <w:szCs w:val="20"/>
              </w:rPr>
              <w:t>At least 4 appropriate resources for analysis are identified, consulted, and used, including at least one data</w:t>
            </w:r>
            <w:r w:rsidR="0057502C">
              <w:rPr>
                <w:rFonts w:ascii="Arial Narrow" w:hAnsi="Arial Narrow" w:cs="Arial"/>
                <w:sz w:val="20"/>
                <w:szCs w:val="20"/>
              </w:rPr>
              <w:t xml:space="preserve"> </w:t>
            </w:r>
            <w:r w:rsidRPr="0077390C">
              <w:rPr>
                <w:rFonts w:ascii="Arial Narrow" w:hAnsi="Arial Narrow" w:cs="Arial"/>
                <w:sz w:val="20"/>
                <w:szCs w:val="20"/>
              </w:rPr>
              <w:t>set</w:t>
            </w:r>
            <w:r w:rsidR="0057502C">
              <w:rPr>
                <w:rFonts w:ascii="Arial Narrow" w:hAnsi="Arial Narrow" w:cs="Arial"/>
                <w:sz w:val="20"/>
                <w:szCs w:val="20"/>
              </w:rPr>
              <w:t>.</w:t>
            </w:r>
          </w:p>
        </w:tc>
        <w:tc>
          <w:tcPr>
            <w:tcW w:w="1513" w:type="dxa"/>
          </w:tcPr>
          <w:p w14:paraId="41922E2D" w14:textId="168A3404" w:rsidR="00B045C5" w:rsidRPr="0077390C" w:rsidRDefault="00B045C5">
            <w:pPr>
              <w:rPr>
                <w:rFonts w:ascii="Arial Narrow" w:hAnsi="Arial Narrow" w:cs="Arial"/>
                <w:sz w:val="20"/>
                <w:szCs w:val="20"/>
              </w:rPr>
            </w:pPr>
            <w:r w:rsidRPr="0077390C">
              <w:rPr>
                <w:rFonts w:ascii="Arial Narrow" w:hAnsi="Arial Narrow" w:cs="Arial"/>
                <w:sz w:val="20"/>
                <w:szCs w:val="20"/>
              </w:rPr>
              <w:t>At least 3 appropriate resources for analysis are identified, consulted, and used</w:t>
            </w:r>
            <w:r w:rsidR="0057502C">
              <w:rPr>
                <w:rFonts w:ascii="Arial Narrow" w:hAnsi="Arial Narrow" w:cs="Arial"/>
                <w:sz w:val="20"/>
                <w:szCs w:val="20"/>
              </w:rPr>
              <w:t>.</w:t>
            </w:r>
          </w:p>
        </w:tc>
        <w:tc>
          <w:tcPr>
            <w:tcW w:w="1115" w:type="dxa"/>
          </w:tcPr>
          <w:p w14:paraId="20024798" w14:textId="4EFA3460" w:rsidR="00B045C5" w:rsidRPr="0077390C" w:rsidRDefault="00B045C5">
            <w:pPr>
              <w:rPr>
                <w:rFonts w:ascii="Arial Narrow" w:hAnsi="Arial Narrow" w:cs="Arial"/>
                <w:sz w:val="20"/>
                <w:szCs w:val="20"/>
              </w:rPr>
            </w:pPr>
            <w:r w:rsidRPr="0077390C">
              <w:rPr>
                <w:rFonts w:ascii="Arial Narrow" w:hAnsi="Arial Narrow" w:cs="Arial"/>
                <w:sz w:val="20"/>
                <w:szCs w:val="20"/>
              </w:rPr>
              <w:t>At least 2 appropriate resources for analysis are identified, consulted, and used</w:t>
            </w:r>
            <w:r w:rsidR="0057502C">
              <w:rPr>
                <w:rFonts w:ascii="Arial Narrow" w:hAnsi="Arial Narrow" w:cs="Arial"/>
                <w:sz w:val="20"/>
                <w:szCs w:val="20"/>
              </w:rPr>
              <w:t>.</w:t>
            </w:r>
          </w:p>
        </w:tc>
        <w:tc>
          <w:tcPr>
            <w:tcW w:w="871" w:type="dxa"/>
          </w:tcPr>
          <w:p w14:paraId="1281647E"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2977497A" w14:textId="77777777" w:rsidTr="0077390C">
        <w:trPr>
          <w:trHeight w:val="2807"/>
        </w:trPr>
        <w:tc>
          <w:tcPr>
            <w:tcW w:w="1080" w:type="dxa"/>
          </w:tcPr>
          <w:p w14:paraId="52A2B0B2" w14:textId="77777777" w:rsidR="00B045C5" w:rsidRPr="0077390C" w:rsidRDefault="00B045C5">
            <w:pPr>
              <w:rPr>
                <w:rFonts w:ascii="Arial Narrow" w:hAnsi="Arial Narrow" w:cs="Arial"/>
                <w:b/>
              </w:rPr>
            </w:pPr>
          </w:p>
          <w:p w14:paraId="46616B6A" w14:textId="77777777" w:rsidR="00B045C5" w:rsidRPr="0077390C" w:rsidRDefault="00951593">
            <w:pPr>
              <w:rPr>
                <w:rFonts w:ascii="Arial Narrow" w:hAnsi="Arial Narrow" w:cs="Arial"/>
                <w:b/>
              </w:rPr>
            </w:pPr>
            <w:r w:rsidRPr="0077390C">
              <w:rPr>
                <w:rFonts w:ascii="Arial Narrow" w:hAnsi="Arial Narrow" w:cs="Arial"/>
                <w:b/>
              </w:rPr>
              <w:t>9</w:t>
            </w:r>
          </w:p>
        </w:tc>
        <w:tc>
          <w:tcPr>
            <w:tcW w:w="1980" w:type="dxa"/>
          </w:tcPr>
          <w:p w14:paraId="226297AD" w14:textId="77777777" w:rsidR="00B045C5" w:rsidRPr="0077390C" w:rsidRDefault="00B045C5">
            <w:pPr>
              <w:rPr>
                <w:rFonts w:ascii="Arial Narrow" w:hAnsi="Arial Narrow" w:cs="Arial"/>
                <w:b/>
                <w:sz w:val="20"/>
                <w:szCs w:val="20"/>
              </w:rPr>
            </w:pPr>
            <w:r w:rsidRPr="0077390C">
              <w:rPr>
                <w:rFonts w:ascii="Arial Narrow" w:hAnsi="Arial Narrow" w:cs="Arial"/>
                <w:b/>
                <w:sz w:val="20"/>
                <w:szCs w:val="20"/>
              </w:rPr>
              <w:t>Summary and conclusion</w:t>
            </w:r>
          </w:p>
        </w:tc>
        <w:tc>
          <w:tcPr>
            <w:tcW w:w="1710" w:type="dxa"/>
          </w:tcPr>
          <w:p w14:paraId="3B619D57" w14:textId="77777777" w:rsidR="00B045C5" w:rsidRPr="0077390C" w:rsidRDefault="00B045C5" w:rsidP="0077390C">
            <w:pPr>
              <w:spacing w:line="276" w:lineRule="auto"/>
              <w:contextualSpacing/>
              <w:rPr>
                <w:rFonts w:ascii="Arial Narrow" w:eastAsia="Times New Roman" w:hAnsi="Arial Narrow" w:cs="Times New Roman"/>
                <w:color w:val="262626"/>
                <w:sz w:val="20"/>
                <w:szCs w:val="16"/>
              </w:rPr>
            </w:pPr>
            <w:r w:rsidRPr="0077390C">
              <w:rPr>
                <w:rFonts w:ascii="Arial Narrow" w:hAnsi="Arial Narrow" w:cs="Arial"/>
                <w:sz w:val="20"/>
                <w:szCs w:val="16"/>
              </w:rPr>
              <w:t xml:space="preserve">Project shows evidence of awareness of the need for including Earth system understanding when examining any problem that arises from interaction of society and the environment.  </w:t>
            </w:r>
          </w:p>
        </w:tc>
        <w:tc>
          <w:tcPr>
            <w:tcW w:w="1871" w:type="dxa"/>
          </w:tcPr>
          <w:p w14:paraId="2ADDF61D" w14:textId="15C43372" w:rsidR="00B045C5" w:rsidRPr="0077390C" w:rsidRDefault="00B045C5">
            <w:pPr>
              <w:rPr>
                <w:rFonts w:ascii="Arial Narrow" w:hAnsi="Arial Narrow" w:cs="Arial"/>
                <w:sz w:val="20"/>
                <w:szCs w:val="20"/>
              </w:rPr>
            </w:pPr>
            <w:r w:rsidRPr="0077390C">
              <w:rPr>
                <w:rFonts w:ascii="Arial Narrow" w:hAnsi="Arial Narrow" w:cs="Arial"/>
                <w:sz w:val="20"/>
                <w:szCs w:val="20"/>
              </w:rPr>
              <w:t>Linkages, including  cycles, feedbacks and fluxes, between societal systems and Earth system are identified</w:t>
            </w:r>
            <w:r w:rsidR="0057502C">
              <w:rPr>
                <w:rFonts w:ascii="Arial Narrow" w:hAnsi="Arial Narrow" w:cs="Arial"/>
                <w:sz w:val="20"/>
                <w:szCs w:val="20"/>
              </w:rPr>
              <w:t>.</w:t>
            </w:r>
          </w:p>
        </w:tc>
        <w:tc>
          <w:tcPr>
            <w:tcW w:w="1830" w:type="dxa"/>
          </w:tcPr>
          <w:p w14:paraId="20377268" w14:textId="22F65F07" w:rsidR="00B045C5" w:rsidRPr="0077390C" w:rsidRDefault="00B045C5">
            <w:pPr>
              <w:rPr>
                <w:rFonts w:ascii="Arial Narrow" w:hAnsi="Arial Narrow" w:cs="Arial"/>
                <w:sz w:val="20"/>
                <w:szCs w:val="20"/>
              </w:rPr>
            </w:pPr>
            <w:r w:rsidRPr="0077390C">
              <w:rPr>
                <w:rFonts w:ascii="Arial Narrow" w:hAnsi="Arial Narrow" w:cs="Arial"/>
                <w:sz w:val="20"/>
                <w:szCs w:val="20"/>
              </w:rPr>
              <w:t>Linkages, including fluxes and either feedbacks or cycles, between societal systems and Earth system are identified</w:t>
            </w:r>
            <w:r w:rsidR="0057502C">
              <w:rPr>
                <w:rFonts w:ascii="Arial Narrow" w:hAnsi="Arial Narrow" w:cs="Arial"/>
                <w:sz w:val="20"/>
                <w:szCs w:val="20"/>
              </w:rPr>
              <w:t>.</w:t>
            </w:r>
          </w:p>
        </w:tc>
        <w:tc>
          <w:tcPr>
            <w:tcW w:w="1513" w:type="dxa"/>
          </w:tcPr>
          <w:p w14:paraId="0A2CB848" w14:textId="7CF673C4" w:rsidR="00B045C5" w:rsidRPr="0077390C" w:rsidRDefault="00B045C5">
            <w:pPr>
              <w:rPr>
                <w:rFonts w:ascii="Arial Narrow" w:hAnsi="Arial Narrow" w:cs="Arial"/>
                <w:sz w:val="20"/>
                <w:szCs w:val="20"/>
              </w:rPr>
            </w:pPr>
            <w:r w:rsidRPr="0077390C">
              <w:rPr>
                <w:rFonts w:ascii="Arial Narrow" w:hAnsi="Arial Narrow" w:cs="Arial"/>
                <w:sz w:val="20"/>
                <w:szCs w:val="20"/>
              </w:rPr>
              <w:t xml:space="preserve">Earth system is identified </w:t>
            </w:r>
            <w:r w:rsidR="0057502C">
              <w:rPr>
                <w:rFonts w:ascii="Arial Narrow" w:hAnsi="Arial Narrow" w:cs="Arial"/>
                <w:sz w:val="20"/>
                <w:szCs w:val="20"/>
              </w:rPr>
              <w:t>and fluxes connected concretely</w:t>
            </w:r>
            <w:r w:rsidRPr="0077390C">
              <w:rPr>
                <w:rFonts w:ascii="Arial Narrow" w:hAnsi="Arial Narrow" w:cs="Arial"/>
                <w:sz w:val="20"/>
                <w:szCs w:val="20"/>
              </w:rPr>
              <w:t xml:space="preserve"> in the discussion</w:t>
            </w:r>
            <w:r w:rsidR="0057502C">
              <w:rPr>
                <w:rFonts w:ascii="Arial Narrow" w:hAnsi="Arial Narrow" w:cs="Arial"/>
                <w:sz w:val="20"/>
                <w:szCs w:val="20"/>
              </w:rPr>
              <w:t>.</w:t>
            </w:r>
          </w:p>
        </w:tc>
        <w:tc>
          <w:tcPr>
            <w:tcW w:w="1115" w:type="dxa"/>
          </w:tcPr>
          <w:p w14:paraId="70A653FB" w14:textId="77777777" w:rsidR="00B045C5" w:rsidRPr="0077390C" w:rsidRDefault="00B045C5">
            <w:pPr>
              <w:rPr>
                <w:rFonts w:ascii="Arial Narrow" w:hAnsi="Arial Narrow" w:cs="Arial"/>
                <w:sz w:val="20"/>
                <w:szCs w:val="20"/>
              </w:rPr>
            </w:pPr>
          </w:p>
        </w:tc>
        <w:tc>
          <w:tcPr>
            <w:tcW w:w="871" w:type="dxa"/>
          </w:tcPr>
          <w:p w14:paraId="37F0BC5F"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5E34E49E" w14:textId="77777777" w:rsidTr="0077390C">
        <w:trPr>
          <w:trHeight w:val="2141"/>
        </w:trPr>
        <w:tc>
          <w:tcPr>
            <w:tcW w:w="1080" w:type="dxa"/>
          </w:tcPr>
          <w:p w14:paraId="604A934D" w14:textId="77777777" w:rsidR="00B045C5" w:rsidRPr="0077390C" w:rsidRDefault="00B045C5">
            <w:pPr>
              <w:rPr>
                <w:rFonts w:ascii="Arial Narrow" w:hAnsi="Arial Narrow" w:cs="Arial"/>
                <w:b/>
              </w:rPr>
            </w:pPr>
          </w:p>
          <w:p w14:paraId="2801E3D7" w14:textId="77777777" w:rsidR="00B045C5" w:rsidRPr="0077390C" w:rsidRDefault="00951593">
            <w:pPr>
              <w:rPr>
                <w:rFonts w:ascii="Arial Narrow" w:hAnsi="Arial Narrow" w:cs="Arial"/>
                <w:b/>
              </w:rPr>
            </w:pPr>
            <w:r w:rsidRPr="0077390C">
              <w:rPr>
                <w:rFonts w:ascii="Arial Narrow" w:hAnsi="Arial Narrow" w:cs="Arial"/>
                <w:b/>
              </w:rPr>
              <w:t>10</w:t>
            </w:r>
          </w:p>
        </w:tc>
        <w:tc>
          <w:tcPr>
            <w:tcW w:w="1980" w:type="dxa"/>
          </w:tcPr>
          <w:p w14:paraId="6B8E740A" w14:textId="77777777" w:rsidR="00B045C5" w:rsidRPr="0077390C" w:rsidRDefault="00B045C5">
            <w:pPr>
              <w:rPr>
                <w:rFonts w:ascii="Arial Narrow" w:hAnsi="Arial Narrow" w:cs="Arial"/>
                <w:b/>
                <w:sz w:val="20"/>
                <w:szCs w:val="20"/>
              </w:rPr>
            </w:pPr>
            <w:r w:rsidRPr="0077390C">
              <w:rPr>
                <w:rFonts w:ascii="Arial Narrow" w:hAnsi="Arial Narrow" w:cs="Arial"/>
                <w:b/>
                <w:sz w:val="20"/>
                <w:szCs w:val="20"/>
              </w:rPr>
              <w:t>Inclusion of a minimum of four outside sources in addition to the materials provided. Sources and images are properly cited and referenced on the final PowerPoint slide.</w:t>
            </w:r>
          </w:p>
        </w:tc>
        <w:tc>
          <w:tcPr>
            <w:tcW w:w="1710" w:type="dxa"/>
          </w:tcPr>
          <w:p w14:paraId="530681AB" w14:textId="77777777" w:rsidR="00B045C5" w:rsidRPr="0077390C" w:rsidRDefault="00B045C5">
            <w:pPr>
              <w:rPr>
                <w:rFonts w:ascii="Arial Narrow" w:hAnsi="Arial Narrow" w:cs="Arial"/>
                <w:sz w:val="20"/>
                <w:szCs w:val="20"/>
              </w:rPr>
            </w:pPr>
          </w:p>
        </w:tc>
        <w:tc>
          <w:tcPr>
            <w:tcW w:w="1871" w:type="dxa"/>
          </w:tcPr>
          <w:p w14:paraId="3BA95576"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Inclusion of a minimum of 4 outside sources in addition to the materials provided. Sources and images are properly cited and referenced on the final PowerPoint slide.</w:t>
            </w:r>
          </w:p>
        </w:tc>
        <w:tc>
          <w:tcPr>
            <w:tcW w:w="1830" w:type="dxa"/>
          </w:tcPr>
          <w:p w14:paraId="6A406FA0"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Inclusion of a minimum of 3 outside sources in addition to the materials provided. Sources and images are properly cited and referenced on the final PowerPoint slide.</w:t>
            </w:r>
          </w:p>
        </w:tc>
        <w:tc>
          <w:tcPr>
            <w:tcW w:w="1513" w:type="dxa"/>
          </w:tcPr>
          <w:p w14:paraId="45072C36" w14:textId="77777777" w:rsidR="00B045C5" w:rsidRPr="0077390C" w:rsidRDefault="00B045C5" w:rsidP="0077390C">
            <w:pPr>
              <w:rPr>
                <w:rFonts w:ascii="Arial Narrow" w:hAnsi="Arial Narrow" w:cs="Arial"/>
                <w:sz w:val="20"/>
                <w:szCs w:val="20"/>
              </w:rPr>
            </w:pPr>
            <w:r w:rsidRPr="0077390C">
              <w:rPr>
                <w:rFonts w:ascii="Arial Narrow" w:hAnsi="Arial Narrow" w:cs="Arial"/>
                <w:sz w:val="20"/>
                <w:szCs w:val="20"/>
              </w:rPr>
              <w:t>Inclusion of a minimum of 2 outside sources in addition to the materials provided.</w:t>
            </w:r>
          </w:p>
        </w:tc>
        <w:tc>
          <w:tcPr>
            <w:tcW w:w="1115" w:type="dxa"/>
          </w:tcPr>
          <w:p w14:paraId="3F37DA5A"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 xml:space="preserve">Inclusion of one outside source in addition to the materials provided. </w:t>
            </w:r>
          </w:p>
        </w:tc>
        <w:tc>
          <w:tcPr>
            <w:tcW w:w="871" w:type="dxa"/>
          </w:tcPr>
          <w:p w14:paraId="5CC07427"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1A24EA27" w14:textId="77777777" w:rsidTr="0077390C">
        <w:trPr>
          <w:trHeight w:val="935"/>
        </w:trPr>
        <w:tc>
          <w:tcPr>
            <w:tcW w:w="1080" w:type="dxa"/>
          </w:tcPr>
          <w:p w14:paraId="2E33632E" w14:textId="77777777" w:rsidR="00B045C5" w:rsidRPr="0077390C" w:rsidRDefault="00B045C5">
            <w:pPr>
              <w:rPr>
                <w:rFonts w:ascii="Arial Narrow" w:hAnsi="Arial Narrow" w:cs="Arial"/>
                <w:b/>
              </w:rPr>
            </w:pPr>
          </w:p>
          <w:p w14:paraId="0470B721" w14:textId="77777777" w:rsidR="00B045C5" w:rsidRPr="0077390C" w:rsidRDefault="00951593" w:rsidP="00951593">
            <w:pPr>
              <w:rPr>
                <w:rFonts w:ascii="Arial Narrow" w:hAnsi="Arial Narrow" w:cs="Arial"/>
                <w:b/>
              </w:rPr>
            </w:pPr>
            <w:r w:rsidRPr="0077390C">
              <w:rPr>
                <w:rFonts w:ascii="Arial Narrow" w:hAnsi="Arial Narrow" w:cs="Arial"/>
                <w:b/>
              </w:rPr>
              <w:t>11</w:t>
            </w:r>
          </w:p>
        </w:tc>
        <w:tc>
          <w:tcPr>
            <w:tcW w:w="1980" w:type="dxa"/>
          </w:tcPr>
          <w:p w14:paraId="732E112D" w14:textId="0BEF9FDC" w:rsidR="00B045C5" w:rsidRPr="0077390C" w:rsidRDefault="00B045C5">
            <w:pPr>
              <w:rPr>
                <w:rFonts w:ascii="Arial Narrow" w:hAnsi="Arial Narrow" w:cs="Arial"/>
                <w:b/>
                <w:sz w:val="20"/>
                <w:szCs w:val="20"/>
              </w:rPr>
            </w:pPr>
            <w:r w:rsidRPr="0077390C">
              <w:rPr>
                <w:rFonts w:ascii="Arial Narrow" w:hAnsi="Arial Narrow" w:cs="Arial"/>
                <w:b/>
                <w:sz w:val="20"/>
                <w:szCs w:val="20"/>
              </w:rPr>
              <w:t>Grammar, style overall attention to detail</w:t>
            </w:r>
            <w:r w:rsidR="0057502C">
              <w:rPr>
                <w:rFonts w:ascii="Arial Narrow" w:hAnsi="Arial Narrow" w:cs="Arial"/>
                <w:b/>
                <w:sz w:val="20"/>
                <w:szCs w:val="20"/>
              </w:rPr>
              <w:t>.</w:t>
            </w:r>
          </w:p>
        </w:tc>
        <w:tc>
          <w:tcPr>
            <w:tcW w:w="1710" w:type="dxa"/>
          </w:tcPr>
          <w:p w14:paraId="4955E149" w14:textId="77777777" w:rsidR="00B045C5" w:rsidRPr="0077390C" w:rsidRDefault="00B045C5">
            <w:pPr>
              <w:rPr>
                <w:rFonts w:ascii="Arial Narrow" w:hAnsi="Arial Narrow" w:cs="Arial"/>
                <w:sz w:val="20"/>
                <w:szCs w:val="20"/>
              </w:rPr>
            </w:pPr>
          </w:p>
        </w:tc>
        <w:tc>
          <w:tcPr>
            <w:tcW w:w="1871" w:type="dxa"/>
          </w:tcPr>
          <w:p w14:paraId="7EB083C2" w14:textId="02D478BE" w:rsidR="00B045C5" w:rsidRPr="0077390C" w:rsidRDefault="00B045C5">
            <w:pPr>
              <w:rPr>
                <w:rFonts w:ascii="Arial Narrow" w:hAnsi="Arial Narrow" w:cs="Arial"/>
                <w:sz w:val="20"/>
                <w:szCs w:val="20"/>
              </w:rPr>
            </w:pPr>
            <w:r w:rsidRPr="0077390C">
              <w:rPr>
                <w:rFonts w:ascii="Arial Narrow" w:hAnsi="Arial Narrow" w:cs="Arial"/>
                <w:sz w:val="20"/>
                <w:szCs w:val="20"/>
              </w:rPr>
              <w:t>Presentation is free from grammar and spelling mistakes and is properly formatted</w:t>
            </w:r>
            <w:r w:rsidR="0057502C">
              <w:rPr>
                <w:rFonts w:ascii="Arial Narrow" w:hAnsi="Arial Narrow" w:cs="Arial"/>
                <w:sz w:val="20"/>
                <w:szCs w:val="20"/>
              </w:rPr>
              <w:t>.</w:t>
            </w:r>
          </w:p>
        </w:tc>
        <w:tc>
          <w:tcPr>
            <w:tcW w:w="1830" w:type="dxa"/>
          </w:tcPr>
          <w:p w14:paraId="54BBAC4D" w14:textId="2C28BEE2" w:rsidR="00B045C5" w:rsidRPr="0077390C" w:rsidRDefault="00B045C5">
            <w:pPr>
              <w:rPr>
                <w:rFonts w:ascii="Arial Narrow" w:hAnsi="Arial Narrow" w:cs="Arial"/>
                <w:sz w:val="20"/>
                <w:szCs w:val="20"/>
              </w:rPr>
            </w:pPr>
            <w:r w:rsidRPr="0077390C">
              <w:rPr>
                <w:rFonts w:ascii="Arial Narrow" w:hAnsi="Arial Narrow" w:cs="Arial"/>
                <w:sz w:val="20"/>
                <w:szCs w:val="20"/>
              </w:rPr>
              <w:t>Presentation has only an occasional grammar, spelling or format error</w:t>
            </w:r>
            <w:r w:rsidR="0057502C">
              <w:rPr>
                <w:rFonts w:ascii="Arial Narrow" w:hAnsi="Arial Narrow" w:cs="Arial"/>
                <w:sz w:val="20"/>
                <w:szCs w:val="20"/>
              </w:rPr>
              <w:t>.</w:t>
            </w:r>
          </w:p>
        </w:tc>
        <w:tc>
          <w:tcPr>
            <w:tcW w:w="1513" w:type="dxa"/>
          </w:tcPr>
          <w:p w14:paraId="3ECDE582" w14:textId="322F9DE0" w:rsidR="00B045C5" w:rsidRPr="0077390C" w:rsidRDefault="00B045C5">
            <w:pPr>
              <w:rPr>
                <w:rFonts w:ascii="Arial Narrow" w:hAnsi="Arial Narrow" w:cs="Arial"/>
                <w:sz w:val="20"/>
                <w:szCs w:val="20"/>
              </w:rPr>
            </w:pPr>
            <w:r w:rsidRPr="0077390C">
              <w:rPr>
                <w:rFonts w:ascii="Arial Narrow" w:hAnsi="Arial Narrow" w:cs="Arial"/>
                <w:sz w:val="20"/>
                <w:szCs w:val="20"/>
              </w:rPr>
              <w:t>Presentation has 5-10 grammar, spelling or formatting errors</w:t>
            </w:r>
            <w:r w:rsidR="0057502C">
              <w:rPr>
                <w:rFonts w:ascii="Arial Narrow" w:hAnsi="Arial Narrow" w:cs="Arial"/>
                <w:sz w:val="20"/>
                <w:szCs w:val="20"/>
              </w:rPr>
              <w:t>.</w:t>
            </w:r>
          </w:p>
        </w:tc>
        <w:tc>
          <w:tcPr>
            <w:tcW w:w="1115" w:type="dxa"/>
          </w:tcPr>
          <w:p w14:paraId="7BEA7667" w14:textId="67C86693" w:rsidR="00B045C5" w:rsidRPr="0077390C" w:rsidRDefault="00B045C5" w:rsidP="0077390C">
            <w:pPr>
              <w:rPr>
                <w:rFonts w:ascii="Arial Narrow" w:hAnsi="Arial Narrow" w:cs="Arial"/>
                <w:sz w:val="20"/>
                <w:szCs w:val="20"/>
              </w:rPr>
            </w:pPr>
            <w:r w:rsidRPr="0077390C">
              <w:rPr>
                <w:rFonts w:ascii="Arial Narrow" w:hAnsi="Arial Narrow" w:cs="Arial"/>
                <w:sz w:val="20"/>
                <w:szCs w:val="20"/>
              </w:rPr>
              <w:t>Presenta</w:t>
            </w:r>
            <w:r w:rsidR="0057502C">
              <w:rPr>
                <w:rFonts w:ascii="Arial Narrow" w:hAnsi="Arial Narrow" w:cs="Arial"/>
                <w:sz w:val="20"/>
                <w:szCs w:val="20"/>
              </w:rPr>
              <w:t>-</w:t>
            </w:r>
            <w:r w:rsidRPr="0077390C">
              <w:rPr>
                <w:rFonts w:ascii="Arial Narrow" w:hAnsi="Arial Narrow" w:cs="Arial"/>
                <w:sz w:val="20"/>
                <w:szCs w:val="20"/>
              </w:rPr>
              <w:t xml:space="preserve">tion is draft quality </w:t>
            </w:r>
          </w:p>
        </w:tc>
        <w:tc>
          <w:tcPr>
            <w:tcW w:w="871" w:type="dxa"/>
          </w:tcPr>
          <w:p w14:paraId="6CCD46E0" w14:textId="77777777" w:rsidR="00B045C5" w:rsidRPr="0077390C" w:rsidRDefault="00B045C5">
            <w:pPr>
              <w:rPr>
                <w:rFonts w:ascii="Arial Narrow" w:hAnsi="Arial Narrow" w:cs="Arial"/>
                <w:sz w:val="20"/>
                <w:szCs w:val="20"/>
              </w:rPr>
            </w:pPr>
            <w:r w:rsidRPr="0077390C">
              <w:rPr>
                <w:rFonts w:ascii="Arial Narrow" w:hAnsi="Arial Narrow" w:cs="Arial"/>
                <w:sz w:val="20"/>
                <w:szCs w:val="20"/>
              </w:rPr>
              <w:t>Not present</w:t>
            </w:r>
          </w:p>
        </w:tc>
      </w:tr>
      <w:tr w:rsidR="0077390C" w:rsidRPr="0077390C" w14:paraId="111975C6" w14:textId="77777777" w:rsidTr="0077390C">
        <w:trPr>
          <w:trHeight w:val="1259"/>
        </w:trPr>
        <w:tc>
          <w:tcPr>
            <w:tcW w:w="1080" w:type="dxa"/>
          </w:tcPr>
          <w:p w14:paraId="15378781" w14:textId="77777777" w:rsidR="00951593" w:rsidRPr="0077390C" w:rsidRDefault="00951593">
            <w:pPr>
              <w:rPr>
                <w:rFonts w:ascii="Arial Narrow" w:hAnsi="Arial Narrow" w:cs="Arial"/>
                <w:b/>
              </w:rPr>
            </w:pPr>
            <w:r w:rsidRPr="0077390C">
              <w:rPr>
                <w:rFonts w:ascii="Arial Narrow" w:hAnsi="Arial Narrow" w:cs="Arial"/>
                <w:b/>
              </w:rPr>
              <w:t>12</w:t>
            </w:r>
          </w:p>
        </w:tc>
        <w:tc>
          <w:tcPr>
            <w:tcW w:w="1980" w:type="dxa"/>
          </w:tcPr>
          <w:p w14:paraId="0E560F39" w14:textId="6DCA7B78" w:rsidR="00951593" w:rsidRPr="0077390C" w:rsidRDefault="00951593">
            <w:pPr>
              <w:rPr>
                <w:rFonts w:ascii="Arial Narrow" w:hAnsi="Arial Narrow" w:cs="Arial"/>
                <w:b/>
                <w:sz w:val="20"/>
                <w:szCs w:val="20"/>
              </w:rPr>
            </w:pPr>
            <w:r w:rsidRPr="0077390C">
              <w:rPr>
                <w:rFonts w:ascii="Arial Narrow" w:hAnsi="Arial Narrow" w:cs="Arial"/>
                <w:b/>
                <w:sz w:val="20"/>
                <w:szCs w:val="20"/>
              </w:rPr>
              <w:t>Description of individual roles in creating team product and % contribution of each team member</w:t>
            </w:r>
            <w:r w:rsidR="0057502C">
              <w:rPr>
                <w:rFonts w:ascii="Arial Narrow" w:hAnsi="Arial Narrow" w:cs="Arial"/>
                <w:b/>
                <w:sz w:val="20"/>
                <w:szCs w:val="20"/>
              </w:rPr>
              <w:t>.</w:t>
            </w:r>
          </w:p>
        </w:tc>
        <w:tc>
          <w:tcPr>
            <w:tcW w:w="1710" w:type="dxa"/>
          </w:tcPr>
          <w:p w14:paraId="1692A965" w14:textId="77777777" w:rsidR="00951593" w:rsidRPr="0077390C" w:rsidRDefault="00951593">
            <w:pPr>
              <w:rPr>
                <w:rFonts w:ascii="Arial Narrow" w:hAnsi="Arial Narrow" w:cs="Arial"/>
                <w:sz w:val="20"/>
                <w:szCs w:val="20"/>
              </w:rPr>
            </w:pPr>
          </w:p>
        </w:tc>
        <w:tc>
          <w:tcPr>
            <w:tcW w:w="1871" w:type="dxa"/>
          </w:tcPr>
          <w:p w14:paraId="13793733" w14:textId="77777777" w:rsidR="00951593" w:rsidRPr="0077390C" w:rsidRDefault="00951593">
            <w:pPr>
              <w:rPr>
                <w:rFonts w:ascii="Arial Narrow" w:hAnsi="Arial Narrow" w:cs="Arial"/>
                <w:sz w:val="20"/>
                <w:szCs w:val="20"/>
              </w:rPr>
            </w:pPr>
            <w:r w:rsidRPr="0077390C">
              <w:rPr>
                <w:rFonts w:ascii="Arial Narrow" w:hAnsi="Arial Narrow" w:cs="Arial"/>
                <w:sz w:val="20"/>
                <w:szCs w:val="20"/>
              </w:rPr>
              <w:t>Yes, provided</w:t>
            </w:r>
          </w:p>
        </w:tc>
        <w:tc>
          <w:tcPr>
            <w:tcW w:w="1830" w:type="dxa"/>
          </w:tcPr>
          <w:p w14:paraId="2C475926" w14:textId="77777777" w:rsidR="00951593" w:rsidRPr="0077390C" w:rsidRDefault="00951593">
            <w:pPr>
              <w:rPr>
                <w:rFonts w:ascii="Arial Narrow" w:hAnsi="Arial Narrow" w:cs="Arial"/>
                <w:sz w:val="20"/>
                <w:szCs w:val="20"/>
              </w:rPr>
            </w:pPr>
          </w:p>
        </w:tc>
        <w:tc>
          <w:tcPr>
            <w:tcW w:w="1513" w:type="dxa"/>
          </w:tcPr>
          <w:p w14:paraId="4833D46E" w14:textId="77777777" w:rsidR="00951593" w:rsidRPr="0077390C" w:rsidRDefault="00951593">
            <w:pPr>
              <w:rPr>
                <w:rFonts w:ascii="Arial Narrow" w:hAnsi="Arial Narrow" w:cs="Arial"/>
                <w:sz w:val="20"/>
                <w:szCs w:val="20"/>
              </w:rPr>
            </w:pPr>
          </w:p>
        </w:tc>
        <w:tc>
          <w:tcPr>
            <w:tcW w:w="1115" w:type="dxa"/>
          </w:tcPr>
          <w:p w14:paraId="076960B2" w14:textId="77777777" w:rsidR="00951593" w:rsidRPr="0077390C" w:rsidRDefault="00951593">
            <w:pPr>
              <w:rPr>
                <w:rFonts w:ascii="Arial Narrow" w:hAnsi="Arial Narrow" w:cs="Arial"/>
                <w:sz w:val="20"/>
                <w:szCs w:val="20"/>
              </w:rPr>
            </w:pPr>
          </w:p>
        </w:tc>
        <w:tc>
          <w:tcPr>
            <w:tcW w:w="871" w:type="dxa"/>
          </w:tcPr>
          <w:p w14:paraId="70AF533E" w14:textId="77777777" w:rsidR="00951593" w:rsidRPr="0077390C" w:rsidRDefault="00951593">
            <w:pPr>
              <w:rPr>
                <w:rFonts w:ascii="Arial Narrow" w:hAnsi="Arial Narrow" w:cs="Arial"/>
                <w:sz w:val="20"/>
                <w:szCs w:val="20"/>
              </w:rPr>
            </w:pPr>
            <w:r w:rsidRPr="0077390C">
              <w:rPr>
                <w:rFonts w:ascii="Arial Narrow" w:hAnsi="Arial Narrow" w:cs="Arial"/>
                <w:sz w:val="20"/>
                <w:szCs w:val="20"/>
              </w:rPr>
              <w:t>No</w:t>
            </w:r>
          </w:p>
        </w:tc>
      </w:tr>
      <w:tr w:rsidR="0077390C" w:rsidRPr="0077390C" w14:paraId="644953F7" w14:textId="77777777" w:rsidTr="0077390C">
        <w:trPr>
          <w:trHeight w:val="458"/>
        </w:trPr>
        <w:tc>
          <w:tcPr>
            <w:tcW w:w="1080" w:type="dxa"/>
          </w:tcPr>
          <w:p w14:paraId="18C7F756" w14:textId="77777777" w:rsidR="00951593" w:rsidRPr="0077390C" w:rsidRDefault="00951593">
            <w:pPr>
              <w:rPr>
                <w:rFonts w:ascii="Arial Narrow" w:hAnsi="Arial Narrow" w:cs="Arial"/>
                <w:b/>
              </w:rPr>
            </w:pPr>
            <w:r w:rsidRPr="0077390C">
              <w:rPr>
                <w:rFonts w:ascii="Arial Narrow" w:hAnsi="Arial Narrow" w:cs="Arial"/>
                <w:b/>
              </w:rPr>
              <w:t>13</w:t>
            </w:r>
          </w:p>
        </w:tc>
        <w:tc>
          <w:tcPr>
            <w:tcW w:w="1980" w:type="dxa"/>
          </w:tcPr>
          <w:p w14:paraId="4A685FE1" w14:textId="77777777" w:rsidR="00951593" w:rsidRPr="0077390C" w:rsidRDefault="00951593">
            <w:pPr>
              <w:rPr>
                <w:rFonts w:ascii="Arial Narrow" w:hAnsi="Arial Narrow" w:cs="Arial"/>
                <w:b/>
                <w:sz w:val="20"/>
                <w:szCs w:val="20"/>
              </w:rPr>
            </w:pPr>
            <w:r w:rsidRPr="0077390C">
              <w:rPr>
                <w:rFonts w:ascii="Arial Narrow" w:hAnsi="Arial Narrow" w:cs="Arial"/>
                <w:b/>
                <w:sz w:val="20"/>
                <w:szCs w:val="20"/>
              </w:rPr>
              <w:t>Submitted on time</w:t>
            </w:r>
          </w:p>
        </w:tc>
        <w:tc>
          <w:tcPr>
            <w:tcW w:w="1710" w:type="dxa"/>
          </w:tcPr>
          <w:p w14:paraId="21331913" w14:textId="77777777" w:rsidR="00951593" w:rsidRPr="0077390C" w:rsidRDefault="00951593">
            <w:pPr>
              <w:rPr>
                <w:rFonts w:ascii="Arial Narrow" w:hAnsi="Arial Narrow" w:cs="Arial"/>
                <w:sz w:val="20"/>
                <w:szCs w:val="20"/>
              </w:rPr>
            </w:pPr>
          </w:p>
        </w:tc>
        <w:tc>
          <w:tcPr>
            <w:tcW w:w="1871" w:type="dxa"/>
          </w:tcPr>
          <w:p w14:paraId="4055BBAE" w14:textId="77777777" w:rsidR="00951593" w:rsidRPr="0077390C" w:rsidRDefault="00951593">
            <w:pPr>
              <w:rPr>
                <w:rFonts w:ascii="Arial Narrow" w:hAnsi="Arial Narrow" w:cs="Arial"/>
                <w:sz w:val="20"/>
                <w:szCs w:val="20"/>
              </w:rPr>
            </w:pPr>
          </w:p>
        </w:tc>
        <w:tc>
          <w:tcPr>
            <w:tcW w:w="1830" w:type="dxa"/>
          </w:tcPr>
          <w:p w14:paraId="340DCA85" w14:textId="77777777" w:rsidR="00951593" w:rsidRPr="0077390C" w:rsidRDefault="00951593">
            <w:pPr>
              <w:rPr>
                <w:rFonts w:ascii="Arial Narrow" w:hAnsi="Arial Narrow" w:cs="Arial"/>
                <w:sz w:val="20"/>
                <w:szCs w:val="20"/>
              </w:rPr>
            </w:pPr>
          </w:p>
        </w:tc>
        <w:tc>
          <w:tcPr>
            <w:tcW w:w="1513" w:type="dxa"/>
          </w:tcPr>
          <w:p w14:paraId="101F0EA9" w14:textId="77777777" w:rsidR="00951593" w:rsidRPr="0077390C" w:rsidRDefault="00951593">
            <w:pPr>
              <w:rPr>
                <w:rFonts w:ascii="Arial Narrow" w:hAnsi="Arial Narrow" w:cs="Arial"/>
                <w:sz w:val="20"/>
                <w:szCs w:val="20"/>
              </w:rPr>
            </w:pPr>
            <w:r w:rsidRPr="0077390C">
              <w:rPr>
                <w:rFonts w:ascii="Arial Narrow" w:hAnsi="Arial Narrow" w:cs="Arial"/>
                <w:sz w:val="20"/>
                <w:szCs w:val="20"/>
              </w:rPr>
              <w:t>Yes</w:t>
            </w:r>
          </w:p>
        </w:tc>
        <w:tc>
          <w:tcPr>
            <w:tcW w:w="1115" w:type="dxa"/>
          </w:tcPr>
          <w:p w14:paraId="128221AB" w14:textId="77777777" w:rsidR="00951593" w:rsidRPr="0077390C" w:rsidRDefault="00951593">
            <w:pPr>
              <w:rPr>
                <w:rFonts w:ascii="Arial Narrow" w:hAnsi="Arial Narrow" w:cs="Arial"/>
                <w:sz w:val="20"/>
                <w:szCs w:val="20"/>
              </w:rPr>
            </w:pPr>
          </w:p>
        </w:tc>
        <w:tc>
          <w:tcPr>
            <w:tcW w:w="871" w:type="dxa"/>
          </w:tcPr>
          <w:p w14:paraId="25526069" w14:textId="77777777" w:rsidR="00951593" w:rsidRPr="0077390C" w:rsidRDefault="00951593">
            <w:pPr>
              <w:rPr>
                <w:rFonts w:ascii="Arial Narrow" w:hAnsi="Arial Narrow" w:cs="Arial"/>
                <w:sz w:val="20"/>
                <w:szCs w:val="20"/>
              </w:rPr>
            </w:pPr>
            <w:r w:rsidRPr="0077390C">
              <w:rPr>
                <w:rFonts w:ascii="Arial Narrow" w:hAnsi="Arial Narrow" w:cs="Arial"/>
                <w:sz w:val="20"/>
                <w:szCs w:val="20"/>
              </w:rPr>
              <w:t>No</w:t>
            </w:r>
          </w:p>
        </w:tc>
      </w:tr>
      <w:tr w:rsidR="0077390C" w:rsidRPr="0077390C" w14:paraId="522990EA" w14:textId="77777777" w:rsidTr="0077390C">
        <w:trPr>
          <w:trHeight w:val="320"/>
        </w:trPr>
        <w:tc>
          <w:tcPr>
            <w:tcW w:w="1080" w:type="dxa"/>
          </w:tcPr>
          <w:p w14:paraId="6C2710EE" w14:textId="77777777" w:rsidR="00B045C5" w:rsidRPr="0077390C" w:rsidRDefault="0077390C">
            <w:pPr>
              <w:rPr>
                <w:rFonts w:ascii="Arial Narrow" w:hAnsi="Arial Narrow" w:cs="Arial"/>
                <w:b/>
                <w:bCs/>
                <w:sz w:val="20"/>
                <w:szCs w:val="20"/>
              </w:rPr>
            </w:pPr>
            <w:r w:rsidRPr="0077390C">
              <w:rPr>
                <w:rFonts w:ascii="Arial Narrow" w:hAnsi="Arial Narrow" w:cs="Arial"/>
                <w:b/>
                <w:bCs/>
                <w:sz w:val="20"/>
                <w:szCs w:val="20"/>
              </w:rPr>
              <w:t xml:space="preserve">Out of 50  points= </w:t>
            </w:r>
          </w:p>
        </w:tc>
        <w:tc>
          <w:tcPr>
            <w:tcW w:w="1980" w:type="dxa"/>
          </w:tcPr>
          <w:p w14:paraId="31C17160" w14:textId="77777777" w:rsidR="00B045C5" w:rsidRPr="0077390C" w:rsidRDefault="00B045C5" w:rsidP="00951593">
            <w:pPr>
              <w:rPr>
                <w:rFonts w:ascii="Arial Narrow" w:hAnsi="Arial Narrow" w:cs="Arial"/>
                <w:sz w:val="20"/>
                <w:szCs w:val="20"/>
              </w:rPr>
            </w:pPr>
          </w:p>
        </w:tc>
        <w:tc>
          <w:tcPr>
            <w:tcW w:w="1710" w:type="dxa"/>
          </w:tcPr>
          <w:p w14:paraId="65272D8A" w14:textId="77777777" w:rsidR="00B045C5" w:rsidRPr="0077390C" w:rsidRDefault="00B045C5">
            <w:pPr>
              <w:rPr>
                <w:rFonts w:ascii="Arial Narrow" w:hAnsi="Arial Narrow" w:cs="Arial"/>
                <w:sz w:val="20"/>
                <w:szCs w:val="20"/>
              </w:rPr>
            </w:pPr>
          </w:p>
        </w:tc>
        <w:tc>
          <w:tcPr>
            <w:tcW w:w="1871" w:type="dxa"/>
          </w:tcPr>
          <w:p w14:paraId="2B0AF3C8" w14:textId="77777777" w:rsidR="00B045C5" w:rsidRPr="0077390C" w:rsidRDefault="00B045C5">
            <w:pPr>
              <w:rPr>
                <w:rFonts w:ascii="Arial Narrow" w:hAnsi="Arial Narrow" w:cs="Arial"/>
                <w:sz w:val="20"/>
                <w:szCs w:val="20"/>
              </w:rPr>
            </w:pPr>
          </w:p>
        </w:tc>
        <w:tc>
          <w:tcPr>
            <w:tcW w:w="1830" w:type="dxa"/>
          </w:tcPr>
          <w:p w14:paraId="5E3701AB" w14:textId="77777777" w:rsidR="00B045C5" w:rsidRPr="0077390C" w:rsidRDefault="00B045C5">
            <w:pPr>
              <w:rPr>
                <w:rFonts w:ascii="Arial Narrow" w:hAnsi="Arial Narrow" w:cs="Arial"/>
                <w:sz w:val="20"/>
                <w:szCs w:val="20"/>
              </w:rPr>
            </w:pPr>
          </w:p>
        </w:tc>
        <w:tc>
          <w:tcPr>
            <w:tcW w:w="1513" w:type="dxa"/>
          </w:tcPr>
          <w:p w14:paraId="7F47D7EE" w14:textId="77777777" w:rsidR="00B045C5" w:rsidRPr="0077390C" w:rsidRDefault="00B045C5">
            <w:pPr>
              <w:rPr>
                <w:rFonts w:ascii="Arial Narrow" w:hAnsi="Arial Narrow" w:cs="Arial"/>
                <w:sz w:val="20"/>
                <w:szCs w:val="20"/>
              </w:rPr>
            </w:pPr>
          </w:p>
        </w:tc>
        <w:tc>
          <w:tcPr>
            <w:tcW w:w="1115" w:type="dxa"/>
          </w:tcPr>
          <w:p w14:paraId="0233CB5D" w14:textId="77777777" w:rsidR="00B045C5" w:rsidRPr="0077390C" w:rsidRDefault="00B045C5">
            <w:pPr>
              <w:rPr>
                <w:rFonts w:ascii="Arial Narrow" w:hAnsi="Arial Narrow" w:cs="Arial"/>
                <w:sz w:val="20"/>
                <w:szCs w:val="20"/>
              </w:rPr>
            </w:pPr>
          </w:p>
        </w:tc>
        <w:tc>
          <w:tcPr>
            <w:tcW w:w="871" w:type="dxa"/>
          </w:tcPr>
          <w:p w14:paraId="180D52AE" w14:textId="77777777" w:rsidR="00B045C5" w:rsidRPr="0077390C" w:rsidRDefault="00B045C5">
            <w:pPr>
              <w:rPr>
                <w:rFonts w:ascii="Arial Narrow" w:hAnsi="Arial Narrow" w:cs="Arial"/>
                <w:sz w:val="20"/>
                <w:szCs w:val="20"/>
              </w:rPr>
            </w:pPr>
          </w:p>
        </w:tc>
      </w:tr>
    </w:tbl>
    <w:p w14:paraId="1FA9383A" w14:textId="77777777" w:rsidR="00692A2F" w:rsidRPr="0077390C" w:rsidRDefault="00692A2F">
      <w:pPr>
        <w:rPr>
          <w:rFonts w:ascii="Arial Narrow" w:hAnsi="Arial Narrow" w:cs="Arial"/>
          <w:sz w:val="20"/>
          <w:szCs w:val="20"/>
        </w:rPr>
      </w:pPr>
    </w:p>
    <w:sectPr w:rsidR="00692A2F" w:rsidRPr="0077390C" w:rsidSect="005D04EC">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C3A5" w14:textId="77777777" w:rsidR="0057502C" w:rsidRDefault="0057502C" w:rsidP="0077390C">
      <w:r>
        <w:separator/>
      </w:r>
    </w:p>
  </w:endnote>
  <w:endnote w:type="continuationSeparator" w:id="0">
    <w:p w14:paraId="6A380BF4" w14:textId="77777777" w:rsidR="0057502C" w:rsidRDefault="0057502C" w:rsidP="0077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D2FF" w14:textId="77777777" w:rsidR="0057502C" w:rsidRDefault="0057502C" w:rsidP="003E3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D47D2" w14:textId="77777777" w:rsidR="0057502C" w:rsidRDefault="0057502C" w:rsidP="007739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A9E3" w14:textId="77777777" w:rsidR="0057502C" w:rsidRDefault="0057502C" w:rsidP="003E3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EFF">
      <w:rPr>
        <w:rStyle w:val="PageNumber"/>
        <w:noProof/>
      </w:rPr>
      <w:t>1</w:t>
    </w:r>
    <w:r>
      <w:rPr>
        <w:rStyle w:val="PageNumber"/>
      </w:rPr>
      <w:fldChar w:fldCharType="end"/>
    </w:r>
  </w:p>
  <w:p w14:paraId="6FF34D7E" w14:textId="77777777" w:rsidR="0057502C" w:rsidRDefault="0057502C" w:rsidP="007739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F57B" w14:textId="77777777" w:rsidR="0057502C" w:rsidRDefault="0057502C" w:rsidP="0077390C">
      <w:r>
        <w:separator/>
      </w:r>
    </w:p>
  </w:footnote>
  <w:footnote w:type="continuationSeparator" w:id="0">
    <w:p w14:paraId="3C8FB901" w14:textId="77777777" w:rsidR="0057502C" w:rsidRDefault="0057502C" w:rsidP="007739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973"/>
    <w:multiLevelType w:val="hybridMultilevel"/>
    <w:tmpl w:val="BBF88AE8"/>
    <w:lvl w:ilvl="0" w:tplc="92380240">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3066C"/>
    <w:multiLevelType w:val="multilevel"/>
    <w:tmpl w:val="3F2628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3DD1A3F"/>
    <w:multiLevelType w:val="hybridMultilevel"/>
    <w:tmpl w:val="4922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21270"/>
    <w:multiLevelType w:val="hybridMultilevel"/>
    <w:tmpl w:val="ED4E8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2F"/>
    <w:rsid w:val="000C40C4"/>
    <w:rsid w:val="001410BD"/>
    <w:rsid w:val="003E325C"/>
    <w:rsid w:val="004148A8"/>
    <w:rsid w:val="0057502C"/>
    <w:rsid w:val="005D04EC"/>
    <w:rsid w:val="00692A2F"/>
    <w:rsid w:val="0069393D"/>
    <w:rsid w:val="0077390C"/>
    <w:rsid w:val="008C741B"/>
    <w:rsid w:val="00951593"/>
    <w:rsid w:val="00B045C5"/>
    <w:rsid w:val="00D73292"/>
    <w:rsid w:val="00D76377"/>
    <w:rsid w:val="00DD1C30"/>
    <w:rsid w:val="00E67EFF"/>
    <w:rsid w:val="00E84D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3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A2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92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DE1"/>
    <w:pPr>
      <w:ind w:left="720"/>
      <w:contextualSpacing/>
    </w:pPr>
  </w:style>
  <w:style w:type="paragraph" w:styleId="Footer">
    <w:name w:val="footer"/>
    <w:basedOn w:val="Normal"/>
    <w:link w:val="FooterChar"/>
    <w:uiPriority w:val="99"/>
    <w:unhideWhenUsed/>
    <w:rsid w:val="0077390C"/>
    <w:pPr>
      <w:tabs>
        <w:tab w:val="center" w:pos="4680"/>
        <w:tab w:val="right" w:pos="9360"/>
      </w:tabs>
    </w:pPr>
  </w:style>
  <w:style w:type="character" w:customStyle="1" w:styleId="FooterChar">
    <w:name w:val="Footer Char"/>
    <w:basedOn w:val="DefaultParagraphFont"/>
    <w:link w:val="Footer"/>
    <w:uiPriority w:val="99"/>
    <w:rsid w:val="0077390C"/>
  </w:style>
  <w:style w:type="character" w:styleId="PageNumber">
    <w:name w:val="page number"/>
    <w:basedOn w:val="DefaultParagraphFont"/>
    <w:uiPriority w:val="99"/>
    <w:semiHidden/>
    <w:unhideWhenUsed/>
    <w:rsid w:val="0077390C"/>
  </w:style>
  <w:style w:type="paragraph" w:styleId="BalloonText">
    <w:name w:val="Balloon Text"/>
    <w:basedOn w:val="Normal"/>
    <w:link w:val="BalloonTextChar"/>
    <w:uiPriority w:val="99"/>
    <w:semiHidden/>
    <w:unhideWhenUsed/>
    <w:rsid w:val="003E3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2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A2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92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DE1"/>
    <w:pPr>
      <w:ind w:left="720"/>
      <w:contextualSpacing/>
    </w:pPr>
  </w:style>
  <w:style w:type="paragraph" w:styleId="Footer">
    <w:name w:val="footer"/>
    <w:basedOn w:val="Normal"/>
    <w:link w:val="FooterChar"/>
    <w:uiPriority w:val="99"/>
    <w:unhideWhenUsed/>
    <w:rsid w:val="0077390C"/>
    <w:pPr>
      <w:tabs>
        <w:tab w:val="center" w:pos="4680"/>
        <w:tab w:val="right" w:pos="9360"/>
      </w:tabs>
    </w:pPr>
  </w:style>
  <w:style w:type="character" w:customStyle="1" w:styleId="FooterChar">
    <w:name w:val="Footer Char"/>
    <w:basedOn w:val="DefaultParagraphFont"/>
    <w:link w:val="Footer"/>
    <w:uiPriority w:val="99"/>
    <w:rsid w:val="0077390C"/>
  </w:style>
  <w:style w:type="character" w:styleId="PageNumber">
    <w:name w:val="page number"/>
    <w:basedOn w:val="DefaultParagraphFont"/>
    <w:uiPriority w:val="99"/>
    <w:semiHidden/>
    <w:unhideWhenUsed/>
    <w:rsid w:val="0077390C"/>
  </w:style>
  <w:style w:type="paragraph" w:styleId="BalloonText">
    <w:name w:val="Balloon Text"/>
    <w:basedOn w:val="Normal"/>
    <w:link w:val="BalloonTextChar"/>
    <w:uiPriority w:val="99"/>
    <w:semiHidden/>
    <w:unhideWhenUsed/>
    <w:rsid w:val="003E3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2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08788">
      <w:bodyDiv w:val="1"/>
      <w:marLeft w:val="0"/>
      <w:marRight w:val="0"/>
      <w:marTop w:val="0"/>
      <w:marBottom w:val="0"/>
      <w:divBdr>
        <w:top w:val="none" w:sz="0" w:space="0" w:color="auto"/>
        <w:left w:val="none" w:sz="0" w:space="0" w:color="auto"/>
        <w:bottom w:val="none" w:sz="0" w:space="0" w:color="auto"/>
        <w:right w:val="none" w:sz="0" w:space="0" w:color="auto"/>
      </w:divBdr>
    </w:div>
    <w:div w:id="1861118411">
      <w:bodyDiv w:val="1"/>
      <w:marLeft w:val="0"/>
      <w:marRight w:val="0"/>
      <w:marTop w:val="0"/>
      <w:marBottom w:val="0"/>
      <w:divBdr>
        <w:top w:val="none" w:sz="0" w:space="0" w:color="auto"/>
        <w:left w:val="none" w:sz="0" w:space="0" w:color="auto"/>
        <w:bottom w:val="none" w:sz="0" w:space="0" w:color="auto"/>
        <w:right w:val="none" w:sz="0" w:space="0" w:color="auto"/>
      </w:divBdr>
    </w:div>
    <w:div w:id="1999772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1296</Words>
  <Characters>7393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Hoekstra</cp:lastModifiedBy>
  <cp:revision>3</cp:revision>
  <dcterms:created xsi:type="dcterms:W3CDTF">2016-08-31T21:16:00Z</dcterms:created>
  <dcterms:modified xsi:type="dcterms:W3CDTF">2016-11-30T16:44:00Z</dcterms:modified>
</cp:coreProperties>
</file>