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B3411" w14:textId="77777777" w:rsidR="00EF77E8" w:rsidRPr="00C02097" w:rsidRDefault="00A85187" w:rsidP="00A8518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Assessment of </w:t>
      </w:r>
      <w:r w:rsidR="00132269">
        <w:rPr>
          <w:rFonts w:ascii="Times New Roman" w:eastAsia="Times New Roman" w:hAnsi="Times New Roman" w:cs="Times New Roman"/>
          <w:b/>
        </w:rPr>
        <w:t xml:space="preserve">Land Use </w:t>
      </w:r>
      <w:r>
        <w:rPr>
          <w:rFonts w:ascii="Times New Roman" w:eastAsia="Times New Roman" w:hAnsi="Times New Roman" w:cs="Times New Roman"/>
          <w:b/>
        </w:rPr>
        <w:t>Impact on</w:t>
      </w:r>
      <w:r w:rsidR="00132269">
        <w:rPr>
          <w:rFonts w:ascii="Times New Roman" w:eastAsia="Times New Roman" w:hAnsi="Times New Roman" w:cs="Times New Roman"/>
          <w:b/>
        </w:rPr>
        <w:t xml:space="preserve"> the Rainfall-Runoff Relationship</w:t>
      </w:r>
    </w:p>
    <w:p w14:paraId="3739145E" w14:textId="77777777" w:rsidR="00C02097" w:rsidRDefault="00C02097" w:rsidP="00E45CFB">
      <w:pPr>
        <w:spacing w:after="0"/>
        <w:rPr>
          <w:rFonts w:ascii="Times New Roman" w:eastAsia="Times New Roman" w:hAnsi="Times New Roman" w:cs="Times New Roman"/>
          <w:b/>
        </w:rPr>
      </w:pPr>
    </w:p>
    <w:p w14:paraId="23CF29BA" w14:textId="77777777" w:rsidR="00E45CFB" w:rsidRDefault="00E45CFB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three PowerPoint slides</w:t>
      </w:r>
      <w:r w:rsidR="00E8775E">
        <w:rPr>
          <w:rFonts w:ascii="Times New Roman" w:eastAsia="Times New Roman" w:hAnsi="Times New Roman" w:cs="Times New Roman"/>
          <w:sz w:val="24"/>
          <w:szCs w:val="24"/>
        </w:rPr>
        <w:t xml:space="preserve"> with notes or a Word document consisting of three figures with captions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illustrate each of the following: </w:t>
      </w:r>
    </w:p>
    <w:p w14:paraId="5D808B4D" w14:textId="77777777" w:rsidR="00E45CFB" w:rsidRDefault="00E45CFB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6CF4CC" w14:textId="77777777" w:rsidR="00E45CFB" w:rsidRDefault="004F2795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45CFB">
        <w:rPr>
          <w:rFonts w:ascii="Times New Roman" w:eastAsia="Times New Roman" w:hAnsi="Times New Roman" w:cs="Times New Roman"/>
          <w:sz w:val="24"/>
          <w:szCs w:val="24"/>
        </w:rPr>
        <w:t>How does land use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ange affect the water balance? </w:t>
      </w:r>
      <w:r w:rsidR="00E45CFB">
        <w:rPr>
          <w:rFonts w:ascii="Times New Roman" w:eastAsia="Times New Roman" w:hAnsi="Times New Roman" w:cs="Times New Roman"/>
          <w:sz w:val="24"/>
          <w:szCs w:val="24"/>
        </w:rPr>
        <w:t>Using your data, illustrate the impact land use and land cover have on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rainfall-runoff relationship. </w:t>
      </w:r>
      <w:r w:rsidR="00E45CFB">
        <w:rPr>
          <w:rFonts w:ascii="Times New Roman" w:eastAsia="Times New Roman" w:hAnsi="Times New Roman" w:cs="Times New Roman"/>
          <w:sz w:val="24"/>
          <w:szCs w:val="24"/>
        </w:rPr>
        <w:t>Annotate your illustration to make it as informative and effective as possible.</w:t>
      </w:r>
    </w:p>
    <w:p w14:paraId="19F7F833" w14:textId="77777777" w:rsidR="00E8775E" w:rsidRDefault="00E8775E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8F977F2" w14:textId="77777777" w:rsidR="00E45CFB" w:rsidRDefault="004F2795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775E">
        <w:rPr>
          <w:rFonts w:ascii="Times New Roman" w:eastAsia="Times New Roman" w:hAnsi="Times New Roman" w:cs="Times New Roman"/>
          <w:sz w:val="24"/>
          <w:szCs w:val="24"/>
        </w:rPr>
        <w:t>Where is land use changing in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local community or on campus? </w:t>
      </w:r>
      <w:r w:rsidR="00E45CFB">
        <w:rPr>
          <w:rFonts w:ascii="Times New Roman" w:eastAsia="Times New Roman" w:hAnsi="Times New Roman" w:cs="Times New Roman"/>
          <w:sz w:val="24"/>
          <w:szCs w:val="24"/>
        </w:rPr>
        <w:t>Illustrate using paired images from Google Earth a location in your community where land use change is occurring</w:t>
      </w:r>
      <w:r w:rsidR="00E877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5CFB">
        <w:rPr>
          <w:rFonts w:ascii="Times New Roman" w:eastAsia="Times New Roman" w:hAnsi="Times New Roman" w:cs="Times New Roman"/>
          <w:sz w:val="24"/>
          <w:szCs w:val="24"/>
        </w:rPr>
        <w:t xml:space="preserve">  This can be at any scale, from lot size to the </w:t>
      </w:r>
      <w:proofErr w:type="spellStart"/>
      <w:r w:rsidR="00E45CFB">
        <w:rPr>
          <w:rFonts w:ascii="Times New Roman" w:eastAsia="Times New Roman" w:hAnsi="Times New Roman" w:cs="Times New Roman"/>
          <w:sz w:val="24"/>
          <w:szCs w:val="24"/>
        </w:rPr>
        <w:t>subwatershed</w:t>
      </w:r>
      <w:proofErr w:type="spellEnd"/>
      <w:r w:rsidR="00E45CFB">
        <w:rPr>
          <w:rFonts w:ascii="Times New Roman" w:eastAsia="Times New Roman" w:hAnsi="Times New Roman" w:cs="Times New Roman"/>
          <w:sz w:val="24"/>
          <w:szCs w:val="24"/>
        </w:rPr>
        <w:t xml:space="preserve"> scale.</w:t>
      </w:r>
    </w:p>
    <w:p w14:paraId="757B5A53" w14:textId="77777777" w:rsidR="00E8775E" w:rsidRDefault="00E8775E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8451312" w14:textId="77777777" w:rsidR="00E45CFB" w:rsidRDefault="004F2795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45CFB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="00E45CFB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="00E45CFB">
        <w:rPr>
          <w:rFonts w:ascii="Times New Roman" w:eastAsia="Times New Roman" w:hAnsi="Times New Roman" w:cs="Times New Roman"/>
          <w:sz w:val="24"/>
          <w:szCs w:val="24"/>
        </w:rPr>
        <w:t xml:space="preserve"> ecosystem services impacted by urbanization?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D4F">
        <w:rPr>
          <w:rFonts w:ascii="Times New Roman" w:eastAsia="Times New Roman" w:hAnsi="Times New Roman" w:cs="Times New Roman"/>
          <w:sz w:val="24"/>
          <w:szCs w:val="24"/>
        </w:rPr>
        <w:t>Provide an example of at least one ecosystem service with an explanation for how it is impacted.</w:t>
      </w:r>
    </w:p>
    <w:p w14:paraId="2CF96930" w14:textId="77777777" w:rsidR="00E45CFB" w:rsidRDefault="00E45CFB" w:rsidP="00E45CF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45337F" w14:textId="77777777" w:rsidR="00C02097" w:rsidRDefault="00E45CFB" w:rsidP="00E45CFB">
      <w:pPr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Each figure must be accompanied by notes o</w:t>
      </w:r>
      <w:r w:rsidR="004F2795">
        <w:rPr>
          <w:rFonts w:ascii="Times New Roman" w:eastAsia="Times New Roman" w:hAnsi="Times New Roman" w:cs="Times New Roman"/>
          <w:sz w:val="24"/>
          <w:szCs w:val="24"/>
        </w:rPr>
        <w:t>r a figure caption explaining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illustration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D57FE8" w14:textId="77777777" w:rsidR="00E45CFB" w:rsidRDefault="00E45CFB" w:rsidP="00E45CFB">
      <w:pPr>
        <w:spacing w:after="0"/>
        <w:rPr>
          <w:rFonts w:ascii="Times New Roman" w:eastAsia="Times New Roman" w:hAnsi="Times New Roman" w:cs="Times New Roman"/>
          <w:b/>
        </w:rPr>
      </w:pPr>
    </w:p>
    <w:p w14:paraId="7D98A8FD" w14:textId="77777777" w:rsidR="00AF1B86" w:rsidRDefault="00AF1B86" w:rsidP="00E45CFB">
      <w:pPr>
        <w:spacing w:after="0"/>
        <w:rPr>
          <w:rFonts w:ascii="Times New Roman" w:eastAsia="Times New Roman" w:hAnsi="Times New Roman" w:cs="Times New Roman"/>
          <w:b/>
        </w:rPr>
      </w:pPr>
    </w:p>
    <w:p w14:paraId="6497FD93" w14:textId="77777777" w:rsidR="00AF1B86" w:rsidRDefault="00AF1B86" w:rsidP="00E45CFB">
      <w:pPr>
        <w:spacing w:after="0"/>
        <w:rPr>
          <w:rFonts w:ascii="Times New Roman" w:eastAsia="Times New Roman" w:hAnsi="Times New Roman" w:cs="Times New Roman"/>
          <w:b/>
        </w:rPr>
      </w:pPr>
    </w:p>
    <w:p w14:paraId="35E7E06C" w14:textId="77777777" w:rsidR="00AF1B86" w:rsidRDefault="00AF1B86" w:rsidP="00E45CFB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1B9957EB" w14:textId="77777777" w:rsidR="00AF1B86" w:rsidRDefault="00AF1B86" w:rsidP="00E45CFB">
      <w:pPr>
        <w:spacing w:after="0"/>
        <w:rPr>
          <w:rFonts w:ascii="Times New Roman" w:eastAsia="Times New Roman" w:hAnsi="Times New Roman" w:cs="Times New Roman"/>
          <w:b/>
        </w:rPr>
      </w:pPr>
    </w:p>
    <w:p w14:paraId="64CE8D30" w14:textId="77777777" w:rsidR="00611103" w:rsidRPr="00C02097" w:rsidRDefault="00C02097" w:rsidP="0034303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C02097">
        <w:rPr>
          <w:rFonts w:ascii="Times New Roman" w:eastAsia="Times New Roman" w:hAnsi="Times New Roman" w:cs="Times New Roman"/>
          <w:b/>
        </w:rPr>
        <w:t>Assessment</w:t>
      </w:r>
      <w:r w:rsidR="00AF1B86">
        <w:rPr>
          <w:rFonts w:ascii="Times New Roman" w:eastAsia="Times New Roman" w:hAnsi="Times New Roman" w:cs="Times New Roman"/>
          <w:b/>
        </w:rPr>
        <w:t xml:space="preserve"> Rubric</w:t>
      </w:r>
    </w:p>
    <w:p w14:paraId="630B5AD4" w14:textId="77777777" w:rsidR="003C743C" w:rsidRDefault="003C743C" w:rsidP="00E45CF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40"/>
        <w:gridCol w:w="2736"/>
        <w:gridCol w:w="2736"/>
        <w:gridCol w:w="2736"/>
      </w:tblGrid>
      <w:tr w:rsidR="00E45CFB" w14:paraId="646CF992" w14:textId="77777777" w:rsidTr="00E55029">
        <w:trPr>
          <w:trHeight w:val="413"/>
        </w:trPr>
        <w:tc>
          <w:tcPr>
            <w:tcW w:w="1440" w:type="dxa"/>
            <w:vAlign w:val="center"/>
          </w:tcPr>
          <w:p w14:paraId="45A8628A" w14:textId="77777777" w:rsidR="00E45CFB" w:rsidRDefault="00E45CFB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</w:p>
        </w:tc>
        <w:tc>
          <w:tcPr>
            <w:tcW w:w="2736" w:type="dxa"/>
            <w:vAlign w:val="center"/>
          </w:tcPr>
          <w:p w14:paraId="67D914B5" w14:textId="77777777" w:rsidR="00E45CFB" w:rsidRDefault="00E45CFB" w:rsidP="00E550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5</w:t>
            </w:r>
          </w:p>
        </w:tc>
        <w:tc>
          <w:tcPr>
            <w:tcW w:w="2736" w:type="dxa"/>
            <w:vAlign w:val="center"/>
          </w:tcPr>
          <w:p w14:paraId="0DFC5606" w14:textId="77777777" w:rsidR="00E45CFB" w:rsidRDefault="00E45CFB" w:rsidP="00E550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3</w:t>
            </w:r>
          </w:p>
        </w:tc>
        <w:tc>
          <w:tcPr>
            <w:tcW w:w="2736" w:type="dxa"/>
            <w:vAlign w:val="center"/>
          </w:tcPr>
          <w:p w14:paraId="247CD7BB" w14:textId="77777777" w:rsidR="00E45CFB" w:rsidRDefault="00E45CFB" w:rsidP="00E5502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1</w:t>
            </w:r>
          </w:p>
        </w:tc>
      </w:tr>
      <w:tr w:rsidR="00966A65" w14:paraId="109957CF" w14:textId="77777777" w:rsidTr="00E55029">
        <w:trPr>
          <w:trHeight w:val="620"/>
        </w:trPr>
        <w:tc>
          <w:tcPr>
            <w:tcW w:w="1440" w:type="dxa"/>
            <w:vAlign w:val="center"/>
          </w:tcPr>
          <w:p w14:paraId="43AF51AC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Completeness</w:t>
            </w:r>
          </w:p>
        </w:tc>
        <w:tc>
          <w:tcPr>
            <w:tcW w:w="2736" w:type="dxa"/>
            <w:vAlign w:val="center"/>
          </w:tcPr>
          <w:p w14:paraId="37DD0216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Three relevant figures are included, each with captions or notes.</w:t>
            </w:r>
          </w:p>
        </w:tc>
        <w:tc>
          <w:tcPr>
            <w:tcW w:w="2736" w:type="dxa"/>
            <w:vAlign w:val="center"/>
          </w:tcPr>
          <w:p w14:paraId="34A5CE39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</w:p>
        </w:tc>
        <w:tc>
          <w:tcPr>
            <w:tcW w:w="2736" w:type="dxa"/>
            <w:vAlign w:val="center"/>
          </w:tcPr>
          <w:p w14:paraId="57E53E71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Two or fewer relevant figures are included with captions or notes.</w:t>
            </w:r>
          </w:p>
        </w:tc>
      </w:tr>
      <w:tr w:rsidR="00966A65" w14:paraId="7BBA87F2" w14:textId="77777777" w:rsidTr="00E55029">
        <w:trPr>
          <w:trHeight w:val="800"/>
        </w:trPr>
        <w:tc>
          <w:tcPr>
            <w:tcW w:w="1440" w:type="dxa"/>
            <w:vAlign w:val="center"/>
          </w:tcPr>
          <w:p w14:paraId="65CA631C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Creativity</w:t>
            </w:r>
          </w:p>
        </w:tc>
        <w:tc>
          <w:tcPr>
            <w:tcW w:w="2736" w:type="dxa"/>
            <w:vAlign w:val="center"/>
          </w:tcPr>
          <w:p w14:paraId="20490AE1" w14:textId="77777777" w:rsidR="00966A65" w:rsidRDefault="00E55029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 xml:space="preserve">Figures are skillfully </w:t>
            </w:r>
            <w:r w:rsidR="00A90A09"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 xml:space="preserve">and creatively </w:t>
            </w: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developed and annotated, demonstrating an understanding of the question.</w:t>
            </w:r>
          </w:p>
        </w:tc>
        <w:tc>
          <w:tcPr>
            <w:tcW w:w="2736" w:type="dxa"/>
            <w:vAlign w:val="center"/>
          </w:tcPr>
          <w:p w14:paraId="2D332E2F" w14:textId="77777777" w:rsidR="00966A65" w:rsidRDefault="00E55029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Figures are relevant, demonstrating an understanding of the question.</w:t>
            </w:r>
          </w:p>
        </w:tc>
        <w:tc>
          <w:tcPr>
            <w:tcW w:w="2736" w:type="dxa"/>
            <w:vAlign w:val="center"/>
          </w:tcPr>
          <w:p w14:paraId="1F7F8FC0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 xml:space="preserve">Figures present </w:t>
            </w:r>
            <w:r w:rsidR="00E55029"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 xml:space="preserve">the </w:t>
            </w: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basic information required</w:t>
            </w:r>
            <w:r w:rsidR="00E55029"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, some irrelevant to the questions asked.</w:t>
            </w:r>
          </w:p>
        </w:tc>
      </w:tr>
      <w:tr w:rsidR="00966A65" w14:paraId="3DA57215" w14:textId="77777777" w:rsidTr="00E55029">
        <w:trPr>
          <w:trHeight w:val="1313"/>
        </w:trPr>
        <w:tc>
          <w:tcPr>
            <w:tcW w:w="1440" w:type="dxa"/>
            <w:vAlign w:val="center"/>
          </w:tcPr>
          <w:p w14:paraId="3DFE4EE4" w14:textId="77777777" w:rsidR="00966A65" w:rsidRDefault="00966A65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Content</w:t>
            </w:r>
          </w:p>
        </w:tc>
        <w:tc>
          <w:tcPr>
            <w:tcW w:w="2736" w:type="dxa"/>
            <w:vAlign w:val="center"/>
          </w:tcPr>
          <w:p w14:paraId="602563F5" w14:textId="77777777" w:rsidR="00966A65" w:rsidRDefault="00A90A09" w:rsidP="00A90A0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A</w:t>
            </w:r>
            <w:r w:rsidR="00E55029"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 xml:space="preserve"> clear understanding of the </w:t>
            </w: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content is conveyed by the figure and caption, indicating the author understands the concepts of the module.</w:t>
            </w:r>
          </w:p>
        </w:tc>
        <w:tc>
          <w:tcPr>
            <w:tcW w:w="2736" w:type="dxa"/>
            <w:vAlign w:val="center"/>
          </w:tcPr>
          <w:p w14:paraId="157893C2" w14:textId="77777777" w:rsidR="00966A65" w:rsidRDefault="00A90A09" w:rsidP="00E5502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Figures and captions are relevant and accurate.</w:t>
            </w:r>
          </w:p>
        </w:tc>
        <w:tc>
          <w:tcPr>
            <w:tcW w:w="2736" w:type="dxa"/>
            <w:vAlign w:val="center"/>
          </w:tcPr>
          <w:p w14:paraId="4DC94694" w14:textId="77777777" w:rsidR="00966A65" w:rsidRDefault="00A90A09" w:rsidP="00A90A09">
            <w:pPr>
              <w:jc w:val="center"/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</w:pPr>
            <w:r>
              <w:rPr>
                <w:rFonts w:ascii="Garamond" w:eastAsiaTheme="minorHAnsi" w:hAnsi="Garamond" w:cs="Garamond"/>
                <w:color w:val="000000"/>
                <w:sz w:val="18"/>
                <w:szCs w:val="23"/>
                <w:lang w:eastAsia="en-US"/>
              </w:rPr>
              <w:t>Content in the figures is irrelevant or captions have incorrect information or convey a lack of understanding of concepts.</w:t>
            </w:r>
          </w:p>
        </w:tc>
      </w:tr>
    </w:tbl>
    <w:p w14:paraId="0F167310" w14:textId="77777777" w:rsidR="00C02097" w:rsidRDefault="00C02097" w:rsidP="00E45C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C02097" w:rsidSect="003C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79704" w14:textId="77777777" w:rsidR="00E55029" w:rsidRDefault="00E55029" w:rsidP="00E55029">
      <w:pPr>
        <w:spacing w:after="0" w:line="240" w:lineRule="auto"/>
      </w:pPr>
      <w:r>
        <w:separator/>
      </w:r>
    </w:p>
  </w:endnote>
  <w:endnote w:type="continuationSeparator" w:id="0">
    <w:p w14:paraId="03CD09A7" w14:textId="77777777" w:rsidR="00E55029" w:rsidRDefault="00E55029" w:rsidP="00E55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8E1B6" w14:textId="77777777" w:rsidR="00E55029" w:rsidRDefault="00E55029" w:rsidP="00E55029">
      <w:pPr>
        <w:spacing w:after="0" w:line="240" w:lineRule="auto"/>
      </w:pPr>
      <w:r>
        <w:separator/>
      </w:r>
    </w:p>
  </w:footnote>
  <w:footnote w:type="continuationSeparator" w:id="0">
    <w:p w14:paraId="581324F9" w14:textId="77777777" w:rsidR="00E55029" w:rsidRDefault="00E55029" w:rsidP="00E55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B2E89"/>
    <w:multiLevelType w:val="hybridMultilevel"/>
    <w:tmpl w:val="042C7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077C4"/>
    <w:multiLevelType w:val="hybridMultilevel"/>
    <w:tmpl w:val="947C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16874A">
      <w:numFmt w:val="bullet"/>
      <w:lvlText w:val="·"/>
      <w:lvlJc w:val="left"/>
      <w:pPr>
        <w:ind w:left="1440" w:hanging="360"/>
      </w:pPr>
      <w:rPr>
        <w:rFonts w:ascii="Cambria" w:eastAsiaTheme="minorEastAs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E8"/>
    <w:rsid w:val="000D5A30"/>
    <w:rsid w:val="00132269"/>
    <w:rsid w:val="002339D6"/>
    <w:rsid w:val="0034303C"/>
    <w:rsid w:val="003C743C"/>
    <w:rsid w:val="004F2795"/>
    <w:rsid w:val="00611103"/>
    <w:rsid w:val="00710442"/>
    <w:rsid w:val="007A155E"/>
    <w:rsid w:val="00966A65"/>
    <w:rsid w:val="00A85187"/>
    <w:rsid w:val="00A90A09"/>
    <w:rsid w:val="00AF1B86"/>
    <w:rsid w:val="00C02097"/>
    <w:rsid w:val="00DF0F37"/>
    <w:rsid w:val="00E300AE"/>
    <w:rsid w:val="00E32A9F"/>
    <w:rsid w:val="00E45CFB"/>
    <w:rsid w:val="00E55029"/>
    <w:rsid w:val="00E8775E"/>
    <w:rsid w:val="00EF77E8"/>
    <w:rsid w:val="00F73052"/>
    <w:rsid w:val="00FB4D4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F04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97"/>
    <w:rPr>
      <w:color w:val="0000FF" w:themeColor="hyperlink"/>
      <w:u w:val="single"/>
    </w:rPr>
  </w:style>
  <w:style w:type="paragraph" w:customStyle="1" w:styleId="Default">
    <w:name w:val="Default"/>
    <w:rsid w:val="00C020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2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29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3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E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097"/>
    <w:rPr>
      <w:color w:val="0000FF" w:themeColor="hyperlink"/>
      <w:u w:val="single"/>
    </w:rPr>
  </w:style>
  <w:style w:type="paragraph" w:customStyle="1" w:styleId="Default">
    <w:name w:val="Default"/>
    <w:rsid w:val="00C0209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29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5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29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23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Joy Riggs</cp:lastModifiedBy>
  <cp:revision>6</cp:revision>
  <dcterms:created xsi:type="dcterms:W3CDTF">2015-06-10T19:10:00Z</dcterms:created>
  <dcterms:modified xsi:type="dcterms:W3CDTF">2016-09-04T04:20:00Z</dcterms:modified>
</cp:coreProperties>
</file>