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EB6FE" w14:textId="77777777" w:rsidR="002E0EEF" w:rsidRPr="000D034A" w:rsidRDefault="002E0EEF" w:rsidP="00D12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34A">
        <w:rPr>
          <w:rFonts w:ascii="Times New Roman" w:hAnsi="Times New Roman" w:cs="Times New Roman"/>
          <w:b/>
          <w:sz w:val="24"/>
          <w:szCs w:val="24"/>
        </w:rPr>
        <w:t>Transformative Strategies for Reducing Excess Nutrients in Waterways Assessment</w:t>
      </w:r>
    </w:p>
    <w:p w14:paraId="5DFEE3B2" w14:textId="77777777" w:rsidR="00483F25" w:rsidRDefault="00AA2262" w:rsidP="004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F25">
        <w:rPr>
          <w:rFonts w:ascii="Times New Roman" w:eastAsia="Times New Roman" w:hAnsi="Times New Roman" w:cs="Times New Roman"/>
          <w:sz w:val="24"/>
          <w:szCs w:val="24"/>
          <w:u w:val="single"/>
        </w:rPr>
        <w:t>Technical Feasibility</w:t>
      </w:r>
      <w:r w:rsidRPr="00483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F25">
        <w:rPr>
          <w:rFonts w:ascii="Times New Roman" w:eastAsia="Times New Roman" w:hAnsi="Times New Roman" w:cs="Times New Roman"/>
          <w:sz w:val="24"/>
          <w:szCs w:val="24"/>
        </w:rPr>
        <w:t xml:space="preserve">(10 points) </w:t>
      </w:r>
    </w:p>
    <w:p w14:paraId="16721110" w14:textId="77777777" w:rsidR="00AA2262" w:rsidRPr="00483F25" w:rsidRDefault="00AA2262" w:rsidP="004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F25">
        <w:rPr>
          <w:rFonts w:ascii="Times New Roman" w:eastAsia="Times New Roman" w:hAnsi="Times New Roman" w:cs="Times New Roman"/>
          <w:sz w:val="24"/>
          <w:szCs w:val="24"/>
        </w:rPr>
        <w:t xml:space="preserve">For submissions based on novel technical advances, how likely is it that the suggested solution can be developed and implemented? The </w:t>
      </w:r>
      <w:r w:rsidR="00AC7D97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483F25">
        <w:rPr>
          <w:rFonts w:ascii="Times New Roman" w:eastAsia="Times New Roman" w:hAnsi="Times New Roman" w:cs="Times New Roman"/>
          <w:sz w:val="24"/>
          <w:szCs w:val="24"/>
        </w:rPr>
        <w:t xml:space="preserve"> should provide a reasonable </w:t>
      </w:r>
      <w:r w:rsidRPr="00483F25">
        <w:rPr>
          <w:rFonts w:ascii="Times New Roman" w:eastAsia="Times New Roman" w:hAnsi="Times New Roman" w:cs="Times New Roman"/>
          <w:sz w:val="24"/>
          <w:szCs w:val="24"/>
          <w:u w:val="single"/>
        </w:rPr>
        <w:t>general approach</w:t>
      </w:r>
      <w:r w:rsidRPr="00483F25">
        <w:rPr>
          <w:rFonts w:ascii="Times New Roman" w:eastAsia="Times New Roman" w:hAnsi="Times New Roman" w:cs="Times New Roman"/>
          <w:sz w:val="24"/>
          <w:szCs w:val="24"/>
        </w:rPr>
        <w:t xml:space="preserve"> for developing the solution, identify key questions and/or contingencies that would need to be addressed during the development, and provide high-level evidence that developing the solution is possible.</w:t>
      </w:r>
    </w:p>
    <w:p w14:paraId="3105593F" w14:textId="77777777" w:rsidR="00483F25" w:rsidRDefault="00AA2262" w:rsidP="004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262">
        <w:rPr>
          <w:rFonts w:ascii="Times New Roman" w:eastAsia="Times New Roman" w:hAnsi="Times New Roman" w:cs="Times New Roman"/>
          <w:sz w:val="24"/>
          <w:szCs w:val="24"/>
          <w:u w:val="single"/>
        </w:rPr>
        <w:t>Impact</w:t>
      </w:r>
      <w:r w:rsidRPr="00AA2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F25">
        <w:rPr>
          <w:rFonts w:ascii="Times New Roman" w:eastAsia="Times New Roman" w:hAnsi="Times New Roman" w:cs="Times New Roman"/>
          <w:sz w:val="24"/>
          <w:szCs w:val="24"/>
        </w:rPr>
        <w:t>(10 points)</w:t>
      </w:r>
    </w:p>
    <w:p w14:paraId="353D95D6" w14:textId="77777777" w:rsidR="00AA2262" w:rsidRPr="00AA2262" w:rsidRDefault="00AC7D97" w:rsidP="004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AA2262" w:rsidRPr="00AA2262">
        <w:rPr>
          <w:rFonts w:ascii="Times New Roman" w:eastAsia="Times New Roman" w:hAnsi="Times New Roman" w:cs="Times New Roman"/>
          <w:sz w:val="24"/>
          <w:szCs w:val="24"/>
        </w:rPr>
        <w:t xml:space="preserve"> should provide an estimation of the impact that the solution would have in dramatically reducing/containing nutrient pollution. This estimation could be based upon measures such as: </w:t>
      </w:r>
    </w:p>
    <w:p w14:paraId="16AA0551" w14:textId="77777777" w:rsidR="00AA2262" w:rsidRPr="00AA2262" w:rsidRDefault="00AA2262" w:rsidP="00AC7D97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A2262">
        <w:rPr>
          <w:rFonts w:ascii="Times New Roman" w:eastAsia="Times New Roman" w:hAnsi="Times New Roman" w:cs="Times New Roman"/>
          <w:sz w:val="24"/>
          <w:szCs w:val="24"/>
        </w:rPr>
        <w:t>Reducing nutrient waste production</w:t>
      </w:r>
    </w:p>
    <w:p w14:paraId="139AAE59" w14:textId="77777777" w:rsidR="00AA2262" w:rsidRPr="00AA2262" w:rsidRDefault="00AA2262" w:rsidP="00AC7D97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A2262">
        <w:rPr>
          <w:rFonts w:ascii="Times New Roman" w:eastAsia="Times New Roman" w:hAnsi="Times New Roman" w:cs="Times New Roman"/>
          <w:sz w:val="24"/>
          <w:szCs w:val="24"/>
        </w:rPr>
        <w:t>Reducing nutrient waste release</w:t>
      </w:r>
    </w:p>
    <w:p w14:paraId="301F4F78" w14:textId="77777777" w:rsidR="00AA2262" w:rsidRPr="00AA2262" w:rsidRDefault="00AA2262" w:rsidP="00AC7D97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A2262">
        <w:rPr>
          <w:rFonts w:ascii="Times New Roman" w:eastAsia="Times New Roman" w:hAnsi="Times New Roman" w:cs="Times New Roman"/>
          <w:sz w:val="24"/>
          <w:szCs w:val="24"/>
        </w:rPr>
        <w:t>Controlling run-off/leaching/deposition to water bodies</w:t>
      </w:r>
    </w:p>
    <w:p w14:paraId="3C387ED8" w14:textId="77777777" w:rsidR="00483F25" w:rsidRDefault="00AA2262" w:rsidP="00AC7D97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A2262">
        <w:rPr>
          <w:rFonts w:ascii="Times New Roman" w:eastAsia="Times New Roman" w:hAnsi="Times New Roman" w:cs="Times New Roman"/>
          <w:sz w:val="24"/>
          <w:szCs w:val="24"/>
        </w:rPr>
        <w:t xml:space="preserve">Reducing the existing nutrient pollution in water bodies (although approaches to </w:t>
      </w:r>
      <w:r w:rsidRPr="00AA22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solving </w:t>
      </w:r>
      <w:r w:rsidRPr="00AA2262">
        <w:rPr>
          <w:rFonts w:ascii="Times New Roman" w:eastAsia="Times New Roman" w:hAnsi="Times New Roman" w:cs="Times New Roman"/>
          <w:sz w:val="24"/>
          <w:szCs w:val="24"/>
        </w:rPr>
        <w:t>the problem should focus on near-source approaches)</w:t>
      </w:r>
    </w:p>
    <w:p w14:paraId="5E66EC8C" w14:textId="77777777" w:rsidR="00483F25" w:rsidRDefault="00AA2262" w:rsidP="004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262">
        <w:rPr>
          <w:rFonts w:ascii="Times New Roman" w:eastAsia="Times New Roman" w:hAnsi="Times New Roman" w:cs="Times New Roman"/>
          <w:sz w:val="24"/>
          <w:szCs w:val="24"/>
          <w:u w:val="single"/>
        </w:rPr>
        <w:t>Novelty</w:t>
      </w:r>
      <w:r w:rsidRPr="00AA2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F25">
        <w:rPr>
          <w:rFonts w:ascii="Times New Roman" w:eastAsia="Times New Roman" w:hAnsi="Times New Roman" w:cs="Times New Roman"/>
          <w:sz w:val="24"/>
          <w:szCs w:val="24"/>
        </w:rPr>
        <w:t>(10 points)</w:t>
      </w:r>
    </w:p>
    <w:p w14:paraId="2D8DAD06" w14:textId="77777777" w:rsidR="00AA2262" w:rsidRPr="00AA2262" w:rsidRDefault="00AA2262" w:rsidP="004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262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Pr="00483F25">
        <w:rPr>
          <w:rFonts w:ascii="Times New Roman" w:eastAsia="Times New Roman" w:hAnsi="Times New Roman" w:cs="Times New Roman"/>
          <w:sz w:val="24"/>
          <w:szCs w:val="24"/>
        </w:rPr>
        <w:t>distinct</w:t>
      </w:r>
      <w:r w:rsidRPr="00AA2262">
        <w:rPr>
          <w:rFonts w:ascii="Times New Roman" w:eastAsia="Times New Roman" w:hAnsi="Times New Roman" w:cs="Times New Roman"/>
          <w:sz w:val="24"/>
          <w:szCs w:val="24"/>
        </w:rPr>
        <w:t xml:space="preserve"> from other id</w:t>
      </w:r>
      <w:r w:rsidR="00F66F34">
        <w:rPr>
          <w:rFonts w:ascii="Times New Roman" w:eastAsia="Times New Roman" w:hAnsi="Times New Roman" w:cs="Times New Roman"/>
          <w:sz w:val="24"/>
          <w:szCs w:val="24"/>
        </w:rPr>
        <w:t>eas is the suggested solution? </w:t>
      </w:r>
      <w:r w:rsidRPr="00AA2262">
        <w:rPr>
          <w:rFonts w:ascii="Times New Roman" w:eastAsia="Times New Roman" w:hAnsi="Times New Roman" w:cs="Times New Roman"/>
          <w:sz w:val="24"/>
          <w:szCs w:val="24"/>
        </w:rPr>
        <w:t>For this criterion, ideas will be rated higher the further removed they are from existing and/or already suggested approaches.</w:t>
      </w:r>
    </w:p>
    <w:p w14:paraId="2F3383D1" w14:textId="77777777" w:rsidR="00483F25" w:rsidRDefault="00AA2262" w:rsidP="004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262">
        <w:rPr>
          <w:rFonts w:ascii="Times New Roman" w:eastAsia="Times New Roman" w:hAnsi="Times New Roman" w:cs="Times New Roman"/>
          <w:sz w:val="24"/>
          <w:szCs w:val="24"/>
          <w:u w:val="single"/>
        </w:rPr>
        <w:t>User Adoption</w:t>
      </w:r>
      <w:r w:rsidRPr="00AA2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F25">
        <w:rPr>
          <w:rFonts w:ascii="Times New Roman" w:eastAsia="Times New Roman" w:hAnsi="Times New Roman" w:cs="Times New Roman"/>
          <w:sz w:val="24"/>
          <w:szCs w:val="24"/>
        </w:rPr>
        <w:t>(10 points)</w:t>
      </w:r>
    </w:p>
    <w:p w14:paraId="6654AB16" w14:textId="77777777" w:rsidR="00AA2262" w:rsidRPr="00AA2262" w:rsidRDefault="00AA2262" w:rsidP="0048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262">
        <w:rPr>
          <w:rFonts w:ascii="Times New Roman" w:eastAsia="Times New Roman" w:hAnsi="Times New Roman" w:cs="Times New Roman"/>
          <w:sz w:val="24"/>
          <w:szCs w:val="24"/>
        </w:rPr>
        <w:t>Solvers should provide a clear strategy explaining how their submission addresses the wide variety of reasons that have impeded adoption of many transformative innovations.  While frustrating, these hurdles usually reflect legitimate</w:t>
      </w:r>
      <w:r w:rsidR="00F66F34">
        <w:rPr>
          <w:rFonts w:ascii="Times New Roman" w:eastAsia="Times New Roman" w:hAnsi="Times New Roman" w:cs="Times New Roman"/>
          <w:sz w:val="24"/>
          <w:szCs w:val="24"/>
        </w:rPr>
        <w:t xml:space="preserve"> stakeholder needs and concerns</w:t>
      </w:r>
      <w:bookmarkStart w:id="0" w:name="_GoBack"/>
      <w:bookmarkEnd w:id="0"/>
      <w:r w:rsidRPr="00AA2262">
        <w:rPr>
          <w:rFonts w:ascii="Times New Roman" w:eastAsia="Times New Roman" w:hAnsi="Times New Roman" w:cs="Times New Roman"/>
          <w:sz w:val="24"/>
          <w:szCs w:val="24"/>
        </w:rPr>
        <w:t xml:space="preserve"> that must be addressed in order for a solution to h</w:t>
      </w:r>
      <w:r w:rsidR="00F66F34">
        <w:rPr>
          <w:rFonts w:ascii="Times New Roman" w:eastAsia="Times New Roman" w:hAnsi="Times New Roman" w:cs="Times New Roman"/>
          <w:sz w:val="24"/>
          <w:szCs w:val="24"/>
        </w:rPr>
        <w:t>ave the desired impact. </w:t>
      </w:r>
      <w:r w:rsidRPr="00AA2262">
        <w:rPr>
          <w:rFonts w:ascii="Times New Roman" w:eastAsia="Times New Roman" w:hAnsi="Times New Roman" w:cs="Times New Roman"/>
          <w:sz w:val="24"/>
          <w:szCs w:val="24"/>
        </w:rPr>
        <w:t xml:space="preserve">Key barriers to user adoption include: </w:t>
      </w:r>
    </w:p>
    <w:p w14:paraId="593453BE" w14:textId="77777777" w:rsidR="00AC7D97" w:rsidRPr="00AC7D97" w:rsidRDefault="00AC7D97" w:rsidP="00AC7D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C7D9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A2262" w:rsidRPr="00AC7D97">
        <w:rPr>
          <w:rFonts w:ascii="Times New Roman" w:eastAsia="Times New Roman" w:hAnsi="Times New Roman" w:cs="Times New Roman"/>
          <w:sz w:val="24"/>
          <w:szCs w:val="24"/>
        </w:rPr>
        <w:t>Social / cultural</w:t>
      </w:r>
    </w:p>
    <w:p w14:paraId="477D7751" w14:textId="77777777" w:rsidR="00AA2262" w:rsidRDefault="00AC7D97" w:rsidP="00AC7D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C7D9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A2262" w:rsidRPr="00AC7D97">
        <w:rPr>
          <w:rFonts w:ascii="Times New Roman" w:eastAsia="Times New Roman" w:hAnsi="Times New Roman" w:cs="Times New Roman"/>
          <w:sz w:val="24"/>
          <w:szCs w:val="24"/>
        </w:rPr>
        <w:t>Economic</w:t>
      </w:r>
    </w:p>
    <w:p w14:paraId="3357295B" w14:textId="77777777" w:rsidR="002E0EEF" w:rsidRPr="00AC7D97" w:rsidRDefault="00AC7D97" w:rsidP="00AC7D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A2262" w:rsidRPr="00AC7D97">
        <w:rPr>
          <w:rFonts w:ascii="Times New Roman" w:eastAsia="Times New Roman" w:hAnsi="Times New Roman" w:cs="Times New Roman"/>
          <w:sz w:val="24"/>
          <w:szCs w:val="24"/>
        </w:rPr>
        <w:t>Logistical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A2262" w:rsidRPr="00AC7D97">
        <w:rPr>
          <w:rFonts w:ascii="Times New Roman" w:eastAsia="Times New Roman" w:hAnsi="Times New Roman" w:cs="Times New Roman"/>
          <w:sz w:val="24"/>
          <w:szCs w:val="24"/>
        </w:rPr>
        <w:t xml:space="preserve">Timeframe </w:t>
      </w:r>
    </w:p>
    <w:p w14:paraId="31DA541D" w14:textId="77777777" w:rsidR="002E0EEF" w:rsidRPr="00AA2262" w:rsidRDefault="002E0EEF">
      <w:pPr>
        <w:rPr>
          <w:rFonts w:ascii="Times New Roman" w:hAnsi="Times New Roman" w:cs="Times New Roman"/>
          <w:sz w:val="24"/>
          <w:szCs w:val="24"/>
        </w:rPr>
      </w:pPr>
    </w:p>
    <w:p w14:paraId="1FD99E06" w14:textId="77777777" w:rsidR="002E0EEF" w:rsidRPr="00AA2262" w:rsidRDefault="002E0EEF">
      <w:pPr>
        <w:rPr>
          <w:rFonts w:ascii="Times New Roman" w:hAnsi="Times New Roman" w:cs="Times New Roman"/>
          <w:sz w:val="24"/>
          <w:szCs w:val="24"/>
        </w:rPr>
      </w:pPr>
    </w:p>
    <w:sectPr w:rsidR="002E0EEF" w:rsidRPr="00AA2262" w:rsidSect="00483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1520"/>
    <w:multiLevelType w:val="hybridMultilevel"/>
    <w:tmpl w:val="24A64C6C"/>
    <w:lvl w:ilvl="0" w:tplc="9A426E9E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64E8E"/>
    <w:multiLevelType w:val="multilevel"/>
    <w:tmpl w:val="60E4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D08ED"/>
    <w:multiLevelType w:val="hybridMultilevel"/>
    <w:tmpl w:val="9F02A79E"/>
    <w:lvl w:ilvl="0" w:tplc="678867D4">
      <w:start w:val="10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EF"/>
    <w:rsid w:val="000D034A"/>
    <w:rsid w:val="002E0EEF"/>
    <w:rsid w:val="00483F25"/>
    <w:rsid w:val="007534C0"/>
    <w:rsid w:val="00AA2262"/>
    <w:rsid w:val="00AB3489"/>
    <w:rsid w:val="00AC3057"/>
    <w:rsid w:val="00AC7D97"/>
    <w:rsid w:val="00D126F5"/>
    <w:rsid w:val="00F6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52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247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AdamandMegan</dc:creator>
  <cp:lastModifiedBy>Joel Hoekstra</cp:lastModifiedBy>
  <cp:revision>7</cp:revision>
  <dcterms:created xsi:type="dcterms:W3CDTF">2014-03-31T05:09:00Z</dcterms:created>
  <dcterms:modified xsi:type="dcterms:W3CDTF">2016-12-21T02:01:00Z</dcterms:modified>
</cp:coreProperties>
</file>