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B0826" w14:textId="14CB5633" w:rsidR="00756525" w:rsidRDefault="00756525" w:rsidP="00756525">
      <w:pPr>
        <w:pStyle w:val="PlainText"/>
        <w:jc w:val="center"/>
        <w:rPr>
          <w:rFonts w:ascii="Times New Roman" w:eastAsia="MS Mincho" w:hAnsi="Times New Roman"/>
          <w:b/>
          <w:sz w:val="24"/>
        </w:rPr>
      </w:pPr>
      <w:r w:rsidRPr="002162E8">
        <w:rPr>
          <w:rFonts w:ascii="Times New Roman" w:eastAsia="MS Mincho" w:hAnsi="Times New Roman"/>
          <w:b/>
          <w:sz w:val="24"/>
        </w:rPr>
        <w:t xml:space="preserve">Engl </w:t>
      </w:r>
      <w:r>
        <w:rPr>
          <w:rFonts w:ascii="Times New Roman" w:eastAsia="MS Mincho" w:hAnsi="Times New Roman"/>
          <w:b/>
          <w:sz w:val="24"/>
        </w:rPr>
        <w:t>672: African Literature</w:t>
      </w:r>
    </w:p>
    <w:p w14:paraId="0856A623" w14:textId="77777777" w:rsidR="00AF3343" w:rsidRDefault="00AF3343" w:rsidP="00756525">
      <w:pPr>
        <w:pStyle w:val="PlainText"/>
        <w:jc w:val="center"/>
        <w:rPr>
          <w:rFonts w:ascii="Times New Roman" w:eastAsia="MS Mincho" w:hAnsi="Times New Roman"/>
          <w:b/>
          <w:sz w:val="24"/>
        </w:rPr>
      </w:pPr>
    </w:p>
    <w:p w14:paraId="7653FE1C" w14:textId="7D88E8C4" w:rsidR="00AF3343" w:rsidRDefault="00AF3343" w:rsidP="00756525">
      <w:pPr>
        <w:pStyle w:val="PlainText"/>
        <w:jc w:val="center"/>
        <w:rPr>
          <w:rFonts w:ascii="Times New Roman" w:eastAsia="MS Mincho" w:hAnsi="Times New Roman"/>
          <w:b/>
          <w:sz w:val="24"/>
        </w:rPr>
      </w:pPr>
      <w:r>
        <w:rPr>
          <w:rFonts w:ascii="Times New Roman" w:eastAsia="MS Mincho" w:hAnsi="Times New Roman"/>
          <w:b/>
          <w:noProof/>
          <w:sz w:val="24"/>
        </w:rPr>
        <w:drawing>
          <wp:inline distT="0" distB="0" distL="0" distR="0" wp14:anchorId="5EDF9E89" wp14:editId="45DE55A8">
            <wp:extent cx="5486400" cy="3210560"/>
            <wp:effectExtent l="0" t="0" r="0" b="0"/>
            <wp:docPr id="1" name="Picture 1" descr="Macintosh HD:Users:lwright:Desktop:article-2445615-188A8AA500000578-328_636x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wright:Desktop:article-2445615-188A8AA500000578-328_636x3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210560"/>
                    </a:xfrm>
                    <a:prstGeom prst="rect">
                      <a:avLst/>
                    </a:prstGeom>
                    <a:noFill/>
                    <a:ln>
                      <a:noFill/>
                    </a:ln>
                  </pic:spPr>
                </pic:pic>
              </a:graphicData>
            </a:graphic>
          </wp:inline>
        </w:drawing>
      </w:r>
    </w:p>
    <w:p w14:paraId="71246C99" w14:textId="77777777" w:rsidR="00756525" w:rsidRDefault="00756525" w:rsidP="00756525">
      <w:pPr>
        <w:pStyle w:val="PlainText"/>
        <w:rPr>
          <w:rFonts w:ascii="Times New Roman" w:eastAsia="MS Mincho" w:hAnsi="Times New Roman"/>
          <w:sz w:val="24"/>
        </w:rPr>
      </w:pPr>
    </w:p>
    <w:p w14:paraId="1D671EC6" w14:textId="4568C6C3" w:rsidR="00756525" w:rsidRPr="00182BDD" w:rsidRDefault="00756525" w:rsidP="00756525">
      <w:pPr>
        <w:pStyle w:val="PlainText"/>
        <w:rPr>
          <w:rFonts w:ascii="Times New Roman" w:eastAsia="MS Mincho" w:hAnsi="Times New Roman"/>
          <w:sz w:val="24"/>
        </w:rPr>
      </w:pPr>
      <w:r w:rsidRPr="00182BDD">
        <w:rPr>
          <w:rFonts w:ascii="Times New Roman" w:eastAsia="MS Mincho" w:hAnsi="Times New Roman"/>
          <w:sz w:val="24"/>
        </w:rPr>
        <w:t>Dr. Laura Wright</w:t>
      </w:r>
      <w:r w:rsidRPr="00182BDD">
        <w:rPr>
          <w:rFonts w:ascii="Times New Roman" w:eastAsia="MS Mincho" w:hAnsi="Times New Roman"/>
          <w:sz w:val="24"/>
        </w:rPr>
        <w:tab/>
      </w:r>
      <w:r>
        <w:rPr>
          <w:rFonts w:ascii="Times New Roman" w:eastAsia="MS Mincho" w:hAnsi="Times New Roman"/>
          <w:sz w:val="24"/>
        </w:rPr>
        <w:t>Fall</w:t>
      </w:r>
      <w:r w:rsidRPr="00182BDD">
        <w:rPr>
          <w:rFonts w:ascii="Times New Roman" w:eastAsia="MS Mincho" w:hAnsi="Times New Roman"/>
          <w:sz w:val="24"/>
        </w:rPr>
        <w:t xml:space="preserve"> </w:t>
      </w:r>
      <w:r>
        <w:rPr>
          <w:rFonts w:ascii="Times New Roman" w:eastAsia="MS Mincho" w:hAnsi="Times New Roman"/>
          <w:sz w:val="24"/>
        </w:rPr>
        <w:t>2015</w:t>
      </w:r>
    </w:p>
    <w:p w14:paraId="181448B4" w14:textId="09962145" w:rsidR="00756525" w:rsidRPr="00182BDD" w:rsidRDefault="00756525" w:rsidP="00756525">
      <w:pPr>
        <w:pStyle w:val="PlainText"/>
        <w:rPr>
          <w:rFonts w:ascii="Times New Roman" w:eastAsia="MS Mincho" w:hAnsi="Times New Roman"/>
          <w:sz w:val="24"/>
        </w:rPr>
      </w:pPr>
      <w:r>
        <w:rPr>
          <w:rFonts w:ascii="Times New Roman" w:eastAsia="MS Mincho" w:hAnsi="Times New Roman"/>
          <w:sz w:val="24"/>
        </w:rPr>
        <w:t>Weds.</w:t>
      </w:r>
      <w:r w:rsidRPr="00182BDD">
        <w:rPr>
          <w:rFonts w:ascii="Times New Roman" w:eastAsia="MS Mincho" w:hAnsi="Times New Roman"/>
          <w:sz w:val="24"/>
        </w:rPr>
        <w:tab/>
      </w:r>
      <w:r w:rsidRPr="00182BDD">
        <w:rPr>
          <w:rFonts w:ascii="Times New Roman" w:eastAsia="MS Mincho" w:hAnsi="Times New Roman"/>
          <w:sz w:val="24"/>
        </w:rPr>
        <w:tab/>
      </w:r>
      <w:r w:rsidRPr="00182BDD">
        <w:rPr>
          <w:rFonts w:ascii="Times New Roman" w:eastAsia="MS Mincho" w:hAnsi="Times New Roman"/>
          <w:sz w:val="24"/>
        </w:rPr>
        <w:tab/>
      </w:r>
      <w:r>
        <w:rPr>
          <w:rFonts w:ascii="Times New Roman" w:eastAsia="MS Mincho" w:hAnsi="Times New Roman"/>
          <w:sz w:val="24"/>
        </w:rPr>
        <w:t>6-8.50</w:t>
      </w:r>
      <w:r w:rsidRPr="00182BDD">
        <w:rPr>
          <w:rFonts w:ascii="Times New Roman" w:eastAsia="MS Mincho" w:hAnsi="Times New Roman"/>
          <w:sz w:val="24"/>
        </w:rPr>
        <w:tab/>
      </w:r>
    </w:p>
    <w:p w14:paraId="5D35F2C3" w14:textId="5AE88947" w:rsidR="00756525" w:rsidRPr="00182BDD" w:rsidRDefault="00756525" w:rsidP="00756525">
      <w:pPr>
        <w:pStyle w:val="PlainText"/>
        <w:rPr>
          <w:rFonts w:ascii="Times New Roman" w:eastAsia="MS Mincho" w:hAnsi="Times New Roman"/>
          <w:sz w:val="24"/>
        </w:rPr>
      </w:pPr>
      <w:r w:rsidRPr="00182BDD">
        <w:rPr>
          <w:rFonts w:ascii="Times New Roman" w:eastAsia="MS Mincho" w:hAnsi="Times New Roman"/>
          <w:sz w:val="24"/>
        </w:rPr>
        <w:t>Office:</w:t>
      </w:r>
      <w:r w:rsidRPr="00182BDD">
        <w:rPr>
          <w:rFonts w:ascii="Times New Roman" w:eastAsia="MS Mincho" w:hAnsi="Times New Roman"/>
          <w:sz w:val="24"/>
        </w:rPr>
        <w:tab/>
      </w:r>
      <w:r w:rsidRPr="00182BDD">
        <w:rPr>
          <w:rFonts w:ascii="Times New Roman" w:eastAsia="MS Mincho" w:hAnsi="Times New Roman"/>
          <w:sz w:val="24"/>
        </w:rPr>
        <w:tab/>
      </w:r>
      <w:r w:rsidRPr="00182BDD">
        <w:rPr>
          <w:rFonts w:ascii="Times New Roman" w:eastAsia="MS Mincho" w:hAnsi="Times New Roman"/>
          <w:sz w:val="24"/>
        </w:rPr>
        <w:tab/>
      </w:r>
      <w:r>
        <w:rPr>
          <w:rFonts w:ascii="Times New Roman" w:eastAsia="MS Mincho" w:hAnsi="Times New Roman"/>
          <w:sz w:val="24"/>
        </w:rPr>
        <w:t>307</w:t>
      </w:r>
      <w:r w:rsidRPr="00182BDD">
        <w:rPr>
          <w:rFonts w:ascii="Times New Roman" w:eastAsia="MS Mincho" w:hAnsi="Times New Roman"/>
          <w:sz w:val="24"/>
        </w:rPr>
        <w:t xml:space="preserve"> Coulter Hall</w:t>
      </w:r>
    </w:p>
    <w:p w14:paraId="79AF06B7" w14:textId="367515AF" w:rsidR="00756525" w:rsidRPr="00182BDD" w:rsidRDefault="00756525" w:rsidP="00756525">
      <w:pPr>
        <w:rPr>
          <w:rFonts w:ascii="Times New Roman" w:eastAsia="MS Mincho" w:hAnsi="Times New Roman"/>
        </w:rPr>
      </w:pPr>
      <w:r w:rsidRPr="00182BDD">
        <w:rPr>
          <w:rFonts w:ascii="Times New Roman" w:eastAsia="MS Mincho" w:hAnsi="Times New Roman"/>
        </w:rPr>
        <w:t>Phone:</w:t>
      </w:r>
      <w:r w:rsidRPr="00182BDD">
        <w:rPr>
          <w:rFonts w:ascii="Times New Roman" w:eastAsia="MS Mincho" w:hAnsi="Times New Roman"/>
        </w:rPr>
        <w:tab/>
      </w:r>
      <w:r w:rsidRPr="00182BDD">
        <w:rPr>
          <w:rFonts w:ascii="Times New Roman" w:eastAsia="MS Mincho" w:hAnsi="Times New Roman"/>
        </w:rPr>
        <w:tab/>
      </w:r>
      <w:r w:rsidRPr="00182BDD">
        <w:rPr>
          <w:rFonts w:ascii="Times New Roman" w:eastAsia="MS Mincho" w:hAnsi="Times New Roman"/>
        </w:rPr>
        <w:tab/>
        <w:t>x39</w:t>
      </w:r>
      <w:r>
        <w:rPr>
          <w:rFonts w:ascii="Times New Roman" w:eastAsia="MS Mincho" w:hAnsi="Times New Roman"/>
        </w:rPr>
        <w:t>76</w:t>
      </w:r>
    </w:p>
    <w:p w14:paraId="4AA19F8E" w14:textId="77777777" w:rsidR="00756525" w:rsidRPr="00182BDD" w:rsidRDefault="00756525" w:rsidP="00756525">
      <w:pPr>
        <w:rPr>
          <w:rFonts w:ascii="Times New Roman" w:eastAsia="MS Mincho" w:hAnsi="Times New Roman"/>
        </w:rPr>
      </w:pPr>
      <w:r w:rsidRPr="00182BDD">
        <w:rPr>
          <w:rFonts w:ascii="Times New Roman" w:eastAsia="MS Mincho" w:hAnsi="Times New Roman"/>
        </w:rPr>
        <w:t>Email:</w:t>
      </w:r>
      <w:r w:rsidRPr="00182BDD">
        <w:rPr>
          <w:rFonts w:ascii="Times New Roman" w:eastAsia="MS Mincho" w:hAnsi="Times New Roman"/>
        </w:rPr>
        <w:tab/>
      </w:r>
      <w:r w:rsidRPr="00182BDD">
        <w:rPr>
          <w:rFonts w:ascii="Times New Roman" w:eastAsia="MS Mincho" w:hAnsi="Times New Roman"/>
        </w:rPr>
        <w:tab/>
      </w:r>
      <w:r w:rsidRPr="00182BDD">
        <w:rPr>
          <w:rFonts w:ascii="Times New Roman" w:eastAsia="MS Mincho" w:hAnsi="Times New Roman"/>
        </w:rPr>
        <w:tab/>
      </w:r>
      <w:hyperlink r:id="rId7" w:history="1">
        <w:r w:rsidRPr="00182BDD">
          <w:rPr>
            <w:rStyle w:val="Hyperlink"/>
            <w:rFonts w:ascii="Times New Roman" w:hAnsi="Times New Roman"/>
          </w:rPr>
          <w:t>lwright@email.wcu.edu</w:t>
        </w:r>
      </w:hyperlink>
    </w:p>
    <w:p w14:paraId="3572D4D7" w14:textId="32C98C83" w:rsidR="00756525" w:rsidRDefault="00756525" w:rsidP="00756525">
      <w:r w:rsidRPr="00182BDD">
        <w:rPr>
          <w:rFonts w:ascii="Times New Roman" w:eastAsia="MS Mincho" w:hAnsi="Times New Roman"/>
        </w:rPr>
        <w:t>Office hours:</w:t>
      </w:r>
      <w:r w:rsidRPr="00182BDD">
        <w:rPr>
          <w:rFonts w:ascii="Times New Roman" w:eastAsia="MS Mincho" w:hAnsi="Times New Roman"/>
        </w:rPr>
        <w:tab/>
      </w:r>
      <w:r w:rsidRPr="00182BDD">
        <w:rPr>
          <w:rFonts w:ascii="Times New Roman" w:eastAsia="MS Mincho" w:hAnsi="Times New Roman"/>
        </w:rPr>
        <w:tab/>
      </w:r>
      <w:r>
        <w:rPr>
          <w:rFonts w:ascii="Times New Roman" w:eastAsia="MS Mincho" w:hAnsi="Times New Roman"/>
        </w:rPr>
        <w:t>9-11 Tuesdays @ WCU and by appointment @ BP</w:t>
      </w:r>
    </w:p>
    <w:p w14:paraId="06755164" w14:textId="2D20E7E4" w:rsidR="00EB4F74" w:rsidRDefault="00EB4F74" w:rsidP="002A7498">
      <w:pPr>
        <w:widowControl w:val="0"/>
        <w:autoSpaceDE w:val="0"/>
        <w:autoSpaceDN w:val="0"/>
        <w:adjustRightInd w:val="0"/>
        <w:rPr>
          <w:rFonts w:ascii="Times New Roman" w:hAnsi="Times New Roman" w:cs="Times New Roman"/>
        </w:rPr>
      </w:pPr>
    </w:p>
    <w:p w14:paraId="626CDA3C" w14:textId="365EE536" w:rsidR="00EB4F74" w:rsidRPr="00773D81" w:rsidRDefault="00EB4F74" w:rsidP="002A7498">
      <w:pPr>
        <w:widowControl w:val="0"/>
        <w:autoSpaceDE w:val="0"/>
        <w:autoSpaceDN w:val="0"/>
        <w:adjustRightInd w:val="0"/>
        <w:rPr>
          <w:rFonts w:ascii="Times New Roman" w:hAnsi="Times New Roman" w:cs="Times New Roman"/>
        </w:rPr>
      </w:pPr>
      <w:r>
        <w:rPr>
          <w:rFonts w:ascii="Times New Roman" w:hAnsi="Times New Roman" w:cs="Times New Roman"/>
        </w:rPr>
        <w:t xml:space="preserve">Understanding what is meant by “African literature” is no simple task.  There is really no such thing as a monolithic African literature – or a monolithic Africa; Africa, as a geographical locale and ideological construct, is not a uniform </w:t>
      </w:r>
      <w:r w:rsidR="003D1AC2">
        <w:rPr>
          <w:rFonts w:ascii="Times New Roman" w:hAnsi="Times New Roman" w:cs="Times New Roman"/>
        </w:rPr>
        <w:t>location</w:t>
      </w:r>
      <w:r>
        <w:rPr>
          <w:rFonts w:ascii="Times New Roman" w:hAnsi="Times New Roman" w:cs="Times New Roman"/>
        </w:rPr>
        <w:t xml:space="preserve">, even though it is often presented to Western audiences a singular entity.  The continent of Africa is made up of (at last count) 58 distinct countries – and the category of “country” is dependent upon a colonial legacy that divided the continent in accordance with imperial mandates.  Therefore, “Africa,” as we understand it, is an entity at once constituted by colonization and at odds and acting in response to the European colonial project.  African literature, if we are thinking both pre-colonially and postcolonially, is made up of the oral and written traditions that have resulted from the various cultures, languages, and peoples that have populated the </w:t>
      </w:r>
      <w:r w:rsidRPr="00773D81">
        <w:rPr>
          <w:rFonts w:ascii="Times New Roman" w:hAnsi="Times New Roman" w:cs="Times New Roman"/>
        </w:rPr>
        <w:t xml:space="preserve">continent for millennia. It would be impossible to do justice (over the course of a single semester) to such a diversity of narrative expressions, so in this class, we will focus on Anglophone postcolonial African literature from a handful of countries: Nigeria, Zimbabwe, Kenya, Botswana, and South Africa.  And we will focus primarily on contemporary narratives, those written since 1945.  </w:t>
      </w:r>
    </w:p>
    <w:p w14:paraId="798E2EBE" w14:textId="77777777" w:rsidR="00EB4F74" w:rsidRPr="00773D81" w:rsidRDefault="00EB4F74" w:rsidP="002A7498">
      <w:pPr>
        <w:widowControl w:val="0"/>
        <w:autoSpaceDE w:val="0"/>
        <w:autoSpaceDN w:val="0"/>
        <w:adjustRightInd w:val="0"/>
        <w:rPr>
          <w:rFonts w:ascii="Times New Roman" w:hAnsi="Times New Roman" w:cs="Times New Roman"/>
        </w:rPr>
      </w:pPr>
    </w:p>
    <w:p w14:paraId="288804C7" w14:textId="6828676B" w:rsidR="00773D81" w:rsidRPr="00773D81" w:rsidRDefault="00773D81" w:rsidP="00773D81">
      <w:pPr>
        <w:widowControl w:val="0"/>
        <w:autoSpaceDE w:val="0"/>
        <w:autoSpaceDN w:val="0"/>
        <w:adjustRightInd w:val="0"/>
        <w:rPr>
          <w:rFonts w:ascii="Times New Roman" w:hAnsi="Times New Roman" w:cs="Times New Roman"/>
        </w:rPr>
      </w:pPr>
      <w:r w:rsidRPr="00773D81">
        <w:rPr>
          <w:rFonts w:ascii="Times New Roman" w:hAnsi="Times New Roman" w:cs="Times New Roman"/>
        </w:rPr>
        <w:t>The objectives of this course are aligned with the WCU campus theme, “Africa! More than a Continent”: To increase cultural competency, to</w:t>
      </w:r>
      <w:r w:rsidR="00AF3343">
        <w:rPr>
          <w:rFonts w:ascii="Times New Roman" w:hAnsi="Times New Roman" w:cs="Times New Roman"/>
        </w:rPr>
        <w:t xml:space="preserve"> increase global awareness, to </w:t>
      </w:r>
      <w:r w:rsidRPr="00773D81">
        <w:rPr>
          <w:rFonts w:ascii="Times New Roman" w:hAnsi="Times New Roman" w:cs="Times New Roman"/>
        </w:rPr>
        <w:lastRenderedPageBreak/>
        <w:t xml:space="preserve">increase WCU’s global reputation, and perhaps most importantly, to address our role in our colonial history with regard to Africa.  </w:t>
      </w:r>
      <w:r w:rsidR="002F7765">
        <w:rPr>
          <w:rFonts w:ascii="Times New Roman" w:hAnsi="Times New Roman" w:cs="Times New Roman"/>
        </w:rPr>
        <w:t>Further, in this class, we will deconstruct the way that we in the West understand “Africa” – and why we understand (or misunderstand) Africa as we do.</w:t>
      </w:r>
      <w:r w:rsidR="003D1AC2">
        <w:rPr>
          <w:rFonts w:ascii="Times New Roman" w:hAnsi="Times New Roman" w:cs="Times New Roman"/>
        </w:rPr>
        <w:t xml:space="preserve">  We will examine African literature through a variety of theoretical and intersectional lenses</w:t>
      </w:r>
      <w:r w:rsidR="00920488">
        <w:rPr>
          <w:rFonts w:ascii="Times New Roman" w:hAnsi="Times New Roman" w:cs="Times New Roman"/>
        </w:rPr>
        <w:t xml:space="preserve"> including postcolonial, ecocritical, feminist, and Marxist.  We will read and discuss significant and foundational scholarship about African literature, the role (and controversy) of the English language in shaping its history, and the impact that African literatures have had on the established literary canon.</w:t>
      </w:r>
    </w:p>
    <w:p w14:paraId="37E8E9B8" w14:textId="77777777" w:rsidR="00756525" w:rsidRDefault="00756525" w:rsidP="002A7498">
      <w:pPr>
        <w:widowControl w:val="0"/>
        <w:autoSpaceDE w:val="0"/>
        <w:autoSpaceDN w:val="0"/>
        <w:adjustRightInd w:val="0"/>
        <w:rPr>
          <w:rFonts w:ascii="Times New Roman" w:hAnsi="Times New Roman" w:cs="Times New Roman"/>
        </w:rPr>
      </w:pPr>
    </w:p>
    <w:p w14:paraId="46B99B8B" w14:textId="2CAC62E3" w:rsidR="00773D81" w:rsidRPr="00787D84" w:rsidRDefault="00773D81" w:rsidP="002A7498">
      <w:pPr>
        <w:widowControl w:val="0"/>
        <w:autoSpaceDE w:val="0"/>
        <w:autoSpaceDN w:val="0"/>
        <w:adjustRightInd w:val="0"/>
        <w:rPr>
          <w:rFonts w:ascii="Times New Roman" w:hAnsi="Times New Roman" w:cs="Times New Roman"/>
          <w:b/>
        </w:rPr>
      </w:pPr>
      <w:r w:rsidRPr="00787D84">
        <w:rPr>
          <w:rFonts w:ascii="Times New Roman" w:hAnsi="Times New Roman" w:cs="Times New Roman"/>
          <w:b/>
        </w:rPr>
        <w:t>Required texts:</w:t>
      </w:r>
    </w:p>
    <w:p w14:paraId="59910CFE" w14:textId="26FEF8B7" w:rsidR="00773D81" w:rsidRPr="00773D81" w:rsidRDefault="00773D81" w:rsidP="00773D81">
      <w:pPr>
        <w:pStyle w:val="ListParagraph"/>
        <w:widowControl w:val="0"/>
        <w:numPr>
          <w:ilvl w:val="0"/>
          <w:numId w:val="1"/>
        </w:numPr>
        <w:autoSpaceDE w:val="0"/>
        <w:autoSpaceDN w:val="0"/>
        <w:adjustRightInd w:val="0"/>
        <w:rPr>
          <w:rFonts w:ascii="Times New Roman" w:hAnsi="Times New Roman" w:cs="Times New Roman"/>
        </w:rPr>
      </w:pPr>
      <w:r w:rsidRPr="00773D81">
        <w:rPr>
          <w:rFonts w:ascii="Times New Roman" w:hAnsi="Times New Roman" w:cs="Times New Roman"/>
        </w:rPr>
        <w:t xml:space="preserve">Please note that it’s important that we all have the same editions of the required texts, as having these will make accessing passages and engaging in class discussions infinitely easier.  </w:t>
      </w:r>
    </w:p>
    <w:p w14:paraId="1CEF64E9" w14:textId="77777777" w:rsidR="00773D81" w:rsidRPr="00773D81" w:rsidRDefault="00773D81" w:rsidP="00773D81">
      <w:pPr>
        <w:pStyle w:val="ListParagraph"/>
        <w:widowControl w:val="0"/>
        <w:autoSpaceDE w:val="0"/>
        <w:autoSpaceDN w:val="0"/>
        <w:adjustRightInd w:val="0"/>
        <w:ind w:left="1080"/>
        <w:rPr>
          <w:rFonts w:ascii="Times New Roman" w:hAnsi="Times New Roman" w:cs="Times New Roman"/>
        </w:rPr>
      </w:pPr>
    </w:p>
    <w:p w14:paraId="0984872F" w14:textId="3C42CFB2" w:rsidR="00787D84" w:rsidRPr="00787D84" w:rsidRDefault="00787D84" w:rsidP="002A7498">
      <w:pPr>
        <w:widowControl w:val="0"/>
        <w:autoSpaceDE w:val="0"/>
        <w:autoSpaceDN w:val="0"/>
        <w:adjustRightInd w:val="0"/>
        <w:rPr>
          <w:rFonts w:ascii="Times New Roman" w:hAnsi="Times New Roman" w:cs="Times New Roman"/>
          <w:b/>
        </w:rPr>
      </w:pPr>
      <w:r w:rsidRPr="00787D84">
        <w:rPr>
          <w:rFonts w:ascii="Times New Roman" w:hAnsi="Times New Roman" w:cs="Times New Roman"/>
          <w:b/>
        </w:rPr>
        <w:t>For purchase:</w:t>
      </w:r>
    </w:p>
    <w:p w14:paraId="3ED60CF9" w14:textId="787C06A1" w:rsidR="002A7498" w:rsidRPr="00756525"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rPr>
        <w:t xml:space="preserve">Chinua Achebe </w:t>
      </w:r>
      <w:r w:rsidRPr="00756525">
        <w:rPr>
          <w:rFonts w:ascii="Times New Roman" w:hAnsi="Times New Roman" w:cs="Times New Roman"/>
          <w:i/>
          <w:iCs/>
        </w:rPr>
        <w:t>Things Fall Apart</w:t>
      </w:r>
      <w:r w:rsidRPr="00756525">
        <w:rPr>
          <w:rFonts w:ascii="Times New Roman" w:hAnsi="Times New Roman" w:cs="Times New Roman"/>
        </w:rPr>
        <w:t xml:space="preserve"> </w:t>
      </w:r>
      <w:r w:rsidR="00773D81">
        <w:rPr>
          <w:rFonts w:ascii="Times New Roman" w:hAnsi="Times New Roman" w:cs="Times New Roman"/>
        </w:rPr>
        <w:t>(Nigeria)</w:t>
      </w:r>
    </w:p>
    <w:p w14:paraId="34BC8433" w14:textId="1FA29D7F" w:rsidR="002A7498" w:rsidRPr="00773D81"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rPr>
        <w:t xml:space="preserve">Flora Nwapa </w:t>
      </w:r>
      <w:r w:rsidRPr="00756525">
        <w:rPr>
          <w:rFonts w:ascii="Times New Roman" w:hAnsi="Times New Roman" w:cs="Times New Roman"/>
          <w:i/>
          <w:iCs/>
        </w:rPr>
        <w:t>Efuru</w:t>
      </w:r>
      <w:r w:rsidR="00773D81">
        <w:rPr>
          <w:rFonts w:ascii="Times New Roman" w:hAnsi="Times New Roman" w:cs="Times New Roman"/>
          <w:i/>
          <w:iCs/>
        </w:rPr>
        <w:t xml:space="preserve"> </w:t>
      </w:r>
      <w:r w:rsidR="00773D81">
        <w:rPr>
          <w:rFonts w:ascii="Times New Roman" w:hAnsi="Times New Roman" w:cs="Times New Roman"/>
          <w:iCs/>
        </w:rPr>
        <w:t>(Nigeria)</w:t>
      </w:r>
    </w:p>
    <w:p w14:paraId="3F2866E7" w14:textId="356D90E7" w:rsidR="002A7498" w:rsidRPr="00773D81" w:rsidRDefault="00B10F1F" w:rsidP="002A7498">
      <w:pPr>
        <w:widowControl w:val="0"/>
        <w:autoSpaceDE w:val="0"/>
        <w:autoSpaceDN w:val="0"/>
        <w:adjustRightInd w:val="0"/>
        <w:rPr>
          <w:rFonts w:ascii="Times New Roman" w:hAnsi="Times New Roman" w:cs="Times New Roman"/>
        </w:rPr>
      </w:pPr>
      <w:hyperlink r:id="rId8" w:history="1">
        <w:r w:rsidR="002A7498" w:rsidRPr="00773D81">
          <w:rPr>
            <w:rFonts w:ascii="Times New Roman" w:hAnsi="Times New Roman" w:cs="Times New Roman"/>
          </w:rPr>
          <w:t>Chimamanda Ngozi Adichie</w:t>
        </w:r>
      </w:hyperlink>
      <w:r w:rsidR="002A7498" w:rsidRPr="00773D81">
        <w:rPr>
          <w:rFonts w:ascii="Times New Roman" w:hAnsi="Times New Roman" w:cs="Times New Roman"/>
        </w:rPr>
        <w:t> </w:t>
      </w:r>
      <w:r w:rsidR="002A7498" w:rsidRPr="00756525">
        <w:rPr>
          <w:rFonts w:ascii="Times New Roman" w:hAnsi="Times New Roman" w:cs="Times New Roman"/>
          <w:i/>
          <w:iCs/>
        </w:rPr>
        <w:t>Half of a Yellow Sun</w:t>
      </w:r>
      <w:r w:rsidR="00773D81">
        <w:rPr>
          <w:rFonts w:ascii="Times New Roman" w:hAnsi="Times New Roman" w:cs="Times New Roman"/>
          <w:i/>
          <w:iCs/>
        </w:rPr>
        <w:t xml:space="preserve"> </w:t>
      </w:r>
      <w:r w:rsidR="00773D81">
        <w:rPr>
          <w:rFonts w:ascii="Times New Roman" w:hAnsi="Times New Roman" w:cs="Times New Roman"/>
          <w:iCs/>
        </w:rPr>
        <w:t>(Nigeria)</w:t>
      </w:r>
    </w:p>
    <w:p w14:paraId="0C00859C" w14:textId="475CC3A3" w:rsidR="002A7498" w:rsidRPr="00756525"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rPr>
        <w:t xml:space="preserve">Tsitsi Dangarembga </w:t>
      </w:r>
      <w:r w:rsidRPr="00756525">
        <w:rPr>
          <w:rFonts w:ascii="Times New Roman" w:hAnsi="Times New Roman" w:cs="Times New Roman"/>
          <w:i/>
          <w:iCs/>
        </w:rPr>
        <w:t>Nervous Conditions</w:t>
      </w:r>
      <w:r w:rsidR="00773D81">
        <w:rPr>
          <w:rFonts w:ascii="Times New Roman" w:hAnsi="Times New Roman" w:cs="Times New Roman"/>
        </w:rPr>
        <w:t> (Zimbabwe)</w:t>
      </w:r>
    </w:p>
    <w:p w14:paraId="0B127569" w14:textId="7FC4DE34" w:rsidR="002A7498" w:rsidRPr="00756525"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rPr>
        <w:t>Ngugi </w:t>
      </w:r>
      <w:r w:rsidRPr="00756525">
        <w:rPr>
          <w:rFonts w:ascii="Times New Roman" w:hAnsi="Times New Roman" w:cs="Times New Roman"/>
          <w:i/>
          <w:iCs/>
        </w:rPr>
        <w:t>Petals of Blood </w:t>
      </w:r>
      <w:r w:rsidRPr="00756525">
        <w:rPr>
          <w:rFonts w:ascii="Times New Roman" w:hAnsi="Times New Roman" w:cs="Times New Roman"/>
        </w:rPr>
        <w:t>(</w:t>
      </w:r>
      <w:r w:rsidR="00773D81">
        <w:rPr>
          <w:rFonts w:ascii="Times New Roman" w:hAnsi="Times New Roman" w:cs="Times New Roman"/>
        </w:rPr>
        <w:t>Kenya)</w:t>
      </w:r>
    </w:p>
    <w:p w14:paraId="5E2EF869" w14:textId="3E8D773D" w:rsidR="002A7498" w:rsidRPr="00756525"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rPr>
        <w:t xml:space="preserve">Bessie Head </w:t>
      </w:r>
      <w:r w:rsidRPr="00756525">
        <w:rPr>
          <w:rFonts w:ascii="Times New Roman" w:hAnsi="Times New Roman" w:cs="Times New Roman"/>
          <w:i/>
          <w:iCs/>
        </w:rPr>
        <w:t>When Rainclouds Gather</w:t>
      </w:r>
      <w:r w:rsidRPr="00756525">
        <w:rPr>
          <w:rFonts w:ascii="Times New Roman" w:hAnsi="Times New Roman" w:cs="Times New Roman"/>
        </w:rPr>
        <w:t> </w:t>
      </w:r>
      <w:r w:rsidR="00773D81">
        <w:rPr>
          <w:rFonts w:ascii="Times New Roman" w:hAnsi="Times New Roman" w:cs="Times New Roman"/>
        </w:rPr>
        <w:t>(Botswana)</w:t>
      </w:r>
    </w:p>
    <w:p w14:paraId="4AFCC7FC" w14:textId="54242CDC" w:rsidR="002A7498" w:rsidRPr="00773D81"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rPr>
        <w:t xml:space="preserve">Nadine Gordimer </w:t>
      </w:r>
      <w:r w:rsidRPr="00756525">
        <w:rPr>
          <w:rFonts w:ascii="Times New Roman" w:hAnsi="Times New Roman" w:cs="Times New Roman"/>
          <w:i/>
          <w:iCs/>
        </w:rPr>
        <w:t>The Conservationist</w:t>
      </w:r>
      <w:r w:rsidR="00773D81">
        <w:rPr>
          <w:rFonts w:ascii="Times New Roman" w:hAnsi="Times New Roman" w:cs="Times New Roman"/>
          <w:iCs/>
        </w:rPr>
        <w:t xml:space="preserve"> (South Africa)</w:t>
      </w:r>
    </w:p>
    <w:p w14:paraId="5E90E157" w14:textId="62CB4B96" w:rsidR="002A7498" w:rsidRPr="00773D81"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rPr>
        <w:t xml:space="preserve">J. M. Coetzee </w:t>
      </w:r>
      <w:r w:rsidRPr="00756525">
        <w:rPr>
          <w:rFonts w:ascii="Times New Roman" w:hAnsi="Times New Roman" w:cs="Times New Roman"/>
          <w:i/>
          <w:iCs/>
        </w:rPr>
        <w:t>Disgrace</w:t>
      </w:r>
      <w:r w:rsidR="00773D81">
        <w:rPr>
          <w:rFonts w:ascii="Times New Roman" w:hAnsi="Times New Roman" w:cs="Times New Roman"/>
          <w:i/>
          <w:iCs/>
        </w:rPr>
        <w:t xml:space="preserve"> </w:t>
      </w:r>
      <w:r w:rsidR="00773D81">
        <w:rPr>
          <w:rFonts w:ascii="Times New Roman" w:hAnsi="Times New Roman" w:cs="Times New Roman"/>
          <w:iCs/>
        </w:rPr>
        <w:t>(South Africa)</w:t>
      </w:r>
    </w:p>
    <w:p w14:paraId="7721BBCA" w14:textId="2C1F97C1" w:rsidR="009873B1" w:rsidRPr="00773D81" w:rsidRDefault="002A7498" w:rsidP="002A7498">
      <w:pPr>
        <w:rPr>
          <w:rFonts w:ascii="Times New Roman" w:hAnsi="Times New Roman" w:cs="Times New Roman"/>
          <w:iCs/>
        </w:rPr>
      </w:pPr>
      <w:r w:rsidRPr="00756525">
        <w:rPr>
          <w:rFonts w:ascii="Times New Roman" w:hAnsi="Times New Roman" w:cs="Times New Roman"/>
        </w:rPr>
        <w:t xml:space="preserve">Zakes Mda </w:t>
      </w:r>
      <w:r w:rsidRPr="00756525">
        <w:rPr>
          <w:rFonts w:ascii="Times New Roman" w:hAnsi="Times New Roman" w:cs="Times New Roman"/>
          <w:i/>
          <w:iCs/>
        </w:rPr>
        <w:t>Heart of Redness</w:t>
      </w:r>
      <w:r w:rsidR="00773D81">
        <w:rPr>
          <w:rFonts w:ascii="Times New Roman" w:hAnsi="Times New Roman" w:cs="Times New Roman"/>
          <w:iCs/>
        </w:rPr>
        <w:t xml:space="preserve"> (South Africa)</w:t>
      </w:r>
    </w:p>
    <w:p w14:paraId="642E37E1" w14:textId="77777777" w:rsidR="002A7498" w:rsidRPr="00756525" w:rsidRDefault="002A7498" w:rsidP="002A7498">
      <w:pPr>
        <w:rPr>
          <w:rFonts w:ascii="Times New Roman" w:hAnsi="Times New Roman" w:cs="Times New Roman"/>
          <w:i/>
          <w:iCs/>
        </w:rPr>
      </w:pPr>
    </w:p>
    <w:p w14:paraId="5C22AA8C" w14:textId="211C26F3" w:rsidR="002A7498" w:rsidRPr="00787D84" w:rsidRDefault="002A7498" w:rsidP="002A7498">
      <w:pPr>
        <w:rPr>
          <w:rFonts w:ascii="Times New Roman" w:hAnsi="Times New Roman" w:cs="Times New Roman"/>
          <w:b/>
          <w:iCs/>
        </w:rPr>
      </w:pPr>
      <w:r w:rsidRPr="00787D84">
        <w:rPr>
          <w:rFonts w:ascii="Times New Roman" w:hAnsi="Times New Roman" w:cs="Times New Roman"/>
          <w:b/>
          <w:iCs/>
        </w:rPr>
        <w:t>Essays/excerpts</w:t>
      </w:r>
      <w:r w:rsidR="00AF3343" w:rsidRPr="00787D84">
        <w:rPr>
          <w:rFonts w:ascii="Times New Roman" w:hAnsi="Times New Roman" w:cs="Times New Roman"/>
          <w:b/>
          <w:iCs/>
        </w:rPr>
        <w:t xml:space="preserve"> (on Blackboard)</w:t>
      </w:r>
      <w:r w:rsidRPr="00787D84">
        <w:rPr>
          <w:rFonts w:ascii="Times New Roman" w:hAnsi="Times New Roman" w:cs="Times New Roman"/>
          <w:b/>
          <w:iCs/>
        </w:rPr>
        <w:t>:</w:t>
      </w:r>
    </w:p>
    <w:p w14:paraId="38F5A7B5" w14:textId="77777777" w:rsidR="002A7498" w:rsidRPr="00756525" w:rsidRDefault="002A7498" w:rsidP="002A7498">
      <w:pPr>
        <w:rPr>
          <w:rFonts w:ascii="Times New Roman" w:hAnsi="Times New Roman" w:cs="Times New Roman"/>
          <w:iCs/>
        </w:rPr>
      </w:pPr>
      <w:r w:rsidRPr="00756525">
        <w:rPr>
          <w:rFonts w:ascii="Times New Roman" w:hAnsi="Times New Roman" w:cs="Times New Roman"/>
          <w:iCs/>
        </w:rPr>
        <w:t>“An Image of Africa” (Achebe)</w:t>
      </w:r>
    </w:p>
    <w:p w14:paraId="432FA558" w14:textId="77777777" w:rsidR="002A7498" w:rsidRPr="00756525" w:rsidRDefault="002A7498" w:rsidP="002A7498">
      <w:pPr>
        <w:rPr>
          <w:rFonts w:ascii="Times New Roman" w:hAnsi="Times New Roman" w:cs="Times New Roman"/>
          <w:iCs/>
        </w:rPr>
      </w:pPr>
      <w:r w:rsidRPr="00756525">
        <w:rPr>
          <w:rFonts w:ascii="Times New Roman" w:hAnsi="Times New Roman" w:cs="Times New Roman"/>
          <w:iCs/>
        </w:rPr>
        <w:t xml:space="preserve">From </w:t>
      </w:r>
      <w:r w:rsidRPr="00756525">
        <w:rPr>
          <w:rFonts w:ascii="Times New Roman" w:hAnsi="Times New Roman" w:cs="Times New Roman"/>
          <w:i/>
          <w:iCs/>
        </w:rPr>
        <w:t>Decolonizing the Mind</w:t>
      </w:r>
      <w:r w:rsidRPr="00756525">
        <w:rPr>
          <w:rFonts w:ascii="Times New Roman" w:hAnsi="Times New Roman" w:cs="Times New Roman"/>
          <w:iCs/>
        </w:rPr>
        <w:t xml:space="preserve"> (Ngugi)</w:t>
      </w:r>
    </w:p>
    <w:p w14:paraId="15E6EB9A" w14:textId="77777777" w:rsidR="002A7498" w:rsidRPr="00756525" w:rsidRDefault="002A7498" w:rsidP="002A7498">
      <w:pPr>
        <w:rPr>
          <w:rFonts w:ascii="Times New Roman" w:hAnsi="Times New Roman" w:cs="Times New Roman"/>
          <w:iCs/>
        </w:rPr>
      </w:pPr>
      <w:r w:rsidRPr="00756525">
        <w:rPr>
          <w:rFonts w:ascii="Times New Roman" w:hAnsi="Times New Roman" w:cs="Times New Roman"/>
          <w:iCs/>
        </w:rPr>
        <w:t xml:space="preserve">From </w:t>
      </w:r>
      <w:r w:rsidRPr="00756525">
        <w:rPr>
          <w:rFonts w:ascii="Times New Roman" w:hAnsi="Times New Roman" w:cs="Times New Roman"/>
          <w:i/>
          <w:iCs/>
        </w:rPr>
        <w:t>The Wretched of the Earth</w:t>
      </w:r>
      <w:r w:rsidRPr="00756525">
        <w:rPr>
          <w:rFonts w:ascii="Times New Roman" w:hAnsi="Times New Roman" w:cs="Times New Roman"/>
          <w:iCs/>
        </w:rPr>
        <w:t xml:space="preserve"> (Fanon)</w:t>
      </w:r>
    </w:p>
    <w:p w14:paraId="56E92320" w14:textId="77777777" w:rsidR="002A7498" w:rsidRPr="00756525" w:rsidRDefault="002A7498" w:rsidP="002A7498">
      <w:pPr>
        <w:rPr>
          <w:rFonts w:ascii="Times New Roman" w:hAnsi="Times New Roman" w:cs="Times New Roman"/>
          <w:iCs/>
        </w:rPr>
      </w:pPr>
      <w:r w:rsidRPr="00756525">
        <w:rPr>
          <w:rFonts w:ascii="Times New Roman" w:hAnsi="Times New Roman" w:cs="Times New Roman"/>
          <w:iCs/>
        </w:rPr>
        <w:t xml:space="preserve">From </w:t>
      </w:r>
      <w:r w:rsidRPr="00756525">
        <w:rPr>
          <w:rFonts w:ascii="Times New Roman" w:hAnsi="Times New Roman" w:cs="Times New Roman"/>
          <w:i/>
          <w:iCs/>
        </w:rPr>
        <w:t>Country of my Skull</w:t>
      </w:r>
      <w:r w:rsidRPr="00756525">
        <w:rPr>
          <w:rFonts w:ascii="Times New Roman" w:hAnsi="Times New Roman" w:cs="Times New Roman"/>
          <w:iCs/>
        </w:rPr>
        <w:t xml:space="preserve"> (Krog)</w:t>
      </w:r>
    </w:p>
    <w:p w14:paraId="06BB407C" w14:textId="70B0D4EF" w:rsidR="002A7498" w:rsidRDefault="002A7498" w:rsidP="002A7498">
      <w:pPr>
        <w:rPr>
          <w:rFonts w:ascii="Times New Roman" w:hAnsi="Times New Roman" w:cs="Times New Roman"/>
          <w:iCs/>
        </w:rPr>
      </w:pPr>
      <w:r w:rsidRPr="00756525">
        <w:rPr>
          <w:rFonts w:ascii="Times New Roman" w:hAnsi="Times New Roman" w:cs="Times New Roman"/>
          <w:iCs/>
        </w:rPr>
        <w:t xml:space="preserve">“The Charleston Syllabus” </w:t>
      </w:r>
    </w:p>
    <w:p w14:paraId="698CD45E" w14:textId="555764F7" w:rsidR="00AF3343" w:rsidRDefault="00AF3343" w:rsidP="002A7498">
      <w:pPr>
        <w:rPr>
          <w:rFonts w:ascii="Times New Roman" w:hAnsi="Times New Roman" w:cs="Times New Roman"/>
          <w:iCs/>
        </w:rPr>
      </w:pPr>
      <w:r>
        <w:rPr>
          <w:rFonts w:ascii="Times New Roman" w:hAnsi="Times New Roman" w:cs="Times New Roman"/>
          <w:iCs/>
        </w:rPr>
        <w:t xml:space="preserve">From </w:t>
      </w:r>
      <w:r>
        <w:rPr>
          <w:rFonts w:ascii="Times New Roman" w:hAnsi="Times New Roman" w:cs="Times New Roman"/>
          <w:i/>
          <w:iCs/>
        </w:rPr>
        <w:t xml:space="preserve">Imagined Communities </w:t>
      </w:r>
      <w:r>
        <w:rPr>
          <w:rFonts w:ascii="Times New Roman" w:hAnsi="Times New Roman" w:cs="Times New Roman"/>
          <w:iCs/>
        </w:rPr>
        <w:t>(Anderson)</w:t>
      </w:r>
    </w:p>
    <w:p w14:paraId="4BD56A2F" w14:textId="7CC296FE" w:rsidR="00AF3343" w:rsidRDefault="00AF3343" w:rsidP="002A7498">
      <w:pPr>
        <w:rPr>
          <w:rFonts w:ascii="Times New Roman" w:hAnsi="Times New Roman" w:cs="Times New Roman"/>
          <w:iCs/>
        </w:rPr>
      </w:pPr>
      <w:r>
        <w:rPr>
          <w:rFonts w:ascii="Times New Roman" w:hAnsi="Times New Roman" w:cs="Times New Roman"/>
          <w:iCs/>
        </w:rPr>
        <w:t>“What is a Nation?” (Renan)</w:t>
      </w:r>
    </w:p>
    <w:p w14:paraId="2246449A" w14:textId="1F160136" w:rsidR="00AF3343" w:rsidRDefault="00AF3343" w:rsidP="002A7498">
      <w:pPr>
        <w:rPr>
          <w:rFonts w:ascii="Times New Roman" w:hAnsi="Times New Roman" w:cs="Times New Roman"/>
          <w:iCs/>
        </w:rPr>
      </w:pPr>
      <w:r>
        <w:rPr>
          <w:rFonts w:ascii="Times New Roman" w:hAnsi="Times New Roman" w:cs="Times New Roman"/>
          <w:iCs/>
        </w:rPr>
        <w:t xml:space="preserve">From </w:t>
      </w:r>
      <w:r w:rsidRPr="00AF3343">
        <w:rPr>
          <w:rFonts w:ascii="Times New Roman" w:hAnsi="Times New Roman" w:cs="Times New Roman"/>
          <w:i/>
          <w:iCs/>
        </w:rPr>
        <w:t>Invented Tradition</w:t>
      </w:r>
      <w:r>
        <w:rPr>
          <w:rFonts w:ascii="Times New Roman" w:hAnsi="Times New Roman" w:cs="Times New Roman"/>
          <w:iCs/>
        </w:rPr>
        <w:t xml:space="preserve"> (Hobson)</w:t>
      </w:r>
    </w:p>
    <w:p w14:paraId="74BD5941" w14:textId="3FCE516D" w:rsidR="00AF3343" w:rsidRDefault="00AF3343" w:rsidP="002A7498">
      <w:pPr>
        <w:rPr>
          <w:rFonts w:ascii="Times New Roman" w:hAnsi="Times New Roman" w:cs="Times New Roman"/>
          <w:iCs/>
        </w:rPr>
      </w:pPr>
      <w:r>
        <w:rPr>
          <w:rFonts w:ascii="Times New Roman" w:hAnsi="Times New Roman" w:cs="Times New Roman"/>
          <w:iCs/>
        </w:rPr>
        <w:t xml:space="preserve">From </w:t>
      </w:r>
      <w:r w:rsidRPr="00AF3343">
        <w:rPr>
          <w:rFonts w:ascii="Times New Roman" w:hAnsi="Times New Roman" w:cs="Times New Roman"/>
          <w:i/>
          <w:iCs/>
        </w:rPr>
        <w:t>Key Terms for Postcolonial Studies</w:t>
      </w:r>
      <w:r>
        <w:rPr>
          <w:rFonts w:ascii="Times New Roman" w:hAnsi="Times New Roman" w:cs="Times New Roman"/>
          <w:iCs/>
        </w:rPr>
        <w:t xml:space="preserve"> (Ashcroft, Griffiths, Tiffin)</w:t>
      </w:r>
    </w:p>
    <w:p w14:paraId="6916941E" w14:textId="77777777" w:rsidR="00AF3343" w:rsidRDefault="00AF3343" w:rsidP="002A7498">
      <w:pPr>
        <w:rPr>
          <w:rFonts w:ascii="Times New Roman" w:hAnsi="Times New Roman" w:cs="Times New Roman"/>
          <w:iCs/>
        </w:rPr>
      </w:pPr>
    </w:p>
    <w:p w14:paraId="500F0348" w14:textId="6A26AD4A" w:rsidR="00AF3343" w:rsidRDefault="00AF3343" w:rsidP="002A7498">
      <w:pPr>
        <w:rPr>
          <w:rFonts w:ascii="Times New Roman" w:hAnsi="Times New Roman" w:cs="Times New Roman"/>
          <w:iCs/>
        </w:rPr>
      </w:pPr>
      <w:r>
        <w:rPr>
          <w:rFonts w:ascii="Times New Roman" w:hAnsi="Times New Roman" w:cs="Times New Roman"/>
          <w:iCs/>
        </w:rPr>
        <w:t xml:space="preserve">And others </w:t>
      </w:r>
      <w:r w:rsidR="00787D84">
        <w:rPr>
          <w:rFonts w:ascii="Times New Roman" w:hAnsi="Times New Roman" w:cs="Times New Roman"/>
          <w:iCs/>
        </w:rPr>
        <w:t xml:space="preserve">for theory facilitation </w:t>
      </w:r>
      <w:r>
        <w:rPr>
          <w:rFonts w:ascii="Times New Roman" w:hAnsi="Times New Roman" w:cs="Times New Roman"/>
          <w:iCs/>
        </w:rPr>
        <w:t>TBA</w:t>
      </w:r>
    </w:p>
    <w:p w14:paraId="4AE5B63B" w14:textId="77777777" w:rsidR="00AF3343" w:rsidRPr="00756525" w:rsidRDefault="00AF3343" w:rsidP="002A7498">
      <w:pPr>
        <w:rPr>
          <w:rFonts w:ascii="Times New Roman" w:hAnsi="Times New Roman" w:cs="Times New Roman"/>
          <w:iCs/>
        </w:rPr>
      </w:pPr>
    </w:p>
    <w:p w14:paraId="58A592C9" w14:textId="77777777" w:rsidR="002A7498" w:rsidRPr="00756525"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b/>
        </w:rPr>
        <w:t>Requirements</w:t>
      </w:r>
    </w:p>
    <w:p w14:paraId="62FD1CA2" w14:textId="77777777" w:rsidR="002A7498" w:rsidRPr="00756525"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i/>
        </w:rPr>
        <w:t>Essays (55% of final grade; close reading: 20%, critical analysis: 35%)</w:t>
      </w:r>
    </w:p>
    <w:p w14:paraId="2340571C" w14:textId="4A0A6329" w:rsidR="002A7498" w:rsidRPr="00756525"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rPr>
        <w:t xml:space="preserve">One of the essays will be a short </w:t>
      </w:r>
      <w:r w:rsidR="00773D81">
        <w:rPr>
          <w:rFonts w:ascii="Times New Roman" w:hAnsi="Times New Roman" w:cs="Times New Roman"/>
        </w:rPr>
        <w:t>close read</w:t>
      </w:r>
      <w:r w:rsidRPr="00756525">
        <w:rPr>
          <w:rFonts w:ascii="Times New Roman" w:hAnsi="Times New Roman" w:cs="Times New Roman"/>
        </w:rPr>
        <w:t xml:space="preserve">ing (6-8 pages) of an aspect of one of the works we read. In order to write this essay, you will not need to do outside research.  The second essay (12-15 pages) will be more research-oriented. This essay should also involve close reading, but have a wider scope. It may consider the plot of a novel or compare two or more works; it may trace the evolution of a character or compare two or more characters; it may bring in cultural or historical context to shed light on a work; it may use a theoretical lens to clarify the meaning of a work. To support your interpretive argument, the essay should include ample and relevant outside research. More detailed information and timelines for these essays will be provided in class. </w:t>
      </w:r>
    </w:p>
    <w:p w14:paraId="765A81FE" w14:textId="77777777" w:rsidR="002A7498" w:rsidRPr="00756525" w:rsidRDefault="002A7498" w:rsidP="002A7498">
      <w:pPr>
        <w:widowControl w:val="0"/>
        <w:autoSpaceDE w:val="0"/>
        <w:autoSpaceDN w:val="0"/>
        <w:adjustRightInd w:val="0"/>
        <w:rPr>
          <w:rFonts w:ascii="Times New Roman" w:hAnsi="Times New Roman" w:cs="Times New Roman"/>
        </w:rPr>
      </w:pPr>
    </w:p>
    <w:p w14:paraId="0939EFA7" w14:textId="77777777" w:rsidR="002A7498" w:rsidRPr="00756525"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i/>
        </w:rPr>
        <w:t>Class Facilitation (20%)</w:t>
      </w:r>
    </w:p>
    <w:p w14:paraId="0EAB8F3F" w14:textId="6E946CDC" w:rsidR="002A7498" w:rsidRPr="00756525"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rPr>
        <w:t xml:space="preserve">You will begin discussion of a specific work for one class meeting. The class should begin with a short presentation, outlining important plot points, themes, questions, and connections with other texts – particularly the other texts on </w:t>
      </w:r>
      <w:r w:rsidR="00756525" w:rsidRPr="00756525">
        <w:rPr>
          <w:rFonts w:ascii="Times New Roman" w:hAnsi="Times New Roman" w:cs="Times New Roman"/>
        </w:rPr>
        <w:t>Blackboard</w:t>
      </w:r>
      <w:r w:rsidRPr="00756525">
        <w:rPr>
          <w:rFonts w:ascii="Times New Roman" w:hAnsi="Times New Roman" w:cs="Times New Roman"/>
        </w:rPr>
        <w:t xml:space="preserve"> that accompany the novel – as well as information about the author, culture, and time period relevant to the work. You will also need to provide to your classmates and to me an annotated bibliography of 10 sources for whichever text you introduce. The style and method of the facilitation is entirely up to you; I urge you to meet with me prior to your facilitation session if you have any concerns. You may want to base the research essay on the work for which you facilitate discussion; however, it is not necessary that you do so. </w:t>
      </w:r>
    </w:p>
    <w:p w14:paraId="66A3127D" w14:textId="77777777" w:rsidR="002A7498" w:rsidRPr="00756525" w:rsidRDefault="002A7498" w:rsidP="002A7498">
      <w:pPr>
        <w:widowControl w:val="0"/>
        <w:autoSpaceDE w:val="0"/>
        <w:autoSpaceDN w:val="0"/>
        <w:adjustRightInd w:val="0"/>
        <w:rPr>
          <w:rFonts w:ascii="Times New Roman" w:hAnsi="Times New Roman" w:cs="Times New Roman"/>
        </w:rPr>
      </w:pPr>
    </w:p>
    <w:p w14:paraId="190944DE" w14:textId="77777777" w:rsidR="002A7498" w:rsidRPr="005E3D55" w:rsidRDefault="002A7498" w:rsidP="002A7498">
      <w:pPr>
        <w:widowControl w:val="0"/>
        <w:autoSpaceDE w:val="0"/>
        <w:autoSpaceDN w:val="0"/>
        <w:adjustRightInd w:val="0"/>
        <w:rPr>
          <w:rFonts w:ascii="Times New Roman" w:hAnsi="Times New Roman" w:cs="Times New Roman"/>
        </w:rPr>
      </w:pPr>
      <w:r w:rsidRPr="005E3D55">
        <w:rPr>
          <w:rFonts w:ascii="Times New Roman" w:hAnsi="Times New Roman" w:cs="Times New Roman"/>
          <w:i/>
        </w:rPr>
        <w:t>Theory Facilitation and Evaluation (10%)</w:t>
      </w:r>
    </w:p>
    <w:p w14:paraId="13A3AB01" w14:textId="08E54FD4" w:rsidR="002A7498" w:rsidRPr="00756525" w:rsidRDefault="002A7498" w:rsidP="002A7498">
      <w:pPr>
        <w:widowControl w:val="0"/>
        <w:autoSpaceDE w:val="0"/>
        <w:autoSpaceDN w:val="0"/>
        <w:adjustRightInd w:val="0"/>
        <w:rPr>
          <w:rFonts w:ascii="Times New Roman" w:hAnsi="Times New Roman" w:cs="Times New Roman"/>
        </w:rPr>
      </w:pPr>
      <w:r w:rsidRPr="005E3D55">
        <w:rPr>
          <w:rFonts w:ascii="Times New Roman" w:hAnsi="Times New Roman" w:cs="Times New Roman"/>
        </w:rPr>
        <w:t>We will be reading several texts that constitute important milestones in postcolonial theory</w:t>
      </w:r>
      <w:r w:rsidR="00773D81" w:rsidRPr="005E3D55">
        <w:rPr>
          <w:rFonts w:ascii="Times New Roman" w:hAnsi="Times New Roman" w:cs="Times New Roman"/>
        </w:rPr>
        <w:t>, African history, and African literature</w:t>
      </w:r>
      <w:r w:rsidR="0013367C">
        <w:rPr>
          <w:rFonts w:ascii="Times New Roman" w:hAnsi="Times New Roman" w:cs="Times New Roman"/>
        </w:rPr>
        <w:t>.</w:t>
      </w:r>
      <w:r w:rsidRPr="005E3D55">
        <w:rPr>
          <w:rFonts w:ascii="Times New Roman" w:hAnsi="Times New Roman" w:cs="Times New Roman"/>
        </w:rPr>
        <w:t xml:space="preserve"> These readings will be available on Blackboard or as handouts.  As a way of approaching these texts, you will need to provide a mini-facilitation of one of these pieces, using the piece in conjunction with one of the literary texts we have read. Following your facilitation, you will submit a two-page evaluation of the text wherein you will provide ways in which students and scholars could use the text, criticisms you have of it, and/or a judgment of the importance of the work in </w:t>
      </w:r>
      <w:r w:rsidR="005E3D55" w:rsidRPr="005E3D55">
        <w:rPr>
          <w:rFonts w:ascii="Times New Roman" w:hAnsi="Times New Roman" w:cs="Times New Roman"/>
        </w:rPr>
        <w:t>African literary studies.</w:t>
      </w:r>
      <w:r w:rsidRPr="00756525">
        <w:rPr>
          <w:rFonts w:ascii="Times New Roman" w:hAnsi="Times New Roman" w:cs="Times New Roman"/>
        </w:rPr>
        <w:t xml:space="preserve"> </w:t>
      </w:r>
    </w:p>
    <w:p w14:paraId="08E3FB3E" w14:textId="77777777" w:rsidR="002A7498" w:rsidRPr="00756525" w:rsidRDefault="002A7498" w:rsidP="002A7498">
      <w:pPr>
        <w:widowControl w:val="0"/>
        <w:autoSpaceDE w:val="0"/>
        <w:autoSpaceDN w:val="0"/>
        <w:adjustRightInd w:val="0"/>
        <w:rPr>
          <w:rFonts w:ascii="Times New Roman" w:hAnsi="Times New Roman" w:cs="Times New Roman"/>
        </w:rPr>
      </w:pPr>
    </w:p>
    <w:p w14:paraId="2D2A1DA4" w14:textId="77777777" w:rsidR="002A7498" w:rsidRPr="00756525"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i/>
        </w:rPr>
        <w:t>Weekly Responses and Class Participation (15%)</w:t>
      </w:r>
    </w:p>
    <w:p w14:paraId="43BFE52F" w14:textId="4B5B9F1E" w:rsidR="002A7498" w:rsidRPr="00756525" w:rsidRDefault="002A7498" w:rsidP="002A7498">
      <w:pPr>
        <w:widowControl w:val="0"/>
        <w:autoSpaceDE w:val="0"/>
        <w:autoSpaceDN w:val="0"/>
        <w:adjustRightInd w:val="0"/>
        <w:rPr>
          <w:rFonts w:ascii="Times New Roman" w:hAnsi="Times New Roman" w:cs="Times New Roman"/>
        </w:rPr>
      </w:pPr>
      <w:r w:rsidRPr="00756525">
        <w:rPr>
          <w:rFonts w:ascii="Times New Roman" w:hAnsi="Times New Roman" w:cs="Times New Roman"/>
        </w:rPr>
        <w:t xml:space="preserve">It is important to engage with texts; one way to engage with them is to write about them. To encourage this activity, you will post some preliminary thoughts via email to the entire class through </w:t>
      </w:r>
      <w:r w:rsidR="005E3D55">
        <w:rPr>
          <w:rFonts w:ascii="Times New Roman" w:hAnsi="Times New Roman" w:cs="Times New Roman"/>
        </w:rPr>
        <w:t xml:space="preserve">Blackboard </w:t>
      </w:r>
      <w:r w:rsidRPr="00756525">
        <w:rPr>
          <w:rFonts w:ascii="Times New Roman" w:hAnsi="Times New Roman" w:cs="Times New Roman"/>
        </w:rPr>
        <w:t xml:space="preserve">on </w:t>
      </w:r>
      <w:r w:rsidR="005E3D55">
        <w:rPr>
          <w:rFonts w:ascii="Times New Roman" w:hAnsi="Times New Roman" w:cs="Times New Roman"/>
        </w:rPr>
        <w:t>Tuesday</w:t>
      </w:r>
      <w:r w:rsidRPr="00756525">
        <w:rPr>
          <w:rFonts w:ascii="Times New Roman" w:hAnsi="Times New Roman" w:cs="Times New Roman"/>
        </w:rPr>
        <w:t xml:space="preserve"> (by 9:00 pm) before our </w:t>
      </w:r>
      <w:r w:rsidR="005E3D55">
        <w:rPr>
          <w:rFonts w:ascii="Times New Roman" w:hAnsi="Times New Roman" w:cs="Times New Roman"/>
        </w:rPr>
        <w:t>Wednesday</w:t>
      </w:r>
      <w:r w:rsidRPr="00756525">
        <w:rPr>
          <w:rFonts w:ascii="Times New Roman" w:hAnsi="Times New Roman" w:cs="Times New Roman"/>
        </w:rPr>
        <w:t xml:space="preserve"> meetings. In these responses, you should record your reactions to the texts we read and to class discussions.  I will not be grading you on this material in terms of your literary prowess; instead, I will just be reading through to see what sorts of things you’re thinking about and in order to help shape discussion for the following class.  Use these responses to pose questions, to raise points, to ask about anything that’s confusing, or to make connections to other things that we’ve read and discussed in class.  Feel free to respond (constructively and as an ally) to your classmates’ responses as well. Think of this as low-stakes, exploratory writing.  Satisfactory progress is a page per week.  **  Because of the size of this</w:t>
      </w:r>
      <w:r w:rsidR="0013367C">
        <w:rPr>
          <w:rFonts w:ascii="Times New Roman" w:hAnsi="Times New Roman" w:cs="Times New Roman"/>
        </w:rPr>
        <w:t xml:space="preserve"> class, I will divide you into two</w:t>
      </w:r>
      <w:r w:rsidRPr="00756525">
        <w:rPr>
          <w:rFonts w:ascii="Times New Roman" w:hAnsi="Times New Roman" w:cs="Times New Roman"/>
        </w:rPr>
        <w:t xml:space="preserve"> groups, and we will alternate postings.  You should read the postings every week, regardless of whether or not you posted for the week.</w:t>
      </w:r>
    </w:p>
    <w:p w14:paraId="33C8164A" w14:textId="77777777" w:rsidR="002A7498" w:rsidRPr="00756525" w:rsidRDefault="002A7498" w:rsidP="002A7498">
      <w:pPr>
        <w:widowControl w:val="0"/>
        <w:autoSpaceDE w:val="0"/>
        <w:autoSpaceDN w:val="0"/>
        <w:adjustRightInd w:val="0"/>
        <w:rPr>
          <w:rFonts w:ascii="Times New Roman" w:hAnsi="Times New Roman" w:cs="Times New Roman"/>
        </w:rPr>
      </w:pPr>
    </w:p>
    <w:p w14:paraId="1E0BE309" w14:textId="3F47ADBA" w:rsidR="002A7498" w:rsidRPr="00756525" w:rsidRDefault="002A7498" w:rsidP="002A7498">
      <w:pPr>
        <w:rPr>
          <w:rFonts w:ascii="Times New Roman" w:hAnsi="Times New Roman" w:cs="Times New Roman"/>
        </w:rPr>
      </w:pPr>
      <w:r w:rsidRPr="00756525">
        <w:rPr>
          <w:rFonts w:ascii="Times New Roman" w:hAnsi="Times New Roman" w:cs="Times New Roman"/>
        </w:rPr>
        <w:t xml:space="preserve">All of the facilitation and responses are designed to help you shape your focus for the two essays that make up the majority of your grade for the course.  This is a discussion-based seminar; therefore, you need to talk – to me, to each other, and to anyone else who will listen!  </w:t>
      </w:r>
    </w:p>
    <w:p w14:paraId="4911950E" w14:textId="77777777" w:rsidR="002A7498" w:rsidRPr="00756525" w:rsidRDefault="002A7498" w:rsidP="002A7498">
      <w:pPr>
        <w:rPr>
          <w:rFonts w:ascii="Times New Roman" w:hAnsi="Times New Roman" w:cs="Times New Roman"/>
        </w:rPr>
      </w:pPr>
    </w:p>
    <w:p w14:paraId="42900A2F" w14:textId="77777777" w:rsidR="002A7498" w:rsidRPr="00756525" w:rsidRDefault="002A7498" w:rsidP="002A7498">
      <w:pPr>
        <w:rPr>
          <w:rFonts w:ascii="Times New Roman" w:hAnsi="Times New Roman" w:cs="Times New Roman"/>
          <w:b/>
        </w:rPr>
      </w:pPr>
      <w:r w:rsidRPr="00756525">
        <w:rPr>
          <w:rFonts w:ascii="Times New Roman" w:hAnsi="Times New Roman" w:cs="Times New Roman"/>
          <w:b/>
        </w:rPr>
        <w:t>Policies:</w:t>
      </w:r>
    </w:p>
    <w:p w14:paraId="76BB652B" w14:textId="77777777" w:rsidR="002A7498" w:rsidRPr="00756525" w:rsidRDefault="002A7498" w:rsidP="002A7498">
      <w:pPr>
        <w:rPr>
          <w:rFonts w:ascii="Times New Roman" w:hAnsi="Times New Roman" w:cs="Times New Roman"/>
          <w:b/>
        </w:rPr>
      </w:pPr>
      <w:r w:rsidRPr="00756525">
        <w:rPr>
          <w:rFonts w:ascii="Times New Roman" w:hAnsi="Times New Roman" w:cs="Times New Roman"/>
          <w:b/>
        </w:rPr>
        <w:t>Attendance:</w:t>
      </w:r>
    </w:p>
    <w:p w14:paraId="0E250CDF" w14:textId="09E566A7" w:rsidR="002A7498" w:rsidRPr="005E3D55" w:rsidRDefault="005E3D55" w:rsidP="005E3D55">
      <w:pPr>
        <w:rPr>
          <w:rFonts w:ascii="Times New Roman" w:hAnsi="Times New Roman" w:cs="Times New Roman"/>
        </w:rPr>
      </w:pPr>
      <w:r>
        <w:rPr>
          <w:rFonts w:ascii="Times New Roman" w:hAnsi="Times New Roman" w:cs="Times New Roman"/>
        </w:rPr>
        <w:t xml:space="preserve">This is a graduate class, so </w:t>
      </w:r>
      <w:r w:rsidR="002A7498" w:rsidRPr="00756525">
        <w:rPr>
          <w:rFonts w:ascii="Times New Roman" w:hAnsi="Times New Roman" w:cs="Times New Roman"/>
        </w:rPr>
        <w:t xml:space="preserve">I hope that it goes without saying that </w:t>
      </w:r>
      <w:r>
        <w:rPr>
          <w:rFonts w:ascii="Times New Roman" w:hAnsi="Times New Roman" w:cs="Times New Roman"/>
        </w:rPr>
        <w:t xml:space="preserve">you should attend all </w:t>
      </w:r>
      <w:r w:rsidRPr="005E3D55">
        <w:rPr>
          <w:rFonts w:ascii="Times New Roman" w:hAnsi="Times New Roman" w:cs="Times New Roman"/>
        </w:rPr>
        <w:t xml:space="preserve">classes. </w:t>
      </w:r>
      <w:r w:rsidR="002A7498" w:rsidRPr="005E3D55">
        <w:rPr>
          <w:rFonts w:ascii="Times New Roman" w:hAnsi="Times New Roman" w:cs="Times New Roman"/>
        </w:rPr>
        <w:t>If you miss three or more classes for whatever reason, you will not be able to pass the course.</w:t>
      </w:r>
      <w:r w:rsidRPr="005E3D55">
        <w:rPr>
          <w:rFonts w:ascii="Times New Roman" w:hAnsi="Times New Roman" w:cs="Times New Roman"/>
        </w:rPr>
        <w:t xml:space="preserve">  I had a heart attack in fall of 2013, and I still made it to every class I taught that semester, so I’m pretty serious about this.</w:t>
      </w:r>
    </w:p>
    <w:p w14:paraId="3E6B905E" w14:textId="77777777" w:rsidR="009B0FC6" w:rsidRPr="005E3D55" w:rsidRDefault="009B0FC6" w:rsidP="005E3D55">
      <w:pPr>
        <w:rPr>
          <w:rFonts w:ascii="Times New Roman" w:hAnsi="Times New Roman" w:cs="Times New Roman"/>
        </w:rPr>
      </w:pPr>
    </w:p>
    <w:p w14:paraId="3F8E3952" w14:textId="77777777" w:rsidR="009B0FC6" w:rsidRPr="005E3D55" w:rsidRDefault="009B0FC6" w:rsidP="005E3D55">
      <w:pPr>
        <w:rPr>
          <w:rFonts w:ascii="Times New Roman" w:hAnsi="Times New Roman" w:cs="Times New Roman"/>
          <w:b/>
        </w:rPr>
      </w:pPr>
      <w:r w:rsidRPr="005E3D55">
        <w:rPr>
          <w:rFonts w:ascii="Times New Roman" w:hAnsi="Times New Roman" w:cs="Times New Roman"/>
          <w:b/>
        </w:rPr>
        <w:t>Academic integrity:</w:t>
      </w:r>
    </w:p>
    <w:p w14:paraId="46B6DD14" w14:textId="402F490F" w:rsidR="0079616B" w:rsidRPr="005E3D55" w:rsidRDefault="00B10F1F" w:rsidP="005E3D55">
      <w:pPr>
        <w:ind w:right="-630"/>
        <w:rPr>
          <w:rFonts w:ascii="Times New Roman" w:hAnsi="Times New Roman" w:cs="Times New Roman"/>
        </w:rPr>
      </w:pPr>
      <w:hyperlink r:id="rId9" w:history="1">
        <w:r w:rsidR="0079616B" w:rsidRPr="005E3D55">
          <w:rPr>
            <w:rStyle w:val="Hyperlink"/>
            <w:rFonts w:ascii="Times New Roman" w:hAnsi="Times New Roman" w:cs="Times New Roman"/>
          </w:rPr>
          <w:t>http://www.wcu.edu/student-life/DeanOfStudents/AcademicIntegrity/academicintegrity.asp</w:t>
        </w:r>
      </w:hyperlink>
    </w:p>
    <w:p w14:paraId="72CC23F4" w14:textId="77777777" w:rsidR="0079616B" w:rsidRPr="005E3D55" w:rsidRDefault="0079616B" w:rsidP="005E3D55">
      <w:pPr>
        <w:rPr>
          <w:rFonts w:ascii="Times New Roman" w:hAnsi="Times New Roman" w:cs="Times New Roman"/>
        </w:rPr>
      </w:pPr>
      <w:r w:rsidRPr="005E3D55">
        <w:rPr>
          <w:rFonts w:ascii="Times New Roman" w:hAnsi="Times New Roman" w:cs="Times New Roman"/>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ArticleVII.B.1.a.). If the charge occurs close to the end of an academic semester or term or in the event of the reasonable need of either party for additional time to gather information timelines may be extended at the discretion of the Department of Student Community Ethics (DSCE). Violations of the Academic Integrity Policy include:</w:t>
      </w:r>
    </w:p>
    <w:p w14:paraId="255B0F75" w14:textId="77777777" w:rsidR="0079616B" w:rsidRPr="005E3D55" w:rsidRDefault="0079616B" w:rsidP="005E3D55">
      <w:pPr>
        <w:rPr>
          <w:rFonts w:ascii="Times New Roman" w:hAnsi="Times New Roman" w:cs="Times New Roman"/>
        </w:rPr>
      </w:pPr>
    </w:p>
    <w:p w14:paraId="1C8C4825" w14:textId="409FC48C" w:rsidR="0079616B" w:rsidRPr="005E3D55" w:rsidRDefault="0079616B" w:rsidP="005E3D55">
      <w:pPr>
        <w:ind w:left="720"/>
        <w:rPr>
          <w:rFonts w:ascii="Times New Roman" w:hAnsi="Times New Roman" w:cs="Times New Roman"/>
        </w:rPr>
      </w:pPr>
      <w:r w:rsidRPr="005E3D55">
        <w:rPr>
          <w:rFonts w:ascii="Times New Roman" w:hAnsi="Times New Roman" w:cs="Times New Roman"/>
        </w:rPr>
        <w:t>* Cheating - Using or attempting to use unauthorized materials, information, or study aids in any academic exercise.</w:t>
      </w:r>
    </w:p>
    <w:p w14:paraId="4CB8863D" w14:textId="4C440B52" w:rsidR="0079616B" w:rsidRPr="005E3D55" w:rsidRDefault="0079616B" w:rsidP="005E3D55">
      <w:pPr>
        <w:ind w:left="720"/>
        <w:rPr>
          <w:rFonts w:ascii="Times New Roman" w:hAnsi="Times New Roman" w:cs="Times New Roman"/>
        </w:rPr>
      </w:pPr>
      <w:r w:rsidRPr="005E3D55">
        <w:rPr>
          <w:rFonts w:ascii="Times New Roman" w:hAnsi="Times New Roman" w:cs="Times New Roman"/>
        </w:rPr>
        <w:t>* Fabrication – Creating and/or falsifying information or citation in any academ</w:t>
      </w:r>
      <w:r w:rsidRPr="005E3D55">
        <w:rPr>
          <w:rFonts w:ascii="Times New Roman" w:hAnsi="Times New Roman" w:cs="Times New Roman"/>
        </w:rPr>
        <w:softHyphen/>
        <w:t>ic exercise.</w:t>
      </w:r>
    </w:p>
    <w:p w14:paraId="5E02A0FC" w14:textId="7D453631" w:rsidR="0079616B" w:rsidRPr="005E3D55" w:rsidRDefault="0079616B" w:rsidP="005E3D55">
      <w:pPr>
        <w:ind w:left="720"/>
        <w:rPr>
          <w:rFonts w:ascii="Times New Roman" w:hAnsi="Times New Roman" w:cs="Times New Roman"/>
        </w:rPr>
      </w:pPr>
      <w:r w:rsidRPr="005E3D55">
        <w:rPr>
          <w:rFonts w:ascii="Times New Roman" w:hAnsi="Times New Roman" w:cs="Times New Roman"/>
        </w:rPr>
        <w:t xml:space="preserve">* Plagiarism - Representing the words or ideas of someone else as one’s own in </w:t>
      </w:r>
      <w:r w:rsidR="005E3D55" w:rsidRPr="005E3D55">
        <w:rPr>
          <w:rFonts w:ascii="Times New Roman" w:hAnsi="Times New Roman" w:cs="Times New Roman"/>
        </w:rPr>
        <w:t xml:space="preserve">any </w:t>
      </w:r>
      <w:r w:rsidRPr="005E3D55">
        <w:rPr>
          <w:rFonts w:ascii="Times New Roman" w:hAnsi="Times New Roman" w:cs="Times New Roman"/>
        </w:rPr>
        <w:t>academic exercise.</w:t>
      </w:r>
    </w:p>
    <w:p w14:paraId="25E6C0AF" w14:textId="65D3EF4C" w:rsidR="0079616B" w:rsidRPr="005E3D55" w:rsidRDefault="0079616B" w:rsidP="005E3D55">
      <w:pPr>
        <w:ind w:left="720"/>
        <w:rPr>
          <w:rFonts w:ascii="Times New Roman" w:hAnsi="Times New Roman" w:cs="Times New Roman"/>
        </w:rPr>
      </w:pPr>
      <w:r w:rsidRPr="005E3D55">
        <w:rPr>
          <w:rFonts w:ascii="Times New Roman" w:hAnsi="Times New Roman" w:cs="Times New Roman"/>
        </w:rPr>
        <w:t xml:space="preserve">* Facilitation - Helping or attempting to help someone to commit a violation of </w:t>
      </w:r>
      <w:r w:rsidR="005E3D55" w:rsidRPr="005E3D55">
        <w:rPr>
          <w:rFonts w:ascii="Times New Roman" w:hAnsi="Times New Roman" w:cs="Times New Roman"/>
        </w:rPr>
        <w:t xml:space="preserve">the </w:t>
      </w:r>
      <w:r w:rsidRPr="005E3D55">
        <w:rPr>
          <w:rFonts w:ascii="Times New Roman" w:hAnsi="Times New Roman" w:cs="Times New Roman"/>
        </w:rPr>
        <w:t>Academic Integrity Policy in any academic exercise (e.g. allowing another to copy information during an examination)</w:t>
      </w:r>
    </w:p>
    <w:p w14:paraId="207ACAF3" w14:textId="77777777" w:rsidR="0079616B" w:rsidRPr="005E3D55" w:rsidRDefault="0079616B" w:rsidP="005E3D55">
      <w:pPr>
        <w:rPr>
          <w:rFonts w:ascii="Times New Roman" w:hAnsi="Times New Roman" w:cs="Times New Roman"/>
        </w:rPr>
      </w:pPr>
    </w:p>
    <w:p w14:paraId="21C889CC" w14:textId="15E68CB3" w:rsidR="0079616B" w:rsidRPr="005E3D55" w:rsidRDefault="0079616B" w:rsidP="005E3D55">
      <w:pPr>
        <w:rPr>
          <w:rFonts w:ascii="Times New Roman" w:hAnsi="Times New Roman" w:cs="Times New Roman"/>
        </w:rPr>
      </w:pPr>
      <w:r w:rsidRPr="0013367C">
        <w:rPr>
          <w:rFonts w:ascii="Times New Roman" w:hAnsi="Times New Roman" w:cs="Times New Roman"/>
          <w:highlight w:val="yellow"/>
        </w:rPr>
        <w:t xml:space="preserve">Students who violate the Academic Integrity Policy will receive an F for the semester; the case will be turned over to the Department of Student Community Ethics.  </w:t>
      </w:r>
      <w:r w:rsidR="005E3D55" w:rsidRPr="0013367C">
        <w:rPr>
          <w:rFonts w:ascii="Times New Roman" w:hAnsi="Times New Roman" w:cs="Times New Roman"/>
          <w:highlight w:val="yellow"/>
        </w:rPr>
        <w:t>I will use technological databases to search for material that I suspect might be plagiarized.</w:t>
      </w:r>
    </w:p>
    <w:p w14:paraId="4E39CA17" w14:textId="77777777" w:rsidR="009B0FC6" w:rsidRPr="005E3D55" w:rsidRDefault="009B0FC6" w:rsidP="005E3D55">
      <w:pPr>
        <w:rPr>
          <w:rFonts w:ascii="Times New Roman" w:hAnsi="Times New Roman" w:cs="Times New Roman"/>
        </w:rPr>
      </w:pPr>
    </w:p>
    <w:p w14:paraId="5568E1A3" w14:textId="5D3E22F4" w:rsidR="00361A67" w:rsidRPr="005E3D55" w:rsidRDefault="00361A67" w:rsidP="005E3D55">
      <w:pPr>
        <w:pStyle w:val="TOPIC"/>
        <w:spacing w:before="0" w:after="0"/>
        <w:ind w:left="0"/>
        <w:rPr>
          <w:rFonts w:ascii="Times New Roman" w:hAnsi="Times New Roman" w:cs="Times New Roman"/>
          <w:i w:val="0"/>
          <w:sz w:val="24"/>
        </w:rPr>
      </w:pPr>
      <w:r w:rsidRPr="005E3D55">
        <w:rPr>
          <w:rFonts w:ascii="Times New Roman" w:hAnsi="Times New Roman" w:cs="Times New Roman"/>
          <w:i w:val="0"/>
          <w:sz w:val="24"/>
        </w:rPr>
        <w:t>Accommodations for Students with Disabilities</w:t>
      </w:r>
      <w:r w:rsidR="0079616B" w:rsidRPr="005E3D55">
        <w:rPr>
          <w:rFonts w:ascii="Times New Roman" w:hAnsi="Times New Roman" w:cs="Times New Roman"/>
          <w:i w:val="0"/>
          <w:sz w:val="24"/>
          <w:lang w:val="en-US"/>
        </w:rPr>
        <w:t>:</w:t>
      </w:r>
    </w:p>
    <w:p w14:paraId="33A514FD" w14:textId="77777777" w:rsidR="00361A67" w:rsidRPr="005E3D55" w:rsidRDefault="00361A67" w:rsidP="005E3D55">
      <w:pPr>
        <w:pStyle w:val="TOPIC"/>
        <w:spacing w:before="0" w:after="0"/>
        <w:ind w:left="0"/>
        <w:rPr>
          <w:rFonts w:ascii="Times New Roman" w:hAnsi="Times New Roman" w:cs="Times New Roman"/>
          <w:b w:val="0"/>
          <w:i w:val="0"/>
          <w:sz w:val="24"/>
          <w:lang w:val="en-US"/>
        </w:rPr>
      </w:pPr>
      <w:r w:rsidRPr="005E3D55">
        <w:rPr>
          <w:rFonts w:ascii="Times New Roman" w:hAnsi="Times New Roman" w:cs="Times New Roman"/>
          <w:b w:val="0"/>
          <w:i w:val="0"/>
          <w:sz w:val="24"/>
        </w:rPr>
        <w:t>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at (828) 227-3886 or come by Suite 135 Killian Annex for an appointment.</w:t>
      </w:r>
    </w:p>
    <w:p w14:paraId="33CFD1F8" w14:textId="77777777" w:rsidR="0079616B" w:rsidRPr="005E3D55" w:rsidRDefault="0079616B" w:rsidP="005E3D55">
      <w:pPr>
        <w:pStyle w:val="TopicParagraph"/>
        <w:spacing w:before="0" w:after="0"/>
        <w:rPr>
          <w:rFonts w:ascii="Times New Roman" w:hAnsi="Times New Roman" w:cs="Times New Roman"/>
          <w:b/>
          <w:i w:val="0"/>
          <w:sz w:val="24"/>
          <w:szCs w:val="24"/>
        </w:rPr>
      </w:pPr>
    </w:p>
    <w:p w14:paraId="5F230187" w14:textId="35D37085" w:rsidR="00361A67" w:rsidRPr="005E3D55" w:rsidRDefault="00361A67" w:rsidP="005E3D55">
      <w:pPr>
        <w:pStyle w:val="TopicParagraph"/>
        <w:spacing w:before="0" w:after="0"/>
        <w:ind w:left="0"/>
        <w:rPr>
          <w:rFonts w:ascii="Times New Roman" w:hAnsi="Times New Roman" w:cs="Times New Roman"/>
          <w:b/>
          <w:i w:val="0"/>
          <w:sz w:val="24"/>
          <w:szCs w:val="24"/>
        </w:rPr>
      </w:pPr>
      <w:r w:rsidRPr="005E3D55">
        <w:rPr>
          <w:rFonts w:ascii="Times New Roman" w:hAnsi="Times New Roman" w:cs="Times New Roman"/>
          <w:b/>
          <w:i w:val="0"/>
          <w:sz w:val="24"/>
          <w:szCs w:val="24"/>
        </w:rPr>
        <w:t>Student Support Services</w:t>
      </w:r>
      <w:r w:rsidR="0079616B" w:rsidRPr="005E3D55">
        <w:rPr>
          <w:rFonts w:ascii="Times New Roman" w:hAnsi="Times New Roman" w:cs="Times New Roman"/>
          <w:b/>
          <w:i w:val="0"/>
          <w:sz w:val="24"/>
          <w:szCs w:val="24"/>
        </w:rPr>
        <w:t>:</w:t>
      </w:r>
    </w:p>
    <w:p w14:paraId="5CFE8D28" w14:textId="77777777" w:rsidR="00361A67" w:rsidRDefault="00361A67" w:rsidP="005E3D55">
      <w:pPr>
        <w:pStyle w:val="TopicParagraph"/>
        <w:spacing w:before="0" w:after="0"/>
        <w:ind w:left="0"/>
        <w:rPr>
          <w:rFonts w:ascii="Times New Roman" w:hAnsi="Times New Roman" w:cs="Times New Roman"/>
          <w:i w:val="0"/>
          <w:sz w:val="24"/>
          <w:szCs w:val="24"/>
        </w:rPr>
      </w:pPr>
      <w:r w:rsidRPr="005E3D55">
        <w:rPr>
          <w:rFonts w:ascii="Times New Roman" w:hAnsi="Times New Roman" w:cs="Times New Roman"/>
          <w:i w:val="0"/>
          <w:sz w:val="24"/>
          <w:szCs w:val="24"/>
        </w:rPr>
        <w:t xml:space="preserve">Student Support Services provides support to students who are either first-generation, low-income or those who have disclosed a disability with: academic advising, mentoring, one-on-one tutorial support, and workshops focused on career, financial aid and graduate school preparation. You may contact SSS at (828) 227-7127 or email </w:t>
      </w:r>
      <w:hyperlink r:id="rId10" w:history="1">
        <w:r w:rsidRPr="005E3D55">
          <w:rPr>
            <w:rStyle w:val="Hyperlink"/>
            <w:rFonts w:ascii="Times New Roman" w:hAnsi="Times New Roman" w:cs="Times New Roman"/>
            <w:i w:val="0"/>
            <w:sz w:val="24"/>
            <w:szCs w:val="24"/>
          </w:rPr>
          <w:t>sssprogram@wcu.edu</w:t>
        </w:r>
      </w:hyperlink>
      <w:r w:rsidRPr="005E3D55">
        <w:rPr>
          <w:rFonts w:ascii="Times New Roman" w:hAnsi="Times New Roman" w:cs="Times New Roman"/>
          <w:i w:val="0"/>
          <w:sz w:val="24"/>
          <w:szCs w:val="24"/>
        </w:rPr>
        <w:t xml:space="preserve"> for more information. SSS is located in the Killian Annex, room 138.</w:t>
      </w:r>
    </w:p>
    <w:p w14:paraId="6BD16C2C" w14:textId="77777777" w:rsidR="005E3D55" w:rsidRPr="005E3D55" w:rsidRDefault="005E3D55" w:rsidP="005E3D55">
      <w:pPr>
        <w:pStyle w:val="TopicParagraph"/>
        <w:spacing w:before="0" w:after="0"/>
        <w:ind w:left="0"/>
        <w:rPr>
          <w:rFonts w:ascii="Times New Roman" w:hAnsi="Times New Roman" w:cs="Times New Roman"/>
          <w:i w:val="0"/>
          <w:sz w:val="24"/>
          <w:szCs w:val="24"/>
        </w:rPr>
      </w:pPr>
    </w:p>
    <w:p w14:paraId="4BEA2E60" w14:textId="4F226FA7" w:rsidR="005E3D55" w:rsidRPr="005E3D55" w:rsidRDefault="005E3D55" w:rsidP="005E3D55">
      <w:pPr>
        <w:pStyle w:val="TopicParagraph"/>
        <w:spacing w:before="0" w:after="0"/>
        <w:ind w:left="0"/>
        <w:rPr>
          <w:rFonts w:ascii="Times New Roman" w:hAnsi="Times New Roman" w:cs="Times New Roman"/>
          <w:b/>
          <w:i w:val="0"/>
          <w:sz w:val="24"/>
          <w:szCs w:val="24"/>
        </w:rPr>
      </w:pPr>
      <w:r w:rsidRPr="005E3D55">
        <w:rPr>
          <w:rFonts w:ascii="Times New Roman" w:hAnsi="Times New Roman" w:cs="Times New Roman"/>
          <w:b/>
          <w:i w:val="0"/>
          <w:sz w:val="24"/>
          <w:szCs w:val="24"/>
        </w:rPr>
        <w:t>Technology:</w:t>
      </w:r>
    </w:p>
    <w:p w14:paraId="7201EE5E" w14:textId="76E9D82A" w:rsidR="005E3D55" w:rsidRDefault="005E3D55" w:rsidP="005E3D55">
      <w:pPr>
        <w:pStyle w:val="TopicParagraph"/>
        <w:spacing w:before="0" w:after="0"/>
        <w:ind w:left="0"/>
        <w:rPr>
          <w:rFonts w:ascii="Times New Roman" w:hAnsi="Times New Roman" w:cs="Times New Roman"/>
          <w:i w:val="0"/>
          <w:sz w:val="24"/>
          <w:szCs w:val="24"/>
        </w:rPr>
      </w:pPr>
      <w:r>
        <w:rPr>
          <w:rFonts w:ascii="Times New Roman" w:hAnsi="Times New Roman" w:cs="Times New Roman"/>
          <w:i w:val="0"/>
          <w:sz w:val="24"/>
          <w:szCs w:val="24"/>
        </w:rPr>
        <w:t xml:space="preserve">You can’t use </w:t>
      </w:r>
      <w:r w:rsidR="0013367C">
        <w:rPr>
          <w:rFonts w:ascii="Times New Roman" w:hAnsi="Times New Roman" w:cs="Times New Roman"/>
          <w:i w:val="0"/>
          <w:sz w:val="24"/>
          <w:szCs w:val="24"/>
        </w:rPr>
        <w:t>your</w:t>
      </w:r>
      <w:r>
        <w:rPr>
          <w:rFonts w:ascii="Times New Roman" w:hAnsi="Times New Roman" w:cs="Times New Roman"/>
          <w:i w:val="0"/>
          <w:sz w:val="24"/>
          <w:szCs w:val="24"/>
        </w:rPr>
        <w:t xml:space="preserve"> phone</w:t>
      </w:r>
      <w:r w:rsidR="00AF3343">
        <w:rPr>
          <w:rFonts w:ascii="Times New Roman" w:hAnsi="Times New Roman" w:cs="Times New Roman"/>
          <w:i w:val="0"/>
          <w:sz w:val="24"/>
          <w:szCs w:val="24"/>
        </w:rPr>
        <w:t xml:space="preserve"> in class</w:t>
      </w:r>
      <w:r>
        <w:rPr>
          <w:rFonts w:ascii="Times New Roman" w:hAnsi="Times New Roman" w:cs="Times New Roman"/>
          <w:i w:val="0"/>
          <w:sz w:val="24"/>
          <w:szCs w:val="24"/>
        </w:rPr>
        <w:t xml:space="preserve"> for any reason</w:t>
      </w:r>
      <w:r w:rsidR="00AF3343">
        <w:rPr>
          <w:rFonts w:ascii="Times New Roman" w:hAnsi="Times New Roman" w:cs="Times New Roman"/>
          <w:i w:val="0"/>
          <w:sz w:val="24"/>
          <w:szCs w:val="24"/>
        </w:rPr>
        <w:t xml:space="preserve"> – to text or to read any of the assignments for class</w:t>
      </w:r>
      <w:r>
        <w:rPr>
          <w:rFonts w:ascii="Times New Roman" w:hAnsi="Times New Roman" w:cs="Times New Roman"/>
          <w:i w:val="0"/>
          <w:sz w:val="24"/>
          <w:szCs w:val="24"/>
        </w:rPr>
        <w:t>.</w:t>
      </w:r>
      <w:r w:rsidR="00AF3343">
        <w:rPr>
          <w:rFonts w:ascii="Times New Roman" w:hAnsi="Times New Roman" w:cs="Times New Roman"/>
          <w:i w:val="0"/>
          <w:sz w:val="24"/>
          <w:szCs w:val="24"/>
        </w:rPr>
        <w:t xml:space="preserve">  If assignments are posted on Blackboard, you </w:t>
      </w:r>
      <w:r w:rsidR="0013367C">
        <w:rPr>
          <w:rFonts w:ascii="Times New Roman" w:hAnsi="Times New Roman" w:cs="Times New Roman"/>
          <w:i w:val="0"/>
          <w:sz w:val="24"/>
          <w:szCs w:val="24"/>
        </w:rPr>
        <w:t>will need to</w:t>
      </w:r>
      <w:r w:rsidR="00AF3343">
        <w:rPr>
          <w:rFonts w:ascii="Times New Roman" w:hAnsi="Times New Roman" w:cs="Times New Roman"/>
          <w:i w:val="0"/>
          <w:sz w:val="24"/>
          <w:szCs w:val="24"/>
        </w:rPr>
        <w:t xml:space="preserve"> print and bring them to class.</w:t>
      </w:r>
      <w:r w:rsidR="0013367C">
        <w:rPr>
          <w:rFonts w:ascii="Times New Roman" w:hAnsi="Times New Roman" w:cs="Times New Roman"/>
          <w:i w:val="0"/>
          <w:sz w:val="24"/>
          <w:szCs w:val="24"/>
        </w:rPr>
        <w:t xml:space="preserve"> </w:t>
      </w:r>
      <w:r>
        <w:rPr>
          <w:rFonts w:ascii="Times New Roman" w:hAnsi="Times New Roman" w:cs="Times New Roman"/>
          <w:i w:val="0"/>
          <w:sz w:val="24"/>
          <w:szCs w:val="24"/>
        </w:rPr>
        <w:t xml:space="preserve">I also ask that you not take notes on your computer, as typing during class is distracting to me and to your fellow classmates.  </w:t>
      </w:r>
    </w:p>
    <w:p w14:paraId="20FDBBE2" w14:textId="77777777" w:rsidR="00AF3343" w:rsidRPr="00AF3343" w:rsidRDefault="00AF3343" w:rsidP="005E3D55">
      <w:pPr>
        <w:pStyle w:val="TopicParagraph"/>
        <w:spacing w:before="0" w:after="0"/>
        <w:ind w:left="0"/>
        <w:rPr>
          <w:rFonts w:ascii="Times New Roman" w:hAnsi="Times New Roman" w:cs="Times New Roman"/>
          <w:b/>
          <w:i w:val="0"/>
          <w:sz w:val="24"/>
          <w:szCs w:val="24"/>
        </w:rPr>
      </w:pPr>
    </w:p>
    <w:p w14:paraId="68B97968" w14:textId="212EFCA7" w:rsidR="00AF3343" w:rsidRPr="00AF3343" w:rsidRDefault="00AF3343" w:rsidP="00AF3343">
      <w:pPr>
        <w:widowControl w:val="0"/>
        <w:autoSpaceDE w:val="0"/>
        <w:autoSpaceDN w:val="0"/>
        <w:adjustRightInd w:val="0"/>
        <w:rPr>
          <w:rFonts w:ascii="Times New Roman" w:hAnsi="Times New Roman" w:cs="Times New Roman"/>
          <w:b/>
        </w:rPr>
      </w:pPr>
      <w:r w:rsidRPr="00AF3343">
        <w:rPr>
          <w:rFonts w:ascii="Times New Roman" w:hAnsi="Times New Roman" w:cs="Times New Roman"/>
          <w:b/>
        </w:rPr>
        <w:t>Recording</w:t>
      </w:r>
      <w:r>
        <w:rPr>
          <w:rFonts w:ascii="Times New Roman" w:hAnsi="Times New Roman" w:cs="Times New Roman"/>
          <w:b/>
        </w:rPr>
        <w:t xml:space="preserve">: </w:t>
      </w:r>
    </w:p>
    <w:p w14:paraId="411D89F2" w14:textId="2E7387D7" w:rsidR="00AF3343" w:rsidRPr="00AF3343" w:rsidRDefault="00AF3343" w:rsidP="00AF3343">
      <w:pPr>
        <w:pStyle w:val="TopicParagraph"/>
        <w:spacing w:before="0" w:after="0"/>
        <w:ind w:left="0"/>
        <w:rPr>
          <w:rFonts w:ascii="Times New Roman" w:hAnsi="Times New Roman" w:cs="Times New Roman"/>
          <w:i w:val="0"/>
          <w:sz w:val="24"/>
          <w:szCs w:val="24"/>
        </w:rPr>
      </w:pPr>
      <w:r w:rsidRPr="00AF3343">
        <w:rPr>
          <w:rFonts w:ascii="Times New Roman" w:hAnsi="Times New Roman" w:cs="Times New Roman"/>
          <w:i w:val="0"/>
          <w:sz w:val="24"/>
          <w:szCs w:val="24"/>
        </w:rPr>
        <w:t>No student may record, tape, or photograph any classroom activity without the express written consent of the instructor. Students may not make audio or video recordings of course activities except students permitted to record as an approved accommodation. Recordings of class may not be posted publicly (online or otherwise) or distributed to individuals who are not students in the course without the express permission of the faculty member and of any students who are recorded.</w:t>
      </w:r>
    </w:p>
    <w:p w14:paraId="29F1417F" w14:textId="77777777" w:rsidR="009B0FC6" w:rsidRPr="00756525" w:rsidRDefault="009B0FC6" w:rsidP="002A7498">
      <w:pPr>
        <w:rPr>
          <w:rFonts w:ascii="Times New Roman" w:hAnsi="Times New Roman" w:cs="Times New Roman"/>
        </w:rPr>
      </w:pPr>
    </w:p>
    <w:p w14:paraId="276A7769" w14:textId="77777777" w:rsidR="009B0FC6" w:rsidRPr="00756525" w:rsidRDefault="009B0FC6" w:rsidP="009B0FC6">
      <w:pPr>
        <w:rPr>
          <w:rFonts w:ascii="Times New Roman" w:hAnsi="Times New Roman" w:cs="Times New Roman"/>
        </w:rPr>
      </w:pPr>
      <w:r w:rsidRPr="00756525">
        <w:rPr>
          <w:rFonts w:ascii="Times New Roman" w:hAnsi="Times New Roman" w:cs="Times New Roman"/>
          <w:b/>
        </w:rPr>
        <w:t>Grading Scale:</w:t>
      </w:r>
    </w:p>
    <w:p w14:paraId="3A73BB8E" w14:textId="77777777" w:rsidR="009B0FC6" w:rsidRPr="00756525" w:rsidRDefault="009B0FC6" w:rsidP="009B0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756525">
        <w:rPr>
          <w:rFonts w:ascii="Times New Roman" w:hAnsi="Times New Roman" w:cs="Times New Roman"/>
        </w:rPr>
        <w:t xml:space="preserve">A = 93-100%, A- = 90-92%, B+ = 87-89%, B  = 83-86%, B- = 80-82%, C+ = 77-79%, C  = 73-76%, C- = 70-72%, D+ = 67-69%, D  = 63-66%, D- = 60-62%, F  = Below 60% </w:t>
      </w:r>
    </w:p>
    <w:p w14:paraId="04EF0A36" w14:textId="77777777" w:rsidR="009B0FC6" w:rsidRPr="00756525" w:rsidRDefault="009B0FC6" w:rsidP="002A7498">
      <w:pPr>
        <w:rPr>
          <w:rFonts w:ascii="Times New Roman" w:hAnsi="Times New Roman" w:cs="Times New Roman"/>
        </w:rPr>
      </w:pPr>
    </w:p>
    <w:p w14:paraId="61676200" w14:textId="77777777" w:rsidR="009B0FC6" w:rsidRPr="00756525" w:rsidRDefault="009B0FC6" w:rsidP="009B0FC6">
      <w:pPr>
        <w:rPr>
          <w:rFonts w:ascii="Times New Roman" w:hAnsi="Times New Roman" w:cs="Times New Roman"/>
          <w:b/>
          <w:bCs/>
        </w:rPr>
      </w:pPr>
      <w:r w:rsidRPr="00756525">
        <w:rPr>
          <w:rFonts w:ascii="Times New Roman" w:hAnsi="Times New Roman" w:cs="Times New Roman"/>
          <w:b/>
          <w:bCs/>
        </w:rPr>
        <w:t>Weekly Schedule</w:t>
      </w:r>
    </w:p>
    <w:p w14:paraId="56279688" w14:textId="77777777" w:rsidR="009B0FC6" w:rsidRPr="00756525" w:rsidRDefault="009B0FC6" w:rsidP="009B0FC6">
      <w:pPr>
        <w:rPr>
          <w:rFonts w:ascii="Times New Roman" w:hAnsi="Times New Roman" w:cs="Times New Roman"/>
          <w:b/>
          <w:bCs/>
        </w:rPr>
      </w:pPr>
      <w:r w:rsidRPr="00756525">
        <w:rPr>
          <w:rFonts w:ascii="Times New Roman" w:hAnsi="Times New Roman" w:cs="Times New Roman"/>
          <w:b/>
          <w:bCs/>
        </w:rPr>
        <w:tab/>
      </w:r>
      <w:r w:rsidRPr="00756525">
        <w:rPr>
          <w:rFonts w:ascii="Times New Roman" w:hAnsi="Times New Roman" w:cs="Times New Roman"/>
          <w:b/>
          <w:bCs/>
        </w:rPr>
        <w:tab/>
      </w:r>
    </w:p>
    <w:p w14:paraId="47C6B4E6" w14:textId="77777777" w:rsidR="009B0FC6" w:rsidRPr="00756525" w:rsidRDefault="009B0FC6" w:rsidP="009B0FC6">
      <w:pPr>
        <w:rPr>
          <w:rFonts w:ascii="Times New Roman" w:hAnsi="Times New Roman" w:cs="Times New Roman"/>
          <w:b/>
          <w:bCs/>
        </w:rPr>
      </w:pPr>
      <w:r w:rsidRPr="00756525">
        <w:rPr>
          <w:rFonts w:ascii="Times New Roman" w:hAnsi="Times New Roman" w:cs="Times New Roman"/>
          <w:b/>
          <w:bCs/>
        </w:rPr>
        <w:t xml:space="preserve">Part 1: Everything always goes back to </w:t>
      </w:r>
      <w:r w:rsidRPr="00756525">
        <w:rPr>
          <w:rFonts w:ascii="Times New Roman" w:hAnsi="Times New Roman" w:cs="Times New Roman"/>
          <w:b/>
          <w:bCs/>
          <w:i/>
          <w:iCs/>
        </w:rPr>
        <w:t>Heart of Darkness</w:t>
      </w:r>
      <w:r w:rsidRPr="00756525">
        <w:rPr>
          <w:rFonts w:ascii="Times New Roman" w:hAnsi="Times New Roman" w:cs="Times New Roman"/>
          <w:b/>
          <w:bCs/>
        </w:rPr>
        <w:t>.</w:t>
      </w:r>
    </w:p>
    <w:p w14:paraId="2D16BF10" w14:textId="77777777" w:rsidR="009B0FC6" w:rsidRPr="00756525" w:rsidRDefault="009B0FC6" w:rsidP="009B0FC6">
      <w:pPr>
        <w:rPr>
          <w:rFonts w:ascii="Times New Roman" w:hAnsi="Times New Roman" w:cs="Times New Roman"/>
        </w:rPr>
      </w:pPr>
    </w:p>
    <w:p w14:paraId="5CAC84AE" w14:textId="77777777" w:rsidR="009B0FC6" w:rsidRPr="00756525" w:rsidRDefault="009B0FC6" w:rsidP="009B0FC6">
      <w:pPr>
        <w:rPr>
          <w:rFonts w:ascii="Times New Roman" w:hAnsi="Times New Roman" w:cs="Times New Roman"/>
        </w:rPr>
      </w:pPr>
      <w:r w:rsidRPr="00756525">
        <w:rPr>
          <w:rFonts w:ascii="Times New Roman" w:hAnsi="Times New Roman" w:cs="Times New Roman"/>
        </w:rPr>
        <w:t>8/19</w:t>
      </w:r>
      <w:r w:rsidRPr="00756525">
        <w:rPr>
          <w:rFonts w:ascii="Times New Roman" w:hAnsi="Times New Roman" w:cs="Times New Roman"/>
        </w:rPr>
        <w:tab/>
      </w:r>
      <w:r w:rsidRPr="00756525">
        <w:rPr>
          <w:rFonts w:ascii="Times New Roman" w:hAnsi="Times New Roman" w:cs="Times New Roman"/>
        </w:rPr>
        <w:tab/>
        <w:t xml:space="preserve">Introduction, sign up for presentations, discuss syllabus and terms.  </w:t>
      </w:r>
    </w:p>
    <w:p w14:paraId="616AE612" w14:textId="77777777" w:rsidR="00E80264" w:rsidRPr="00756525" w:rsidRDefault="00E80264" w:rsidP="009B0FC6">
      <w:pPr>
        <w:rPr>
          <w:rFonts w:ascii="Times New Roman" w:hAnsi="Times New Roman" w:cs="Times New Roman"/>
        </w:rPr>
      </w:pPr>
      <w:r w:rsidRPr="00756525">
        <w:rPr>
          <w:rFonts w:ascii="Times New Roman" w:hAnsi="Times New Roman" w:cs="Times New Roman"/>
        </w:rPr>
        <w:tab/>
      </w:r>
      <w:r w:rsidRPr="00756525">
        <w:rPr>
          <w:rFonts w:ascii="Times New Roman" w:hAnsi="Times New Roman" w:cs="Times New Roman"/>
        </w:rPr>
        <w:tab/>
        <w:t>Campus theme discussion, discussion of discourse analysis.</w:t>
      </w:r>
    </w:p>
    <w:p w14:paraId="41068FC1" w14:textId="77777777" w:rsidR="001D79D7" w:rsidRPr="00756525" w:rsidRDefault="001D79D7" w:rsidP="001D79D7">
      <w:pPr>
        <w:rPr>
          <w:rFonts w:ascii="Times New Roman" w:hAnsi="Times New Roman" w:cs="Times New Roman"/>
        </w:rPr>
      </w:pPr>
    </w:p>
    <w:p w14:paraId="44F1B97A" w14:textId="71AADBCD" w:rsidR="002F7765" w:rsidRDefault="002F7765" w:rsidP="001D79D7">
      <w:pPr>
        <w:rPr>
          <w:rFonts w:ascii="Times New Roman" w:hAnsi="Times New Roman" w:cs="Times New Roman"/>
          <w:i/>
          <w:iCs/>
        </w:rPr>
      </w:pPr>
      <w:r>
        <w:rPr>
          <w:rFonts w:ascii="Times New Roman" w:hAnsi="Times New Roman" w:cs="Times New Roman"/>
        </w:rPr>
        <w:t>8/2</w:t>
      </w:r>
      <w:r w:rsidR="001D79D7" w:rsidRPr="00756525">
        <w:rPr>
          <w:rFonts w:ascii="Times New Roman" w:hAnsi="Times New Roman" w:cs="Times New Roman"/>
        </w:rPr>
        <w:t>6</w:t>
      </w:r>
      <w:r w:rsidR="001D79D7" w:rsidRPr="00756525">
        <w:rPr>
          <w:rFonts w:ascii="Times New Roman" w:hAnsi="Times New Roman" w:cs="Times New Roman"/>
        </w:rPr>
        <w:tab/>
      </w:r>
      <w:r w:rsidR="001D79D7" w:rsidRPr="00756525">
        <w:rPr>
          <w:rFonts w:ascii="Times New Roman" w:hAnsi="Times New Roman" w:cs="Times New Roman"/>
        </w:rPr>
        <w:tab/>
        <w:t xml:space="preserve">Joseph Conrad: </w:t>
      </w:r>
      <w:r w:rsidR="001D79D7" w:rsidRPr="00756525">
        <w:rPr>
          <w:rFonts w:ascii="Times New Roman" w:hAnsi="Times New Roman" w:cs="Times New Roman"/>
          <w:i/>
          <w:iCs/>
        </w:rPr>
        <w:t>Heart of Darkness</w:t>
      </w:r>
    </w:p>
    <w:p w14:paraId="5104B38D" w14:textId="44AD3324" w:rsidR="00787D84" w:rsidRPr="00787D84" w:rsidRDefault="00787D84" w:rsidP="00787D84">
      <w:pPr>
        <w:ind w:left="1440"/>
        <w:rPr>
          <w:rFonts w:ascii="Times New Roman" w:hAnsi="Times New Roman" w:cs="Times New Roman"/>
        </w:rPr>
      </w:pPr>
      <w:r w:rsidRPr="00756525">
        <w:rPr>
          <w:rFonts w:ascii="Times New Roman" w:hAnsi="Times New Roman" w:cs="Times New Roman"/>
          <w:iCs/>
        </w:rPr>
        <w:t xml:space="preserve">Watch </w:t>
      </w:r>
      <w:hyperlink r:id="rId11" w:history="1">
        <w:r w:rsidRPr="00756525">
          <w:rPr>
            <w:rFonts w:ascii="Times New Roman" w:hAnsi="Times New Roman" w:cs="Times New Roman"/>
          </w:rPr>
          <w:t>Chimamanda Ngozi Adichie</w:t>
        </w:r>
      </w:hyperlink>
      <w:r>
        <w:rPr>
          <w:rFonts w:ascii="Times New Roman" w:hAnsi="Times New Roman" w:cs="Times New Roman"/>
        </w:rPr>
        <w:t>’s TED Talk (BB)</w:t>
      </w:r>
    </w:p>
    <w:p w14:paraId="01979213" w14:textId="2ECB86F2" w:rsidR="00787D84" w:rsidRPr="002F7765" w:rsidRDefault="002F7765" w:rsidP="001D79D7">
      <w:pPr>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t>In class: African American slave songs</w:t>
      </w:r>
    </w:p>
    <w:p w14:paraId="455AA309" w14:textId="77777777" w:rsidR="009B0FC6" w:rsidRPr="00756525" w:rsidRDefault="009B0FC6" w:rsidP="009B0FC6">
      <w:pPr>
        <w:rPr>
          <w:rFonts w:ascii="Times New Roman" w:hAnsi="Times New Roman" w:cs="Times New Roman"/>
          <w:b/>
          <w:bCs/>
        </w:rPr>
      </w:pPr>
      <w:r w:rsidRPr="00756525">
        <w:rPr>
          <w:rFonts w:ascii="Times New Roman" w:hAnsi="Times New Roman" w:cs="Times New Roman"/>
        </w:rPr>
        <w:tab/>
      </w:r>
      <w:r w:rsidRPr="00756525">
        <w:rPr>
          <w:rFonts w:ascii="Times New Roman" w:hAnsi="Times New Roman" w:cs="Times New Roman"/>
        </w:rPr>
        <w:tab/>
      </w:r>
    </w:p>
    <w:p w14:paraId="654D5FE0" w14:textId="77777777" w:rsidR="00787D84" w:rsidRDefault="001D79D7" w:rsidP="00E80264">
      <w:pPr>
        <w:rPr>
          <w:rFonts w:ascii="Times New Roman" w:hAnsi="Times New Roman" w:cs="Times New Roman"/>
        </w:rPr>
      </w:pPr>
      <w:r w:rsidRPr="00756525">
        <w:rPr>
          <w:rFonts w:ascii="Times New Roman" w:hAnsi="Times New Roman" w:cs="Times New Roman"/>
        </w:rPr>
        <w:t>9/2</w:t>
      </w:r>
      <w:r w:rsidR="009B0FC6" w:rsidRPr="00756525">
        <w:rPr>
          <w:rFonts w:ascii="Times New Roman" w:hAnsi="Times New Roman" w:cs="Times New Roman"/>
          <w:b/>
        </w:rPr>
        <w:tab/>
      </w:r>
      <w:r w:rsidR="009B0FC6" w:rsidRPr="00756525">
        <w:rPr>
          <w:rFonts w:ascii="Times New Roman" w:hAnsi="Times New Roman" w:cs="Times New Roman"/>
          <w:b/>
        </w:rPr>
        <w:tab/>
      </w:r>
      <w:r w:rsidR="00E80264" w:rsidRPr="00756525">
        <w:rPr>
          <w:rFonts w:ascii="Times New Roman" w:hAnsi="Times New Roman" w:cs="Times New Roman"/>
        </w:rPr>
        <w:t>Chinua Ac</w:t>
      </w:r>
      <w:r w:rsidR="00787D84">
        <w:rPr>
          <w:rFonts w:ascii="Times New Roman" w:hAnsi="Times New Roman" w:cs="Times New Roman"/>
        </w:rPr>
        <w:t>hebe: “An Image of Africa” (BB)</w:t>
      </w:r>
      <w:r w:rsidR="00E80264" w:rsidRPr="00756525">
        <w:rPr>
          <w:rFonts w:ascii="Times New Roman" w:hAnsi="Times New Roman" w:cs="Times New Roman"/>
        </w:rPr>
        <w:t xml:space="preserve"> </w:t>
      </w:r>
    </w:p>
    <w:p w14:paraId="412D5CC6" w14:textId="64640CC9" w:rsidR="009B0FC6" w:rsidRPr="00756525" w:rsidRDefault="00E80264" w:rsidP="00787D84">
      <w:pPr>
        <w:ind w:left="720" w:firstLine="720"/>
        <w:rPr>
          <w:rFonts w:ascii="Times New Roman" w:hAnsi="Times New Roman" w:cs="Times New Roman"/>
          <w:i/>
          <w:iCs/>
        </w:rPr>
      </w:pPr>
      <w:r w:rsidRPr="00756525">
        <w:rPr>
          <w:rFonts w:ascii="Times New Roman" w:hAnsi="Times New Roman" w:cs="Times New Roman"/>
          <w:i/>
          <w:iCs/>
        </w:rPr>
        <w:t>Things Fall Apart</w:t>
      </w:r>
    </w:p>
    <w:p w14:paraId="044CDCDE" w14:textId="77777777" w:rsidR="004E59F4" w:rsidRPr="00756525" w:rsidRDefault="004E59F4" w:rsidP="00E80264">
      <w:pPr>
        <w:rPr>
          <w:rFonts w:ascii="Times New Roman" w:hAnsi="Times New Roman" w:cs="Times New Roman"/>
          <w:iCs/>
        </w:rPr>
      </w:pPr>
      <w:r w:rsidRPr="00756525">
        <w:rPr>
          <w:rFonts w:ascii="Times New Roman" w:hAnsi="Times New Roman" w:cs="Times New Roman"/>
          <w:iCs/>
        </w:rPr>
        <w:tab/>
      </w:r>
      <w:r w:rsidRPr="00756525">
        <w:rPr>
          <w:rFonts w:ascii="Times New Roman" w:hAnsi="Times New Roman" w:cs="Times New Roman"/>
          <w:iCs/>
        </w:rPr>
        <w:tab/>
        <w:t>In class: W.B. Yeats: “The Second Coming”</w:t>
      </w:r>
    </w:p>
    <w:p w14:paraId="5F9F8A6B" w14:textId="068E083C" w:rsidR="002F7765" w:rsidRDefault="002F7765" w:rsidP="002F7765">
      <w:pPr>
        <w:ind w:left="1440"/>
        <w:rPr>
          <w:rFonts w:ascii="Times New Roman" w:hAnsi="Times New Roman" w:cs="Times New Roman"/>
          <w:b/>
        </w:rPr>
      </w:pPr>
      <w:r>
        <w:rPr>
          <w:rFonts w:ascii="Times New Roman" w:hAnsi="Times New Roman" w:cs="Times New Roman"/>
        </w:rPr>
        <w:tab/>
      </w:r>
      <w:r w:rsidRPr="002F7765">
        <w:rPr>
          <w:rFonts w:ascii="Times New Roman" w:hAnsi="Times New Roman" w:cs="Times New Roman"/>
          <w:b/>
        </w:rPr>
        <w:t>*Group 1 Post</w:t>
      </w:r>
    </w:p>
    <w:p w14:paraId="11DEA5B7" w14:textId="77777777" w:rsidR="002F7765" w:rsidRPr="002F7765" w:rsidRDefault="002F7765" w:rsidP="002F7765">
      <w:pPr>
        <w:ind w:left="1440"/>
        <w:rPr>
          <w:rFonts w:ascii="Times New Roman" w:hAnsi="Times New Roman" w:cs="Times New Roman"/>
          <w:b/>
        </w:rPr>
      </w:pPr>
    </w:p>
    <w:p w14:paraId="71C373E0" w14:textId="77777777" w:rsidR="009B0FC6" w:rsidRPr="00756525" w:rsidRDefault="001D79D7" w:rsidP="00E80264">
      <w:pPr>
        <w:rPr>
          <w:rFonts w:ascii="Times New Roman" w:hAnsi="Times New Roman" w:cs="Times New Roman"/>
        </w:rPr>
      </w:pPr>
      <w:r w:rsidRPr="00756525">
        <w:rPr>
          <w:rFonts w:ascii="Times New Roman" w:hAnsi="Times New Roman" w:cs="Times New Roman"/>
        </w:rPr>
        <w:t>9/9</w:t>
      </w:r>
      <w:r w:rsidR="009B0FC6" w:rsidRPr="00756525">
        <w:rPr>
          <w:rFonts w:ascii="Times New Roman" w:hAnsi="Times New Roman" w:cs="Times New Roman"/>
        </w:rPr>
        <w:tab/>
      </w:r>
      <w:r w:rsidR="009B0FC6" w:rsidRPr="00756525">
        <w:rPr>
          <w:rFonts w:ascii="Times New Roman" w:hAnsi="Times New Roman" w:cs="Times New Roman"/>
        </w:rPr>
        <w:tab/>
      </w:r>
      <w:r w:rsidR="00E80264" w:rsidRPr="00756525">
        <w:rPr>
          <w:rFonts w:ascii="Times New Roman" w:hAnsi="Times New Roman" w:cs="Times New Roman"/>
        </w:rPr>
        <w:t xml:space="preserve">Flora Nwapa: </w:t>
      </w:r>
      <w:r w:rsidR="00E80264" w:rsidRPr="00756525">
        <w:rPr>
          <w:rFonts w:ascii="Times New Roman" w:hAnsi="Times New Roman" w:cs="Times New Roman"/>
          <w:i/>
          <w:iCs/>
        </w:rPr>
        <w:t>Efuru</w:t>
      </w:r>
    </w:p>
    <w:p w14:paraId="72413B94" w14:textId="50058570" w:rsidR="00E80264" w:rsidRPr="00756525" w:rsidRDefault="00E80264" w:rsidP="00E80264">
      <w:pPr>
        <w:ind w:left="1440"/>
        <w:rPr>
          <w:rFonts w:ascii="Times New Roman" w:hAnsi="Times New Roman" w:cs="Times New Roman"/>
        </w:rPr>
      </w:pPr>
      <w:r w:rsidRPr="00756525">
        <w:rPr>
          <w:rFonts w:ascii="Times New Roman" w:hAnsi="Times New Roman" w:cs="Times New Roman"/>
        </w:rPr>
        <w:t>Read abou</w:t>
      </w:r>
      <w:r w:rsidR="002F7765">
        <w:rPr>
          <w:rFonts w:ascii="Times New Roman" w:hAnsi="Times New Roman" w:cs="Times New Roman"/>
        </w:rPr>
        <w:t>t the Igbo Women’s War of 1929 (BB)</w:t>
      </w:r>
    </w:p>
    <w:p w14:paraId="4B97897C" w14:textId="77777777" w:rsidR="009B0FC6" w:rsidRPr="00756525" w:rsidRDefault="009B0FC6" w:rsidP="009B0FC6">
      <w:pPr>
        <w:rPr>
          <w:rFonts w:ascii="Times New Roman" w:hAnsi="Times New Roman" w:cs="Times New Roman"/>
          <w:b/>
        </w:rPr>
      </w:pPr>
      <w:r w:rsidRPr="00756525">
        <w:rPr>
          <w:rFonts w:ascii="Times New Roman" w:hAnsi="Times New Roman" w:cs="Times New Roman"/>
        </w:rPr>
        <w:tab/>
      </w:r>
      <w:r w:rsidRPr="00756525">
        <w:rPr>
          <w:rFonts w:ascii="Times New Roman" w:hAnsi="Times New Roman" w:cs="Times New Roman"/>
        </w:rPr>
        <w:tab/>
      </w:r>
      <w:r w:rsidRPr="00756525">
        <w:rPr>
          <w:rFonts w:ascii="Times New Roman" w:hAnsi="Times New Roman" w:cs="Times New Roman"/>
        </w:rPr>
        <w:tab/>
      </w:r>
      <w:r w:rsidRPr="00756525">
        <w:rPr>
          <w:rFonts w:ascii="Times New Roman" w:hAnsi="Times New Roman" w:cs="Times New Roman"/>
          <w:b/>
        </w:rPr>
        <w:t>* Group 2 Post</w:t>
      </w:r>
    </w:p>
    <w:p w14:paraId="0F824978" w14:textId="77777777" w:rsidR="001D79D7" w:rsidRPr="00756525" w:rsidRDefault="001D79D7" w:rsidP="001D79D7">
      <w:pPr>
        <w:rPr>
          <w:rFonts w:ascii="Times New Roman" w:hAnsi="Times New Roman" w:cs="Times New Roman"/>
          <w:b/>
          <w:bCs/>
        </w:rPr>
      </w:pPr>
    </w:p>
    <w:p w14:paraId="144937E5" w14:textId="77777777" w:rsidR="001D79D7" w:rsidRPr="00756525" w:rsidRDefault="001D79D7" w:rsidP="001D79D7">
      <w:pPr>
        <w:rPr>
          <w:rFonts w:ascii="Times New Roman" w:hAnsi="Times New Roman" w:cs="Times New Roman"/>
          <w:b/>
          <w:bCs/>
        </w:rPr>
      </w:pPr>
      <w:r w:rsidRPr="00756525">
        <w:rPr>
          <w:rFonts w:ascii="Times New Roman" w:hAnsi="Times New Roman" w:cs="Times New Roman"/>
          <w:b/>
          <w:bCs/>
        </w:rPr>
        <w:t>Part 2: “The condition of the native is a nervous condition.”</w:t>
      </w:r>
    </w:p>
    <w:p w14:paraId="57F2019D" w14:textId="77777777" w:rsidR="009B0FC6" w:rsidRPr="00756525" w:rsidRDefault="009B0FC6" w:rsidP="009B0FC6">
      <w:pPr>
        <w:rPr>
          <w:rFonts w:ascii="Times New Roman" w:hAnsi="Times New Roman" w:cs="Times New Roman"/>
        </w:rPr>
      </w:pPr>
    </w:p>
    <w:p w14:paraId="6D4B5E86" w14:textId="7F761CE8" w:rsidR="00787D84" w:rsidRPr="00787D84" w:rsidRDefault="001D79D7" w:rsidP="001D79D7">
      <w:pPr>
        <w:rPr>
          <w:rFonts w:ascii="Times New Roman" w:hAnsi="Times New Roman" w:cs="Times New Roman"/>
          <w:i/>
          <w:iCs/>
        </w:rPr>
      </w:pPr>
      <w:r w:rsidRPr="00756525">
        <w:rPr>
          <w:rFonts w:ascii="Times New Roman" w:hAnsi="Times New Roman" w:cs="Times New Roman"/>
        </w:rPr>
        <w:t>9/16</w:t>
      </w:r>
      <w:r w:rsidR="009B0FC6" w:rsidRPr="00756525">
        <w:rPr>
          <w:rFonts w:ascii="Times New Roman" w:hAnsi="Times New Roman" w:cs="Times New Roman"/>
        </w:rPr>
        <w:tab/>
      </w:r>
      <w:r w:rsidR="009B0FC6" w:rsidRPr="00756525">
        <w:rPr>
          <w:rFonts w:ascii="Times New Roman" w:hAnsi="Times New Roman" w:cs="Times New Roman"/>
        </w:rPr>
        <w:tab/>
      </w:r>
      <w:r w:rsidRPr="00756525">
        <w:rPr>
          <w:rFonts w:ascii="Times New Roman" w:hAnsi="Times New Roman" w:cs="Times New Roman"/>
        </w:rPr>
        <w:t xml:space="preserve">Tsitsi Dangarembga: </w:t>
      </w:r>
      <w:r w:rsidRPr="00756525">
        <w:rPr>
          <w:rFonts w:ascii="Times New Roman" w:hAnsi="Times New Roman" w:cs="Times New Roman"/>
          <w:i/>
          <w:iCs/>
        </w:rPr>
        <w:t>Nervous Conditions</w:t>
      </w:r>
    </w:p>
    <w:p w14:paraId="57534A4B" w14:textId="77777777" w:rsidR="001D79D7" w:rsidRDefault="001D79D7" w:rsidP="001D79D7">
      <w:pPr>
        <w:rPr>
          <w:rFonts w:ascii="Times New Roman" w:hAnsi="Times New Roman" w:cs="Times New Roman"/>
        </w:rPr>
      </w:pPr>
      <w:r w:rsidRPr="00756525">
        <w:rPr>
          <w:rFonts w:ascii="Times New Roman" w:hAnsi="Times New Roman" w:cs="Times New Roman"/>
        </w:rPr>
        <w:tab/>
      </w:r>
      <w:r w:rsidRPr="00756525">
        <w:rPr>
          <w:rFonts w:ascii="Times New Roman" w:hAnsi="Times New Roman" w:cs="Times New Roman"/>
        </w:rPr>
        <w:tab/>
        <w:t xml:space="preserve">From </w:t>
      </w:r>
      <w:r w:rsidRPr="00756525">
        <w:rPr>
          <w:rFonts w:ascii="Times New Roman" w:hAnsi="Times New Roman" w:cs="Times New Roman"/>
          <w:i/>
          <w:iCs/>
        </w:rPr>
        <w:t>The Wretched of the Earth</w:t>
      </w:r>
      <w:r w:rsidRPr="00756525">
        <w:rPr>
          <w:rFonts w:ascii="Times New Roman" w:hAnsi="Times New Roman" w:cs="Times New Roman"/>
        </w:rPr>
        <w:t xml:space="preserve"> (BB)</w:t>
      </w:r>
    </w:p>
    <w:p w14:paraId="713FF593" w14:textId="3DBD0E00" w:rsidR="00787D84" w:rsidRPr="00756525" w:rsidRDefault="00787D84" w:rsidP="001D79D7">
      <w:pPr>
        <w:rPr>
          <w:rFonts w:ascii="Times New Roman" w:hAnsi="Times New Roman" w:cs="Times New Roman"/>
          <w:iCs/>
        </w:rPr>
      </w:pPr>
      <w:r>
        <w:rPr>
          <w:rFonts w:ascii="Times New Roman" w:hAnsi="Times New Roman" w:cs="Times New Roman"/>
        </w:rPr>
        <w:tab/>
      </w:r>
      <w:r>
        <w:rPr>
          <w:rFonts w:ascii="Times New Roman" w:hAnsi="Times New Roman" w:cs="Times New Roman"/>
        </w:rPr>
        <w:tab/>
        <w:t>In class: Shona praise poems</w:t>
      </w:r>
    </w:p>
    <w:p w14:paraId="3155F74A" w14:textId="6FA63CAF" w:rsidR="009B0FC6" w:rsidRPr="00756525" w:rsidRDefault="009B0FC6" w:rsidP="009B0FC6">
      <w:pPr>
        <w:rPr>
          <w:rFonts w:ascii="Times New Roman" w:hAnsi="Times New Roman" w:cs="Times New Roman"/>
          <w:b/>
        </w:rPr>
      </w:pPr>
      <w:r w:rsidRPr="00756525">
        <w:rPr>
          <w:rFonts w:ascii="Times New Roman" w:hAnsi="Times New Roman" w:cs="Times New Roman"/>
          <w:iCs/>
        </w:rPr>
        <w:tab/>
      </w:r>
      <w:r w:rsidRPr="00756525">
        <w:rPr>
          <w:rFonts w:ascii="Times New Roman" w:hAnsi="Times New Roman" w:cs="Times New Roman"/>
          <w:iCs/>
        </w:rPr>
        <w:tab/>
      </w:r>
      <w:r w:rsidRPr="00756525">
        <w:rPr>
          <w:rFonts w:ascii="Times New Roman" w:hAnsi="Times New Roman" w:cs="Times New Roman"/>
          <w:iCs/>
        </w:rPr>
        <w:tab/>
      </w:r>
      <w:r w:rsidR="002F7765">
        <w:rPr>
          <w:rFonts w:ascii="Times New Roman" w:hAnsi="Times New Roman" w:cs="Times New Roman"/>
          <w:b/>
          <w:iCs/>
        </w:rPr>
        <w:t>* Group 1</w:t>
      </w:r>
      <w:r w:rsidRPr="00756525">
        <w:rPr>
          <w:rFonts w:ascii="Times New Roman" w:hAnsi="Times New Roman" w:cs="Times New Roman"/>
          <w:b/>
          <w:iCs/>
        </w:rPr>
        <w:t xml:space="preserve"> Post</w:t>
      </w:r>
    </w:p>
    <w:p w14:paraId="49FC95C4" w14:textId="77777777" w:rsidR="009B0FC6" w:rsidRPr="00756525" w:rsidRDefault="009B0FC6" w:rsidP="009B0FC6">
      <w:pPr>
        <w:rPr>
          <w:rFonts w:ascii="Times New Roman" w:hAnsi="Times New Roman" w:cs="Times New Roman"/>
        </w:rPr>
      </w:pPr>
    </w:p>
    <w:p w14:paraId="7A0A6FC5" w14:textId="77777777" w:rsidR="009B0FC6" w:rsidRPr="00756525" w:rsidRDefault="001D79D7" w:rsidP="001D79D7">
      <w:pPr>
        <w:rPr>
          <w:rFonts w:ascii="Times New Roman" w:hAnsi="Times New Roman" w:cs="Times New Roman"/>
        </w:rPr>
      </w:pPr>
      <w:r w:rsidRPr="00756525">
        <w:rPr>
          <w:rFonts w:ascii="Times New Roman" w:hAnsi="Times New Roman" w:cs="Times New Roman"/>
        </w:rPr>
        <w:t>9/23</w:t>
      </w:r>
      <w:r w:rsidR="009B0FC6" w:rsidRPr="00756525">
        <w:rPr>
          <w:rFonts w:ascii="Times New Roman" w:hAnsi="Times New Roman" w:cs="Times New Roman"/>
        </w:rPr>
        <w:tab/>
      </w:r>
      <w:r w:rsidR="009B0FC6" w:rsidRPr="00756525">
        <w:rPr>
          <w:rFonts w:ascii="Times New Roman" w:hAnsi="Times New Roman" w:cs="Times New Roman"/>
        </w:rPr>
        <w:tab/>
      </w:r>
      <w:r w:rsidRPr="00756525">
        <w:rPr>
          <w:rFonts w:ascii="Times New Roman" w:hAnsi="Times New Roman" w:cs="Times New Roman"/>
        </w:rPr>
        <w:t xml:space="preserve">Ngugi WaThiongo: </w:t>
      </w:r>
      <w:r w:rsidRPr="00756525">
        <w:rPr>
          <w:rFonts w:ascii="Times New Roman" w:hAnsi="Times New Roman" w:cs="Times New Roman"/>
          <w:i/>
          <w:iCs/>
        </w:rPr>
        <w:t>Petals of Blood</w:t>
      </w:r>
    </w:p>
    <w:p w14:paraId="1D6852CE" w14:textId="18CEEABF" w:rsidR="001D79D7" w:rsidRPr="00756525" w:rsidRDefault="001D79D7" w:rsidP="001D79D7">
      <w:pPr>
        <w:rPr>
          <w:rFonts w:ascii="Times New Roman" w:hAnsi="Times New Roman" w:cs="Times New Roman"/>
        </w:rPr>
      </w:pPr>
      <w:r w:rsidRPr="00756525">
        <w:rPr>
          <w:rFonts w:ascii="Times New Roman" w:hAnsi="Times New Roman" w:cs="Times New Roman"/>
        </w:rPr>
        <w:tab/>
      </w:r>
      <w:r w:rsidRPr="00756525">
        <w:rPr>
          <w:rFonts w:ascii="Times New Roman" w:hAnsi="Times New Roman" w:cs="Times New Roman"/>
        </w:rPr>
        <w:tab/>
        <w:t xml:space="preserve">From </w:t>
      </w:r>
      <w:r w:rsidRPr="00756525">
        <w:rPr>
          <w:rFonts w:ascii="Times New Roman" w:hAnsi="Times New Roman" w:cs="Times New Roman"/>
          <w:i/>
          <w:iCs/>
        </w:rPr>
        <w:t>Decolonizing the Mind</w:t>
      </w:r>
      <w:r w:rsidRPr="00756525">
        <w:rPr>
          <w:rFonts w:ascii="Times New Roman" w:hAnsi="Times New Roman" w:cs="Times New Roman"/>
        </w:rPr>
        <w:t xml:space="preserve"> (BB)</w:t>
      </w:r>
    </w:p>
    <w:p w14:paraId="463D70B1" w14:textId="77777777" w:rsidR="009B0FC6" w:rsidRPr="00756525" w:rsidRDefault="009B0FC6" w:rsidP="009B0FC6">
      <w:pPr>
        <w:rPr>
          <w:rFonts w:ascii="Times New Roman" w:hAnsi="Times New Roman" w:cs="Times New Roman"/>
          <w:b/>
        </w:rPr>
      </w:pPr>
      <w:r w:rsidRPr="00756525">
        <w:rPr>
          <w:rFonts w:ascii="Times New Roman" w:hAnsi="Times New Roman" w:cs="Times New Roman"/>
        </w:rPr>
        <w:tab/>
      </w:r>
      <w:r w:rsidRPr="00756525">
        <w:rPr>
          <w:rFonts w:ascii="Times New Roman" w:hAnsi="Times New Roman" w:cs="Times New Roman"/>
        </w:rPr>
        <w:tab/>
      </w:r>
      <w:r w:rsidRPr="00756525">
        <w:rPr>
          <w:rFonts w:ascii="Times New Roman" w:hAnsi="Times New Roman" w:cs="Times New Roman"/>
        </w:rPr>
        <w:tab/>
      </w:r>
      <w:r w:rsidRPr="00756525">
        <w:rPr>
          <w:rFonts w:ascii="Times New Roman" w:hAnsi="Times New Roman" w:cs="Times New Roman"/>
          <w:b/>
        </w:rPr>
        <w:t>* Group 2 Post</w:t>
      </w:r>
    </w:p>
    <w:p w14:paraId="3E19178F" w14:textId="77777777" w:rsidR="009B0FC6" w:rsidRPr="00756525" w:rsidRDefault="009B0FC6" w:rsidP="009B0FC6">
      <w:pPr>
        <w:rPr>
          <w:rFonts w:ascii="Times New Roman" w:hAnsi="Times New Roman" w:cs="Times New Roman"/>
        </w:rPr>
      </w:pPr>
    </w:p>
    <w:p w14:paraId="63A999F2" w14:textId="5772EBA0" w:rsidR="00F74E8B" w:rsidRDefault="001D79D7" w:rsidP="0028526D">
      <w:pPr>
        <w:rPr>
          <w:rFonts w:ascii="Times New Roman" w:hAnsi="Times New Roman" w:cs="Times New Roman"/>
          <w:iCs/>
        </w:rPr>
      </w:pPr>
      <w:r w:rsidRPr="00756525">
        <w:rPr>
          <w:rFonts w:ascii="Times New Roman" w:hAnsi="Times New Roman" w:cs="Times New Roman"/>
        </w:rPr>
        <w:t>9/30</w:t>
      </w:r>
      <w:r w:rsidR="0028526D" w:rsidRPr="00756525">
        <w:rPr>
          <w:rFonts w:ascii="Times New Roman" w:hAnsi="Times New Roman" w:cs="Times New Roman"/>
        </w:rPr>
        <w:tab/>
      </w:r>
      <w:r w:rsidR="0028526D" w:rsidRPr="00756525">
        <w:rPr>
          <w:rFonts w:ascii="Times New Roman" w:hAnsi="Times New Roman" w:cs="Times New Roman"/>
        </w:rPr>
        <w:tab/>
      </w:r>
      <w:r w:rsidR="00F74E8B" w:rsidRPr="00756525">
        <w:rPr>
          <w:rFonts w:ascii="Times New Roman" w:hAnsi="Times New Roman" w:cs="Times New Roman"/>
        </w:rPr>
        <w:t xml:space="preserve">Bessie Head: </w:t>
      </w:r>
      <w:r w:rsidR="00F74E8B" w:rsidRPr="00756525">
        <w:rPr>
          <w:rFonts w:ascii="Times New Roman" w:hAnsi="Times New Roman" w:cs="Times New Roman"/>
          <w:i/>
          <w:iCs/>
        </w:rPr>
        <w:t xml:space="preserve">When Rainclouds Gather </w:t>
      </w:r>
    </w:p>
    <w:p w14:paraId="6EC6423F" w14:textId="46E86505" w:rsidR="002F7765" w:rsidRPr="00756525" w:rsidRDefault="002F7765" w:rsidP="0028526D">
      <w:pPr>
        <w:rPr>
          <w:rFonts w:ascii="Times New Roman" w:hAnsi="Times New Roman" w:cs="Times New Roman"/>
        </w:rPr>
      </w:pPr>
      <w:r>
        <w:rPr>
          <w:rFonts w:ascii="Times New Roman" w:hAnsi="Times New Roman" w:cs="Times New Roman"/>
          <w:iCs/>
        </w:rPr>
        <w:tab/>
      </w:r>
      <w:r>
        <w:rPr>
          <w:rFonts w:ascii="Times New Roman" w:hAnsi="Times New Roman" w:cs="Times New Roman"/>
          <w:iCs/>
        </w:rPr>
        <w:tab/>
        <w:t>Discuss climate</w:t>
      </w:r>
    </w:p>
    <w:p w14:paraId="7C83C050" w14:textId="77777777" w:rsidR="009B0FC6" w:rsidRDefault="009B0FC6" w:rsidP="00F74E8B">
      <w:pPr>
        <w:ind w:left="720" w:firstLine="720"/>
        <w:rPr>
          <w:rFonts w:ascii="Times New Roman" w:hAnsi="Times New Roman" w:cs="Times New Roman"/>
        </w:rPr>
      </w:pPr>
      <w:r w:rsidRPr="00756525">
        <w:rPr>
          <w:rFonts w:ascii="Times New Roman" w:hAnsi="Times New Roman" w:cs="Times New Roman"/>
        </w:rPr>
        <w:t>Essay #1 due: potluck and discussion</w:t>
      </w:r>
    </w:p>
    <w:p w14:paraId="7137DCA5" w14:textId="77777777" w:rsidR="00613DEF" w:rsidRDefault="00613DEF" w:rsidP="00F74E8B">
      <w:pPr>
        <w:ind w:left="720" w:firstLine="720"/>
        <w:rPr>
          <w:rFonts w:ascii="Times New Roman" w:hAnsi="Times New Roman" w:cs="Times New Roman"/>
        </w:rPr>
      </w:pPr>
    </w:p>
    <w:p w14:paraId="093F2DB5" w14:textId="5DDD6C25" w:rsidR="00B10F1F" w:rsidRDefault="00613DEF" w:rsidP="00613DEF">
      <w:pPr>
        <w:rPr>
          <w:rFonts w:ascii="Times New Roman" w:hAnsi="Times New Roman" w:cs="Times New Roman"/>
        </w:rPr>
      </w:pPr>
      <w:r>
        <w:rPr>
          <w:rFonts w:ascii="Times New Roman" w:hAnsi="Times New Roman" w:cs="Times New Roman"/>
        </w:rPr>
        <w:t>10/7</w:t>
      </w:r>
      <w:r>
        <w:rPr>
          <w:rFonts w:ascii="Times New Roman" w:hAnsi="Times New Roman" w:cs="Times New Roman"/>
        </w:rPr>
        <w:tab/>
      </w:r>
      <w:r>
        <w:rPr>
          <w:rFonts w:ascii="Times New Roman" w:hAnsi="Times New Roman" w:cs="Times New Roman"/>
        </w:rPr>
        <w:tab/>
      </w:r>
      <w:r w:rsidR="00B10F1F">
        <w:rPr>
          <w:rFonts w:ascii="Times New Roman" w:hAnsi="Times New Roman" w:cs="Times New Roman"/>
        </w:rPr>
        <w:t>Theory facilitation 1: Environmental, postcolonial</w:t>
      </w:r>
    </w:p>
    <w:p w14:paraId="6575B060" w14:textId="77777777" w:rsidR="009B0FC6" w:rsidRPr="00756525" w:rsidRDefault="009B0FC6" w:rsidP="009B0FC6">
      <w:pPr>
        <w:rPr>
          <w:rFonts w:ascii="Times New Roman" w:hAnsi="Times New Roman" w:cs="Times New Roman"/>
        </w:rPr>
      </w:pPr>
      <w:r w:rsidRPr="00756525">
        <w:rPr>
          <w:rFonts w:ascii="Times New Roman" w:hAnsi="Times New Roman" w:cs="Times New Roman"/>
        </w:rPr>
        <w:tab/>
      </w:r>
      <w:r w:rsidRPr="00756525">
        <w:rPr>
          <w:rFonts w:ascii="Times New Roman" w:hAnsi="Times New Roman" w:cs="Times New Roman"/>
        </w:rPr>
        <w:tab/>
      </w:r>
    </w:p>
    <w:p w14:paraId="6EFC41B1" w14:textId="77777777" w:rsidR="009B0FC6" w:rsidRPr="00756525" w:rsidRDefault="001D79D7" w:rsidP="009B0FC6">
      <w:pPr>
        <w:rPr>
          <w:rFonts w:ascii="Times New Roman" w:hAnsi="Times New Roman" w:cs="Times New Roman"/>
        </w:rPr>
      </w:pPr>
      <w:r w:rsidRPr="00756525">
        <w:rPr>
          <w:rFonts w:ascii="Times New Roman" w:hAnsi="Times New Roman" w:cs="Times New Roman"/>
        </w:rPr>
        <w:t>10/14</w:t>
      </w:r>
      <w:r w:rsidR="009B0FC6" w:rsidRPr="00756525">
        <w:rPr>
          <w:rFonts w:ascii="Times New Roman" w:hAnsi="Times New Roman" w:cs="Times New Roman"/>
        </w:rPr>
        <w:tab/>
      </w:r>
      <w:r w:rsidR="009B0FC6" w:rsidRPr="00756525">
        <w:rPr>
          <w:rFonts w:ascii="Times New Roman" w:hAnsi="Times New Roman" w:cs="Times New Roman"/>
        </w:rPr>
        <w:tab/>
        <w:t>FALL BREAK – NO REGULAR CLASS MEETING</w:t>
      </w:r>
    </w:p>
    <w:p w14:paraId="5E7115F1" w14:textId="77777777" w:rsidR="001D79D7" w:rsidRPr="00756525" w:rsidRDefault="001D79D7" w:rsidP="009B0FC6">
      <w:pPr>
        <w:rPr>
          <w:rFonts w:ascii="Times New Roman" w:hAnsi="Times New Roman" w:cs="Times New Roman"/>
        </w:rPr>
      </w:pPr>
    </w:p>
    <w:p w14:paraId="33639518" w14:textId="77777777" w:rsidR="001D79D7" w:rsidRPr="00756525" w:rsidRDefault="001D79D7" w:rsidP="009B0FC6">
      <w:pPr>
        <w:rPr>
          <w:rFonts w:ascii="Times New Roman" w:hAnsi="Times New Roman" w:cs="Times New Roman"/>
          <w:b/>
        </w:rPr>
      </w:pPr>
      <w:r w:rsidRPr="00756525">
        <w:rPr>
          <w:rFonts w:ascii="Times New Roman" w:hAnsi="Times New Roman" w:cs="Times New Roman"/>
          <w:b/>
        </w:rPr>
        <w:t>Part 3: Intersectional Theory</w:t>
      </w:r>
    </w:p>
    <w:p w14:paraId="0E5B8BB2" w14:textId="584B0E84" w:rsidR="009B0FC6" w:rsidRPr="00756525" w:rsidRDefault="002F7765" w:rsidP="009B0FC6">
      <w:pPr>
        <w:rPr>
          <w:rFonts w:ascii="Times New Roman" w:hAnsi="Times New Roman" w:cs="Times New Roman"/>
        </w:rPr>
      </w:pPr>
      <w:r>
        <w:rPr>
          <w:rFonts w:ascii="Times New Roman" w:hAnsi="Times New Roman" w:cs="Times New Roman"/>
        </w:rPr>
        <w:t xml:space="preserve"> </w:t>
      </w:r>
    </w:p>
    <w:p w14:paraId="4968618E" w14:textId="77777777" w:rsidR="00B10F1F" w:rsidRDefault="001D79D7" w:rsidP="00B10F1F">
      <w:pPr>
        <w:rPr>
          <w:rFonts w:ascii="Times New Roman" w:hAnsi="Times New Roman" w:cs="Times New Roman"/>
          <w:i/>
          <w:iCs/>
        </w:rPr>
      </w:pPr>
      <w:r w:rsidRPr="00756525">
        <w:rPr>
          <w:rFonts w:ascii="Times New Roman" w:hAnsi="Times New Roman" w:cs="Times New Roman"/>
        </w:rPr>
        <w:t>10/21</w:t>
      </w:r>
      <w:r w:rsidR="00787D84">
        <w:rPr>
          <w:rFonts w:ascii="Times New Roman" w:hAnsi="Times New Roman" w:cs="Times New Roman"/>
        </w:rPr>
        <w:tab/>
      </w:r>
      <w:r w:rsidR="00787D84">
        <w:rPr>
          <w:rFonts w:ascii="Times New Roman" w:hAnsi="Times New Roman" w:cs="Times New Roman"/>
        </w:rPr>
        <w:tab/>
      </w:r>
      <w:r w:rsidR="00B10F1F" w:rsidRPr="00756525">
        <w:rPr>
          <w:rFonts w:ascii="Times New Roman" w:hAnsi="Times New Roman" w:cs="Times New Roman"/>
        </w:rPr>
        <w:t xml:space="preserve">Nadine Gordimer: </w:t>
      </w:r>
      <w:r w:rsidR="00B10F1F" w:rsidRPr="00756525">
        <w:rPr>
          <w:rFonts w:ascii="Times New Roman" w:hAnsi="Times New Roman" w:cs="Times New Roman"/>
          <w:i/>
          <w:iCs/>
        </w:rPr>
        <w:t>The Conservationist</w:t>
      </w:r>
    </w:p>
    <w:p w14:paraId="44735C54" w14:textId="77777777" w:rsidR="00B10F1F" w:rsidRDefault="00B10F1F" w:rsidP="00B10F1F">
      <w:pPr>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Cs/>
        </w:rPr>
        <w:t>“Living in the Interregnum” (BB)</w:t>
      </w:r>
    </w:p>
    <w:p w14:paraId="18A9D0E5" w14:textId="77777777" w:rsidR="00B10F1F" w:rsidRDefault="00B10F1F" w:rsidP="00B10F1F">
      <w:pPr>
        <w:rPr>
          <w:rFonts w:ascii="Times New Roman" w:hAnsi="Times New Roman" w:cs="Times New Roman"/>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Cs/>
        </w:rPr>
        <w:t>In class: poetry by Van Wyk and Forché</w:t>
      </w:r>
    </w:p>
    <w:p w14:paraId="5F7B8CA1" w14:textId="61B1760D" w:rsidR="009B0FC6" w:rsidRPr="00B10F1F" w:rsidRDefault="00B10F1F" w:rsidP="001D79D7">
      <w:pPr>
        <w:rPr>
          <w:rFonts w:ascii="Times New Roman" w:hAnsi="Times New Roman" w:cs="Times New Roman"/>
          <w:b/>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sidRPr="00787D84">
        <w:rPr>
          <w:rFonts w:ascii="Times New Roman" w:hAnsi="Times New Roman" w:cs="Times New Roman"/>
          <w:b/>
          <w:iCs/>
        </w:rPr>
        <w:t>* Group 1 Post</w:t>
      </w:r>
      <w:bookmarkStart w:id="0" w:name="_GoBack"/>
      <w:bookmarkEnd w:id="0"/>
    </w:p>
    <w:p w14:paraId="21CEF01B" w14:textId="77777777" w:rsidR="009B0FC6" w:rsidRPr="00756525" w:rsidRDefault="009B0FC6" w:rsidP="009B0FC6">
      <w:pPr>
        <w:rPr>
          <w:rFonts w:ascii="Times New Roman" w:hAnsi="Times New Roman" w:cs="Times New Roman"/>
        </w:rPr>
      </w:pPr>
    </w:p>
    <w:p w14:paraId="1C70D0FF" w14:textId="7840CD33" w:rsidR="009B0FC6" w:rsidRPr="00756525" w:rsidRDefault="001D79D7" w:rsidP="009B0FC6">
      <w:pPr>
        <w:rPr>
          <w:rFonts w:ascii="Times New Roman" w:hAnsi="Times New Roman" w:cs="Times New Roman"/>
        </w:rPr>
      </w:pPr>
      <w:r w:rsidRPr="00756525">
        <w:rPr>
          <w:rFonts w:ascii="Times New Roman" w:hAnsi="Times New Roman" w:cs="Times New Roman"/>
        </w:rPr>
        <w:t>10/28</w:t>
      </w:r>
      <w:r w:rsidR="002F7765">
        <w:rPr>
          <w:rFonts w:ascii="Times New Roman" w:hAnsi="Times New Roman" w:cs="Times New Roman"/>
        </w:rPr>
        <w:tab/>
      </w:r>
      <w:r w:rsidR="002F7765">
        <w:rPr>
          <w:rFonts w:ascii="Times New Roman" w:hAnsi="Times New Roman" w:cs="Times New Roman"/>
        </w:rPr>
        <w:tab/>
        <w:t>Theory facilitation 2</w:t>
      </w:r>
      <w:r w:rsidR="00787D84">
        <w:rPr>
          <w:rFonts w:ascii="Times New Roman" w:hAnsi="Times New Roman" w:cs="Times New Roman"/>
        </w:rPr>
        <w:t>: Feminist, U.S. cultural</w:t>
      </w:r>
    </w:p>
    <w:p w14:paraId="2F0E7C36" w14:textId="77777777" w:rsidR="009B0FC6" w:rsidRPr="00756525" w:rsidRDefault="009B0FC6" w:rsidP="009B0FC6">
      <w:pPr>
        <w:rPr>
          <w:rFonts w:ascii="Times New Roman" w:hAnsi="Times New Roman" w:cs="Times New Roman"/>
        </w:rPr>
      </w:pPr>
    </w:p>
    <w:p w14:paraId="59BFF896" w14:textId="7C9A49CD" w:rsidR="0028526D" w:rsidRPr="00756525" w:rsidRDefault="0028526D" w:rsidP="009B0FC6">
      <w:pPr>
        <w:rPr>
          <w:rFonts w:ascii="Times New Roman" w:hAnsi="Times New Roman" w:cs="Times New Roman"/>
          <w:b/>
        </w:rPr>
      </w:pPr>
      <w:r w:rsidRPr="00756525">
        <w:rPr>
          <w:rFonts w:ascii="Times New Roman" w:hAnsi="Times New Roman" w:cs="Times New Roman"/>
          <w:b/>
        </w:rPr>
        <w:t xml:space="preserve">Part 4: Cultivation and </w:t>
      </w:r>
      <w:r w:rsidR="00787D84">
        <w:rPr>
          <w:rFonts w:ascii="Times New Roman" w:hAnsi="Times New Roman" w:cs="Times New Roman"/>
          <w:b/>
        </w:rPr>
        <w:t>Environment</w:t>
      </w:r>
    </w:p>
    <w:p w14:paraId="21FF39B5" w14:textId="5F350898" w:rsidR="009B0FC6" w:rsidRPr="00613DEF" w:rsidRDefault="009B0FC6" w:rsidP="009B0FC6">
      <w:pPr>
        <w:rPr>
          <w:rFonts w:ascii="Times New Roman" w:hAnsi="Times New Roman" w:cs="Times New Roman"/>
          <w:b/>
        </w:rPr>
      </w:pPr>
      <w:r w:rsidRPr="00756525">
        <w:rPr>
          <w:rFonts w:ascii="Times New Roman" w:hAnsi="Times New Roman" w:cs="Times New Roman"/>
        </w:rPr>
        <w:tab/>
      </w:r>
      <w:r w:rsidR="00787D84">
        <w:rPr>
          <w:rFonts w:ascii="Times New Roman" w:hAnsi="Times New Roman" w:cs="Times New Roman"/>
          <w:iCs/>
        </w:rPr>
        <w:tab/>
      </w:r>
      <w:r w:rsidR="00787D84">
        <w:rPr>
          <w:rFonts w:ascii="Times New Roman" w:hAnsi="Times New Roman" w:cs="Times New Roman"/>
          <w:iCs/>
        </w:rPr>
        <w:tab/>
      </w:r>
      <w:r w:rsidRPr="00756525">
        <w:rPr>
          <w:rFonts w:ascii="Times New Roman" w:hAnsi="Times New Roman" w:cs="Times New Roman"/>
        </w:rPr>
        <w:tab/>
      </w:r>
      <w:r w:rsidRPr="00756525">
        <w:rPr>
          <w:rFonts w:ascii="Times New Roman" w:hAnsi="Times New Roman" w:cs="Times New Roman"/>
        </w:rPr>
        <w:tab/>
      </w:r>
    </w:p>
    <w:p w14:paraId="57559F4E" w14:textId="7A964DFE" w:rsidR="009B0FC6" w:rsidRDefault="00613DEF" w:rsidP="00F74E8B">
      <w:pPr>
        <w:rPr>
          <w:rFonts w:ascii="Times New Roman" w:hAnsi="Times New Roman" w:cs="Times New Roman"/>
          <w:i/>
          <w:iCs/>
        </w:rPr>
      </w:pPr>
      <w:r>
        <w:rPr>
          <w:rFonts w:ascii="Times New Roman" w:hAnsi="Times New Roman" w:cs="Times New Roman"/>
        </w:rPr>
        <w:t>11/4</w:t>
      </w:r>
      <w:r w:rsidR="00F74E8B" w:rsidRPr="00756525">
        <w:rPr>
          <w:rFonts w:ascii="Times New Roman" w:hAnsi="Times New Roman" w:cs="Times New Roman"/>
          <w:b/>
        </w:rPr>
        <w:tab/>
      </w:r>
      <w:r w:rsidR="00F74E8B" w:rsidRPr="00756525">
        <w:rPr>
          <w:rFonts w:ascii="Times New Roman" w:hAnsi="Times New Roman" w:cs="Times New Roman"/>
          <w:b/>
        </w:rPr>
        <w:tab/>
      </w:r>
      <w:r w:rsidR="00F74E8B" w:rsidRPr="00756525">
        <w:rPr>
          <w:rFonts w:ascii="Times New Roman" w:hAnsi="Times New Roman" w:cs="Times New Roman"/>
        </w:rPr>
        <w:t xml:space="preserve">J.M. Coetzee: </w:t>
      </w:r>
      <w:r w:rsidR="00F74E8B" w:rsidRPr="00756525">
        <w:rPr>
          <w:rFonts w:ascii="Times New Roman" w:hAnsi="Times New Roman" w:cs="Times New Roman"/>
          <w:i/>
          <w:iCs/>
        </w:rPr>
        <w:t>Disgrace</w:t>
      </w:r>
    </w:p>
    <w:p w14:paraId="0928BF64" w14:textId="4B4782E6" w:rsidR="00787D84" w:rsidRPr="00787D84" w:rsidRDefault="00787D84" w:rsidP="00F74E8B">
      <w:pPr>
        <w:rPr>
          <w:rFonts w:ascii="Times New Roman" w:hAnsi="Times New Roman" w:cs="Times New Roman"/>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Cs/>
        </w:rPr>
        <w:t xml:space="preserve">From </w:t>
      </w:r>
      <w:r w:rsidRPr="00787D84">
        <w:rPr>
          <w:rFonts w:ascii="Times New Roman" w:hAnsi="Times New Roman" w:cs="Times New Roman"/>
          <w:i/>
          <w:iCs/>
        </w:rPr>
        <w:t>Country of my Skull</w:t>
      </w:r>
      <w:r>
        <w:rPr>
          <w:rFonts w:ascii="Times New Roman" w:hAnsi="Times New Roman" w:cs="Times New Roman"/>
          <w:iCs/>
        </w:rPr>
        <w:t xml:space="preserve"> (BB)</w:t>
      </w:r>
    </w:p>
    <w:p w14:paraId="0ACD6947" w14:textId="77777777" w:rsidR="004E59F4" w:rsidRDefault="004E59F4" w:rsidP="00F74E8B">
      <w:pPr>
        <w:rPr>
          <w:rFonts w:ascii="Times New Roman" w:hAnsi="Times New Roman" w:cs="Times New Roman"/>
          <w:iCs/>
        </w:rPr>
      </w:pPr>
      <w:r w:rsidRPr="00756525">
        <w:rPr>
          <w:rFonts w:ascii="Times New Roman" w:hAnsi="Times New Roman" w:cs="Times New Roman"/>
          <w:i/>
          <w:iCs/>
        </w:rPr>
        <w:tab/>
      </w:r>
      <w:r w:rsidRPr="00756525">
        <w:rPr>
          <w:rFonts w:ascii="Times New Roman" w:hAnsi="Times New Roman" w:cs="Times New Roman"/>
          <w:i/>
          <w:iCs/>
        </w:rPr>
        <w:tab/>
      </w:r>
      <w:r w:rsidRPr="00756525">
        <w:rPr>
          <w:rFonts w:ascii="Times New Roman" w:hAnsi="Times New Roman" w:cs="Times New Roman"/>
          <w:iCs/>
        </w:rPr>
        <w:t xml:space="preserve">Watch: </w:t>
      </w:r>
      <w:r w:rsidRPr="00756525">
        <w:rPr>
          <w:rFonts w:ascii="Times New Roman" w:hAnsi="Times New Roman" w:cs="Times New Roman"/>
          <w:i/>
          <w:iCs/>
        </w:rPr>
        <w:t>Long Night’s Journey into Day</w:t>
      </w:r>
      <w:r w:rsidRPr="00756525">
        <w:rPr>
          <w:rFonts w:ascii="Times New Roman" w:hAnsi="Times New Roman" w:cs="Times New Roman"/>
          <w:iCs/>
        </w:rPr>
        <w:t xml:space="preserve"> (BB)</w:t>
      </w:r>
    </w:p>
    <w:p w14:paraId="5F879502" w14:textId="6F6C6922" w:rsidR="00787D84" w:rsidRPr="00787D84" w:rsidRDefault="00787D84" w:rsidP="00F74E8B">
      <w:pPr>
        <w:rPr>
          <w:rFonts w:ascii="Times New Roman" w:hAnsi="Times New Roman" w:cs="Times New Roman"/>
          <w:b/>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sidRPr="00787D84">
        <w:rPr>
          <w:rFonts w:ascii="Times New Roman" w:hAnsi="Times New Roman" w:cs="Times New Roman"/>
          <w:b/>
          <w:iCs/>
        </w:rPr>
        <w:t>* Group 2 Post</w:t>
      </w:r>
    </w:p>
    <w:p w14:paraId="054C7887" w14:textId="77777777" w:rsidR="009B0FC6" w:rsidRPr="00756525" w:rsidRDefault="009B0FC6" w:rsidP="009B0FC6">
      <w:pPr>
        <w:rPr>
          <w:rFonts w:ascii="Times New Roman" w:hAnsi="Times New Roman" w:cs="Times New Roman"/>
        </w:rPr>
      </w:pPr>
      <w:r w:rsidRPr="00756525">
        <w:rPr>
          <w:rFonts w:ascii="Times New Roman" w:hAnsi="Times New Roman" w:cs="Times New Roman"/>
        </w:rPr>
        <w:tab/>
      </w:r>
      <w:r w:rsidRPr="00756525">
        <w:rPr>
          <w:rFonts w:ascii="Times New Roman" w:hAnsi="Times New Roman" w:cs="Times New Roman"/>
        </w:rPr>
        <w:tab/>
      </w:r>
      <w:r w:rsidRPr="00756525">
        <w:rPr>
          <w:rFonts w:ascii="Times New Roman" w:hAnsi="Times New Roman" w:cs="Times New Roman"/>
        </w:rPr>
        <w:tab/>
      </w:r>
    </w:p>
    <w:p w14:paraId="61B87B34" w14:textId="519AE0F3" w:rsidR="00F74E8B" w:rsidRPr="00756525" w:rsidRDefault="00613DEF" w:rsidP="00F74E8B">
      <w:pPr>
        <w:rPr>
          <w:rFonts w:ascii="Times New Roman" w:hAnsi="Times New Roman" w:cs="Times New Roman"/>
          <w:b/>
        </w:rPr>
      </w:pPr>
      <w:r>
        <w:rPr>
          <w:rFonts w:ascii="Times New Roman" w:hAnsi="Times New Roman" w:cs="Times New Roman"/>
        </w:rPr>
        <w:t>11/11</w:t>
      </w:r>
      <w:r w:rsidR="009B0FC6" w:rsidRPr="00756525">
        <w:rPr>
          <w:rFonts w:ascii="Times New Roman" w:hAnsi="Times New Roman" w:cs="Times New Roman"/>
        </w:rPr>
        <w:tab/>
      </w:r>
      <w:r w:rsidR="009B0FC6" w:rsidRPr="00756525">
        <w:rPr>
          <w:rFonts w:ascii="Times New Roman" w:hAnsi="Times New Roman" w:cs="Times New Roman"/>
        </w:rPr>
        <w:tab/>
      </w:r>
      <w:r w:rsidR="00F74E8B" w:rsidRPr="00756525">
        <w:rPr>
          <w:rFonts w:ascii="Times New Roman" w:hAnsi="Times New Roman" w:cs="Times New Roman"/>
          <w:iCs/>
        </w:rPr>
        <w:t xml:space="preserve"> </w:t>
      </w:r>
      <w:r w:rsidR="00F74E8B" w:rsidRPr="00756525">
        <w:rPr>
          <w:rFonts w:ascii="Times New Roman" w:hAnsi="Times New Roman" w:cs="Times New Roman"/>
        </w:rPr>
        <w:t xml:space="preserve">Zakes Mda: </w:t>
      </w:r>
      <w:r w:rsidR="00F74E8B" w:rsidRPr="00756525">
        <w:rPr>
          <w:rFonts w:ascii="Times New Roman" w:hAnsi="Times New Roman" w:cs="Times New Roman"/>
          <w:i/>
          <w:iCs/>
        </w:rPr>
        <w:t>Heart of Redness</w:t>
      </w:r>
    </w:p>
    <w:p w14:paraId="7D5B6183" w14:textId="66C1C43B" w:rsidR="00F74E8B" w:rsidRPr="00756525" w:rsidRDefault="00F74E8B" w:rsidP="00F74E8B">
      <w:pPr>
        <w:rPr>
          <w:rFonts w:ascii="Times New Roman" w:hAnsi="Times New Roman" w:cs="Times New Roman"/>
        </w:rPr>
      </w:pPr>
      <w:r w:rsidRPr="00756525">
        <w:rPr>
          <w:rFonts w:ascii="Times New Roman" w:hAnsi="Times New Roman" w:cs="Times New Roman"/>
        </w:rPr>
        <w:tab/>
      </w:r>
      <w:r w:rsidRPr="00756525">
        <w:rPr>
          <w:rFonts w:ascii="Times New Roman" w:hAnsi="Times New Roman" w:cs="Times New Roman"/>
        </w:rPr>
        <w:tab/>
        <w:t xml:space="preserve">J. B. Peires, from </w:t>
      </w:r>
      <w:r w:rsidRPr="00756525">
        <w:rPr>
          <w:rFonts w:ascii="Times New Roman" w:hAnsi="Times New Roman" w:cs="Times New Roman"/>
          <w:i/>
          <w:iCs/>
        </w:rPr>
        <w:t>The Dead will Arise</w:t>
      </w:r>
      <w:r w:rsidRPr="00756525">
        <w:rPr>
          <w:rFonts w:ascii="Times New Roman" w:hAnsi="Times New Roman" w:cs="Times New Roman"/>
        </w:rPr>
        <w:t xml:space="preserve"> (</w:t>
      </w:r>
      <w:r w:rsidR="00787D84">
        <w:rPr>
          <w:rFonts w:ascii="Times New Roman" w:hAnsi="Times New Roman" w:cs="Times New Roman"/>
        </w:rPr>
        <w:t>BB</w:t>
      </w:r>
      <w:r w:rsidRPr="00756525">
        <w:rPr>
          <w:rFonts w:ascii="Times New Roman" w:hAnsi="Times New Roman" w:cs="Times New Roman"/>
        </w:rPr>
        <w:t>)</w:t>
      </w:r>
    </w:p>
    <w:p w14:paraId="35B8E6CF" w14:textId="247F844C" w:rsidR="00F74E8B" w:rsidRDefault="00F74E8B" w:rsidP="00F74E8B">
      <w:pPr>
        <w:rPr>
          <w:rFonts w:ascii="Times New Roman" w:hAnsi="Times New Roman" w:cs="Times New Roman"/>
        </w:rPr>
      </w:pPr>
      <w:r w:rsidRPr="00756525">
        <w:rPr>
          <w:rFonts w:ascii="Times New Roman" w:hAnsi="Times New Roman" w:cs="Times New Roman"/>
        </w:rPr>
        <w:tab/>
      </w:r>
      <w:r w:rsidRPr="00756525">
        <w:rPr>
          <w:rFonts w:ascii="Times New Roman" w:hAnsi="Times New Roman" w:cs="Times New Roman"/>
        </w:rPr>
        <w:tab/>
        <w:t>Work on ecotourism by Rosaleen Duffy and Martha Honey (</w:t>
      </w:r>
      <w:r w:rsidR="00787D84">
        <w:rPr>
          <w:rFonts w:ascii="Times New Roman" w:hAnsi="Times New Roman" w:cs="Times New Roman"/>
        </w:rPr>
        <w:t>BB</w:t>
      </w:r>
      <w:r w:rsidRPr="00756525">
        <w:rPr>
          <w:rFonts w:ascii="Times New Roman" w:hAnsi="Times New Roman" w:cs="Times New Roman"/>
        </w:rPr>
        <w:t>)</w:t>
      </w:r>
    </w:p>
    <w:p w14:paraId="7FDAE27D" w14:textId="0B2FD564" w:rsidR="00613DEF" w:rsidRPr="00613DEF" w:rsidRDefault="00613DEF" w:rsidP="00F74E8B">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13DEF">
        <w:rPr>
          <w:rFonts w:ascii="Times New Roman" w:hAnsi="Times New Roman" w:cs="Times New Roman"/>
          <w:b/>
        </w:rPr>
        <w:t>* Group 1 Post</w:t>
      </w:r>
    </w:p>
    <w:p w14:paraId="3DB4BCB1" w14:textId="77777777" w:rsidR="00613DEF" w:rsidRDefault="00613DEF" w:rsidP="00F74E8B">
      <w:pPr>
        <w:rPr>
          <w:rFonts w:ascii="Times New Roman" w:hAnsi="Times New Roman" w:cs="Times New Roman"/>
        </w:rPr>
      </w:pPr>
    </w:p>
    <w:p w14:paraId="59B7BA26" w14:textId="24CEF830" w:rsidR="00613DEF" w:rsidRDefault="00613DEF" w:rsidP="00F74E8B">
      <w:pPr>
        <w:rPr>
          <w:rFonts w:ascii="Times New Roman" w:hAnsi="Times New Roman" w:cs="Times New Roman"/>
        </w:rPr>
      </w:pPr>
      <w:r>
        <w:rPr>
          <w:rFonts w:ascii="Times New Roman" w:hAnsi="Times New Roman" w:cs="Times New Roman"/>
        </w:rPr>
        <w:t>11/18</w:t>
      </w:r>
      <w:r>
        <w:rPr>
          <w:rFonts w:ascii="Times New Roman" w:hAnsi="Times New Roman" w:cs="Times New Roman"/>
        </w:rPr>
        <w:tab/>
      </w:r>
      <w:r>
        <w:rPr>
          <w:rFonts w:ascii="Times New Roman" w:hAnsi="Times New Roman" w:cs="Times New Roman"/>
        </w:rPr>
        <w:tab/>
      </w:r>
      <w:hyperlink r:id="rId12" w:history="1">
        <w:r w:rsidRPr="00773D81">
          <w:rPr>
            <w:rFonts w:ascii="Times New Roman" w:hAnsi="Times New Roman" w:cs="Times New Roman"/>
          </w:rPr>
          <w:t>Chimamanda Ngozi Adichie</w:t>
        </w:r>
      </w:hyperlink>
      <w:r w:rsidRPr="00773D81">
        <w:rPr>
          <w:rFonts w:ascii="Times New Roman" w:hAnsi="Times New Roman" w:cs="Times New Roman"/>
        </w:rPr>
        <w:t> </w:t>
      </w:r>
      <w:r w:rsidRPr="00756525">
        <w:rPr>
          <w:rFonts w:ascii="Times New Roman" w:hAnsi="Times New Roman" w:cs="Times New Roman"/>
          <w:i/>
          <w:iCs/>
        </w:rPr>
        <w:t>Half of a Yellow Sun</w:t>
      </w:r>
    </w:p>
    <w:p w14:paraId="2D0A1D69" w14:textId="25CB35C7" w:rsidR="00787D84" w:rsidRPr="00787D84" w:rsidRDefault="00787D84" w:rsidP="00F74E8B">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87D84">
        <w:rPr>
          <w:rFonts w:ascii="Times New Roman" w:hAnsi="Times New Roman" w:cs="Times New Roman"/>
          <w:b/>
        </w:rPr>
        <w:t xml:space="preserve">* </w:t>
      </w:r>
      <w:r w:rsidR="00613DEF">
        <w:rPr>
          <w:rFonts w:ascii="Times New Roman" w:hAnsi="Times New Roman" w:cs="Times New Roman"/>
          <w:b/>
        </w:rPr>
        <w:t>Group 2 Post</w:t>
      </w:r>
    </w:p>
    <w:p w14:paraId="117B75BC" w14:textId="77777777" w:rsidR="00F74E8B" w:rsidRPr="00756525" w:rsidRDefault="00F74E8B" w:rsidP="00F74E8B">
      <w:pPr>
        <w:rPr>
          <w:rFonts w:ascii="Times New Roman" w:hAnsi="Times New Roman" w:cs="Times New Roman"/>
        </w:rPr>
      </w:pPr>
    </w:p>
    <w:p w14:paraId="48605B4D" w14:textId="77777777" w:rsidR="00F74E8B" w:rsidRPr="00756525" w:rsidRDefault="00F74E8B" w:rsidP="00F74E8B">
      <w:pPr>
        <w:rPr>
          <w:rFonts w:ascii="Times New Roman" w:hAnsi="Times New Roman" w:cs="Times New Roman"/>
        </w:rPr>
      </w:pPr>
      <w:r w:rsidRPr="00756525">
        <w:rPr>
          <w:rFonts w:ascii="Times New Roman" w:hAnsi="Times New Roman" w:cs="Times New Roman"/>
        </w:rPr>
        <w:t>11/26</w:t>
      </w:r>
      <w:r w:rsidRPr="00756525">
        <w:rPr>
          <w:rFonts w:ascii="Times New Roman" w:hAnsi="Times New Roman" w:cs="Times New Roman"/>
        </w:rPr>
        <w:tab/>
      </w:r>
      <w:r w:rsidRPr="00756525">
        <w:rPr>
          <w:rFonts w:ascii="Times New Roman" w:hAnsi="Times New Roman" w:cs="Times New Roman"/>
        </w:rPr>
        <w:tab/>
        <w:t>Thanksgiving: No class</w:t>
      </w:r>
    </w:p>
    <w:p w14:paraId="339B870B" w14:textId="77777777" w:rsidR="009B0FC6" w:rsidRPr="00756525" w:rsidRDefault="009B0FC6" w:rsidP="009B0FC6">
      <w:pPr>
        <w:rPr>
          <w:rFonts w:ascii="Times New Roman" w:hAnsi="Times New Roman" w:cs="Times New Roman"/>
        </w:rPr>
      </w:pPr>
    </w:p>
    <w:p w14:paraId="70988450" w14:textId="4B032D54" w:rsidR="009B0FC6" w:rsidRPr="00756525" w:rsidRDefault="00F74E8B" w:rsidP="009B0FC6">
      <w:pPr>
        <w:rPr>
          <w:rFonts w:ascii="Times New Roman" w:hAnsi="Times New Roman" w:cs="Times New Roman"/>
          <w:b/>
        </w:rPr>
      </w:pPr>
      <w:r w:rsidRPr="00756525">
        <w:rPr>
          <w:rFonts w:ascii="Times New Roman" w:hAnsi="Times New Roman" w:cs="Times New Roman"/>
        </w:rPr>
        <w:t>12/2</w:t>
      </w:r>
      <w:r w:rsidR="009B0FC6" w:rsidRPr="00756525">
        <w:rPr>
          <w:rFonts w:ascii="Times New Roman" w:hAnsi="Times New Roman" w:cs="Times New Roman"/>
        </w:rPr>
        <w:tab/>
      </w:r>
      <w:r w:rsidR="009B0FC6" w:rsidRPr="00756525">
        <w:rPr>
          <w:rFonts w:ascii="Times New Roman" w:hAnsi="Times New Roman" w:cs="Times New Roman"/>
        </w:rPr>
        <w:tab/>
      </w:r>
      <w:r w:rsidR="00787D84">
        <w:rPr>
          <w:rFonts w:ascii="Times New Roman" w:hAnsi="Times New Roman" w:cs="Times New Roman"/>
        </w:rPr>
        <w:t xml:space="preserve">Final class: </w:t>
      </w:r>
      <w:r w:rsidR="009B0FC6" w:rsidRPr="00756525">
        <w:rPr>
          <w:rFonts w:ascii="Times New Roman" w:hAnsi="Times New Roman" w:cs="Times New Roman"/>
        </w:rPr>
        <w:t>Essay 2 due</w:t>
      </w:r>
      <w:r w:rsidR="009B0FC6" w:rsidRPr="00756525">
        <w:rPr>
          <w:rFonts w:ascii="Times New Roman" w:hAnsi="Times New Roman" w:cs="Times New Roman"/>
        </w:rPr>
        <w:tab/>
      </w:r>
    </w:p>
    <w:p w14:paraId="2618F0AB" w14:textId="77777777" w:rsidR="009B0FC6" w:rsidRPr="00756525" w:rsidRDefault="009B0FC6" w:rsidP="009B0FC6">
      <w:pPr>
        <w:rPr>
          <w:rFonts w:ascii="Times New Roman" w:hAnsi="Times New Roman" w:cs="Times New Roman"/>
        </w:rPr>
      </w:pPr>
    </w:p>
    <w:p w14:paraId="0D14C003" w14:textId="53EEC190" w:rsidR="002A7498" w:rsidRPr="00787D84" w:rsidRDefault="00787D84" w:rsidP="002A7498">
      <w:pPr>
        <w:rPr>
          <w:rFonts w:ascii="Times New Roman" w:hAnsi="Times New Roman" w:cs="Times New Roman"/>
          <w:b/>
          <w:iCs/>
        </w:rPr>
      </w:pPr>
      <w:r w:rsidRPr="00787D84">
        <w:rPr>
          <w:rFonts w:ascii="Times New Roman" w:hAnsi="Times New Roman" w:cs="Times New Roman"/>
          <w:b/>
        </w:rPr>
        <w:t>Final exam: 12/9</w:t>
      </w:r>
    </w:p>
    <w:sectPr w:rsidR="002A7498" w:rsidRPr="00787D84" w:rsidSect="003641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516"/>
    <w:multiLevelType w:val="hybridMultilevel"/>
    <w:tmpl w:val="F774C358"/>
    <w:lvl w:ilvl="0" w:tplc="08D2D960">
      <w:start w:val="1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98"/>
    <w:rsid w:val="0013367C"/>
    <w:rsid w:val="001D79D7"/>
    <w:rsid w:val="0028526D"/>
    <w:rsid w:val="002A7498"/>
    <w:rsid w:val="002F7765"/>
    <w:rsid w:val="00334001"/>
    <w:rsid w:val="00361A67"/>
    <w:rsid w:val="003641C3"/>
    <w:rsid w:val="003D1AC2"/>
    <w:rsid w:val="004E59F4"/>
    <w:rsid w:val="005E3D55"/>
    <w:rsid w:val="00613DEF"/>
    <w:rsid w:val="00756525"/>
    <w:rsid w:val="00773D81"/>
    <w:rsid w:val="00787D84"/>
    <w:rsid w:val="0079616B"/>
    <w:rsid w:val="008670AC"/>
    <w:rsid w:val="00920488"/>
    <w:rsid w:val="009873B1"/>
    <w:rsid w:val="009B0FC6"/>
    <w:rsid w:val="00AF3343"/>
    <w:rsid w:val="00B10F1F"/>
    <w:rsid w:val="00E80264"/>
    <w:rsid w:val="00EB4F74"/>
    <w:rsid w:val="00F74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893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61A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7498"/>
    <w:rPr>
      <w:i/>
      <w:iCs/>
    </w:rPr>
  </w:style>
  <w:style w:type="character" w:styleId="Hyperlink">
    <w:name w:val="Hyperlink"/>
    <w:basedOn w:val="DefaultParagraphFont"/>
    <w:uiPriority w:val="99"/>
    <w:unhideWhenUsed/>
    <w:rsid w:val="002A7498"/>
    <w:rPr>
      <w:color w:val="0000FF" w:themeColor="hyperlink"/>
      <w:u w:val="single"/>
    </w:rPr>
  </w:style>
  <w:style w:type="character" w:styleId="FollowedHyperlink">
    <w:name w:val="FollowedHyperlink"/>
    <w:basedOn w:val="DefaultParagraphFont"/>
    <w:uiPriority w:val="99"/>
    <w:semiHidden/>
    <w:unhideWhenUsed/>
    <w:rsid w:val="00E80264"/>
    <w:rPr>
      <w:color w:val="800080" w:themeColor="followedHyperlink"/>
      <w:u w:val="single"/>
    </w:rPr>
  </w:style>
  <w:style w:type="paragraph" w:styleId="PlainText">
    <w:name w:val="Plain Text"/>
    <w:basedOn w:val="Normal"/>
    <w:link w:val="PlainTextChar"/>
    <w:rsid w:val="0075652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56525"/>
    <w:rPr>
      <w:rFonts w:ascii="Courier New" w:eastAsia="Times New Roman" w:hAnsi="Courier New" w:cs="Times New Roman"/>
      <w:sz w:val="20"/>
      <w:szCs w:val="20"/>
    </w:rPr>
  </w:style>
  <w:style w:type="paragraph" w:customStyle="1" w:styleId="TopicParagraph">
    <w:name w:val="Topic Paragraph"/>
    <w:basedOn w:val="Normal"/>
    <w:link w:val="TopicParagraphChar"/>
    <w:autoRedefine/>
    <w:qFormat/>
    <w:rsid w:val="00361A67"/>
    <w:pPr>
      <w:spacing w:before="60" w:after="120"/>
      <w:ind w:left="360"/>
    </w:pPr>
    <w:rPr>
      <w:rFonts w:ascii="Arial" w:eastAsia="SimSun" w:hAnsi="Arial" w:cs="Arial"/>
      <w:i/>
      <w:sz w:val="22"/>
      <w:szCs w:val="22"/>
      <w:lang w:eastAsia="x-none"/>
    </w:rPr>
  </w:style>
  <w:style w:type="character" w:customStyle="1" w:styleId="TopicParagraphChar">
    <w:name w:val="Topic Paragraph Char"/>
    <w:link w:val="TopicParagraph"/>
    <w:rsid w:val="00361A67"/>
    <w:rPr>
      <w:rFonts w:ascii="Arial" w:eastAsia="SimSun" w:hAnsi="Arial" w:cs="Arial"/>
      <w:i/>
      <w:sz w:val="22"/>
      <w:szCs w:val="22"/>
      <w:lang w:eastAsia="x-none"/>
    </w:rPr>
  </w:style>
  <w:style w:type="paragraph" w:customStyle="1" w:styleId="TOPIC">
    <w:name w:val="TOPIC"/>
    <w:basedOn w:val="Heading3"/>
    <w:link w:val="TOPICChar"/>
    <w:autoRedefine/>
    <w:qFormat/>
    <w:rsid w:val="00361A67"/>
    <w:pPr>
      <w:keepLines w:val="0"/>
      <w:widowControl w:val="0"/>
      <w:tabs>
        <w:tab w:val="center" w:pos="4680"/>
      </w:tabs>
      <w:autoSpaceDE w:val="0"/>
      <w:autoSpaceDN w:val="0"/>
      <w:spacing w:before="120" w:after="60"/>
      <w:ind w:left="360"/>
    </w:pPr>
    <w:rPr>
      <w:rFonts w:ascii="Arial" w:eastAsia="Arial" w:hAnsi="Arial" w:cs="Arial"/>
      <w:bCs w:val="0"/>
      <w:i/>
      <w:color w:val="auto"/>
      <w:sz w:val="22"/>
      <w:lang w:val="x-none" w:eastAsia="x-none"/>
    </w:rPr>
  </w:style>
  <w:style w:type="character" w:customStyle="1" w:styleId="TOPICChar">
    <w:name w:val="TOPIC Char"/>
    <w:link w:val="TOPIC"/>
    <w:rsid w:val="00361A67"/>
    <w:rPr>
      <w:rFonts w:ascii="Arial" w:eastAsia="Arial" w:hAnsi="Arial" w:cs="Arial"/>
      <w:b/>
      <w:i/>
      <w:sz w:val="22"/>
      <w:lang w:val="x-none" w:eastAsia="x-none"/>
    </w:rPr>
  </w:style>
  <w:style w:type="character" w:customStyle="1" w:styleId="Heading3Char">
    <w:name w:val="Heading 3 Char"/>
    <w:basedOn w:val="DefaultParagraphFont"/>
    <w:link w:val="Heading3"/>
    <w:uiPriority w:val="9"/>
    <w:semiHidden/>
    <w:rsid w:val="00361A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73D81"/>
    <w:pPr>
      <w:ind w:left="720"/>
      <w:contextualSpacing/>
    </w:pPr>
  </w:style>
  <w:style w:type="paragraph" w:styleId="BalloonText">
    <w:name w:val="Balloon Text"/>
    <w:basedOn w:val="Normal"/>
    <w:link w:val="BalloonTextChar"/>
    <w:uiPriority w:val="99"/>
    <w:semiHidden/>
    <w:unhideWhenUsed/>
    <w:rsid w:val="00AF3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3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61A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7498"/>
    <w:rPr>
      <w:i/>
      <w:iCs/>
    </w:rPr>
  </w:style>
  <w:style w:type="character" w:styleId="Hyperlink">
    <w:name w:val="Hyperlink"/>
    <w:basedOn w:val="DefaultParagraphFont"/>
    <w:uiPriority w:val="99"/>
    <w:unhideWhenUsed/>
    <w:rsid w:val="002A7498"/>
    <w:rPr>
      <w:color w:val="0000FF" w:themeColor="hyperlink"/>
      <w:u w:val="single"/>
    </w:rPr>
  </w:style>
  <w:style w:type="character" w:styleId="FollowedHyperlink">
    <w:name w:val="FollowedHyperlink"/>
    <w:basedOn w:val="DefaultParagraphFont"/>
    <w:uiPriority w:val="99"/>
    <w:semiHidden/>
    <w:unhideWhenUsed/>
    <w:rsid w:val="00E80264"/>
    <w:rPr>
      <w:color w:val="800080" w:themeColor="followedHyperlink"/>
      <w:u w:val="single"/>
    </w:rPr>
  </w:style>
  <w:style w:type="paragraph" w:styleId="PlainText">
    <w:name w:val="Plain Text"/>
    <w:basedOn w:val="Normal"/>
    <w:link w:val="PlainTextChar"/>
    <w:rsid w:val="0075652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56525"/>
    <w:rPr>
      <w:rFonts w:ascii="Courier New" w:eastAsia="Times New Roman" w:hAnsi="Courier New" w:cs="Times New Roman"/>
      <w:sz w:val="20"/>
      <w:szCs w:val="20"/>
    </w:rPr>
  </w:style>
  <w:style w:type="paragraph" w:customStyle="1" w:styleId="TopicParagraph">
    <w:name w:val="Topic Paragraph"/>
    <w:basedOn w:val="Normal"/>
    <w:link w:val="TopicParagraphChar"/>
    <w:autoRedefine/>
    <w:qFormat/>
    <w:rsid w:val="00361A67"/>
    <w:pPr>
      <w:spacing w:before="60" w:after="120"/>
      <w:ind w:left="360"/>
    </w:pPr>
    <w:rPr>
      <w:rFonts w:ascii="Arial" w:eastAsia="SimSun" w:hAnsi="Arial" w:cs="Arial"/>
      <w:i/>
      <w:sz w:val="22"/>
      <w:szCs w:val="22"/>
      <w:lang w:eastAsia="x-none"/>
    </w:rPr>
  </w:style>
  <w:style w:type="character" w:customStyle="1" w:styleId="TopicParagraphChar">
    <w:name w:val="Topic Paragraph Char"/>
    <w:link w:val="TopicParagraph"/>
    <w:rsid w:val="00361A67"/>
    <w:rPr>
      <w:rFonts w:ascii="Arial" w:eastAsia="SimSun" w:hAnsi="Arial" w:cs="Arial"/>
      <w:i/>
      <w:sz w:val="22"/>
      <w:szCs w:val="22"/>
      <w:lang w:eastAsia="x-none"/>
    </w:rPr>
  </w:style>
  <w:style w:type="paragraph" w:customStyle="1" w:styleId="TOPIC">
    <w:name w:val="TOPIC"/>
    <w:basedOn w:val="Heading3"/>
    <w:link w:val="TOPICChar"/>
    <w:autoRedefine/>
    <w:qFormat/>
    <w:rsid w:val="00361A67"/>
    <w:pPr>
      <w:keepLines w:val="0"/>
      <w:widowControl w:val="0"/>
      <w:tabs>
        <w:tab w:val="center" w:pos="4680"/>
      </w:tabs>
      <w:autoSpaceDE w:val="0"/>
      <w:autoSpaceDN w:val="0"/>
      <w:spacing w:before="120" w:after="60"/>
      <w:ind w:left="360"/>
    </w:pPr>
    <w:rPr>
      <w:rFonts w:ascii="Arial" w:eastAsia="Arial" w:hAnsi="Arial" w:cs="Arial"/>
      <w:bCs w:val="0"/>
      <w:i/>
      <w:color w:val="auto"/>
      <w:sz w:val="22"/>
      <w:lang w:val="x-none" w:eastAsia="x-none"/>
    </w:rPr>
  </w:style>
  <w:style w:type="character" w:customStyle="1" w:styleId="TOPICChar">
    <w:name w:val="TOPIC Char"/>
    <w:link w:val="TOPIC"/>
    <w:rsid w:val="00361A67"/>
    <w:rPr>
      <w:rFonts w:ascii="Arial" w:eastAsia="Arial" w:hAnsi="Arial" w:cs="Arial"/>
      <w:b/>
      <w:i/>
      <w:sz w:val="22"/>
      <w:lang w:val="x-none" w:eastAsia="x-none"/>
    </w:rPr>
  </w:style>
  <w:style w:type="character" w:customStyle="1" w:styleId="Heading3Char">
    <w:name w:val="Heading 3 Char"/>
    <w:basedOn w:val="DefaultParagraphFont"/>
    <w:link w:val="Heading3"/>
    <w:uiPriority w:val="9"/>
    <w:semiHidden/>
    <w:rsid w:val="00361A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73D81"/>
    <w:pPr>
      <w:ind w:left="720"/>
      <w:contextualSpacing/>
    </w:pPr>
  </w:style>
  <w:style w:type="paragraph" w:styleId="BalloonText">
    <w:name w:val="Balloon Text"/>
    <w:basedOn w:val="Normal"/>
    <w:link w:val="BalloonTextChar"/>
    <w:uiPriority w:val="99"/>
    <w:semiHidden/>
    <w:unhideWhenUsed/>
    <w:rsid w:val="00AF3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3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3.ulg.ac.be/adichie/" TargetMode="External"/><Relationship Id="rId12" Type="http://schemas.openxmlformats.org/officeDocument/2006/relationships/hyperlink" Target="http://www.l3.ulg.ac.be/adichi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wright@email.wcu.edu" TargetMode="External"/><Relationship Id="rId8" Type="http://schemas.openxmlformats.org/officeDocument/2006/relationships/hyperlink" Target="http://www.l3.ulg.ac.be/adichie/" TargetMode="External"/><Relationship Id="rId9" Type="http://schemas.openxmlformats.org/officeDocument/2006/relationships/hyperlink" Target="http://www.wcu.edu/student-life/DeanOfStudents/AcademicIntegrity/academicintegrity.asp" TargetMode="External"/><Relationship Id="rId10" Type="http://schemas.openxmlformats.org/officeDocument/2006/relationships/hyperlink" Target="mailto:sssprogram@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11394</Characters>
  <Application>Microsoft Macintosh Word</Application>
  <DocSecurity>0</DocSecurity>
  <Lines>94</Lines>
  <Paragraphs>26</Paragraphs>
  <ScaleCrop>false</ScaleCrop>
  <Company>wcu</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Wright</dc:creator>
  <cp:keywords/>
  <dc:description/>
  <cp:lastModifiedBy>WCUUser</cp:lastModifiedBy>
  <cp:revision>3</cp:revision>
  <dcterms:created xsi:type="dcterms:W3CDTF">2015-09-22T16:11:00Z</dcterms:created>
  <dcterms:modified xsi:type="dcterms:W3CDTF">2015-09-24T13:45:00Z</dcterms:modified>
</cp:coreProperties>
</file>