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A27DB" w14:textId="77777777" w:rsidR="006745FB" w:rsidRPr="006745FB" w:rsidRDefault="006745FB" w:rsidP="006745FB">
      <w:pPr>
        <w:spacing w:before="100" w:beforeAutospacing="1" w:after="100" w:afterAutospacing="1" w:line="240" w:lineRule="auto"/>
        <w:outlineLvl w:val="0"/>
        <w:rPr>
          <w:rFonts w:ascii="Verdana" w:eastAsia="Times New Roman" w:hAnsi="Verdana" w:cs="Times New Roman"/>
          <w:b/>
          <w:bCs/>
          <w:color w:val="333333"/>
          <w:kern w:val="36"/>
          <w:sz w:val="36"/>
          <w:szCs w:val="36"/>
        </w:rPr>
      </w:pPr>
      <w:r w:rsidRPr="006745FB">
        <w:rPr>
          <w:rFonts w:ascii="Verdana" w:eastAsia="Times New Roman" w:hAnsi="Verdana" w:cs="Times New Roman"/>
          <w:b/>
          <w:bCs/>
          <w:color w:val="333333"/>
          <w:kern w:val="36"/>
          <w:sz w:val="36"/>
          <w:szCs w:val="36"/>
        </w:rPr>
        <w:t>Mass Extinctions &amp; The Biodiversity Crisis</w:t>
      </w:r>
    </w:p>
    <w:p w14:paraId="59C7CA1C" w14:textId="77777777" w:rsidR="006745FB" w:rsidRPr="006745FB" w:rsidRDefault="006745FB" w:rsidP="006745FB">
      <w:pPr>
        <w:spacing w:before="240" w:after="240" w:line="273" w:lineRule="atLeast"/>
        <w:rPr>
          <w:rFonts w:ascii="Verdana" w:eastAsia="Times New Roman" w:hAnsi="Verdana" w:cs="Times New Roman"/>
          <w:color w:val="333333"/>
          <w:sz w:val="20"/>
          <w:szCs w:val="20"/>
        </w:rPr>
      </w:pPr>
      <w:r w:rsidRPr="006745FB">
        <w:rPr>
          <w:rFonts w:ascii="Verdana" w:eastAsia="Times New Roman" w:hAnsi="Verdana" w:cs="Times New Roman"/>
          <w:color w:val="333333"/>
          <w:sz w:val="20"/>
          <w:szCs w:val="20"/>
        </w:rPr>
        <w:t>Use this guide to help you test your knowledge by quizzing yourself on the terms with the definitions hidden and answering the concept questions.</w:t>
      </w:r>
    </w:p>
    <w:p w14:paraId="60A16DEF" w14:textId="77777777" w:rsidR="006745FB" w:rsidRPr="006745FB" w:rsidRDefault="006745FB" w:rsidP="006745FB">
      <w:pPr>
        <w:spacing w:before="100" w:beforeAutospacing="1" w:after="100" w:afterAutospacing="1" w:line="240" w:lineRule="auto"/>
        <w:outlineLvl w:val="1"/>
        <w:rPr>
          <w:rFonts w:ascii="Verdana" w:eastAsia="Times New Roman" w:hAnsi="Verdana" w:cs="Times New Roman"/>
          <w:b/>
          <w:bCs/>
          <w:color w:val="333333"/>
          <w:sz w:val="28"/>
          <w:szCs w:val="28"/>
        </w:rPr>
      </w:pPr>
      <w:r w:rsidRPr="006745FB">
        <w:rPr>
          <w:rFonts w:ascii="Verdana" w:eastAsia="Times New Roman" w:hAnsi="Verdana" w:cs="Times New Roman"/>
          <w:b/>
          <w:bCs/>
          <w:color w:val="333333"/>
          <w:sz w:val="28"/>
          <w:szCs w:val="28"/>
        </w:rPr>
        <w:t>New Vocabulary or Terminology</w:t>
      </w:r>
    </w:p>
    <w:p w14:paraId="2C035AE4" w14:textId="77777777" w:rsidR="006745FB" w:rsidRDefault="006745FB" w:rsidP="006745FB">
      <w:pPr>
        <w:spacing w:before="100" w:beforeAutospacing="1" w:after="100" w:afterAutospacing="1" w:line="273" w:lineRule="atLeast"/>
        <w:rPr>
          <w:rFonts w:ascii="Verdana" w:eastAsia="Times New Roman" w:hAnsi="Verdana" w:cs="Times New Roman"/>
          <w:color w:val="333333"/>
          <w:sz w:val="20"/>
          <w:szCs w:val="20"/>
        </w:rPr>
      </w:pPr>
      <w:proofErr w:type="gramStart"/>
      <w:r w:rsidRPr="006745FB">
        <w:rPr>
          <w:rFonts w:ascii="Verdana" w:eastAsia="Times New Roman" w:hAnsi="Verdana" w:cs="Times New Roman"/>
          <w:b/>
          <w:bCs/>
          <w:color w:val="333333"/>
          <w:sz w:val="20"/>
          <w:szCs w:val="20"/>
        </w:rPr>
        <w:t>biodiversity</w:t>
      </w:r>
      <w:proofErr w:type="gramEnd"/>
      <w:r w:rsidRPr="006745FB">
        <w:rPr>
          <w:rFonts w:ascii="Verdana" w:eastAsia="Times New Roman" w:hAnsi="Verdana" w:cs="Times New Roman"/>
          <w:color w:val="333333"/>
          <w:sz w:val="20"/>
          <w:szCs w:val="20"/>
        </w:rPr>
        <w:t> </w:t>
      </w:r>
    </w:p>
    <w:p w14:paraId="17C2BA57" w14:textId="77777777" w:rsidR="003D12EE" w:rsidRDefault="006745FB" w:rsidP="006745FB">
      <w:pPr>
        <w:numPr>
          <w:ilvl w:val="0"/>
          <w:numId w:val="3"/>
        </w:numPr>
        <w:spacing w:before="100" w:beforeAutospacing="1" w:after="100" w:afterAutospacing="1" w:line="273" w:lineRule="atLeast"/>
        <w:rPr>
          <w:rFonts w:ascii="Verdana" w:eastAsia="Times New Roman" w:hAnsi="Verdana" w:cs="Times New Roman"/>
          <w:color w:val="333333"/>
          <w:sz w:val="20"/>
          <w:szCs w:val="20"/>
        </w:rPr>
      </w:pPr>
      <w:r w:rsidRPr="006745FB">
        <w:rPr>
          <w:rFonts w:ascii="Verdana" w:eastAsia="Times New Roman" w:hAnsi="Verdana" w:cs="Times New Roman"/>
          <w:color w:val="333333"/>
          <w:sz w:val="20"/>
          <w:szCs w:val="20"/>
        </w:rPr>
        <w:t xml:space="preserve">The variety of life on Earth including the number of species on Earth or within an area, genetic variation within a species, and different habitats available. </w:t>
      </w:r>
    </w:p>
    <w:p w14:paraId="24736975" w14:textId="77777777" w:rsidR="003D12EE" w:rsidRDefault="006745FB" w:rsidP="003D12EE">
      <w:pPr>
        <w:spacing w:before="100" w:beforeAutospacing="1" w:after="100" w:afterAutospacing="1" w:line="273" w:lineRule="atLeast"/>
        <w:rPr>
          <w:rFonts w:ascii="Verdana" w:eastAsia="Times New Roman" w:hAnsi="Verdana" w:cs="Times New Roman"/>
          <w:color w:val="333333"/>
          <w:sz w:val="20"/>
          <w:szCs w:val="20"/>
        </w:rPr>
      </w:pPr>
      <w:r w:rsidRPr="003D12EE">
        <w:rPr>
          <w:rFonts w:ascii="Verdana" w:eastAsia="Times New Roman" w:hAnsi="Verdana" w:cs="Times New Roman"/>
          <w:b/>
          <w:bCs/>
          <w:color w:val="333333"/>
          <w:sz w:val="20"/>
          <w:szCs w:val="20"/>
        </w:rPr>
        <w:t>Before Present (BP)</w:t>
      </w:r>
      <w:r w:rsidRPr="003D12EE">
        <w:rPr>
          <w:rFonts w:ascii="Verdana" w:eastAsia="Times New Roman" w:hAnsi="Verdana" w:cs="Times New Roman"/>
          <w:color w:val="333333"/>
          <w:sz w:val="20"/>
          <w:szCs w:val="20"/>
        </w:rPr>
        <w:t xml:space="preserve"> </w:t>
      </w:r>
    </w:p>
    <w:p w14:paraId="7AA17CC6" w14:textId="77777777" w:rsidR="006745FB" w:rsidRPr="003D12EE" w:rsidRDefault="006745FB" w:rsidP="003D12EE">
      <w:pPr>
        <w:pStyle w:val="ListParagraph"/>
        <w:numPr>
          <w:ilvl w:val="0"/>
          <w:numId w:val="6"/>
        </w:numPr>
        <w:spacing w:before="100" w:beforeAutospacing="1" w:after="100" w:afterAutospacing="1" w:line="273" w:lineRule="atLeast"/>
        <w:rPr>
          <w:rFonts w:ascii="Verdana" w:eastAsia="Times New Roman" w:hAnsi="Verdana" w:cs="Times New Roman"/>
          <w:color w:val="333333"/>
          <w:sz w:val="20"/>
          <w:szCs w:val="20"/>
        </w:rPr>
      </w:pPr>
      <w:r w:rsidRPr="003D12EE">
        <w:rPr>
          <w:rFonts w:ascii="Verdana" w:eastAsia="Times New Roman" w:hAnsi="Verdana" w:cs="Times New Roman"/>
          <w:color w:val="333333"/>
          <w:sz w:val="20"/>
          <w:szCs w:val="20"/>
        </w:rPr>
        <w:t xml:space="preserve">Refers to years before present. Because the present year changes, present is defined as 1950 A.D. This convention comes from the development of radiocarbon dating. </w:t>
      </w:r>
    </w:p>
    <w:p w14:paraId="203CBEE1" w14:textId="77777777" w:rsidR="006745FB" w:rsidRDefault="006745FB" w:rsidP="006745FB">
      <w:pPr>
        <w:spacing w:before="100" w:beforeAutospacing="1" w:after="100" w:afterAutospacing="1" w:line="273" w:lineRule="atLeast"/>
        <w:rPr>
          <w:rFonts w:ascii="Verdana" w:eastAsia="Times New Roman" w:hAnsi="Verdana" w:cs="Times New Roman"/>
          <w:color w:val="333333"/>
          <w:sz w:val="20"/>
          <w:szCs w:val="20"/>
        </w:rPr>
      </w:pPr>
      <w:proofErr w:type="gramStart"/>
      <w:r w:rsidRPr="006745FB">
        <w:rPr>
          <w:rFonts w:ascii="Verdana" w:eastAsia="Times New Roman" w:hAnsi="Verdana" w:cs="Times New Roman"/>
          <w:b/>
          <w:bCs/>
          <w:color w:val="333333"/>
          <w:sz w:val="20"/>
          <w:szCs w:val="20"/>
        </w:rPr>
        <w:t>ecosystem</w:t>
      </w:r>
      <w:proofErr w:type="gramEnd"/>
      <w:r w:rsidRPr="006745FB">
        <w:rPr>
          <w:rFonts w:ascii="Verdana" w:eastAsia="Times New Roman" w:hAnsi="Verdana" w:cs="Times New Roman"/>
          <w:b/>
          <w:bCs/>
          <w:color w:val="333333"/>
          <w:sz w:val="20"/>
          <w:szCs w:val="20"/>
        </w:rPr>
        <w:t xml:space="preserve"> processes</w:t>
      </w:r>
      <w:r w:rsidRPr="006745FB">
        <w:rPr>
          <w:rFonts w:ascii="Verdana" w:eastAsia="Times New Roman" w:hAnsi="Verdana" w:cs="Times New Roman"/>
          <w:color w:val="333333"/>
          <w:sz w:val="20"/>
          <w:szCs w:val="20"/>
        </w:rPr>
        <w:t> </w:t>
      </w:r>
    </w:p>
    <w:p w14:paraId="55737675" w14:textId="77777777" w:rsidR="006745FB" w:rsidRPr="006745FB" w:rsidRDefault="006745FB" w:rsidP="006745FB">
      <w:pPr>
        <w:pStyle w:val="ListParagraph"/>
        <w:numPr>
          <w:ilvl w:val="0"/>
          <w:numId w:val="4"/>
        </w:numPr>
        <w:spacing w:before="100" w:beforeAutospacing="1" w:after="100" w:afterAutospacing="1" w:line="273" w:lineRule="atLeast"/>
        <w:rPr>
          <w:rFonts w:ascii="Verdana" w:eastAsia="Times New Roman" w:hAnsi="Verdana" w:cs="Times New Roman"/>
          <w:color w:val="333333"/>
          <w:sz w:val="20"/>
          <w:szCs w:val="20"/>
        </w:rPr>
      </w:pPr>
      <w:r w:rsidRPr="006745FB">
        <w:rPr>
          <w:rFonts w:ascii="Verdana" w:eastAsia="Times New Roman" w:hAnsi="Verdana" w:cs="Times New Roman"/>
          <w:color w:val="333333"/>
          <w:sz w:val="20"/>
          <w:szCs w:val="20"/>
        </w:rPr>
        <w:t xml:space="preserve">Key interactions among living and non-living parts of an ecosystem. These are common to all ecosystems, but may be performed by different species in different ecosystems. They include energy transfer, primary production, decomposition, nutrient cycling, and water cycling. </w:t>
      </w:r>
    </w:p>
    <w:p w14:paraId="49945399" w14:textId="77777777" w:rsidR="006745FB" w:rsidRDefault="006745FB" w:rsidP="006745FB">
      <w:pPr>
        <w:spacing w:before="100" w:beforeAutospacing="1" w:after="100" w:afterAutospacing="1" w:line="273" w:lineRule="atLeast"/>
        <w:rPr>
          <w:rFonts w:ascii="Verdana" w:eastAsia="Times New Roman" w:hAnsi="Verdana" w:cs="Times New Roman"/>
          <w:color w:val="333333"/>
          <w:sz w:val="20"/>
          <w:szCs w:val="20"/>
        </w:rPr>
      </w:pPr>
      <w:proofErr w:type="gramStart"/>
      <w:r w:rsidRPr="006745FB">
        <w:rPr>
          <w:rFonts w:ascii="Verdana" w:eastAsia="Times New Roman" w:hAnsi="Verdana" w:cs="Times New Roman"/>
          <w:b/>
          <w:bCs/>
          <w:color w:val="333333"/>
          <w:sz w:val="20"/>
          <w:szCs w:val="20"/>
        </w:rPr>
        <w:t>ecosystem</w:t>
      </w:r>
      <w:proofErr w:type="gramEnd"/>
      <w:r w:rsidRPr="006745FB">
        <w:rPr>
          <w:rFonts w:ascii="Verdana" w:eastAsia="Times New Roman" w:hAnsi="Verdana" w:cs="Times New Roman"/>
          <w:b/>
          <w:bCs/>
          <w:color w:val="333333"/>
          <w:sz w:val="20"/>
          <w:szCs w:val="20"/>
        </w:rPr>
        <w:t xml:space="preserve"> services</w:t>
      </w:r>
      <w:r w:rsidRPr="006745FB">
        <w:rPr>
          <w:rFonts w:ascii="Verdana" w:eastAsia="Times New Roman" w:hAnsi="Verdana" w:cs="Times New Roman"/>
          <w:color w:val="333333"/>
          <w:sz w:val="20"/>
          <w:szCs w:val="20"/>
        </w:rPr>
        <w:t> </w:t>
      </w:r>
    </w:p>
    <w:p w14:paraId="5A580067" w14:textId="77777777" w:rsidR="006745FB" w:rsidRPr="006745FB" w:rsidRDefault="006745FB" w:rsidP="006745FB">
      <w:pPr>
        <w:pStyle w:val="ListParagraph"/>
        <w:numPr>
          <w:ilvl w:val="0"/>
          <w:numId w:val="4"/>
        </w:numPr>
        <w:spacing w:before="100" w:beforeAutospacing="1" w:after="100" w:afterAutospacing="1" w:line="273" w:lineRule="atLeast"/>
        <w:rPr>
          <w:rFonts w:ascii="Verdana" w:eastAsia="Times New Roman" w:hAnsi="Verdana" w:cs="Times New Roman"/>
          <w:color w:val="333333"/>
          <w:sz w:val="20"/>
          <w:szCs w:val="20"/>
        </w:rPr>
      </w:pPr>
      <w:r w:rsidRPr="006745FB">
        <w:rPr>
          <w:rFonts w:ascii="Verdana" w:eastAsia="Times New Roman" w:hAnsi="Verdana" w:cs="Times New Roman"/>
          <w:color w:val="333333"/>
          <w:sz w:val="20"/>
          <w:szCs w:val="20"/>
        </w:rPr>
        <w:t xml:space="preserve">Benefits humans receive from ecosystems such as pollination, soil formation, and water regulation. </w:t>
      </w:r>
    </w:p>
    <w:p w14:paraId="7D1457DD" w14:textId="77777777" w:rsidR="006745FB" w:rsidRDefault="006745FB" w:rsidP="006745FB">
      <w:pPr>
        <w:spacing w:before="100" w:beforeAutospacing="1" w:after="100" w:afterAutospacing="1" w:line="273" w:lineRule="atLeast"/>
        <w:rPr>
          <w:rFonts w:ascii="Verdana" w:eastAsia="Times New Roman" w:hAnsi="Verdana" w:cs="Times New Roman"/>
          <w:color w:val="333333"/>
          <w:sz w:val="20"/>
          <w:szCs w:val="20"/>
        </w:rPr>
      </w:pPr>
      <w:proofErr w:type="gramStart"/>
      <w:r w:rsidRPr="006745FB">
        <w:rPr>
          <w:rFonts w:ascii="Verdana" w:eastAsia="Times New Roman" w:hAnsi="Verdana" w:cs="Times New Roman"/>
          <w:b/>
          <w:bCs/>
          <w:color w:val="333333"/>
          <w:sz w:val="20"/>
          <w:szCs w:val="20"/>
        </w:rPr>
        <w:t>evolution</w:t>
      </w:r>
      <w:proofErr w:type="gramEnd"/>
      <w:r w:rsidRPr="006745FB">
        <w:rPr>
          <w:rFonts w:ascii="Verdana" w:eastAsia="Times New Roman" w:hAnsi="Verdana" w:cs="Times New Roman"/>
          <w:color w:val="333333"/>
          <w:sz w:val="20"/>
          <w:szCs w:val="20"/>
        </w:rPr>
        <w:t> </w:t>
      </w:r>
    </w:p>
    <w:p w14:paraId="107BC16F" w14:textId="77777777" w:rsidR="006745FB" w:rsidRPr="006745FB" w:rsidRDefault="006745FB" w:rsidP="006745FB">
      <w:pPr>
        <w:pStyle w:val="ListParagraph"/>
        <w:numPr>
          <w:ilvl w:val="0"/>
          <w:numId w:val="4"/>
        </w:numPr>
        <w:spacing w:before="100" w:beforeAutospacing="1" w:after="100" w:afterAutospacing="1" w:line="273" w:lineRule="atLeast"/>
        <w:rPr>
          <w:rFonts w:ascii="Verdana" w:eastAsia="Times New Roman" w:hAnsi="Verdana" w:cs="Times New Roman"/>
          <w:color w:val="333333"/>
          <w:sz w:val="20"/>
          <w:szCs w:val="20"/>
        </w:rPr>
      </w:pPr>
      <w:r w:rsidRPr="006745FB">
        <w:rPr>
          <w:rFonts w:ascii="Verdana" w:eastAsia="Times New Roman" w:hAnsi="Verdana" w:cs="Times New Roman"/>
          <w:color w:val="333333"/>
          <w:sz w:val="20"/>
          <w:szCs w:val="20"/>
        </w:rPr>
        <w:t xml:space="preserve">Theory first proposed by Charles Darwin that all species on Earth are descended from ancestral species due to changes in the genetic composition of a population over successive generations. </w:t>
      </w:r>
    </w:p>
    <w:p w14:paraId="76B87472" w14:textId="77777777" w:rsidR="00D46E5E" w:rsidRDefault="006745FB" w:rsidP="00D46E5E">
      <w:pPr>
        <w:spacing w:before="100" w:beforeAutospacing="1" w:after="100" w:afterAutospacing="1" w:line="273" w:lineRule="atLeast"/>
        <w:rPr>
          <w:rFonts w:ascii="Verdana" w:eastAsia="Times New Roman" w:hAnsi="Verdana" w:cs="Times New Roman"/>
          <w:color w:val="333333"/>
          <w:sz w:val="20"/>
          <w:szCs w:val="20"/>
        </w:rPr>
      </w:pPr>
      <w:proofErr w:type="gramStart"/>
      <w:r w:rsidRPr="006745FB">
        <w:rPr>
          <w:rFonts w:ascii="Verdana" w:eastAsia="Times New Roman" w:hAnsi="Verdana" w:cs="Times New Roman"/>
          <w:b/>
          <w:bCs/>
          <w:color w:val="333333"/>
          <w:sz w:val="20"/>
          <w:szCs w:val="20"/>
        </w:rPr>
        <w:t>exotic</w:t>
      </w:r>
      <w:proofErr w:type="gramEnd"/>
      <w:r w:rsidRPr="006745FB">
        <w:rPr>
          <w:rFonts w:ascii="Verdana" w:eastAsia="Times New Roman" w:hAnsi="Verdana" w:cs="Times New Roman"/>
          <w:b/>
          <w:bCs/>
          <w:color w:val="333333"/>
          <w:sz w:val="20"/>
          <w:szCs w:val="20"/>
        </w:rPr>
        <w:t xml:space="preserve"> species</w:t>
      </w:r>
      <w:r w:rsidRPr="006745FB">
        <w:rPr>
          <w:rFonts w:ascii="Verdana" w:eastAsia="Times New Roman" w:hAnsi="Verdana" w:cs="Times New Roman"/>
          <w:color w:val="333333"/>
          <w:sz w:val="20"/>
          <w:szCs w:val="20"/>
        </w:rPr>
        <w:t> </w:t>
      </w:r>
    </w:p>
    <w:p w14:paraId="1D58314D" w14:textId="77777777" w:rsidR="006745FB" w:rsidRPr="00D46E5E" w:rsidRDefault="006745FB" w:rsidP="00D46E5E">
      <w:pPr>
        <w:pStyle w:val="ListParagraph"/>
        <w:numPr>
          <w:ilvl w:val="0"/>
          <w:numId w:val="4"/>
        </w:numPr>
        <w:spacing w:before="100" w:beforeAutospacing="1" w:after="100" w:afterAutospacing="1" w:line="273" w:lineRule="atLeast"/>
        <w:rPr>
          <w:rFonts w:ascii="Verdana" w:eastAsia="Times New Roman" w:hAnsi="Verdana" w:cs="Times New Roman"/>
          <w:color w:val="333333"/>
          <w:sz w:val="20"/>
          <w:szCs w:val="20"/>
        </w:rPr>
      </w:pPr>
      <w:r w:rsidRPr="00D46E5E">
        <w:rPr>
          <w:rFonts w:ascii="Verdana" w:eastAsia="Times New Roman" w:hAnsi="Verdana" w:cs="Times New Roman"/>
          <w:color w:val="333333"/>
          <w:sz w:val="20"/>
          <w:szCs w:val="20"/>
        </w:rPr>
        <w:t>Species introduced by humans to a geographical area where it is not native.</w:t>
      </w:r>
    </w:p>
    <w:p w14:paraId="5B68226D" w14:textId="77777777" w:rsidR="00D46E5E" w:rsidRDefault="006745FB" w:rsidP="00D46E5E">
      <w:pPr>
        <w:spacing w:before="100" w:beforeAutospacing="1" w:after="100" w:afterAutospacing="1" w:line="273" w:lineRule="atLeast"/>
        <w:rPr>
          <w:rFonts w:ascii="Verdana" w:eastAsia="Times New Roman" w:hAnsi="Verdana" w:cs="Times New Roman"/>
          <w:color w:val="333333"/>
          <w:sz w:val="20"/>
          <w:szCs w:val="20"/>
        </w:rPr>
      </w:pPr>
      <w:proofErr w:type="gramStart"/>
      <w:r w:rsidRPr="006745FB">
        <w:rPr>
          <w:rFonts w:ascii="Verdana" w:eastAsia="Times New Roman" w:hAnsi="Verdana" w:cs="Times New Roman"/>
          <w:b/>
          <w:bCs/>
          <w:color w:val="333333"/>
          <w:sz w:val="20"/>
          <w:szCs w:val="20"/>
        </w:rPr>
        <w:t>extinction</w:t>
      </w:r>
      <w:proofErr w:type="gramEnd"/>
      <w:r w:rsidRPr="006745FB">
        <w:rPr>
          <w:rFonts w:ascii="Verdana" w:eastAsia="Times New Roman" w:hAnsi="Verdana" w:cs="Times New Roman"/>
          <w:color w:val="333333"/>
          <w:sz w:val="20"/>
          <w:szCs w:val="20"/>
        </w:rPr>
        <w:t> </w:t>
      </w:r>
    </w:p>
    <w:p w14:paraId="44FD8611" w14:textId="77777777" w:rsidR="006745FB" w:rsidRPr="00D46E5E" w:rsidRDefault="006745FB" w:rsidP="00D46E5E">
      <w:pPr>
        <w:pStyle w:val="ListParagraph"/>
        <w:numPr>
          <w:ilvl w:val="0"/>
          <w:numId w:val="4"/>
        </w:numPr>
        <w:spacing w:before="100" w:beforeAutospacing="1" w:after="100" w:afterAutospacing="1" w:line="273" w:lineRule="atLeast"/>
        <w:rPr>
          <w:rFonts w:ascii="Verdana" w:eastAsia="Times New Roman" w:hAnsi="Verdana" w:cs="Times New Roman"/>
          <w:color w:val="333333"/>
          <w:sz w:val="20"/>
          <w:szCs w:val="20"/>
        </w:rPr>
      </w:pPr>
      <w:r w:rsidRPr="00D46E5E">
        <w:rPr>
          <w:rFonts w:ascii="Verdana" w:eastAsia="Times New Roman" w:hAnsi="Verdana" w:cs="Times New Roman"/>
          <w:color w:val="333333"/>
          <w:sz w:val="20"/>
          <w:szCs w:val="20"/>
        </w:rPr>
        <w:t xml:space="preserve">The dying out of a species. Local extinction happens when a species becomes extinct in one geographic area, but persists in another. In global extinction, the species disappears from everywhere on the </w:t>
      </w:r>
      <w:r w:rsidR="00D46E5E" w:rsidRPr="00D46E5E">
        <w:rPr>
          <w:rFonts w:ascii="Verdana" w:eastAsia="Times New Roman" w:hAnsi="Verdana" w:cs="Times New Roman"/>
          <w:color w:val="333333"/>
          <w:sz w:val="20"/>
          <w:szCs w:val="20"/>
        </w:rPr>
        <w:t>planet.</w:t>
      </w:r>
    </w:p>
    <w:p w14:paraId="4D0D052E" w14:textId="77777777" w:rsidR="009B57F1" w:rsidRDefault="009B57F1" w:rsidP="00D46E5E">
      <w:pPr>
        <w:spacing w:before="100" w:beforeAutospacing="1" w:after="100" w:afterAutospacing="1" w:line="273" w:lineRule="atLeast"/>
        <w:rPr>
          <w:rFonts w:ascii="Verdana" w:eastAsia="Times New Roman" w:hAnsi="Verdana" w:cs="Times New Roman"/>
          <w:b/>
          <w:bCs/>
          <w:color w:val="333333"/>
          <w:sz w:val="20"/>
          <w:szCs w:val="20"/>
        </w:rPr>
      </w:pPr>
    </w:p>
    <w:p w14:paraId="078C88BC" w14:textId="77777777" w:rsidR="00D46E5E" w:rsidRDefault="006745FB" w:rsidP="00D46E5E">
      <w:pPr>
        <w:spacing w:before="100" w:beforeAutospacing="1" w:after="100" w:afterAutospacing="1" w:line="273" w:lineRule="atLeast"/>
        <w:rPr>
          <w:rFonts w:ascii="Verdana" w:eastAsia="Times New Roman" w:hAnsi="Verdana" w:cs="Times New Roman"/>
          <w:color w:val="333333"/>
          <w:sz w:val="20"/>
          <w:szCs w:val="20"/>
        </w:rPr>
      </w:pPr>
      <w:proofErr w:type="gramStart"/>
      <w:r w:rsidRPr="006745FB">
        <w:rPr>
          <w:rFonts w:ascii="Verdana" w:eastAsia="Times New Roman" w:hAnsi="Verdana" w:cs="Times New Roman"/>
          <w:b/>
          <w:bCs/>
          <w:color w:val="333333"/>
          <w:sz w:val="20"/>
          <w:szCs w:val="20"/>
        </w:rPr>
        <w:lastRenderedPageBreak/>
        <w:t>fossil</w:t>
      </w:r>
      <w:proofErr w:type="gramEnd"/>
      <w:r w:rsidRPr="006745FB">
        <w:rPr>
          <w:rFonts w:ascii="Verdana" w:eastAsia="Times New Roman" w:hAnsi="Verdana" w:cs="Times New Roman"/>
          <w:color w:val="333333"/>
          <w:sz w:val="20"/>
          <w:szCs w:val="20"/>
        </w:rPr>
        <w:t> </w:t>
      </w:r>
    </w:p>
    <w:p w14:paraId="356651AA" w14:textId="77777777" w:rsidR="006745FB" w:rsidRPr="00D46E5E" w:rsidRDefault="006745FB" w:rsidP="00D46E5E">
      <w:pPr>
        <w:pStyle w:val="ListParagraph"/>
        <w:numPr>
          <w:ilvl w:val="0"/>
          <w:numId w:val="4"/>
        </w:numPr>
        <w:spacing w:before="100" w:beforeAutospacing="1" w:after="100" w:afterAutospacing="1" w:line="273" w:lineRule="atLeast"/>
        <w:rPr>
          <w:rFonts w:ascii="Verdana" w:eastAsia="Times New Roman" w:hAnsi="Verdana" w:cs="Times New Roman"/>
          <w:color w:val="333333"/>
          <w:sz w:val="20"/>
          <w:szCs w:val="20"/>
        </w:rPr>
      </w:pPr>
      <w:r w:rsidRPr="00D46E5E">
        <w:rPr>
          <w:rFonts w:ascii="Verdana" w:eastAsia="Times New Roman" w:hAnsi="Verdana" w:cs="Times New Roman"/>
          <w:color w:val="333333"/>
          <w:sz w:val="20"/>
          <w:szCs w:val="20"/>
        </w:rPr>
        <w:t>Remains or evidence of a once-living organism. A fossil may be an entire organism or parts of it, impressions the organism made such as trails or footprints, or artifacts s</w:t>
      </w:r>
      <w:r w:rsidR="00D46E5E" w:rsidRPr="00D46E5E">
        <w:rPr>
          <w:rFonts w:ascii="Verdana" w:eastAsia="Times New Roman" w:hAnsi="Verdana" w:cs="Times New Roman"/>
          <w:color w:val="333333"/>
          <w:sz w:val="20"/>
          <w:szCs w:val="20"/>
        </w:rPr>
        <w:t>uch as dung, burrows, or nests.</w:t>
      </w:r>
    </w:p>
    <w:p w14:paraId="3157B788" w14:textId="77777777" w:rsidR="00DF14B6" w:rsidRDefault="006745FB" w:rsidP="00DF14B6">
      <w:pPr>
        <w:spacing w:before="100" w:beforeAutospacing="1" w:after="100" w:afterAutospacing="1" w:line="273" w:lineRule="atLeast"/>
        <w:rPr>
          <w:rFonts w:ascii="Verdana" w:eastAsia="Times New Roman" w:hAnsi="Verdana" w:cs="Times New Roman"/>
          <w:color w:val="333333"/>
          <w:sz w:val="20"/>
          <w:szCs w:val="20"/>
        </w:rPr>
      </w:pPr>
      <w:proofErr w:type="gramStart"/>
      <w:r w:rsidRPr="006745FB">
        <w:rPr>
          <w:rFonts w:ascii="Verdana" w:eastAsia="Times New Roman" w:hAnsi="Verdana" w:cs="Times New Roman"/>
          <w:b/>
          <w:bCs/>
          <w:color w:val="333333"/>
          <w:sz w:val="20"/>
          <w:szCs w:val="20"/>
        </w:rPr>
        <w:t>invasive</w:t>
      </w:r>
      <w:proofErr w:type="gramEnd"/>
      <w:r w:rsidRPr="006745FB">
        <w:rPr>
          <w:rFonts w:ascii="Verdana" w:eastAsia="Times New Roman" w:hAnsi="Verdana" w:cs="Times New Roman"/>
          <w:b/>
          <w:bCs/>
          <w:color w:val="333333"/>
          <w:sz w:val="20"/>
          <w:szCs w:val="20"/>
        </w:rPr>
        <w:t xml:space="preserve"> species</w:t>
      </w:r>
      <w:r w:rsidRPr="006745FB">
        <w:rPr>
          <w:rFonts w:ascii="Verdana" w:eastAsia="Times New Roman" w:hAnsi="Verdana" w:cs="Times New Roman"/>
          <w:color w:val="333333"/>
          <w:sz w:val="20"/>
          <w:szCs w:val="20"/>
        </w:rPr>
        <w:t> </w:t>
      </w:r>
    </w:p>
    <w:p w14:paraId="0D28AEE8" w14:textId="77777777" w:rsidR="006745FB" w:rsidRPr="00DF14B6" w:rsidRDefault="006745FB" w:rsidP="00DF14B6">
      <w:pPr>
        <w:pStyle w:val="ListParagraph"/>
        <w:numPr>
          <w:ilvl w:val="0"/>
          <w:numId w:val="4"/>
        </w:numPr>
        <w:spacing w:before="100" w:beforeAutospacing="1" w:after="100" w:afterAutospacing="1" w:line="273" w:lineRule="atLeast"/>
        <w:rPr>
          <w:rFonts w:ascii="Verdana" w:eastAsia="Times New Roman" w:hAnsi="Verdana" w:cs="Times New Roman"/>
          <w:color w:val="333333"/>
          <w:sz w:val="20"/>
          <w:szCs w:val="20"/>
        </w:rPr>
      </w:pPr>
      <w:r w:rsidRPr="00DF14B6">
        <w:rPr>
          <w:rFonts w:ascii="Verdana" w:eastAsia="Times New Roman" w:hAnsi="Verdana" w:cs="Times New Roman"/>
          <w:color w:val="333333"/>
          <w:sz w:val="20"/>
          <w:szCs w:val="20"/>
        </w:rPr>
        <w:t xml:space="preserve">An exotic species that becomes so well adapted to its new environment that it tends to spread rapidly and cause harm to the environment, economy, or human health. </w:t>
      </w:r>
    </w:p>
    <w:p w14:paraId="6CCAAD3B" w14:textId="77777777" w:rsidR="00DF14B6" w:rsidRDefault="006745FB" w:rsidP="00DF14B6">
      <w:pPr>
        <w:spacing w:before="100" w:beforeAutospacing="1" w:after="100" w:afterAutospacing="1" w:line="273" w:lineRule="atLeast"/>
        <w:rPr>
          <w:rFonts w:ascii="Verdana" w:eastAsia="Times New Roman" w:hAnsi="Verdana" w:cs="Times New Roman"/>
          <w:color w:val="333333"/>
          <w:sz w:val="20"/>
          <w:szCs w:val="20"/>
        </w:rPr>
      </w:pPr>
      <w:proofErr w:type="gramStart"/>
      <w:r w:rsidRPr="006745FB">
        <w:rPr>
          <w:rFonts w:ascii="Verdana" w:eastAsia="Times New Roman" w:hAnsi="Verdana" w:cs="Times New Roman"/>
          <w:b/>
          <w:bCs/>
          <w:color w:val="333333"/>
          <w:sz w:val="20"/>
          <w:szCs w:val="20"/>
        </w:rPr>
        <w:t>mass</w:t>
      </w:r>
      <w:proofErr w:type="gramEnd"/>
      <w:r w:rsidRPr="006745FB">
        <w:rPr>
          <w:rFonts w:ascii="Verdana" w:eastAsia="Times New Roman" w:hAnsi="Verdana" w:cs="Times New Roman"/>
          <w:b/>
          <w:bCs/>
          <w:color w:val="333333"/>
          <w:sz w:val="20"/>
          <w:szCs w:val="20"/>
        </w:rPr>
        <w:t xml:space="preserve"> extinction</w:t>
      </w:r>
      <w:r w:rsidRPr="006745FB">
        <w:rPr>
          <w:rFonts w:ascii="Verdana" w:eastAsia="Times New Roman" w:hAnsi="Verdana" w:cs="Times New Roman"/>
          <w:color w:val="333333"/>
          <w:sz w:val="20"/>
          <w:szCs w:val="20"/>
        </w:rPr>
        <w:t> </w:t>
      </w:r>
    </w:p>
    <w:p w14:paraId="36649E0E" w14:textId="77777777" w:rsidR="006745FB" w:rsidRPr="00DF14B6" w:rsidRDefault="006745FB" w:rsidP="00DF14B6">
      <w:pPr>
        <w:pStyle w:val="ListParagraph"/>
        <w:numPr>
          <w:ilvl w:val="0"/>
          <w:numId w:val="4"/>
        </w:numPr>
        <w:spacing w:before="100" w:beforeAutospacing="1" w:after="100" w:afterAutospacing="1" w:line="273" w:lineRule="atLeast"/>
        <w:rPr>
          <w:rFonts w:ascii="Verdana" w:eastAsia="Times New Roman" w:hAnsi="Verdana" w:cs="Times New Roman"/>
          <w:color w:val="333333"/>
          <w:sz w:val="20"/>
          <w:szCs w:val="20"/>
        </w:rPr>
      </w:pPr>
      <w:r w:rsidRPr="00DF14B6">
        <w:rPr>
          <w:rFonts w:ascii="Verdana" w:eastAsia="Times New Roman" w:hAnsi="Verdana" w:cs="Times New Roman"/>
          <w:color w:val="333333"/>
          <w:sz w:val="20"/>
          <w:szCs w:val="20"/>
        </w:rPr>
        <w:t>A major episode of extinction involving many taxa over a relatively short period of geologic time.</w:t>
      </w:r>
    </w:p>
    <w:p w14:paraId="4D104F09" w14:textId="77777777" w:rsidR="00DF14B6" w:rsidRDefault="006745FB" w:rsidP="00DF14B6">
      <w:pPr>
        <w:spacing w:before="100" w:beforeAutospacing="1" w:after="100" w:afterAutospacing="1" w:line="273" w:lineRule="atLeast"/>
        <w:rPr>
          <w:rFonts w:ascii="Verdana" w:eastAsia="Times New Roman" w:hAnsi="Verdana" w:cs="Times New Roman"/>
          <w:color w:val="333333"/>
          <w:sz w:val="20"/>
          <w:szCs w:val="20"/>
        </w:rPr>
      </w:pPr>
      <w:proofErr w:type="gramStart"/>
      <w:r w:rsidRPr="006745FB">
        <w:rPr>
          <w:rFonts w:ascii="Verdana" w:eastAsia="Times New Roman" w:hAnsi="Verdana" w:cs="Times New Roman"/>
          <w:b/>
          <w:bCs/>
          <w:color w:val="333333"/>
          <w:sz w:val="20"/>
          <w:szCs w:val="20"/>
        </w:rPr>
        <w:t>megafauna</w:t>
      </w:r>
      <w:proofErr w:type="gramEnd"/>
      <w:r w:rsidRPr="006745FB">
        <w:rPr>
          <w:rFonts w:ascii="Verdana" w:eastAsia="Times New Roman" w:hAnsi="Verdana" w:cs="Times New Roman"/>
          <w:color w:val="333333"/>
          <w:sz w:val="20"/>
          <w:szCs w:val="20"/>
        </w:rPr>
        <w:t> </w:t>
      </w:r>
    </w:p>
    <w:p w14:paraId="05B4DED8" w14:textId="77777777" w:rsidR="006745FB" w:rsidRPr="00DF14B6" w:rsidRDefault="006745FB" w:rsidP="00DF14B6">
      <w:pPr>
        <w:pStyle w:val="ListParagraph"/>
        <w:numPr>
          <w:ilvl w:val="0"/>
          <w:numId w:val="4"/>
        </w:numPr>
        <w:spacing w:before="100" w:beforeAutospacing="1" w:after="100" w:afterAutospacing="1" w:line="273" w:lineRule="atLeast"/>
        <w:rPr>
          <w:rFonts w:ascii="Verdana" w:eastAsia="Times New Roman" w:hAnsi="Verdana" w:cs="Times New Roman"/>
          <w:color w:val="333333"/>
          <w:sz w:val="20"/>
          <w:szCs w:val="20"/>
        </w:rPr>
      </w:pPr>
      <w:r w:rsidRPr="00DF14B6">
        <w:rPr>
          <w:rFonts w:ascii="Verdana" w:eastAsia="Times New Roman" w:hAnsi="Verdana" w:cs="Times New Roman"/>
          <w:color w:val="333333"/>
          <w:sz w:val="20"/>
          <w:szCs w:val="20"/>
        </w:rPr>
        <w:t xml:space="preserve">Large (&gt;45 kg or 100 pound) land animals. </w:t>
      </w:r>
    </w:p>
    <w:p w14:paraId="06D5BE64" w14:textId="77777777" w:rsidR="00DF14B6" w:rsidRDefault="006745FB" w:rsidP="00DF14B6">
      <w:pPr>
        <w:spacing w:before="100" w:beforeAutospacing="1" w:after="100" w:afterAutospacing="1" w:line="273" w:lineRule="atLeast"/>
        <w:rPr>
          <w:rFonts w:ascii="Verdana" w:eastAsia="Times New Roman" w:hAnsi="Verdana" w:cs="Times New Roman"/>
          <w:color w:val="333333"/>
          <w:sz w:val="20"/>
          <w:szCs w:val="20"/>
        </w:rPr>
      </w:pPr>
      <w:proofErr w:type="gramStart"/>
      <w:r w:rsidRPr="006745FB">
        <w:rPr>
          <w:rFonts w:ascii="Verdana" w:eastAsia="Times New Roman" w:hAnsi="Verdana" w:cs="Times New Roman"/>
          <w:b/>
          <w:bCs/>
          <w:color w:val="333333"/>
          <w:sz w:val="20"/>
          <w:szCs w:val="20"/>
        </w:rPr>
        <w:t>microclimate</w:t>
      </w:r>
      <w:proofErr w:type="gramEnd"/>
      <w:r w:rsidRPr="006745FB">
        <w:rPr>
          <w:rFonts w:ascii="Verdana" w:eastAsia="Times New Roman" w:hAnsi="Verdana" w:cs="Times New Roman"/>
          <w:color w:val="333333"/>
          <w:sz w:val="20"/>
          <w:szCs w:val="20"/>
        </w:rPr>
        <w:t> </w:t>
      </w:r>
    </w:p>
    <w:p w14:paraId="50F5C577" w14:textId="77777777" w:rsidR="006745FB" w:rsidRPr="00DF14B6" w:rsidRDefault="006745FB" w:rsidP="00DF14B6">
      <w:pPr>
        <w:pStyle w:val="ListParagraph"/>
        <w:numPr>
          <w:ilvl w:val="0"/>
          <w:numId w:val="4"/>
        </w:numPr>
        <w:spacing w:before="100" w:beforeAutospacing="1" w:after="100" w:afterAutospacing="1" w:line="273" w:lineRule="atLeast"/>
        <w:rPr>
          <w:rFonts w:ascii="Verdana" w:eastAsia="Times New Roman" w:hAnsi="Verdana" w:cs="Times New Roman"/>
          <w:color w:val="333333"/>
          <w:sz w:val="20"/>
          <w:szCs w:val="20"/>
        </w:rPr>
      </w:pPr>
      <w:r w:rsidRPr="00DF14B6">
        <w:rPr>
          <w:rFonts w:ascii="Verdana" w:eastAsia="Times New Roman" w:hAnsi="Verdana" w:cs="Times New Roman"/>
          <w:color w:val="333333"/>
          <w:sz w:val="20"/>
          <w:szCs w:val="20"/>
        </w:rPr>
        <w:t>Localized climate that differs from the surrounding regional climate. Microclimates may be only a few square meters to sev</w:t>
      </w:r>
      <w:r w:rsidR="00DF14B6" w:rsidRPr="00DF14B6">
        <w:rPr>
          <w:rFonts w:ascii="Verdana" w:eastAsia="Times New Roman" w:hAnsi="Verdana" w:cs="Times New Roman"/>
          <w:color w:val="333333"/>
          <w:sz w:val="20"/>
          <w:szCs w:val="20"/>
        </w:rPr>
        <w:t xml:space="preserve">eral square miles in area. </w:t>
      </w:r>
    </w:p>
    <w:p w14:paraId="7FA5367A" w14:textId="77777777" w:rsidR="00DF14B6" w:rsidRDefault="006745FB" w:rsidP="00DF14B6">
      <w:pPr>
        <w:spacing w:before="100" w:beforeAutospacing="1" w:after="100" w:afterAutospacing="1" w:line="273" w:lineRule="atLeast"/>
        <w:rPr>
          <w:rFonts w:ascii="Verdana" w:eastAsia="Times New Roman" w:hAnsi="Verdana" w:cs="Times New Roman"/>
          <w:color w:val="333333"/>
          <w:sz w:val="20"/>
          <w:szCs w:val="20"/>
        </w:rPr>
      </w:pPr>
      <w:proofErr w:type="gramStart"/>
      <w:r w:rsidRPr="006745FB">
        <w:rPr>
          <w:rFonts w:ascii="Verdana" w:eastAsia="Times New Roman" w:hAnsi="Verdana" w:cs="Times New Roman"/>
          <w:b/>
          <w:bCs/>
          <w:color w:val="333333"/>
          <w:sz w:val="20"/>
          <w:szCs w:val="20"/>
        </w:rPr>
        <w:t>positive</w:t>
      </w:r>
      <w:proofErr w:type="gramEnd"/>
      <w:r w:rsidRPr="006745FB">
        <w:rPr>
          <w:rFonts w:ascii="Verdana" w:eastAsia="Times New Roman" w:hAnsi="Verdana" w:cs="Times New Roman"/>
          <w:b/>
          <w:bCs/>
          <w:color w:val="333333"/>
          <w:sz w:val="20"/>
          <w:szCs w:val="20"/>
        </w:rPr>
        <w:t xml:space="preserve"> feedback cycle</w:t>
      </w:r>
      <w:r w:rsidRPr="006745FB">
        <w:rPr>
          <w:rFonts w:ascii="Verdana" w:eastAsia="Times New Roman" w:hAnsi="Verdana" w:cs="Times New Roman"/>
          <w:color w:val="333333"/>
          <w:sz w:val="20"/>
          <w:szCs w:val="20"/>
        </w:rPr>
        <w:t> </w:t>
      </w:r>
    </w:p>
    <w:p w14:paraId="0027D4C5" w14:textId="77777777" w:rsidR="006745FB" w:rsidRPr="00DF14B6" w:rsidRDefault="006745FB" w:rsidP="00DF14B6">
      <w:pPr>
        <w:pStyle w:val="ListParagraph"/>
        <w:numPr>
          <w:ilvl w:val="0"/>
          <w:numId w:val="4"/>
        </w:numPr>
        <w:spacing w:before="100" w:beforeAutospacing="1" w:after="100" w:afterAutospacing="1" w:line="273" w:lineRule="atLeast"/>
        <w:rPr>
          <w:rFonts w:ascii="Verdana" w:eastAsia="Times New Roman" w:hAnsi="Verdana" w:cs="Times New Roman"/>
          <w:color w:val="333333"/>
          <w:sz w:val="20"/>
          <w:szCs w:val="20"/>
        </w:rPr>
      </w:pPr>
      <w:r w:rsidRPr="00DF14B6">
        <w:rPr>
          <w:rFonts w:ascii="Verdana" w:eastAsia="Times New Roman" w:hAnsi="Verdana" w:cs="Times New Roman"/>
          <w:color w:val="333333"/>
          <w:sz w:val="20"/>
          <w:szCs w:val="20"/>
        </w:rPr>
        <w:t xml:space="preserve">Amplification of an initial change in a system as a result of interactions among the components of the Earth system. </w:t>
      </w:r>
    </w:p>
    <w:p w14:paraId="131A3328" w14:textId="77777777" w:rsidR="006745FB" w:rsidRPr="006745FB" w:rsidRDefault="006745FB" w:rsidP="006745FB">
      <w:pPr>
        <w:spacing w:before="100" w:beforeAutospacing="1" w:after="100" w:afterAutospacing="1" w:line="240" w:lineRule="auto"/>
        <w:outlineLvl w:val="1"/>
        <w:rPr>
          <w:rFonts w:ascii="Verdana" w:eastAsia="Times New Roman" w:hAnsi="Verdana" w:cs="Times New Roman"/>
          <w:b/>
          <w:bCs/>
          <w:color w:val="333333"/>
          <w:sz w:val="36"/>
          <w:szCs w:val="36"/>
        </w:rPr>
      </w:pPr>
      <w:r w:rsidRPr="006745FB">
        <w:rPr>
          <w:rFonts w:ascii="Verdana" w:eastAsia="Times New Roman" w:hAnsi="Verdana" w:cs="Times New Roman"/>
          <w:b/>
          <w:bCs/>
          <w:color w:val="333333"/>
          <w:sz w:val="36"/>
          <w:szCs w:val="36"/>
        </w:rPr>
        <w:t>Conceptual Questions</w:t>
      </w:r>
    </w:p>
    <w:p w14:paraId="6F2931BD" w14:textId="77777777" w:rsidR="00863D3C" w:rsidRDefault="006745FB" w:rsidP="006745FB">
      <w:pPr>
        <w:numPr>
          <w:ilvl w:val="0"/>
          <w:numId w:val="2"/>
        </w:numPr>
        <w:spacing w:before="100" w:beforeAutospacing="1" w:after="100" w:afterAutospacing="1" w:line="273" w:lineRule="atLeast"/>
        <w:rPr>
          <w:rFonts w:ascii="Verdana" w:eastAsia="Times New Roman" w:hAnsi="Verdana" w:cs="Times New Roman"/>
          <w:color w:val="333333"/>
          <w:sz w:val="20"/>
          <w:szCs w:val="20"/>
        </w:rPr>
      </w:pPr>
      <w:r w:rsidRPr="006745FB">
        <w:rPr>
          <w:rFonts w:ascii="Verdana" w:eastAsia="Times New Roman" w:hAnsi="Verdana" w:cs="Times New Roman"/>
          <w:color w:val="333333"/>
          <w:sz w:val="20"/>
          <w:szCs w:val="20"/>
        </w:rPr>
        <w:t xml:space="preserve">How are mass extinctions different from normal extinctions in the fossil record? </w:t>
      </w:r>
    </w:p>
    <w:p w14:paraId="1A660E50" w14:textId="77777777" w:rsidR="006745FB" w:rsidRPr="00863D3C" w:rsidRDefault="006745FB" w:rsidP="00863D3C">
      <w:pPr>
        <w:pStyle w:val="ListParagraph"/>
        <w:numPr>
          <w:ilvl w:val="0"/>
          <w:numId w:val="4"/>
        </w:numPr>
        <w:spacing w:before="100" w:beforeAutospacing="1" w:after="100" w:afterAutospacing="1" w:line="273" w:lineRule="atLeast"/>
        <w:rPr>
          <w:rFonts w:ascii="Verdana" w:eastAsia="Times New Roman" w:hAnsi="Verdana" w:cs="Times New Roman"/>
          <w:color w:val="333333"/>
          <w:sz w:val="20"/>
          <w:szCs w:val="20"/>
        </w:rPr>
      </w:pPr>
      <w:r w:rsidRPr="00863D3C">
        <w:rPr>
          <w:rFonts w:ascii="Verdana" w:eastAsia="Times New Roman" w:hAnsi="Verdana" w:cs="Times New Roman"/>
          <w:color w:val="333333"/>
          <w:sz w:val="20"/>
          <w:szCs w:val="20"/>
        </w:rPr>
        <w:t xml:space="preserve">Mass extinctions are periods when extinction rates rise much higher than normal and large numbers of species die out within a relatively brief time, resulting in a rapid decrease in biodiversity on Earth. </w:t>
      </w:r>
    </w:p>
    <w:p w14:paraId="583FD945" w14:textId="77777777" w:rsidR="00863D3C" w:rsidRDefault="006745FB" w:rsidP="006745FB">
      <w:pPr>
        <w:numPr>
          <w:ilvl w:val="0"/>
          <w:numId w:val="2"/>
        </w:numPr>
        <w:spacing w:before="100" w:beforeAutospacing="1" w:after="100" w:afterAutospacing="1" w:line="273" w:lineRule="atLeast"/>
        <w:rPr>
          <w:rFonts w:ascii="Verdana" w:eastAsia="Times New Roman" w:hAnsi="Verdana" w:cs="Times New Roman"/>
          <w:color w:val="333333"/>
          <w:sz w:val="20"/>
          <w:szCs w:val="20"/>
        </w:rPr>
      </w:pPr>
      <w:r w:rsidRPr="006745FB">
        <w:rPr>
          <w:rFonts w:ascii="Verdana" w:eastAsia="Times New Roman" w:hAnsi="Verdana" w:cs="Times New Roman"/>
          <w:color w:val="333333"/>
          <w:sz w:val="20"/>
          <w:szCs w:val="20"/>
        </w:rPr>
        <w:t>What factors are thought to have caused past ma</w:t>
      </w:r>
      <w:r w:rsidR="00863D3C">
        <w:rPr>
          <w:rFonts w:ascii="Verdana" w:eastAsia="Times New Roman" w:hAnsi="Verdana" w:cs="Times New Roman"/>
          <w:color w:val="333333"/>
          <w:sz w:val="20"/>
          <w:szCs w:val="20"/>
        </w:rPr>
        <w:t xml:space="preserve">ss extinctions? </w:t>
      </w:r>
    </w:p>
    <w:p w14:paraId="247F0D7A" w14:textId="77777777" w:rsidR="006745FB" w:rsidRPr="006A4396" w:rsidRDefault="006745FB" w:rsidP="006A4396">
      <w:pPr>
        <w:pStyle w:val="ListParagraph"/>
        <w:numPr>
          <w:ilvl w:val="0"/>
          <w:numId w:val="4"/>
        </w:numPr>
        <w:spacing w:before="100" w:beforeAutospacing="1" w:after="100" w:afterAutospacing="1" w:line="273" w:lineRule="atLeast"/>
        <w:rPr>
          <w:rFonts w:ascii="Verdana" w:eastAsia="Times New Roman" w:hAnsi="Verdana" w:cs="Times New Roman"/>
          <w:color w:val="333333"/>
          <w:sz w:val="20"/>
          <w:szCs w:val="20"/>
        </w:rPr>
      </w:pPr>
      <w:r w:rsidRPr="006A4396">
        <w:rPr>
          <w:rFonts w:ascii="Verdana" w:eastAsia="Times New Roman" w:hAnsi="Verdana" w:cs="Times New Roman"/>
          <w:color w:val="333333"/>
          <w:sz w:val="20"/>
          <w:szCs w:val="20"/>
        </w:rPr>
        <w:t>Various factors thought to have caused past mass extinctions include asteroid impacts, volcanism, changing climate, sea level fluctuations, and shifts in atmospheric and oceanic chemistry. These factors are often interrelated, so multiple components of Earth's systems may interact</w:t>
      </w:r>
      <w:r w:rsidR="00863D3C" w:rsidRPr="006A4396">
        <w:rPr>
          <w:rFonts w:ascii="Verdana" w:eastAsia="Times New Roman" w:hAnsi="Verdana" w:cs="Times New Roman"/>
          <w:color w:val="333333"/>
          <w:sz w:val="20"/>
          <w:szCs w:val="20"/>
        </w:rPr>
        <w:t xml:space="preserve"> to cause mass extinctions.</w:t>
      </w:r>
    </w:p>
    <w:p w14:paraId="3934B9E4" w14:textId="77777777" w:rsidR="00837E8B" w:rsidRPr="00863D3C" w:rsidRDefault="00837E8B" w:rsidP="00837E8B">
      <w:pPr>
        <w:pStyle w:val="ListParagraph"/>
        <w:spacing w:before="100" w:beforeAutospacing="1" w:after="100" w:afterAutospacing="1" w:line="273" w:lineRule="atLeast"/>
        <w:ind w:left="1440"/>
        <w:rPr>
          <w:rFonts w:ascii="Verdana" w:eastAsia="Times New Roman" w:hAnsi="Verdana" w:cs="Times New Roman"/>
          <w:color w:val="333333"/>
          <w:sz w:val="20"/>
          <w:szCs w:val="20"/>
        </w:rPr>
      </w:pPr>
    </w:p>
    <w:p w14:paraId="36CC3EFD" w14:textId="77777777" w:rsidR="00837E8B" w:rsidRDefault="006745FB" w:rsidP="006745FB">
      <w:pPr>
        <w:numPr>
          <w:ilvl w:val="0"/>
          <w:numId w:val="2"/>
        </w:numPr>
        <w:spacing w:before="100" w:beforeAutospacing="1" w:after="100" w:afterAutospacing="1" w:line="273" w:lineRule="atLeast"/>
        <w:rPr>
          <w:rFonts w:ascii="Verdana" w:eastAsia="Times New Roman" w:hAnsi="Verdana" w:cs="Times New Roman"/>
          <w:color w:val="333333"/>
          <w:sz w:val="20"/>
          <w:szCs w:val="20"/>
        </w:rPr>
      </w:pPr>
      <w:r w:rsidRPr="006745FB">
        <w:rPr>
          <w:rFonts w:ascii="Verdana" w:eastAsia="Times New Roman" w:hAnsi="Verdana" w:cs="Times New Roman"/>
          <w:color w:val="333333"/>
          <w:sz w:val="20"/>
          <w:szCs w:val="20"/>
        </w:rPr>
        <w:lastRenderedPageBreak/>
        <w:t xml:space="preserve">What factors are causing current extinctions? </w:t>
      </w:r>
    </w:p>
    <w:p w14:paraId="54993D9C" w14:textId="77777777" w:rsidR="006745FB" w:rsidRPr="00837E8B" w:rsidRDefault="006745FB" w:rsidP="00837E8B">
      <w:pPr>
        <w:pStyle w:val="ListParagraph"/>
        <w:numPr>
          <w:ilvl w:val="0"/>
          <w:numId w:val="4"/>
        </w:numPr>
        <w:spacing w:before="100" w:beforeAutospacing="1" w:after="100" w:afterAutospacing="1" w:line="273" w:lineRule="atLeast"/>
        <w:rPr>
          <w:rFonts w:ascii="Verdana" w:eastAsia="Times New Roman" w:hAnsi="Verdana" w:cs="Times New Roman"/>
          <w:color w:val="333333"/>
          <w:sz w:val="20"/>
          <w:szCs w:val="20"/>
        </w:rPr>
      </w:pPr>
      <w:r w:rsidRPr="00837E8B">
        <w:rPr>
          <w:rFonts w:ascii="Verdana" w:eastAsia="Times New Roman" w:hAnsi="Verdana" w:cs="Times New Roman"/>
          <w:color w:val="333333"/>
          <w:sz w:val="20"/>
          <w:szCs w:val="20"/>
        </w:rPr>
        <w:t xml:space="preserve">Like past mass extinctions, there can be more than one factor threatening species with extinction and negatively impacting ecosystems. Unlike past mass extinctions, however, current extinctions are being caused by human actions including overhunting and overfishing, habitat loss and fragmentation, climate change, the introduction of invasive species. </w:t>
      </w:r>
    </w:p>
    <w:p w14:paraId="15DD7160" w14:textId="77777777" w:rsidR="00837E8B" w:rsidRDefault="006745FB" w:rsidP="006745FB">
      <w:pPr>
        <w:numPr>
          <w:ilvl w:val="0"/>
          <w:numId w:val="2"/>
        </w:numPr>
        <w:spacing w:before="100" w:beforeAutospacing="1" w:after="100" w:afterAutospacing="1" w:line="273" w:lineRule="atLeast"/>
        <w:rPr>
          <w:rFonts w:ascii="Verdana" w:eastAsia="Times New Roman" w:hAnsi="Verdana" w:cs="Times New Roman"/>
          <w:color w:val="333333"/>
          <w:sz w:val="20"/>
          <w:szCs w:val="20"/>
        </w:rPr>
      </w:pPr>
      <w:r w:rsidRPr="006745FB">
        <w:rPr>
          <w:rFonts w:ascii="Verdana" w:eastAsia="Times New Roman" w:hAnsi="Verdana" w:cs="Times New Roman"/>
          <w:color w:val="333333"/>
          <w:sz w:val="20"/>
          <w:szCs w:val="20"/>
        </w:rPr>
        <w:t xml:space="preserve">What is the difference between an exotic species and an invasive species? </w:t>
      </w:r>
    </w:p>
    <w:p w14:paraId="6B533256" w14:textId="77777777" w:rsidR="006745FB" w:rsidRPr="00837E8B" w:rsidRDefault="006745FB" w:rsidP="00837E8B">
      <w:pPr>
        <w:pStyle w:val="ListParagraph"/>
        <w:numPr>
          <w:ilvl w:val="0"/>
          <w:numId w:val="4"/>
        </w:numPr>
        <w:spacing w:before="100" w:beforeAutospacing="1" w:after="100" w:afterAutospacing="1" w:line="273" w:lineRule="atLeast"/>
        <w:rPr>
          <w:rFonts w:ascii="Verdana" w:eastAsia="Times New Roman" w:hAnsi="Verdana" w:cs="Times New Roman"/>
          <w:color w:val="333333"/>
          <w:sz w:val="20"/>
          <w:szCs w:val="20"/>
        </w:rPr>
      </w:pPr>
      <w:r w:rsidRPr="00837E8B">
        <w:rPr>
          <w:rFonts w:ascii="Verdana" w:eastAsia="Times New Roman" w:hAnsi="Verdana" w:cs="Times New Roman"/>
          <w:color w:val="333333"/>
          <w:sz w:val="20"/>
          <w:szCs w:val="20"/>
        </w:rPr>
        <w:t>An exotic species is a species that is introduced, either intentionally or accidentally, by humans to a locations where it does not naturally occur. Many exotic species fail to survive or thrive in their new environment. Others that do survive may not be harmful. When an exotic species spreads rapidly and causes harm to the environment, economy, or human health, it is considered a</w:t>
      </w:r>
      <w:r w:rsidR="00837E8B">
        <w:rPr>
          <w:rFonts w:ascii="Verdana" w:eastAsia="Times New Roman" w:hAnsi="Verdana" w:cs="Times New Roman"/>
          <w:color w:val="333333"/>
          <w:sz w:val="20"/>
          <w:szCs w:val="20"/>
        </w:rPr>
        <w:t xml:space="preserve">n invasive species. </w:t>
      </w:r>
    </w:p>
    <w:p w14:paraId="71BEEB80" w14:textId="77777777" w:rsidR="00C8055F" w:rsidRDefault="006745FB" w:rsidP="006745FB">
      <w:pPr>
        <w:numPr>
          <w:ilvl w:val="0"/>
          <w:numId w:val="2"/>
        </w:numPr>
        <w:spacing w:before="100" w:beforeAutospacing="1" w:after="100" w:afterAutospacing="1" w:line="273" w:lineRule="atLeast"/>
        <w:rPr>
          <w:rFonts w:ascii="Verdana" w:eastAsia="Times New Roman" w:hAnsi="Verdana" w:cs="Times New Roman"/>
          <w:color w:val="333333"/>
          <w:sz w:val="20"/>
          <w:szCs w:val="20"/>
        </w:rPr>
      </w:pPr>
      <w:r w:rsidRPr="006745FB">
        <w:rPr>
          <w:rFonts w:ascii="Verdana" w:eastAsia="Times New Roman" w:hAnsi="Verdana" w:cs="Times New Roman"/>
          <w:color w:val="333333"/>
          <w:sz w:val="20"/>
          <w:szCs w:val="20"/>
        </w:rPr>
        <w:t xml:space="preserve">Are we currently in the midst of a </w:t>
      </w:r>
      <w:r w:rsidR="00287F7B">
        <w:rPr>
          <w:rFonts w:ascii="Verdana" w:eastAsia="Times New Roman" w:hAnsi="Verdana" w:cs="Times New Roman"/>
          <w:color w:val="333333"/>
          <w:sz w:val="20"/>
          <w:szCs w:val="20"/>
        </w:rPr>
        <w:t>six</w:t>
      </w:r>
      <w:bookmarkStart w:id="0" w:name="_GoBack"/>
      <w:bookmarkEnd w:id="0"/>
      <w:r w:rsidRPr="006745FB">
        <w:rPr>
          <w:rFonts w:ascii="Verdana" w:eastAsia="Times New Roman" w:hAnsi="Verdana" w:cs="Times New Roman"/>
          <w:color w:val="333333"/>
          <w:sz w:val="20"/>
          <w:szCs w:val="20"/>
        </w:rPr>
        <w:t xml:space="preserve">th mass extinction? </w:t>
      </w:r>
    </w:p>
    <w:p w14:paraId="445D7AD2" w14:textId="77777777" w:rsidR="006745FB" w:rsidRPr="00C8055F" w:rsidRDefault="006745FB" w:rsidP="00C8055F">
      <w:pPr>
        <w:pStyle w:val="ListParagraph"/>
        <w:numPr>
          <w:ilvl w:val="0"/>
          <w:numId w:val="4"/>
        </w:numPr>
        <w:spacing w:before="100" w:beforeAutospacing="1" w:after="100" w:afterAutospacing="1" w:line="273" w:lineRule="atLeast"/>
        <w:rPr>
          <w:rFonts w:ascii="Verdana" w:eastAsia="Times New Roman" w:hAnsi="Verdana" w:cs="Times New Roman"/>
          <w:color w:val="333333"/>
          <w:sz w:val="20"/>
          <w:szCs w:val="20"/>
        </w:rPr>
      </w:pPr>
      <w:r w:rsidRPr="00C8055F">
        <w:rPr>
          <w:rFonts w:ascii="Verdana" w:eastAsia="Times New Roman" w:hAnsi="Verdana" w:cs="Times New Roman"/>
          <w:color w:val="333333"/>
          <w:sz w:val="20"/>
          <w:szCs w:val="20"/>
        </w:rPr>
        <w:t xml:space="preserve">Although we are limited by incomplete fossil and modern data, there is wide agreement among scientists that extinction rates and magnitudes are higher than usual, with a recent estimate suggesting that the current extinction rate is 1000 times higher than the normal background rate. Although recent species losses may not yet qualify as a mass extinction, if the extinction rate increases to the point at which all threatened species disappear within a century, we would reach a sixth mass extinction comparable to the five most severe past mass extinction events within ~240 to 540 years. </w:t>
      </w:r>
    </w:p>
    <w:p w14:paraId="513DA4BA" w14:textId="77777777" w:rsidR="00833831" w:rsidRDefault="00833831"/>
    <w:sectPr w:rsidR="00833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40B2"/>
    <w:multiLevelType w:val="multilevel"/>
    <w:tmpl w:val="37AC2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7755CB"/>
    <w:multiLevelType w:val="hybridMultilevel"/>
    <w:tmpl w:val="6E760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753E6"/>
    <w:multiLevelType w:val="hybridMultilevel"/>
    <w:tmpl w:val="C610C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EE70F8"/>
    <w:multiLevelType w:val="multilevel"/>
    <w:tmpl w:val="43FA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817A8"/>
    <w:multiLevelType w:val="hybridMultilevel"/>
    <w:tmpl w:val="F23A4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35AB0"/>
    <w:multiLevelType w:val="multilevel"/>
    <w:tmpl w:val="A53EA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FB"/>
    <w:rsid w:val="00025ABD"/>
    <w:rsid w:val="00287F7B"/>
    <w:rsid w:val="003D12EE"/>
    <w:rsid w:val="006745FB"/>
    <w:rsid w:val="006A4396"/>
    <w:rsid w:val="00833831"/>
    <w:rsid w:val="00837E8B"/>
    <w:rsid w:val="00863D3C"/>
    <w:rsid w:val="009B57F1"/>
    <w:rsid w:val="00C8055F"/>
    <w:rsid w:val="00D46E5E"/>
    <w:rsid w:val="00DF1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9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45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45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5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45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745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45FB"/>
  </w:style>
  <w:style w:type="paragraph" w:styleId="ListParagraph">
    <w:name w:val="List Paragraph"/>
    <w:basedOn w:val="Normal"/>
    <w:uiPriority w:val="34"/>
    <w:qFormat/>
    <w:rsid w:val="006745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45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45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5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45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745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45FB"/>
  </w:style>
  <w:style w:type="paragraph" w:styleId="ListParagraph">
    <w:name w:val="List Paragraph"/>
    <w:basedOn w:val="Normal"/>
    <w:uiPriority w:val="34"/>
    <w:qFormat/>
    <w:rsid w:val="00674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03894">
      <w:bodyDiv w:val="1"/>
      <w:marLeft w:val="0"/>
      <w:marRight w:val="0"/>
      <w:marTop w:val="0"/>
      <w:marBottom w:val="0"/>
      <w:divBdr>
        <w:top w:val="none" w:sz="0" w:space="0" w:color="auto"/>
        <w:left w:val="none" w:sz="0" w:space="0" w:color="auto"/>
        <w:bottom w:val="none" w:sz="0" w:space="0" w:color="auto"/>
        <w:right w:val="none" w:sz="0" w:space="0" w:color="auto"/>
      </w:divBdr>
    </w:div>
    <w:div w:id="191354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685</Words>
  <Characters>3911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Holmgren</dc:creator>
  <cp:keywords/>
  <dc:description/>
  <cp:lastModifiedBy>Joy Riggs</cp:lastModifiedBy>
  <cp:revision>6</cp:revision>
  <cp:lastPrinted>2015-08-24T14:12:00Z</cp:lastPrinted>
  <dcterms:created xsi:type="dcterms:W3CDTF">2015-08-24T14:10:00Z</dcterms:created>
  <dcterms:modified xsi:type="dcterms:W3CDTF">2017-01-16T21:59:00Z</dcterms:modified>
</cp:coreProperties>
</file>