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DE3AC6" w14:textId="151E12FC" w:rsidR="00C85BE0" w:rsidRPr="00C30C2C" w:rsidRDefault="00C16F41" w:rsidP="00C16F41">
      <w:pPr>
        <w:spacing w:before="240" w:after="240" w:line="240" w:lineRule="auto"/>
        <w:jc w:val="center"/>
        <w:rPr>
          <w:rFonts w:ascii="Arial" w:eastAsia="Rambla" w:hAnsi="Arial" w:cs="Arial"/>
          <w:b/>
          <w:color w:val="333333"/>
        </w:rPr>
      </w:pPr>
      <w:r w:rsidRPr="00C30C2C">
        <w:rPr>
          <w:rFonts w:ascii="Arial" w:eastAsia="Rambla" w:hAnsi="Arial" w:cs="Arial"/>
          <w:b/>
          <w:color w:val="333333"/>
        </w:rPr>
        <w:t>Design around</w:t>
      </w:r>
      <w:r w:rsidR="0090193C" w:rsidRPr="00C30C2C">
        <w:rPr>
          <w:rFonts w:ascii="Arial" w:eastAsia="Rambla" w:hAnsi="Arial" w:cs="Arial"/>
          <w:b/>
          <w:color w:val="333333"/>
        </w:rPr>
        <w:t xml:space="preserve"> </w:t>
      </w:r>
      <w:r w:rsidR="009D0692">
        <w:rPr>
          <w:rFonts w:ascii="Arial" w:eastAsia="Rambla" w:hAnsi="Arial" w:cs="Arial"/>
          <w:b/>
          <w:color w:val="333333"/>
        </w:rPr>
        <w:t>Local</w:t>
      </w:r>
      <w:r w:rsidR="0090193C" w:rsidRPr="00C30C2C">
        <w:rPr>
          <w:rFonts w:ascii="Arial" w:eastAsia="Rambla" w:hAnsi="Arial" w:cs="Arial"/>
          <w:b/>
          <w:color w:val="333333"/>
        </w:rPr>
        <w:t xml:space="preserve"> Issues</w:t>
      </w:r>
    </w:p>
    <w:p w14:paraId="5D81C22D" w14:textId="65BDB68A" w:rsidR="00C16F41" w:rsidRPr="00C30C2C" w:rsidRDefault="00C16F41" w:rsidP="003E49D2">
      <w:pPr>
        <w:spacing w:before="240" w:after="240" w:line="240" w:lineRule="auto"/>
        <w:rPr>
          <w:rFonts w:ascii="Arial" w:hAnsi="Arial" w:cs="Arial"/>
          <w:b/>
          <w:color w:val="333333"/>
        </w:rPr>
      </w:pPr>
      <w:r w:rsidRPr="00C30C2C">
        <w:rPr>
          <w:rFonts w:ascii="Arial" w:eastAsia="Rambla" w:hAnsi="Arial" w:cs="Arial"/>
          <w:bCs/>
          <w:color w:val="333333"/>
        </w:rPr>
        <w:t xml:space="preserve">This worksheet serves as a guiding document for designing </w:t>
      </w:r>
      <w:r w:rsidR="007F2FD0" w:rsidRPr="00C30C2C">
        <w:rPr>
          <w:rFonts w:ascii="Arial" w:eastAsia="Rambla" w:hAnsi="Arial" w:cs="Arial"/>
          <w:bCs/>
          <w:color w:val="333333"/>
        </w:rPr>
        <w:t>an activity</w:t>
      </w:r>
      <w:r w:rsidR="003E49D2" w:rsidRPr="00C30C2C">
        <w:rPr>
          <w:rFonts w:ascii="Arial" w:eastAsia="Rambla" w:hAnsi="Arial" w:cs="Arial"/>
          <w:bCs/>
          <w:color w:val="333333"/>
        </w:rPr>
        <w:t>,</w:t>
      </w:r>
      <w:r w:rsidR="007F2FD0" w:rsidRPr="00C30C2C">
        <w:rPr>
          <w:rFonts w:ascii="Arial" w:eastAsia="Rambla" w:hAnsi="Arial" w:cs="Arial"/>
          <w:bCs/>
          <w:color w:val="333333"/>
        </w:rPr>
        <w:t xml:space="preserve"> course</w:t>
      </w:r>
      <w:r w:rsidR="00791BDB">
        <w:rPr>
          <w:rFonts w:ascii="Arial" w:eastAsia="Rambla" w:hAnsi="Arial" w:cs="Arial"/>
          <w:bCs/>
          <w:color w:val="333333"/>
        </w:rPr>
        <w:t xml:space="preserve"> or developing local collaborations</w:t>
      </w:r>
      <w:r w:rsidRPr="00C30C2C">
        <w:rPr>
          <w:rFonts w:ascii="Arial" w:eastAsia="Rambla" w:hAnsi="Arial" w:cs="Arial"/>
          <w:bCs/>
          <w:color w:val="333333"/>
        </w:rPr>
        <w:t xml:space="preserve">. </w:t>
      </w:r>
      <w:r w:rsidR="007562FD" w:rsidRPr="00C30C2C">
        <w:rPr>
          <w:rFonts w:ascii="Arial" w:eastAsia="Rambla" w:hAnsi="Arial" w:cs="Arial"/>
          <w:bCs/>
          <w:color w:val="333333"/>
        </w:rPr>
        <w:t xml:space="preserve">Use this to help identify </w:t>
      </w:r>
      <w:r w:rsidR="00791BDB">
        <w:rPr>
          <w:rFonts w:ascii="Arial" w:eastAsia="Rambla" w:hAnsi="Arial" w:cs="Arial"/>
          <w:bCs/>
          <w:color w:val="333333"/>
        </w:rPr>
        <w:t>opportunities and reflect on how these opportunities fit within your work (class, research, program, campus connections)</w:t>
      </w:r>
    </w:p>
    <w:p w14:paraId="5603291D" w14:textId="77777777" w:rsidR="00C16F41" w:rsidRPr="00C30C2C" w:rsidRDefault="00C16F41">
      <w:pPr>
        <w:spacing w:before="240" w:after="240" w:line="240" w:lineRule="auto"/>
        <w:rPr>
          <w:rFonts w:ascii="Arial" w:hAnsi="Arial" w:cs="Arial"/>
        </w:rPr>
      </w:pPr>
    </w:p>
    <w:p w14:paraId="185348B8" w14:textId="5552D027" w:rsidR="003E49D2" w:rsidRPr="009D0692" w:rsidRDefault="0090193C" w:rsidP="003E49D2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</w:rPr>
      </w:pPr>
      <w:r w:rsidRPr="009D0692">
        <w:rPr>
          <w:rFonts w:ascii="Arial" w:eastAsia="Rambla" w:hAnsi="Arial" w:cs="Arial"/>
          <w:color w:val="333333"/>
        </w:rPr>
        <w:t xml:space="preserve">Which </w:t>
      </w:r>
      <w:r w:rsidR="00C16F41" w:rsidRPr="009D0692">
        <w:rPr>
          <w:rFonts w:ascii="Arial" w:eastAsia="Rambla" w:hAnsi="Arial" w:cs="Arial"/>
          <w:color w:val="333333"/>
        </w:rPr>
        <w:t>issues</w:t>
      </w:r>
      <w:r w:rsidRPr="009D0692">
        <w:rPr>
          <w:rFonts w:ascii="Arial" w:eastAsia="Rambla" w:hAnsi="Arial" w:cs="Arial"/>
          <w:color w:val="333333"/>
        </w:rPr>
        <w:t xml:space="preserve"> are important to your </w:t>
      </w:r>
      <w:r w:rsidR="009D0692" w:rsidRPr="009D0692">
        <w:rPr>
          <w:rFonts w:ascii="Arial" w:eastAsia="Rambla" w:hAnsi="Arial" w:cs="Arial"/>
          <w:color w:val="333333"/>
        </w:rPr>
        <w:t xml:space="preserve">campus &amp; local </w:t>
      </w:r>
      <w:r w:rsidRPr="009D0692">
        <w:rPr>
          <w:rFonts w:ascii="Arial" w:eastAsia="Rambla" w:hAnsi="Arial" w:cs="Arial"/>
          <w:color w:val="333333"/>
        </w:rPr>
        <w:t xml:space="preserve">community? </w:t>
      </w:r>
    </w:p>
    <w:p w14:paraId="27DB0451" w14:textId="77777777" w:rsidR="003E49D2" w:rsidRPr="00C30C2C" w:rsidRDefault="003E49D2" w:rsidP="003E49D2">
      <w:pPr>
        <w:spacing w:before="240" w:after="240" w:line="240" w:lineRule="auto"/>
        <w:rPr>
          <w:rFonts w:ascii="Arial" w:hAnsi="Arial" w:cs="Arial"/>
        </w:rPr>
      </w:pPr>
    </w:p>
    <w:p w14:paraId="18414F40" w14:textId="77777777" w:rsidR="003E49D2" w:rsidRPr="00C30C2C" w:rsidRDefault="003E49D2" w:rsidP="003E49D2">
      <w:pPr>
        <w:spacing w:before="240" w:after="240" w:line="240" w:lineRule="auto"/>
        <w:rPr>
          <w:rFonts w:ascii="Arial" w:hAnsi="Arial" w:cs="Arial"/>
        </w:rPr>
      </w:pPr>
    </w:p>
    <w:p w14:paraId="1C8A0A17" w14:textId="77777777" w:rsidR="003E49D2" w:rsidRPr="00C30C2C" w:rsidRDefault="003E49D2" w:rsidP="003E49D2">
      <w:pPr>
        <w:spacing w:before="240" w:after="240" w:line="240" w:lineRule="auto"/>
        <w:rPr>
          <w:rFonts w:ascii="Arial" w:hAnsi="Arial" w:cs="Arial"/>
        </w:rPr>
      </w:pPr>
    </w:p>
    <w:p w14:paraId="76B1E4E6" w14:textId="77777777" w:rsidR="003E49D2" w:rsidRPr="00C30C2C" w:rsidRDefault="003E49D2" w:rsidP="003E49D2">
      <w:pPr>
        <w:spacing w:before="240" w:after="240" w:line="240" w:lineRule="auto"/>
        <w:rPr>
          <w:rFonts w:ascii="Arial" w:hAnsi="Arial" w:cs="Arial"/>
        </w:rPr>
      </w:pPr>
    </w:p>
    <w:p w14:paraId="2F7D1498" w14:textId="2CDA7F97" w:rsidR="009D0692" w:rsidRDefault="009D0692" w:rsidP="009B5FD1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are the most motivating to you personally, or the have the greatest potential for collaboration?</w:t>
      </w:r>
      <w:r w:rsidR="00717426">
        <w:rPr>
          <w:rFonts w:ascii="Arial" w:hAnsi="Arial" w:cs="Arial"/>
        </w:rPr>
        <w:t xml:space="preserve"> Think about the interests of faculty or community partners you would like to learn from.</w:t>
      </w:r>
    </w:p>
    <w:p w14:paraId="29DFBCB8" w14:textId="4DBD4404" w:rsidR="009D0692" w:rsidRDefault="009D0692" w:rsidP="009D0692">
      <w:pPr>
        <w:spacing w:before="240" w:after="240" w:line="240" w:lineRule="auto"/>
        <w:rPr>
          <w:rFonts w:ascii="Arial" w:hAnsi="Arial" w:cs="Arial"/>
        </w:rPr>
      </w:pPr>
    </w:p>
    <w:p w14:paraId="70E728A3" w14:textId="6F0EF796" w:rsidR="009D0692" w:rsidRDefault="009D0692" w:rsidP="009D0692">
      <w:pPr>
        <w:spacing w:before="240" w:after="240" w:line="240" w:lineRule="auto"/>
        <w:rPr>
          <w:rFonts w:ascii="Arial" w:hAnsi="Arial" w:cs="Arial"/>
        </w:rPr>
      </w:pPr>
    </w:p>
    <w:p w14:paraId="2C3D37CB" w14:textId="77777777" w:rsidR="009D0692" w:rsidRPr="009D0692" w:rsidRDefault="009D0692" w:rsidP="009D0692">
      <w:pPr>
        <w:spacing w:before="240" w:after="240" w:line="240" w:lineRule="auto"/>
        <w:rPr>
          <w:rFonts w:ascii="Arial" w:hAnsi="Arial" w:cs="Arial"/>
        </w:rPr>
      </w:pPr>
    </w:p>
    <w:p w14:paraId="4C3B9501" w14:textId="77777777" w:rsidR="009D0692" w:rsidRPr="009D0692" w:rsidRDefault="009D0692" w:rsidP="009D0692">
      <w:pPr>
        <w:pStyle w:val="ListParagraph"/>
        <w:spacing w:before="240" w:after="240" w:line="240" w:lineRule="auto"/>
        <w:rPr>
          <w:rFonts w:ascii="Arial" w:hAnsi="Arial" w:cs="Arial"/>
        </w:rPr>
      </w:pPr>
    </w:p>
    <w:p w14:paraId="5DB3AF4A" w14:textId="77777777" w:rsidR="009D0692" w:rsidRPr="009D0692" w:rsidRDefault="009D0692" w:rsidP="009D0692">
      <w:pPr>
        <w:pStyle w:val="ListParagraph"/>
        <w:spacing w:before="240" w:after="240" w:line="240" w:lineRule="auto"/>
        <w:rPr>
          <w:rFonts w:ascii="Arial" w:hAnsi="Arial" w:cs="Arial"/>
        </w:rPr>
      </w:pPr>
    </w:p>
    <w:p w14:paraId="23BA22E0" w14:textId="29FACEC3" w:rsidR="009B5FD1" w:rsidRPr="00C30C2C" w:rsidRDefault="009B5FD1" w:rsidP="009B5FD1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</w:rPr>
      </w:pPr>
      <w:r w:rsidRPr="00C30C2C">
        <w:rPr>
          <w:rFonts w:ascii="Arial" w:eastAsia="Rambla" w:hAnsi="Arial" w:cs="Arial"/>
          <w:color w:val="333333"/>
        </w:rPr>
        <w:t xml:space="preserve">Who is most vulnerable or marginalized by the challenge you are </w:t>
      </w:r>
      <w:r w:rsidR="009D0692">
        <w:rPr>
          <w:rFonts w:ascii="Arial" w:eastAsia="Rambla" w:hAnsi="Arial" w:cs="Arial"/>
          <w:color w:val="333333"/>
        </w:rPr>
        <w:t>interested</w:t>
      </w:r>
      <w:r w:rsidRPr="00C30C2C">
        <w:rPr>
          <w:rFonts w:ascii="Arial" w:eastAsia="Rambla" w:hAnsi="Arial" w:cs="Arial"/>
          <w:color w:val="333333"/>
        </w:rPr>
        <w:t xml:space="preserve">, or the systemic &amp; overlapping challenges that exist?  Who are the organizations empowering positive change </w:t>
      </w:r>
      <w:r w:rsidR="009D0692">
        <w:rPr>
          <w:rFonts w:ascii="Arial" w:eastAsia="Rambla" w:hAnsi="Arial" w:cs="Arial"/>
          <w:color w:val="333333"/>
        </w:rPr>
        <w:t>that addresses these challenges</w:t>
      </w:r>
      <w:r w:rsidRPr="00C30C2C">
        <w:rPr>
          <w:rFonts w:ascii="Arial" w:eastAsia="Rambla" w:hAnsi="Arial" w:cs="Arial"/>
          <w:color w:val="333333"/>
        </w:rPr>
        <w:t>?</w:t>
      </w:r>
    </w:p>
    <w:p w14:paraId="565F237D" w14:textId="69C4A60B" w:rsidR="009B5FD1" w:rsidRPr="00C30C2C" w:rsidRDefault="009B5FD1" w:rsidP="009B5FD1">
      <w:pPr>
        <w:spacing w:before="240" w:after="240" w:line="240" w:lineRule="auto"/>
        <w:rPr>
          <w:rFonts w:ascii="Arial" w:hAnsi="Arial" w:cs="Arial"/>
        </w:rPr>
      </w:pPr>
    </w:p>
    <w:p w14:paraId="3822F3C0" w14:textId="2FEDDAFA" w:rsidR="009B5FD1" w:rsidRPr="00C30C2C" w:rsidRDefault="009B5FD1" w:rsidP="009B5FD1">
      <w:pPr>
        <w:spacing w:before="240" w:after="240" w:line="240" w:lineRule="auto"/>
        <w:rPr>
          <w:rFonts w:ascii="Arial" w:hAnsi="Arial" w:cs="Arial"/>
        </w:rPr>
      </w:pPr>
    </w:p>
    <w:p w14:paraId="52F67492" w14:textId="77777777" w:rsidR="009B5FD1" w:rsidRPr="00C30C2C" w:rsidRDefault="009B5FD1" w:rsidP="009B5FD1">
      <w:pPr>
        <w:spacing w:before="240" w:after="240" w:line="240" w:lineRule="auto"/>
        <w:rPr>
          <w:rFonts w:ascii="Arial" w:hAnsi="Arial" w:cs="Arial"/>
        </w:rPr>
      </w:pPr>
    </w:p>
    <w:p w14:paraId="7E6AD375" w14:textId="555D935A" w:rsidR="009B5FD1" w:rsidRDefault="009B5FD1" w:rsidP="009B5FD1">
      <w:pPr>
        <w:pStyle w:val="ListParagraph"/>
        <w:spacing w:before="240" w:after="240" w:line="240" w:lineRule="auto"/>
        <w:rPr>
          <w:rFonts w:ascii="Arial" w:hAnsi="Arial" w:cs="Arial"/>
        </w:rPr>
      </w:pPr>
    </w:p>
    <w:p w14:paraId="01EAD930" w14:textId="299AB2B9" w:rsidR="00717426" w:rsidRDefault="00717426" w:rsidP="009B5FD1">
      <w:pPr>
        <w:pStyle w:val="ListParagraph"/>
        <w:spacing w:before="240" w:after="240" w:line="240" w:lineRule="auto"/>
        <w:rPr>
          <w:rFonts w:ascii="Arial" w:hAnsi="Arial" w:cs="Arial"/>
        </w:rPr>
      </w:pPr>
    </w:p>
    <w:p w14:paraId="2EC72419" w14:textId="28C0A91A" w:rsidR="00717426" w:rsidRDefault="00717426" w:rsidP="009B5FD1">
      <w:pPr>
        <w:pStyle w:val="ListParagraph"/>
        <w:spacing w:before="240" w:after="240" w:line="240" w:lineRule="auto"/>
        <w:rPr>
          <w:rFonts w:ascii="Arial" w:hAnsi="Arial" w:cs="Arial"/>
        </w:rPr>
      </w:pPr>
    </w:p>
    <w:p w14:paraId="02241202" w14:textId="3CD375BF" w:rsidR="00717426" w:rsidRDefault="00717426" w:rsidP="009B5FD1">
      <w:pPr>
        <w:pStyle w:val="ListParagraph"/>
        <w:spacing w:before="240" w:after="240" w:line="240" w:lineRule="auto"/>
        <w:rPr>
          <w:rFonts w:ascii="Arial" w:hAnsi="Arial" w:cs="Arial"/>
        </w:rPr>
      </w:pPr>
    </w:p>
    <w:p w14:paraId="175901E0" w14:textId="4CA99E8E" w:rsidR="00717426" w:rsidRDefault="00717426" w:rsidP="009B5FD1">
      <w:pPr>
        <w:pStyle w:val="ListParagraph"/>
        <w:spacing w:before="240" w:after="240" w:line="240" w:lineRule="auto"/>
        <w:rPr>
          <w:rFonts w:ascii="Arial" w:hAnsi="Arial" w:cs="Arial"/>
        </w:rPr>
      </w:pPr>
    </w:p>
    <w:p w14:paraId="22347F8F" w14:textId="77777777" w:rsidR="00717426" w:rsidRPr="00C30C2C" w:rsidRDefault="00717426" w:rsidP="009B5FD1">
      <w:pPr>
        <w:pStyle w:val="ListParagraph"/>
        <w:spacing w:before="240" w:after="240" w:line="240" w:lineRule="auto"/>
        <w:rPr>
          <w:rFonts w:ascii="Arial" w:hAnsi="Arial" w:cs="Arial"/>
        </w:rPr>
      </w:pPr>
    </w:p>
    <w:p w14:paraId="09CE27D0" w14:textId="77777777" w:rsidR="009B5FD1" w:rsidRPr="00C30C2C" w:rsidRDefault="009B5FD1" w:rsidP="009B5FD1">
      <w:pPr>
        <w:pStyle w:val="ListParagraph"/>
        <w:spacing w:before="240" w:after="240" w:line="240" w:lineRule="auto"/>
        <w:rPr>
          <w:rFonts w:ascii="Arial" w:hAnsi="Arial" w:cs="Arial"/>
        </w:rPr>
      </w:pPr>
    </w:p>
    <w:p w14:paraId="7BF690D8" w14:textId="77777777" w:rsidR="009B5FD1" w:rsidRPr="00C30C2C" w:rsidRDefault="009B5FD1" w:rsidP="009B5FD1">
      <w:pPr>
        <w:pStyle w:val="ListParagraph"/>
        <w:spacing w:before="240" w:after="240" w:line="240" w:lineRule="auto"/>
        <w:rPr>
          <w:rFonts w:ascii="Arial" w:hAnsi="Arial" w:cs="Arial"/>
        </w:rPr>
      </w:pPr>
    </w:p>
    <w:p w14:paraId="1AC6E38F" w14:textId="37E16C1B" w:rsidR="003E49D2" w:rsidRPr="00C30C2C" w:rsidRDefault="0090193C" w:rsidP="003E49D2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</w:rPr>
      </w:pPr>
      <w:r w:rsidRPr="00C30C2C">
        <w:rPr>
          <w:rFonts w:ascii="Arial" w:eastAsia="Rambla" w:hAnsi="Arial" w:cs="Arial"/>
          <w:color w:val="333333"/>
        </w:rPr>
        <w:lastRenderedPageBreak/>
        <w:t xml:space="preserve">What disciplinary </w:t>
      </w:r>
      <w:r w:rsidR="006F69B9" w:rsidRPr="00C30C2C">
        <w:rPr>
          <w:rFonts w:ascii="Arial" w:eastAsia="Rambla" w:hAnsi="Arial" w:cs="Arial"/>
          <w:color w:val="333333"/>
        </w:rPr>
        <w:t xml:space="preserve">and cultural </w:t>
      </w:r>
      <w:r w:rsidRPr="00C30C2C">
        <w:rPr>
          <w:rFonts w:ascii="Arial" w:eastAsia="Rambla" w:hAnsi="Arial" w:cs="Arial"/>
          <w:color w:val="333333"/>
        </w:rPr>
        <w:t>perspectives</w:t>
      </w:r>
      <w:r w:rsidR="00FE324A" w:rsidRPr="00C30C2C">
        <w:rPr>
          <w:rFonts w:ascii="Arial" w:eastAsia="Rambla" w:hAnsi="Arial" w:cs="Arial"/>
          <w:color w:val="333333"/>
        </w:rPr>
        <w:t>, habits, or skills,</w:t>
      </w:r>
      <w:r w:rsidRPr="00C30C2C">
        <w:rPr>
          <w:rFonts w:ascii="Arial" w:eastAsia="Rambla" w:hAnsi="Arial" w:cs="Arial"/>
          <w:color w:val="333333"/>
        </w:rPr>
        <w:t xml:space="preserve"> are needed to address these </w:t>
      </w:r>
      <w:r w:rsidR="009B5FD1" w:rsidRPr="00C30C2C">
        <w:rPr>
          <w:rFonts w:ascii="Arial" w:eastAsia="Rambla" w:hAnsi="Arial" w:cs="Arial"/>
          <w:color w:val="333333"/>
        </w:rPr>
        <w:t xml:space="preserve">empower change especially for issues where structural change/power redistribution is needed? </w:t>
      </w:r>
    </w:p>
    <w:p w14:paraId="07928901" w14:textId="530E5FD9" w:rsidR="003E49D2" w:rsidRDefault="003E49D2" w:rsidP="003E49D2">
      <w:pPr>
        <w:spacing w:before="240" w:after="240" w:line="240" w:lineRule="auto"/>
        <w:rPr>
          <w:rFonts w:ascii="Arial" w:hAnsi="Arial" w:cs="Arial"/>
        </w:rPr>
      </w:pPr>
    </w:p>
    <w:p w14:paraId="697FEBEF" w14:textId="6B8B2370" w:rsidR="00717426" w:rsidRDefault="00717426" w:rsidP="003E49D2">
      <w:pPr>
        <w:spacing w:before="240" w:after="240" w:line="240" w:lineRule="auto"/>
        <w:rPr>
          <w:rFonts w:ascii="Arial" w:hAnsi="Arial" w:cs="Arial"/>
        </w:rPr>
      </w:pPr>
    </w:p>
    <w:p w14:paraId="53DB63F1" w14:textId="2295EFE4" w:rsidR="00717426" w:rsidRDefault="00717426" w:rsidP="003E49D2">
      <w:pPr>
        <w:spacing w:before="240" w:after="240" w:line="240" w:lineRule="auto"/>
        <w:rPr>
          <w:rFonts w:ascii="Arial" w:hAnsi="Arial" w:cs="Arial"/>
        </w:rPr>
      </w:pPr>
    </w:p>
    <w:p w14:paraId="6D20C169" w14:textId="77777777" w:rsidR="00717426" w:rsidRPr="00C30C2C" w:rsidRDefault="00717426" w:rsidP="003E49D2">
      <w:pPr>
        <w:spacing w:before="240" w:after="240" w:line="240" w:lineRule="auto"/>
        <w:rPr>
          <w:rFonts w:ascii="Arial" w:hAnsi="Arial" w:cs="Arial"/>
        </w:rPr>
      </w:pPr>
    </w:p>
    <w:p w14:paraId="099D09BF" w14:textId="77777777" w:rsidR="003E49D2" w:rsidRPr="00C30C2C" w:rsidRDefault="003E49D2" w:rsidP="003E49D2">
      <w:pPr>
        <w:spacing w:before="240" w:after="240" w:line="240" w:lineRule="auto"/>
        <w:rPr>
          <w:rFonts w:ascii="Arial" w:hAnsi="Arial" w:cs="Arial"/>
        </w:rPr>
      </w:pPr>
    </w:p>
    <w:p w14:paraId="4F8876F0" w14:textId="664E6CDF" w:rsidR="009B5FD1" w:rsidRPr="00717426" w:rsidRDefault="00C16F41" w:rsidP="003E49D2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</w:rPr>
      </w:pPr>
      <w:r w:rsidRPr="00717426">
        <w:rPr>
          <w:rFonts w:ascii="Arial" w:eastAsia="Rambla" w:hAnsi="Arial" w:cs="Arial"/>
          <w:color w:val="333333"/>
        </w:rPr>
        <w:t xml:space="preserve">What local or regional data </w:t>
      </w:r>
      <w:r w:rsidR="0090193C" w:rsidRPr="00717426">
        <w:rPr>
          <w:rFonts w:ascii="Arial" w:eastAsia="Rambla" w:hAnsi="Arial" w:cs="Arial"/>
          <w:color w:val="333333"/>
        </w:rPr>
        <w:t>resources</w:t>
      </w:r>
      <w:r w:rsidR="003E49D2" w:rsidRPr="00717426">
        <w:rPr>
          <w:rFonts w:ascii="Arial" w:eastAsia="Rambla" w:hAnsi="Arial" w:cs="Arial"/>
          <w:color w:val="333333"/>
        </w:rPr>
        <w:t xml:space="preserve">, local initiatives, </w:t>
      </w:r>
      <w:r w:rsidRPr="00717426">
        <w:rPr>
          <w:rFonts w:ascii="Arial" w:eastAsia="Rambla" w:hAnsi="Arial" w:cs="Arial"/>
          <w:color w:val="333333"/>
        </w:rPr>
        <w:t>or consensus documents</w:t>
      </w:r>
      <w:r w:rsidR="0090193C" w:rsidRPr="00717426">
        <w:rPr>
          <w:rFonts w:ascii="Arial" w:eastAsia="Rambla" w:hAnsi="Arial" w:cs="Arial"/>
          <w:color w:val="333333"/>
        </w:rPr>
        <w:t xml:space="preserve"> are available to</w:t>
      </w:r>
      <w:r w:rsidR="00FE324A" w:rsidRPr="00717426">
        <w:rPr>
          <w:rFonts w:ascii="Arial" w:eastAsia="Rambla" w:hAnsi="Arial" w:cs="Arial"/>
          <w:color w:val="333333"/>
        </w:rPr>
        <w:t xml:space="preserve"> help you </w:t>
      </w:r>
      <w:r w:rsidR="009D0692" w:rsidRPr="00717426">
        <w:rPr>
          <w:rFonts w:ascii="Arial" w:eastAsia="Rambla" w:hAnsi="Arial" w:cs="Arial"/>
          <w:color w:val="333333"/>
        </w:rPr>
        <w:t>or</w:t>
      </w:r>
      <w:r w:rsidR="00FE324A" w:rsidRPr="00717426">
        <w:rPr>
          <w:rFonts w:ascii="Arial" w:eastAsia="Rambla" w:hAnsi="Arial" w:cs="Arial"/>
          <w:color w:val="333333"/>
        </w:rPr>
        <w:t xml:space="preserve"> your students better</w:t>
      </w:r>
      <w:r w:rsidR="0090193C" w:rsidRPr="00717426">
        <w:rPr>
          <w:rFonts w:ascii="Arial" w:eastAsia="Rambla" w:hAnsi="Arial" w:cs="Arial"/>
          <w:color w:val="333333"/>
        </w:rPr>
        <w:t xml:space="preserve"> understand this challenge</w:t>
      </w:r>
      <w:r w:rsidR="00717426" w:rsidRPr="00717426">
        <w:rPr>
          <w:rFonts w:ascii="Arial" w:eastAsia="Rambla" w:hAnsi="Arial" w:cs="Arial"/>
          <w:color w:val="333333"/>
        </w:rPr>
        <w:t xml:space="preserve"> and the opportunities for meaningful engagement</w:t>
      </w:r>
      <w:r w:rsidR="00717426">
        <w:rPr>
          <w:rFonts w:ascii="Arial" w:eastAsia="Rambla" w:hAnsi="Arial" w:cs="Arial"/>
          <w:color w:val="333333"/>
        </w:rPr>
        <w:t>?</w:t>
      </w:r>
    </w:p>
    <w:p w14:paraId="771DC52F" w14:textId="4C229C34" w:rsidR="009B5FD1" w:rsidRPr="00C30C2C" w:rsidRDefault="009B5FD1" w:rsidP="003E49D2">
      <w:pPr>
        <w:spacing w:before="240" w:after="240" w:line="240" w:lineRule="auto"/>
        <w:rPr>
          <w:rFonts w:ascii="Arial" w:hAnsi="Arial" w:cs="Arial"/>
        </w:rPr>
      </w:pPr>
    </w:p>
    <w:p w14:paraId="66CF41BE" w14:textId="3B45752B" w:rsidR="009B5FD1" w:rsidRDefault="009B5FD1" w:rsidP="003E49D2">
      <w:pPr>
        <w:spacing w:before="240" w:after="240" w:line="240" w:lineRule="auto"/>
        <w:rPr>
          <w:rFonts w:ascii="Arial" w:hAnsi="Arial" w:cs="Arial"/>
        </w:rPr>
      </w:pPr>
    </w:p>
    <w:p w14:paraId="72ACC710" w14:textId="695DA5D9" w:rsidR="009D0692" w:rsidRDefault="009D0692" w:rsidP="003E49D2">
      <w:pPr>
        <w:spacing w:before="240" w:after="240" w:line="240" w:lineRule="auto"/>
        <w:rPr>
          <w:rFonts w:ascii="Arial" w:hAnsi="Arial" w:cs="Arial"/>
        </w:rPr>
      </w:pPr>
    </w:p>
    <w:p w14:paraId="48B06B8B" w14:textId="331A9B0C" w:rsidR="009D0692" w:rsidRDefault="009D0692" w:rsidP="003E49D2">
      <w:pPr>
        <w:spacing w:before="240" w:after="240" w:line="240" w:lineRule="auto"/>
        <w:rPr>
          <w:rFonts w:ascii="Arial" w:hAnsi="Arial" w:cs="Arial"/>
        </w:rPr>
      </w:pPr>
    </w:p>
    <w:p w14:paraId="1EBAF640" w14:textId="77777777" w:rsidR="009D0692" w:rsidRPr="00C30C2C" w:rsidRDefault="009D0692" w:rsidP="003E49D2">
      <w:pPr>
        <w:spacing w:before="240" w:after="240" w:line="240" w:lineRule="auto"/>
        <w:rPr>
          <w:rFonts w:ascii="Arial" w:hAnsi="Arial" w:cs="Arial"/>
        </w:rPr>
      </w:pPr>
    </w:p>
    <w:p w14:paraId="76C2220D" w14:textId="44E0A084" w:rsidR="009B5FD1" w:rsidRPr="00C30C2C" w:rsidRDefault="009B5FD1" w:rsidP="009B5FD1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</w:rPr>
      </w:pPr>
      <w:r w:rsidRPr="00C30C2C">
        <w:rPr>
          <w:rFonts w:ascii="Arial" w:eastAsia="Rambla" w:hAnsi="Arial" w:cs="Arial"/>
          <w:color w:val="333333"/>
        </w:rPr>
        <w:t>How will you familiarize yourself with the</w:t>
      </w:r>
      <w:r w:rsidR="00717426">
        <w:rPr>
          <w:rFonts w:ascii="Arial" w:eastAsia="Rambla" w:hAnsi="Arial" w:cs="Arial"/>
          <w:color w:val="333333"/>
        </w:rPr>
        <w:t xml:space="preserve"> </w:t>
      </w:r>
      <w:r w:rsidRPr="00C30C2C">
        <w:rPr>
          <w:rFonts w:ascii="Arial" w:eastAsia="Rambla" w:hAnsi="Arial" w:cs="Arial"/>
          <w:color w:val="333333"/>
        </w:rPr>
        <w:t>perspectives important to empowering change</w:t>
      </w:r>
      <w:r w:rsidR="00717426">
        <w:rPr>
          <w:rFonts w:ascii="Arial" w:eastAsia="Rambla" w:hAnsi="Arial" w:cs="Arial"/>
          <w:color w:val="333333"/>
        </w:rPr>
        <w:t xml:space="preserve">?  </w:t>
      </w:r>
      <w:r w:rsidRPr="00C30C2C">
        <w:rPr>
          <w:rFonts w:ascii="Arial" w:eastAsia="Rambla" w:hAnsi="Arial" w:cs="Arial"/>
          <w:color w:val="333333"/>
        </w:rPr>
        <w:t xml:space="preserve">(those most impacted, those </w:t>
      </w:r>
      <w:r w:rsidR="00717426">
        <w:rPr>
          <w:rFonts w:ascii="Arial" w:eastAsia="Rambla" w:hAnsi="Arial" w:cs="Arial"/>
          <w:color w:val="333333"/>
        </w:rPr>
        <w:t xml:space="preserve">who understand decision and </w:t>
      </w:r>
      <w:r w:rsidRPr="00C30C2C">
        <w:rPr>
          <w:rFonts w:ascii="Arial" w:eastAsia="Rambla" w:hAnsi="Arial" w:cs="Arial"/>
          <w:color w:val="333333"/>
        </w:rPr>
        <w:t xml:space="preserve">policy change </w:t>
      </w:r>
      <w:r w:rsidR="00717426">
        <w:rPr>
          <w:rFonts w:ascii="Arial" w:eastAsia="Rambla" w:hAnsi="Arial" w:cs="Arial"/>
          <w:color w:val="333333"/>
        </w:rPr>
        <w:t>opportunities</w:t>
      </w:r>
      <w:r w:rsidRPr="00C30C2C">
        <w:rPr>
          <w:rFonts w:ascii="Arial" w:eastAsia="Rambla" w:hAnsi="Arial" w:cs="Arial"/>
          <w:color w:val="333333"/>
        </w:rPr>
        <w:t xml:space="preserve">). </w:t>
      </w:r>
    </w:p>
    <w:p w14:paraId="783DE5BF" w14:textId="5A09BA3D" w:rsidR="009B5FD1" w:rsidRPr="00C30C2C" w:rsidRDefault="009B5FD1" w:rsidP="009B5FD1">
      <w:pPr>
        <w:pStyle w:val="ListParagraph"/>
        <w:rPr>
          <w:rFonts w:ascii="Arial" w:eastAsia="Rambla" w:hAnsi="Arial" w:cs="Arial"/>
          <w:color w:val="333333"/>
        </w:rPr>
      </w:pPr>
    </w:p>
    <w:p w14:paraId="423AA56E" w14:textId="5EE93CAF" w:rsidR="009B5FD1" w:rsidRPr="00C30C2C" w:rsidRDefault="009B5FD1" w:rsidP="009B5FD1">
      <w:pPr>
        <w:pStyle w:val="ListParagraph"/>
        <w:rPr>
          <w:rFonts w:ascii="Arial" w:eastAsia="Rambla" w:hAnsi="Arial" w:cs="Arial"/>
          <w:color w:val="333333"/>
        </w:rPr>
      </w:pPr>
    </w:p>
    <w:p w14:paraId="34C9E99B" w14:textId="4113A597" w:rsidR="009B5FD1" w:rsidRPr="00C30C2C" w:rsidRDefault="009B5FD1" w:rsidP="009B5FD1">
      <w:pPr>
        <w:pStyle w:val="ListParagraph"/>
        <w:rPr>
          <w:rFonts w:ascii="Arial" w:eastAsia="Rambla" w:hAnsi="Arial" w:cs="Arial"/>
          <w:color w:val="333333"/>
        </w:rPr>
      </w:pPr>
    </w:p>
    <w:p w14:paraId="29C47A3B" w14:textId="67A31C77" w:rsidR="009B5FD1" w:rsidRPr="00C30C2C" w:rsidRDefault="009B5FD1" w:rsidP="009B5FD1">
      <w:pPr>
        <w:pStyle w:val="ListParagraph"/>
        <w:rPr>
          <w:rFonts w:ascii="Arial" w:eastAsia="Rambla" w:hAnsi="Arial" w:cs="Arial"/>
          <w:color w:val="333333"/>
        </w:rPr>
      </w:pPr>
    </w:p>
    <w:p w14:paraId="7787F79D" w14:textId="0585B564" w:rsidR="009B5FD1" w:rsidRDefault="009B5FD1" w:rsidP="009B5FD1">
      <w:pPr>
        <w:pStyle w:val="ListParagraph"/>
        <w:rPr>
          <w:rFonts w:ascii="Arial" w:eastAsia="Rambla" w:hAnsi="Arial" w:cs="Arial"/>
          <w:color w:val="333333"/>
        </w:rPr>
      </w:pPr>
    </w:p>
    <w:p w14:paraId="758C8362" w14:textId="2A994070" w:rsidR="009D0692" w:rsidRDefault="009D0692" w:rsidP="009B5FD1">
      <w:pPr>
        <w:pStyle w:val="ListParagraph"/>
        <w:rPr>
          <w:rFonts w:ascii="Arial" w:eastAsia="Rambla" w:hAnsi="Arial" w:cs="Arial"/>
          <w:color w:val="333333"/>
        </w:rPr>
      </w:pPr>
    </w:p>
    <w:p w14:paraId="5449C9A6" w14:textId="77777777" w:rsidR="009D0692" w:rsidRPr="00C30C2C" w:rsidRDefault="009D0692" w:rsidP="009B5FD1">
      <w:pPr>
        <w:pStyle w:val="ListParagraph"/>
        <w:rPr>
          <w:rFonts w:ascii="Arial" w:eastAsia="Rambla" w:hAnsi="Arial" w:cs="Arial"/>
          <w:color w:val="333333"/>
        </w:rPr>
      </w:pPr>
    </w:p>
    <w:p w14:paraId="6775706C" w14:textId="1F66D014" w:rsidR="009B5FD1" w:rsidRPr="00C30C2C" w:rsidRDefault="009B5FD1" w:rsidP="009B5FD1">
      <w:pPr>
        <w:pStyle w:val="ListParagraph"/>
        <w:rPr>
          <w:rFonts w:ascii="Arial" w:eastAsia="Rambla" w:hAnsi="Arial" w:cs="Arial"/>
          <w:color w:val="333333"/>
        </w:rPr>
      </w:pPr>
    </w:p>
    <w:p w14:paraId="464957DF" w14:textId="77777777" w:rsidR="009B5FD1" w:rsidRPr="00C30C2C" w:rsidRDefault="009B5FD1" w:rsidP="009B5FD1">
      <w:pPr>
        <w:pStyle w:val="ListParagraph"/>
        <w:rPr>
          <w:rFonts w:ascii="Arial" w:eastAsia="Rambla" w:hAnsi="Arial" w:cs="Arial"/>
          <w:color w:val="333333"/>
        </w:rPr>
      </w:pPr>
    </w:p>
    <w:p w14:paraId="09B9C46D" w14:textId="77777777" w:rsidR="009B5FD1" w:rsidRPr="00C30C2C" w:rsidRDefault="009B5FD1" w:rsidP="009B5FD1">
      <w:pPr>
        <w:pStyle w:val="ListParagraph"/>
        <w:rPr>
          <w:rFonts w:ascii="Arial" w:eastAsia="Rambla" w:hAnsi="Arial" w:cs="Arial"/>
          <w:color w:val="333333"/>
        </w:rPr>
      </w:pPr>
    </w:p>
    <w:p w14:paraId="16711FCC" w14:textId="64A73EC3" w:rsidR="003E49D2" w:rsidRPr="00C30C2C" w:rsidRDefault="0090193C" w:rsidP="003E49D2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</w:rPr>
      </w:pPr>
      <w:r w:rsidRPr="00C30C2C">
        <w:rPr>
          <w:rFonts w:ascii="Arial" w:eastAsia="Rambla" w:hAnsi="Arial" w:cs="Arial"/>
          <w:color w:val="333333"/>
        </w:rPr>
        <w:t>Does your course or program have any connection to stakeholders, alumni, and faculty or campus groups, working on any of these societal issues that could be leveraged to expand</w:t>
      </w:r>
      <w:r w:rsidR="003E49D2" w:rsidRPr="00C30C2C">
        <w:rPr>
          <w:rFonts w:ascii="Arial" w:eastAsia="Rambla" w:hAnsi="Arial" w:cs="Arial"/>
          <w:color w:val="333333"/>
        </w:rPr>
        <w:t xml:space="preserve"> project impact </w:t>
      </w:r>
      <w:r w:rsidR="009B5FD1" w:rsidRPr="00C30C2C">
        <w:rPr>
          <w:rFonts w:ascii="Arial" w:eastAsia="Rambla" w:hAnsi="Arial" w:cs="Arial"/>
          <w:color w:val="333333"/>
        </w:rPr>
        <w:t>or mentorship</w:t>
      </w:r>
      <w:r w:rsidRPr="00C30C2C">
        <w:rPr>
          <w:rFonts w:ascii="Arial" w:eastAsia="Rambla" w:hAnsi="Arial" w:cs="Arial"/>
          <w:color w:val="333333"/>
        </w:rPr>
        <w:t xml:space="preserve"> opportunities for students</w:t>
      </w:r>
      <w:r w:rsidR="00FE324A" w:rsidRPr="00C30C2C">
        <w:rPr>
          <w:rFonts w:ascii="Arial" w:eastAsia="Rambla" w:hAnsi="Arial" w:cs="Arial"/>
          <w:color w:val="333333"/>
        </w:rPr>
        <w:t>? (guest speakers that describe how their work intersects with challenge or that serve as project consultants)</w:t>
      </w:r>
    </w:p>
    <w:p w14:paraId="687CA1FB" w14:textId="77777777" w:rsidR="003E49D2" w:rsidRPr="00C30C2C" w:rsidRDefault="003E49D2" w:rsidP="003E49D2">
      <w:pPr>
        <w:pStyle w:val="ListParagraph"/>
        <w:rPr>
          <w:rFonts w:ascii="Arial" w:hAnsi="Arial" w:cs="Arial"/>
        </w:rPr>
      </w:pPr>
    </w:p>
    <w:p w14:paraId="3E94AB4E" w14:textId="77777777" w:rsidR="003E49D2" w:rsidRPr="00C30C2C" w:rsidRDefault="003E49D2" w:rsidP="003E49D2">
      <w:pPr>
        <w:spacing w:before="240" w:after="240" w:line="240" w:lineRule="auto"/>
        <w:rPr>
          <w:rFonts w:ascii="Arial" w:hAnsi="Arial" w:cs="Arial"/>
        </w:rPr>
      </w:pPr>
    </w:p>
    <w:p w14:paraId="108C4305" w14:textId="77777777" w:rsidR="00C85BE0" w:rsidRPr="00C30C2C" w:rsidRDefault="00C85BE0">
      <w:pPr>
        <w:spacing w:before="240" w:after="240" w:line="240" w:lineRule="auto"/>
        <w:rPr>
          <w:rFonts w:ascii="Arial" w:hAnsi="Arial" w:cs="Arial"/>
        </w:rPr>
      </w:pPr>
    </w:p>
    <w:p w14:paraId="7526221E" w14:textId="05101E46" w:rsidR="00C85BE0" w:rsidRPr="00C30C2C" w:rsidRDefault="0090193C" w:rsidP="003E49D2">
      <w:pPr>
        <w:spacing w:before="240" w:after="240" w:line="240" w:lineRule="auto"/>
        <w:rPr>
          <w:rFonts w:ascii="Arial" w:hAnsi="Arial" w:cs="Arial"/>
          <w:b/>
          <w:bCs/>
        </w:rPr>
      </w:pPr>
      <w:r w:rsidRPr="00C30C2C">
        <w:rPr>
          <w:rFonts w:ascii="Arial" w:eastAsia="Rambla" w:hAnsi="Arial" w:cs="Arial"/>
          <w:b/>
          <w:bCs/>
          <w:color w:val="333333"/>
        </w:rPr>
        <w:lastRenderedPageBreak/>
        <w:t>References:</w:t>
      </w:r>
    </w:p>
    <w:p w14:paraId="52F7BD60" w14:textId="77777777" w:rsidR="00C85BE0" w:rsidRPr="00C30C2C" w:rsidRDefault="00F35474">
      <w:pPr>
        <w:spacing w:before="240" w:after="240" w:line="240" w:lineRule="auto"/>
        <w:rPr>
          <w:rFonts w:ascii="Arial" w:hAnsi="Arial" w:cs="Arial"/>
        </w:rPr>
      </w:pPr>
      <w:hyperlink r:id="rId7">
        <w:r w:rsidR="0090193C" w:rsidRPr="00C30C2C">
          <w:rPr>
            <w:rFonts w:ascii="Arial" w:eastAsia="Rambla" w:hAnsi="Arial" w:cs="Arial"/>
            <w:color w:val="1155CC"/>
            <w:u w:val="single"/>
          </w:rPr>
          <w:t>http://serc.carleton.edu/integrate/workshops/expanding_impact/index.html</w:t>
        </w:r>
      </w:hyperlink>
    </w:p>
    <w:p w14:paraId="0528FC0C" w14:textId="77777777" w:rsidR="00C85BE0" w:rsidRPr="00C30C2C" w:rsidRDefault="00F35474">
      <w:pPr>
        <w:spacing w:before="240" w:after="240" w:line="240" w:lineRule="auto"/>
        <w:rPr>
          <w:rFonts w:ascii="Arial" w:hAnsi="Arial" w:cs="Arial"/>
        </w:rPr>
      </w:pPr>
      <w:hyperlink r:id="rId8">
        <w:r w:rsidR="0090193C" w:rsidRPr="00C30C2C">
          <w:rPr>
            <w:rFonts w:ascii="Arial" w:eastAsia="Rambla" w:hAnsi="Arial" w:cs="Arial"/>
            <w:color w:val="1155CC"/>
            <w:u w:val="single"/>
          </w:rPr>
          <w:t>http://serc.carleton.edu/integrate/about/implementation_programs.html</w:t>
        </w:r>
      </w:hyperlink>
    </w:p>
    <w:p w14:paraId="105A089E" w14:textId="77777777" w:rsidR="00C85BE0" w:rsidRPr="00C30C2C" w:rsidRDefault="00F35474">
      <w:pPr>
        <w:spacing w:before="240" w:after="240" w:line="240" w:lineRule="auto"/>
        <w:rPr>
          <w:rFonts w:ascii="Arial" w:hAnsi="Arial" w:cs="Arial"/>
        </w:rPr>
      </w:pPr>
      <w:hyperlink r:id="rId9">
        <w:r w:rsidR="0090193C" w:rsidRPr="00C30C2C">
          <w:rPr>
            <w:rFonts w:ascii="Arial" w:eastAsia="Rambla" w:hAnsi="Arial" w:cs="Arial"/>
            <w:color w:val="1155CC"/>
            <w:u w:val="single"/>
          </w:rPr>
          <w:t>http://serc.carleton.edu/integrate/info_team_members/currdev/rubric.html</w:t>
        </w:r>
      </w:hyperlink>
    </w:p>
    <w:p w14:paraId="690947F9" w14:textId="77777777" w:rsidR="00C85BE0" w:rsidRPr="00C30C2C" w:rsidRDefault="00F35474" w:rsidP="00E47884">
      <w:pPr>
        <w:spacing w:before="240" w:after="240" w:line="240" w:lineRule="auto"/>
        <w:rPr>
          <w:rFonts w:ascii="Arial" w:eastAsia="Rambla" w:hAnsi="Arial" w:cs="Arial"/>
          <w:color w:val="1155CC"/>
          <w:u w:val="single"/>
        </w:rPr>
      </w:pPr>
      <w:hyperlink r:id="rId10">
        <w:r w:rsidR="0090193C" w:rsidRPr="00C30C2C">
          <w:rPr>
            <w:rFonts w:ascii="Arial" w:eastAsia="Rambla" w:hAnsi="Arial" w:cs="Arial"/>
            <w:color w:val="1155CC"/>
            <w:u w:val="single"/>
          </w:rPr>
          <w:t>http://serc.carleton.edu/sisl/index.html</w:t>
        </w:r>
      </w:hyperlink>
    </w:p>
    <w:p w14:paraId="241B0C9A" w14:textId="0D3F4D7A" w:rsidR="00E47884" w:rsidRPr="00C30C2C" w:rsidRDefault="00F35474" w:rsidP="00E47884">
      <w:pPr>
        <w:spacing w:before="240" w:after="240" w:line="240" w:lineRule="auto"/>
        <w:rPr>
          <w:rFonts w:ascii="Arial" w:hAnsi="Arial" w:cs="Arial"/>
        </w:rPr>
      </w:pPr>
      <w:hyperlink r:id="rId11" w:history="1">
        <w:r w:rsidR="00321E57" w:rsidRPr="00C30C2C">
          <w:rPr>
            <w:rStyle w:val="Hyperlink"/>
            <w:rFonts w:ascii="Arial" w:hAnsi="Arial" w:cs="Arial"/>
          </w:rPr>
          <w:t>https://www.tolerance.org/</w:t>
        </w:r>
      </w:hyperlink>
    </w:p>
    <w:sectPr w:rsidR="00E47884" w:rsidRPr="00C30C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8A16F" w14:textId="77777777" w:rsidR="00F35474" w:rsidRDefault="00F35474" w:rsidP="00C16F41">
      <w:pPr>
        <w:spacing w:after="0" w:line="240" w:lineRule="auto"/>
      </w:pPr>
      <w:r>
        <w:separator/>
      </w:r>
    </w:p>
  </w:endnote>
  <w:endnote w:type="continuationSeparator" w:id="0">
    <w:p w14:paraId="10129A44" w14:textId="77777777" w:rsidR="00F35474" w:rsidRDefault="00F35474" w:rsidP="00C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mbla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43E0" w14:textId="77777777" w:rsidR="009B5FD1" w:rsidRDefault="009B5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252F" w14:textId="77777777" w:rsidR="009B5FD1" w:rsidRDefault="009B5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D98A" w14:textId="77777777" w:rsidR="009B5FD1" w:rsidRDefault="009B5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B457" w14:textId="77777777" w:rsidR="00F35474" w:rsidRDefault="00F35474" w:rsidP="00C16F41">
      <w:pPr>
        <w:spacing w:after="0" w:line="240" w:lineRule="auto"/>
      </w:pPr>
      <w:r>
        <w:separator/>
      </w:r>
    </w:p>
  </w:footnote>
  <w:footnote w:type="continuationSeparator" w:id="0">
    <w:p w14:paraId="15B851B3" w14:textId="77777777" w:rsidR="00F35474" w:rsidRDefault="00F35474" w:rsidP="00C1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1B12C" w14:textId="77777777" w:rsidR="009B5FD1" w:rsidRDefault="009B5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F9D6" w14:textId="77777777" w:rsidR="009B5FD1" w:rsidRDefault="009B5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57DC" w14:textId="77777777" w:rsidR="009B5FD1" w:rsidRDefault="009B5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82"/>
    <w:multiLevelType w:val="multilevel"/>
    <w:tmpl w:val="7DBACF1A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93C15AC"/>
    <w:multiLevelType w:val="multilevel"/>
    <w:tmpl w:val="2848B6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91969D8"/>
    <w:multiLevelType w:val="multilevel"/>
    <w:tmpl w:val="A88481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0235AF3"/>
    <w:multiLevelType w:val="hybridMultilevel"/>
    <w:tmpl w:val="5094A6E6"/>
    <w:lvl w:ilvl="0" w:tplc="C22A3930">
      <w:start w:val="1"/>
      <w:numFmt w:val="decimal"/>
      <w:lvlText w:val="%1)"/>
      <w:lvlJc w:val="left"/>
      <w:pPr>
        <w:ind w:left="720" w:hanging="360"/>
      </w:pPr>
      <w:rPr>
        <w:rFonts w:ascii="Rambla" w:eastAsia="Rambla" w:hAnsi="Rambla" w:cs="Rambla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E0"/>
    <w:rsid w:val="00256814"/>
    <w:rsid w:val="002D5045"/>
    <w:rsid w:val="002E0EA5"/>
    <w:rsid w:val="00321E57"/>
    <w:rsid w:val="0037230B"/>
    <w:rsid w:val="003E49D2"/>
    <w:rsid w:val="00532EE2"/>
    <w:rsid w:val="00676B79"/>
    <w:rsid w:val="006F69B9"/>
    <w:rsid w:val="00717426"/>
    <w:rsid w:val="007562FD"/>
    <w:rsid w:val="00776DAF"/>
    <w:rsid w:val="00791BDB"/>
    <w:rsid w:val="007F2FD0"/>
    <w:rsid w:val="00815FF1"/>
    <w:rsid w:val="0090193C"/>
    <w:rsid w:val="009B5FD1"/>
    <w:rsid w:val="009D0692"/>
    <w:rsid w:val="00B3257A"/>
    <w:rsid w:val="00C16F41"/>
    <w:rsid w:val="00C30C2C"/>
    <w:rsid w:val="00C85BE0"/>
    <w:rsid w:val="00E47884"/>
    <w:rsid w:val="00F35474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9F7E9"/>
  <w15:docId w15:val="{AC7A1861-A1E5-43F2-8C53-89E42DCB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41"/>
  </w:style>
  <w:style w:type="paragraph" w:styleId="Footer">
    <w:name w:val="footer"/>
    <w:basedOn w:val="Normal"/>
    <w:link w:val="FooterChar"/>
    <w:uiPriority w:val="99"/>
    <w:unhideWhenUsed/>
    <w:rsid w:val="00C1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41"/>
  </w:style>
  <w:style w:type="character" w:styleId="Hyperlink">
    <w:name w:val="Hyperlink"/>
    <w:basedOn w:val="DefaultParagraphFont"/>
    <w:uiPriority w:val="99"/>
    <w:unhideWhenUsed/>
    <w:rsid w:val="00321E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c.carleton.edu/integrate/about/implementation_progra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c.carleton.edu/integrate/workshops/expanding_impact/index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lerance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rc.carleton.edu/sisl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rc.carleton.edu/integrate/info_team_members/currdev/rubric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K. Fortner</dc:creator>
  <cp:lastModifiedBy>Sarah K. Fortner</cp:lastModifiedBy>
  <cp:revision>4</cp:revision>
  <dcterms:created xsi:type="dcterms:W3CDTF">2021-01-28T19:33:00Z</dcterms:created>
  <dcterms:modified xsi:type="dcterms:W3CDTF">2021-03-01T21:23:00Z</dcterms:modified>
</cp:coreProperties>
</file>