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F0A9" w14:textId="77777777" w:rsidR="00916639" w:rsidRDefault="000B0FFD" w:rsidP="001C3FCD">
      <w:pPr>
        <w:ind w:right="-360"/>
        <w:jc w:val="center"/>
        <w:rPr>
          <w:rFonts w:asciiTheme="majorHAnsi" w:hAnsiTheme="majorHAnsi" w:cstheme="majorHAnsi"/>
          <w:b/>
          <w:color w:val="000000"/>
          <w:sz w:val="20"/>
          <w:szCs w:val="20"/>
        </w:rPr>
      </w:pPr>
      <w:bookmarkStart w:id="0" w:name="_GoBack"/>
      <w:bookmarkEnd w:id="0"/>
      <w:r w:rsidRPr="001C3FCD">
        <w:rPr>
          <w:rFonts w:asciiTheme="majorHAnsi" w:hAnsiTheme="majorHAnsi" w:cstheme="majorHAnsi"/>
          <w:b/>
          <w:color w:val="000000"/>
          <w:sz w:val="20"/>
          <w:szCs w:val="20"/>
        </w:rPr>
        <w:t xml:space="preserve">NSTA </w:t>
      </w:r>
      <w:r w:rsidR="00916639">
        <w:rPr>
          <w:rFonts w:asciiTheme="majorHAnsi" w:hAnsiTheme="majorHAnsi" w:cstheme="majorHAnsi"/>
          <w:b/>
          <w:color w:val="000000"/>
          <w:sz w:val="20"/>
          <w:szCs w:val="20"/>
        </w:rPr>
        <w:t>Science Content Analysis Form</w:t>
      </w:r>
    </w:p>
    <w:p w14:paraId="17A52930" w14:textId="363A259C" w:rsidR="00AA3FD3" w:rsidRPr="001C3FCD" w:rsidRDefault="00916639" w:rsidP="001C3FCD">
      <w:pPr>
        <w:ind w:right="-360"/>
        <w:jc w:val="center"/>
        <w:rPr>
          <w:rFonts w:asciiTheme="majorHAnsi" w:hAnsiTheme="majorHAnsi" w:cstheme="majorHAnsi"/>
          <w:b/>
          <w:color w:val="000000"/>
          <w:sz w:val="20"/>
          <w:szCs w:val="20"/>
        </w:rPr>
      </w:pPr>
      <w:r>
        <w:rPr>
          <w:rFonts w:asciiTheme="majorHAnsi" w:hAnsiTheme="majorHAnsi" w:cstheme="majorHAnsi"/>
          <w:b/>
          <w:color w:val="000000"/>
          <w:sz w:val="20"/>
          <w:szCs w:val="20"/>
        </w:rPr>
        <w:t>Integrated Science Secondary Education</w:t>
      </w:r>
    </w:p>
    <w:p w14:paraId="23329636" w14:textId="77777777" w:rsidR="000B0FFD" w:rsidRDefault="000B0FFD" w:rsidP="000B0FFD">
      <w:pPr>
        <w:ind w:right="-360"/>
        <w:rPr>
          <w:rFonts w:asciiTheme="majorHAnsi" w:hAnsiTheme="majorHAnsi" w:cstheme="majorHAnsi"/>
          <w:b/>
          <w:color w:val="000000"/>
          <w:sz w:val="20"/>
          <w:szCs w:val="20"/>
        </w:rPr>
      </w:pPr>
    </w:p>
    <w:p w14:paraId="0F698EF4" w14:textId="3342F77E" w:rsidR="000B0FFD" w:rsidRPr="000B0FFD" w:rsidRDefault="000B0FFD" w:rsidP="000B0FFD">
      <w:pPr>
        <w:ind w:right="-360"/>
        <w:rPr>
          <w:rFonts w:asciiTheme="majorHAnsi" w:hAnsiTheme="majorHAnsi" w:cstheme="majorHAnsi"/>
          <w:color w:val="000000"/>
          <w:sz w:val="20"/>
          <w:szCs w:val="20"/>
        </w:rPr>
      </w:pPr>
      <w:r w:rsidRPr="000B0FFD">
        <w:rPr>
          <w:rFonts w:asciiTheme="majorHAnsi" w:hAnsiTheme="majorHAnsi" w:cstheme="majorHAnsi"/>
          <w:color w:val="000000"/>
          <w:sz w:val="20"/>
          <w:szCs w:val="20"/>
        </w:rPr>
        <w:t>This table was completed using science courses found in each respective discipline major.  Completion of the entire table in all four science disciplines and their supporting disciplines demonstrates content coverage to fulfill teacher certification requirements for grades 6-12 certification in the following areas:  Biology, Chemistry, Earth/Space Science, Physics and Integrated Science.</w:t>
      </w:r>
    </w:p>
    <w:p w14:paraId="2B1D75B7" w14:textId="77777777" w:rsidR="000B0FFD" w:rsidRDefault="000B0FFD" w:rsidP="000B0FFD">
      <w:pPr>
        <w:ind w:right="-360"/>
        <w:rPr>
          <w:rFonts w:asciiTheme="majorHAnsi" w:hAnsiTheme="majorHAnsi" w:cstheme="majorHAnsi"/>
          <w:b/>
          <w:color w:val="000000"/>
          <w:sz w:val="20"/>
          <w:szCs w:val="20"/>
        </w:rPr>
      </w:pPr>
    </w:p>
    <w:p w14:paraId="2439B843" w14:textId="555EA074" w:rsidR="000B0FFD" w:rsidRPr="000B0FFD" w:rsidRDefault="000B0FFD" w:rsidP="000B0FFD">
      <w:pPr>
        <w:ind w:right="-360"/>
        <w:rPr>
          <w:rFonts w:asciiTheme="majorHAnsi" w:hAnsiTheme="majorHAnsi" w:cstheme="majorHAnsi"/>
          <w:b/>
          <w:color w:val="000000"/>
          <w:sz w:val="20"/>
          <w:szCs w:val="20"/>
        </w:rPr>
      </w:pPr>
      <w:r>
        <w:rPr>
          <w:rFonts w:asciiTheme="majorHAnsi" w:hAnsiTheme="majorHAnsi" w:cstheme="majorHAnsi"/>
          <w:b/>
          <w:color w:val="000000"/>
          <w:sz w:val="20"/>
          <w:szCs w:val="20"/>
        </w:rPr>
        <w:t>Table preparation instructions:</w:t>
      </w:r>
    </w:p>
    <w:p w14:paraId="3629D11B" w14:textId="77777777" w:rsidR="003C7C13" w:rsidRPr="00C06AD0" w:rsidRDefault="003C7C13" w:rsidP="003C7C13">
      <w:pPr>
        <w:ind w:right="-360"/>
        <w:rPr>
          <w:rFonts w:asciiTheme="majorHAnsi" w:hAnsiTheme="majorHAnsi" w:cstheme="majorHAnsi"/>
          <w:color w:val="000000"/>
          <w:sz w:val="20"/>
          <w:szCs w:val="20"/>
        </w:rPr>
      </w:pPr>
      <w:r w:rsidRPr="00C06AD0">
        <w:rPr>
          <w:rFonts w:asciiTheme="majorHAnsi" w:hAnsiTheme="majorHAnsi" w:cstheme="majorHAnsi"/>
          <w:color w:val="000000"/>
          <w:sz w:val="20"/>
          <w:szCs w:val="20"/>
        </w:rPr>
        <w:t>Tables provided below include, in the left column, the 201</w:t>
      </w:r>
      <w:r w:rsidR="009B3D6C">
        <w:rPr>
          <w:rFonts w:asciiTheme="majorHAnsi" w:hAnsiTheme="majorHAnsi" w:cstheme="majorHAnsi"/>
          <w:color w:val="000000"/>
          <w:sz w:val="20"/>
          <w:szCs w:val="20"/>
        </w:rPr>
        <w:t>2</w:t>
      </w:r>
      <w:r w:rsidRPr="00C06AD0">
        <w:rPr>
          <w:rFonts w:asciiTheme="majorHAnsi" w:hAnsiTheme="majorHAnsi" w:cstheme="majorHAnsi"/>
          <w:color w:val="000000"/>
          <w:sz w:val="20"/>
          <w:szCs w:val="20"/>
        </w:rPr>
        <w:t xml:space="preserve"> NSTA subject matter for each science discipline.  In the right hand column, include the name and course number for each relevant course. With licensure requirements varying from state to state, the requirements for each discipline were delineated and placed in separate tables, to include:  Competency requirements for all secondary teachers; </w:t>
      </w:r>
    </w:p>
    <w:p w14:paraId="7D47DB43" w14:textId="77777777" w:rsidR="003C7C13" w:rsidRPr="00C06AD0" w:rsidRDefault="003C7C13" w:rsidP="003C7C13">
      <w:pPr>
        <w:numPr>
          <w:ilvl w:val="0"/>
          <w:numId w:val="1"/>
        </w:numPr>
        <w:ind w:left="360" w:right="-36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Core competencies required of all teachers in a discipline (biology, chemistry, etc.);</w:t>
      </w:r>
    </w:p>
    <w:p w14:paraId="48B38D1B" w14:textId="77777777" w:rsidR="003C7C13" w:rsidRPr="00C06AD0" w:rsidRDefault="003C7C13" w:rsidP="003C7C13">
      <w:pPr>
        <w:numPr>
          <w:ilvl w:val="0"/>
          <w:numId w:val="1"/>
        </w:numPr>
        <w:ind w:left="360" w:right="-36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Advanced competencies required of specialists in a given discipline; and</w:t>
      </w:r>
    </w:p>
    <w:p w14:paraId="2B3910B6" w14:textId="77777777" w:rsidR="003C7C13" w:rsidRPr="00C06AD0" w:rsidRDefault="003C7C13" w:rsidP="003C7C13">
      <w:pPr>
        <w:numPr>
          <w:ilvl w:val="0"/>
          <w:numId w:val="1"/>
        </w:numPr>
        <w:ind w:left="360" w:right="-36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Supporting competencies for each discipline in the other sciences and mathematics.</w:t>
      </w:r>
    </w:p>
    <w:p w14:paraId="4742F008" w14:textId="77777777" w:rsidR="003C7C13" w:rsidRPr="00C06AD0" w:rsidRDefault="003C7C13" w:rsidP="003C7C13">
      <w:pPr>
        <w:spacing w:before="60"/>
        <w:ind w:right="-360"/>
        <w:rPr>
          <w:rFonts w:asciiTheme="majorHAnsi" w:hAnsiTheme="majorHAnsi" w:cstheme="majorHAnsi"/>
          <w:color w:val="000000"/>
          <w:sz w:val="20"/>
          <w:szCs w:val="20"/>
        </w:rPr>
      </w:pPr>
      <w:r w:rsidRPr="00C06AD0">
        <w:rPr>
          <w:rFonts w:asciiTheme="majorHAnsi" w:hAnsiTheme="majorHAnsi" w:cstheme="majorHAnsi"/>
          <w:color w:val="000000"/>
          <w:sz w:val="20"/>
          <w:szCs w:val="20"/>
        </w:rPr>
        <w:t>Include the tables relevant to your licensure area.  Use this table to decide on that mix. Note that there are choices to demonstrate alignment with the NSTA Content Standard Requirement, NSTA 201</w:t>
      </w:r>
      <w:r w:rsidR="004358D1">
        <w:rPr>
          <w:rFonts w:asciiTheme="majorHAnsi" w:hAnsiTheme="majorHAnsi" w:cstheme="majorHAnsi"/>
          <w:color w:val="000000"/>
          <w:sz w:val="20"/>
          <w:szCs w:val="20"/>
        </w:rPr>
        <w:t>2</w:t>
      </w:r>
      <w:r w:rsidRPr="00C06AD0">
        <w:rPr>
          <w:rFonts w:asciiTheme="majorHAnsi" w:hAnsiTheme="majorHAnsi" w:cstheme="majorHAnsi"/>
          <w:color w:val="000000"/>
          <w:sz w:val="20"/>
          <w:szCs w:val="20"/>
        </w:rPr>
        <w:t xml:space="preserve"> Standard 1 Element a. </w:t>
      </w:r>
    </w:p>
    <w:p w14:paraId="6DFF3B8B" w14:textId="77777777" w:rsidR="003C7C13" w:rsidRPr="00C06AD0" w:rsidRDefault="003C7C13" w:rsidP="003C7C13">
      <w:pPr>
        <w:pStyle w:val="ListParagraph"/>
        <w:numPr>
          <w:ilvl w:val="0"/>
          <w:numId w:val="6"/>
        </w:numPr>
        <w:spacing w:before="60"/>
        <w:ind w:right="-360"/>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Choice 1: Demonstrate alignment through courses or transcript analysis using the NSTA Content Analysis Form. </w:t>
      </w:r>
    </w:p>
    <w:p w14:paraId="739C3F20" w14:textId="77777777" w:rsidR="003C7C13" w:rsidRPr="00C06AD0" w:rsidRDefault="003C7C13" w:rsidP="00F37140">
      <w:pPr>
        <w:pStyle w:val="ListParagraph"/>
        <w:numPr>
          <w:ilvl w:val="0"/>
          <w:numId w:val="6"/>
        </w:numPr>
        <w:shd w:val="clear" w:color="auto" w:fill="EAF1DD" w:themeFill="accent3" w:themeFillTint="33"/>
        <w:spacing w:before="60"/>
        <w:ind w:right="-360"/>
        <w:rPr>
          <w:rFonts w:asciiTheme="majorHAnsi" w:hAnsiTheme="majorHAnsi" w:cstheme="majorHAnsi"/>
          <w:color w:val="000000"/>
          <w:sz w:val="20"/>
          <w:szCs w:val="20"/>
        </w:rPr>
      </w:pPr>
      <w:r w:rsidRPr="00C06AD0">
        <w:rPr>
          <w:rFonts w:asciiTheme="majorHAnsi" w:hAnsiTheme="majorHAnsi" w:cstheme="majorHAnsi"/>
          <w:color w:val="000000"/>
          <w:sz w:val="20"/>
          <w:szCs w:val="20"/>
        </w:rPr>
        <w:t>Choice 2: Demonstrate alignment through coursework as described in the chart below.</w:t>
      </w:r>
    </w:p>
    <w:p w14:paraId="4C2EA3BD" w14:textId="77777777" w:rsidR="003C7C13" w:rsidRPr="00C06AD0" w:rsidRDefault="003C7C13" w:rsidP="003C7C13">
      <w:pPr>
        <w:pStyle w:val="ListParagraph"/>
        <w:numPr>
          <w:ilvl w:val="0"/>
          <w:numId w:val="6"/>
        </w:numPr>
        <w:spacing w:before="60"/>
        <w:ind w:right="-360"/>
        <w:rPr>
          <w:rFonts w:asciiTheme="majorHAnsi" w:hAnsiTheme="majorHAnsi" w:cstheme="majorHAnsi"/>
          <w:sz w:val="20"/>
          <w:szCs w:val="20"/>
        </w:rPr>
      </w:pPr>
      <w:r w:rsidRPr="00C06AD0">
        <w:rPr>
          <w:rFonts w:asciiTheme="majorHAnsi" w:hAnsiTheme="majorHAnsi" w:cstheme="majorHAnsi"/>
          <w:color w:val="000000"/>
          <w:sz w:val="20"/>
          <w:szCs w:val="20"/>
        </w:rPr>
        <w:t>Choice 3: Demonstrate alignment through a preservice preparation program recognition by affiliates. (As of this date, there are no affiliates that offer this option)</w:t>
      </w:r>
    </w:p>
    <w:p w14:paraId="344C5FE7" w14:textId="77777777" w:rsidR="003C7C13" w:rsidRPr="00C06AD0" w:rsidRDefault="003C7C13" w:rsidP="003C7C13">
      <w:pPr>
        <w:spacing w:before="60"/>
        <w:ind w:right="-360"/>
        <w:rPr>
          <w:rFonts w:asciiTheme="majorHAnsi" w:hAnsiTheme="majorHAnsi" w:cstheme="majorHAnsi"/>
          <w:sz w:val="20"/>
          <w:szCs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34"/>
        <w:gridCol w:w="4038"/>
        <w:gridCol w:w="3644"/>
      </w:tblGrid>
      <w:tr w:rsidR="003C7C13" w:rsidRPr="00C06AD0" w14:paraId="79090888" w14:textId="77777777" w:rsidTr="00B809D8">
        <w:trPr>
          <w:tblHeader/>
        </w:trPr>
        <w:tc>
          <w:tcPr>
            <w:tcW w:w="1513" w:type="pct"/>
            <w:shd w:val="clear" w:color="auto" w:fill="auto"/>
          </w:tcPr>
          <w:p w14:paraId="7107FD60" w14:textId="77777777" w:rsidR="003C7C13" w:rsidRPr="00C06AD0" w:rsidRDefault="003C7C13" w:rsidP="00B809D8">
            <w:pPr>
              <w:ind w:right="-360"/>
              <w:rPr>
                <w:rFonts w:asciiTheme="majorHAnsi" w:hAnsiTheme="majorHAnsi" w:cstheme="majorHAnsi"/>
                <w:b/>
                <w:color w:val="000000"/>
                <w:sz w:val="20"/>
                <w:szCs w:val="20"/>
              </w:rPr>
            </w:pPr>
            <w:r w:rsidRPr="00C06AD0">
              <w:rPr>
                <w:rFonts w:asciiTheme="majorHAnsi" w:hAnsiTheme="majorHAnsi" w:cstheme="majorHAnsi"/>
                <w:b/>
                <w:color w:val="000000"/>
                <w:sz w:val="20"/>
                <w:szCs w:val="20"/>
              </w:rPr>
              <w:t>If the preparation program:</w:t>
            </w:r>
          </w:p>
        </w:tc>
        <w:tc>
          <w:tcPr>
            <w:tcW w:w="1833" w:type="pct"/>
            <w:shd w:val="clear" w:color="auto" w:fill="auto"/>
          </w:tcPr>
          <w:p w14:paraId="5A90519F" w14:textId="77777777" w:rsidR="003C7C13" w:rsidRPr="00C06AD0" w:rsidRDefault="003C7C13" w:rsidP="00B809D8">
            <w:pPr>
              <w:ind w:right="-360"/>
              <w:rPr>
                <w:rFonts w:asciiTheme="majorHAnsi" w:hAnsiTheme="majorHAnsi" w:cstheme="majorHAnsi"/>
                <w:sz w:val="20"/>
                <w:szCs w:val="20"/>
              </w:rPr>
            </w:pPr>
            <w:r w:rsidRPr="00C06AD0">
              <w:rPr>
                <w:rFonts w:asciiTheme="majorHAnsi" w:hAnsiTheme="majorHAnsi" w:cstheme="majorHAnsi"/>
                <w:sz w:val="20"/>
                <w:szCs w:val="20"/>
              </w:rPr>
              <w:t>CHOICE A</w:t>
            </w:r>
          </w:p>
          <w:p w14:paraId="6D982371" w14:textId="77777777" w:rsidR="003C7C13" w:rsidRPr="00C06AD0" w:rsidRDefault="003C7C13" w:rsidP="00B809D8">
            <w:pPr>
              <w:ind w:right="-360"/>
              <w:rPr>
                <w:rFonts w:asciiTheme="majorHAnsi" w:hAnsiTheme="majorHAnsi" w:cstheme="majorHAnsi"/>
                <w:b/>
                <w:color w:val="000000"/>
                <w:sz w:val="20"/>
                <w:szCs w:val="20"/>
              </w:rPr>
            </w:pPr>
            <w:r w:rsidRPr="00C06AD0">
              <w:rPr>
                <w:rFonts w:asciiTheme="majorHAnsi" w:hAnsiTheme="majorHAnsi" w:cstheme="majorHAnsi"/>
                <w:b/>
                <w:sz w:val="20"/>
                <w:szCs w:val="20"/>
              </w:rPr>
              <w:t>Content Analysis Form</w:t>
            </w:r>
          </w:p>
        </w:tc>
        <w:tc>
          <w:tcPr>
            <w:tcW w:w="1654" w:type="pct"/>
            <w:shd w:val="clear" w:color="auto" w:fill="auto"/>
          </w:tcPr>
          <w:p w14:paraId="0094885C" w14:textId="77777777" w:rsidR="003C7C13" w:rsidRPr="00C06AD0" w:rsidRDefault="003C7C13" w:rsidP="00B809D8">
            <w:pPr>
              <w:ind w:right="-360"/>
              <w:rPr>
                <w:rFonts w:asciiTheme="majorHAnsi" w:hAnsiTheme="majorHAnsi" w:cstheme="majorHAnsi"/>
                <w:sz w:val="20"/>
                <w:szCs w:val="20"/>
              </w:rPr>
            </w:pPr>
            <w:r w:rsidRPr="00C06AD0">
              <w:rPr>
                <w:rFonts w:asciiTheme="majorHAnsi" w:hAnsiTheme="majorHAnsi" w:cstheme="majorHAnsi"/>
                <w:sz w:val="20"/>
                <w:szCs w:val="20"/>
              </w:rPr>
              <w:t>CHOICE B</w:t>
            </w:r>
          </w:p>
          <w:p w14:paraId="5D3FF0E2" w14:textId="77777777" w:rsidR="003C7C13" w:rsidRPr="00C06AD0" w:rsidRDefault="003C7C13" w:rsidP="00B809D8">
            <w:pPr>
              <w:ind w:right="-360"/>
              <w:rPr>
                <w:rFonts w:asciiTheme="majorHAnsi" w:hAnsiTheme="majorHAnsi" w:cstheme="majorHAnsi"/>
                <w:b/>
                <w:color w:val="000000"/>
                <w:sz w:val="20"/>
                <w:szCs w:val="20"/>
              </w:rPr>
            </w:pPr>
            <w:r w:rsidRPr="00C06AD0">
              <w:rPr>
                <w:rFonts w:asciiTheme="majorHAnsi" w:hAnsiTheme="majorHAnsi" w:cstheme="majorHAnsi"/>
                <w:b/>
                <w:color w:val="000000"/>
                <w:sz w:val="20"/>
                <w:szCs w:val="20"/>
              </w:rPr>
              <w:t>Coursework</w:t>
            </w:r>
          </w:p>
        </w:tc>
      </w:tr>
      <w:tr w:rsidR="003C7C13" w:rsidRPr="00C06AD0" w14:paraId="2D0259C5" w14:textId="77777777" w:rsidTr="00B809D8">
        <w:tc>
          <w:tcPr>
            <w:tcW w:w="1513" w:type="pct"/>
            <w:shd w:val="clear" w:color="auto" w:fill="auto"/>
          </w:tcPr>
          <w:p w14:paraId="6A994D6D" w14:textId="77777777" w:rsidR="003C7C13" w:rsidRPr="00C06AD0" w:rsidRDefault="003C7C13" w:rsidP="00B809D8">
            <w:pPr>
              <w:ind w:right="-107"/>
              <w:rPr>
                <w:rFonts w:asciiTheme="majorHAnsi" w:hAnsiTheme="majorHAnsi" w:cstheme="majorHAnsi"/>
                <w:color w:val="000000"/>
                <w:sz w:val="20"/>
                <w:szCs w:val="20"/>
              </w:rPr>
            </w:pPr>
            <w:r w:rsidRPr="00C06AD0">
              <w:rPr>
                <w:rFonts w:asciiTheme="majorHAnsi" w:hAnsiTheme="majorHAnsi" w:cstheme="majorHAnsi"/>
                <w:color w:val="000000"/>
                <w:sz w:val="20"/>
                <w:szCs w:val="20"/>
              </w:rPr>
              <w:t>Prepares a teacher to teach courses such as general science at or above the middle school (grades 6-8).  This licensure may not teach discipline specific courses (such as biology or chemistry)</w:t>
            </w:r>
          </w:p>
        </w:tc>
        <w:tc>
          <w:tcPr>
            <w:tcW w:w="1833" w:type="pct"/>
            <w:shd w:val="clear" w:color="auto" w:fill="auto"/>
          </w:tcPr>
          <w:p w14:paraId="163C50E7" w14:textId="77777777" w:rsidR="003C7C13" w:rsidRPr="00C06AD0" w:rsidRDefault="003C7C13" w:rsidP="00B809D8">
            <w:pPr>
              <w:numPr>
                <w:ilvl w:val="0"/>
                <w:numId w:val="2"/>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Core competencies in the disciplines comprising the composite course (</w:t>
            </w:r>
            <w:r w:rsidRPr="00C06AD0">
              <w:rPr>
                <w:rFonts w:asciiTheme="majorHAnsi" w:hAnsiTheme="majorHAnsi" w:cstheme="majorHAnsi"/>
                <w:sz w:val="20"/>
                <w:szCs w:val="20"/>
              </w:rPr>
              <w:t>Bio</w:t>
            </w:r>
            <w:r w:rsidRPr="00C06AD0">
              <w:rPr>
                <w:rFonts w:asciiTheme="majorHAnsi" w:hAnsiTheme="majorHAnsi" w:cstheme="majorHAnsi"/>
                <w:color w:val="000000"/>
                <w:sz w:val="20"/>
                <w:szCs w:val="20"/>
              </w:rPr>
              <w:t xml:space="preserve">,Chem, Phys, E/Sp).  </w:t>
            </w:r>
          </w:p>
        </w:tc>
        <w:tc>
          <w:tcPr>
            <w:tcW w:w="1654" w:type="pct"/>
            <w:shd w:val="clear" w:color="auto" w:fill="auto"/>
          </w:tcPr>
          <w:p w14:paraId="22F85C87" w14:textId="77777777" w:rsidR="003C7C13" w:rsidRPr="00C06AD0" w:rsidRDefault="003C7C13" w:rsidP="00B809D8">
            <w:pPr>
              <w:numPr>
                <w:ilvl w:val="0"/>
                <w:numId w:val="2"/>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One year of introductory coursework in each of the disciplines (Biology, Chemistry, Physics and Earth/Space Science)</w:t>
            </w:r>
          </w:p>
        </w:tc>
      </w:tr>
      <w:tr w:rsidR="003C7C13" w:rsidRPr="00C06AD0" w14:paraId="5881F017" w14:textId="77777777" w:rsidTr="00B809D8">
        <w:tc>
          <w:tcPr>
            <w:tcW w:w="1513" w:type="pct"/>
            <w:shd w:val="clear" w:color="auto" w:fill="auto"/>
          </w:tcPr>
          <w:p w14:paraId="4E3AB348" w14:textId="77777777" w:rsidR="003C7C13" w:rsidRPr="00C06AD0" w:rsidRDefault="003C7C13" w:rsidP="00B809D8">
            <w:pPr>
              <w:ind w:right="-107"/>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Prepares a teacher in a single field (often a major) with or without a supporting second teaching field (a teaching minor).  This is a </w:t>
            </w:r>
            <w:r w:rsidRPr="00C06AD0">
              <w:rPr>
                <w:rFonts w:asciiTheme="majorHAnsi" w:hAnsiTheme="majorHAnsi" w:cstheme="majorHAnsi"/>
                <w:b/>
                <w:color w:val="000000"/>
                <w:sz w:val="20"/>
                <w:szCs w:val="20"/>
              </w:rPr>
              <w:t>single field</w:t>
            </w:r>
            <w:r w:rsidRPr="00C06AD0">
              <w:rPr>
                <w:rFonts w:asciiTheme="majorHAnsi" w:hAnsiTheme="majorHAnsi" w:cstheme="majorHAnsi"/>
                <w:color w:val="000000"/>
                <w:sz w:val="20"/>
                <w:szCs w:val="20"/>
              </w:rPr>
              <w:t xml:space="preserve"> program.</w:t>
            </w:r>
          </w:p>
        </w:tc>
        <w:tc>
          <w:tcPr>
            <w:tcW w:w="1833" w:type="pct"/>
            <w:shd w:val="clear" w:color="auto" w:fill="auto"/>
          </w:tcPr>
          <w:p w14:paraId="3CFCAD65"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Core (Bio, Chem, Phys, or E/Sp) in the primary discipline, and </w:t>
            </w:r>
          </w:p>
          <w:p w14:paraId="4494C62C"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Advanced competencies in the primary discipline (Bio, Chem, Phys, or E/Sp), </w:t>
            </w:r>
          </w:p>
          <w:p w14:paraId="1A834E98"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Supporting competencies in the primary discipline (Bio, Chem, Phys, or E/Sp).</w:t>
            </w:r>
          </w:p>
        </w:tc>
        <w:tc>
          <w:tcPr>
            <w:tcW w:w="1654" w:type="pct"/>
            <w:shd w:val="clear" w:color="auto" w:fill="auto"/>
          </w:tcPr>
          <w:p w14:paraId="3A6AD112"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One year of introductory coursework in the area of the Single Field Licensure (Biology, Chemistry, Physics or Earth/Space Science).</w:t>
            </w:r>
          </w:p>
          <w:p w14:paraId="2EE36DB1"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Coursework for a major</w:t>
            </w:r>
          </w:p>
          <w:p w14:paraId="65F3E415"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At least 20 semester hours at the third year or above</w:t>
            </w:r>
          </w:p>
        </w:tc>
      </w:tr>
      <w:tr w:rsidR="003C7C13" w:rsidRPr="00C06AD0" w14:paraId="223C96E1" w14:textId="77777777" w:rsidTr="00B809D8">
        <w:trPr>
          <w:cantSplit/>
        </w:trPr>
        <w:tc>
          <w:tcPr>
            <w:tcW w:w="1513" w:type="pct"/>
            <w:shd w:val="clear" w:color="auto" w:fill="auto"/>
          </w:tcPr>
          <w:p w14:paraId="0BE482DE" w14:textId="77777777" w:rsidR="003C7C13" w:rsidRPr="00C06AD0" w:rsidRDefault="003C7C13" w:rsidP="00B809D8">
            <w:pPr>
              <w:ind w:right="-107"/>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Prepares a teacher about equally in two teaching disciplines, usually with less than a major in each.  This is a </w:t>
            </w:r>
            <w:r w:rsidRPr="00C06AD0">
              <w:rPr>
                <w:rFonts w:asciiTheme="majorHAnsi" w:hAnsiTheme="majorHAnsi" w:cstheme="majorHAnsi"/>
                <w:b/>
                <w:color w:val="000000"/>
                <w:sz w:val="20"/>
                <w:szCs w:val="20"/>
              </w:rPr>
              <w:t>dual field</w:t>
            </w:r>
            <w:r w:rsidRPr="00C06AD0">
              <w:rPr>
                <w:rFonts w:asciiTheme="majorHAnsi" w:hAnsiTheme="majorHAnsi" w:cstheme="majorHAnsi"/>
                <w:color w:val="000000"/>
                <w:sz w:val="20"/>
                <w:szCs w:val="20"/>
              </w:rPr>
              <w:t xml:space="preserve"> program.</w:t>
            </w:r>
          </w:p>
        </w:tc>
        <w:tc>
          <w:tcPr>
            <w:tcW w:w="1833" w:type="pct"/>
            <w:shd w:val="clear" w:color="auto" w:fill="auto"/>
          </w:tcPr>
          <w:p w14:paraId="587D3053" w14:textId="77777777" w:rsidR="003C7C13" w:rsidRPr="00C06AD0" w:rsidRDefault="003C7C13" w:rsidP="00B809D8">
            <w:pPr>
              <w:numPr>
                <w:ilvl w:val="0"/>
                <w:numId w:val="4"/>
              </w:numPr>
              <w:ind w:left="0" w:right="13"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Core in both major disciplines: (Bio, Chem, Phys, E/Sp) and </w:t>
            </w:r>
          </w:p>
          <w:p w14:paraId="55B3CA66" w14:textId="77777777" w:rsidR="003C7C13" w:rsidRPr="00C06AD0" w:rsidRDefault="003C7C13" w:rsidP="00B809D8">
            <w:pPr>
              <w:numPr>
                <w:ilvl w:val="0"/>
                <w:numId w:val="4"/>
              </w:numPr>
              <w:ind w:left="0" w:right="13"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Advanced competencies in both major disciplines (Bio, Chem, Phys, E/Sp) and </w:t>
            </w:r>
          </w:p>
          <w:p w14:paraId="6D689A9F" w14:textId="77777777" w:rsidR="003C7C13" w:rsidRPr="00C06AD0" w:rsidRDefault="003C7C13" w:rsidP="00B809D8">
            <w:pPr>
              <w:numPr>
                <w:ilvl w:val="0"/>
                <w:numId w:val="4"/>
              </w:numPr>
              <w:ind w:left="0" w:right="13"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Supporting competencies in both disciplines (Bio, Chem, Phys, E/Sp).</w:t>
            </w:r>
          </w:p>
        </w:tc>
        <w:tc>
          <w:tcPr>
            <w:tcW w:w="1654" w:type="pct"/>
            <w:shd w:val="clear" w:color="auto" w:fill="auto"/>
          </w:tcPr>
          <w:p w14:paraId="6100B15B"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One year of introductory coursework in each area of the Dual Field Licensure (Biology, Chemistry, Physics or Earth/Space Science).</w:t>
            </w:r>
          </w:p>
          <w:p w14:paraId="72A0E9F7"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At least 16 semester hours at the third year or above in each area of the Dual Field</w:t>
            </w:r>
          </w:p>
        </w:tc>
      </w:tr>
      <w:tr w:rsidR="003C7C13" w:rsidRPr="00C06AD0" w14:paraId="777CC64D" w14:textId="77777777" w:rsidTr="00F37140">
        <w:tc>
          <w:tcPr>
            <w:tcW w:w="1513" w:type="pct"/>
            <w:shd w:val="clear" w:color="auto" w:fill="EAF1DD" w:themeFill="accent3" w:themeFillTint="33"/>
          </w:tcPr>
          <w:p w14:paraId="0974E9D1" w14:textId="77777777" w:rsidR="003C7C13" w:rsidRPr="00C06AD0" w:rsidRDefault="003C7C13" w:rsidP="00B809D8">
            <w:pPr>
              <w:ind w:right="-107"/>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Prepares a teacher at once to teach in three or four disciplines with licensure in each individual discipline.  This is a </w:t>
            </w:r>
            <w:r w:rsidRPr="00C06AD0">
              <w:rPr>
                <w:rFonts w:asciiTheme="majorHAnsi" w:hAnsiTheme="majorHAnsi" w:cstheme="majorHAnsi"/>
                <w:b/>
                <w:color w:val="000000"/>
                <w:sz w:val="20"/>
                <w:szCs w:val="20"/>
              </w:rPr>
              <w:t>broad field</w:t>
            </w:r>
            <w:r w:rsidRPr="00C06AD0">
              <w:rPr>
                <w:rFonts w:asciiTheme="majorHAnsi" w:hAnsiTheme="majorHAnsi" w:cstheme="majorHAnsi"/>
                <w:color w:val="000000"/>
                <w:sz w:val="20"/>
                <w:szCs w:val="20"/>
              </w:rPr>
              <w:t xml:space="preserve"> program.</w:t>
            </w:r>
          </w:p>
        </w:tc>
        <w:tc>
          <w:tcPr>
            <w:tcW w:w="1833" w:type="pct"/>
            <w:shd w:val="clear" w:color="auto" w:fill="EAF1DD" w:themeFill="accent3" w:themeFillTint="33"/>
          </w:tcPr>
          <w:p w14:paraId="653AB39E" w14:textId="77777777" w:rsidR="003C7C13" w:rsidRPr="00C06AD0" w:rsidRDefault="003C7C13" w:rsidP="00B809D8">
            <w:pPr>
              <w:numPr>
                <w:ilvl w:val="0"/>
                <w:numId w:val="5"/>
              </w:numPr>
              <w:ind w:left="0" w:right="13"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Core competencies (Table A in Bio, Chem, Phys, or E/Sp) in all discipline and</w:t>
            </w:r>
          </w:p>
          <w:p w14:paraId="1809932F" w14:textId="77777777" w:rsidR="003C7C13" w:rsidRPr="00C06AD0" w:rsidRDefault="003C7C13" w:rsidP="00B809D8">
            <w:pPr>
              <w:numPr>
                <w:ilvl w:val="0"/>
                <w:numId w:val="5"/>
              </w:numPr>
              <w:ind w:left="0" w:right="13"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Advanced competencies (Table B  Bio, Chem, Phys, or E/Sp) in at least one disciplines and </w:t>
            </w:r>
          </w:p>
          <w:p w14:paraId="4260434C" w14:textId="77777777" w:rsidR="003C7C13" w:rsidRPr="00C06AD0" w:rsidRDefault="003C7C13" w:rsidP="00B809D8">
            <w:pPr>
              <w:numPr>
                <w:ilvl w:val="0"/>
                <w:numId w:val="5"/>
              </w:numPr>
              <w:ind w:left="0" w:right="13"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Supporting competencies in all disciplines (Bio, Chem, Phys, or E/Sp).</w:t>
            </w:r>
          </w:p>
        </w:tc>
        <w:tc>
          <w:tcPr>
            <w:tcW w:w="1654" w:type="pct"/>
            <w:shd w:val="clear" w:color="auto" w:fill="auto"/>
          </w:tcPr>
          <w:p w14:paraId="0202908E"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One year of introductory coursework in each area (Biology, Chemistry, Physics and Earth/Space Science).</w:t>
            </w:r>
          </w:p>
          <w:p w14:paraId="3770582D"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Coursework for a major in one area</w:t>
            </w:r>
          </w:p>
          <w:p w14:paraId="6BF37FDA" w14:textId="77777777" w:rsidR="003C7C13" w:rsidRPr="00C06AD0" w:rsidRDefault="003C7C13" w:rsidP="00B809D8">
            <w:pPr>
              <w:numPr>
                <w:ilvl w:val="0"/>
                <w:numId w:val="3"/>
              </w:numPr>
              <w:ind w:left="0" w:firstLine="0"/>
              <w:rPr>
                <w:rFonts w:asciiTheme="majorHAnsi" w:hAnsiTheme="majorHAnsi" w:cstheme="majorHAnsi"/>
                <w:color w:val="000000"/>
                <w:sz w:val="20"/>
                <w:szCs w:val="20"/>
              </w:rPr>
            </w:pPr>
            <w:r w:rsidRPr="00C06AD0">
              <w:rPr>
                <w:rFonts w:asciiTheme="majorHAnsi" w:hAnsiTheme="majorHAnsi" w:cstheme="majorHAnsi"/>
                <w:color w:val="000000"/>
                <w:sz w:val="20"/>
                <w:szCs w:val="20"/>
              </w:rPr>
              <w:t>At least 16 semester hours at the third year or above dispersed among the remaining 3 areas (not the major)</w:t>
            </w:r>
          </w:p>
        </w:tc>
      </w:tr>
    </w:tbl>
    <w:p w14:paraId="08D07EC6" w14:textId="77777777" w:rsidR="003C7C13" w:rsidRPr="00C06AD0" w:rsidRDefault="003C7C13" w:rsidP="003C7C13">
      <w:pPr>
        <w:rPr>
          <w:rFonts w:asciiTheme="majorHAnsi" w:hAnsiTheme="majorHAnsi" w:cstheme="majorHAnsi"/>
          <w:sz w:val="20"/>
          <w:szCs w:val="20"/>
        </w:rPr>
      </w:pPr>
    </w:p>
    <w:p w14:paraId="419C1CB7" w14:textId="77777777" w:rsidR="003C7C13" w:rsidRPr="00C06AD0" w:rsidRDefault="003C7C13" w:rsidP="003C7C13">
      <w:pPr>
        <w:rPr>
          <w:rFonts w:asciiTheme="majorHAnsi" w:hAnsiTheme="majorHAnsi" w:cstheme="majorHAnsi"/>
          <w:color w:val="000000"/>
          <w:sz w:val="20"/>
          <w:szCs w:val="20"/>
        </w:rPr>
      </w:pPr>
      <w:r w:rsidRPr="00C06AD0">
        <w:rPr>
          <w:rFonts w:asciiTheme="majorHAnsi" w:hAnsiTheme="majorHAnsi" w:cstheme="majorHAnsi"/>
          <w:color w:val="000000"/>
          <w:sz w:val="20"/>
          <w:szCs w:val="20"/>
        </w:rPr>
        <w:t>For each program, the program level, licensure track, and the</w:t>
      </w:r>
      <w:r w:rsidRPr="00C06AD0">
        <w:rPr>
          <w:rFonts w:asciiTheme="majorHAnsi" w:hAnsiTheme="majorHAnsi" w:cstheme="majorHAnsi"/>
          <w:b/>
          <w:color w:val="000000"/>
          <w:sz w:val="20"/>
          <w:szCs w:val="20"/>
        </w:rPr>
        <w:t xml:space="preserve"> </w:t>
      </w:r>
      <w:r w:rsidRPr="00C06AD0">
        <w:rPr>
          <w:rFonts w:asciiTheme="majorHAnsi" w:hAnsiTheme="majorHAnsi" w:cstheme="majorHAnsi"/>
          <w:color w:val="000000"/>
          <w:sz w:val="20"/>
          <w:szCs w:val="20"/>
        </w:rPr>
        <w:t>nature of preparation are</w:t>
      </w:r>
      <w:r w:rsidRPr="00C06AD0">
        <w:rPr>
          <w:rFonts w:asciiTheme="majorHAnsi" w:hAnsiTheme="majorHAnsi" w:cstheme="majorHAnsi"/>
          <w:b/>
          <w:color w:val="000000"/>
          <w:sz w:val="20"/>
          <w:szCs w:val="20"/>
        </w:rPr>
        <w:t xml:space="preserve"> </w:t>
      </w:r>
      <w:r w:rsidRPr="00C06AD0">
        <w:rPr>
          <w:rFonts w:asciiTheme="majorHAnsi" w:hAnsiTheme="majorHAnsi" w:cstheme="majorHAnsi"/>
          <w:color w:val="000000"/>
          <w:sz w:val="20"/>
          <w:szCs w:val="20"/>
        </w:rPr>
        <w:t xml:space="preserve">at the top of the page.  For example, “Masters secondary single field program in biology with possible minors in chemistry, physics, or earth/space science.” </w:t>
      </w:r>
      <w:r w:rsidRPr="00C06AD0">
        <w:rPr>
          <w:rFonts w:asciiTheme="majorHAnsi" w:hAnsiTheme="majorHAnsi" w:cstheme="majorHAnsi"/>
          <w:i/>
          <w:color w:val="000000"/>
          <w:sz w:val="20"/>
          <w:szCs w:val="20"/>
        </w:rPr>
        <w:t>Report your requirements in the most efficient way</w:t>
      </w:r>
      <w:r w:rsidRPr="00C06AD0">
        <w:rPr>
          <w:rFonts w:asciiTheme="majorHAnsi" w:hAnsiTheme="majorHAnsi" w:cstheme="majorHAnsi"/>
          <w:color w:val="000000"/>
          <w:sz w:val="20"/>
          <w:szCs w:val="20"/>
        </w:rPr>
        <w:t xml:space="preserve">.  For example, if all of the teaching minors are the same regardless of the major they are paired with, report them only once.  </w:t>
      </w:r>
    </w:p>
    <w:p w14:paraId="1D066775" w14:textId="77777777" w:rsidR="003C7C13" w:rsidRPr="00C06AD0" w:rsidRDefault="003C7C13" w:rsidP="00F37140">
      <w:pPr>
        <w:shd w:val="clear" w:color="auto" w:fill="EAF1DD" w:themeFill="accent3" w:themeFillTint="33"/>
        <w:spacing w:before="60"/>
        <w:rPr>
          <w:rFonts w:asciiTheme="majorHAnsi" w:hAnsiTheme="majorHAnsi" w:cstheme="majorHAnsi"/>
          <w:color w:val="000000"/>
          <w:sz w:val="20"/>
          <w:szCs w:val="20"/>
        </w:rPr>
      </w:pPr>
      <w:r w:rsidRPr="00C06AD0">
        <w:rPr>
          <w:rFonts w:asciiTheme="majorHAnsi" w:hAnsiTheme="majorHAnsi" w:cstheme="majorHAnsi"/>
          <w:i/>
          <w:color w:val="000000"/>
          <w:sz w:val="20"/>
          <w:szCs w:val="20"/>
        </w:rPr>
        <w:lastRenderedPageBreak/>
        <w:t>Your program does not have to be aligned completely with the standards at least initially</w:t>
      </w:r>
      <w:r w:rsidR="004358D1">
        <w:rPr>
          <w:rFonts w:asciiTheme="majorHAnsi" w:hAnsiTheme="majorHAnsi" w:cstheme="majorHAnsi"/>
          <w:color w:val="000000"/>
          <w:sz w:val="20"/>
          <w:szCs w:val="20"/>
        </w:rPr>
        <w:t>.  A</w:t>
      </w:r>
      <w:r w:rsidRPr="00C06AD0">
        <w:rPr>
          <w:rFonts w:asciiTheme="majorHAnsi" w:hAnsiTheme="majorHAnsi" w:cstheme="majorHAnsi"/>
          <w:color w:val="000000"/>
          <w:sz w:val="20"/>
          <w:szCs w:val="20"/>
        </w:rPr>
        <w:t xml:space="preserve"> </w:t>
      </w:r>
      <w:r w:rsidR="004358D1">
        <w:rPr>
          <w:rFonts w:asciiTheme="majorHAnsi" w:hAnsiTheme="majorHAnsi" w:cstheme="majorHAnsi"/>
          <w:color w:val="000000"/>
          <w:sz w:val="20"/>
          <w:szCs w:val="20"/>
        </w:rPr>
        <w:t>9</w:t>
      </w:r>
      <w:r w:rsidRPr="00C06AD0">
        <w:rPr>
          <w:rFonts w:asciiTheme="majorHAnsi" w:hAnsiTheme="majorHAnsi" w:cstheme="majorHAnsi"/>
          <w:color w:val="000000"/>
          <w:sz w:val="20"/>
          <w:szCs w:val="20"/>
        </w:rPr>
        <w:t xml:space="preserve">0% </w:t>
      </w:r>
      <w:r w:rsidRPr="00C06AD0">
        <w:rPr>
          <w:rFonts w:asciiTheme="majorHAnsi" w:hAnsiTheme="majorHAnsi" w:cstheme="majorHAnsi"/>
          <w:b/>
          <w:color w:val="000000"/>
          <w:sz w:val="20"/>
          <w:szCs w:val="20"/>
        </w:rPr>
        <w:t>alignment between the NSTA content standards and program coursework</w:t>
      </w:r>
      <w:r w:rsidRPr="00C06AD0">
        <w:rPr>
          <w:rFonts w:asciiTheme="majorHAnsi" w:hAnsiTheme="majorHAnsi" w:cstheme="majorHAnsi"/>
          <w:color w:val="000000"/>
          <w:sz w:val="20"/>
          <w:szCs w:val="20"/>
        </w:rPr>
        <w:t xml:space="preserve"> is expected within each content table.  </w:t>
      </w:r>
    </w:p>
    <w:p w14:paraId="19BBB837" w14:textId="77777777" w:rsidR="003C7C13" w:rsidRPr="00C06AD0" w:rsidRDefault="003C7C13" w:rsidP="003C7C13">
      <w:pPr>
        <w:spacing w:before="60"/>
        <w:rPr>
          <w:rFonts w:asciiTheme="majorHAnsi" w:hAnsiTheme="majorHAnsi" w:cstheme="majorHAnsi"/>
          <w:b/>
          <w:color w:val="000000"/>
          <w:sz w:val="20"/>
          <w:szCs w:val="20"/>
        </w:rPr>
      </w:pPr>
      <w:r w:rsidRPr="00C06AD0">
        <w:rPr>
          <w:rFonts w:asciiTheme="majorHAnsi" w:hAnsiTheme="majorHAnsi" w:cstheme="majorHAnsi"/>
          <w:b/>
          <w:color w:val="000000"/>
          <w:sz w:val="20"/>
          <w:szCs w:val="20"/>
        </w:rPr>
        <w:t>Instructions for Completing the Forms</w:t>
      </w:r>
    </w:p>
    <w:p w14:paraId="5196DF1C" w14:textId="77777777" w:rsidR="003C7C13" w:rsidRPr="00C06AD0" w:rsidRDefault="003C7C13" w:rsidP="003C7C13">
      <w:pPr>
        <w:rPr>
          <w:rFonts w:asciiTheme="majorHAnsi" w:hAnsiTheme="majorHAnsi" w:cstheme="majorHAnsi"/>
          <w:color w:val="000000"/>
          <w:sz w:val="20"/>
          <w:szCs w:val="20"/>
        </w:rPr>
      </w:pPr>
      <w:r w:rsidRPr="00C06AD0">
        <w:rPr>
          <w:rFonts w:asciiTheme="majorHAnsi" w:hAnsiTheme="majorHAnsi" w:cstheme="majorHAnsi"/>
          <w:color w:val="000000"/>
          <w:sz w:val="20"/>
          <w:szCs w:val="20"/>
        </w:rPr>
        <w:t>For each program, complete the curriculum evaluation as follows:</w:t>
      </w:r>
    </w:p>
    <w:p w14:paraId="23FA19CD" w14:textId="77777777" w:rsidR="003C7C13" w:rsidRPr="00C06AD0" w:rsidRDefault="003C7C13" w:rsidP="003C7C13">
      <w:pPr>
        <w:numPr>
          <w:ilvl w:val="0"/>
          <w:numId w:val="7"/>
        </w:numPr>
        <w:rPr>
          <w:rFonts w:asciiTheme="majorHAnsi" w:hAnsiTheme="majorHAnsi" w:cstheme="majorHAnsi"/>
          <w:color w:val="000000"/>
          <w:sz w:val="20"/>
          <w:szCs w:val="20"/>
        </w:rPr>
      </w:pPr>
      <w:r w:rsidRPr="00C06AD0">
        <w:rPr>
          <w:rFonts w:asciiTheme="majorHAnsi" w:hAnsiTheme="majorHAnsi" w:cstheme="majorHAnsi"/>
          <w:color w:val="000000"/>
          <w:sz w:val="20"/>
          <w:szCs w:val="20"/>
        </w:rPr>
        <w:t xml:space="preserve">If your institution prescribes the coursework in science for each teaching major and minor, as is the case in most undergraduate programs, enter in column B the numbers and titles of the </w:t>
      </w:r>
      <w:r w:rsidRPr="00C06AD0">
        <w:rPr>
          <w:rFonts w:asciiTheme="majorHAnsi" w:hAnsiTheme="majorHAnsi" w:cstheme="majorHAnsi"/>
          <w:b/>
          <w:color w:val="000000"/>
          <w:sz w:val="20"/>
          <w:szCs w:val="20"/>
        </w:rPr>
        <w:t>required</w:t>
      </w:r>
      <w:r w:rsidRPr="00C06AD0">
        <w:rPr>
          <w:rFonts w:asciiTheme="majorHAnsi" w:hAnsiTheme="majorHAnsi" w:cstheme="majorHAnsi"/>
          <w:color w:val="000000"/>
          <w:sz w:val="20"/>
          <w:szCs w:val="20"/>
        </w:rPr>
        <w:t xml:space="preserve"> courses that address the subject matter identified in column A.  Include advising sheets as a separate attachment.  </w:t>
      </w:r>
    </w:p>
    <w:p w14:paraId="4CBCA523" w14:textId="77777777" w:rsidR="003C7C13" w:rsidRPr="00C06AD0" w:rsidRDefault="003C7C13" w:rsidP="003C7C13">
      <w:pPr>
        <w:numPr>
          <w:ilvl w:val="0"/>
          <w:numId w:val="7"/>
        </w:numPr>
        <w:rPr>
          <w:rFonts w:asciiTheme="majorHAnsi" w:hAnsiTheme="majorHAnsi" w:cstheme="majorHAnsi"/>
          <w:color w:val="000000"/>
          <w:sz w:val="20"/>
          <w:szCs w:val="20"/>
        </w:rPr>
      </w:pPr>
      <w:r w:rsidRPr="00C06AD0">
        <w:rPr>
          <w:rFonts w:asciiTheme="majorHAnsi" w:hAnsiTheme="majorHAnsi" w:cstheme="majorHAnsi"/>
          <w:color w:val="000000"/>
          <w:sz w:val="20"/>
          <w:szCs w:val="20"/>
        </w:rPr>
        <w:t>If you accept candidates with science coursework taken elsewhere, state the advising requirement using column B that ensures that candidates have studied the subject matter content in column A.   Include your advising sheets in the appendix.</w:t>
      </w:r>
    </w:p>
    <w:p w14:paraId="7C181D7B" w14:textId="77777777" w:rsidR="003C7C13" w:rsidRPr="00C06AD0" w:rsidRDefault="003C7C13" w:rsidP="003C7C13">
      <w:pPr>
        <w:numPr>
          <w:ilvl w:val="0"/>
          <w:numId w:val="7"/>
        </w:numPr>
        <w:rPr>
          <w:rFonts w:asciiTheme="majorHAnsi" w:hAnsiTheme="majorHAnsi" w:cstheme="majorHAnsi"/>
          <w:color w:val="000000"/>
          <w:sz w:val="20"/>
          <w:szCs w:val="20"/>
        </w:rPr>
      </w:pPr>
      <w:r w:rsidRPr="00C06AD0">
        <w:rPr>
          <w:rFonts w:asciiTheme="majorHAnsi" w:hAnsiTheme="majorHAnsi" w:cstheme="majorHAnsi"/>
          <w:color w:val="000000"/>
          <w:sz w:val="20"/>
          <w:szCs w:val="20"/>
        </w:rPr>
        <w:t>DO NOT provide syllabi.  Include brief content descriptions for courses ONLY when the course titles are not reasonably descriptive of the content.  (“Ecology” is reasonably descriptive, while “Integrative Science” is not descriptive).  Be sure to refer reviewers to the descriptor.</w:t>
      </w:r>
    </w:p>
    <w:p w14:paraId="442FFBDB" w14:textId="77777777" w:rsidR="003C7C13" w:rsidRPr="00C06AD0" w:rsidRDefault="003C7C13" w:rsidP="003C7C13">
      <w:pPr>
        <w:numPr>
          <w:ilvl w:val="0"/>
          <w:numId w:val="7"/>
        </w:numPr>
        <w:rPr>
          <w:rFonts w:asciiTheme="majorHAnsi" w:hAnsiTheme="majorHAnsi" w:cstheme="majorHAnsi"/>
          <w:color w:val="000000"/>
          <w:sz w:val="20"/>
          <w:szCs w:val="20"/>
        </w:rPr>
      </w:pPr>
      <w:r w:rsidRPr="00C06AD0">
        <w:rPr>
          <w:rFonts w:asciiTheme="majorHAnsi" w:hAnsiTheme="majorHAnsi" w:cstheme="majorHAnsi"/>
          <w:color w:val="000000"/>
          <w:sz w:val="20"/>
          <w:szCs w:val="20"/>
        </w:rPr>
        <w:t>If a course has a typical science name (such as Analytical Chemistry), but the content in that course is atypical (if there is a significant amount of environmental science in the course), include brief content descriptions.</w:t>
      </w:r>
    </w:p>
    <w:p w14:paraId="7FDDEA47" w14:textId="77777777" w:rsidR="003C7C13" w:rsidRPr="00C06AD0" w:rsidRDefault="003C7C13" w:rsidP="003C7C13">
      <w:pPr>
        <w:numPr>
          <w:ilvl w:val="0"/>
          <w:numId w:val="7"/>
        </w:numPr>
        <w:rPr>
          <w:rFonts w:asciiTheme="majorHAnsi" w:hAnsiTheme="majorHAnsi" w:cstheme="majorHAnsi"/>
          <w:color w:val="000000"/>
          <w:sz w:val="20"/>
          <w:szCs w:val="20"/>
        </w:rPr>
      </w:pPr>
      <w:r w:rsidRPr="00C06AD0">
        <w:rPr>
          <w:rFonts w:asciiTheme="majorHAnsi" w:hAnsiTheme="majorHAnsi" w:cstheme="majorHAnsi"/>
          <w:color w:val="000000"/>
          <w:sz w:val="20"/>
          <w:szCs w:val="20"/>
        </w:rPr>
        <w:t>Note that the same courses or advising requirements may appear multiple times in these tables.</w:t>
      </w:r>
    </w:p>
    <w:p w14:paraId="7F71B14E" w14:textId="77777777" w:rsidR="003C7C13" w:rsidRPr="00C06AD0" w:rsidRDefault="003C7C13" w:rsidP="003C7C13">
      <w:pPr>
        <w:numPr>
          <w:ilvl w:val="0"/>
          <w:numId w:val="7"/>
        </w:numPr>
        <w:rPr>
          <w:rFonts w:asciiTheme="majorHAnsi" w:hAnsiTheme="majorHAnsi" w:cstheme="majorHAnsi"/>
          <w:b/>
          <w:color w:val="000000"/>
          <w:sz w:val="20"/>
          <w:szCs w:val="20"/>
        </w:rPr>
      </w:pPr>
      <w:r w:rsidRPr="00C06AD0">
        <w:rPr>
          <w:rFonts w:asciiTheme="majorHAnsi" w:hAnsiTheme="majorHAnsi" w:cstheme="majorHAnsi"/>
          <w:color w:val="000000"/>
          <w:sz w:val="20"/>
          <w:szCs w:val="20"/>
        </w:rPr>
        <w:t xml:space="preserve">If you do not have a requirement that covers a particular topic, simply enter “not covered.”  Do not leave the space blank. NOTE:  </w:t>
      </w:r>
      <w:r w:rsidRPr="00C06AD0">
        <w:rPr>
          <w:rFonts w:asciiTheme="majorHAnsi" w:hAnsiTheme="majorHAnsi" w:cstheme="majorHAnsi"/>
          <w:b/>
          <w:color w:val="000000"/>
          <w:sz w:val="20"/>
          <w:szCs w:val="20"/>
        </w:rPr>
        <w:t>Science content may be in science courses or in education courses</w:t>
      </w:r>
    </w:p>
    <w:p w14:paraId="47AC05EE" w14:textId="77777777" w:rsidR="003C7C13" w:rsidRPr="00C06AD0" w:rsidRDefault="003C7C13" w:rsidP="003C7C13">
      <w:pPr>
        <w:spacing w:before="60"/>
        <w:rPr>
          <w:rFonts w:asciiTheme="majorHAnsi" w:hAnsiTheme="majorHAnsi" w:cstheme="majorHAnsi"/>
          <w:b/>
          <w:color w:val="000000"/>
          <w:sz w:val="20"/>
          <w:szCs w:val="20"/>
        </w:rPr>
      </w:pPr>
      <w:r w:rsidRPr="00C06AD0">
        <w:rPr>
          <w:rFonts w:asciiTheme="majorHAnsi" w:hAnsiTheme="majorHAnsi" w:cstheme="majorHAnsi"/>
          <w:b/>
          <w:color w:val="000000"/>
          <w:sz w:val="20"/>
          <w:szCs w:val="20"/>
        </w:rPr>
        <w:t>Special instructions:</w:t>
      </w:r>
    </w:p>
    <w:p w14:paraId="2D6C5A66" w14:textId="77777777" w:rsidR="003C7C13" w:rsidRPr="00C06AD0" w:rsidRDefault="003C7C13" w:rsidP="003C7C13">
      <w:pPr>
        <w:pStyle w:val="ListParagraph"/>
        <w:numPr>
          <w:ilvl w:val="0"/>
          <w:numId w:val="7"/>
        </w:numPr>
        <w:rPr>
          <w:rFonts w:asciiTheme="majorHAnsi" w:hAnsiTheme="majorHAnsi" w:cstheme="majorHAnsi"/>
          <w:b/>
          <w:color w:val="000000"/>
          <w:sz w:val="20"/>
          <w:szCs w:val="20"/>
        </w:rPr>
      </w:pPr>
      <w:r w:rsidRPr="00C06AD0">
        <w:rPr>
          <w:rFonts w:asciiTheme="majorHAnsi" w:hAnsiTheme="majorHAnsi" w:cstheme="majorHAnsi"/>
          <w:sz w:val="20"/>
          <w:szCs w:val="20"/>
        </w:rPr>
        <w:t>Secondary Physical Science is usually a composite of two disciplines (chemistry and physics) but sometimes also includes earth/space sciences.  General science usually includes all four traditional subject area disciplines, but the teacher does not teach specific content courses.</w:t>
      </w:r>
      <w:r w:rsidRPr="00C06AD0">
        <w:rPr>
          <w:rFonts w:asciiTheme="majorHAnsi" w:hAnsiTheme="majorHAnsi" w:cstheme="majorHAnsi"/>
          <w:sz w:val="20"/>
          <w:szCs w:val="20"/>
        </w:rPr>
        <w:tab/>
      </w:r>
    </w:p>
    <w:p w14:paraId="30D4B3DA" w14:textId="77777777" w:rsidR="003C7C13" w:rsidRPr="00C06AD0" w:rsidRDefault="003C7C13" w:rsidP="003C7C13">
      <w:pPr>
        <w:pStyle w:val="FootnoteText"/>
        <w:numPr>
          <w:ilvl w:val="0"/>
          <w:numId w:val="7"/>
        </w:numPr>
        <w:rPr>
          <w:rFonts w:asciiTheme="majorHAnsi" w:hAnsiTheme="majorHAnsi" w:cstheme="majorHAnsi"/>
        </w:rPr>
      </w:pPr>
      <w:r w:rsidRPr="00C06AD0">
        <w:rPr>
          <w:rFonts w:asciiTheme="majorHAnsi" w:hAnsiTheme="majorHAnsi" w:cstheme="majorHAnsi"/>
        </w:rPr>
        <w:t xml:space="preserve">Preparation of elementary science specialists or </w:t>
      </w:r>
      <w:r w:rsidRPr="00C06AD0">
        <w:rPr>
          <w:rFonts w:asciiTheme="majorHAnsi" w:hAnsiTheme="majorHAnsi" w:cstheme="majorHAnsi"/>
          <w:b/>
        </w:rPr>
        <w:t xml:space="preserve">middle school </w:t>
      </w:r>
      <w:r w:rsidRPr="00C06AD0">
        <w:rPr>
          <w:rFonts w:asciiTheme="majorHAnsi" w:hAnsiTheme="majorHAnsi" w:cstheme="majorHAnsi"/>
        </w:rPr>
        <w:t xml:space="preserve">science teachers should follow the specific recommendations outlined on the Elementary Science Specialists and Middle Level Science Teachers Content Analysis Form available from the NSTA website: www.nsta.org/preservice. </w:t>
      </w:r>
    </w:p>
    <w:p w14:paraId="6B047FE5" w14:textId="77777777" w:rsidR="003C7C13" w:rsidRPr="00C06AD0" w:rsidRDefault="003C7C13" w:rsidP="003C7C13">
      <w:pPr>
        <w:rPr>
          <w:rFonts w:asciiTheme="majorHAnsi" w:hAnsiTheme="majorHAnsi" w:cstheme="majorHAnsi"/>
          <w:sz w:val="20"/>
          <w:szCs w:val="20"/>
        </w:rPr>
      </w:pPr>
    </w:p>
    <w:p w14:paraId="16F122A8" w14:textId="77777777" w:rsidR="003C7C13" w:rsidRPr="00C06AD0" w:rsidRDefault="003C7C13" w:rsidP="003C7C13">
      <w:pPr>
        <w:ind w:right="-360"/>
        <w:jc w:val="center"/>
        <w:rPr>
          <w:rFonts w:asciiTheme="majorHAnsi" w:hAnsiTheme="majorHAnsi" w:cstheme="majorHAnsi"/>
          <w:b/>
          <w:color w:val="000000"/>
        </w:rPr>
      </w:pPr>
      <w:r w:rsidRPr="00C06AD0">
        <w:rPr>
          <w:rFonts w:asciiTheme="majorHAnsi" w:hAnsiTheme="majorHAnsi" w:cstheme="majorHAnsi"/>
          <w:b/>
          <w:color w:val="000000"/>
        </w:rPr>
        <w:t>Content Analysis for Secondary Science</w:t>
      </w:r>
    </w:p>
    <w:p w14:paraId="3BCB3EEE" w14:textId="77777777" w:rsidR="003C7C13" w:rsidRPr="00C06AD0" w:rsidRDefault="003C7C13" w:rsidP="003C7C13">
      <w:pPr>
        <w:rPr>
          <w:rFonts w:asciiTheme="majorHAnsi" w:hAnsiTheme="majorHAnsi" w:cstheme="majorHAnsi"/>
          <w:b/>
          <w:color w:val="000000"/>
          <w:sz w:val="20"/>
          <w:szCs w:val="20"/>
        </w:rPr>
      </w:pPr>
    </w:p>
    <w:p w14:paraId="7F39F744" w14:textId="77777777" w:rsidR="003C7C13" w:rsidRPr="00C06AD0" w:rsidRDefault="003C7C13" w:rsidP="003C7C13">
      <w:pPr>
        <w:rPr>
          <w:rFonts w:asciiTheme="majorHAnsi" w:hAnsiTheme="majorHAnsi" w:cstheme="majorHAnsi"/>
          <w:b/>
          <w:color w:val="000000"/>
          <w:sz w:val="20"/>
          <w:szCs w:val="20"/>
        </w:rPr>
      </w:pPr>
      <w:r w:rsidRPr="00C06AD0">
        <w:rPr>
          <w:rFonts w:asciiTheme="majorHAnsi" w:hAnsiTheme="majorHAnsi" w:cstheme="majorHAnsi"/>
          <w:b/>
          <w:color w:val="000000"/>
          <w:sz w:val="20"/>
          <w:szCs w:val="20"/>
        </w:rPr>
        <w:t>Competency Requirements for All Science Teachers</w:t>
      </w:r>
    </w:p>
    <w:p w14:paraId="6DCFDE7E" w14:textId="77777777" w:rsidR="003C7C13" w:rsidRPr="00C06AD0" w:rsidRDefault="003C7C13" w:rsidP="003C7C13">
      <w:pPr>
        <w:rPr>
          <w:rFonts w:asciiTheme="majorHAnsi" w:hAnsiTheme="majorHAnsi" w:cstheme="majorHAnsi"/>
          <w:color w:val="000000"/>
          <w:sz w:val="20"/>
          <w:szCs w:val="20"/>
        </w:rPr>
      </w:pPr>
    </w:p>
    <w:p w14:paraId="5A976C1A" w14:textId="77777777" w:rsidR="003C7C13" w:rsidRPr="00C06AD0" w:rsidRDefault="003C7C13" w:rsidP="003C7C13">
      <w:pPr>
        <w:rPr>
          <w:rFonts w:asciiTheme="majorHAnsi" w:hAnsiTheme="majorHAnsi" w:cstheme="majorHAnsi"/>
          <w:color w:val="000000"/>
          <w:sz w:val="20"/>
          <w:szCs w:val="20"/>
        </w:rPr>
      </w:pPr>
      <w:r w:rsidRPr="00C06AD0">
        <w:rPr>
          <w:rFonts w:asciiTheme="majorHAnsi" w:hAnsiTheme="majorHAnsi" w:cstheme="majorHAnsi"/>
          <w:b/>
          <w:color w:val="000000"/>
          <w:sz w:val="20"/>
          <w:szCs w:val="20"/>
        </w:rPr>
        <w:t>Science Content Requirement Analysis Tables A, B, and C for Biology</w:t>
      </w:r>
    </w:p>
    <w:p w14:paraId="7E1B03AC" w14:textId="77777777" w:rsidR="003C7C13" w:rsidRPr="00C06AD0" w:rsidRDefault="003C7C13" w:rsidP="003C7C13">
      <w:pPr>
        <w:rPr>
          <w:rFonts w:asciiTheme="majorHAnsi" w:hAnsiTheme="majorHAnsi" w:cstheme="majorHAnsi"/>
          <w:b/>
          <w:color w:val="000000"/>
          <w:sz w:val="20"/>
          <w:szCs w:val="20"/>
        </w:rPr>
      </w:pPr>
      <w:r w:rsidRPr="00C06AD0">
        <w:rPr>
          <w:rFonts w:asciiTheme="majorHAnsi" w:hAnsiTheme="majorHAnsi" w:cstheme="majorHAnsi"/>
          <w:b/>
          <w:color w:val="000000"/>
          <w:sz w:val="20"/>
          <w:szCs w:val="20"/>
        </w:rPr>
        <w:t>Table A:  Biology</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2"/>
        <w:gridCol w:w="3726"/>
      </w:tblGrid>
      <w:tr w:rsidR="003C7C13" w:rsidRPr="00F0425C" w14:paraId="5B99028D" w14:textId="77777777" w:rsidTr="00A028AD">
        <w:tc>
          <w:tcPr>
            <w:tcW w:w="3222" w:type="pct"/>
            <w:shd w:val="clear" w:color="auto" w:fill="auto"/>
          </w:tcPr>
          <w:p w14:paraId="6D68E2B4" w14:textId="77777777" w:rsidR="003C7C13" w:rsidRPr="00F0425C" w:rsidRDefault="003C7C13" w:rsidP="00A028AD">
            <w:pPr>
              <w:rPr>
                <w:rFonts w:cstheme="majorHAnsi"/>
                <w:b/>
                <w:sz w:val="20"/>
                <w:szCs w:val="20"/>
              </w:rPr>
            </w:pPr>
            <w:r w:rsidRPr="00F0425C">
              <w:rPr>
                <w:rFonts w:cstheme="majorHAnsi"/>
                <w:b/>
                <w:sz w:val="20"/>
                <w:szCs w:val="20"/>
              </w:rPr>
              <w:t>A. Core Competencies (numbers 1-12)</w:t>
            </w:r>
          </w:p>
        </w:tc>
        <w:tc>
          <w:tcPr>
            <w:tcW w:w="1778" w:type="pct"/>
            <w:shd w:val="clear" w:color="auto" w:fill="auto"/>
          </w:tcPr>
          <w:p w14:paraId="6BCE1218"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4CC7A62A" w14:textId="77777777" w:rsidTr="00A028AD">
        <w:tc>
          <w:tcPr>
            <w:tcW w:w="3222" w:type="pct"/>
            <w:shd w:val="clear" w:color="auto" w:fill="auto"/>
          </w:tcPr>
          <w:p w14:paraId="1803C15A" w14:textId="77777777" w:rsidR="003C7C13" w:rsidRPr="00F0425C" w:rsidRDefault="003C7C13" w:rsidP="00A028AD">
            <w:pPr>
              <w:rPr>
                <w:rFonts w:cstheme="majorHAnsi"/>
                <w:sz w:val="20"/>
                <w:szCs w:val="20"/>
              </w:rPr>
            </w:pPr>
            <w:bookmarkStart w:id="1" w:name="_Toc294081823"/>
            <w:r w:rsidRPr="00F0425C">
              <w:rPr>
                <w:rFonts w:cstheme="majorHAnsi"/>
                <w:sz w:val="20"/>
                <w:szCs w:val="20"/>
              </w:rPr>
              <w:t>Life processes in living systems including organization of matter and energy.</w:t>
            </w:r>
            <w:bookmarkEnd w:id="1"/>
          </w:p>
        </w:tc>
        <w:tc>
          <w:tcPr>
            <w:tcW w:w="1778" w:type="pct"/>
            <w:shd w:val="clear" w:color="auto" w:fill="auto"/>
          </w:tcPr>
          <w:p w14:paraId="631D6346" w14:textId="42A0B06B" w:rsidR="003C7C13" w:rsidRPr="00F0425C" w:rsidRDefault="00B809D8"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
                <w:bCs/>
                <w:sz w:val="20"/>
                <w:szCs w:val="20"/>
              </w:rPr>
              <w:t xml:space="preserve"> </w:t>
            </w:r>
            <w:r w:rsidR="00D73140" w:rsidRPr="00F0425C">
              <w:rPr>
                <w:rFonts w:eastAsia="Times New Roman" w:cs="Times New Roman"/>
                <w:bCs/>
                <w:sz w:val="20"/>
                <w:szCs w:val="20"/>
              </w:rPr>
              <w:t>General Biology I</w:t>
            </w:r>
          </w:p>
          <w:p w14:paraId="79765C80" w14:textId="1A70B610" w:rsidR="00A412FC" w:rsidRPr="00F0425C" w:rsidRDefault="00B809D8"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tc>
      </w:tr>
      <w:tr w:rsidR="003C7C13" w:rsidRPr="00F0425C" w14:paraId="31E7D024" w14:textId="77777777" w:rsidTr="00A028AD">
        <w:tc>
          <w:tcPr>
            <w:tcW w:w="3222" w:type="pct"/>
            <w:shd w:val="clear" w:color="auto" w:fill="auto"/>
          </w:tcPr>
          <w:p w14:paraId="223E8947" w14:textId="77777777" w:rsidR="003C7C13" w:rsidRPr="00F0425C" w:rsidRDefault="003C7C13" w:rsidP="00A028AD">
            <w:pPr>
              <w:rPr>
                <w:rFonts w:cstheme="majorHAnsi"/>
                <w:sz w:val="20"/>
                <w:szCs w:val="20"/>
              </w:rPr>
            </w:pPr>
            <w:bookmarkStart w:id="2" w:name="_Toc294081824"/>
            <w:r w:rsidRPr="00F0425C">
              <w:rPr>
                <w:rFonts w:cstheme="majorHAnsi"/>
                <w:sz w:val="20"/>
                <w:szCs w:val="20"/>
              </w:rPr>
              <w:t>Similarities and differences among animals, plants, fungi, microorganisms, and viruses</w:t>
            </w:r>
            <w:bookmarkEnd w:id="2"/>
          </w:p>
        </w:tc>
        <w:tc>
          <w:tcPr>
            <w:tcW w:w="1778" w:type="pct"/>
            <w:shd w:val="clear" w:color="auto" w:fill="auto"/>
          </w:tcPr>
          <w:p w14:paraId="54253179" w14:textId="095DF183" w:rsidR="003C7C13" w:rsidRPr="00F0425C" w:rsidRDefault="00B809D8" w:rsidP="00A028AD">
            <w:pPr>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tc>
      </w:tr>
      <w:tr w:rsidR="003C7C13" w:rsidRPr="00F0425C" w14:paraId="37EE3B75" w14:textId="77777777" w:rsidTr="00A028AD">
        <w:tc>
          <w:tcPr>
            <w:tcW w:w="3222" w:type="pct"/>
            <w:shd w:val="clear" w:color="auto" w:fill="auto"/>
          </w:tcPr>
          <w:p w14:paraId="2528BF1C" w14:textId="77777777" w:rsidR="003C7C13" w:rsidRPr="00F0425C" w:rsidRDefault="003C7C13" w:rsidP="00A028AD">
            <w:pPr>
              <w:rPr>
                <w:rFonts w:cstheme="majorHAnsi"/>
                <w:sz w:val="20"/>
                <w:szCs w:val="20"/>
              </w:rPr>
            </w:pPr>
            <w:bookmarkStart w:id="3" w:name="_Toc294081825"/>
            <w:r w:rsidRPr="00F0425C">
              <w:rPr>
                <w:rFonts w:cstheme="majorHAnsi"/>
                <w:sz w:val="20"/>
                <w:szCs w:val="20"/>
              </w:rPr>
              <w:t>Ecological systems including the interrelationships and dependencies of organisms with each other and their environments.</w:t>
            </w:r>
            <w:bookmarkEnd w:id="3"/>
          </w:p>
        </w:tc>
        <w:tc>
          <w:tcPr>
            <w:tcW w:w="1778" w:type="pct"/>
            <w:shd w:val="clear" w:color="auto" w:fill="auto"/>
          </w:tcPr>
          <w:p w14:paraId="27385A55" w14:textId="7AE53161" w:rsidR="003C7C13" w:rsidRPr="00F0425C" w:rsidRDefault="00B809D8"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
                <w:bCs/>
                <w:sz w:val="20"/>
                <w:szCs w:val="20"/>
              </w:rPr>
              <w:t xml:space="preserve"> </w:t>
            </w:r>
            <w:r w:rsidR="00D73140" w:rsidRPr="00F0425C">
              <w:rPr>
                <w:rFonts w:eastAsia="Times New Roman" w:cs="Times New Roman"/>
                <w:bCs/>
                <w:sz w:val="20"/>
                <w:szCs w:val="20"/>
              </w:rPr>
              <w:t>General Ecology</w:t>
            </w:r>
          </w:p>
        </w:tc>
      </w:tr>
      <w:tr w:rsidR="003C7C13" w:rsidRPr="00F0425C" w14:paraId="5E88F34D" w14:textId="77777777" w:rsidTr="00A028AD">
        <w:tc>
          <w:tcPr>
            <w:tcW w:w="3222" w:type="pct"/>
            <w:shd w:val="clear" w:color="auto" w:fill="auto"/>
          </w:tcPr>
          <w:p w14:paraId="496BC368" w14:textId="77777777" w:rsidR="003C7C13" w:rsidRPr="00F0425C" w:rsidRDefault="003C7C13" w:rsidP="00A028AD">
            <w:pPr>
              <w:rPr>
                <w:rFonts w:cstheme="majorHAnsi"/>
                <w:sz w:val="20"/>
                <w:szCs w:val="20"/>
              </w:rPr>
            </w:pPr>
            <w:bookmarkStart w:id="4" w:name="_Toc294081826"/>
            <w:r w:rsidRPr="00F0425C">
              <w:rPr>
                <w:rFonts w:cstheme="majorHAnsi"/>
                <w:sz w:val="20"/>
                <w:szCs w:val="20"/>
              </w:rPr>
              <w:t>Population dynamics and the impact of population on its environment.</w:t>
            </w:r>
            <w:bookmarkEnd w:id="4"/>
          </w:p>
        </w:tc>
        <w:tc>
          <w:tcPr>
            <w:tcW w:w="1778" w:type="pct"/>
            <w:shd w:val="clear" w:color="auto" w:fill="auto"/>
          </w:tcPr>
          <w:p w14:paraId="463446B2" w14:textId="2B5B91C1" w:rsidR="001C3FCD" w:rsidRPr="00F0425C" w:rsidRDefault="00B809D8" w:rsidP="00A028AD">
            <w:pPr>
              <w:rPr>
                <w:rFonts w:eastAsia="Times New Roman" w:cs="Times New Roman"/>
                <w:bCs/>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tc>
      </w:tr>
      <w:tr w:rsidR="003C7C13" w:rsidRPr="00F0425C" w14:paraId="0B6CC6E1" w14:textId="77777777" w:rsidTr="00A028AD">
        <w:tc>
          <w:tcPr>
            <w:tcW w:w="3222" w:type="pct"/>
            <w:shd w:val="clear" w:color="auto" w:fill="auto"/>
          </w:tcPr>
          <w:p w14:paraId="46EACC9B" w14:textId="77777777" w:rsidR="003C7C13" w:rsidRPr="00F0425C" w:rsidRDefault="003C7C13" w:rsidP="00A028AD">
            <w:pPr>
              <w:rPr>
                <w:rFonts w:cstheme="majorHAnsi"/>
                <w:sz w:val="20"/>
                <w:szCs w:val="20"/>
              </w:rPr>
            </w:pPr>
            <w:bookmarkStart w:id="5" w:name="_Toc294081827"/>
            <w:r w:rsidRPr="00F0425C">
              <w:rPr>
                <w:rFonts w:cstheme="majorHAnsi"/>
                <w:sz w:val="20"/>
                <w:szCs w:val="20"/>
              </w:rPr>
              <w:t>General concepts of genetics and heredity</w:t>
            </w:r>
            <w:bookmarkEnd w:id="5"/>
          </w:p>
        </w:tc>
        <w:tc>
          <w:tcPr>
            <w:tcW w:w="1778" w:type="pct"/>
            <w:shd w:val="clear" w:color="auto" w:fill="auto"/>
          </w:tcPr>
          <w:p w14:paraId="653DEC25" w14:textId="701B14EF" w:rsidR="003C7C13" w:rsidRPr="00F0425C" w:rsidRDefault="00813ECE" w:rsidP="00A028AD">
            <w:pPr>
              <w:rPr>
                <w:rFonts w:cstheme="majorHAnsi"/>
                <w:color w:val="000000"/>
                <w:sz w:val="20"/>
                <w:szCs w:val="20"/>
              </w:rPr>
            </w:pPr>
            <w:r w:rsidRPr="00F0425C">
              <w:rPr>
                <w:rFonts w:cstheme="majorHAnsi"/>
                <w:color w:val="000000"/>
                <w:sz w:val="20"/>
                <w:szCs w:val="20"/>
              </w:rPr>
              <w:t>BIO 375</w:t>
            </w:r>
            <w:r w:rsidR="00D73140" w:rsidRPr="00F0425C">
              <w:rPr>
                <w:rFonts w:eastAsia="Times New Roman" w:cs="Times New Roman"/>
                <w:b/>
                <w:bCs/>
                <w:sz w:val="20"/>
                <w:szCs w:val="20"/>
              </w:rPr>
              <w:t xml:space="preserve"> </w:t>
            </w:r>
            <w:r w:rsidR="00D73140" w:rsidRPr="00F0425C">
              <w:rPr>
                <w:rFonts w:eastAsia="Times New Roman" w:cs="Times New Roman"/>
                <w:bCs/>
                <w:sz w:val="20"/>
                <w:szCs w:val="20"/>
              </w:rPr>
              <w:t>Genetics</w:t>
            </w:r>
          </w:p>
          <w:p w14:paraId="38B824E9" w14:textId="40A4656A" w:rsidR="00813ECE" w:rsidRPr="00F0425C" w:rsidRDefault="00813ECE" w:rsidP="00A028AD">
            <w:pPr>
              <w:rPr>
                <w:rFonts w:cstheme="majorHAnsi"/>
                <w:color w:val="000000"/>
                <w:sz w:val="20"/>
                <w:szCs w:val="20"/>
              </w:rPr>
            </w:pPr>
            <w:r w:rsidRPr="00F0425C">
              <w:rPr>
                <w:rFonts w:cstheme="majorHAnsi"/>
                <w:color w:val="000000"/>
                <w:sz w:val="20"/>
                <w:szCs w:val="20"/>
              </w:rPr>
              <w:t>BIO 376</w:t>
            </w:r>
            <w:r w:rsidR="00D73140" w:rsidRPr="00F0425C">
              <w:rPr>
                <w:rFonts w:eastAsia="Times New Roman" w:cs="Times New Roman"/>
                <w:b/>
                <w:bCs/>
                <w:sz w:val="20"/>
                <w:szCs w:val="20"/>
              </w:rPr>
              <w:t xml:space="preserve"> </w:t>
            </w:r>
            <w:r w:rsidR="00D73140" w:rsidRPr="00F0425C">
              <w:rPr>
                <w:rFonts w:eastAsia="Times New Roman" w:cs="Times New Roman"/>
                <w:bCs/>
                <w:sz w:val="20"/>
                <w:szCs w:val="20"/>
              </w:rPr>
              <w:t>Genetics Laboratory</w:t>
            </w:r>
          </w:p>
        </w:tc>
      </w:tr>
      <w:tr w:rsidR="003C7C13" w:rsidRPr="00F0425C" w14:paraId="4F94B65F" w14:textId="77777777" w:rsidTr="00A028AD">
        <w:tc>
          <w:tcPr>
            <w:tcW w:w="3222" w:type="pct"/>
            <w:shd w:val="clear" w:color="auto" w:fill="auto"/>
          </w:tcPr>
          <w:p w14:paraId="67165D1C" w14:textId="77777777" w:rsidR="003C7C13" w:rsidRPr="00F0425C" w:rsidRDefault="003C7C13" w:rsidP="00A028AD">
            <w:pPr>
              <w:rPr>
                <w:rFonts w:cstheme="majorHAnsi"/>
                <w:sz w:val="20"/>
                <w:szCs w:val="20"/>
              </w:rPr>
            </w:pPr>
            <w:r w:rsidRPr="00F0425C">
              <w:rPr>
                <w:rFonts w:cstheme="majorHAnsi"/>
                <w:sz w:val="20"/>
                <w:szCs w:val="20"/>
              </w:rPr>
              <w:t>Organizations and functions of cells and multi-cellular systems.</w:t>
            </w:r>
          </w:p>
        </w:tc>
        <w:tc>
          <w:tcPr>
            <w:tcW w:w="1778" w:type="pct"/>
            <w:shd w:val="clear" w:color="auto" w:fill="auto"/>
          </w:tcPr>
          <w:p w14:paraId="76B98502" w14:textId="36D58B81" w:rsidR="003C7C13" w:rsidRPr="00F0425C" w:rsidRDefault="00813ECE" w:rsidP="00A028AD">
            <w:pPr>
              <w:rPr>
                <w:rFonts w:cstheme="majorHAnsi"/>
                <w:color w:val="000000"/>
                <w:sz w:val="20"/>
                <w:szCs w:val="20"/>
              </w:rPr>
            </w:pPr>
            <w:r w:rsidRPr="00F0425C">
              <w:rPr>
                <w:rFonts w:cstheme="majorHAnsi"/>
                <w:color w:val="000000"/>
                <w:sz w:val="20"/>
                <w:szCs w:val="20"/>
              </w:rPr>
              <w:t xml:space="preserve">BIO 120 </w:t>
            </w:r>
            <w:r w:rsidR="00D73140" w:rsidRPr="00F0425C">
              <w:rPr>
                <w:rFonts w:eastAsia="Times New Roman" w:cs="Times New Roman"/>
                <w:bCs/>
                <w:sz w:val="20"/>
                <w:szCs w:val="20"/>
              </w:rPr>
              <w:t>General Biology I</w:t>
            </w:r>
          </w:p>
          <w:p w14:paraId="5FFEDDED" w14:textId="051D0C34" w:rsidR="00813ECE" w:rsidRPr="00F0425C" w:rsidRDefault="00813ECE" w:rsidP="00A028AD">
            <w:pPr>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tc>
      </w:tr>
      <w:tr w:rsidR="003C7C13" w:rsidRPr="00F0425C" w14:paraId="05B88810" w14:textId="77777777" w:rsidTr="00A028AD">
        <w:tc>
          <w:tcPr>
            <w:tcW w:w="3222" w:type="pct"/>
            <w:shd w:val="clear" w:color="auto" w:fill="auto"/>
          </w:tcPr>
          <w:p w14:paraId="17253C39" w14:textId="463088F3" w:rsidR="003C7C13" w:rsidRPr="00F0425C" w:rsidRDefault="003C7C13" w:rsidP="00A028AD">
            <w:pPr>
              <w:rPr>
                <w:rFonts w:cstheme="majorHAnsi"/>
                <w:sz w:val="20"/>
                <w:szCs w:val="20"/>
              </w:rPr>
            </w:pPr>
            <w:bookmarkStart w:id="6" w:name="_Toc294081828"/>
            <w:r w:rsidRPr="00F0425C">
              <w:rPr>
                <w:rFonts w:cstheme="majorHAnsi"/>
                <w:sz w:val="20"/>
                <w:szCs w:val="20"/>
              </w:rPr>
              <w:t>Behavior of organisms and their relationships to social systems.</w:t>
            </w:r>
            <w:bookmarkEnd w:id="6"/>
          </w:p>
        </w:tc>
        <w:tc>
          <w:tcPr>
            <w:tcW w:w="1778" w:type="pct"/>
            <w:shd w:val="clear" w:color="auto" w:fill="auto"/>
          </w:tcPr>
          <w:p w14:paraId="6B500291" w14:textId="4F757B95" w:rsidR="003C7C13" w:rsidRPr="00F0425C" w:rsidRDefault="00813ECE" w:rsidP="00A028AD">
            <w:pPr>
              <w:rPr>
                <w:rFonts w:cstheme="majorHAnsi"/>
                <w:color w:val="000000"/>
                <w:sz w:val="20"/>
                <w:szCs w:val="20"/>
              </w:rPr>
            </w:pPr>
            <w:r w:rsidRPr="00F0425C">
              <w:rPr>
                <w:rFonts w:cstheme="majorHAnsi"/>
                <w:color w:val="000000"/>
                <w:sz w:val="20"/>
                <w:szCs w:val="20"/>
              </w:rPr>
              <w:t>BIO 121</w:t>
            </w:r>
            <w:r w:rsidR="00D73140" w:rsidRPr="00F0425C">
              <w:rPr>
                <w:rFonts w:cstheme="majorHAnsi"/>
                <w:color w:val="000000"/>
                <w:sz w:val="20"/>
                <w:szCs w:val="20"/>
              </w:rPr>
              <w:t xml:space="preserve"> General Biology II</w:t>
            </w:r>
          </w:p>
          <w:p w14:paraId="191D1E69" w14:textId="77777777" w:rsidR="00246DDB" w:rsidRPr="00F0425C" w:rsidRDefault="00813ECE" w:rsidP="00A028AD">
            <w:pPr>
              <w:rPr>
                <w:rFonts w:eastAsia="Times New Roman" w:cs="Times New Roman"/>
                <w:bCs/>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0A8404CB" w14:textId="0D24747F" w:rsidR="001C3FCD" w:rsidRPr="00F0425C" w:rsidRDefault="001C3FCD" w:rsidP="00A028AD">
            <w:pPr>
              <w:rPr>
                <w:rFonts w:cstheme="majorHAnsi"/>
                <w:color w:val="000000"/>
                <w:sz w:val="20"/>
                <w:szCs w:val="20"/>
              </w:rPr>
            </w:pPr>
            <w:r w:rsidRPr="00F0425C">
              <w:rPr>
                <w:rFonts w:eastAsia="Times New Roman" w:cs="Times New Roman"/>
                <w:bCs/>
                <w:sz w:val="20"/>
                <w:szCs w:val="20"/>
              </w:rPr>
              <w:t>BIO 210 Evolutionary Biology</w:t>
            </w:r>
          </w:p>
        </w:tc>
      </w:tr>
      <w:tr w:rsidR="003C7C13" w:rsidRPr="00F0425C" w14:paraId="3E5CF580" w14:textId="77777777" w:rsidTr="00A028AD">
        <w:tc>
          <w:tcPr>
            <w:tcW w:w="3222" w:type="pct"/>
            <w:shd w:val="clear" w:color="auto" w:fill="auto"/>
          </w:tcPr>
          <w:p w14:paraId="134876A7" w14:textId="777F6E48" w:rsidR="003C7C13" w:rsidRPr="00F0425C" w:rsidRDefault="003C7C13" w:rsidP="00A028AD">
            <w:pPr>
              <w:rPr>
                <w:rFonts w:cstheme="majorHAnsi"/>
                <w:sz w:val="20"/>
                <w:szCs w:val="20"/>
              </w:rPr>
            </w:pPr>
            <w:r w:rsidRPr="00F0425C">
              <w:rPr>
                <w:rFonts w:cstheme="majorHAnsi"/>
                <w:sz w:val="20"/>
                <w:szCs w:val="20"/>
              </w:rPr>
              <w:t>Regulation of biological systems including homeostatic mechanisms</w:t>
            </w:r>
          </w:p>
        </w:tc>
        <w:tc>
          <w:tcPr>
            <w:tcW w:w="1778" w:type="pct"/>
            <w:shd w:val="clear" w:color="auto" w:fill="auto"/>
          </w:tcPr>
          <w:p w14:paraId="4654D2F5" w14:textId="25F8AF72" w:rsidR="003C7C13" w:rsidRPr="00F0425C" w:rsidRDefault="00813ECE"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5DFC97EB" w14:textId="078F2222" w:rsidR="00EC65D0" w:rsidRPr="00F0425C" w:rsidRDefault="00813ECE" w:rsidP="00A028AD">
            <w:pPr>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tc>
      </w:tr>
      <w:tr w:rsidR="003C7C13" w:rsidRPr="00F0425C" w14:paraId="7800E1CB" w14:textId="77777777" w:rsidTr="00A028AD">
        <w:tc>
          <w:tcPr>
            <w:tcW w:w="3222" w:type="pct"/>
            <w:shd w:val="clear" w:color="auto" w:fill="auto"/>
          </w:tcPr>
          <w:p w14:paraId="0F431542" w14:textId="3F2DD6F2" w:rsidR="003C7C13" w:rsidRPr="00F0425C" w:rsidRDefault="003C7C13" w:rsidP="00A028AD">
            <w:pPr>
              <w:rPr>
                <w:rFonts w:cstheme="majorHAnsi"/>
                <w:sz w:val="20"/>
                <w:szCs w:val="20"/>
              </w:rPr>
            </w:pPr>
            <w:bookmarkStart w:id="7" w:name="_Toc294081829"/>
            <w:r w:rsidRPr="00F0425C">
              <w:rPr>
                <w:rFonts w:cstheme="majorHAnsi"/>
                <w:sz w:val="20"/>
                <w:szCs w:val="20"/>
              </w:rPr>
              <w:t>Fundamental processes of modeling and investigating in the biological sciences</w:t>
            </w:r>
            <w:bookmarkEnd w:id="7"/>
          </w:p>
        </w:tc>
        <w:tc>
          <w:tcPr>
            <w:tcW w:w="1778" w:type="pct"/>
            <w:shd w:val="clear" w:color="auto" w:fill="auto"/>
          </w:tcPr>
          <w:p w14:paraId="24C0F8C8" w14:textId="5DAEAE45" w:rsidR="00813ECE" w:rsidRPr="00F0425C" w:rsidRDefault="00813ECE"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3992F747" w14:textId="11C57E03" w:rsidR="003C7C13" w:rsidRPr="00F0425C" w:rsidRDefault="00813ECE"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4FA5333F" w14:textId="77777777" w:rsidR="00813ECE" w:rsidRPr="00F0425C" w:rsidRDefault="00D73140" w:rsidP="00A028AD">
            <w:pPr>
              <w:rPr>
                <w:rFonts w:eastAsia="Times New Roman" w:cs="Times New Roman"/>
                <w:bCs/>
                <w:sz w:val="20"/>
                <w:szCs w:val="20"/>
              </w:rPr>
            </w:pPr>
            <w:r w:rsidRPr="00F0425C">
              <w:rPr>
                <w:rFonts w:cstheme="majorHAnsi"/>
                <w:color w:val="000000"/>
                <w:sz w:val="20"/>
                <w:szCs w:val="20"/>
              </w:rPr>
              <w:t>BIO 376</w:t>
            </w:r>
            <w:r w:rsidRPr="00F0425C">
              <w:rPr>
                <w:rFonts w:eastAsia="Times New Roman" w:cs="Times New Roman"/>
                <w:b/>
                <w:bCs/>
                <w:sz w:val="20"/>
                <w:szCs w:val="20"/>
              </w:rPr>
              <w:t xml:space="preserve"> </w:t>
            </w:r>
            <w:r w:rsidRPr="00F0425C">
              <w:rPr>
                <w:rFonts w:eastAsia="Times New Roman" w:cs="Times New Roman"/>
                <w:bCs/>
                <w:sz w:val="20"/>
                <w:szCs w:val="20"/>
              </w:rPr>
              <w:t>Genetics Laboratory</w:t>
            </w:r>
          </w:p>
          <w:p w14:paraId="1B932BB8" w14:textId="0FABCA89" w:rsidR="001C3FCD"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20EFEC8B" w14:textId="77777777" w:rsidTr="00A028AD">
        <w:tc>
          <w:tcPr>
            <w:tcW w:w="3222" w:type="pct"/>
            <w:shd w:val="clear" w:color="auto" w:fill="auto"/>
          </w:tcPr>
          <w:p w14:paraId="54E3328A" w14:textId="6B1DDF4E" w:rsidR="003C7C13" w:rsidRPr="00F0425C" w:rsidRDefault="003C7C13" w:rsidP="00A028AD">
            <w:pPr>
              <w:rPr>
                <w:rFonts w:cstheme="majorHAnsi"/>
                <w:sz w:val="20"/>
                <w:szCs w:val="20"/>
              </w:rPr>
            </w:pPr>
            <w:bookmarkStart w:id="8" w:name="_Toc294081830"/>
            <w:r w:rsidRPr="00F0425C">
              <w:rPr>
                <w:rFonts w:cstheme="majorHAnsi"/>
                <w:sz w:val="20"/>
                <w:szCs w:val="20"/>
              </w:rPr>
              <w:t xml:space="preserve">Applications of biology in environmental quality and in personal and community </w:t>
            </w:r>
            <w:r w:rsidRPr="00F0425C">
              <w:rPr>
                <w:rFonts w:cstheme="majorHAnsi"/>
                <w:sz w:val="20"/>
                <w:szCs w:val="20"/>
              </w:rPr>
              <w:lastRenderedPageBreak/>
              <w:t>health</w:t>
            </w:r>
            <w:bookmarkEnd w:id="8"/>
          </w:p>
        </w:tc>
        <w:tc>
          <w:tcPr>
            <w:tcW w:w="1778" w:type="pct"/>
            <w:shd w:val="clear" w:color="auto" w:fill="auto"/>
          </w:tcPr>
          <w:p w14:paraId="7620E1F6" w14:textId="294F6992" w:rsidR="003C7C13" w:rsidRPr="00F0425C" w:rsidRDefault="00813ECE" w:rsidP="00A028AD">
            <w:pPr>
              <w:rPr>
                <w:rFonts w:cstheme="majorHAnsi"/>
                <w:color w:val="000000"/>
                <w:sz w:val="20"/>
                <w:szCs w:val="20"/>
              </w:rPr>
            </w:pPr>
            <w:r w:rsidRPr="00F0425C">
              <w:rPr>
                <w:rFonts w:cstheme="majorHAnsi"/>
                <w:color w:val="000000"/>
                <w:sz w:val="20"/>
                <w:szCs w:val="20"/>
              </w:rPr>
              <w:lastRenderedPageBreak/>
              <w:t>BIO 215</w:t>
            </w:r>
            <w:r w:rsidR="00D73140" w:rsidRPr="00F0425C">
              <w:rPr>
                <w:rFonts w:eastAsia="Times New Roman" w:cs="Times New Roman"/>
                <w:bCs/>
                <w:sz w:val="20"/>
                <w:szCs w:val="20"/>
              </w:rPr>
              <w:t xml:space="preserve"> General Ecology</w:t>
            </w:r>
          </w:p>
          <w:p w14:paraId="2B16B379" w14:textId="708594AA" w:rsidR="00813ECE" w:rsidRPr="00F0425C" w:rsidRDefault="001C3FCD" w:rsidP="00A028AD">
            <w:pPr>
              <w:rPr>
                <w:rFonts w:cstheme="majorHAnsi"/>
                <w:color w:val="000000"/>
                <w:sz w:val="20"/>
                <w:szCs w:val="20"/>
              </w:rPr>
            </w:pPr>
            <w:r w:rsidRPr="00F0425C">
              <w:rPr>
                <w:rFonts w:cstheme="majorHAnsi"/>
                <w:color w:val="000000"/>
                <w:sz w:val="20"/>
                <w:szCs w:val="20"/>
              </w:rPr>
              <w:lastRenderedPageBreak/>
              <w:t>SCI 450 Earth Science and Biology in Secondary Education</w:t>
            </w:r>
          </w:p>
        </w:tc>
      </w:tr>
      <w:tr w:rsidR="003C7C13" w:rsidRPr="00F0425C" w14:paraId="07A79D5E" w14:textId="77777777" w:rsidTr="00A028AD">
        <w:tc>
          <w:tcPr>
            <w:tcW w:w="3222" w:type="pct"/>
            <w:shd w:val="clear" w:color="auto" w:fill="auto"/>
          </w:tcPr>
          <w:p w14:paraId="2F526431" w14:textId="3045DC53" w:rsidR="003C7C13" w:rsidRPr="00F0425C" w:rsidRDefault="003C7C13" w:rsidP="00A028AD">
            <w:pPr>
              <w:rPr>
                <w:rFonts w:cstheme="majorHAnsi"/>
                <w:sz w:val="20"/>
                <w:szCs w:val="20"/>
              </w:rPr>
            </w:pPr>
            <w:bookmarkStart w:id="9" w:name="_Toc294081831"/>
            <w:r w:rsidRPr="00F0425C">
              <w:rPr>
                <w:rFonts w:cstheme="majorHAnsi"/>
                <w:sz w:val="20"/>
                <w:szCs w:val="20"/>
              </w:rPr>
              <w:lastRenderedPageBreak/>
              <w:t>Bioenergetics including major biochemical pathways</w:t>
            </w:r>
            <w:bookmarkEnd w:id="9"/>
          </w:p>
        </w:tc>
        <w:tc>
          <w:tcPr>
            <w:tcW w:w="1778" w:type="pct"/>
            <w:shd w:val="clear" w:color="auto" w:fill="auto"/>
          </w:tcPr>
          <w:p w14:paraId="51A295FA" w14:textId="3E6EF4E1" w:rsidR="003C7C13" w:rsidRPr="00F0425C" w:rsidRDefault="00813ECE"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41931F72" w14:textId="5983303F" w:rsidR="00813ECE" w:rsidRPr="00F0425C" w:rsidRDefault="00813ECE" w:rsidP="00A028AD">
            <w:pPr>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p w14:paraId="06DA8186" w14:textId="7C10000A" w:rsidR="001C3FCD" w:rsidRPr="00F0425C" w:rsidRDefault="00813ECE" w:rsidP="00A028AD">
            <w:pPr>
              <w:rPr>
                <w:rFonts w:eastAsia="Times New Roman" w:cs="Times New Roman"/>
                <w:bCs/>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tc>
      </w:tr>
      <w:tr w:rsidR="003C7C13" w:rsidRPr="00F0425C" w14:paraId="1E72204C" w14:textId="77777777" w:rsidTr="00A028AD">
        <w:tc>
          <w:tcPr>
            <w:tcW w:w="3222" w:type="pct"/>
            <w:shd w:val="clear" w:color="auto" w:fill="auto"/>
          </w:tcPr>
          <w:p w14:paraId="444CCEA7" w14:textId="442A1FD2" w:rsidR="003C7C13" w:rsidRPr="00F0425C" w:rsidRDefault="003C7C13" w:rsidP="00A028AD">
            <w:pPr>
              <w:rPr>
                <w:rFonts w:cstheme="majorHAnsi"/>
                <w:sz w:val="20"/>
                <w:szCs w:val="20"/>
              </w:rPr>
            </w:pPr>
            <w:bookmarkStart w:id="10" w:name="_Toc294081832"/>
            <w:r w:rsidRPr="00F0425C">
              <w:rPr>
                <w:rFonts w:cstheme="majorHAnsi"/>
                <w:sz w:val="20"/>
                <w:szCs w:val="20"/>
              </w:rPr>
              <w:t>Molecular genetics and heredity and mechanisms of genetic modification</w:t>
            </w:r>
            <w:bookmarkEnd w:id="10"/>
          </w:p>
        </w:tc>
        <w:tc>
          <w:tcPr>
            <w:tcW w:w="1778" w:type="pct"/>
            <w:shd w:val="clear" w:color="auto" w:fill="auto"/>
          </w:tcPr>
          <w:p w14:paraId="58F7A4C6" w14:textId="77777777" w:rsidR="00D73140" w:rsidRPr="00F0425C" w:rsidRDefault="00D73140" w:rsidP="00A028AD">
            <w:pPr>
              <w:rPr>
                <w:rFonts w:cstheme="majorHAnsi"/>
                <w:color w:val="000000"/>
                <w:sz w:val="20"/>
                <w:szCs w:val="20"/>
              </w:rPr>
            </w:pPr>
            <w:r w:rsidRPr="00F0425C">
              <w:rPr>
                <w:rFonts w:cstheme="majorHAnsi"/>
                <w:color w:val="000000"/>
                <w:sz w:val="20"/>
                <w:szCs w:val="20"/>
              </w:rPr>
              <w:t>BIO 375</w:t>
            </w:r>
            <w:r w:rsidRPr="00F0425C">
              <w:rPr>
                <w:rFonts w:eastAsia="Times New Roman" w:cs="Times New Roman"/>
                <w:b/>
                <w:bCs/>
                <w:sz w:val="20"/>
                <w:szCs w:val="20"/>
              </w:rPr>
              <w:t xml:space="preserve"> </w:t>
            </w:r>
            <w:r w:rsidRPr="00F0425C">
              <w:rPr>
                <w:rFonts w:eastAsia="Times New Roman" w:cs="Times New Roman"/>
                <w:bCs/>
                <w:sz w:val="20"/>
                <w:szCs w:val="20"/>
              </w:rPr>
              <w:t>Genetics</w:t>
            </w:r>
          </w:p>
          <w:p w14:paraId="51A0BCA6" w14:textId="2F79149A" w:rsidR="00813ECE" w:rsidRPr="00F0425C" w:rsidRDefault="00D73140" w:rsidP="00A028AD">
            <w:pPr>
              <w:rPr>
                <w:rFonts w:cstheme="majorHAnsi"/>
                <w:color w:val="000000"/>
                <w:sz w:val="20"/>
                <w:szCs w:val="20"/>
              </w:rPr>
            </w:pPr>
            <w:r w:rsidRPr="00F0425C">
              <w:rPr>
                <w:rFonts w:cstheme="majorHAnsi"/>
                <w:color w:val="000000"/>
                <w:sz w:val="20"/>
                <w:szCs w:val="20"/>
              </w:rPr>
              <w:t>BIO 376</w:t>
            </w:r>
            <w:r w:rsidRPr="00F0425C">
              <w:rPr>
                <w:rFonts w:eastAsia="Times New Roman" w:cs="Times New Roman"/>
                <w:b/>
                <w:bCs/>
                <w:sz w:val="20"/>
                <w:szCs w:val="20"/>
              </w:rPr>
              <w:t xml:space="preserve"> </w:t>
            </w:r>
            <w:r w:rsidRPr="00F0425C">
              <w:rPr>
                <w:rFonts w:eastAsia="Times New Roman" w:cs="Times New Roman"/>
                <w:bCs/>
                <w:sz w:val="20"/>
                <w:szCs w:val="20"/>
              </w:rPr>
              <w:t>Genetics Laboratory</w:t>
            </w:r>
          </w:p>
        </w:tc>
      </w:tr>
      <w:tr w:rsidR="003C7C13" w:rsidRPr="00F0425C" w14:paraId="4EBC9916" w14:textId="77777777" w:rsidTr="00A028AD">
        <w:tc>
          <w:tcPr>
            <w:tcW w:w="3222" w:type="pct"/>
            <w:shd w:val="clear" w:color="auto" w:fill="auto"/>
          </w:tcPr>
          <w:p w14:paraId="1B4DBDFB" w14:textId="631087FD" w:rsidR="003C7C13" w:rsidRPr="00F0425C" w:rsidRDefault="003C7C13" w:rsidP="00A028AD">
            <w:pPr>
              <w:rPr>
                <w:rFonts w:cstheme="majorHAnsi"/>
                <w:sz w:val="20"/>
                <w:szCs w:val="20"/>
              </w:rPr>
            </w:pPr>
            <w:bookmarkStart w:id="11" w:name="_Toc294081833"/>
            <w:r w:rsidRPr="00F0425C">
              <w:rPr>
                <w:rFonts w:cstheme="majorHAnsi"/>
                <w:sz w:val="20"/>
                <w:szCs w:val="20"/>
              </w:rPr>
              <w:t>Molecular basis for evolutionary theory and classification</w:t>
            </w:r>
            <w:bookmarkEnd w:id="11"/>
          </w:p>
        </w:tc>
        <w:tc>
          <w:tcPr>
            <w:tcW w:w="1778" w:type="pct"/>
            <w:shd w:val="clear" w:color="auto" w:fill="auto"/>
          </w:tcPr>
          <w:p w14:paraId="6884D0D4" w14:textId="353531A8" w:rsidR="00813ECE" w:rsidRPr="00F0425C" w:rsidRDefault="00813ECE" w:rsidP="00A028AD">
            <w:pPr>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p w14:paraId="60D65773" w14:textId="53181529" w:rsidR="00813ECE" w:rsidRPr="00F0425C" w:rsidRDefault="00813ECE" w:rsidP="00A028AD">
            <w:pPr>
              <w:rPr>
                <w:rFonts w:cstheme="majorHAnsi"/>
                <w:color w:val="000000"/>
                <w:sz w:val="20"/>
                <w:szCs w:val="20"/>
              </w:rPr>
            </w:pPr>
            <w:r w:rsidRPr="00F0425C">
              <w:rPr>
                <w:rFonts w:cstheme="majorHAnsi"/>
                <w:color w:val="000000"/>
                <w:sz w:val="20"/>
                <w:szCs w:val="20"/>
              </w:rPr>
              <w:t>BIO 375</w:t>
            </w:r>
            <w:r w:rsidR="00D73140" w:rsidRPr="00F0425C">
              <w:rPr>
                <w:rFonts w:cstheme="majorHAnsi"/>
                <w:color w:val="000000"/>
                <w:sz w:val="20"/>
                <w:szCs w:val="20"/>
              </w:rPr>
              <w:t xml:space="preserve"> Genetics</w:t>
            </w:r>
          </w:p>
          <w:p w14:paraId="107E0CC5" w14:textId="14EB9A21" w:rsidR="00EC65D0" w:rsidRPr="00F0425C" w:rsidRDefault="00EC65D0" w:rsidP="00A028AD">
            <w:pPr>
              <w:rPr>
                <w:rFonts w:cstheme="majorHAnsi"/>
                <w:color w:val="000000"/>
                <w:sz w:val="20"/>
                <w:szCs w:val="20"/>
              </w:rPr>
            </w:pPr>
            <w:r w:rsidRPr="00F0425C">
              <w:rPr>
                <w:rFonts w:cstheme="majorHAnsi"/>
                <w:color w:val="000000"/>
                <w:sz w:val="20"/>
                <w:szCs w:val="20"/>
              </w:rPr>
              <w:t xml:space="preserve">BIO </w:t>
            </w:r>
            <w:r w:rsidR="001C3FCD" w:rsidRPr="00F0425C">
              <w:rPr>
                <w:rFonts w:cstheme="majorHAnsi"/>
                <w:color w:val="000000"/>
                <w:sz w:val="20"/>
                <w:szCs w:val="20"/>
              </w:rPr>
              <w:t>210</w:t>
            </w:r>
            <w:r w:rsidR="00050FCD" w:rsidRPr="00F0425C">
              <w:rPr>
                <w:rFonts w:eastAsia="Times New Roman" w:cs="Times New Roman"/>
                <w:sz w:val="20"/>
                <w:szCs w:val="20"/>
              </w:rPr>
              <w:t xml:space="preserve"> Evolutionary Biology</w:t>
            </w:r>
          </w:p>
        </w:tc>
      </w:tr>
    </w:tbl>
    <w:p w14:paraId="3449D1AF" w14:textId="4A4C55E4" w:rsidR="003C7C13" w:rsidRPr="00F0425C" w:rsidRDefault="003C7C13" w:rsidP="003C7C13">
      <w:pPr>
        <w:rPr>
          <w:rFonts w:cstheme="majorHAnsi"/>
          <w:color w:val="000000"/>
          <w:sz w:val="20"/>
          <w:szCs w:val="20"/>
        </w:rPr>
      </w:pPr>
    </w:p>
    <w:p w14:paraId="0EFE079C"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B:  Biology</w:t>
      </w: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673"/>
      </w:tblGrid>
      <w:tr w:rsidR="003C7C13" w:rsidRPr="00F0425C" w14:paraId="1D722123" w14:textId="77777777" w:rsidTr="00A028AD">
        <w:tc>
          <w:tcPr>
            <w:tcW w:w="3238" w:type="pct"/>
            <w:shd w:val="clear" w:color="auto" w:fill="auto"/>
          </w:tcPr>
          <w:p w14:paraId="4276A7C4" w14:textId="77777777" w:rsidR="003C7C13" w:rsidRPr="00F0425C" w:rsidRDefault="003C7C13" w:rsidP="00A028AD">
            <w:pPr>
              <w:rPr>
                <w:rFonts w:cstheme="majorHAnsi"/>
                <w:b/>
                <w:sz w:val="20"/>
                <w:szCs w:val="20"/>
              </w:rPr>
            </w:pPr>
            <w:r w:rsidRPr="00F0425C">
              <w:rPr>
                <w:rFonts w:cstheme="majorHAnsi"/>
                <w:b/>
                <w:sz w:val="20"/>
                <w:szCs w:val="20"/>
              </w:rPr>
              <w:t>B. Advanced Competencies (numbers 13-21)</w:t>
            </w:r>
          </w:p>
        </w:tc>
        <w:tc>
          <w:tcPr>
            <w:tcW w:w="1762" w:type="pct"/>
            <w:shd w:val="clear" w:color="auto" w:fill="auto"/>
          </w:tcPr>
          <w:p w14:paraId="5D0ED79A"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59D1416C" w14:textId="77777777" w:rsidTr="00A028AD">
        <w:tc>
          <w:tcPr>
            <w:tcW w:w="3238" w:type="pct"/>
            <w:shd w:val="clear" w:color="auto" w:fill="auto"/>
          </w:tcPr>
          <w:p w14:paraId="3E6E0EA9" w14:textId="77777777" w:rsidR="003C7C13" w:rsidRPr="00F0425C" w:rsidRDefault="003C7C13" w:rsidP="00A028AD">
            <w:pPr>
              <w:rPr>
                <w:rFonts w:cstheme="majorHAnsi"/>
                <w:sz w:val="20"/>
                <w:szCs w:val="20"/>
              </w:rPr>
            </w:pPr>
            <w:bookmarkStart w:id="12" w:name="_Toc294081834"/>
            <w:r w:rsidRPr="00F0425C">
              <w:rPr>
                <w:rFonts w:cstheme="majorHAnsi"/>
                <w:sz w:val="20"/>
                <w:szCs w:val="20"/>
              </w:rPr>
              <w:t>Biochemical interactions of organisms and  their environments</w:t>
            </w:r>
            <w:bookmarkEnd w:id="12"/>
          </w:p>
        </w:tc>
        <w:tc>
          <w:tcPr>
            <w:tcW w:w="1762" w:type="pct"/>
            <w:shd w:val="clear" w:color="auto" w:fill="auto"/>
          </w:tcPr>
          <w:p w14:paraId="671577AB" w14:textId="5F2E87F0" w:rsidR="003C7C13" w:rsidRPr="00F0425C" w:rsidRDefault="00813ECE"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1F354628" w14:textId="1024A6FB" w:rsidR="00813ECE" w:rsidRPr="00F0425C" w:rsidRDefault="00813ECE"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tc>
      </w:tr>
      <w:tr w:rsidR="003C7C13" w:rsidRPr="00F0425C" w14:paraId="30DE2613" w14:textId="77777777" w:rsidTr="00A028AD">
        <w:tc>
          <w:tcPr>
            <w:tcW w:w="3238" w:type="pct"/>
            <w:shd w:val="clear" w:color="auto" w:fill="auto"/>
          </w:tcPr>
          <w:p w14:paraId="4BC7C4B8" w14:textId="3D9CBB7B" w:rsidR="003C7C13" w:rsidRPr="00F0425C" w:rsidRDefault="003C7C13" w:rsidP="00A028AD">
            <w:pPr>
              <w:rPr>
                <w:rFonts w:cstheme="majorHAnsi"/>
                <w:sz w:val="20"/>
                <w:szCs w:val="20"/>
              </w:rPr>
            </w:pPr>
            <w:bookmarkStart w:id="13" w:name="_Toc294081835"/>
            <w:r w:rsidRPr="00F0425C">
              <w:rPr>
                <w:rFonts w:cstheme="majorHAnsi"/>
                <w:sz w:val="20"/>
                <w:szCs w:val="20"/>
              </w:rPr>
              <w:t>Causes, characteristics, and avoidance of viral, bacterial, and parasitic diseases</w:t>
            </w:r>
            <w:bookmarkEnd w:id="13"/>
          </w:p>
        </w:tc>
        <w:tc>
          <w:tcPr>
            <w:tcW w:w="1762" w:type="pct"/>
            <w:shd w:val="clear" w:color="auto" w:fill="auto"/>
          </w:tcPr>
          <w:p w14:paraId="49D2A3AE" w14:textId="2D849F2F" w:rsidR="003C7C13" w:rsidRPr="00F0425C" w:rsidRDefault="003C7C13" w:rsidP="00A028AD">
            <w:pPr>
              <w:rPr>
                <w:rFonts w:cstheme="majorHAnsi"/>
                <w:color w:val="000000"/>
                <w:sz w:val="20"/>
                <w:szCs w:val="20"/>
              </w:rPr>
            </w:pPr>
          </w:p>
        </w:tc>
      </w:tr>
      <w:tr w:rsidR="003C7C13" w:rsidRPr="00F0425C" w14:paraId="02718D55" w14:textId="77777777" w:rsidTr="00A028AD">
        <w:tc>
          <w:tcPr>
            <w:tcW w:w="3238" w:type="pct"/>
            <w:shd w:val="clear" w:color="auto" w:fill="auto"/>
          </w:tcPr>
          <w:p w14:paraId="556774E7" w14:textId="77777777" w:rsidR="003C7C13" w:rsidRPr="00F0425C" w:rsidRDefault="003C7C13" w:rsidP="00A028AD">
            <w:pPr>
              <w:rPr>
                <w:rFonts w:cstheme="majorHAnsi"/>
                <w:sz w:val="20"/>
                <w:szCs w:val="20"/>
              </w:rPr>
            </w:pPr>
            <w:bookmarkStart w:id="14" w:name="_Toc294081836"/>
            <w:r w:rsidRPr="00F0425C">
              <w:rPr>
                <w:rFonts w:cstheme="majorHAnsi"/>
                <w:sz w:val="20"/>
                <w:szCs w:val="20"/>
              </w:rPr>
              <w:t>Molecular genetics</w:t>
            </w:r>
            <w:bookmarkEnd w:id="14"/>
          </w:p>
        </w:tc>
        <w:tc>
          <w:tcPr>
            <w:tcW w:w="1762" w:type="pct"/>
            <w:shd w:val="clear" w:color="auto" w:fill="auto"/>
          </w:tcPr>
          <w:p w14:paraId="757A0674" w14:textId="77777777" w:rsidR="00D73140" w:rsidRPr="00F0425C" w:rsidRDefault="00D73140" w:rsidP="00A028AD">
            <w:pPr>
              <w:rPr>
                <w:rFonts w:cstheme="majorHAnsi"/>
                <w:color w:val="000000"/>
                <w:sz w:val="20"/>
                <w:szCs w:val="20"/>
              </w:rPr>
            </w:pPr>
            <w:r w:rsidRPr="00F0425C">
              <w:rPr>
                <w:rFonts w:cstheme="majorHAnsi"/>
                <w:color w:val="000000"/>
                <w:sz w:val="20"/>
                <w:szCs w:val="20"/>
              </w:rPr>
              <w:t>BIO 375</w:t>
            </w:r>
            <w:r w:rsidRPr="00F0425C">
              <w:rPr>
                <w:rFonts w:eastAsia="Times New Roman" w:cs="Times New Roman"/>
                <w:b/>
                <w:bCs/>
                <w:sz w:val="20"/>
                <w:szCs w:val="20"/>
              </w:rPr>
              <w:t xml:space="preserve"> </w:t>
            </w:r>
            <w:r w:rsidRPr="00F0425C">
              <w:rPr>
                <w:rFonts w:eastAsia="Times New Roman" w:cs="Times New Roman"/>
                <w:bCs/>
                <w:sz w:val="20"/>
                <w:szCs w:val="20"/>
              </w:rPr>
              <w:t>Genetics</w:t>
            </w:r>
          </w:p>
          <w:p w14:paraId="7CFC9F20" w14:textId="65568F11" w:rsidR="00813ECE" w:rsidRPr="00F0425C" w:rsidRDefault="00D73140" w:rsidP="00A028AD">
            <w:pPr>
              <w:rPr>
                <w:rFonts w:cstheme="majorHAnsi"/>
                <w:color w:val="000000"/>
                <w:sz w:val="20"/>
                <w:szCs w:val="20"/>
              </w:rPr>
            </w:pPr>
            <w:r w:rsidRPr="00F0425C">
              <w:rPr>
                <w:rFonts w:cstheme="majorHAnsi"/>
                <w:color w:val="000000"/>
                <w:sz w:val="20"/>
                <w:szCs w:val="20"/>
              </w:rPr>
              <w:t>BIO 376</w:t>
            </w:r>
            <w:r w:rsidRPr="00F0425C">
              <w:rPr>
                <w:rFonts w:eastAsia="Times New Roman" w:cs="Times New Roman"/>
                <w:b/>
                <w:bCs/>
                <w:sz w:val="20"/>
                <w:szCs w:val="20"/>
              </w:rPr>
              <w:t xml:space="preserve"> </w:t>
            </w:r>
            <w:r w:rsidRPr="00F0425C">
              <w:rPr>
                <w:rFonts w:eastAsia="Times New Roman" w:cs="Times New Roman"/>
                <w:bCs/>
                <w:sz w:val="20"/>
                <w:szCs w:val="20"/>
              </w:rPr>
              <w:t>Genetics Laboratory</w:t>
            </w:r>
          </w:p>
        </w:tc>
      </w:tr>
      <w:tr w:rsidR="003C7C13" w:rsidRPr="00F0425C" w14:paraId="6F06E294" w14:textId="77777777" w:rsidTr="00A028AD">
        <w:tc>
          <w:tcPr>
            <w:tcW w:w="3238" w:type="pct"/>
            <w:shd w:val="clear" w:color="auto" w:fill="auto"/>
          </w:tcPr>
          <w:p w14:paraId="5947AF59" w14:textId="0C48E19C" w:rsidR="003C7C13" w:rsidRPr="00F0425C" w:rsidRDefault="003C7C13" w:rsidP="00A028AD">
            <w:pPr>
              <w:rPr>
                <w:rFonts w:cstheme="majorHAnsi"/>
                <w:sz w:val="20"/>
                <w:szCs w:val="20"/>
              </w:rPr>
            </w:pPr>
            <w:bookmarkStart w:id="15" w:name="_Toc294081837"/>
            <w:r w:rsidRPr="00F0425C">
              <w:rPr>
                <w:rFonts w:cstheme="majorHAnsi"/>
                <w:sz w:val="20"/>
                <w:szCs w:val="20"/>
              </w:rPr>
              <w:t>Issues related to living systems such as genetic modification, uses of biotechnology, cloning, and pollution from farming.</w:t>
            </w:r>
            <w:bookmarkEnd w:id="15"/>
          </w:p>
        </w:tc>
        <w:tc>
          <w:tcPr>
            <w:tcW w:w="1762" w:type="pct"/>
            <w:shd w:val="clear" w:color="auto" w:fill="auto"/>
          </w:tcPr>
          <w:p w14:paraId="43D93E27" w14:textId="0BF7702C" w:rsidR="003C7C13" w:rsidRPr="00F0425C" w:rsidRDefault="00813ECE"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665D9191" w14:textId="77777777" w:rsidR="00D73140" w:rsidRPr="00F0425C" w:rsidRDefault="00D73140" w:rsidP="00A028AD">
            <w:pPr>
              <w:rPr>
                <w:rFonts w:cstheme="majorHAnsi"/>
                <w:color w:val="000000"/>
                <w:sz w:val="20"/>
                <w:szCs w:val="20"/>
              </w:rPr>
            </w:pPr>
            <w:r w:rsidRPr="00F0425C">
              <w:rPr>
                <w:rFonts w:cstheme="majorHAnsi"/>
                <w:color w:val="000000"/>
                <w:sz w:val="20"/>
                <w:szCs w:val="20"/>
              </w:rPr>
              <w:t>BIO 375</w:t>
            </w:r>
            <w:r w:rsidRPr="00F0425C">
              <w:rPr>
                <w:rFonts w:eastAsia="Times New Roman" w:cs="Times New Roman"/>
                <w:b/>
                <w:bCs/>
                <w:sz w:val="20"/>
                <w:szCs w:val="20"/>
              </w:rPr>
              <w:t xml:space="preserve"> </w:t>
            </w:r>
            <w:r w:rsidRPr="00F0425C">
              <w:rPr>
                <w:rFonts w:eastAsia="Times New Roman" w:cs="Times New Roman"/>
                <w:bCs/>
                <w:sz w:val="20"/>
                <w:szCs w:val="20"/>
              </w:rPr>
              <w:t>Genetics</w:t>
            </w:r>
          </w:p>
          <w:p w14:paraId="2E1ECF63" w14:textId="2EA64DA8" w:rsidR="00813ECE" w:rsidRPr="00F0425C" w:rsidRDefault="00D73140" w:rsidP="00A028AD">
            <w:pPr>
              <w:rPr>
                <w:rFonts w:cstheme="majorHAnsi"/>
                <w:color w:val="000000"/>
                <w:sz w:val="20"/>
                <w:szCs w:val="20"/>
              </w:rPr>
            </w:pPr>
            <w:r w:rsidRPr="00F0425C">
              <w:rPr>
                <w:rFonts w:cstheme="majorHAnsi"/>
                <w:color w:val="000000"/>
                <w:sz w:val="20"/>
                <w:szCs w:val="20"/>
              </w:rPr>
              <w:t>BIO 376</w:t>
            </w:r>
            <w:r w:rsidRPr="00F0425C">
              <w:rPr>
                <w:rFonts w:eastAsia="Times New Roman" w:cs="Times New Roman"/>
                <w:b/>
                <w:bCs/>
                <w:sz w:val="20"/>
                <w:szCs w:val="20"/>
              </w:rPr>
              <w:t xml:space="preserve"> </w:t>
            </w:r>
            <w:r w:rsidRPr="00F0425C">
              <w:rPr>
                <w:rFonts w:eastAsia="Times New Roman" w:cs="Times New Roman"/>
                <w:bCs/>
                <w:sz w:val="20"/>
                <w:szCs w:val="20"/>
              </w:rPr>
              <w:t>Genetics Laboratory</w:t>
            </w:r>
          </w:p>
        </w:tc>
      </w:tr>
      <w:tr w:rsidR="003C7C13" w:rsidRPr="00F0425C" w14:paraId="706888F5" w14:textId="77777777" w:rsidTr="00A028AD">
        <w:tc>
          <w:tcPr>
            <w:tcW w:w="3238" w:type="pct"/>
            <w:shd w:val="clear" w:color="auto" w:fill="auto"/>
          </w:tcPr>
          <w:p w14:paraId="762F2AE5" w14:textId="22C93718" w:rsidR="003C7C13" w:rsidRPr="00F0425C" w:rsidRDefault="003C7C13" w:rsidP="00A028AD">
            <w:pPr>
              <w:rPr>
                <w:rFonts w:cstheme="majorHAnsi"/>
                <w:sz w:val="20"/>
                <w:szCs w:val="20"/>
              </w:rPr>
            </w:pPr>
            <w:bookmarkStart w:id="16" w:name="_Toc294081838"/>
            <w:r w:rsidRPr="00F0425C">
              <w:rPr>
                <w:rFonts w:cstheme="majorHAnsi"/>
                <w:sz w:val="20"/>
                <w:szCs w:val="20"/>
              </w:rPr>
              <w:t>Historical development and perspectives in biology including contributions of significant figures and underrepresented groups, and the evolution of theories in biology</w:t>
            </w:r>
            <w:bookmarkEnd w:id="16"/>
          </w:p>
        </w:tc>
        <w:tc>
          <w:tcPr>
            <w:tcW w:w="1762" w:type="pct"/>
            <w:shd w:val="clear" w:color="auto" w:fill="auto"/>
          </w:tcPr>
          <w:p w14:paraId="43DAF44E" w14:textId="0A44BBBC" w:rsidR="003C7C13" w:rsidRPr="00F0425C" w:rsidRDefault="00813ECE"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582CE8DE" w14:textId="3CFDE1AD" w:rsidR="00813ECE" w:rsidRPr="00F0425C" w:rsidRDefault="00813ECE" w:rsidP="00A028AD">
            <w:pPr>
              <w:rPr>
                <w:rFonts w:cstheme="majorHAnsi"/>
                <w:color w:val="000000"/>
                <w:sz w:val="20"/>
                <w:szCs w:val="20"/>
              </w:rPr>
            </w:pPr>
            <w:r w:rsidRPr="00F0425C">
              <w:rPr>
                <w:rFonts w:cstheme="majorHAnsi"/>
                <w:color w:val="000000"/>
                <w:sz w:val="20"/>
                <w:szCs w:val="20"/>
              </w:rPr>
              <w:t>BIO 375</w:t>
            </w:r>
            <w:r w:rsidR="00D73140" w:rsidRPr="00F0425C">
              <w:rPr>
                <w:rFonts w:cstheme="majorHAnsi"/>
                <w:color w:val="000000"/>
                <w:sz w:val="20"/>
                <w:szCs w:val="20"/>
              </w:rPr>
              <w:t xml:space="preserve"> Genetics</w:t>
            </w:r>
          </w:p>
          <w:p w14:paraId="2B5E7D8A" w14:textId="77777777" w:rsidR="00EC65D0" w:rsidRPr="00F0425C" w:rsidRDefault="00EC65D0" w:rsidP="00A028AD">
            <w:pPr>
              <w:rPr>
                <w:rFonts w:eastAsia="Times New Roman" w:cs="Times New Roman"/>
                <w:sz w:val="20"/>
                <w:szCs w:val="20"/>
              </w:rPr>
            </w:pPr>
            <w:r w:rsidRPr="00F0425C">
              <w:rPr>
                <w:rFonts w:cstheme="majorHAnsi"/>
                <w:color w:val="000000"/>
                <w:sz w:val="20"/>
                <w:szCs w:val="20"/>
              </w:rPr>
              <w:t>BIO</w:t>
            </w:r>
            <w:r w:rsidR="00DA29DF" w:rsidRPr="00F0425C">
              <w:rPr>
                <w:rFonts w:cstheme="majorHAnsi"/>
                <w:color w:val="000000"/>
                <w:sz w:val="20"/>
                <w:szCs w:val="20"/>
              </w:rPr>
              <w:t xml:space="preserve"> 210</w:t>
            </w:r>
            <w:r w:rsidR="00050FCD" w:rsidRPr="00F0425C">
              <w:rPr>
                <w:rFonts w:eastAsia="Times New Roman" w:cs="Times New Roman"/>
                <w:sz w:val="20"/>
                <w:szCs w:val="20"/>
              </w:rPr>
              <w:t xml:space="preserve"> Evolutionary Biology</w:t>
            </w:r>
          </w:p>
          <w:p w14:paraId="0A8D7906" w14:textId="6302D2C6" w:rsidR="00DA29DF" w:rsidRPr="00F0425C" w:rsidRDefault="00DA29DF"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3181354A" w14:textId="77777777" w:rsidTr="00A028AD">
        <w:tc>
          <w:tcPr>
            <w:tcW w:w="3238" w:type="pct"/>
            <w:shd w:val="clear" w:color="auto" w:fill="auto"/>
          </w:tcPr>
          <w:p w14:paraId="755B1E87" w14:textId="2333D999" w:rsidR="003C7C13" w:rsidRPr="00F0425C" w:rsidRDefault="003C7C13" w:rsidP="00A028AD">
            <w:pPr>
              <w:rPr>
                <w:rFonts w:cstheme="majorHAnsi"/>
                <w:sz w:val="20"/>
                <w:szCs w:val="20"/>
              </w:rPr>
            </w:pPr>
            <w:bookmarkStart w:id="17" w:name="_Toc294081839"/>
            <w:r w:rsidRPr="00F0425C">
              <w:rPr>
                <w:rFonts w:cstheme="majorHAnsi"/>
                <w:sz w:val="20"/>
                <w:szCs w:val="20"/>
              </w:rPr>
              <w:t>How to design, conduct, and report research in biology</w:t>
            </w:r>
            <w:bookmarkEnd w:id="17"/>
          </w:p>
        </w:tc>
        <w:tc>
          <w:tcPr>
            <w:tcW w:w="1762" w:type="pct"/>
            <w:shd w:val="clear" w:color="auto" w:fill="auto"/>
          </w:tcPr>
          <w:p w14:paraId="55A6C3FA" w14:textId="6F2E8713" w:rsidR="003C7C13" w:rsidRPr="00F0425C" w:rsidRDefault="00813ECE"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01D7A2CC" w14:textId="77777777" w:rsidR="00D73140" w:rsidRPr="00F0425C" w:rsidRDefault="00D73140" w:rsidP="00A028AD">
            <w:pPr>
              <w:rPr>
                <w:rFonts w:cstheme="majorHAnsi"/>
                <w:color w:val="000000"/>
                <w:sz w:val="20"/>
                <w:szCs w:val="20"/>
              </w:rPr>
            </w:pPr>
            <w:r w:rsidRPr="00F0425C">
              <w:rPr>
                <w:rFonts w:cstheme="majorHAnsi"/>
                <w:color w:val="000000"/>
                <w:sz w:val="20"/>
                <w:szCs w:val="20"/>
              </w:rPr>
              <w:t>BIO 376</w:t>
            </w:r>
            <w:r w:rsidRPr="00F0425C">
              <w:rPr>
                <w:rFonts w:eastAsia="Times New Roman" w:cs="Times New Roman"/>
                <w:b/>
                <w:bCs/>
                <w:sz w:val="20"/>
                <w:szCs w:val="20"/>
              </w:rPr>
              <w:t xml:space="preserve"> </w:t>
            </w:r>
            <w:r w:rsidRPr="00F0425C">
              <w:rPr>
                <w:rFonts w:eastAsia="Times New Roman" w:cs="Times New Roman"/>
                <w:bCs/>
                <w:sz w:val="20"/>
                <w:szCs w:val="20"/>
              </w:rPr>
              <w:t>Genetics Laboratory</w:t>
            </w:r>
            <w:r w:rsidRPr="00F0425C">
              <w:rPr>
                <w:rFonts w:cstheme="majorHAnsi"/>
                <w:color w:val="000000"/>
                <w:sz w:val="20"/>
                <w:szCs w:val="20"/>
              </w:rPr>
              <w:t xml:space="preserve"> </w:t>
            </w:r>
          </w:p>
          <w:p w14:paraId="43AF273D" w14:textId="2921EF05" w:rsidR="00EC65D0" w:rsidRPr="00F0425C" w:rsidRDefault="00DA29DF" w:rsidP="00A028AD">
            <w:pPr>
              <w:rPr>
                <w:rFonts w:cstheme="majorHAnsi"/>
                <w:color w:val="000000"/>
                <w:sz w:val="20"/>
                <w:szCs w:val="20"/>
              </w:rPr>
            </w:pPr>
            <w:r w:rsidRPr="00F0425C">
              <w:rPr>
                <w:rFonts w:cstheme="majorHAnsi"/>
                <w:color w:val="000000"/>
                <w:sz w:val="20"/>
                <w:szCs w:val="20"/>
              </w:rPr>
              <w:t>BIO 210</w:t>
            </w:r>
            <w:r w:rsidR="00050FCD" w:rsidRPr="00F0425C">
              <w:rPr>
                <w:rFonts w:eastAsia="Times New Roman" w:cs="Times New Roman"/>
                <w:sz w:val="20"/>
                <w:szCs w:val="20"/>
              </w:rPr>
              <w:t xml:space="preserve"> Evolutionary Biology</w:t>
            </w:r>
          </w:p>
        </w:tc>
      </w:tr>
    </w:tbl>
    <w:p w14:paraId="44E62176" w14:textId="02AC2A40" w:rsidR="003C7C13" w:rsidRPr="00F0425C" w:rsidRDefault="003C7C13" w:rsidP="003C7C13">
      <w:pPr>
        <w:rPr>
          <w:rFonts w:cstheme="majorHAnsi"/>
          <w:color w:val="000000"/>
          <w:sz w:val="20"/>
          <w:szCs w:val="20"/>
        </w:rPr>
      </w:pPr>
    </w:p>
    <w:p w14:paraId="4B9E93F1"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C:  Biology</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728"/>
      </w:tblGrid>
      <w:tr w:rsidR="003C7C13" w:rsidRPr="00F0425C" w14:paraId="4B8DC6A9" w14:textId="77777777" w:rsidTr="00A028AD">
        <w:tc>
          <w:tcPr>
            <w:tcW w:w="3221" w:type="pct"/>
            <w:shd w:val="clear" w:color="auto" w:fill="auto"/>
          </w:tcPr>
          <w:p w14:paraId="1D9E69DB" w14:textId="77777777" w:rsidR="003C7C13" w:rsidRPr="00F0425C" w:rsidRDefault="003C7C13" w:rsidP="00A028AD">
            <w:pPr>
              <w:rPr>
                <w:rFonts w:cstheme="majorHAnsi"/>
                <w:b/>
                <w:sz w:val="20"/>
                <w:szCs w:val="20"/>
              </w:rPr>
            </w:pPr>
            <w:r w:rsidRPr="00F0425C">
              <w:rPr>
                <w:rFonts w:cstheme="majorHAnsi"/>
                <w:b/>
                <w:sz w:val="20"/>
                <w:szCs w:val="20"/>
              </w:rPr>
              <w:t>C. Supporting Competencies (numbers 22-42)</w:t>
            </w:r>
          </w:p>
        </w:tc>
        <w:tc>
          <w:tcPr>
            <w:tcW w:w="1779" w:type="pct"/>
            <w:shd w:val="clear" w:color="auto" w:fill="auto"/>
          </w:tcPr>
          <w:p w14:paraId="614FC036"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6760C444" w14:textId="77777777" w:rsidTr="00A028AD">
        <w:tc>
          <w:tcPr>
            <w:tcW w:w="3221" w:type="pct"/>
            <w:shd w:val="clear" w:color="auto" w:fill="auto"/>
          </w:tcPr>
          <w:p w14:paraId="190B2294" w14:textId="460F0656" w:rsidR="003C7C13" w:rsidRPr="00F0425C" w:rsidRDefault="00A028AD" w:rsidP="00A028AD">
            <w:pPr>
              <w:rPr>
                <w:rFonts w:cstheme="majorHAnsi"/>
                <w:b/>
                <w:sz w:val="20"/>
                <w:szCs w:val="20"/>
              </w:rPr>
            </w:pPr>
            <w:r w:rsidRPr="00F0425C">
              <w:rPr>
                <w:rFonts w:cstheme="majorHAnsi"/>
                <w:b/>
                <w:sz w:val="20"/>
                <w:szCs w:val="20"/>
              </w:rPr>
              <w:t>General chemistry</w:t>
            </w:r>
          </w:p>
        </w:tc>
        <w:tc>
          <w:tcPr>
            <w:tcW w:w="1779" w:type="pct"/>
            <w:shd w:val="clear" w:color="auto" w:fill="auto"/>
          </w:tcPr>
          <w:p w14:paraId="5B3A51CB" w14:textId="24C87A52" w:rsidR="00813ECE" w:rsidRPr="00F0425C" w:rsidRDefault="00813ECE" w:rsidP="00A028AD">
            <w:pPr>
              <w:rPr>
                <w:rFonts w:cstheme="majorHAnsi"/>
                <w:color w:val="000000"/>
                <w:sz w:val="20"/>
                <w:szCs w:val="20"/>
              </w:rPr>
            </w:pPr>
          </w:p>
        </w:tc>
      </w:tr>
      <w:tr w:rsidR="003C7C13" w:rsidRPr="00F0425C" w14:paraId="2A91D862" w14:textId="77777777" w:rsidTr="00A028AD">
        <w:tc>
          <w:tcPr>
            <w:tcW w:w="3221" w:type="pct"/>
            <w:shd w:val="clear" w:color="auto" w:fill="auto"/>
          </w:tcPr>
          <w:p w14:paraId="065657A6" w14:textId="58D9B674" w:rsidR="003C7C13" w:rsidRPr="00F0425C" w:rsidRDefault="003C7C13" w:rsidP="00A028AD">
            <w:pPr>
              <w:rPr>
                <w:rFonts w:cstheme="majorHAnsi"/>
                <w:sz w:val="20"/>
                <w:szCs w:val="20"/>
              </w:rPr>
            </w:pPr>
            <w:r w:rsidRPr="00F0425C">
              <w:rPr>
                <w:rFonts w:cstheme="majorHAnsi"/>
                <w:sz w:val="20"/>
                <w:szCs w:val="20"/>
              </w:rPr>
              <w:tab/>
              <w:t>Biochemistry</w:t>
            </w:r>
          </w:p>
        </w:tc>
        <w:tc>
          <w:tcPr>
            <w:tcW w:w="1779" w:type="pct"/>
            <w:shd w:val="clear" w:color="auto" w:fill="auto"/>
          </w:tcPr>
          <w:p w14:paraId="396D20D8" w14:textId="7ECEA7E4" w:rsidR="003C7C13" w:rsidRPr="00F0425C" w:rsidRDefault="00813ECE"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
                <w:bCs/>
                <w:sz w:val="20"/>
                <w:szCs w:val="20"/>
              </w:rPr>
              <w:t xml:space="preserve"> </w:t>
            </w:r>
            <w:r w:rsidR="00050FCD" w:rsidRPr="00F0425C">
              <w:rPr>
                <w:rFonts w:eastAsia="Times New Roman" w:cs="Times New Roman"/>
                <w:bCs/>
                <w:sz w:val="20"/>
                <w:szCs w:val="20"/>
              </w:rPr>
              <w:t>Introductory Organic Chem</w:t>
            </w:r>
          </w:p>
        </w:tc>
      </w:tr>
      <w:tr w:rsidR="003C7C13" w:rsidRPr="00F0425C" w14:paraId="1C6D7D59" w14:textId="77777777" w:rsidTr="00A028AD">
        <w:tc>
          <w:tcPr>
            <w:tcW w:w="3221" w:type="pct"/>
            <w:tcBorders>
              <w:bottom w:val="single" w:sz="4" w:space="0" w:color="auto"/>
            </w:tcBorders>
            <w:shd w:val="clear" w:color="auto" w:fill="auto"/>
          </w:tcPr>
          <w:p w14:paraId="3827003E" w14:textId="77777777" w:rsidR="003C7C13" w:rsidRPr="00F0425C" w:rsidRDefault="003C7C13" w:rsidP="00A028AD">
            <w:pPr>
              <w:rPr>
                <w:rFonts w:cstheme="majorHAnsi"/>
                <w:sz w:val="20"/>
                <w:szCs w:val="20"/>
              </w:rPr>
            </w:pPr>
            <w:r w:rsidRPr="00F0425C">
              <w:rPr>
                <w:rFonts w:cstheme="majorHAnsi"/>
                <w:sz w:val="20"/>
                <w:szCs w:val="20"/>
              </w:rPr>
              <w:tab/>
              <w:t>Basic chemistry laboratory techniques</w:t>
            </w:r>
          </w:p>
        </w:tc>
        <w:tc>
          <w:tcPr>
            <w:tcW w:w="1779" w:type="pct"/>
            <w:tcBorders>
              <w:bottom w:val="single" w:sz="4" w:space="0" w:color="auto"/>
            </w:tcBorders>
            <w:shd w:val="clear" w:color="auto" w:fill="auto"/>
          </w:tcPr>
          <w:p w14:paraId="16320756" w14:textId="7BC380F3" w:rsidR="00813ECE" w:rsidRPr="00F0425C" w:rsidRDefault="00813ECE"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
                <w:bCs/>
                <w:sz w:val="20"/>
                <w:szCs w:val="20"/>
              </w:rPr>
              <w:t xml:space="preserve"> </w:t>
            </w:r>
            <w:r w:rsidR="00050FCD" w:rsidRPr="00F0425C">
              <w:rPr>
                <w:rFonts w:eastAsia="Times New Roman" w:cs="Times New Roman"/>
                <w:bCs/>
                <w:sz w:val="20"/>
                <w:szCs w:val="20"/>
              </w:rPr>
              <w:t>Principles of Chemistry I</w:t>
            </w:r>
          </w:p>
          <w:p w14:paraId="18503E58" w14:textId="6DDF431C" w:rsidR="00813ECE" w:rsidRPr="00F0425C" w:rsidRDefault="00813ECE"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
                <w:bCs/>
                <w:sz w:val="20"/>
                <w:szCs w:val="20"/>
              </w:rPr>
              <w:t xml:space="preserve"> </w:t>
            </w:r>
            <w:r w:rsidR="00050FCD" w:rsidRPr="00F0425C">
              <w:rPr>
                <w:rFonts w:eastAsia="Times New Roman" w:cs="Times New Roman"/>
                <w:bCs/>
                <w:sz w:val="20"/>
                <w:szCs w:val="20"/>
              </w:rPr>
              <w:t>Principles of Chemistry II</w:t>
            </w:r>
          </w:p>
          <w:p w14:paraId="5974701D" w14:textId="019B2EDE" w:rsidR="00813ECE" w:rsidRPr="00F0425C" w:rsidRDefault="00813ECE"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p w14:paraId="4B411FCB" w14:textId="3232E378" w:rsidR="003C7C13" w:rsidRPr="00F0425C" w:rsidRDefault="00813ECE" w:rsidP="00A028AD">
            <w:pPr>
              <w:rPr>
                <w:rFonts w:cstheme="majorHAnsi"/>
                <w:color w:val="000000"/>
                <w:sz w:val="20"/>
                <w:szCs w:val="20"/>
              </w:rPr>
            </w:pPr>
            <w:r w:rsidRPr="00F0425C">
              <w:rPr>
                <w:rFonts w:cstheme="majorHAnsi"/>
                <w:color w:val="000000"/>
                <w:sz w:val="20"/>
                <w:szCs w:val="20"/>
              </w:rPr>
              <w:t>CHM 221</w:t>
            </w:r>
            <w:r w:rsidR="00050FCD" w:rsidRPr="00F0425C">
              <w:rPr>
                <w:rFonts w:eastAsia="Times New Roman" w:cs="Times New Roman"/>
                <w:sz w:val="20"/>
                <w:szCs w:val="20"/>
              </w:rPr>
              <w:t xml:space="preserve"> Survey of Analytical Chem</w:t>
            </w:r>
          </w:p>
        </w:tc>
      </w:tr>
      <w:tr w:rsidR="003C7C13" w:rsidRPr="00F0425C" w14:paraId="3E537D0C" w14:textId="77777777" w:rsidTr="00A028AD">
        <w:tc>
          <w:tcPr>
            <w:tcW w:w="5000" w:type="pct"/>
            <w:gridSpan w:val="2"/>
            <w:shd w:val="clear" w:color="auto" w:fill="auto"/>
          </w:tcPr>
          <w:p w14:paraId="2F6E8790" w14:textId="77777777" w:rsidR="003C7C13" w:rsidRPr="00F0425C" w:rsidRDefault="003C7C13" w:rsidP="00A028AD">
            <w:pPr>
              <w:rPr>
                <w:rFonts w:cstheme="majorHAnsi"/>
                <w:b/>
                <w:sz w:val="20"/>
                <w:szCs w:val="20"/>
              </w:rPr>
            </w:pPr>
            <w:r w:rsidRPr="00F0425C">
              <w:rPr>
                <w:rFonts w:cstheme="majorHAnsi"/>
                <w:b/>
                <w:sz w:val="20"/>
                <w:szCs w:val="20"/>
              </w:rPr>
              <w:t>Physics</w:t>
            </w:r>
          </w:p>
        </w:tc>
      </w:tr>
      <w:tr w:rsidR="003C7C13" w:rsidRPr="00F0425C" w14:paraId="5144A7BA" w14:textId="77777777" w:rsidTr="00A028AD">
        <w:tc>
          <w:tcPr>
            <w:tcW w:w="3221" w:type="pct"/>
            <w:shd w:val="clear" w:color="auto" w:fill="auto"/>
          </w:tcPr>
          <w:p w14:paraId="23F1181E" w14:textId="77777777" w:rsidR="003C7C13" w:rsidRPr="00F0425C" w:rsidRDefault="003C7C13" w:rsidP="00A028AD">
            <w:pPr>
              <w:rPr>
                <w:rFonts w:cstheme="majorHAnsi"/>
                <w:sz w:val="20"/>
                <w:szCs w:val="20"/>
              </w:rPr>
            </w:pPr>
            <w:r w:rsidRPr="00F0425C">
              <w:rPr>
                <w:rFonts w:cstheme="majorHAnsi"/>
                <w:sz w:val="20"/>
                <w:szCs w:val="20"/>
              </w:rPr>
              <w:tab/>
              <w:t>Light</w:t>
            </w:r>
          </w:p>
        </w:tc>
        <w:tc>
          <w:tcPr>
            <w:tcW w:w="1779" w:type="pct"/>
            <w:shd w:val="clear" w:color="auto" w:fill="auto"/>
          </w:tcPr>
          <w:p w14:paraId="7336F9CE" w14:textId="72D0E170"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1F1A5BE8" w14:textId="437597FF" w:rsidR="00CB1064" w:rsidRPr="00F0425C" w:rsidRDefault="00CB1064" w:rsidP="00A028AD">
            <w:pPr>
              <w:rPr>
                <w:rFonts w:cstheme="majorHAnsi"/>
                <w:color w:val="000000"/>
                <w:sz w:val="20"/>
                <w:szCs w:val="20"/>
              </w:rPr>
            </w:pPr>
            <w:r w:rsidRPr="00F0425C">
              <w:rPr>
                <w:rFonts w:cstheme="majorHAnsi"/>
                <w:color w:val="000000"/>
                <w:sz w:val="20"/>
                <w:szCs w:val="20"/>
              </w:rPr>
              <w:t>PHY 302</w:t>
            </w:r>
            <w:r w:rsidR="00F22B53" w:rsidRPr="00F0425C">
              <w:rPr>
                <w:rFonts w:cstheme="majorHAnsi"/>
                <w:color w:val="000000"/>
                <w:sz w:val="20"/>
                <w:szCs w:val="20"/>
              </w:rPr>
              <w:t xml:space="preserve"> Intro to Modern Physics</w:t>
            </w:r>
          </w:p>
        </w:tc>
      </w:tr>
      <w:tr w:rsidR="003C7C13" w:rsidRPr="00F0425C" w14:paraId="4ADB469B" w14:textId="77777777" w:rsidTr="00A028AD">
        <w:tc>
          <w:tcPr>
            <w:tcW w:w="3221" w:type="pct"/>
            <w:shd w:val="clear" w:color="auto" w:fill="auto"/>
          </w:tcPr>
          <w:p w14:paraId="51E3593F" w14:textId="77777777" w:rsidR="003C7C13" w:rsidRPr="00F0425C" w:rsidRDefault="003C7C13" w:rsidP="00A028AD">
            <w:pPr>
              <w:rPr>
                <w:rFonts w:cstheme="majorHAnsi"/>
                <w:sz w:val="20"/>
                <w:szCs w:val="20"/>
              </w:rPr>
            </w:pPr>
            <w:r w:rsidRPr="00F0425C">
              <w:rPr>
                <w:rFonts w:cstheme="majorHAnsi"/>
                <w:sz w:val="20"/>
                <w:szCs w:val="20"/>
              </w:rPr>
              <w:tab/>
              <w:t>Sound</w:t>
            </w:r>
          </w:p>
        </w:tc>
        <w:tc>
          <w:tcPr>
            <w:tcW w:w="1779" w:type="pct"/>
            <w:shd w:val="clear" w:color="auto" w:fill="auto"/>
          </w:tcPr>
          <w:p w14:paraId="19E39517" w14:textId="1B7DD133"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6F761526" w14:textId="77777777" w:rsidTr="00A028AD">
        <w:tc>
          <w:tcPr>
            <w:tcW w:w="3221" w:type="pct"/>
            <w:shd w:val="clear" w:color="auto" w:fill="auto"/>
          </w:tcPr>
          <w:p w14:paraId="59308B70" w14:textId="77777777" w:rsidR="003C7C13" w:rsidRPr="00F0425C" w:rsidRDefault="003C7C13" w:rsidP="00A028AD">
            <w:pPr>
              <w:rPr>
                <w:rFonts w:cstheme="majorHAnsi"/>
                <w:sz w:val="20"/>
                <w:szCs w:val="20"/>
              </w:rPr>
            </w:pPr>
            <w:r w:rsidRPr="00F0425C">
              <w:rPr>
                <w:rFonts w:cstheme="majorHAnsi"/>
                <w:sz w:val="20"/>
                <w:szCs w:val="20"/>
              </w:rPr>
              <w:tab/>
              <w:t>Optics</w:t>
            </w:r>
          </w:p>
        </w:tc>
        <w:tc>
          <w:tcPr>
            <w:tcW w:w="1779" w:type="pct"/>
            <w:shd w:val="clear" w:color="auto" w:fill="auto"/>
          </w:tcPr>
          <w:p w14:paraId="36622D71" w14:textId="5F9C9D44"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3C34C295" w14:textId="77777777" w:rsidTr="00A028AD">
        <w:tc>
          <w:tcPr>
            <w:tcW w:w="3221" w:type="pct"/>
            <w:shd w:val="clear" w:color="auto" w:fill="auto"/>
          </w:tcPr>
          <w:p w14:paraId="20164F7D" w14:textId="77777777" w:rsidR="003C7C13" w:rsidRPr="00F0425C" w:rsidRDefault="003C7C13" w:rsidP="00A028AD">
            <w:pPr>
              <w:rPr>
                <w:rFonts w:cstheme="majorHAnsi"/>
                <w:sz w:val="20"/>
                <w:szCs w:val="20"/>
              </w:rPr>
            </w:pPr>
            <w:r w:rsidRPr="00F0425C">
              <w:rPr>
                <w:rFonts w:cstheme="majorHAnsi"/>
                <w:sz w:val="20"/>
                <w:szCs w:val="20"/>
              </w:rPr>
              <w:tab/>
              <w:t>Electricity</w:t>
            </w:r>
          </w:p>
        </w:tc>
        <w:tc>
          <w:tcPr>
            <w:tcW w:w="1779" w:type="pct"/>
            <w:shd w:val="clear" w:color="auto" w:fill="auto"/>
          </w:tcPr>
          <w:p w14:paraId="12F42B7B" w14:textId="3415DF13"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1991FD42" w14:textId="77777777" w:rsidTr="00A028AD">
        <w:tc>
          <w:tcPr>
            <w:tcW w:w="3221" w:type="pct"/>
            <w:shd w:val="clear" w:color="auto" w:fill="auto"/>
          </w:tcPr>
          <w:p w14:paraId="4F19B11C" w14:textId="77777777" w:rsidR="003C7C13" w:rsidRPr="00F0425C" w:rsidRDefault="003C7C13" w:rsidP="00A028AD">
            <w:pPr>
              <w:rPr>
                <w:rFonts w:cstheme="majorHAnsi"/>
                <w:sz w:val="20"/>
                <w:szCs w:val="20"/>
              </w:rPr>
            </w:pPr>
            <w:r w:rsidRPr="00F0425C">
              <w:rPr>
                <w:rFonts w:cstheme="majorHAnsi"/>
                <w:sz w:val="20"/>
                <w:szCs w:val="20"/>
              </w:rPr>
              <w:tab/>
              <w:t>Energy and order</w:t>
            </w:r>
          </w:p>
        </w:tc>
        <w:tc>
          <w:tcPr>
            <w:tcW w:w="1779" w:type="pct"/>
            <w:shd w:val="clear" w:color="auto" w:fill="auto"/>
          </w:tcPr>
          <w:p w14:paraId="27AC56FD" w14:textId="2BF35B6B"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12C27830" w14:textId="77777777" w:rsidTr="00A028AD">
        <w:tc>
          <w:tcPr>
            <w:tcW w:w="3221" w:type="pct"/>
            <w:shd w:val="clear" w:color="auto" w:fill="auto"/>
          </w:tcPr>
          <w:p w14:paraId="10AD7C2F" w14:textId="77777777" w:rsidR="003C7C13" w:rsidRPr="00F0425C" w:rsidRDefault="003C7C13" w:rsidP="00A028AD">
            <w:pPr>
              <w:rPr>
                <w:rFonts w:cstheme="majorHAnsi"/>
                <w:sz w:val="20"/>
                <w:szCs w:val="20"/>
              </w:rPr>
            </w:pPr>
            <w:r w:rsidRPr="00F0425C">
              <w:rPr>
                <w:rFonts w:cstheme="majorHAnsi"/>
                <w:sz w:val="20"/>
                <w:szCs w:val="20"/>
              </w:rPr>
              <w:tab/>
              <w:t>Magnetism</w:t>
            </w:r>
          </w:p>
        </w:tc>
        <w:tc>
          <w:tcPr>
            <w:tcW w:w="1779" w:type="pct"/>
            <w:shd w:val="clear" w:color="auto" w:fill="auto"/>
          </w:tcPr>
          <w:p w14:paraId="6A81DB2F" w14:textId="4D4E9D7D"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3B58E55E" w14:textId="77777777" w:rsidTr="00A028AD">
        <w:tc>
          <w:tcPr>
            <w:tcW w:w="5000" w:type="pct"/>
            <w:gridSpan w:val="2"/>
            <w:shd w:val="clear" w:color="auto" w:fill="auto"/>
          </w:tcPr>
          <w:p w14:paraId="4989824F" w14:textId="77777777" w:rsidR="003C7C13" w:rsidRPr="00F0425C" w:rsidRDefault="003C7C13" w:rsidP="00A028AD">
            <w:pPr>
              <w:rPr>
                <w:rFonts w:cstheme="majorHAnsi"/>
                <w:b/>
                <w:sz w:val="20"/>
                <w:szCs w:val="20"/>
              </w:rPr>
            </w:pPr>
            <w:r w:rsidRPr="00F0425C">
              <w:rPr>
                <w:rFonts w:cstheme="majorHAnsi"/>
                <w:b/>
                <w:sz w:val="20"/>
                <w:szCs w:val="20"/>
              </w:rPr>
              <w:t>Earth and space sciences</w:t>
            </w:r>
          </w:p>
        </w:tc>
      </w:tr>
      <w:tr w:rsidR="003C7C13" w:rsidRPr="00F0425C" w14:paraId="5A52024E" w14:textId="77777777" w:rsidTr="00A028AD">
        <w:tc>
          <w:tcPr>
            <w:tcW w:w="3221" w:type="pct"/>
            <w:shd w:val="clear" w:color="auto" w:fill="auto"/>
          </w:tcPr>
          <w:p w14:paraId="5C642ABA" w14:textId="77777777" w:rsidR="003C7C13" w:rsidRPr="00F0425C" w:rsidRDefault="003C7C13" w:rsidP="00A028AD">
            <w:pPr>
              <w:rPr>
                <w:rFonts w:cstheme="majorHAnsi"/>
                <w:sz w:val="20"/>
                <w:szCs w:val="20"/>
              </w:rPr>
            </w:pPr>
            <w:r w:rsidRPr="00F0425C">
              <w:rPr>
                <w:rFonts w:cstheme="majorHAnsi"/>
                <w:sz w:val="20"/>
                <w:szCs w:val="20"/>
              </w:rPr>
              <w:tab/>
              <w:t>Energy and geochemical cycles</w:t>
            </w:r>
          </w:p>
        </w:tc>
        <w:tc>
          <w:tcPr>
            <w:tcW w:w="1779" w:type="pct"/>
            <w:shd w:val="clear" w:color="auto" w:fill="auto"/>
          </w:tcPr>
          <w:p w14:paraId="7728A495" w14:textId="30A2871E" w:rsidR="003C7C13" w:rsidRPr="00F0425C" w:rsidRDefault="008D3828" w:rsidP="00A028AD">
            <w:pPr>
              <w:rPr>
                <w:rFonts w:cstheme="majorHAnsi"/>
                <w:color w:val="000000"/>
                <w:sz w:val="20"/>
                <w:szCs w:val="20"/>
              </w:rPr>
            </w:pPr>
            <w:r w:rsidRPr="00F0425C">
              <w:rPr>
                <w:rFonts w:cstheme="majorHAnsi"/>
                <w:color w:val="000000"/>
                <w:sz w:val="20"/>
                <w:szCs w:val="20"/>
              </w:rPr>
              <w:t>GEO 111</w:t>
            </w:r>
            <w:r w:rsidR="00B71A31" w:rsidRPr="00F0425C">
              <w:rPr>
                <w:rFonts w:cstheme="majorHAnsi"/>
                <w:color w:val="000000"/>
                <w:sz w:val="20"/>
                <w:szCs w:val="20"/>
              </w:rPr>
              <w:t xml:space="preserve"> Exploring the Earth</w:t>
            </w:r>
          </w:p>
          <w:p w14:paraId="09C80AC6" w14:textId="4EA18913" w:rsidR="001C3FCD"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tc>
      </w:tr>
      <w:tr w:rsidR="003C7C13" w:rsidRPr="00F0425C" w14:paraId="5B2C4510" w14:textId="77777777" w:rsidTr="00A028AD">
        <w:tc>
          <w:tcPr>
            <w:tcW w:w="3221" w:type="pct"/>
            <w:shd w:val="clear" w:color="auto" w:fill="auto"/>
          </w:tcPr>
          <w:p w14:paraId="172F42E7" w14:textId="77777777" w:rsidR="003C7C13" w:rsidRPr="00F0425C" w:rsidRDefault="003C7C13" w:rsidP="00A028AD">
            <w:pPr>
              <w:rPr>
                <w:rFonts w:cstheme="majorHAnsi"/>
                <w:sz w:val="20"/>
                <w:szCs w:val="20"/>
              </w:rPr>
            </w:pPr>
            <w:r w:rsidRPr="00F0425C">
              <w:rPr>
                <w:rFonts w:cstheme="majorHAnsi"/>
                <w:sz w:val="20"/>
                <w:szCs w:val="20"/>
              </w:rPr>
              <w:tab/>
              <w:t>Climate</w:t>
            </w:r>
          </w:p>
        </w:tc>
        <w:tc>
          <w:tcPr>
            <w:tcW w:w="1779" w:type="pct"/>
            <w:shd w:val="clear" w:color="auto" w:fill="auto"/>
          </w:tcPr>
          <w:p w14:paraId="2177F5CC" w14:textId="2D38BAFB" w:rsidR="003C7C13" w:rsidRPr="00F0425C" w:rsidRDefault="001C3FCD" w:rsidP="00A028AD">
            <w:pPr>
              <w:rPr>
                <w:rFonts w:cstheme="majorHAnsi"/>
                <w:color w:val="000000"/>
                <w:sz w:val="20"/>
                <w:szCs w:val="20"/>
              </w:rPr>
            </w:pPr>
            <w:r w:rsidRPr="00F0425C">
              <w:rPr>
                <w:rFonts w:cstheme="majorHAnsi"/>
                <w:color w:val="000000"/>
                <w:sz w:val="20"/>
                <w:szCs w:val="20"/>
              </w:rPr>
              <w:t>GEO 203 Weather for Pre-Service Teach</w:t>
            </w:r>
          </w:p>
          <w:p w14:paraId="0B266639" w14:textId="10B7280C" w:rsidR="008D3828" w:rsidRPr="00F0425C" w:rsidRDefault="001C3FCD" w:rsidP="00A028AD">
            <w:pPr>
              <w:rPr>
                <w:rFonts w:cstheme="majorHAnsi"/>
                <w:color w:val="000000"/>
                <w:sz w:val="20"/>
                <w:szCs w:val="20"/>
              </w:rPr>
            </w:pPr>
            <w:r w:rsidRPr="00F0425C">
              <w:rPr>
                <w:rFonts w:cstheme="majorHAnsi"/>
                <w:color w:val="000000"/>
                <w:sz w:val="20"/>
                <w:szCs w:val="20"/>
              </w:rPr>
              <w:t>SCI 450</w:t>
            </w:r>
            <w:r w:rsidR="00B71A31" w:rsidRPr="00F0425C">
              <w:rPr>
                <w:rFonts w:cstheme="majorHAnsi"/>
                <w:color w:val="000000"/>
                <w:sz w:val="20"/>
                <w:szCs w:val="20"/>
              </w:rPr>
              <w:t xml:space="preserve"> Earth Science </w:t>
            </w:r>
            <w:r w:rsidRPr="00F0425C">
              <w:rPr>
                <w:rFonts w:cstheme="majorHAnsi"/>
                <w:color w:val="000000"/>
                <w:sz w:val="20"/>
                <w:szCs w:val="20"/>
              </w:rPr>
              <w:t xml:space="preserve">and Biology </w:t>
            </w:r>
            <w:r w:rsidR="00B71A31" w:rsidRPr="00F0425C">
              <w:rPr>
                <w:rFonts w:cstheme="majorHAnsi"/>
                <w:color w:val="000000"/>
                <w:sz w:val="20"/>
                <w:szCs w:val="20"/>
              </w:rPr>
              <w:t>in Secondary Education</w:t>
            </w:r>
          </w:p>
        </w:tc>
      </w:tr>
      <w:tr w:rsidR="003C7C13" w:rsidRPr="00F0425C" w14:paraId="7EFAAD40" w14:textId="77777777" w:rsidTr="00A028AD">
        <w:tc>
          <w:tcPr>
            <w:tcW w:w="3221" w:type="pct"/>
            <w:shd w:val="clear" w:color="auto" w:fill="auto"/>
          </w:tcPr>
          <w:p w14:paraId="4C626508" w14:textId="77777777" w:rsidR="003C7C13" w:rsidRPr="00F0425C" w:rsidRDefault="003C7C13" w:rsidP="00A028AD">
            <w:pPr>
              <w:rPr>
                <w:rFonts w:cstheme="majorHAnsi"/>
                <w:sz w:val="20"/>
                <w:szCs w:val="20"/>
              </w:rPr>
            </w:pPr>
            <w:r w:rsidRPr="00F0425C">
              <w:rPr>
                <w:rFonts w:cstheme="majorHAnsi"/>
                <w:sz w:val="20"/>
                <w:szCs w:val="20"/>
              </w:rPr>
              <w:tab/>
              <w:t>Oceans</w:t>
            </w:r>
          </w:p>
        </w:tc>
        <w:tc>
          <w:tcPr>
            <w:tcW w:w="1779" w:type="pct"/>
            <w:shd w:val="clear" w:color="auto" w:fill="auto"/>
          </w:tcPr>
          <w:p w14:paraId="6271A8BF" w14:textId="77777777" w:rsidR="001C3FCD" w:rsidRPr="00F0425C" w:rsidRDefault="008D3828" w:rsidP="00A028AD">
            <w:pPr>
              <w:rPr>
                <w:rFonts w:eastAsia="Times New Roman" w:cs="Times New Roman"/>
                <w:sz w:val="20"/>
                <w:szCs w:val="20"/>
              </w:rPr>
            </w:pPr>
            <w:r w:rsidRPr="00F0425C">
              <w:rPr>
                <w:rFonts w:cstheme="majorHAnsi"/>
                <w:color w:val="000000"/>
                <w:sz w:val="20"/>
                <w:szCs w:val="20"/>
              </w:rPr>
              <w:t>GEO112</w:t>
            </w:r>
            <w:r w:rsidR="00B71A31" w:rsidRPr="00F0425C">
              <w:rPr>
                <w:rFonts w:eastAsia="Times New Roman" w:cs="Times New Roman"/>
                <w:sz w:val="20"/>
                <w:szCs w:val="20"/>
              </w:rPr>
              <w:t xml:space="preserve"> Earth History</w:t>
            </w:r>
          </w:p>
          <w:p w14:paraId="77F39DFB" w14:textId="77777777" w:rsidR="001C3FCD" w:rsidRPr="00F0425C" w:rsidRDefault="001C3FCD" w:rsidP="00A028AD">
            <w:pPr>
              <w:rPr>
                <w:rFonts w:cstheme="majorHAnsi"/>
                <w:color w:val="000000"/>
                <w:sz w:val="20"/>
                <w:szCs w:val="20"/>
              </w:rPr>
            </w:pPr>
            <w:r w:rsidRPr="00F0425C">
              <w:rPr>
                <w:rFonts w:cstheme="majorHAnsi"/>
                <w:color w:val="000000"/>
                <w:sz w:val="20"/>
                <w:szCs w:val="20"/>
              </w:rPr>
              <w:lastRenderedPageBreak/>
              <w:t>GEO 203 Weather for Pre-Service Teach</w:t>
            </w:r>
          </w:p>
          <w:p w14:paraId="75CAC529" w14:textId="5800A93B" w:rsidR="001C3FCD"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5B0DA3FF" w14:textId="77777777" w:rsidTr="00A028AD">
        <w:tc>
          <w:tcPr>
            <w:tcW w:w="3221" w:type="pct"/>
            <w:shd w:val="clear" w:color="auto" w:fill="auto"/>
          </w:tcPr>
          <w:p w14:paraId="71D57E16" w14:textId="39A153D4" w:rsidR="003C7C13" w:rsidRPr="00F0425C" w:rsidRDefault="003C7C13" w:rsidP="00A028AD">
            <w:pPr>
              <w:rPr>
                <w:rFonts w:cstheme="majorHAnsi"/>
                <w:sz w:val="20"/>
                <w:szCs w:val="20"/>
              </w:rPr>
            </w:pPr>
            <w:r w:rsidRPr="00F0425C">
              <w:rPr>
                <w:rFonts w:cstheme="majorHAnsi"/>
                <w:sz w:val="20"/>
                <w:szCs w:val="20"/>
              </w:rPr>
              <w:lastRenderedPageBreak/>
              <w:tab/>
              <w:t>Weather</w:t>
            </w:r>
          </w:p>
        </w:tc>
        <w:tc>
          <w:tcPr>
            <w:tcW w:w="1779" w:type="pct"/>
            <w:shd w:val="clear" w:color="auto" w:fill="auto"/>
          </w:tcPr>
          <w:p w14:paraId="7F9DEB7E" w14:textId="77777777" w:rsidR="001C3FCD" w:rsidRPr="00F0425C" w:rsidRDefault="001C3FCD" w:rsidP="00A028AD">
            <w:pPr>
              <w:rPr>
                <w:rFonts w:cstheme="majorHAnsi"/>
                <w:color w:val="000000"/>
                <w:sz w:val="20"/>
                <w:szCs w:val="20"/>
              </w:rPr>
            </w:pPr>
            <w:r w:rsidRPr="00F0425C">
              <w:rPr>
                <w:rFonts w:cstheme="majorHAnsi"/>
                <w:color w:val="000000"/>
                <w:sz w:val="20"/>
                <w:szCs w:val="20"/>
              </w:rPr>
              <w:t>GEO 203 Weather for Pre-Service Teach</w:t>
            </w:r>
          </w:p>
          <w:p w14:paraId="26530C5A" w14:textId="4551135D" w:rsidR="008D3828" w:rsidRPr="00F0425C" w:rsidRDefault="005D6DDC"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6402F8F0" w14:textId="77777777" w:rsidTr="00A028AD">
        <w:tc>
          <w:tcPr>
            <w:tcW w:w="3221" w:type="pct"/>
            <w:shd w:val="clear" w:color="auto" w:fill="auto"/>
          </w:tcPr>
          <w:p w14:paraId="35595C88" w14:textId="77777777" w:rsidR="003C7C13" w:rsidRPr="00F0425C" w:rsidRDefault="003C7C13" w:rsidP="00A028AD">
            <w:pPr>
              <w:rPr>
                <w:rFonts w:cstheme="majorHAnsi"/>
                <w:sz w:val="20"/>
                <w:szCs w:val="20"/>
              </w:rPr>
            </w:pPr>
            <w:r w:rsidRPr="00F0425C">
              <w:rPr>
                <w:rFonts w:cstheme="majorHAnsi"/>
                <w:sz w:val="20"/>
                <w:szCs w:val="20"/>
              </w:rPr>
              <w:tab/>
              <w:t>Natural resources</w:t>
            </w:r>
          </w:p>
        </w:tc>
        <w:tc>
          <w:tcPr>
            <w:tcW w:w="1779" w:type="pct"/>
            <w:shd w:val="clear" w:color="auto" w:fill="auto"/>
          </w:tcPr>
          <w:p w14:paraId="3D574AFB" w14:textId="523923D5" w:rsidR="003C7C13" w:rsidRPr="00F0425C" w:rsidRDefault="008D3828" w:rsidP="00A028AD">
            <w:pPr>
              <w:rPr>
                <w:rFonts w:cstheme="majorHAnsi"/>
                <w:color w:val="000000"/>
                <w:sz w:val="20"/>
                <w:szCs w:val="20"/>
              </w:rPr>
            </w:pPr>
            <w:r w:rsidRPr="00F0425C">
              <w:rPr>
                <w:rFonts w:cstheme="majorHAnsi"/>
                <w:color w:val="000000"/>
                <w:sz w:val="20"/>
                <w:szCs w:val="20"/>
              </w:rPr>
              <w:t>GEO 111</w:t>
            </w:r>
            <w:r w:rsidR="00B71A31" w:rsidRPr="00F0425C">
              <w:rPr>
                <w:rFonts w:cstheme="majorHAnsi"/>
                <w:color w:val="000000"/>
                <w:sz w:val="20"/>
                <w:szCs w:val="20"/>
              </w:rPr>
              <w:t xml:space="preserve"> Exploring the Earth</w:t>
            </w:r>
          </w:p>
          <w:p w14:paraId="6E1F3899" w14:textId="3ECB35AD"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403FA0A7" w14:textId="5A81DF52" w:rsidR="008D3828"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58AC29A9" w14:textId="77777777" w:rsidTr="00A028AD">
        <w:tc>
          <w:tcPr>
            <w:tcW w:w="3221" w:type="pct"/>
            <w:tcBorders>
              <w:bottom w:val="single" w:sz="4" w:space="0" w:color="auto"/>
            </w:tcBorders>
            <w:shd w:val="clear" w:color="auto" w:fill="auto"/>
          </w:tcPr>
          <w:p w14:paraId="6114F9F5" w14:textId="77777777" w:rsidR="003C7C13" w:rsidRPr="00F0425C" w:rsidRDefault="003C7C13" w:rsidP="00A028AD">
            <w:pPr>
              <w:rPr>
                <w:rFonts w:cstheme="majorHAnsi"/>
                <w:sz w:val="20"/>
                <w:szCs w:val="20"/>
              </w:rPr>
            </w:pPr>
            <w:r w:rsidRPr="00F0425C">
              <w:rPr>
                <w:rFonts w:cstheme="majorHAnsi"/>
                <w:sz w:val="20"/>
                <w:szCs w:val="20"/>
              </w:rPr>
              <w:tab/>
              <w:t>Changes in the Earth</w:t>
            </w:r>
          </w:p>
        </w:tc>
        <w:tc>
          <w:tcPr>
            <w:tcW w:w="1779" w:type="pct"/>
            <w:tcBorders>
              <w:bottom w:val="single" w:sz="4" w:space="0" w:color="auto"/>
            </w:tcBorders>
            <w:shd w:val="clear" w:color="auto" w:fill="auto"/>
          </w:tcPr>
          <w:p w14:paraId="0D580614" w14:textId="7BFF2E5B" w:rsidR="008D3828" w:rsidRPr="00F0425C" w:rsidRDefault="008D3828" w:rsidP="00A028AD">
            <w:pPr>
              <w:rPr>
                <w:rFonts w:cstheme="majorHAnsi"/>
                <w:color w:val="000000"/>
                <w:sz w:val="20"/>
                <w:szCs w:val="20"/>
              </w:rPr>
            </w:pPr>
            <w:r w:rsidRPr="00F0425C">
              <w:rPr>
                <w:rFonts w:cstheme="majorHAnsi"/>
                <w:color w:val="000000"/>
                <w:sz w:val="20"/>
                <w:szCs w:val="20"/>
              </w:rPr>
              <w:t>GEO 111</w:t>
            </w:r>
            <w:r w:rsidR="00B71A31" w:rsidRPr="00F0425C">
              <w:rPr>
                <w:rFonts w:cstheme="majorHAnsi"/>
                <w:color w:val="000000"/>
                <w:sz w:val="20"/>
                <w:szCs w:val="20"/>
              </w:rPr>
              <w:t xml:space="preserve"> Exploring the Earth</w:t>
            </w:r>
          </w:p>
          <w:p w14:paraId="78071775" w14:textId="11CC3922" w:rsidR="003C7C13"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7086FB33"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11E74677" w14:textId="055FC7AC" w:rsidR="001029BB" w:rsidRPr="00F0425C" w:rsidRDefault="001029BB" w:rsidP="00A028AD">
            <w:pPr>
              <w:rPr>
                <w:rFonts w:eastAsia="Times New Roman" w:cs="Times New Roman"/>
                <w:sz w:val="20"/>
                <w:szCs w:val="20"/>
              </w:rPr>
            </w:pPr>
            <w:r w:rsidRPr="00F0425C">
              <w:rPr>
                <w:rFonts w:eastAsia="Times New Roman" w:cs="Times New Roman"/>
                <w:sz w:val="20"/>
                <w:szCs w:val="20"/>
              </w:rPr>
              <w:t>GEO 211 Mineralogy</w:t>
            </w:r>
          </w:p>
          <w:p w14:paraId="7CC625FC" w14:textId="12A5010C" w:rsidR="008D3828" w:rsidRPr="00F0425C" w:rsidRDefault="00DA29DF" w:rsidP="00A028AD">
            <w:pPr>
              <w:rPr>
                <w:rFonts w:eastAsia="Times New Roman" w:cs="Times New Roman"/>
                <w:sz w:val="20"/>
                <w:szCs w:val="20"/>
              </w:rPr>
            </w:pPr>
            <w:r w:rsidRPr="00F0425C">
              <w:rPr>
                <w:rFonts w:eastAsia="Times New Roman" w:cs="Times New Roman"/>
                <w:sz w:val="20"/>
                <w:szCs w:val="20"/>
              </w:rPr>
              <w:t>GEO 212 Petrology</w:t>
            </w:r>
          </w:p>
        </w:tc>
      </w:tr>
      <w:tr w:rsidR="003C7C13" w:rsidRPr="00F0425C" w14:paraId="1B284F3C" w14:textId="77777777" w:rsidTr="00A028AD">
        <w:tc>
          <w:tcPr>
            <w:tcW w:w="3221" w:type="pct"/>
            <w:shd w:val="clear" w:color="auto" w:fill="auto"/>
          </w:tcPr>
          <w:p w14:paraId="5FC70EA3" w14:textId="77777777" w:rsidR="003C7C13" w:rsidRPr="00F0425C" w:rsidRDefault="003C7C13" w:rsidP="00A028AD">
            <w:pPr>
              <w:rPr>
                <w:rFonts w:cstheme="majorHAnsi"/>
                <w:b/>
                <w:sz w:val="20"/>
                <w:szCs w:val="20"/>
              </w:rPr>
            </w:pPr>
            <w:r w:rsidRPr="00F0425C">
              <w:rPr>
                <w:rFonts w:cstheme="majorHAnsi"/>
                <w:b/>
                <w:sz w:val="20"/>
                <w:szCs w:val="20"/>
              </w:rPr>
              <w:t>Mathematics</w:t>
            </w:r>
          </w:p>
        </w:tc>
        <w:tc>
          <w:tcPr>
            <w:tcW w:w="1779" w:type="pct"/>
            <w:shd w:val="clear" w:color="auto" w:fill="auto"/>
          </w:tcPr>
          <w:p w14:paraId="72895FAC" w14:textId="77777777" w:rsidR="003C7C13" w:rsidRPr="00F0425C" w:rsidRDefault="003C7C13" w:rsidP="00A028AD">
            <w:pPr>
              <w:rPr>
                <w:rFonts w:cstheme="majorHAnsi"/>
                <w:color w:val="000000"/>
                <w:sz w:val="20"/>
                <w:szCs w:val="20"/>
              </w:rPr>
            </w:pPr>
          </w:p>
        </w:tc>
      </w:tr>
      <w:tr w:rsidR="003C7C13" w:rsidRPr="00F0425C" w14:paraId="35EDC4EF" w14:textId="77777777" w:rsidTr="00A028AD">
        <w:tc>
          <w:tcPr>
            <w:tcW w:w="3221" w:type="pct"/>
            <w:shd w:val="clear" w:color="auto" w:fill="auto"/>
          </w:tcPr>
          <w:p w14:paraId="74746D1C" w14:textId="77777777" w:rsidR="003C7C13" w:rsidRPr="00F0425C" w:rsidRDefault="003C7C13" w:rsidP="00A028AD">
            <w:pPr>
              <w:rPr>
                <w:rFonts w:cstheme="majorHAnsi"/>
                <w:sz w:val="20"/>
                <w:szCs w:val="20"/>
              </w:rPr>
            </w:pPr>
            <w:r w:rsidRPr="00F0425C">
              <w:rPr>
                <w:rFonts w:cstheme="majorHAnsi"/>
                <w:sz w:val="20"/>
                <w:szCs w:val="20"/>
              </w:rPr>
              <w:tab/>
              <w:t>Probability</w:t>
            </w:r>
          </w:p>
        </w:tc>
        <w:tc>
          <w:tcPr>
            <w:tcW w:w="1779" w:type="pct"/>
            <w:shd w:val="clear" w:color="auto" w:fill="auto"/>
          </w:tcPr>
          <w:p w14:paraId="318AD3D8" w14:textId="684F572F" w:rsidR="003C7C13" w:rsidRPr="00F0425C" w:rsidRDefault="00246DDB" w:rsidP="00A028AD">
            <w:pPr>
              <w:rPr>
                <w:rFonts w:cstheme="majorHAnsi"/>
                <w:color w:val="000000"/>
                <w:sz w:val="20"/>
                <w:szCs w:val="20"/>
              </w:rPr>
            </w:pPr>
            <w:r w:rsidRPr="00F0425C">
              <w:rPr>
                <w:rFonts w:cstheme="majorHAnsi"/>
                <w:color w:val="000000"/>
                <w:sz w:val="20"/>
                <w:szCs w:val="20"/>
              </w:rPr>
              <w:t>BIO 375</w:t>
            </w:r>
            <w:r w:rsidR="00D73140" w:rsidRPr="00F0425C">
              <w:rPr>
                <w:rFonts w:cstheme="majorHAnsi"/>
                <w:color w:val="000000"/>
                <w:sz w:val="20"/>
                <w:szCs w:val="20"/>
              </w:rPr>
              <w:t xml:space="preserve"> Genetics</w:t>
            </w:r>
          </w:p>
        </w:tc>
      </w:tr>
      <w:tr w:rsidR="003C7C13" w:rsidRPr="00F0425C" w14:paraId="737708D7" w14:textId="77777777" w:rsidTr="00A028AD">
        <w:tc>
          <w:tcPr>
            <w:tcW w:w="3221" w:type="pct"/>
            <w:shd w:val="clear" w:color="auto" w:fill="auto"/>
          </w:tcPr>
          <w:p w14:paraId="7DA8D8E4" w14:textId="77777777" w:rsidR="003C7C13" w:rsidRPr="00F0425C" w:rsidRDefault="003C7C13" w:rsidP="00A028AD">
            <w:pPr>
              <w:rPr>
                <w:rFonts w:cstheme="majorHAnsi"/>
                <w:sz w:val="20"/>
                <w:szCs w:val="20"/>
              </w:rPr>
            </w:pPr>
            <w:r w:rsidRPr="00F0425C">
              <w:rPr>
                <w:rFonts w:cstheme="majorHAnsi"/>
                <w:sz w:val="20"/>
                <w:szCs w:val="20"/>
              </w:rPr>
              <w:tab/>
              <w:t>Statistics</w:t>
            </w:r>
          </w:p>
        </w:tc>
        <w:tc>
          <w:tcPr>
            <w:tcW w:w="1779" w:type="pct"/>
            <w:shd w:val="clear" w:color="auto" w:fill="auto"/>
          </w:tcPr>
          <w:p w14:paraId="2E842058" w14:textId="676E394E" w:rsidR="009237BD" w:rsidRPr="00F0425C" w:rsidRDefault="009237BD" w:rsidP="00A028AD">
            <w:pPr>
              <w:rPr>
                <w:rFonts w:cstheme="majorHAnsi"/>
                <w:color w:val="000000"/>
                <w:sz w:val="20"/>
                <w:szCs w:val="20"/>
              </w:rPr>
            </w:pPr>
            <w:r w:rsidRPr="00F0425C">
              <w:rPr>
                <w:rFonts w:cstheme="majorHAnsi"/>
                <w:color w:val="000000"/>
                <w:sz w:val="20"/>
                <w:szCs w:val="20"/>
              </w:rPr>
              <w:t>BIO 215</w:t>
            </w:r>
            <w:r w:rsidR="00050FCD" w:rsidRPr="00F0425C">
              <w:rPr>
                <w:rFonts w:cstheme="majorHAnsi"/>
                <w:color w:val="000000"/>
                <w:sz w:val="20"/>
                <w:szCs w:val="20"/>
              </w:rPr>
              <w:t xml:space="preserve"> General Ecology</w:t>
            </w:r>
          </w:p>
          <w:p w14:paraId="1DD9AD42" w14:textId="38DDEE0E" w:rsidR="00EC65D0" w:rsidRPr="00F0425C" w:rsidRDefault="00EC65D0"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
                <w:bCs/>
                <w:sz w:val="20"/>
                <w:szCs w:val="20"/>
              </w:rPr>
              <w:t xml:space="preserve"> </w:t>
            </w:r>
            <w:r w:rsidR="00B71A31" w:rsidRPr="00F0425C">
              <w:rPr>
                <w:rFonts w:eastAsia="Times New Roman" w:cs="Times New Roman"/>
                <w:bCs/>
                <w:sz w:val="20"/>
                <w:szCs w:val="20"/>
              </w:rPr>
              <w:t>Principles of Physics I</w:t>
            </w:r>
          </w:p>
          <w:p w14:paraId="42D875EC" w14:textId="3856D231" w:rsidR="00EC65D0" w:rsidRPr="00F0425C" w:rsidRDefault="00EC65D0"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51959B63" w14:textId="3ADF178E" w:rsidR="00EC65D0" w:rsidRPr="00F0425C" w:rsidRDefault="00EC65D0" w:rsidP="00A028AD">
            <w:pPr>
              <w:rPr>
                <w:rFonts w:cstheme="majorHAnsi"/>
                <w:color w:val="000000"/>
                <w:sz w:val="20"/>
                <w:szCs w:val="20"/>
              </w:rPr>
            </w:pPr>
            <w:r w:rsidRPr="00F0425C">
              <w:rPr>
                <w:rFonts w:cstheme="majorHAnsi"/>
                <w:color w:val="000000"/>
                <w:sz w:val="20"/>
                <w:szCs w:val="20"/>
              </w:rPr>
              <w:t>PHY 302</w:t>
            </w:r>
            <w:r w:rsidR="00164EF9" w:rsidRPr="00F0425C">
              <w:rPr>
                <w:rFonts w:cstheme="majorHAnsi"/>
                <w:color w:val="000000"/>
                <w:sz w:val="20"/>
                <w:szCs w:val="20"/>
              </w:rPr>
              <w:t xml:space="preserve"> Intro to Modern Physics</w:t>
            </w:r>
          </w:p>
        </w:tc>
      </w:tr>
    </w:tbl>
    <w:p w14:paraId="389B252E" w14:textId="6FBC19D5" w:rsidR="003C7C13" w:rsidRPr="00F0425C" w:rsidRDefault="003C7C13" w:rsidP="003C7C13">
      <w:pPr>
        <w:rPr>
          <w:rFonts w:cstheme="majorHAnsi"/>
          <w:b/>
          <w:color w:val="000000"/>
          <w:sz w:val="20"/>
          <w:szCs w:val="20"/>
        </w:rPr>
      </w:pPr>
    </w:p>
    <w:p w14:paraId="4DEFF253"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Science Content Requirement Analysis Tables A, B, and C for Chemistry</w:t>
      </w:r>
    </w:p>
    <w:p w14:paraId="09302742"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A:  Chemistry</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4"/>
        <w:gridCol w:w="3734"/>
      </w:tblGrid>
      <w:tr w:rsidR="003C7C13" w:rsidRPr="00F0425C" w14:paraId="3E696D17" w14:textId="77777777" w:rsidTr="00A028AD">
        <w:tc>
          <w:tcPr>
            <w:tcW w:w="3218" w:type="pct"/>
            <w:shd w:val="clear" w:color="auto" w:fill="auto"/>
          </w:tcPr>
          <w:p w14:paraId="175EBEEF" w14:textId="77777777" w:rsidR="003C7C13" w:rsidRPr="00F0425C" w:rsidRDefault="003C7C13" w:rsidP="00A028AD">
            <w:pPr>
              <w:rPr>
                <w:rFonts w:cstheme="majorHAnsi"/>
                <w:b/>
                <w:sz w:val="20"/>
                <w:szCs w:val="20"/>
              </w:rPr>
            </w:pPr>
            <w:r w:rsidRPr="00F0425C">
              <w:rPr>
                <w:rFonts w:cstheme="majorHAnsi"/>
                <w:b/>
                <w:sz w:val="20"/>
                <w:szCs w:val="20"/>
              </w:rPr>
              <w:t>A. Core Competencies (numbers 1-13)</w:t>
            </w:r>
          </w:p>
        </w:tc>
        <w:tc>
          <w:tcPr>
            <w:tcW w:w="1782" w:type="pct"/>
            <w:shd w:val="clear" w:color="auto" w:fill="auto"/>
          </w:tcPr>
          <w:p w14:paraId="28CF93E4"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6AF4E1CA" w14:textId="77777777" w:rsidTr="00A028AD">
        <w:tc>
          <w:tcPr>
            <w:tcW w:w="3218" w:type="pct"/>
            <w:shd w:val="clear" w:color="auto" w:fill="auto"/>
          </w:tcPr>
          <w:p w14:paraId="6D8AEE55" w14:textId="77777777" w:rsidR="003C7C13" w:rsidRPr="00F0425C" w:rsidRDefault="003C7C13" w:rsidP="00A028AD">
            <w:pPr>
              <w:rPr>
                <w:rFonts w:cstheme="majorHAnsi"/>
                <w:sz w:val="20"/>
                <w:szCs w:val="20"/>
              </w:rPr>
            </w:pPr>
            <w:bookmarkStart w:id="18" w:name="_Toc294081840"/>
            <w:r w:rsidRPr="00F0425C">
              <w:rPr>
                <w:rFonts w:cstheme="majorHAnsi"/>
                <w:sz w:val="20"/>
                <w:szCs w:val="20"/>
              </w:rPr>
              <w:t>Fundamental structures of atoms and molecules</w:t>
            </w:r>
            <w:bookmarkEnd w:id="18"/>
          </w:p>
        </w:tc>
        <w:tc>
          <w:tcPr>
            <w:tcW w:w="1782" w:type="pct"/>
            <w:shd w:val="clear" w:color="auto" w:fill="auto"/>
          </w:tcPr>
          <w:p w14:paraId="05E63110" w14:textId="14E1A65D"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42007E9F" w14:textId="77777777" w:rsidTr="00A028AD">
        <w:tc>
          <w:tcPr>
            <w:tcW w:w="3218" w:type="pct"/>
            <w:shd w:val="clear" w:color="auto" w:fill="auto"/>
          </w:tcPr>
          <w:p w14:paraId="4F86FE50" w14:textId="77777777" w:rsidR="003C7C13" w:rsidRPr="00F0425C" w:rsidRDefault="003C7C13" w:rsidP="00A028AD">
            <w:pPr>
              <w:rPr>
                <w:rFonts w:cstheme="majorHAnsi"/>
                <w:sz w:val="20"/>
                <w:szCs w:val="20"/>
              </w:rPr>
            </w:pPr>
            <w:bookmarkStart w:id="19" w:name="_Toc294081841"/>
            <w:r w:rsidRPr="00F0425C">
              <w:rPr>
                <w:rFonts w:cstheme="majorHAnsi"/>
                <w:sz w:val="20"/>
                <w:szCs w:val="20"/>
              </w:rPr>
              <w:t>Basic principles of ionic, covalent, and metallic bonding</w:t>
            </w:r>
            <w:bookmarkEnd w:id="19"/>
          </w:p>
        </w:tc>
        <w:tc>
          <w:tcPr>
            <w:tcW w:w="1782" w:type="pct"/>
            <w:shd w:val="clear" w:color="auto" w:fill="auto"/>
          </w:tcPr>
          <w:p w14:paraId="08D72DB0" w14:textId="423EA004"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69B04AF1" w14:textId="77777777" w:rsidTr="00A028AD">
        <w:tc>
          <w:tcPr>
            <w:tcW w:w="3218" w:type="pct"/>
            <w:shd w:val="clear" w:color="auto" w:fill="auto"/>
          </w:tcPr>
          <w:p w14:paraId="280670C1" w14:textId="77777777" w:rsidR="003C7C13" w:rsidRPr="00F0425C" w:rsidRDefault="003C7C13" w:rsidP="00A028AD">
            <w:pPr>
              <w:rPr>
                <w:rFonts w:cstheme="majorHAnsi"/>
                <w:sz w:val="20"/>
                <w:szCs w:val="20"/>
              </w:rPr>
            </w:pPr>
            <w:bookmarkStart w:id="20" w:name="_Toc294081842"/>
            <w:r w:rsidRPr="00F0425C">
              <w:rPr>
                <w:rFonts w:cstheme="majorHAnsi"/>
                <w:sz w:val="20"/>
                <w:szCs w:val="20"/>
              </w:rPr>
              <w:t>Periodicity of physical and chemical properties of elements</w:t>
            </w:r>
            <w:bookmarkEnd w:id="20"/>
          </w:p>
        </w:tc>
        <w:tc>
          <w:tcPr>
            <w:tcW w:w="1782" w:type="pct"/>
            <w:shd w:val="clear" w:color="auto" w:fill="auto"/>
          </w:tcPr>
          <w:p w14:paraId="1A207189" w14:textId="0CF99A30"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15B82422" w14:textId="77777777" w:rsidTr="00A028AD">
        <w:tc>
          <w:tcPr>
            <w:tcW w:w="3218" w:type="pct"/>
            <w:shd w:val="clear" w:color="auto" w:fill="auto"/>
          </w:tcPr>
          <w:p w14:paraId="2B37E5E8" w14:textId="77777777" w:rsidR="003C7C13" w:rsidRPr="00F0425C" w:rsidRDefault="003C7C13" w:rsidP="00A028AD">
            <w:pPr>
              <w:rPr>
                <w:rFonts w:cstheme="majorHAnsi"/>
                <w:sz w:val="20"/>
                <w:szCs w:val="20"/>
              </w:rPr>
            </w:pPr>
            <w:bookmarkStart w:id="21" w:name="_Toc294081843"/>
            <w:r w:rsidRPr="00F0425C">
              <w:rPr>
                <w:rFonts w:cstheme="majorHAnsi"/>
                <w:sz w:val="20"/>
                <w:szCs w:val="20"/>
              </w:rPr>
              <w:t>Laws of conservation of matter and energy</w:t>
            </w:r>
            <w:bookmarkEnd w:id="21"/>
          </w:p>
        </w:tc>
        <w:tc>
          <w:tcPr>
            <w:tcW w:w="1782" w:type="pct"/>
            <w:shd w:val="clear" w:color="auto" w:fill="auto"/>
          </w:tcPr>
          <w:p w14:paraId="1A7BAD68" w14:textId="45013D3F"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44634BF5" w14:textId="77777777" w:rsidTr="00A028AD">
        <w:tc>
          <w:tcPr>
            <w:tcW w:w="3218" w:type="pct"/>
            <w:shd w:val="clear" w:color="auto" w:fill="auto"/>
          </w:tcPr>
          <w:p w14:paraId="544EEC6A" w14:textId="77777777" w:rsidR="003C7C13" w:rsidRPr="00F0425C" w:rsidRDefault="003C7C13" w:rsidP="00A028AD">
            <w:pPr>
              <w:rPr>
                <w:rFonts w:cstheme="majorHAnsi"/>
                <w:sz w:val="20"/>
                <w:szCs w:val="20"/>
              </w:rPr>
            </w:pPr>
            <w:bookmarkStart w:id="22" w:name="_Toc294081844"/>
            <w:r w:rsidRPr="00F0425C">
              <w:rPr>
                <w:rFonts w:cstheme="majorHAnsi"/>
                <w:sz w:val="20"/>
                <w:szCs w:val="20"/>
              </w:rPr>
              <w:t>Fundamental of chemical kinetics, equilibrium and thermodynamics</w:t>
            </w:r>
            <w:bookmarkEnd w:id="22"/>
          </w:p>
        </w:tc>
        <w:tc>
          <w:tcPr>
            <w:tcW w:w="1782" w:type="pct"/>
            <w:shd w:val="clear" w:color="auto" w:fill="auto"/>
          </w:tcPr>
          <w:p w14:paraId="72D083F5" w14:textId="7FEB91EE"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tc>
      </w:tr>
      <w:tr w:rsidR="003C7C13" w:rsidRPr="00F0425C" w14:paraId="3E3B2E72" w14:textId="77777777" w:rsidTr="00A028AD">
        <w:tc>
          <w:tcPr>
            <w:tcW w:w="3218" w:type="pct"/>
            <w:shd w:val="clear" w:color="auto" w:fill="auto"/>
          </w:tcPr>
          <w:p w14:paraId="3065DCE2" w14:textId="77777777" w:rsidR="003C7C13" w:rsidRPr="00F0425C" w:rsidRDefault="003C7C13" w:rsidP="00A028AD">
            <w:pPr>
              <w:rPr>
                <w:rFonts w:cstheme="majorHAnsi"/>
                <w:sz w:val="20"/>
                <w:szCs w:val="20"/>
              </w:rPr>
            </w:pPr>
            <w:bookmarkStart w:id="23" w:name="_Toc294081845"/>
            <w:r w:rsidRPr="00F0425C">
              <w:rPr>
                <w:rFonts w:cstheme="majorHAnsi"/>
                <w:sz w:val="20"/>
                <w:szCs w:val="20"/>
              </w:rPr>
              <w:t>Kinetic molecular theory and gas laws</w:t>
            </w:r>
            <w:bookmarkEnd w:id="23"/>
          </w:p>
        </w:tc>
        <w:tc>
          <w:tcPr>
            <w:tcW w:w="1782" w:type="pct"/>
            <w:shd w:val="clear" w:color="auto" w:fill="auto"/>
          </w:tcPr>
          <w:p w14:paraId="4ED78CA3" w14:textId="59B015BA"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429179C5" w14:textId="77777777" w:rsidTr="00A028AD">
        <w:trPr>
          <w:trHeight w:val="243"/>
        </w:trPr>
        <w:tc>
          <w:tcPr>
            <w:tcW w:w="3218" w:type="pct"/>
            <w:shd w:val="clear" w:color="auto" w:fill="auto"/>
          </w:tcPr>
          <w:p w14:paraId="7F718E19" w14:textId="77777777" w:rsidR="003C7C13" w:rsidRPr="00F0425C" w:rsidRDefault="003C7C13" w:rsidP="00A028AD">
            <w:pPr>
              <w:rPr>
                <w:rFonts w:cstheme="majorHAnsi"/>
                <w:sz w:val="20"/>
                <w:szCs w:val="20"/>
              </w:rPr>
            </w:pPr>
            <w:bookmarkStart w:id="24" w:name="_Toc294081846"/>
            <w:r w:rsidRPr="00F0425C">
              <w:rPr>
                <w:rFonts w:cstheme="majorHAnsi"/>
                <w:sz w:val="20"/>
                <w:szCs w:val="20"/>
              </w:rPr>
              <w:t>Mole concept, stoichiometry, and laws of composition</w:t>
            </w:r>
            <w:bookmarkEnd w:id="24"/>
          </w:p>
        </w:tc>
        <w:tc>
          <w:tcPr>
            <w:tcW w:w="1782" w:type="pct"/>
            <w:shd w:val="clear" w:color="auto" w:fill="auto"/>
          </w:tcPr>
          <w:p w14:paraId="4265483F" w14:textId="1CE26001"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41F93C4B" w14:textId="77777777" w:rsidTr="00A028AD">
        <w:tc>
          <w:tcPr>
            <w:tcW w:w="3218" w:type="pct"/>
            <w:shd w:val="clear" w:color="auto" w:fill="auto"/>
          </w:tcPr>
          <w:p w14:paraId="61F94F15" w14:textId="77777777" w:rsidR="003C7C13" w:rsidRPr="00F0425C" w:rsidRDefault="003C7C13" w:rsidP="00A028AD">
            <w:pPr>
              <w:rPr>
                <w:rFonts w:cstheme="majorHAnsi"/>
                <w:sz w:val="20"/>
                <w:szCs w:val="20"/>
              </w:rPr>
            </w:pPr>
            <w:bookmarkStart w:id="25" w:name="_Toc294081847"/>
            <w:r w:rsidRPr="00F0425C">
              <w:rPr>
                <w:rFonts w:cstheme="majorHAnsi"/>
                <w:sz w:val="20"/>
                <w:szCs w:val="20"/>
              </w:rPr>
              <w:t>Solutions, colloids, and colligative properties</w:t>
            </w:r>
            <w:bookmarkEnd w:id="25"/>
          </w:p>
        </w:tc>
        <w:tc>
          <w:tcPr>
            <w:tcW w:w="1782" w:type="pct"/>
            <w:shd w:val="clear" w:color="auto" w:fill="auto"/>
          </w:tcPr>
          <w:p w14:paraId="345BD4A3" w14:textId="3C99575F"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tc>
      </w:tr>
      <w:tr w:rsidR="003C7C13" w:rsidRPr="00F0425C" w14:paraId="5D7EEAED" w14:textId="77777777" w:rsidTr="00A028AD">
        <w:tc>
          <w:tcPr>
            <w:tcW w:w="3218" w:type="pct"/>
            <w:shd w:val="clear" w:color="auto" w:fill="auto"/>
          </w:tcPr>
          <w:p w14:paraId="118AE33D" w14:textId="77777777" w:rsidR="003C7C13" w:rsidRPr="00F0425C" w:rsidRDefault="003C7C13" w:rsidP="00A028AD">
            <w:pPr>
              <w:rPr>
                <w:rFonts w:cstheme="majorHAnsi"/>
                <w:sz w:val="20"/>
                <w:szCs w:val="20"/>
              </w:rPr>
            </w:pPr>
            <w:bookmarkStart w:id="26" w:name="_Toc294081848"/>
            <w:r w:rsidRPr="00F0425C">
              <w:rPr>
                <w:rFonts w:cstheme="majorHAnsi"/>
                <w:sz w:val="20"/>
                <w:szCs w:val="20"/>
              </w:rPr>
              <w:t>Acids/base chemistry</w:t>
            </w:r>
            <w:bookmarkEnd w:id="26"/>
          </w:p>
        </w:tc>
        <w:tc>
          <w:tcPr>
            <w:tcW w:w="1782" w:type="pct"/>
            <w:shd w:val="clear" w:color="auto" w:fill="auto"/>
          </w:tcPr>
          <w:p w14:paraId="183C5468" w14:textId="2C2EB75C"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tc>
      </w:tr>
      <w:tr w:rsidR="003C7C13" w:rsidRPr="00F0425C" w14:paraId="1974DE30" w14:textId="77777777" w:rsidTr="00A028AD">
        <w:tc>
          <w:tcPr>
            <w:tcW w:w="3218" w:type="pct"/>
            <w:shd w:val="clear" w:color="auto" w:fill="auto"/>
          </w:tcPr>
          <w:p w14:paraId="69077B6F" w14:textId="77777777" w:rsidR="003C7C13" w:rsidRPr="00F0425C" w:rsidRDefault="003C7C13" w:rsidP="00A028AD">
            <w:pPr>
              <w:rPr>
                <w:rFonts w:cstheme="majorHAnsi"/>
                <w:sz w:val="20"/>
                <w:szCs w:val="20"/>
              </w:rPr>
            </w:pPr>
            <w:bookmarkStart w:id="27" w:name="_Toc294081849"/>
            <w:r w:rsidRPr="00F0425C">
              <w:rPr>
                <w:rFonts w:cstheme="majorHAnsi"/>
                <w:sz w:val="20"/>
                <w:szCs w:val="20"/>
              </w:rPr>
              <w:t>Fundamental oxidation-reduction chemistry</w:t>
            </w:r>
            <w:bookmarkEnd w:id="27"/>
          </w:p>
        </w:tc>
        <w:tc>
          <w:tcPr>
            <w:tcW w:w="1782" w:type="pct"/>
            <w:shd w:val="clear" w:color="auto" w:fill="auto"/>
          </w:tcPr>
          <w:p w14:paraId="5F173C65" w14:textId="1CC7B8A5"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tc>
      </w:tr>
      <w:tr w:rsidR="003C7C13" w:rsidRPr="00F0425C" w14:paraId="735DF0DA" w14:textId="77777777" w:rsidTr="00A028AD">
        <w:tc>
          <w:tcPr>
            <w:tcW w:w="3218" w:type="pct"/>
            <w:shd w:val="clear" w:color="auto" w:fill="auto"/>
          </w:tcPr>
          <w:p w14:paraId="337C95B4" w14:textId="77777777" w:rsidR="003C7C13" w:rsidRPr="00F0425C" w:rsidRDefault="003C7C13" w:rsidP="00A028AD">
            <w:pPr>
              <w:rPr>
                <w:rFonts w:cstheme="majorHAnsi"/>
                <w:sz w:val="20"/>
                <w:szCs w:val="20"/>
              </w:rPr>
            </w:pPr>
            <w:bookmarkStart w:id="28" w:name="_Toc294081850"/>
            <w:r w:rsidRPr="00F0425C">
              <w:rPr>
                <w:rFonts w:cstheme="majorHAnsi"/>
                <w:sz w:val="20"/>
                <w:szCs w:val="20"/>
              </w:rPr>
              <w:t>Fundamental organic chemistry and biochemistry</w:t>
            </w:r>
            <w:bookmarkEnd w:id="28"/>
          </w:p>
        </w:tc>
        <w:tc>
          <w:tcPr>
            <w:tcW w:w="1782" w:type="pct"/>
            <w:shd w:val="clear" w:color="auto" w:fill="auto"/>
          </w:tcPr>
          <w:p w14:paraId="4D87F20E" w14:textId="70DDF044" w:rsidR="003C7C13" w:rsidRPr="00F0425C" w:rsidRDefault="0025003A"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tc>
      </w:tr>
      <w:tr w:rsidR="003C7C13" w:rsidRPr="00F0425C" w14:paraId="0C3E0A3E" w14:textId="77777777" w:rsidTr="00A028AD">
        <w:tc>
          <w:tcPr>
            <w:tcW w:w="3218" w:type="pct"/>
            <w:shd w:val="clear" w:color="auto" w:fill="auto"/>
          </w:tcPr>
          <w:p w14:paraId="75EDDF5E" w14:textId="77777777" w:rsidR="003C7C13" w:rsidRPr="00F0425C" w:rsidRDefault="003C7C13" w:rsidP="00A028AD">
            <w:pPr>
              <w:rPr>
                <w:rFonts w:cstheme="majorHAnsi"/>
                <w:sz w:val="20"/>
                <w:szCs w:val="20"/>
              </w:rPr>
            </w:pPr>
            <w:bookmarkStart w:id="29" w:name="_Toc294081851"/>
            <w:r w:rsidRPr="00F0425C">
              <w:rPr>
                <w:rFonts w:cstheme="majorHAnsi"/>
                <w:sz w:val="20"/>
                <w:szCs w:val="20"/>
              </w:rPr>
              <w:t>Nature of science: Fundamental processes in chemistry</w:t>
            </w:r>
            <w:bookmarkEnd w:id="29"/>
            <w:r w:rsidRPr="00F0425C">
              <w:rPr>
                <w:rFonts w:cstheme="majorHAnsi"/>
                <w:sz w:val="20"/>
                <w:szCs w:val="20"/>
              </w:rPr>
              <w:t xml:space="preserve"> </w:t>
            </w:r>
          </w:p>
        </w:tc>
        <w:tc>
          <w:tcPr>
            <w:tcW w:w="1782" w:type="pct"/>
            <w:shd w:val="clear" w:color="auto" w:fill="auto"/>
          </w:tcPr>
          <w:p w14:paraId="419F02DF" w14:textId="607EF1A7" w:rsidR="003C7C13" w:rsidRPr="00F0425C" w:rsidRDefault="005D6DDC" w:rsidP="00A028AD">
            <w:pPr>
              <w:rPr>
                <w:rFonts w:cstheme="majorHAnsi"/>
                <w:color w:val="000000"/>
                <w:sz w:val="20"/>
                <w:szCs w:val="20"/>
              </w:rPr>
            </w:pPr>
            <w:r w:rsidRPr="00F0425C">
              <w:rPr>
                <w:rFonts w:cstheme="majorHAnsi"/>
                <w:color w:val="000000"/>
                <w:sz w:val="20"/>
                <w:szCs w:val="20"/>
              </w:rPr>
              <w:t>SCI 440:  Physics and Chemistry in Secondary Education</w:t>
            </w:r>
          </w:p>
        </w:tc>
      </w:tr>
      <w:tr w:rsidR="003C7C13" w:rsidRPr="00F0425C" w14:paraId="3D7B24AE" w14:textId="77777777" w:rsidTr="00A028AD">
        <w:tc>
          <w:tcPr>
            <w:tcW w:w="3218" w:type="pct"/>
            <w:shd w:val="clear" w:color="auto" w:fill="auto"/>
          </w:tcPr>
          <w:p w14:paraId="431BAF36" w14:textId="77777777" w:rsidR="003C7C13" w:rsidRPr="00F0425C" w:rsidRDefault="003C7C13" w:rsidP="00A028AD">
            <w:pPr>
              <w:rPr>
                <w:rFonts w:cstheme="majorHAnsi"/>
                <w:sz w:val="20"/>
                <w:szCs w:val="20"/>
              </w:rPr>
            </w:pPr>
            <w:bookmarkStart w:id="30" w:name="_Toc294081852"/>
            <w:r w:rsidRPr="00F0425C">
              <w:rPr>
                <w:rFonts w:cstheme="majorHAnsi"/>
                <w:sz w:val="20"/>
                <w:szCs w:val="20"/>
              </w:rPr>
              <w:t>Applications of chemistry in personal and community health and environmental quality</w:t>
            </w:r>
            <w:bookmarkEnd w:id="30"/>
          </w:p>
        </w:tc>
        <w:tc>
          <w:tcPr>
            <w:tcW w:w="1782" w:type="pct"/>
            <w:shd w:val="clear" w:color="auto" w:fill="auto"/>
          </w:tcPr>
          <w:p w14:paraId="4C26B3F7" w14:textId="77777777" w:rsidR="003C7C13" w:rsidRPr="00F0425C" w:rsidRDefault="0025003A" w:rsidP="00A028AD">
            <w:pPr>
              <w:rPr>
                <w:rFonts w:eastAsia="Times New Roman" w:cs="Times New Roman"/>
                <w:sz w:val="20"/>
                <w:szCs w:val="20"/>
              </w:rPr>
            </w:pPr>
            <w:r w:rsidRPr="00F0425C">
              <w:rPr>
                <w:rFonts w:cstheme="majorHAnsi"/>
                <w:color w:val="000000"/>
                <w:sz w:val="20"/>
                <w:szCs w:val="20"/>
              </w:rPr>
              <w:t>CHM 221</w:t>
            </w:r>
            <w:r w:rsidR="00050FCD" w:rsidRPr="00F0425C">
              <w:rPr>
                <w:rFonts w:eastAsia="Times New Roman" w:cs="Times New Roman"/>
                <w:sz w:val="20"/>
                <w:szCs w:val="20"/>
              </w:rPr>
              <w:t xml:space="preserve"> Survey of Analytical Chem</w:t>
            </w:r>
          </w:p>
          <w:p w14:paraId="181D776C" w14:textId="03D2D969" w:rsidR="005D6DDC" w:rsidRPr="00F0425C" w:rsidRDefault="005D6DDC" w:rsidP="00A028AD">
            <w:pPr>
              <w:rPr>
                <w:rFonts w:cstheme="majorHAnsi"/>
                <w:color w:val="000000"/>
                <w:sz w:val="20"/>
                <w:szCs w:val="20"/>
              </w:rPr>
            </w:pPr>
            <w:r w:rsidRPr="00F0425C">
              <w:rPr>
                <w:rFonts w:cstheme="majorHAnsi"/>
                <w:color w:val="000000"/>
                <w:sz w:val="20"/>
                <w:szCs w:val="20"/>
              </w:rPr>
              <w:t>SCI 440:  Physics and Chemistry in Secondary Education</w:t>
            </w:r>
          </w:p>
        </w:tc>
      </w:tr>
      <w:tr w:rsidR="003C7C13" w:rsidRPr="00F0425C" w14:paraId="70862302" w14:textId="77777777" w:rsidTr="00A028AD">
        <w:tc>
          <w:tcPr>
            <w:tcW w:w="3218" w:type="pct"/>
            <w:shd w:val="clear" w:color="auto" w:fill="auto"/>
          </w:tcPr>
          <w:p w14:paraId="383AF4C3" w14:textId="77777777" w:rsidR="003C7C13" w:rsidRPr="00F0425C" w:rsidRDefault="003C7C13" w:rsidP="00A028AD">
            <w:pPr>
              <w:rPr>
                <w:rFonts w:cstheme="majorHAnsi"/>
                <w:sz w:val="20"/>
                <w:szCs w:val="20"/>
              </w:rPr>
            </w:pPr>
            <w:bookmarkStart w:id="31" w:name="_Toc294081853"/>
            <w:r w:rsidRPr="00F0425C">
              <w:rPr>
                <w:rFonts w:cstheme="majorHAnsi"/>
                <w:sz w:val="20"/>
                <w:szCs w:val="20"/>
              </w:rPr>
              <w:t>Fundamentals of nuclear chemistry</w:t>
            </w:r>
            <w:bookmarkEnd w:id="31"/>
          </w:p>
        </w:tc>
        <w:tc>
          <w:tcPr>
            <w:tcW w:w="1782" w:type="pct"/>
            <w:shd w:val="clear" w:color="auto" w:fill="auto"/>
          </w:tcPr>
          <w:p w14:paraId="48CCB69B" w14:textId="77777777" w:rsidR="003C7C13" w:rsidRPr="00F0425C" w:rsidRDefault="003C7C13" w:rsidP="00A028AD">
            <w:pPr>
              <w:rPr>
                <w:rFonts w:cstheme="majorHAnsi"/>
                <w:color w:val="000000"/>
                <w:sz w:val="20"/>
                <w:szCs w:val="20"/>
              </w:rPr>
            </w:pPr>
            <w:r w:rsidRPr="00F0425C">
              <w:rPr>
                <w:rFonts w:cstheme="majorHAnsi"/>
                <w:color w:val="000000"/>
                <w:sz w:val="20"/>
                <w:szCs w:val="20"/>
              </w:rPr>
              <w:fldChar w:fldCharType="begin">
                <w:ffData>
                  <w:name w:val="Text57"/>
                  <w:enabled/>
                  <w:calcOnExit w:val="0"/>
                  <w:textInput/>
                </w:ffData>
              </w:fldChar>
            </w:r>
            <w:r w:rsidRPr="00F0425C">
              <w:rPr>
                <w:rFonts w:cstheme="majorHAnsi"/>
                <w:color w:val="000000"/>
                <w:sz w:val="20"/>
                <w:szCs w:val="20"/>
              </w:rPr>
              <w:instrText xml:space="preserve"> FORMTEXT </w:instrText>
            </w:r>
            <w:r w:rsidRPr="00F0425C">
              <w:rPr>
                <w:rFonts w:cstheme="majorHAnsi"/>
                <w:color w:val="000000"/>
                <w:sz w:val="20"/>
                <w:szCs w:val="20"/>
              </w:rPr>
            </w:r>
            <w:r w:rsidRPr="00F0425C">
              <w:rPr>
                <w:rFonts w:cstheme="majorHAnsi"/>
                <w:color w:val="000000"/>
                <w:sz w:val="20"/>
                <w:szCs w:val="20"/>
              </w:rPr>
              <w:fldChar w:fldCharType="separate"/>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color w:val="000000"/>
                <w:sz w:val="20"/>
                <w:szCs w:val="20"/>
              </w:rPr>
              <w:fldChar w:fldCharType="end"/>
            </w:r>
          </w:p>
        </w:tc>
      </w:tr>
      <w:tr w:rsidR="003C7C13" w:rsidRPr="00F0425C" w14:paraId="63149D62" w14:textId="77777777" w:rsidTr="00A028AD">
        <w:tc>
          <w:tcPr>
            <w:tcW w:w="3218" w:type="pct"/>
            <w:shd w:val="clear" w:color="auto" w:fill="auto"/>
          </w:tcPr>
          <w:p w14:paraId="64FA0799" w14:textId="77777777" w:rsidR="003C7C13" w:rsidRPr="00F0425C" w:rsidRDefault="003C7C13" w:rsidP="00A028AD">
            <w:pPr>
              <w:rPr>
                <w:rFonts w:cstheme="majorHAnsi"/>
                <w:sz w:val="20"/>
                <w:szCs w:val="20"/>
              </w:rPr>
            </w:pPr>
            <w:bookmarkStart w:id="32" w:name="_Toc294081854"/>
            <w:r w:rsidRPr="00F0425C">
              <w:rPr>
                <w:rFonts w:cstheme="majorHAnsi"/>
                <w:sz w:val="20"/>
                <w:szCs w:val="20"/>
              </w:rPr>
              <w:t>Historical development and perspectives in chemistry</w:t>
            </w:r>
            <w:bookmarkEnd w:id="32"/>
          </w:p>
        </w:tc>
        <w:tc>
          <w:tcPr>
            <w:tcW w:w="1782" w:type="pct"/>
            <w:shd w:val="clear" w:color="auto" w:fill="auto"/>
          </w:tcPr>
          <w:p w14:paraId="4AEB39FB" w14:textId="77777777" w:rsidR="003C7C13" w:rsidRPr="00F0425C" w:rsidRDefault="0025003A" w:rsidP="00A028AD">
            <w:pPr>
              <w:rPr>
                <w:rFonts w:eastAsia="Times New Roman" w:cs="Times New Roman"/>
                <w:bCs/>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p w14:paraId="67026CCB" w14:textId="3D1C2BCC" w:rsidR="005D6DDC" w:rsidRPr="00F0425C" w:rsidRDefault="005D6DDC" w:rsidP="00A028AD">
            <w:pPr>
              <w:rPr>
                <w:rFonts w:cstheme="majorHAnsi"/>
                <w:color w:val="000000"/>
                <w:sz w:val="20"/>
                <w:szCs w:val="20"/>
              </w:rPr>
            </w:pPr>
            <w:r w:rsidRPr="00F0425C">
              <w:rPr>
                <w:rFonts w:cstheme="majorHAnsi"/>
                <w:color w:val="000000"/>
                <w:sz w:val="20"/>
                <w:szCs w:val="20"/>
              </w:rPr>
              <w:t>SCI 440:  Physics and Chemistry in Secondary Education</w:t>
            </w:r>
          </w:p>
        </w:tc>
      </w:tr>
    </w:tbl>
    <w:p w14:paraId="28E69930" w14:textId="77777777" w:rsidR="003C7C13" w:rsidRPr="00F0425C" w:rsidRDefault="003C7C13" w:rsidP="003C7C13">
      <w:pPr>
        <w:rPr>
          <w:rFonts w:cstheme="majorHAnsi"/>
          <w:color w:val="000000"/>
          <w:sz w:val="20"/>
          <w:szCs w:val="20"/>
        </w:rPr>
      </w:pPr>
    </w:p>
    <w:p w14:paraId="318F7F16"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B:  Chemistry</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2"/>
        <w:gridCol w:w="3726"/>
      </w:tblGrid>
      <w:tr w:rsidR="003C7C13" w:rsidRPr="00F0425C" w14:paraId="3CA90B29" w14:textId="77777777" w:rsidTr="00A028AD">
        <w:tc>
          <w:tcPr>
            <w:tcW w:w="3222" w:type="pct"/>
            <w:shd w:val="clear" w:color="auto" w:fill="auto"/>
          </w:tcPr>
          <w:p w14:paraId="690B2EC1" w14:textId="77777777" w:rsidR="003C7C13" w:rsidRPr="00F0425C" w:rsidRDefault="003C7C13" w:rsidP="00A028AD">
            <w:pPr>
              <w:rPr>
                <w:rFonts w:cstheme="majorHAnsi"/>
                <w:b/>
                <w:sz w:val="20"/>
                <w:szCs w:val="20"/>
              </w:rPr>
            </w:pPr>
            <w:r w:rsidRPr="00F0425C">
              <w:rPr>
                <w:rFonts w:cstheme="majorHAnsi"/>
                <w:b/>
                <w:sz w:val="20"/>
                <w:szCs w:val="20"/>
              </w:rPr>
              <w:t>B. Advanced Competencies (numbers 14-27)</w:t>
            </w:r>
          </w:p>
        </w:tc>
        <w:tc>
          <w:tcPr>
            <w:tcW w:w="1778" w:type="pct"/>
            <w:shd w:val="clear" w:color="auto" w:fill="auto"/>
          </w:tcPr>
          <w:p w14:paraId="6D0D920E"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7F5444A4" w14:textId="77777777" w:rsidTr="00A028AD">
        <w:tc>
          <w:tcPr>
            <w:tcW w:w="3222" w:type="pct"/>
            <w:shd w:val="clear" w:color="auto" w:fill="auto"/>
          </w:tcPr>
          <w:p w14:paraId="3C1E0946" w14:textId="77777777" w:rsidR="003C7C13" w:rsidRPr="00F0425C" w:rsidRDefault="003C7C13" w:rsidP="00A028AD">
            <w:pPr>
              <w:rPr>
                <w:rFonts w:cstheme="majorHAnsi"/>
                <w:sz w:val="20"/>
                <w:szCs w:val="20"/>
              </w:rPr>
            </w:pPr>
            <w:bookmarkStart w:id="33" w:name="_Toc294081855"/>
            <w:r w:rsidRPr="00F0425C">
              <w:rPr>
                <w:rFonts w:cstheme="majorHAnsi"/>
                <w:sz w:val="20"/>
                <w:szCs w:val="20"/>
              </w:rPr>
              <w:t>Principles of electrochemistry</w:t>
            </w:r>
            <w:bookmarkEnd w:id="33"/>
          </w:p>
        </w:tc>
        <w:tc>
          <w:tcPr>
            <w:tcW w:w="1778" w:type="pct"/>
            <w:shd w:val="clear" w:color="auto" w:fill="auto"/>
          </w:tcPr>
          <w:p w14:paraId="67FEA6CC" w14:textId="5E11576C"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p w14:paraId="6756930D" w14:textId="0C7F3BC5" w:rsidR="0025003A" w:rsidRPr="00F0425C" w:rsidRDefault="0025003A" w:rsidP="00A028AD">
            <w:pPr>
              <w:rPr>
                <w:rFonts w:cstheme="majorHAnsi"/>
                <w:color w:val="000000"/>
                <w:sz w:val="20"/>
                <w:szCs w:val="20"/>
              </w:rPr>
            </w:pPr>
            <w:r w:rsidRPr="00F0425C">
              <w:rPr>
                <w:rFonts w:cstheme="majorHAnsi"/>
                <w:color w:val="000000"/>
                <w:sz w:val="20"/>
                <w:szCs w:val="20"/>
              </w:rPr>
              <w:t>CHM 221</w:t>
            </w:r>
            <w:r w:rsidR="00050FCD" w:rsidRPr="00F0425C">
              <w:rPr>
                <w:rFonts w:eastAsia="Times New Roman" w:cs="Times New Roman"/>
                <w:sz w:val="20"/>
                <w:szCs w:val="20"/>
              </w:rPr>
              <w:t xml:space="preserve"> Survey of Analytical Chem</w:t>
            </w:r>
          </w:p>
        </w:tc>
      </w:tr>
      <w:tr w:rsidR="003C7C13" w:rsidRPr="00F0425C" w14:paraId="4AC7EB62" w14:textId="77777777" w:rsidTr="00A028AD">
        <w:tc>
          <w:tcPr>
            <w:tcW w:w="3222" w:type="pct"/>
            <w:shd w:val="clear" w:color="auto" w:fill="auto"/>
          </w:tcPr>
          <w:p w14:paraId="5EDA4F7F" w14:textId="77777777" w:rsidR="003C7C13" w:rsidRPr="00F0425C" w:rsidRDefault="003C7C13" w:rsidP="00A028AD">
            <w:pPr>
              <w:rPr>
                <w:rFonts w:cstheme="majorHAnsi"/>
                <w:sz w:val="20"/>
                <w:szCs w:val="20"/>
              </w:rPr>
            </w:pPr>
            <w:bookmarkStart w:id="34" w:name="_Toc294081856"/>
            <w:r w:rsidRPr="00F0425C">
              <w:rPr>
                <w:rFonts w:cstheme="majorHAnsi"/>
                <w:sz w:val="20"/>
                <w:szCs w:val="20"/>
              </w:rPr>
              <w:t>Transition elements and coordination compounds</w:t>
            </w:r>
            <w:bookmarkEnd w:id="34"/>
          </w:p>
        </w:tc>
        <w:tc>
          <w:tcPr>
            <w:tcW w:w="1778" w:type="pct"/>
            <w:shd w:val="clear" w:color="auto" w:fill="auto"/>
          </w:tcPr>
          <w:p w14:paraId="7828A827" w14:textId="3947A811"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cstheme="majorHAnsi"/>
                <w:color w:val="000000"/>
                <w:sz w:val="20"/>
                <w:szCs w:val="20"/>
              </w:rPr>
              <w:t xml:space="preserve"> Principles of Chemistry II</w:t>
            </w:r>
          </w:p>
        </w:tc>
      </w:tr>
      <w:tr w:rsidR="003C7C13" w:rsidRPr="00F0425C" w14:paraId="170AB732" w14:textId="77777777" w:rsidTr="00A028AD">
        <w:tc>
          <w:tcPr>
            <w:tcW w:w="3222" w:type="pct"/>
            <w:shd w:val="clear" w:color="auto" w:fill="auto"/>
          </w:tcPr>
          <w:p w14:paraId="729DFB52" w14:textId="77777777" w:rsidR="003C7C13" w:rsidRPr="00F0425C" w:rsidRDefault="003C7C13" w:rsidP="00A028AD">
            <w:pPr>
              <w:rPr>
                <w:rFonts w:cstheme="majorHAnsi"/>
                <w:sz w:val="20"/>
                <w:szCs w:val="20"/>
              </w:rPr>
            </w:pPr>
            <w:bookmarkStart w:id="35" w:name="_Toc294081857"/>
            <w:r w:rsidRPr="00F0425C">
              <w:rPr>
                <w:rFonts w:cstheme="majorHAnsi"/>
                <w:sz w:val="20"/>
                <w:szCs w:val="20"/>
              </w:rPr>
              <w:t>Molecular orbital theory, aromaticity, metallic and ionic structures, and correlation to properties of matter</w:t>
            </w:r>
            <w:bookmarkEnd w:id="35"/>
          </w:p>
        </w:tc>
        <w:tc>
          <w:tcPr>
            <w:tcW w:w="1778" w:type="pct"/>
            <w:shd w:val="clear" w:color="auto" w:fill="auto"/>
          </w:tcPr>
          <w:p w14:paraId="31BF6822" w14:textId="671D0F32"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694F9E72" w14:textId="77777777" w:rsidTr="00A028AD">
        <w:tc>
          <w:tcPr>
            <w:tcW w:w="3222" w:type="pct"/>
            <w:shd w:val="clear" w:color="auto" w:fill="auto"/>
          </w:tcPr>
          <w:p w14:paraId="1122C0A6" w14:textId="77777777" w:rsidR="003C7C13" w:rsidRPr="00F0425C" w:rsidRDefault="003C7C13" w:rsidP="00A028AD">
            <w:pPr>
              <w:rPr>
                <w:rFonts w:cstheme="majorHAnsi"/>
                <w:sz w:val="20"/>
                <w:szCs w:val="20"/>
              </w:rPr>
            </w:pPr>
            <w:bookmarkStart w:id="36" w:name="_Toc294081858"/>
            <w:r w:rsidRPr="00F0425C">
              <w:rPr>
                <w:rFonts w:cstheme="majorHAnsi"/>
                <w:sz w:val="20"/>
                <w:szCs w:val="20"/>
              </w:rPr>
              <w:t>Advanced concepts in chemical kinetics, equilibrium, gas laws, and thermodynamics</w:t>
            </w:r>
            <w:bookmarkEnd w:id="36"/>
          </w:p>
        </w:tc>
        <w:tc>
          <w:tcPr>
            <w:tcW w:w="1778" w:type="pct"/>
            <w:shd w:val="clear" w:color="auto" w:fill="auto"/>
          </w:tcPr>
          <w:p w14:paraId="7D455EB7" w14:textId="0F260C1F" w:rsidR="003C7C13" w:rsidRPr="00F0425C" w:rsidRDefault="0025003A" w:rsidP="00A028AD">
            <w:pPr>
              <w:rPr>
                <w:rFonts w:cstheme="majorHAnsi"/>
                <w:color w:val="000000"/>
                <w:sz w:val="20"/>
                <w:szCs w:val="20"/>
              </w:rPr>
            </w:pPr>
            <w:r w:rsidRPr="00F0425C">
              <w:rPr>
                <w:rFonts w:cstheme="majorHAnsi"/>
                <w:color w:val="000000"/>
                <w:sz w:val="20"/>
                <w:szCs w:val="20"/>
              </w:rPr>
              <w:t>CHM 351</w:t>
            </w:r>
            <w:r w:rsidR="00050FCD" w:rsidRPr="00F0425C">
              <w:rPr>
                <w:rFonts w:eastAsia="Times New Roman" w:cs="Times New Roman"/>
                <w:sz w:val="20"/>
                <w:szCs w:val="20"/>
              </w:rPr>
              <w:t xml:space="preserve"> Intro to Physical Chem</w:t>
            </w:r>
          </w:p>
        </w:tc>
      </w:tr>
      <w:tr w:rsidR="003C7C13" w:rsidRPr="00F0425C" w14:paraId="2F5E00DB" w14:textId="77777777" w:rsidTr="00A028AD">
        <w:tc>
          <w:tcPr>
            <w:tcW w:w="3222" w:type="pct"/>
            <w:shd w:val="clear" w:color="auto" w:fill="auto"/>
          </w:tcPr>
          <w:p w14:paraId="2E7E60F1" w14:textId="77777777" w:rsidR="003C7C13" w:rsidRPr="00F0425C" w:rsidRDefault="003C7C13" w:rsidP="00A028AD">
            <w:pPr>
              <w:rPr>
                <w:rFonts w:cstheme="majorHAnsi"/>
                <w:sz w:val="20"/>
                <w:szCs w:val="20"/>
              </w:rPr>
            </w:pPr>
            <w:bookmarkStart w:id="37" w:name="_Toc294081859"/>
            <w:r w:rsidRPr="00F0425C">
              <w:rPr>
                <w:rFonts w:cstheme="majorHAnsi"/>
                <w:sz w:val="20"/>
                <w:szCs w:val="20"/>
              </w:rPr>
              <w:t>Lewis structures and molecular geometry</w:t>
            </w:r>
            <w:bookmarkEnd w:id="37"/>
          </w:p>
        </w:tc>
        <w:tc>
          <w:tcPr>
            <w:tcW w:w="1778" w:type="pct"/>
            <w:shd w:val="clear" w:color="auto" w:fill="auto"/>
          </w:tcPr>
          <w:p w14:paraId="4159DC1C" w14:textId="12842A1B"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406B6396" w14:textId="77777777" w:rsidTr="00A028AD">
        <w:tc>
          <w:tcPr>
            <w:tcW w:w="3222" w:type="pct"/>
            <w:shd w:val="clear" w:color="auto" w:fill="auto"/>
          </w:tcPr>
          <w:p w14:paraId="44538D80" w14:textId="77777777" w:rsidR="003C7C13" w:rsidRPr="00F0425C" w:rsidRDefault="003C7C13" w:rsidP="00A028AD">
            <w:pPr>
              <w:rPr>
                <w:rFonts w:cstheme="majorHAnsi"/>
                <w:sz w:val="20"/>
                <w:szCs w:val="20"/>
              </w:rPr>
            </w:pPr>
            <w:bookmarkStart w:id="38" w:name="_Toc294081860"/>
            <w:r w:rsidRPr="00F0425C">
              <w:rPr>
                <w:rFonts w:cstheme="majorHAnsi"/>
                <w:sz w:val="20"/>
                <w:szCs w:val="20"/>
              </w:rPr>
              <w:t>Advanced concepts in acid/base chemistry, including buffers</w:t>
            </w:r>
            <w:bookmarkEnd w:id="38"/>
          </w:p>
        </w:tc>
        <w:tc>
          <w:tcPr>
            <w:tcW w:w="1778" w:type="pct"/>
            <w:shd w:val="clear" w:color="auto" w:fill="auto"/>
          </w:tcPr>
          <w:p w14:paraId="54684D54" w14:textId="59CC7067"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tc>
      </w:tr>
      <w:tr w:rsidR="003C7C13" w:rsidRPr="00F0425C" w14:paraId="1EA242C4" w14:textId="77777777" w:rsidTr="00A028AD">
        <w:tc>
          <w:tcPr>
            <w:tcW w:w="3222" w:type="pct"/>
            <w:shd w:val="clear" w:color="auto" w:fill="auto"/>
          </w:tcPr>
          <w:p w14:paraId="72D843B0" w14:textId="77777777" w:rsidR="003C7C13" w:rsidRPr="00F0425C" w:rsidRDefault="003C7C13" w:rsidP="00A028AD">
            <w:pPr>
              <w:rPr>
                <w:rFonts w:cstheme="majorHAnsi"/>
                <w:sz w:val="20"/>
                <w:szCs w:val="20"/>
              </w:rPr>
            </w:pPr>
            <w:bookmarkStart w:id="39" w:name="_Toc294081861"/>
            <w:r w:rsidRPr="00F0425C">
              <w:rPr>
                <w:rFonts w:cstheme="majorHAnsi"/>
                <w:sz w:val="20"/>
                <w:szCs w:val="20"/>
              </w:rPr>
              <w:t>Major biological compounds and reactions</w:t>
            </w:r>
            <w:bookmarkEnd w:id="39"/>
          </w:p>
        </w:tc>
        <w:tc>
          <w:tcPr>
            <w:tcW w:w="1778" w:type="pct"/>
            <w:shd w:val="clear" w:color="auto" w:fill="auto"/>
          </w:tcPr>
          <w:p w14:paraId="6DA99ABD" w14:textId="6870412B" w:rsidR="003C7C13" w:rsidRPr="00F0425C" w:rsidRDefault="0025003A"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tc>
      </w:tr>
      <w:tr w:rsidR="003C7C13" w:rsidRPr="00F0425C" w14:paraId="6539E021" w14:textId="77777777" w:rsidTr="00A028AD">
        <w:tc>
          <w:tcPr>
            <w:tcW w:w="3222" w:type="pct"/>
            <w:shd w:val="clear" w:color="auto" w:fill="auto"/>
          </w:tcPr>
          <w:p w14:paraId="51E827A7" w14:textId="77777777" w:rsidR="003C7C13" w:rsidRPr="00F0425C" w:rsidRDefault="003C7C13" w:rsidP="00A028AD">
            <w:pPr>
              <w:rPr>
                <w:rFonts w:cstheme="majorHAnsi"/>
                <w:sz w:val="20"/>
                <w:szCs w:val="20"/>
              </w:rPr>
            </w:pPr>
            <w:bookmarkStart w:id="40" w:name="_Toc294081862"/>
            <w:r w:rsidRPr="00F0425C">
              <w:rPr>
                <w:rFonts w:cstheme="majorHAnsi"/>
                <w:sz w:val="20"/>
                <w:szCs w:val="20"/>
              </w:rPr>
              <w:t>Solvent system concepts</w:t>
            </w:r>
            <w:bookmarkEnd w:id="40"/>
          </w:p>
        </w:tc>
        <w:tc>
          <w:tcPr>
            <w:tcW w:w="1778" w:type="pct"/>
            <w:shd w:val="clear" w:color="auto" w:fill="auto"/>
          </w:tcPr>
          <w:p w14:paraId="321548EA" w14:textId="2B13205C" w:rsidR="003C7C13"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p w14:paraId="52461253" w14:textId="2E17E065" w:rsidR="0025003A" w:rsidRPr="00F0425C" w:rsidRDefault="0025003A"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tc>
      </w:tr>
      <w:tr w:rsidR="003C7C13" w:rsidRPr="00F0425C" w14:paraId="3691907C" w14:textId="77777777" w:rsidTr="00A028AD">
        <w:tc>
          <w:tcPr>
            <w:tcW w:w="3222" w:type="pct"/>
            <w:shd w:val="clear" w:color="auto" w:fill="auto"/>
          </w:tcPr>
          <w:p w14:paraId="785833FE" w14:textId="759B0C1A" w:rsidR="003C7C13" w:rsidRPr="00F0425C" w:rsidRDefault="003C7C13" w:rsidP="00A028AD">
            <w:pPr>
              <w:rPr>
                <w:rFonts w:cstheme="majorHAnsi"/>
                <w:sz w:val="20"/>
                <w:szCs w:val="20"/>
              </w:rPr>
            </w:pPr>
            <w:bookmarkStart w:id="41" w:name="_Toc294081863"/>
            <w:r w:rsidRPr="00F0425C">
              <w:rPr>
                <w:rFonts w:cstheme="majorHAnsi"/>
                <w:sz w:val="20"/>
                <w:szCs w:val="20"/>
              </w:rPr>
              <w:t>Chemical reactivity and molecular structure including electronic and steric effects</w:t>
            </w:r>
            <w:bookmarkEnd w:id="41"/>
          </w:p>
        </w:tc>
        <w:tc>
          <w:tcPr>
            <w:tcW w:w="1778" w:type="pct"/>
            <w:shd w:val="clear" w:color="auto" w:fill="auto"/>
          </w:tcPr>
          <w:p w14:paraId="6ACF8797" w14:textId="0857B2AF" w:rsidR="003C7C13" w:rsidRPr="00F0425C" w:rsidRDefault="0025003A"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tc>
      </w:tr>
      <w:tr w:rsidR="003C7C13" w:rsidRPr="00F0425C" w14:paraId="6A616F2A" w14:textId="77777777" w:rsidTr="00A028AD">
        <w:tc>
          <w:tcPr>
            <w:tcW w:w="3222" w:type="pct"/>
            <w:shd w:val="clear" w:color="auto" w:fill="auto"/>
          </w:tcPr>
          <w:p w14:paraId="0960BCCB" w14:textId="77777777" w:rsidR="003C7C13" w:rsidRPr="00F0425C" w:rsidRDefault="003C7C13" w:rsidP="00A028AD">
            <w:pPr>
              <w:rPr>
                <w:rFonts w:cstheme="majorHAnsi"/>
                <w:sz w:val="20"/>
                <w:szCs w:val="20"/>
              </w:rPr>
            </w:pPr>
            <w:bookmarkStart w:id="42" w:name="_Toc294081864"/>
            <w:r w:rsidRPr="00F0425C">
              <w:rPr>
                <w:rFonts w:cstheme="majorHAnsi"/>
                <w:sz w:val="20"/>
                <w:szCs w:val="20"/>
              </w:rPr>
              <w:t>Organic chemistry including syntheses, reactions, mechanisms, and aromaticity</w:t>
            </w:r>
            <w:bookmarkEnd w:id="42"/>
          </w:p>
        </w:tc>
        <w:tc>
          <w:tcPr>
            <w:tcW w:w="1778" w:type="pct"/>
            <w:shd w:val="clear" w:color="auto" w:fill="auto"/>
          </w:tcPr>
          <w:p w14:paraId="5F375FC2" w14:textId="57C8495A" w:rsidR="003C7C13" w:rsidRPr="00F0425C" w:rsidRDefault="0025003A"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tc>
      </w:tr>
      <w:tr w:rsidR="003C7C13" w:rsidRPr="00F0425C" w14:paraId="0E360FC8" w14:textId="77777777" w:rsidTr="00A028AD">
        <w:tc>
          <w:tcPr>
            <w:tcW w:w="3222" w:type="pct"/>
            <w:shd w:val="clear" w:color="auto" w:fill="auto"/>
          </w:tcPr>
          <w:p w14:paraId="36F2885B" w14:textId="77777777" w:rsidR="003C7C13" w:rsidRPr="00F0425C" w:rsidRDefault="003C7C13" w:rsidP="00A028AD">
            <w:pPr>
              <w:rPr>
                <w:rFonts w:cstheme="majorHAnsi"/>
                <w:sz w:val="20"/>
                <w:szCs w:val="20"/>
              </w:rPr>
            </w:pPr>
            <w:bookmarkStart w:id="43" w:name="_Toc294081865"/>
            <w:r w:rsidRPr="00F0425C">
              <w:rPr>
                <w:rFonts w:cstheme="majorHAnsi"/>
                <w:sz w:val="20"/>
                <w:szCs w:val="20"/>
              </w:rPr>
              <w:t>Green chemistry and sustainability</w:t>
            </w:r>
            <w:bookmarkEnd w:id="43"/>
          </w:p>
        </w:tc>
        <w:tc>
          <w:tcPr>
            <w:tcW w:w="1778" w:type="pct"/>
            <w:shd w:val="clear" w:color="auto" w:fill="auto"/>
          </w:tcPr>
          <w:p w14:paraId="1165ECB1" w14:textId="18B9A18A" w:rsidR="003C7C13" w:rsidRPr="00F0425C" w:rsidRDefault="003C7C13" w:rsidP="00A028AD">
            <w:pPr>
              <w:rPr>
                <w:rFonts w:cstheme="majorHAnsi"/>
                <w:color w:val="000000"/>
                <w:sz w:val="20"/>
                <w:szCs w:val="20"/>
              </w:rPr>
            </w:pPr>
          </w:p>
        </w:tc>
      </w:tr>
      <w:tr w:rsidR="003C7C13" w:rsidRPr="00F0425C" w14:paraId="24B436D9" w14:textId="77777777" w:rsidTr="00A028AD">
        <w:tc>
          <w:tcPr>
            <w:tcW w:w="3222" w:type="pct"/>
            <w:shd w:val="clear" w:color="auto" w:fill="auto"/>
          </w:tcPr>
          <w:p w14:paraId="4B081817" w14:textId="77777777" w:rsidR="003C7C13" w:rsidRPr="00F0425C" w:rsidRDefault="003C7C13" w:rsidP="00A028AD">
            <w:pPr>
              <w:rPr>
                <w:rFonts w:cstheme="majorHAnsi"/>
                <w:sz w:val="20"/>
                <w:szCs w:val="20"/>
              </w:rPr>
            </w:pPr>
            <w:bookmarkStart w:id="44" w:name="_Toc294081866"/>
            <w:r w:rsidRPr="00F0425C">
              <w:rPr>
                <w:rFonts w:cstheme="majorHAnsi"/>
                <w:sz w:val="20"/>
                <w:szCs w:val="20"/>
              </w:rPr>
              <w:t>How to design, conduct, and report research in chemistry</w:t>
            </w:r>
            <w:bookmarkEnd w:id="44"/>
          </w:p>
        </w:tc>
        <w:tc>
          <w:tcPr>
            <w:tcW w:w="1778" w:type="pct"/>
            <w:shd w:val="clear" w:color="auto" w:fill="auto"/>
          </w:tcPr>
          <w:p w14:paraId="0040ED19" w14:textId="60B84EE5" w:rsidR="003C7C13" w:rsidRPr="00F0425C" w:rsidRDefault="0025003A"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p w14:paraId="53ECB64A" w14:textId="37CE1C32" w:rsidR="0025003A" w:rsidRPr="00F0425C" w:rsidRDefault="0025003A"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p w14:paraId="71D33F74" w14:textId="1F1B373E" w:rsidR="0025003A" w:rsidRPr="00F0425C" w:rsidRDefault="0025003A"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p w14:paraId="4BF27F72" w14:textId="025DB384" w:rsidR="0025003A" w:rsidRPr="00F0425C" w:rsidRDefault="0025003A" w:rsidP="00A028AD">
            <w:pPr>
              <w:rPr>
                <w:rFonts w:cstheme="majorHAnsi"/>
                <w:color w:val="000000"/>
                <w:sz w:val="20"/>
                <w:szCs w:val="20"/>
              </w:rPr>
            </w:pPr>
            <w:r w:rsidRPr="00F0425C">
              <w:rPr>
                <w:rFonts w:cstheme="majorHAnsi"/>
                <w:color w:val="000000"/>
                <w:sz w:val="20"/>
                <w:szCs w:val="20"/>
              </w:rPr>
              <w:t>CHM 221</w:t>
            </w:r>
            <w:r w:rsidR="00050FCD" w:rsidRPr="00F0425C">
              <w:rPr>
                <w:rFonts w:eastAsia="Times New Roman" w:cs="Times New Roman"/>
                <w:sz w:val="20"/>
                <w:szCs w:val="20"/>
              </w:rPr>
              <w:t xml:space="preserve"> Survey of Analytical Chem</w:t>
            </w:r>
          </w:p>
          <w:p w14:paraId="1090F92F" w14:textId="4112A97D" w:rsidR="0025003A" w:rsidRPr="00F0425C" w:rsidRDefault="0025003A" w:rsidP="00A028AD">
            <w:pPr>
              <w:rPr>
                <w:rFonts w:cstheme="majorHAnsi"/>
                <w:color w:val="000000"/>
                <w:sz w:val="20"/>
                <w:szCs w:val="20"/>
              </w:rPr>
            </w:pPr>
            <w:r w:rsidRPr="00F0425C">
              <w:rPr>
                <w:rFonts w:cstheme="majorHAnsi"/>
                <w:color w:val="000000"/>
                <w:sz w:val="20"/>
                <w:szCs w:val="20"/>
              </w:rPr>
              <w:t>CHM 351</w:t>
            </w:r>
            <w:r w:rsidR="00B71A31" w:rsidRPr="00F0425C">
              <w:rPr>
                <w:rFonts w:eastAsia="Times New Roman" w:cs="Times New Roman"/>
                <w:sz w:val="20"/>
                <w:szCs w:val="20"/>
              </w:rPr>
              <w:t xml:space="preserve"> Intro to Physical Chem</w:t>
            </w:r>
          </w:p>
        </w:tc>
      </w:tr>
    </w:tbl>
    <w:p w14:paraId="30A8F435" w14:textId="311003CB" w:rsidR="003C7C13" w:rsidRPr="00F0425C" w:rsidRDefault="003C7C13" w:rsidP="003C7C13">
      <w:pPr>
        <w:rPr>
          <w:rFonts w:cstheme="majorHAnsi"/>
          <w:color w:val="000000"/>
          <w:sz w:val="20"/>
          <w:szCs w:val="20"/>
        </w:rPr>
      </w:pPr>
    </w:p>
    <w:p w14:paraId="5CAD52C5"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C:  Chemistry</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728"/>
      </w:tblGrid>
      <w:tr w:rsidR="003C7C13" w:rsidRPr="00F0425C" w14:paraId="7674BA6C" w14:textId="77777777" w:rsidTr="00A028AD">
        <w:tc>
          <w:tcPr>
            <w:tcW w:w="3221" w:type="pct"/>
            <w:tcBorders>
              <w:bottom w:val="single" w:sz="4" w:space="0" w:color="auto"/>
            </w:tcBorders>
            <w:shd w:val="clear" w:color="auto" w:fill="auto"/>
          </w:tcPr>
          <w:p w14:paraId="004D2E48" w14:textId="77777777" w:rsidR="003C7C13" w:rsidRPr="00F0425C" w:rsidRDefault="003C7C13" w:rsidP="00A028AD">
            <w:pPr>
              <w:rPr>
                <w:rFonts w:cstheme="majorHAnsi"/>
                <w:b/>
                <w:sz w:val="20"/>
                <w:szCs w:val="20"/>
              </w:rPr>
            </w:pPr>
            <w:r w:rsidRPr="00F0425C">
              <w:rPr>
                <w:rFonts w:cstheme="majorHAnsi"/>
                <w:b/>
                <w:sz w:val="20"/>
                <w:szCs w:val="20"/>
              </w:rPr>
              <w:t>C. Supporting Competencies (numbers 28-47)</w:t>
            </w:r>
          </w:p>
        </w:tc>
        <w:tc>
          <w:tcPr>
            <w:tcW w:w="1779" w:type="pct"/>
            <w:tcBorders>
              <w:bottom w:val="single" w:sz="4" w:space="0" w:color="auto"/>
            </w:tcBorders>
            <w:shd w:val="clear" w:color="auto" w:fill="auto"/>
          </w:tcPr>
          <w:p w14:paraId="2BF5240C"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3CFA8AD5" w14:textId="77777777" w:rsidTr="00A028AD">
        <w:tc>
          <w:tcPr>
            <w:tcW w:w="5000" w:type="pct"/>
            <w:gridSpan w:val="2"/>
            <w:shd w:val="clear" w:color="auto" w:fill="auto"/>
          </w:tcPr>
          <w:p w14:paraId="7720B632" w14:textId="77777777" w:rsidR="003C7C13" w:rsidRPr="00F0425C" w:rsidRDefault="003C7C13" w:rsidP="00A028AD">
            <w:pPr>
              <w:rPr>
                <w:rFonts w:cstheme="majorHAnsi"/>
                <w:b/>
                <w:sz w:val="20"/>
                <w:szCs w:val="20"/>
              </w:rPr>
            </w:pPr>
            <w:r w:rsidRPr="00F0425C">
              <w:rPr>
                <w:rFonts w:cstheme="majorHAnsi"/>
                <w:b/>
                <w:sz w:val="20"/>
                <w:szCs w:val="20"/>
              </w:rPr>
              <w:t>Biology</w:t>
            </w:r>
          </w:p>
        </w:tc>
      </w:tr>
      <w:tr w:rsidR="003C7C13" w:rsidRPr="00F0425C" w14:paraId="053AD3E2" w14:textId="77777777" w:rsidTr="00A028AD">
        <w:tc>
          <w:tcPr>
            <w:tcW w:w="3221" w:type="pct"/>
            <w:shd w:val="clear" w:color="auto" w:fill="auto"/>
          </w:tcPr>
          <w:p w14:paraId="72ACF228" w14:textId="77777777" w:rsidR="003C7C13" w:rsidRPr="00F0425C" w:rsidRDefault="003C7C13" w:rsidP="00A028AD">
            <w:pPr>
              <w:rPr>
                <w:rFonts w:cstheme="majorHAnsi"/>
                <w:sz w:val="20"/>
                <w:szCs w:val="20"/>
              </w:rPr>
            </w:pPr>
            <w:r w:rsidRPr="00F0425C">
              <w:rPr>
                <w:rFonts w:cstheme="majorHAnsi"/>
                <w:sz w:val="20"/>
                <w:szCs w:val="20"/>
              </w:rPr>
              <w:tab/>
              <w:t>Molecular biology</w:t>
            </w:r>
          </w:p>
        </w:tc>
        <w:tc>
          <w:tcPr>
            <w:tcW w:w="1779" w:type="pct"/>
            <w:shd w:val="clear" w:color="auto" w:fill="auto"/>
          </w:tcPr>
          <w:p w14:paraId="2728FEA0" w14:textId="5CE41672" w:rsidR="003C7C13" w:rsidRPr="00F0425C" w:rsidRDefault="0025003A"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49351541" w14:textId="77777777" w:rsidR="00D73140" w:rsidRPr="00F0425C" w:rsidRDefault="00D73140" w:rsidP="00A028AD">
            <w:pPr>
              <w:rPr>
                <w:rFonts w:cstheme="majorHAnsi"/>
                <w:color w:val="000000"/>
                <w:sz w:val="20"/>
                <w:szCs w:val="20"/>
              </w:rPr>
            </w:pPr>
            <w:r w:rsidRPr="00F0425C">
              <w:rPr>
                <w:rFonts w:cstheme="majorHAnsi"/>
                <w:color w:val="000000"/>
                <w:sz w:val="20"/>
                <w:szCs w:val="20"/>
              </w:rPr>
              <w:t>BIO 375</w:t>
            </w:r>
            <w:r w:rsidRPr="00F0425C">
              <w:rPr>
                <w:rFonts w:eastAsia="Times New Roman" w:cs="Times New Roman"/>
                <w:b/>
                <w:bCs/>
                <w:sz w:val="20"/>
                <w:szCs w:val="20"/>
              </w:rPr>
              <w:t xml:space="preserve"> </w:t>
            </w:r>
            <w:r w:rsidRPr="00F0425C">
              <w:rPr>
                <w:rFonts w:eastAsia="Times New Roman" w:cs="Times New Roman"/>
                <w:bCs/>
                <w:sz w:val="20"/>
                <w:szCs w:val="20"/>
              </w:rPr>
              <w:t>Genetics</w:t>
            </w:r>
          </w:p>
          <w:p w14:paraId="6FD2CE22" w14:textId="147D45B8" w:rsidR="0025003A" w:rsidRPr="00F0425C" w:rsidRDefault="00D73140" w:rsidP="00A028AD">
            <w:pPr>
              <w:rPr>
                <w:rFonts w:cstheme="majorHAnsi"/>
                <w:color w:val="000000"/>
                <w:sz w:val="20"/>
                <w:szCs w:val="20"/>
              </w:rPr>
            </w:pPr>
            <w:r w:rsidRPr="00F0425C">
              <w:rPr>
                <w:rFonts w:cstheme="majorHAnsi"/>
                <w:color w:val="000000"/>
                <w:sz w:val="20"/>
                <w:szCs w:val="20"/>
              </w:rPr>
              <w:t>BIO 376</w:t>
            </w:r>
            <w:r w:rsidRPr="00F0425C">
              <w:rPr>
                <w:rFonts w:eastAsia="Times New Roman" w:cs="Times New Roman"/>
                <w:b/>
                <w:bCs/>
                <w:sz w:val="20"/>
                <w:szCs w:val="20"/>
              </w:rPr>
              <w:t xml:space="preserve"> </w:t>
            </w:r>
            <w:r w:rsidRPr="00F0425C">
              <w:rPr>
                <w:rFonts w:eastAsia="Times New Roman" w:cs="Times New Roman"/>
                <w:bCs/>
                <w:sz w:val="20"/>
                <w:szCs w:val="20"/>
              </w:rPr>
              <w:t>Genetics Laboratory</w:t>
            </w:r>
          </w:p>
        </w:tc>
      </w:tr>
      <w:tr w:rsidR="003C7C13" w:rsidRPr="00F0425C" w14:paraId="19E3B615" w14:textId="77777777" w:rsidTr="00A028AD">
        <w:tc>
          <w:tcPr>
            <w:tcW w:w="3221" w:type="pct"/>
            <w:tcBorders>
              <w:bottom w:val="single" w:sz="4" w:space="0" w:color="auto"/>
            </w:tcBorders>
            <w:shd w:val="clear" w:color="auto" w:fill="auto"/>
          </w:tcPr>
          <w:p w14:paraId="3CDF3D60" w14:textId="3A2517AC" w:rsidR="003C7C13" w:rsidRPr="00F0425C" w:rsidRDefault="003C7C13" w:rsidP="00A028AD">
            <w:pPr>
              <w:rPr>
                <w:rFonts w:cstheme="majorHAnsi"/>
                <w:sz w:val="20"/>
                <w:szCs w:val="20"/>
              </w:rPr>
            </w:pPr>
            <w:r w:rsidRPr="00F0425C">
              <w:rPr>
                <w:rFonts w:cstheme="majorHAnsi"/>
                <w:sz w:val="20"/>
                <w:szCs w:val="20"/>
              </w:rPr>
              <w:tab/>
              <w:t>Ecology</w:t>
            </w:r>
          </w:p>
        </w:tc>
        <w:tc>
          <w:tcPr>
            <w:tcW w:w="1779" w:type="pct"/>
            <w:tcBorders>
              <w:bottom w:val="single" w:sz="4" w:space="0" w:color="auto"/>
            </w:tcBorders>
            <w:shd w:val="clear" w:color="auto" w:fill="auto"/>
          </w:tcPr>
          <w:p w14:paraId="112BD743" w14:textId="77777777" w:rsidR="00EC65D0" w:rsidRPr="00F0425C" w:rsidRDefault="0025003A"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5B424F29" w14:textId="163329A0" w:rsidR="005D6DDC" w:rsidRPr="00F0425C" w:rsidRDefault="005D6DDC"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070AE325" w14:textId="77777777" w:rsidTr="00A028AD">
        <w:tc>
          <w:tcPr>
            <w:tcW w:w="5000" w:type="pct"/>
            <w:gridSpan w:val="2"/>
            <w:shd w:val="clear" w:color="auto" w:fill="auto"/>
          </w:tcPr>
          <w:p w14:paraId="4FCD0378" w14:textId="77777777" w:rsidR="003C7C13" w:rsidRPr="00F0425C" w:rsidRDefault="003C7C13" w:rsidP="00A028AD">
            <w:pPr>
              <w:rPr>
                <w:rFonts w:cstheme="majorHAnsi"/>
                <w:b/>
                <w:sz w:val="20"/>
                <w:szCs w:val="20"/>
              </w:rPr>
            </w:pPr>
            <w:r w:rsidRPr="00F0425C">
              <w:rPr>
                <w:rFonts w:cstheme="majorHAnsi"/>
                <w:b/>
                <w:sz w:val="20"/>
                <w:szCs w:val="20"/>
              </w:rPr>
              <w:t>Earth science</w:t>
            </w:r>
          </w:p>
        </w:tc>
      </w:tr>
      <w:tr w:rsidR="003C7C13" w:rsidRPr="00F0425C" w14:paraId="7CA0B89F" w14:textId="77777777" w:rsidTr="00A028AD">
        <w:tc>
          <w:tcPr>
            <w:tcW w:w="3221" w:type="pct"/>
            <w:shd w:val="clear" w:color="auto" w:fill="auto"/>
          </w:tcPr>
          <w:p w14:paraId="47B8C008" w14:textId="77777777" w:rsidR="003C7C13" w:rsidRPr="00F0425C" w:rsidRDefault="003C7C13" w:rsidP="00A028AD">
            <w:pPr>
              <w:rPr>
                <w:rFonts w:cstheme="majorHAnsi"/>
                <w:sz w:val="20"/>
                <w:szCs w:val="20"/>
              </w:rPr>
            </w:pPr>
            <w:r w:rsidRPr="00F0425C">
              <w:rPr>
                <w:rFonts w:cstheme="majorHAnsi"/>
                <w:sz w:val="20"/>
                <w:szCs w:val="20"/>
              </w:rPr>
              <w:tab/>
              <w:t>Geochemistry</w:t>
            </w:r>
          </w:p>
        </w:tc>
        <w:tc>
          <w:tcPr>
            <w:tcW w:w="1779" w:type="pct"/>
            <w:shd w:val="clear" w:color="auto" w:fill="auto"/>
          </w:tcPr>
          <w:p w14:paraId="5F25D963" w14:textId="4A11955D" w:rsidR="001029BB" w:rsidRPr="00F0425C" w:rsidRDefault="001029BB" w:rsidP="00A028AD">
            <w:pPr>
              <w:rPr>
                <w:rFonts w:cstheme="majorHAnsi"/>
                <w:color w:val="000000"/>
                <w:sz w:val="20"/>
                <w:szCs w:val="20"/>
              </w:rPr>
            </w:pPr>
            <w:r w:rsidRPr="00F0425C">
              <w:rPr>
                <w:rFonts w:cstheme="majorHAnsi"/>
                <w:color w:val="000000"/>
                <w:sz w:val="20"/>
                <w:szCs w:val="20"/>
              </w:rPr>
              <w:t>GEO 111 Exploring the Earth</w:t>
            </w:r>
          </w:p>
          <w:p w14:paraId="3B1D5274" w14:textId="77777777" w:rsidR="003C7C13"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6EF1006F" w14:textId="7F16C21C" w:rsidR="001029BB" w:rsidRPr="00F0425C" w:rsidRDefault="001029BB" w:rsidP="00A028AD">
            <w:pPr>
              <w:rPr>
                <w:rFonts w:eastAsia="Times New Roman" w:cs="Times New Roman"/>
                <w:sz w:val="20"/>
                <w:szCs w:val="20"/>
              </w:rPr>
            </w:pPr>
            <w:r w:rsidRPr="00F0425C">
              <w:rPr>
                <w:rFonts w:eastAsia="Times New Roman" w:cs="Times New Roman"/>
                <w:sz w:val="20"/>
                <w:szCs w:val="20"/>
              </w:rPr>
              <w:t>GEO 211 Mineralogy</w:t>
            </w:r>
          </w:p>
          <w:p w14:paraId="15ABD896" w14:textId="5F66F20A" w:rsidR="001029BB" w:rsidRPr="00F0425C" w:rsidRDefault="001029BB" w:rsidP="00A028AD">
            <w:pPr>
              <w:rPr>
                <w:rFonts w:eastAsia="Times New Roman" w:cs="Times New Roman"/>
                <w:sz w:val="20"/>
                <w:szCs w:val="20"/>
              </w:rPr>
            </w:pPr>
            <w:r w:rsidRPr="00F0425C">
              <w:rPr>
                <w:rFonts w:eastAsia="Times New Roman" w:cs="Times New Roman"/>
                <w:sz w:val="20"/>
                <w:szCs w:val="20"/>
              </w:rPr>
              <w:t>GEO 212 Petrology</w:t>
            </w:r>
          </w:p>
        </w:tc>
      </w:tr>
      <w:tr w:rsidR="003C7C13" w:rsidRPr="00F0425C" w14:paraId="679F1BCD" w14:textId="77777777" w:rsidTr="00A028AD">
        <w:tc>
          <w:tcPr>
            <w:tcW w:w="3221" w:type="pct"/>
            <w:shd w:val="clear" w:color="auto" w:fill="auto"/>
          </w:tcPr>
          <w:p w14:paraId="3CD7AC90" w14:textId="77777777" w:rsidR="003C7C13" w:rsidRPr="00F0425C" w:rsidRDefault="003C7C13" w:rsidP="00A028AD">
            <w:pPr>
              <w:rPr>
                <w:rFonts w:cstheme="majorHAnsi"/>
                <w:sz w:val="20"/>
                <w:szCs w:val="20"/>
              </w:rPr>
            </w:pPr>
            <w:r w:rsidRPr="00F0425C">
              <w:rPr>
                <w:rFonts w:cstheme="majorHAnsi"/>
                <w:sz w:val="20"/>
                <w:szCs w:val="20"/>
              </w:rPr>
              <w:tab/>
              <w:t>Cycles of matter</w:t>
            </w:r>
          </w:p>
        </w:tc>
        <w:tc>
          <w:tcPr>
            <w:tcW w:w="1779" w:type="pct"/>
            <w:shd w:val="clear" w:color="auto" w:fill="auto"/>
          </w:tcPr>
          <w:p w14:paraId="503F7878" w14:textId="77777777" w:rsidR="003C7C13"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34805764" w14:textId="76C85DBD" w:rsidR="001029BB" w:rsidRPr="00F0425C" w:rsidRDefault="001029BB" w:rsidP="00A028AD">
            <w:pPr>
              <w:rPr>
                <w:rFonts w:eastAsia="Times New Roman" w:cs="Times New Roman"/>
                <w:sz w:val="20"/>
                <w:szCs w:val="20"/>
              </w:rPr>
            </w:pPr>
            <w:r w:rsidRPr="00F0425C">
              <w:rPr>
                <w:rFonts w:eastAsia="Times New Roman" w:cs="Times New Roman"/>
                <w:sz w:val="20"/>
                <w:szCs w:val="20"/>
              </w:rPr>
              <w:t>GEO 211 Mineralogy</w:t>
            </w:r>
          </w:p>
          <w:p w14:paraId="3903F372" w14:textId="2F42746E" w:rsidR="001C3FCD" w:rsidRPr="00F0425C" w:rsidRDefault="00DA29DF" w:rsidP="00A028AD">
            <w:pPr>
              <w:rPr>
                <w:rFonts w:eastAsia="Times New Roman" w:cs="Times New Roman"/>
                <w:sz w:val="20"/>
                <w:szCs w:val="20"/>
              </w:rPr>
            </w:pPr>
            <w:r w:rsidRPr="00F0425C">
              <w:rPr>
                <w:rFonts w:eastAsia="Times New Roman" w:cs="Times New Roman"/>
                <w:sz w:val="20"/>
                <w:szCs w:val="20"/>
              </w:rPr>
              <w:t>GEO 212 Petrology</w:t>
            </w:r>
          </w:p>
        </w:tc>
      </w:tr>
      <w:tr w:rsidR="003C7C13" w:rsidRPr="00F0425C" w14:paraId="76047B4A" w14:textId="77777777" w:rsidTr="00A028AD">
        <w:tc>
          <w:tcPr>
            <w:tcW w:w="3221" w:type="pct"/>
            <w:tcBorders>
              <w:bottom w:val="single" w:sz="4" w:space="0" w:color="auto"/>
            </w:tcBorders>
            <w:shd w:val="clear" w:color="auto" w:fill="auto"/>
          </w:tcPr>
          <w:p w14:paraId="5DFA7AF0" w14:textId="77777777" w:rsidR="003C7C13" w:rsidRPr="00F0425C" w:rsidRDefault="003C7C13" w:rsidP="00A028AD">
            <w:pPr>
              <w:rPr>
                <w:rFonts w:cstheme="majorHAnsi"/>
                <w:sz w:val="20"/>
                <w:szCs w:val="20"/>
              </w:rPr>
            </w:pPr>
            <w:r w:rsidRPr="00F0425C">
              <w:rPr>
                <w:rFonts w:cstheme="majorHAnsi"/>
                <w:sz w:val="20"/>
                <w:szCs w:val="20"/>
              </w:rPr>
              <w:tab/>
              <w:t>Energetics of Earth systems</w:t>
            </w:r>
          </w:p>
        </w:tc>
        <w:tc>
          <w:tcPr>
            <w:tcW w:w="1779" w:type="pct"/>
            <w:tcBorders>
              <w:bottom w:val="single" w:sz="4" w:space="0" w:color="auto"/>
            </w:tcBorders>
            <w:shd w:val="clear" w:color="auto" w:fill="auto"/>
          </w:tcPr>
          <w:p w14:paraId="64EF2E8C" w14:textId="6E9BA96C" w:rsidR="003C7C13" w:rsidRPr="00F0425C" w:rsidRDefault="008D3828" w:rsidP="00A028AD">
            <w:pPr>
              <w:rPr>
                <w:rFonts w:cstheme="majorHAnsi"/>
                <w:color w:val="000000"/>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p w14:paraId="0299694F" w14:textId="77777777" w:rsidR="008D3828"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6D4B1F81" w14:textId="3B7DA281" w:rsidR="001029BB" w:rsidRPr="00F0425C" w:rsidRDefault="001029BB" w:rsidP="00A028AD">
            <w:pPr>
              <w:rPr>
                <w:rFonts w:eastAsia="Times New Roman" w:cs="Times New Roman"/>
                <w:sz w:val="20"/>
                <w:szCs w:val="20"/>
              </w:rPr>
            </w:pPr>
            <w:r w:rsidRPr="00F0425C">
              <w:rPr>
                <w:rFonts w:eastAsia="Times New Roman" w:cs="Times New Roman"/>
                <w:sz w:val="20"/>
                <w:szCs w:val="20"/>
              </w:rPr>
              <w:t>GEO 211 Mineralogy</w:t>
            </w:r>
          </w:p>
        </w:tc>
      </w:tr>
      <w:tr w:rsidR="003C7C13" w:rsidRPr="00F0425C" w14:paraId="43C78927" w14:textId="77777777" w:rsidTr="00A028AD">
        <w:tc>
          <w:tcPr>
            <w:tcW w:w="5000" w:type="pct"/>
            <w:gridSpan w:val="2"/>
            <w:shd w:val="clear" w:color="auto" w:fill="auto"/>
          </w:tcPr>
          <w:p w14:paraId="24FAC796" w14:textId="46D99B2F" w:rsidR="003C7C13" w:rsidRPr="00F0425C" w:rsidRDefault="003C7C13" w:rsidP="00A028AD">
            <w:pPr>
              <w:rPr>
                <w:rFonts w:cstheme="majorHAnsi"/>
                <w:b/>
                <w:sz w:val="20"/>
                <w:szCs w:val="20"/>
              </w:rPr>
            </w:pPr>
            <w:r w:rsidRPr="00F0425C">
              <w:rPr>
                <w:rFonts w:cstheme="majorHAnsi"/>
                <w:b/>
                <w:sz w:val="20"/>
                <w:szCs w:val="20"/>
              </w:rPr>
              <w:t>Physics</w:t>
            </w:r>
          </w:p>
        </w:tc>
      </w:tr>
      <w:tr w:rsidR="003C7C13" w:rsidRPr="00F0425C" w14:paraId="1C60043E" w14:textId="77777777" w:rsidTr="00A028AD">
        <w:tc>
          <w:tcPr>
            <w:tcW w:w="3221" w:type="pct"/>
            <w:shd w:val="clear" w:color="auto" w:fill="auto"/>
          </w:tcPr>
          <w:p w14:paraId="58E577D4" w14:textId="77777777" w:rsidR="003C7C13" w:rsidRPr="00F0425C" w:rsidRDefault="003C7C13" w:rsidP="00A028AD">
            <w:pPr>
              <w:rPr>
                <w:rFonts w:cstheme="majorHAnsi"/>
                <w:sz w:val="20"/>
                <w:szCs w:val="20"/>
              </w:rPr>
            </w:pPr>
            <w:r w:rsidRPr="00F0425C">
              <w:rPr>
                <w:rFonts w:cstheme="majorHAnsi"/>
                <w:sz w:val="20"/>
                <w:szCs w:val="20"/>
              </w:rPr>
              <w:tab/>
              <w:t>Energy</w:t>
            </w:r>
          </w:p>
        </w:tc>
        <w:tc>
          <w:tcPr>
            <w:tcW w:w="1779" w:type="pct"/>
            <w:shd w:val="clear" w:color="auto" w:fill="auto"/>
          </w:tcPr>
          <w:p w14:paraId="7632F7F9" w14:textId="72FF2ECE"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cstheme="majorHAnsi"/>
                <w:color w:val="000000"/>
                <w:sz w:val="20"/>
                <w:szCs w:val="20"/>
              </w:rPr>
              <w:t xml:space="preserve"> Principles of Physics II</w:t>
            </w:r>
          </w:p>
        </w:tc>
      </w:tr>
      <w:tr w:rsidR="003C7C13" w:rsidRPr="00F0425C" w14:paraId="00DB8925" w14:textId="77777777" w:rsidTr="00A028AD">
        <w:tc>
          <w:tcPr>
            <w:tcW w:w="3221" w:type="pct"/>
            <w:shd w:val="clear" w:color="auto" w:fill="auto"/>
          </w:tcPr>
          <w:p w14:paraId="2A8F90DF" w14:textId="77777777" w:rsidR="003C7C13" w:rsidRPr="00F0425C" w:rsidRDefault="003C7C13" w:rsidP="00A028AD">
            <w:pPr>
              <w:rPr>
                <w:rFonts w:cstheme="majorHAnsi"/>
                <w:sz w:val="20"/>
                <w:szCs w:val="20"/>
              </w:rPr>
            </w:pPr>
            <w:r w:rsidRPr="00F0425C">
              <w:rPr>
                <w:rFonts w:cstheme="majorHAnsi"/>
                <w:sz w:val="20"/>
                <w:szCs w:val="20"/>
              </w:rPr>
              <w:tab/>
              <w:t>Properties and function of  waves</w:t>
            </w:r>
          </w:p>
        </w:tc>
        <w:tc>
          <w:tcPr>
            <w:tcW w:w="1779" w:type="pct"/>
            <w:shd w:val="clear" w:color="auto" w:fill="auto"/>
          </w:tcPr>
          <w:p w14:paraId="60B58663" w14:textId="5F2210A2"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2EF179D4" w14:textId="2EACEBAF" w:rsidR="00CB1064" w:rsidRPr="00F0425C" w:rsidRDefault="00CB1064" w:rsidP="00A028AD">
            <w:pPr>
              <w:pStyle w:val="Heading3"/>
              <w:spacing w:before="0"/>
              <w:rPr>
                <w:rFonts w:asciiTheme="minorHAnsi" w:eastAsia="Times New Roman" w:hAnsiTheme="minorHAnsi" w:cs="Times New Roman"/>
                <w:b w:val="0"/>
                <w:i w:val="0"/>
                <w:color w:val="auto"/>
                <w:sz w:val="20"/>
                <w:szCs w:val="20"/>
              </w:rPr>
            </w:pPr>
            <w:r w:rsidRPr="00F0425C">
              <w:rPr>
                <w:rFonts w:asciiTheme="minorHAnsi" w:hAnsiTheme="minorHAnsi" w:cstheme="majorHAnsi"/>
                <w:b w:val="0"/>
                <w:i w:val="0"/>
                <w:color w:val="000000"/>
                <w:sz w:val="20"/>
                <w:szCs w:val="20"/>
              </w:rPr>
              <w:t>PHY 302</w:t>
            </w:r>
            <w:r w:rsidR="00B71A31" w:rsidRPr="00F0425C">
              <w:rPr>
                <w:rFonts w:asciiTheme="minorHAnsi" w:eastAsia="Times New Roman" w:hAnsiTheme="minorHAnsi" w:cs="Times New Roman"/>
                <w:b w:val="0"/>
                <w:i w:val="0"/>
                <w:color w:val="auto"/>
                <w:sz w:val="20"/>
                <w:szCs w:val="20"/>
              </w:rPr>
              <w:t xml:space="preserve"> Intro to Modern Physics</w:t>
            </w:r>
          </w:p>
        </w:tc>
      </w:tr>
      <w:tr w:rsidR="003C7C13" w:rsidRPr="00F0425C" w14:paraId="2FDA7562" w14:textId="77777777" w:rsidTr="00A028AD">
        <w:tc>
          <w:tcPr>
            <w:tcW w:w="3221" w:type="pct"/>
            <w:shd w:val="clear" w:color="auto" w:fill="auto"/>
          </w:tcPr>
          <w:p w14:paraId="0128FCBA" w14:textId="77777777" w:rsidR="003C7C13" w:rsidRPr="00F0425C" w:rsidRDefault="003C7C13" w:rsidP="00A028AD">
            <w:pPr>
              <w:rPr>
                <w:rFonts w:cstheme="majorHAnsi"/>
                <w:sz w:val="20"/>
                <w:szCs w:val="20"/>
              </w:rPr>
            </w:pPr>
            <w:r w:rsidRPr="00F0425C">
              <w:rPr>
                <w:rFonts w:cstheme="majorHAnsi"/>
                <w:sz w:val="20"/>
                <w:szCs w:val="20"/>
              </w:rPr>
              <w:tab/>
              <w:t>Properties and function of  motions</w:t>
            </w:r>
          </w:p>
        </w:tc>
        <w:tc>
          <w:tcPr>
            <w:tcW w:w="1779" w:type="pct"/>
            <w:shd w:val="clear" w:color="auto" w:fill="auto"/>
          </w:tcPr>
          <w:p w14:paraId="1C742C76" w14:textId="4487C13B"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39672D46" w14:textId="77777777" w:rsidTr="00A028AD">
        <w:tc>
          <w:tcPr>
            <w:tcW w:w="3221" w:type="pct"/>
            <w:shd w:val="clear" w:color="auto" w:fill="auto"/>
          </w:tcPr>
          <w:p w14:paraId="6AD5F8DE" w14:textId="77777777" w:rsidR="003C7C13" w:rsidRPr="00F0425C" w:rsidRDefault="003C7C13" w:rsidP="00A028AD">
            <w:pPr>
              <w:rPr>
                <w:rFonts w:cstheme="majorHAnsi"/>
                <w:sz w:val="20"/>
                <w:szCs w:val="20"/>
              </w:rPr>
            </w:pPr>
            <w:r w:rsidRPr="00F0425C">
              <w:rPr>
                <w:rFonts w:cstheme="majorHAnsi"/>
                <w:sz w:val="20"/>
                <w:szCs w:val="20"/>
              </w:rPr>
              <w:tab/>
              <w:t>Properties and function of  forces</w:t>
            </w:r>
          </w:p>
        </w:tc>
        <w:tc>
          <w:tcPr>
            <w:tcW w:w="1779" w:type="pct"/>
            <w:shd w:val="clear" w:color="auto" w:fill="auto"/>
          </w:tcPr>
          <w:p w14:paraId="2DB9510D" w14:textId="31944221"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2EF67A29" w14:textId="77777777" w:rsidTr="00A028AD">
        <w:tc>
          <w:tcPr>
            <w:tcW w:w="3221" w:type="pct"/>
            <w:shd w:val="clear" w:color="auto" w:fill="auto"/>
          </w:tcPr>
          <w:p w14:paraId="4640B032" w14:textId="77777777" w:rsidR="003C7C13" w:rsidRPr="00F0425C" w:rsidRDefault="003C7C13" w:rsidP="00A028AD">
            <w:pPr>
              <w:rPr>
                <w:rFonts w:cstheme="majorHAnsi"/>
                <w:sz w:val="20"/>
                <w:szCs w:val="20"/>
              </w:rPr>
            </w:pPr>
            <w:r w:rsidRPr="00F0425C">
              <w:rPr>
                <w:rFonts w:cstheme="majorHAnsi"/>
                <w:sz w:val="20"/>
                <w:szCs w:val="20"/>
              </w:rPr>
              <w:tab/>
              <w:t>Electricity</w:t>
            </w:r>
          </w:p>
        </w:tc>
        <w:tc>
          <w:tcPr>
            <w:tcW w:w="1779" w:type="pct"/>
            <w:shd w:val="clear" w:color="auto" w:fill="auto"/>
          </w:tcPr>
          <w:p w14:paraId="3AB438DE" w14:textId="0C52D6C3"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b/>
                <w:i/>
                <w:sz w:val="20"/>
                <w:szCs w:val="20"/>
              </w:rPr>
              <w:t xml:space="preserve"> </w:t>
            </w:r>
            <w:r w:rsidR="00B71A31" w:rsidRPr="00F0425C">
              <w:rPr>
                <w:rFonts w:cstheme="majorHAnsi"/>
                <w:color w:val="000000"/>
                <w:sz w:val="20"/>
                <w:szCs w:val="20"/>
              </w:rPr>
              <w:t>Principles of Physics II</w:t>
            </w:r>
          </w:p>
        </w:tc>
      </w:tr>
      <w:tr w:rsidR="003C7C13" w:rsidRPr="00F0425C" w14:paraId="74318DF9" w14:textId="77777777" w:rsidTr="00A028AD">
        <w:tc>
          <w:tcPr>
            <w:tcW w:w="3221" w:type="pct"/>
            <w:tcBorders>
              <w:bottom w:val="single" w:sz="4" w:space="0" w:color="auto"/>
            </w:tcBorders>
            <w:shd w:val="clear" w:color="auto" w:fill="auto"/>
          </w:tcPr>
          <w:p w14:paraId="40B944BF" w14:textId="77777777" w:rsidR="003C7C13" w:rsidRPr="00F0425C" w:rsidRDefault="003C7C13" w:rsidP="00A028AD">
            <w:pPr>
              <w:rPr>
                <w:rFonts w:cstheme="majorHAnsi"/>
                <w:sz w:val="20"/>
                <w:szCs w:val="20"/>
              </w:rPr>
            </w:pPr>
            <w:r w:rsidRPr="00F0425C">
              <w:rPr>
                <w:rFonts w:cstheme="majorHAnsi"/>
                <w:sz w:val="20"/>
                <w:szCs w:val="20"/>
              </w:rPr>
              <w:tab/>
              <w:t>Magnetism</w:t>
            </w:r>
          </w:p>
        </w:tc>
        <w:tc>
          <w:tcPr>
            <w:tcW w:w="1779" w:type="pct"/>
            <w:tcBorders>
              <w:bottom w:val="single" w:sz="4" w:space="0" w:color="auto"/>
            </w:tcBorders>
            <w:shd w:val="clear" w:color="auto" w:fill="auto"/>
          </w:tcPr>
          <w:p w14:paraId="1E8F22AA" w14:textId="33E4BA42"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cstheme="majorHAnsi"/>
                <w:color w:val="000000"/>
                <w:sz w:val="20"/>
                <w:szCs w:val="20"/>
              </w:rPr>
              <w:t xml:space="preserve"> Principles of Physics II</w:t>
            </w:r>
          </w:p>
        </w:tc>
      </w:tr>
      <w:tr w:rsidR="003C7C13" w:rsidRPr="00F0425C" w14:paraId="78144124" w14:textId="77777777" w:rsidTr="00A028AD">
        <w:tc>
          <w:tcPr>
            <w:tcW w:w="5000" w:type="pct"/>
            <w:gridSpan w:val="2"/>
            <w:shd w:val="clear" w:color="auto" w:fill="auto"/>
          </w:tcPr>
          <w:p w14:paraId="2C208ED5" w14:textId="77777777" w:rsidR="003C7C13" w:rsidRPr="00F0425C" w:rsidRDefault="003C7C13" w:rsidP="00A028AD">
            <w:pPr>
              <w:rPr>
                <w:rFonts w:cstheme="majorHAnsi"/>
                <w:b/>
                <w:sz w:val="20"/>
                <w:szCs w:val="20"/>
              </w:rPr>
            </w:pPr>
            <w:r w:rsidRPr="00F0425C">
              <w:rPr>
                <w:rFonts w:cstheme="majorHAnsi"/>
                <w:b/>
                <w:sz w:val="20"/>
                <w:szCs w:val="20"/>
              </w:rPr>
              <w:t>Mathematical and statistical concepts</w:t>
            </w:r>
          </w:p>
        </w:tc>
      </w:tr>
      <w:tr w:rsidR="003C7C13" w:rsidRPr="00F0425C" w14:paraId="4ED734D0" w14:textId="77777777" w:rsidTr="00A028AD">
        <w:tc>
          <w:tcPr>
            <w:tcW w:w="3221" w:type="pct"/>
            <w:shd w:val="clear" w:color="auto" w:fill="auto"/>
          </w:tcPr>
          <w:p w14:paraId="3C13F206" w14:textId="77777777" w:rsidR="003C7C13" w:rsidRPr="00F0425C" w:rsidRDefault="003C7C13" w:rsidP="00A028AD">
            <w:pPr>
              <w:rPr>
                <w:rFonts w:cstheme="majorHAnsi"/>
                <w:sz w:val="20"/>
                <w:szCs w:val="20"/>
              </w:rPr>
            </w:pPr>
            <w:r w:rsidRPr="00F0425C">
              <w:rPr>
                <w:rFonts w:cstheme="majorHAnsi"/>
                <w:sz w:val="20"/>
                <w:szCs w:val="20"/>
              </w:rPr>
              <w:tab/>
              <w:t>Statistics</w:t>
            </w:r>
          </w:p>
        </w:tc>
        <w:tc>
          <w:tcPr>
            <w:tcW w:w="1779" w:type="pct"/>
            <w:shd w:val="clear" w:color="auto" w:fill="auto"/>
          </w:tcPr>
          <w:p w14:paraId="6438920A" w14:textId="322127A2"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69477CDF" w14:textId="1A3A12C8" w:rsidR="00CB1064"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768E5EC9" w14:textId="3DD06621" w:rsidR="00CB1064" w:rsidRPr="00F0425C" w:rsidRDefault="00CB1064" w:rsidP="00A028AD">
            <w:pPr>
              <w:rPr>
                <w:rFonts w:cstheme="majorHAnsi"/>
                <w:color w:val="000000"/>
                <w:sz w:val="20"/>
                <w:szCs w:val="20"/>
              </w:rPr>
            </w:pPr>
            <w:r w:rsidRPr="00F0425C">
              <w:rPr>
                <w:rFonts w:cstheme="majorHAnsi"/>
                <w:color w:val="000000"/>
                <w:sz w:val="20"/>
                <w:szCs w:val="20"/>
              </w:rPr>
              <w:t>PHY 302</w:t>
            </w:r>
            <w:r w:rsidR="00B71A31" w:rsidRPr="00F0425C">
              <w:rPr>
                <w:rFonts w:eastAsia="Times New Roman" w:cs="Times New Roman"/>
                <w:b/>
                <w:i/>
                <w:sz w:val="20"/>
                <w:szCs w:val="20"/>
              </w:rPr>
              <w:t xml:space="preserve"> </w:t>
            </w:r>
            <w:r w:rsidR="00B71A31" w:rsidRPr="00F0425C">
              <w:rPr>
                <w:rFonts w:eastAsia="Times New Roman" w:cs="Times New Roman"/>
                <w:sz w:val="20"/>
                <w:szCs w:val="20"/>
              </w:rPr>
              <w:t>Intro to Modern Physics</w:t>
            </w:r>
          </w:p>
        </w:tc>
      </w:tr>
      <w:tr w:rsidR="003C7C13" w:rsidRPr="00F0425C" w14:paraId="7628814E" w14:textId="77777777" w:rsidTr="00A028AD">
        <w:tc>
          <w:tcPr>
            <w:tcW w:w="3221" w:type="pct"/>
            <w:shd w:val="clear" w:color="auto" w:fill="auto"/>
          </w:tcPr>
          <w:p w14:paraId="3111E9B4" w14:textId="77777777" w:rsidR="003C7C13" w:rsidRPr="00F0425C" w:rsidRDefault="003C7C13" w:rsidP="00A028AD">
            <w:pPr>
              <w:rPr>
                <w:rFonts w:cstheme="majorHAnsi"/>
                <w:sz w:val="20"/>
                <w:szCs w:val="20"/>
              </w:rPr>
            </w:pPr>
            <w:r w:rsidRPr="00F0425C">
              <w:rPr>
                <w:rFonts w:cstheme="majorHAnsi"/>
                <w:sz w:val="20"/>
                <w:szCs w:val="20"/>
              </w:rPr>
              <w:tab/>
              <w:t>Use of differential equations</w:t>
            </w:r>
          </w:p>
        </w:tc>
        <w:tc>
          <w:tcPr>
            <w:tcW w:w="1779" w:type="pct"/>
            <w:shd w:val="clear" w:color="auto" w:fill="auto"/>
          </w:tcPr>
          <w:p w14:paraId="76FFD328" w14:textId="77777777" w:rsidR="00164EF9" w:rsidRPr="00F0425C" w:rsidRDefault="00164EF9" w:rsidP="00A028AD">
            <w:pPr>
              <w:rPr>
                <w:rFonts w:cstheme="majorHAnsi"/>
                <w:color w:val="000000"/>
                <w:sz w:val="20"/>
                <w:szCs w:val="20"/>
              </w:rPr>
            </w:pPr>
            <w:r w:rsidRPr="00F0425C">
              <w:rPr>
                <w:rFonts w:cstheme="majorHAnsi"/>
                <w:color w:val="000000"/>
                <w:sz w:val="20"/>
                <w:szCs w:val="20"/>
              </w:rPr>
              <w:t>MTH 201 Calculus I</w:t>
            </w:r>
          </w:p>
          <w:p w14:paraId="4F54ABA7" w14:textId="77777777" w:rsidR="00164EF9" w:rsidRPr="00F0425C" w:rsidRDefault="00164EF9" w:rsidP="00A028AD">
            <w:pPr>
              <w:rPr>
                <w:rFonts w:cstheme="majorHAnsi"/>
                <w:color w:val="000000"/>
                <w:sz w:val="20"/>
                <w:szCs w:val="20"/>
              </w:rPr>
            </w:pPr>
            <w:r w:rsidRPr="00F0425C">
              <w:rPr>
                <w:rFonts w:cstheme="majorHAnsi"/>
                <w:color w:val="000000"/>
                <w:sz w:val="20"/>
                <w:szCs w:val="20"/>
              </w:rPr>
              <w:t>MTH 202 Calculus II</w:t>
            </w:r>
          </w:p>
          <w:p w14:paraId="173F6593" w14:textId="4F5CEC39"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cstheme="majorHAnsi"/>
                <w:color w:val="000000"/>
                <w:sz w:val="20"/>
                <w:szCs w:val="20"/>
              </w:rPr>
              <w:t xml:space="preserve"> Intro to Modern Physics</w:t>
            </w:r>
          </w:p>
        </w:tc>
      </w:tr>
      <w:tr w:rsidR="003C7C13" w:rsidRPr="00F0425C" w14:paraId="462DCF8C" w14:textId="77777777" w:rsidTr="00A028AD">
        <w:tc>
          <w:tcPr>
            <w:tcW w:w="3221" w:type="pct"/>
            <w:shd w:val="clear" w:color="auto" w:fill="auto"/>
          </w:tcPr>
          <w:p w14:paraId="0AF5836D" w14:textId="49C807C6" w:rsidR="003C7C13" w:rsidRPr="00F0425C" w:rsidRDefault="003C7C13" w:rsidP="00A028AD">
            <w:pPr>
              <w:rPr>
                <w:rFonts w:cstheme="majorHAnsi"/>
                <w:sz w:val="20"/>
                <w:szCs w:val="20"/>
              </w:rPr>
            </w:pPr>
            <w:r w:rsidRPr="00F0425C">
              <w:rPr>
                <w:rFonts w:cstheme="majorHAnsi"/>
                <w:sz w:val="20"/>
                <w:szCs w:val="20"/>
              </w:rPr>
              <w:tab/>
              <w:t>Calculus</w:t>
            </w:r>
          </w:p>
        </w:tc>
        <w:tc>
          <w:tcPr>
            <w:tcW w:w="1779" w:type="pct"/>
            <w:shd w:val="clear" w:color="auto" w:fill="auto"/>
          </w:tcPr>
          <w:p w14:paraId="7E4A04E6" w14:textId="77777777" w:rsidR="00164EF9" w:rsidRPr="00F0425C" w:rsidRDefault="00164EF9" w:rsidP="00A028AD">
            <w:pPr>
              <w:rPr>
                <w:rFonts w:cstheme="majorHAnsi"/>
                <w:color w:val="000000"/>
                <w:sz w:val="20"/>
                <w:szCs w:val="20"/>
              </w:rPr>
            </w:pPr>
            <w:r w:rsidRPr="00F0425C">
              <w:rPr>
                <w:rFonts w:cstheme="majorHAnsi"/>
                <w:color w:val="000000"/>
                <w:sz w:val="20"/>
                <w:szCs w:val="20"/>
              </w:rPr>
              <w:t>MTH 201 Calculus I</w:t>
            </w:r>
          </w:p>
          <w:p w14:paraId="78AAE695" w14:textId="77777777" w:rsidR="00164EF9" w:rsidRPr="00F0425C" w:rsidRDefault="00164EF9" w:rsidP="00A028AD">
            <w:pPr>
              <w:rPr>
                <w:rFonts w:cstheme="majorHAnsi"/>
                <w:color w:val="000000"/>
                <w:sz w:val="20"/>
                <w:szCs w:val="20"/>
              </w:rPr>
            </w:pPr>
            <w:r w:rsidRPr="00F0425C">
              <w:rPr>
                <w:rFonts w:cstheme="majorHAnsi"/>
                <w:color w:val="000000"/>
                <w:sz w:val="20"/>
                <w:szCs w:val="20"/>
              </w:rPr>
              <w:t>MTH 202 Calculus II</w:t>
            </w:r>
          </w:p>
          <w:p w14:paraId="07BFAA44" w14:textId="667656A8"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5EF3B8FC" w14:textId="354FB8C4" w:rsidR="00CB1064"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470C83EC" w14:textId="76053CB6" w:rsidR="00CB1064" w:rsidRPr="00F0425C" w:rsidRDefault="00CB1064" w:rsidP="00A028AD">
            <w:pPr>
              <w:rPr>
                <w:rFonts w:cstheme="majorHAnsi"/>
                <w:color w:val="000000"/>
                <w:sz w:val="20"/>
                <w:szCs w:val="20"/>
              </w:rPr>
            </w:pPr>
            <w:r w:rsidRPr="00F0425C">
              <w:rPr>
                <w:rFonts w:cstheme="majorHAnsi"/>
                <w:color w:val="000000"/>
                <w:sz w:val="20"/>
                <w:szCs w:val="20"/>
              </w:rPr>
              <w:t>PHY 302</w:t>
            </w:r>
            <w:r w:rsidR="00B71A31" w:rsidRPr="00F0425C">
              <w:rPr>
                <w:rFonts w:eastAsia="Times New Roman" w:cs="Times New Roman"/>
                <w:b/>
                <w:i/>
                <w:sz w:val="20"/>
                <w:szCs w:val="20"/>
              </w:rPr>
              <w:t xml:space="preserve"> </w:t>
            </w:r>
            <w:r w:rsidR="00B71A31" w:rsidRPr="00F0425C">
              <w:rPr>
                <w:rFonts w:eastAsia="Times New Roman" w:cs="Times New Roman"/>
                <w:sz w:val="20"/>
                <w:szCs w:val="20"/>
              </w:rPr>
              <w:t>Intro to Modern Physics</w:t>
            </w:r>
          </w:p>
        </w:tc>
      </w:tr>
    </w:tbl>
    <w:p w14:paraId="66800D64" w14:textId="03059736" w:rsidR="003C7C13" w:rsidRPr="00F0425C" w:rsidRDefault="003C7C13" w:rsidP="003C7C13">
      <w:pPr>
        <w:rPr>
          <w:rFonts w:cstheme="majorHAnsi"/>
          <w:color w:val="000000"/>
          <w:sz w:val="20"/>
          <w:szCs w:val="20"/>
        </w:rPr>
      </w:pPr>
    </w:p>
    <w:p w14:paraId="1E952F95" w14:textId="77777777" w:rsidR="007D32B0" w:rsidRPr="00F0425C" w:rsidRDefault="007D32B0" w:rsidP="007D32B0">
      <w:pPr>
        <w:spacing w:after="200" w:line="276" w:lineRule="auto"/>
        <w:rPr>
          <w:rFonts w:cstheme="majorHAnsi"/>
          <w:b/>
          <w:color w:val="000000"/>
          <w:sz w:val="20"/>
          <w:szCs w:val="20"/>
        </w:rPr>
      </w:pPr>
    </w:p>
    <w:p w14:paraId="5C4F2B9D" w14:textId="77777777" w:rsidR="007D32B0" w:rsidRPr="00F0425C" w:rsidRDefault="007D32B0" w:rsidP="007D32B0">
      <w:pPr>
        <w:spacing w:after="200" w:line="276" w:lineRule="auto"/>
        <w:rPr>
          <w:rFonts w:cstheme="majorHAnsi"/>
          <w:b/>
          <w:color w:val="000000"/>
          <w:sz w:val="20"/>
          <w:szCs w:val="20"/>
        </w:rPr>
      </w:pPr>
    </w:p>
    <w:p w14:paraId="507E2F1B" w14:textId="5CA77089" w:rsidR="003C7C13" w:rsidRPr="00F0425C" w:rsidRDefault="003C7C13" w:rsidP="007D32B0">
      <w:pPr>
        <w:spacing w:after="200" w:line="276" w:lineRule="auto"/>
        <w:rPr>
          <w:rFonts w:cstheme="majorHAnsi"/>
          <w:b/>
          <w:color w:val="000000"/>
          <w:sz w:val="20"/>
          <w:szCs w:val="20"/>
        </w:rPr>
      </w:pPr>
      <w:r w:rsidRPr="00F0425C">
        <w:rPr>
          <w:rFonts w:cstheme="majorHAnsi"/>
          <w:b/>
          <w:color w:val="000000"/>
          <w:sz w:val="20"/>
          <w:szCs w:val="20"/>
        </w:rPr>
        <w:t>Science Content Requirement Analysis Tables A, B, and C for the Earth/Space Sciences</w:t>
      </w:r>
    </w:p>
    <w:p w14:paraId="13E20982"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A:  Earth/Space science</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728"/>
      </w:tblGrid>
      <w:tr w:rsidR="003C7C13" w:rsidRPr="00F0425C" w14:paraId="62BD4477" w14:textId="77777777" w:rsidTr="00A028AD">
        <w:tc>
          <w:tcPr>
            <w:tcW w:w="3221" w:type="pct"/>
            <w:shd w:val="clear" w:color="auto" w:fill="auto"/>
          </w:tcPr>
          <w:p w14:paraId="61938CE0" w14:textId="77777777" w:rsidR="003C7C13" w:rsidRPr="00F0425C" w:rsidRDefault="003C7C13" w:rsidP="00A028AD">
            <w:pPr>
              <w:rPr>
                <w:rFonts w:cstheme="majorHAnsi"/>
                <w:b/>
                <w:sz w:val="20"/>
                <w:szCs w:val="20"/>
              </w:rPr>
            </w:pPr>
            <w:r w:rsidRPr="00F0425C">
              <w:rPr>
                <w:rFonts w:cstheme="majorHAnsi"/>
                <w:b/>
                <w:sz w:val="20"/>
                <w:szCs w:val="20"/>
              </w:rPr>
              <w:t>A. Core Competencies (numbers 1-12)</w:t>
            </w:r>
          </w:p>
        </w:tc>
        <w:tc>
          <w:tcPr>
            <w:tcW w:w="1779" w:type="pct"/>
            <w:shd w:val="clear" w:color="auto" w:fill="auto"/>
          </w:tcPr>
          <w:p w14:paraId="7490669B"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48AC7D1A" w14:textId="77777777" w:rsidTr="00A028AD">
        <w:tc>
          <w:tcPr>
            <w:tcW w:w="3221" w:type="pct"/>
            <w:shd w:val="clear" w:color="auto" w:fill="auto"/>
          </w:tcPr>
          <w:p w14:paraId="11F86253" w14:textId="77777777" w:rsidR="003C7C13" w:rsidRPr="00F0425C" w:rsidRDefault="003C7C13" w:rsidP="00A028AD">
            <w:pPr>
              <w:rPr>
                <w:rFonts w:cstheme="majorHAnsi"/>
                <w:sz w:val="20"/>
                <w:szCs w:val="20"/>
              </w:rPr>
            </w:pPr>
            <w:bookmarkStart w:id="45" w:name="_Toc294081867"/>
            <w:r w:rsidRPr="00F0425C">
              <w:rPr>
                <w:rFonts w:cstheme="majorHAnsi"/>
                <w:sz w:val="20"/>
                <w:szCs w:val="20"/>
              </w:rPr>
              <w:t>Characteristics of land, atmosphere, and ocean systems on Earth</w:t>
            </w:r>
            <w:bookmarkEnd w:id="45"/>
          </w:p>
        </w:tc>
        <w:tc>
          <w:tcPr>
            <w:tcW w:w="1779" w:type="pct"/>
            <w:shd w:val="clear" w:color="auto" w:fill="auto"/>
          </w:tcPr>
          <w:p w14:paraId="37E6B5B5" w14:textId="201F52F1" w:rsidR="003C7C13" w:rsidRPr="00F0425C" w:rsidRDefault="008D3828" w:rsidP="00A028AD">
            <w:pPr>
              <w:rPr>
                <w:rFonts w:cstheme="majorHAnsi"/>
                <w:color w:val="000000"/>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p w14:paraId="27285023" w14:textId="6D7E6E41" w:rsidR="008D3828"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11D38897" w14:textId="598B678A"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540FFA9D" w14:textId="040E3EF1"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00E0BC82" w14:textId="2FF27726" w:rsidR="008D3828" w:rsidRPr="00F0425C" w:rsidRDefault="00DA29DF" w:rsidP="00A028AD">
            <w:pPr>
              <w:rPr>
                <w:rFonts w:eastAsia="Times New Roman" w:cs="Times New Roman"/>
                <w:sz w:val="20"/>
                <w:szCs w:val="20"/>
              </w:rPr>
            </w:pPr>
            <w:r w:rsidRPr="00F0425C">
              <w:rPr>
                <w:rFonts w:eastAsia="Times New Roman" w:cs="Times New Roman"/>
                <w:sz w:val="20"/>
                <w:szCs w:val="20"/>
              </w:rPr>
              <w:t>GEO 212 Petrology</w:t>
            </w:r>
          </w:p>
        </w:tc>
      </w:tr>
      <w:tr w:rsidR="003C7C13" w:rsidRPr="00F0425C" w14:paraId="7F0613D0" w14:textId="77777777" w:rsidTr="00A028AD">
        <w:tc>
          <w:tcPr>
            <w:tcW w:w="3221" w:type="pct"/>
            <w:shd w:val="clear" w:color="auto" w:fill="auto"/>
          </w:tcPr>
          <w:p w14:paraId="1C4818ED" w14:textId="509725B5" w:rsidR="003C7C13" w:rsidRPr="00F0425C" w:rsidRDefault="003C7C13" w:rsidP="00A028AD">
            <w:pPr>
              <w:rPr>
                <w:rFonts w:cstheme="majorHAnsi"/>
                <w:sz w:val="20"/>
                <w:szCs w:val="20"/>
              </w:rPr>
            </w:pPr>
            <w:bookmarkStart w:id="46" w:name="_Toc294081868"/>
            <w:r w:rsidRPr="00F0425C">
              <w:rPr>
                <w:rFonts w:cstheme="majorHAnsi"/>
                <w:sz w:val="20"/>
                <w:szCs w:val="20"/>
              </w:rPr>
              <w:t>Properties, measurement, and classification of Earth materials</w:t>
            </w:r>
            <w:bookmarkEnd w:id="46"/>
          </w:p>
        </w:tc>
        <w:tc>
          <w:tcPr>
            <w:tcW w:w="1779" w:type="pct"/>
            <w:shd w:val="clear" w:color="auto" w:fill="auto"/>
          </w:tcPr>
          <w:p w14:paraId="183248D4"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5C20A476" w14:textId="77777777" w:rsidR="001029BB" w:rsidRPr="00F0425C" w:rsidRDefault="001029BB" w:rsidP="00A028AD">
            <w:pPr>
              <w:rPr>
                <w:rFonts w:eastAsia="Times New Roman" w:cs="Times New Roman"/>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p w14:paraId="6B522C97"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4A858202"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14F1102C" w14:textId="759C5DDC" w:rsidR="003C7C13" w:rsidRPr="00F0425C" w:rsidRDefault="001029BB" w:rsidP="00A028AD">
            <w:pPr>
              <w:rPr>
                <w:rFonts w:cstheme="majorHAnsi"/>
                <w:color w:val="000000"/>
                <w:sz w:val="20"/>
                <w:szCs w:val="20"/>
              </w:rPr>
            </w:pPr>
            <w:r w:rsidRPr="00F0425C">
              <w:rPr>
                <w:rFonts w:eastAsia="Times New Roman" w:cs="Times New Roman"/>
                <w:sz w:val="20"/>
                <w:szCs w:val="20"/>
              </w:rPr>
              <w:t>GEO 212 Petrology</w:t>
            </w:r>
            <w:r w:rsidRPr="00F0425C">
              <w:rPr>
                <w:rFonts w:cstheme="majorHAnsi"/>
                <w:color w:val="000000"/>
                <w:sz w:val="20"/>
                <w:szCs w:val="20"/>
              </w:rPr>
              <w:t xml:space="preserve"> </w:t>
            </w:r>
          </w:p>
        </w:tc>
      </w:tr>
      <w:tr w:rsidR="003C7C13" w:rsidRPr="00F0425C" w14:paraId="709A0038" w14:textId="77777777" w:rsidTr="00A028AD">
        <w:tc>
          <w:tcPr>
            <w:tcW w:w="3221" w:type="pct"/>
            <w:shd w:val="clear" w:color="auto" w:fill="auto"/>
          </w:tcPr>
          <w:p w14:paraId="27331CBB" w14:textId="77777777" w:rsidR="003C7C13" w:rsidRPr="00F0425C" w:rsidRDefault="003C7C13" w:rsidP="00A028AD">
            <w:pPr>
              <w:rPr>
                <w:rFonts w:cstheme="majorHAnsi"/>
                <w:sz w:val="20"/>
                <w:szCs w:val="20"/>
              </w:rPr>
            </w:pPr>
            <w:bookmarkStart w:id="47" w:name="_Toc294081869"/>
            <w:r w:rsidRPr="00F0425C">
              <w:rPr>
                <w:rFonts w:cstheme="majorHAnsi"/>
                <w:sz w:val="20"/>
                <w:szCs w:val="20"/>
              </w:rPr>
              <w:t>Changes in the Earth including land formation and erosion</w:t>
            </w:r>
            <w:bookmarkEnd w:id="47"/>
          </w:p>
        </w:tc>
        <w:tc>
          <w:tcPr>
            <w:tcW w:w="1779" w:type="pct"/>
            <w:shd w:val="clear" w:color="auto" w:fill="auto"/>
          </w:tcPr>
          <w:p w14:paraId="00AD132A"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0AC4E73C" w14:textId="77777777" w:rsidR="001029BB" w:rsidRPr="00F0425C" w:rsidRDefault="001029BB" w:rsidP="00A028AD">
            <w:pPr>
              <w:rPr>
                <w:rFonts w:eastAsia="Times New Roman" w:cs="Times New Roman"/>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p w14:paraId="3EE7AC62"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58CD0ACC"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6EE209AC" w14:textId="7CCD42B6" w:rsidR="003C7C13" w:rsidRPr="00F0425C" w:rsidRDefault="001029BB" w:rsidP="00A028AD">
            <w:pPr>
              <w:rPr>
                <w:rFonts w:cstheme="majorHAnsi"/>
                <w:color w:val="000000"/>
                <w:sz w:val="20"/>
                <w:szCs w:val="20"/>
              </w:rPr>
            </w:pPr>
            <w:r w:rsidRPr="00F0425C">
              <w:rPr>
                <w:rFonts w:eastAsia="Times New Roman" w:cs="Times New Roman"/>
                <w:sz w:val="20"/>
                <w:szCs w:val="20"/>
              </w:rPr>
              <w:t>GEO 212 Petrology</w:t>
            </w:r>
            <w:r w:rsidRPr="00F0425C">
              <w:rPr>
                <w:rFonts w:cstheme="majorHAnsi"/>
                <w:color w:val="000000"/>
                <w:sz w:val="20"/>
                <w:szCs w:val="20"/>
              </w:rPr>
              <w:t xml:space="preserve"> </w:t>
            </w:r>
          </w:p>
        </w:tc>
      </w:tr>
      <w:tr w:rsidR="003C7C13" w:rsidRPr="00F0425C" w14:paraId="2854BAAB" w14:textId="77777777" w:rsidTr="00A028AD">
        <w:tc>
          <w:tcPr>
            <w:tcW w:w="3221" w:type="pct"/>
            <w:shd w:val="clear" w:color="auto" w:fill="auto"/>
          </w:tcPr>
          <w:p w14:paraId="5F07648B" w14:textId="77777777" w:rsidR="003C7C13" w:rsidRPr="00F0425C" w:rsidRDefault="003C7C13" w:rsidP="00A028AD">
            <w:pPr>
              <w:rPr>
                <w:rFonts w:cstheme="majorHAnsi"/>
                <w:sz w:val="20"/>
                <w:szCs w:val="20"/>
              </w:rPr>
            </w:pPr>
            <w:bookmarkStart w:id="48" w:name="_Toc294081870"/>
            <w:r w:rsidRPr="00F0425C">
              <w:rPr>
                <w:rFonts w:cstheme="majorHAnsi"/>
                <w:sz w:val="20"/>
                <w:szCs w:val="20"/>
              </w:rPr>
              <w:t>Geochemical cycles including biotic and abiotic systems</w:t>
            </w:r>
            <w:bookmarkEnd w:id="48"/>
          </w:p>
        </w:tc>
        <w:tc>
          <w:tcPr>
            <w:tcW w:w="1779" w:type="pct"/>
            <w:shd w:val="clear" w:color="auto" w:fill="auto"/>
          </w:tcPr>
          <w:p w14:paraId="43D094C6" w14:textId="77777777" w:rsidR="001C3FCD"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39A9209B" w14:textId="436139BC" w:rsidR="005D6DDC" w:rsidRPr="00F0425C" w:rsidRDefault="005D6DDC" w:rsidP="005D6DDC">
            <w:pPr>
              <w:rPr>
                <w:rFonts w:eastAsia="Times New Roman" w:cs="Times New Roman"/>
                <w:sz w:val="20"/>
                <w:szCs w:val="20"/>
              </w:rPr>
            </w:pPr>
            <w:r w:rsidRPr="00F0425C">
              <w:rPr>
                <w:rFonts w:cstheme="majorHAnsi"/>
                <w:color w:val="000000"/>
                <w:sz w:val="20"/>
                <w:szCs w:val="20"/>
              </w:rPr>
              <w:t>SCI 450:  Earth Science and Biology in Secondary Education</w:t>
            </w:r>
          </w:p>
        </w:tc>
      </w:tr>
      <w:tr w:rsidR="003C7C13" w:rsidRPr="00F0425C" w14:paraId="2ED3B1FC" w14:textId="77777777" w:rsidTr="00A028AD">
        <w:tc>
          <w:tcPr>
            <w:tcW w:w="3221" w:type="pct"/>
            <w:shd w:val="clear" w:color="auto" w:fill="auto"/>
          </w:tcPr>
          <w:p w14:paraId="5589FC39" w14:textId="77777777" w:rsidR="003C7C13" w:rsidRPr="00F0425C" w:rsidRDefault="003C7C13" w:rsidP="00A028AD">
            <w:pPr>
              <w:rPr>
                <w:rFonts w:cstheme="majorHAnsi"/>
                <w:sz w:val="20"/>
                <w:szCs w:val="20"/>
              </w:rPr>
            </w:pPr>
            <w:bookmarkStart w:id="49" w:name="_Toc294081871"/>
            <w:r w:rsidRPr="00F0425C">
              <w:rPr>
                <w:rFonts w:cstheme="majorHAnsi"/>
                <w:sz w:val="20"/>
                <w:szCs w:val="20"/>
              </w:rPr>
              <w:t>Energy flow and transformation in Earth systems</w:t>
            </w:r>
            <w:bookmarkEnd w:id="49"/>
          </w:p>
        </w:tc>
        <w:tc>
          <w:tcPr>
            <w:tcW w:w="1779" w:type="pct"/>
            <w:shd w:val="clear" w:color="auto" w:fill="auto"/>
          </w:tcPr>
          <w:p w14:paraId="37714C72" w14:textId="4D46BD58" w:rsidR="008D3828" w:rsidRPr="00F0425C" w:rsidRDefault="008D3828" w:rsidP="00A028AD">
            <w:pPr>
              <w:rPr>
                <w:rFonts w:cstheme="majorHAnsi"/>
                <w:color w:val="000000"/>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299E0933" w14:textId="45608D6B" w:rsidR="003C7C13"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2242CD65" w14:textId="77777777" w:rsidTr="00A028AD">
        <w:tc>
          <w:tcPr>
            <w:tcW w:w="3221" w:type="pct"/>
            <w:shd w:val="clear" w:color="auto" w:fill="auto"/>
          </w:tcPr>
          <w:p w14:paraId="0A5FDCD4" w14:textId="77777777" w:rsidR="003C7C13" w:rsidRPr="00F0425C" w:rsidRDefault="003C7C13" w:rsidP="00A028AD">
            <w:pPr>
              <w:rPr>
                <w:rFonts w:cstheme="majorHAnsi"/>
                <w:sz w:val="20"/>
                <w:szCs w:val="20"/>
              </w:rPr>
            </w:pPr>
            <w:bookmarkStart w:id="50" w:name="_Toc294081872"/>
            <w:r w:rsidRPr="00F0425C">
              <w:rPr>
                <w:rFonts w:cstheme="majorHAnsi"/>
                <w:sz w:val="20"/>
                <w:szCs w:val="20"/>
              </w:rPr>
              <w:t>Hydrological features of the Earth</w:t>
            </w:r>
            <w:bookmarkEnd w:id="50"/>
          </w:p>
        </w:tc>
        <w:tc>
          <w:tcPr>
            <w:tcW w:w="1779" w:type="pct"/>
            <w:shd w:val="clear" w:color="auto" w:fill="auto"/>
          </w:tcPr>
          <w:p w14:paraId="510BB167" w14:textId="46C92F0D" w:rsidR="008D3828" w:rsidRPr="00F0425C" w:rsidRDefault="008D3828" w:rsidP="00A028AD">
            <w:pPr>
              <w:rPr>
                <w:rFonts w:cstheme="majorHAnsi"/>
                <w:color w:val="000000"/>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p w14:paraId="1AA7610C" w14:textId="2F56C69B" w:rsidR="003C7C13" w:rsidRPr="00F0425C" w:rsidRDefault="008D3828" w:rsidP="00A028AD">
            <w:pPr>
              <w:rPr>
                <w:rFonts w:cstheme="majorHAnsi"/>
                <w:color w:val="000000"/>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tc>
      </w:tr>
      <w:tr w:rsidR="003C7C13" w:rsidRPr="00F0425C" w14:paraId="2A4558BE" w14:textId="77777777" w:rsidTr="00A028AD">
        <w:tc>
          <w:tcPr>
            <w:tcW w:w="3221" w:type="pct"/>
            <w:shd w:val="clear" w:color="auto" w:fill="auto"/>
          </w:tcPr>
          <w:p w14:paraId="77CE72D4" w14:textId="77777777" w:rsidR="003C7C13" w:rsidRPr="00F0425C" w:rsidRDefault="003C7C13" w:rsidP="00A028AD">
            <w:pPr>
              <w:rPr>
                <w:rFonts w:cstheme="majorHAnsi"/>
                <w:sz w:val="20"/>
                <w:szCs w:val="20"/>
              </w:rPr>
            </w:pPr>
            <w:bookmarkStart w:id="51" w:name="_Toc294081873"/>
            <w:r w:rsidRPr="00F0425C">
              <w:rPr>
                <w:rFonts w:cstheme="majorHAnsi"/>
                <w:sz w:val="20"/>
                <w:szCs w:val="20"/>
              </w:rPr>
              <w:t>Patterns and changes in the atmosphere, weather, and climate</w:t>
            </w:r>
            <w:bookmarkEnd w:id="51"/>
          </w:p>
        </w:tc>
        <w:tc>
          <w:tcPr>
            <w:tcW w:w="1779" w:type="pct"/>
            <w:shd w:val="clear" w:color="auto" w:fill="auto"/>
          </w:tcPr>
          <w:p w14:paraId="686037D5" w14:textId="77777777" w:rsidR="001C3FCD" w:rsidRPr="00F0425C" w:rsidRDefault="001C3FCD" w:rsidP="00A028AD">
            <w:pPr>
              <w:rPr>
                <w:rFonts w:cstheme="majorHAnsi"/>
                <w:color w:val="000000"/>
                <w:sz w:val="20"/>
                <w:szCs w:val="20"/>
              </w:rPr>
            </w:pPr>
            <w:r w:rsidRPr="00F0425C">
              <w:rPr>
                <w:rFonts w:cstheme="majorHAnsi"/>
                <w:color w:val="000000"/>
                <w:sz w:val="20"/>
                <w:szCs w:val="20"/>
              </w:rPr>
              <w:t>GEO 203 Weather for Pre-Service Teach</w:t>
            </w:r>
          </w:p>
          <w:p w14:paraId="461838BC" w14:textId="4416E446" w:rsidR="003C7C13"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2875DBB0" w14:textId="77777777" w:rsidTr="00A028AD">
        <w:tc>
          <w:tcPr>
            <w:tcW w:w="3221" w:type="pct"/>
            <w:shd w:val="clear" w:color="auto" w:fill="auto"/>
          </w:tcPr>
          <w:p w14:paraId="416A3FB3" w14:textId="61EE4760" w:rsidR="003C7C13" w:rsidRPr="00F0425C" w:rsidRDefault="003C7C13" w:rsidP="00A028AD">
            <w:pPr>
              <w:rPr>
                <w:rFonts w:cstheme="majorHAnsi"/>
                <w:sz w:val="20"/>
                <w:szCs w:val="20"/>
              </w:rPr>
            </w:pPr>
            <w:bookmarkStart w:id="52" w:name="_Toc294081874"/>
            <w:r w:rsidRPr="00F0425C">
              <w:rPr>
                <w:rFonts w:cstheme="majorHAnsi"/>
                <w:sz w:val="20"/>
                <w:szCs w:val="20"/>
              </w:rPr>
              <w:t>Origin, evolution, and planetary behaviors of Earth</w:t>
            </w:r>
            <w:bookmarkEnd w:id="52"/>
          </w:p>
        </w:tc>
        <w:tc>
          <w:tcPr>
            <w:tcW w:w="1779" w:type="pct"/>
            <w:shd w:val="clear" w:color="auto" w:fill="auto"/>
          </w:tcPr>
          <w:p w14:paraId="40C2BB48"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09979E2A" w14:textId="77777777" w:rsidR="001029BB" w:rsidRPr="00F0425C" w:rsidRDefault="001029BB" w:rsidP="00A028AD">
            <w:pPr>
              <w:rPr>
                <w:rFonts w:eastAsia="Times New Roman" w:cs="Times New Roman"/>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p w14:paraId="189B5F0B"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1B99DBCD"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241A853B" w14:textId="789200CA" w:rsidR="008D3828" w:rsidRPr="00F0425C" w:rsidRDefault="001029BB" w:rsidP="00A028AD">
            <w:pPr>
              <w:rPr>
                <w:rFonts w:cstheme="majorHAnsi"/>
                <w:color w:val="000000"/>
                <w:sz w:val="20"/>
                <w:szCs w:val="20"/>
              </w:rPr>
            </w:pPr>
            <w:r w:rsidRPr="00F0425C">
              <w:rPr>
                <w:rFonts w:eastAsia="Times New Roman" w:cs="Times New Roman"/>
                <w:sz w:val="20"/>
                <w:szCs w:val="20"/>
              </w:rPr>
              <w:t>GEO 212 Petrology</w:t>
            </w:r>
          </w:p>
        </w:tc>
      </w:tr>
      <w:tr w:rsidR="003C7C13" w:rsidRPr="00F0425C" w14:paraId="576E9E8B" w14:textId="77777777" w:rsidTr="00A028AD">
        <w:tc>
          <w:tcPr>
            <w:tcW w:w="3221" w:type="pct"/>
            <w:shd w:val="clear" w:color="auto" w:fill="auto"/>
          </w:tcPr>
          <w:p w14:paraId="4C79ABB4" w14:textId="692ABFC0" w:rsidR="003C7C13" w:rsidRPr="00F0425C" w:rsidRDefault="003C7C13" w:rsidP="00A028AD">
            <w:pPr>
              <w:rPr>
                <w:rFonts w:cstheme="majorHAnsi"/>
                <w:sz w:val="20"/>
                <w:szCs w:val="20"/>
              </w:rPr>
            </w:pPr>
            <w:bookmarkStart w:id="53" w:name="_Toc294081875"/>
            <w:r w:rsidRPr="00F0425C">
              <w:rPr>
                <w:rFonts w:cstheme="majorHAnsi"/>
                <w:sz w:val="20"/>
                <w:szCs w:val="20"/>
              </w:rPr>
              <w:t>Origin, evolution, and properties of the universe</w:t>
            </w:r>
            <w:bookmarkEnd w:id="53"/>
          </w:p>
        </w:tc>
        <w:tc>
          <w:tcPr>
            <w:tcW w:w="1779" w:type="pct"/>
            <w:shd w:val="clear" w:color="auto" w:fill="auto"/>
          </w:tcPr>
          <w:p w14:paraId="72BCFE24" w14:textId="7AE57240" w:rsidR="008D3828" w:rsidRPr="00F0425C" w:rsidRDefault="008D3828" w:rsidP="00A028AD">
            <w:pPr>
              <w:rPr>
                <w:rFonts w:cstheme="majorHAnsi"/>
                <w:color w:val="000000"/>
                <w:sz w:val="20"/>
                <w:szCs w:val="20"/>
              </w:rPr>
            </w:pPr>
            <w:r w:rsidRPr="00F0425C">
              <w:rPr>
                <w:rFonts w:cstheme="majorHAnsi"/>
                <w:color w:val="000000"/>
                <w:sz w:val="20"/>
                <w:szCs w:val="20"/>
              </w:rPr>
              <w:t>PHY 105</w:t>
            </w:r>
            <w:r w:rsidR="00B71A31" w:rsidRPr="00F0425C">
              <w:rPr>
                <w:rFonts w:eastAsia="Times New Roman" w:cs="Times New Roman"/>
                <w:sz w:val="20"/>
                <w:szCs w:val="20"/>
              </w:rPr>
              <w:t xml:space="preserve"> Descriptive Astronomy</w:t>
            </w:r>
          </w:p>
        </w:tc>
      </w:tr>
      <w:tr w:rsidR="003C7C13" w:rsidRPr="00F0425C" w14:paraId="4B17FB6D" w14:textId="77777777" w:rsidTr="00A028AD">
        <w:tc>
          <w:tcPr>
            <w:tcW w:w="3221" w:type="pct"/>
            <w:shd w:val="clear" w:color="auto" w:fill="auto"/>
          </w:tcPr>
          <w:p w14:paraId="49C510E3" w14:textId="72B66E6F" w:rsidR="003C7C13" w:rsidRPr="00F0425C" w:rsidRDefault="003C7C13" w:rsidP="00A028AD">
            <w:pPr>
              <w:rPr>
                <w:rFonts w:cstheme="majorHAnsi"/>
                <w:sz w:val="20"/>
                <w:szCs w:val="20"/>
              </w:rPr>
            </w:pPr>
            <w:bookmarkStart w:id="54" w:name="_Toc294081876"/>
            <w:r w:rsidRPr="00F0425C">
              <w:rPr>
                <w:rFonts w:cstheme="majorHAnsi"/>
                <w:sz w:val="20"/>
                <w:szCs w:val="20"/>
              </w:rPr>
              <w:t>Fundamental processes of investigating in the Earth and space sciences</w:t>
            </w:r>
            <w:bookmarkEnd w:id="54"/>
          </w:p>
        </w:tc>
        <w:tc>
          <w:tcPr>
            <w:tcW w:w="1779" w:type="pct"/>
            <w:shd w:val="clear" w:color="auto" w:fill="auto"/>
          </w:tcPr>
          <w:p w14:paraId="5A794023"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789E6A29" w14:textId="77777777" w:rsidR="001029BB" w:rsidRPr="00F0425C" w:rsidRDefault="001029BB" w:rsidP="00A028AD">
            <w:pPr>
              <w:rPr>
                <w:rFonts w:eastAsia="Times New Roman" w:cs="Times New Roman"/>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p w14:paraId="705B92DD"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041E1EC0"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2825BEDD" w14:textId="128E65F9" w:rsidR="003C7C13" w:rsidRPr="00F0425C" w:rsidRDefault="001029BB" w:rsidP="00A028AD">
            <w:pPr>
              <w:rPr>
                <w:rFonts w:cstheme="majorHAnsi"/>
                <w:color w:val="000000"/>
                <w:sz w:val="20"/>
                <w:szCs w:val="20"/>
              </w:rPr>
            </w:pPr>
            <w:r w:rsidRPr="00F0425C">
              <w:rPr>
                <w:rFonts w:eastAsia="Times New Roman" w:cs="Times New Roman"/>
                <w:sz w:val="20"/>
                <w:szCs w:val="20"/>
              </w:rPr>
              <w:t>GEO 212 Petrology</w:t>
            </w:r>
          </w:p>
        </w:tc>
      </w:tr>
      <w:tr w:rsidR="003C7C13" w:rsidRPr="00F0425C" w14:paraId="09D2EB01" w14:textId="77777777" w:rsidTr="00A028AD">
        <w:tc>
          <w:tcPr>
            <w:tcW w:w="3221" w:type="pct"/>
            <w:shd w:val="clear" w:color="auto" w:fill="auto"/>
          </w:tcPr>
          <w:p w14:paraId="721567F3" w14:textId="77777777" w:rsidR="003C7C13" w:rsidRPr="00F0425C" w:rsidRDefault="003C7C13" w:rsidP="00A028AD">
            <w:pPr>
              <w:rPr>
                <w:rFonts w:cstheme="majorHAnsi"/>
                <w:sz w:val="20"/>
                <w:szCs w:val="20"/>
              </w:rPr>
            </w:pPr>
            <w:bookmarkStart w:id="55" w:name="_Toc294081877"/>
            <w:r w:rsidRPr="00F0425C">
              <w:rPr>
                <w:rFonts w:cstheme="majorHAnsi"/>
                <w:sz w:val="20"/>
                <w:szCs w:val="20"/>
              </w:rPr>
              <w:t>Sources and limits of natural resources</w:t>
            </w:r>
            <w:bookmarkEnd w:id="55"/>
          </w:p>
        </w:tc>
        <w:tc>
          <w:tcPr>
            <w:tcW w:w="1779" w:type="pct"/>
            <w:shd w:val="clear" w:color="auto" w:fill="auto"/>
          </w:tcPr>
          <w:p w14:paraId="5A59A8E9" w14:textId="44352160" w:rsidR="008D3828" w:rsidRPr="00F0425C" w:rsidRDefault="008D3828" w:rsidP="00A028AD">
            <w:pPr>
              <w:rPr>
                <w:rFonts w:cstheme="majorHAnsi"/>
                <w:color w:val="000000"/>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p w14:paraId="3A41CFF0" w14:textId="0C10BC80" w:rsidR="003C7C13"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3AA62417" w14:textId="77777777" w:rsidTr="00A028AD">
        <w:tc>
          <w:tcPr>
            <w:tcW w:w="3221" w:type="pct"/>
            <w:shd w:val="clear" w:color="auto" w:fill="auto"/>
          </w:tcPr>
          <w:p w14:paraId="7B8E3D68" w14:textId="77777777" w:rsidR="003C7C13" w:rsidRPr="00F0425C" w:rsidRDefault="003C7C13" w:rsidP="00A028AD">
            <w:pPr>
              <w:rPr>
                <w:rFonts w:cstheme="majorHAnsi"/>
                <w:sz w:val="20"/>
                <w:szCs w:val="20"/>
              </w:rPr>
            </w:pPr>
            <w:bookmarkStart w:id="56" w:name="_Toc294081878"/>
            <w:r w:rsidRPr="00F0425C">
              <w:rPr>
                <w:rFonts w:cstheme="majorHAnsi"/>
                <w:sz w:val="20"/>
                <w:szCs w:val="20"/>
              </w:rPr>
              <w:t>Applications of Earth and space sciences to environmental quality and to personal and community health and welfare.</w:t>
            </w:r>
            <w:bookmarkEnd w:id="56"/>
          </w:p>
        </w:tc>
        <w:tc>
          <w:tcPr>
            <w:tcW w:w="1779" w:type="pct"/>
            <w:shd w:val="clear" w:color="auto" w:fill="auto"/>
          </w:tcPr>
          <w:p w14:paraId="31252083" w14:textId="6428BD3D" w:rsidR="008D3828" w:rsidRPr="00F0425C" w:rsidRDefault="008D3828" w:rsidP="00A028AD">
            <w:pPr>
              <w:rPr>
                <w:rFonts w:cstheme="majorHAnsi"/>
                <w:color w:val="000000"/>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p w14:paraId="1AD6B9E4" w14:textId="4BEE2108" w:rsidR="003C7C13"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bl>
    <w:p w14:paraId="12C34C0B" w14:textId="77777777" w:rsidR="003C7C13" w:rsidRPr="00F0425C" w:rsidRDefault="003C7C13" w:rsidP="003C7C13">
      <w:pPr>
        <w:rPr>
          <w:rFonts w:cstheme="majorHAnsi"/>
          <w:color w:val="000000"/>
          <w:sz w:val="20"/>
          <w:szCs w:val="20"/>
        </w:rPr>
      </w:pPr>
    </w:p>
    <w:p w14:paraId="6948F29F"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B:  Earth/Space Science</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2"/>
        <w:gridCol w:w="3726"/>
      </w:tblGrid>
      <w:tr w:rsidR="003C7C13" w:rsidRPr="00F0425C" w14:paraId="65C7A742" w14:textId="77777777" w:rsidTr="00A028AD">
        <w:tc>
          <w:tcPr>
            <w:tcW w:w="3222" w:type="pct"/>
            <w:shd w:val="clear" w:color="auto" w:fill="auto"/>
          </w:tcPr>
          <w:p w14:paraId="2E90B98B" w14:textId="77777777" w:rsidR="003C7C13" w:rsidRPr="00F0425C" w:rsidRDefault="003C7C13" w:rsidP="00A028AD">
            <w:pPr>
              <w:rPr>
                <w:rFonts w:cstheme="majorHAnsi"/>
                <w:b/>
                <w:sz w:val="20"/>
                <w:szCs w:val="20"/>
              </w:rPr>
            </w:pPr>
            <w:r w:rsidRPr="00F0425C">
              <w:rPr>
                <w:rFonts w:cstheme="majorHAnsi"/>
                <w:b/>
                <w:sz w:val="20"/>
                <w:szCs w:val="20"/>
              </w:rPr>
              <w:t>B. Advanced Competencies (numbers 13-22)</w:t>
            </w:r>
          </w:p>
        </w:tc>
        <w:tc>
          <w:tcPr>
            <w:tcW w:w="1778" w:type="pct"/>
            <w:shd w:val="clear" w:color="auto" w:fill="auto"/>
          </w:tcPr>
          <w:p w14:paraId="012AE609"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6BE59767" w14:textId="77777777" w:rsidTr="00A028AD">
        <w:tc>
          <w:tcPr>
            <w:tcW w:w="3222" w:type="pct"/>
            <w:shd w:val="clear" w:color="auto" w:fill="auto"/>
          </w:tcPr>
          <w:p w14:paraId="37686D77" w14:textId="77777777" w:rsidR="003C7C13" w:rsidRPr="00F0425C" w:rsidRDefault="003C7C13" w:rsidP="00A028AD">
            <w:pPr>
              <w:rPr>
                <w:rFonts w:cstheme="majorHAnsi"/>
                <w:sz w:val="20"/>
                <w:szCs w:val="20"/>
              </w:rPr>
            </w:pPr>
            <w:bookmarkStart w:id="57" w:name="_Toc294081879"/>
            <w:r w:rsidRPr="00F0425C">
              <w:rPr>
                <w:rFonts w:cstheme="majorHAnsi"/>
                <w:sz w:val="20"/>
                <w:szCs w:val="20"/>
              </w:rPr>
              <w:t>Gradual and catastrophic changes in the Earth</w:t>
            </w:r>
            <w:bookmarkEnd w:id="57"/>
          </w:p>
        </w:tc>
        <w:tc>
          <w:tcPr>
            <w:tcW w:w="1778" w:type="pct"/>
            <w:shd w:val="clear" w:color="auto" w:fill="auto"/>
          </w:tcPr>
          <w:p w14:paraId="76F25D92"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4AFC9A0E" w14:textId="77777777" w:rsidR="001029BB" w:rsidRPr="00F0425C" w:rsidRDefault="001029BB" w:rsidP="00A028AD">
            <w:pPr>
              <w:rPr>
                <w:rFonts w:eastAsia="Times New Roman" w:cs="Times New Roman"/>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p w14:paraId="57AEFA34"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6EC1850A"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3C3C2F0B" w14:textId="1119BCE8" w:rsidR="003C7C13" w:rsidRPr="00F0425C" w:rsidRDefault="001029BB" w:rsidP="00A028AD">
            <w:pPr>
              <w:rPr>
                <w:rFonts w:cstheme="majorHAnsi"/>
                <w:color w:val="000000"/>
                <w:sz w:val="20"/>
                <w:szCs w:val="20"/>
              </w:rPr>
            </w:pPr>
            <w:r w:rsidRPr="00F0425C">
              <w:rPr>
                <w:rFonts w:eastAsia="Times New Roman" w:cs="Times New Roman"/>
                <w:sz w:val="20"/>
                <w:szCs w:val="20"/>
              </w:rPr>
              <w:t>GEO 212 Petrology</w:t>
            </w:r>
          </w:p>
        </w:tc>
      </w:tr>
      <w:tr w:rsidR="003C7C13" w:rsidRPr="00F0425C" w14:paraId="23F44605" w14:textId="77777777" w:rsidTr="00A028AD">
        <w:tc>
          <w:tcPr>
            <w:tcW w:w="3222" w:type="pct"/>
            <w:shd w:val="clear" w:color="auto" w:fill="auto"/>
          </w:tcPr>
          <w:p w14:paraId="61EE4586" w14:textId="77777777" w:rsidR="003C7C13" w:rsidRPr="00F0425C" w:rsidRDefault="003C7C13" w:rsidP="00A028AD">
            <w:pPr>
              <w:rPr>
                <w:rFonts w:cstheme="majorHAnsi"/>
                <w:sz w:val="20"/>
                <w:szCs w:val="20"/>
              </w:rPr>
            </w:pPr>
            <w:bookmarkStart w:id="58" w:name="_Toc294081880"/>
            <w:r w:rsidRPr="00F0425C">
              <w:rPr>
                <w:rFonts w:cstheme="majorHAnsi"/>
                <w:sz w:val="20"/>
                <w:szCs w:val="20"/>
              </w:rPr>
              <w:t>Oceans and their relationship to changes in atmosphere and climate.</w:t>
            </w:r>
            <w:bookmarkEnd w:id="58"/>
          </w:p>
        </w:tc>
        <w:tc>
          <w:tcPr>
            <w:tcW w:w="1778" w:type="pct"/>
            <w:shd w:val="clear" w:color="auto" w:fill="auto"/>
          </w:tcPr>
          <w:p w14:paraId="710F014E" w14:textId="77777777" w:rsidR="003C7C13" w:rsidRPr="00F0425C" w:rsidRDefault="008D3828"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2F5A6F76"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0CEE104E" w14:textId="687352BD" w:rsidR="001C3FCD" w:rsidRPr="00F0425C" w:rsidRDefault="001029BB" w:rsidP="00A028AD">
            <w:pPr>
              <w:rPr>
                <w:rFonts w:cstheme="majorHAnsi"/>
                <w:color w:val="000000"/>
                <w:sz w:val="20"/>
                <w:szCs w:val="20"/>
              </w:rPr>
            </w:pPr>
            <w:r w:rsidRPr="00F0425C">
              <w:rPr>
                <w:rFonts w:eastAsia="Times New Roman" w:cs="Times New Roman"/>
                <w:sz w:val="20"/>
                <w:szCs w:val="20"/>
              </w:rPr>
              <w:t>GEO 212 Petrology</w:t>
            </w:r>
          </w:p>
        </w:tc>
      </w:tr>
      <w:tr w:rsidR="003C7C13" w:rsidRPr="00F0425C" w14:paraId="684CDFEF" w14:textId="77777777" w:rsidTr="00A028AD">
        <w:tc>
          <w:tcPr>
            <w:tcW w:w="3222" w:type="pct"/>
            <w:shd w:val="clear" w:color="auto" w:fill="auto"/>
          </w:tcPr>
          <w:p w14:paraId="6D2F04CE" w14:textId="77777777" w:rsidR="003C7C13" w:rsidRPr="00F0425C" w:rsidRDefault="003C7C13" w:rsidP="00A028AD">
            <w:pPr>
              <w:rPr>
                <w:rFonts w:cstheme="majorHAnsi"/>
                <w:sz w:val="20"/>
                <w:szCs w:val="20"/>
              </w:rPr>
            </w:pPr>
            <w:bookmarkStart w:id="59" w:name="_Toc294081881"/>
            <w:r w:rsidRPr="00F0425C">
              <w:rPr>
                <w:rFonts w:cstheme="majorHAnsi"/>
                <w:sz w:val="20"/>
                <w:szCs w:val="20"/>
              </w:rPr>
              <w:t>Hydrological cycles and problems of distribution and use of water</w:t>
            </w:r>
            <w:bookmarkEnd w:id="59"/>
          </w:p>
        </w:tc>
        <w:tc>
          <w:tcPr>
            <w:tcW w:w="1778" w:type="pct"/>
            <w:shd w:val="clear" w:color="auto" w:fill="auto"/>
          </w:tcPr>
          <w:p w14:paraId="47134EE2" w14:textId="1B6364CC" w:rsidR="008D3828" w:rsidRPr="00F0425C" w:rsidRDefault="008D3828" w:rsidP="00A028AD">
            <w:pPr>
              <w:rPr>
                <w:rFonts w:eastAsia="Times New Roman" w:cs="Times New Roman"/>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p w14:paraId="3FD84E9E" w14:textId="54DCEFDD" w:rsidR="003C7C13" w:rsidRPr="00F0425C" w:rsidRDefault="001029BB" w:rsidP="00A028AD">
            <w:pPr>
              <w:rPr>
                <w:rFonts w:cstheme="majorHAnsi"/>
                <w:color w:val="000000"/>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tc>
      </w:tr>
      <w:tr w:rsidR="003C7C13" w:rsidRPr="00F0425C" w14:paraId="18877D18" w14:textId="77777777" w:rsidTr="00A028AD">
        <w:tc>
          <w:tcPr>
            <w:tcW w:w="3222" w:type="pct"/>
            <w:shd w:val="clear" w:color="auto" w:fill="auto"/>
          </w:tcPr>
          <w:p w14:paraId="6837BA2D" w14:textId="77777777" w:rsidR="003C7C13" w:rsidRPr="00F0425C" w:rsidRDefault="003C7C13" w:rsidP="00A028AD">
            <w:pPr>
              <w:rPr>
                <w:rFonts w:cstheme="majorHAnsi"/>
                <w:sz w:val="20"/>
                <w:szCs w:val="20"/>
              </w:rPr>
            </w:pPr>
            <w:bookmarkStart w:id="60" w:name="_Toc294081882"/>
            <w:r w:rsidRPr="00F0425C">
              <w:rPr>
                <w:rFonts w:cstheme="majorHAnsi"/>
                <w:sz w:val="20"/>
                <w:szCs w:val="20"/>
              </w:rPr>
              <w:t>Dating of the Earth and other objects in the universe</w:t>
            </w:r>
            <w:bookmarkEnd w:id="60"/>
          </w:p>
        </w:tc>
        <w:tc>
          <w:tcPr>
            <w:tcW w:w="1778" w:type="pct"/>
            <w:shd w:val="clear" w:color="auto" w:fill="auto"/>
          </w:tcPr>
          <w:p w14:paraId="16A0CE24" w14:textId="672A1C4E" w:rsidR="008D3828" w:rsidRPr="00F0425C" w:rsidRDefault="008D3828" w:rsidP="00A028AD">
            <w:pPr>
              <w:rPr>
                <w:rFonts w:cstheme="majorHAnsi"/>
                <w:color w:val="000000"/>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p w14:paraId="3CEE2ED5" w14:textId="25950068" w:rsidR="003C7C13" w:rsidRPr="00F0425C" w:rsidRDefault="008D3828" w:rsidP="00A028AD">
            <w:pPr>
              <w:rPr>
                <w:rFonts w:cstheme="majorHAnsi"/>
                <w:color w:val="000000"/>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tc>
      </w:tr>
      <w:tr w:rsidR="003C7C13" w:rsidRPr="00F0425C" w14:paraId="2AB238C4" w14:textId="77777777" w:rsidTr="00A028AD">
        <w:tc>
          <w:tcPr>
            <w:tcW w:w="3222" w:type="pct"/>
            <w:shd w:val="clear" w:color="auto" w:fill="auto"/>
          </w:tcPr>
          <w:p w14:paraId="20D6C1C9" w14:textId="77777777" w:rsidR="003C7C13" w:rsidRPr="00F0425C" w:rsidRDefault="003C7C13" w:rsidP="00A028AD">
            <w:pPr>
              <w:rPr>
                <w:rFonts w:cstheme="majorHAnsi"/>
                <w:sz w:val="20"/>
                <w:szCs w:val="20"/>
              </w:rPr>
            </w:pPr>
            <w:bookmarkStart w:id="61" w:name="_Toc294081883"/>
            <w:r w:rsidRPr="00F0425C">
              <w:rPr>
                <w:rFonts w:cstheme="majorHAnsi"/>
                <w:sz w:val="20"/>
                <w:szCs w:val="20"/>
              </w:rPr>
              <w:t>Structures and interactions of energy and matter in the universe.</w:t>
            </w:r>
            <w:bookmarkEnd w:id="61"/>
          </w:p>
        </w:tc>
        <w:tc>
          <w:tcPr>
            <w:tcW w:w="1778" w:type="pct"/>
            <w:shd w:val="clear" w:color="auto" w:fill="auto"/>
          </w:tcPr>
          <w:p w14:paraId="69D4FB1B" w14:textId="35D9B9E5" w:rsidR="003C7C13" w:rsidRPr="00F0425C" w:rsidRDefault="008D3828" w:rsidP="00A028AD">
            <w:pPr>
              <w:rPr>
                <w:rFonts w:cstheme="majorHAnsi"/>
                <w:color w:val="000000"/>
                <w:sz w:val="20"/>
                <w:szCs w:val="20"/>
              </w:rPr>
            </w:pPr>
            <w:r w:rsidRPr="00F0425C">
              <w:rPr>
                <w:rFonts w:cstheme="majorHAnsi"/>
                <w:color w:val="000000"/>
                <w:sz w:val="20"/>
                <w:szCs w:val="20"/>
              </w:rPr>
              <w:t>PHY 105</w:t>
            </w:r>
            <w:r w:rsidR="00B71A31" w:rsidRPr="00F0425C">
              <w:rPr>
                <w:rFonts w:eastAsia="Times New Roman" w:cs="Times New Roman"/>
                <w:sz w:val="20"/>
                <w:szCs w:val="20"/>
              </w:rPr>
              <w:t xml:space="preserve"> Descriptive Astronomy</w:t>
            </w:r>
          </w:p>
        </w:tc>
      </w:tr>
      <w:tr w:rsidR="003C7C13" w:rsidRPr="00F0425C" w14:paraId="4E4A5493" w14:textId="77777777" w:rsidTr="00A028AD">
        <w:tc>
          <w:tcPr>
            <w:tcW w:w="3222" w:type="pct"/>
            <w:shd w:val="clear" w:color="auto" w:fill="auto"/>
          </w:tcPr>
          <w:p w14:paraId="123877A5" w14:textId="77777777" w:rsidR="003C7C13" w:rsidRPr="00F0425C" w:rsidRDefault="003C7C13" w:rsidP="00A028AD">
            <w:pPr>
              <w:rPr>
                <w:rFonts w:cstheme="majorHAnsi"/>
                <w:sz w:val="20"/>
                <w:szCs w:val="20"/>
              </w:rPr>
            </w:pPr>
            <w:bookmarkStart w:id="62" w:name="_Toc294081884"/>
            <w:r w:rsidRPr="00F0425C">
              <w:rPr>
                <w:rFonts w:cstheme="majorHAnsi"/>
                <w:sz w:val="20"/>
                <w:szCs w:val="20"/>
              </w:rPr>
              <w:t>Impact of changes in the Earth on the evolution and distribution of living things.</w:t>
            </w:r>
            <w:bookmarkEnd w:id="62"/>
          </w:p>
        </w:tc>
        <w:tc>
          <w:tcPr>
            <w:tcW w:w="1778" w:type="pct"/>
            <w:shd w:val="clear" w:color="auto" w:fill="auto"/>
          </w:tcPr>
          <w:p w14:paraId="10522EDD" w14:textId="3AD44BD9" w:rsidR="008D3828" w:rsidRPr="00F0425C" w:rsidRDefault="008D3828" w:rsidP="00A028AD">
            <w:pPr>
              <w:rPr>
                <w:rFonts w:cstheme="majorHAnsi"/>
                <w:color w:val="000000"/>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1B52B083" w14:textId="2AD13368" w:rsidR="003C7C13"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474DB6E8" w14:textId="77777777" w:rsidTr="00A028AD">
        <w:tc>
          <w:tcPr>
            <w:tcW w:w="3222" w:type="pct"/>
            <w:shd w:val="clear" w:color="auto" w:fill="auto"/>
          </w:tcPr>
          <w:p w14:paraId="149B7415" w14:textId="77777777" w:rsidR="003C7C13" w:rsidRPr="00F0425C" w:rsidRDefault="003C7C13" w:rsidP="00A028AD">
            <w:pPr>
              <w:rPr>
                <w:rFonts w:cstheme="majorHAnsi"/>
                <w:sz w:val="20"/>
                <w:szCs w:val="20"/>
              </w:rPr>
            </w:pPr>
            <w:bookmarkStart w:id="63" w:name="_Toc294081885"/>
            <w:r w:rsidRPr="00F0425C">
              <w:rPr>
                <w:rFonts w:cstheme="majorHAnsi"/>
                <w:sz w:val="20"/>
                <w:szCs w:val="20"/>
              </w:rPr>
              <w:t>Issues related to changes in Earth Systems such as global climate change, mine subsidence, and channeling of waterways.</w:t>
            </w:r>
            <w:bookmarkEnd w:id="63"/>
          </w:p>
        </w:tc>
        <w:tc>
          <w:tcPr>
            <w:tcW w:w="1778" w:type="pct"/>
            <w:shd w:val="clear" w:color="auto" w:fill="auto"/>
          </w:tcPr>
          <w:p w14:paraId="401A7DE6"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2AC0F397" w14:textId="4AB2C53E" w:rsidR="003C7C13"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1CCDF6E1" w14:textId="77777777" w:rsidTr="00A028AD">
        <w:tc>
          <w:tcPr>
            <w:tcW w:w="3222" w:type="pct"/>
            <w:shd w:val="clear" w:color="auto" w:fill="auto"/>
          </w:tcPr>
          <w:p w14:paraId="0B6EADF6" w14:textId="77777777" w:rsidR="003C7C13" w:rsidRPr="00F0425C" w:rsidRDefault="003C7C13" w:rsidP="00A028AD">
            <w:pPr>
              <w:rPr>
                <w:rFonts w:cstheme="majorHAnsi"/>
                <w:sz w:val="20"/>
                <w:szCs w:val="20"/>
              </w:rPr>
            </w:pPr>
            <w:bookmarkStart w:id="64" w:name="_Toc294081886"/>
            <w:r w:rsidRPr="00F0425C">
              <w:rPr>
                <w:rFonts w:cstheme="majorHAnsi"/>
                <w:sz w:val="20"/>
                <w:szCs w:val="20"/>
              </w:rPr>
              <w:t>Historical development and perspectives, including contributions of significant figures and underrepresented groups, and the evolution of theories in the Earth and space sciences.</w:t>
            </w:r>
            <w:bookmarkEnd w:id="64"/>
          </w:p>
        </w:tc>
        <w:tc>
          <w:tcPr>
            <w:tcW w:w="1778" w:type="pct"/>
            <w:shd w:val="clear" w:color="auto" w:fill="auto"/>
          </w:tcPr>
          <w:p w14:paraId="1673AB0F"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6E761538" w14:textId="77777777" w:rsidR="001029BB" w:rsidRPr="00F0425C" w:rsidRDefault="001029BB" w:rsidP="00A028AD">
            <w:pPr>
              <w:rPr>
                <w:rFonts w:eastAsia="Times New Roman" w:cs="Times New Roman"/>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p w14:paraId="4318FD14"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30B1CC4C"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30147B61" w14:textId="2FF745E5" w:rsidR="003C7C13" w:rsidRPr="00F0425C" w:rsidRDefault="001029BB" w:rsidP="00A028AD">
            <w:pPr>
              <w:rPr>
                <w:rFonts w:cstheme="majorHAnsi"/>
                <w:color w:val="000000"/>
                <w:sz w:val="20"/>
                <w:szCs w:val="20"/>
              </w:rPr>
            </w:pPr>
            <w:r w:rsidRPr="00F0425C">
              <w:rPr>
                <w:rFonts w:eastAsia="Times New Roman" w:cs="Times New Roman"/>
                <w:sz w:val="20"/>
                <w:szCs w:val="20"/>
              </w:rPr>
              <w:t>GEO 212 Petrology</w:t>
            </w:r>
          </w:p>
        </w:tc>
      </w:tr>
      <w:tr w:rsidR="003C7C13" w:rsidRPr="00F0425C" w14:paraId="0D997C64" w14:textId="77777777" w:rsidTr="00A028AD">
        <w:tc>
          <w:tcPr>
            <w:tcW w:w="3222" w:type="pct"/>
            <w:shd w:val="clear" w:color="auto" w:fill="auto"/>
          </w:tcPr>
          <w:p w14:paraId="2484E9E2" w14:textId="77777777" w:rsidR="003C7C13" w:rsidRPr="00F0425C" w:rsidRDefault="003C7C13" w:rsidP="00A028AD">
            <w:pPr>
              <w:rPr>
                <w:rFonts w:cstheme="majorHAnsi"/>
                <w:sz w:val="20"/>
                <w:szCs w:val="20"/>
              </w:rPr>
            </w:pPr>
            <w:bookmarkStart w:id="65" w:name="_Toc294081887"/>
            <w:r w:rsidRPr="00F0425C">
              <w:rPr>
                <w:rFonts w:cstheme="majorHAnsi"/>
                <w:sz w:val="20"/>
                <w:szCs w:val="20"/>
              </w:rPr>
              <w:t>How to design, conduct, and report research in the Earth and space sciences</w:t>
            </w:r>
            <w:bookmarkEnd w:id="65"/>
          </w:p>
        </w:tc>
        <w:tc>
          <w:tcPr>
            <w:tcW w:w="1778" w:type="pct"/>
            <w:shd w:val="clear" w:color="auto" w:fill="auto"/>
          </w:tcPr>
          <w:p w14:paraId="2A16B9B5"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111</w:t>
            </w:r>
            <w:r w:rsidRPr="00F0425C">
              <w:rPr>
                <w:rFonts w:eastAsia="Times New Roman" w:cs="Times New Roman"/>
                <w:sz w:val="20"/>
                <w:szCs w:val="20"/>
              </w:rPr>
              <w:t xml:space="preserve"> Exploring the Earth</w:t>
            </w:r>
          </w:p>
          <w:p w14:paraId="44DF0DED" w14:textId="77777777" w:rsidR="001029BB" w:rsidRPr="00F0425C" w:rsidRDefault="001029BB" w:rsidP="00A028AD">
            <w:pPr>
              <w:rPr>
                <w:rFonts w:eastAsia="Times New Roman" w:cs="Times New Roman"/>
                <w:sz w:val="20"/>
                <w:szCs w:val="20"/>
              </w:rPr>
            </w:pPr>
            <w:r w:rsidRPr="00F0425C">
              <w:rPr>
                <w:rFonts w:cstheme="majorHAnsi"/>
                <w:color w:val="000000"/>
                <w:sz w:val="20"/>
                <w:szCs w:val="20"/>
              </w:rPr>
              <w:t>GEO 112</w:t>
            </w:r>
            <w:r w:rsidRPr="00F0425C">
              <w:rPr>
                <w:rFonts w:eastAsia="Times New Roman" w:cs="Times New Roman"/>
                <w:sz w:val="20"/>
                <w:szCs w:val="20"/>
              </w:rPr>
              <w:t xml:space="preserve"> Earth History</w:t>
            </w:r>
          </w:p>
          <w:p w14:paraId="3C260747"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203 Weather for Pre-Service Teach</w:t>
            </w:r>
          </w:p>
          <w:p w14:paraId="19F201E4" w14:textId="77777777" w:rsidR="001029BB" w:rsidRPr="00F0425C" w:rsidRDefault="001029BB" w:rsidP="00A028AD">
            <w:pPr>
              <w:rPr>
                <w:rFonts w:cstheme="majorHAnsi"/>
                <w:color w:val="000000"/>
                <w:sz w:val="20"/>
                <w:szCs w:val="20"/>
              </w:rPr>
            </w:pPr>
            <w:r w:rsidRPr="00F0425C">
              <w:rPr>
                <w:rFonts w:cstheme="majorHAnsi"/>
                <w:color w:val="000000"/>
                <w:sz w:val="20"/>
                <w:szCs w:val="20"/>
              </w:rPr>
              <w:t>GEO 211 Mineralogy</w:t>
            </w:r>
          </w:p>
          <w:p w14:paraId="3B59B3E9" w14:textId="77777777" w:rsidR="003C7C13" w:rsidRPr="00F0425C" w:rsidRDefault="001029BB" w:rsidP="00A028AD">
            <w:pPr>
              <w:rPr>
                <w:rFonts w:eastAsia="Times New Roman" w:cs="Times New Roman"/>
                <w:sz w:val="20"/>
                <w:szCs w:val="20"/>
              </w:rPr>
            </w:pPr>
            <w:r w:rsidRPr="00F0425C">
              <w:rPr>
                <w:rFonts w:eastAsia="Times New Roman" w:cs="Times New Roman"/>
                <w:sz w:val="20"/>
                <w:szCs w:val="20"/>
              </w:rPr>
              <w:t>GEO 212 Petrology</w:t>
            </w:r>
          </w:p>
          <w:p w14:paraId="1A0D5C45" w14:textId="7B57C496" w:rsidR="001029BB" w:rsidRPr="00F0425C" w:rsidRDefault="001029BB" w:rsidP="00A028AD">
            <w:pPr>
              <w:rPr>
                <w:rFonts w:cstheme="majorHAnsi"/>
                <w:color w:val="000000"/>
                <w:sz w:val="20"/>
                <w:szCs w:val="20"/>
              </w:rPr>
            </w:pPr>
            <w:r w:rsidRPr="00F0425C">
              <w:rPr>
                <w:rFonts w:eastAsia="Times New Roman" w:cs="Times New Roman"/>
                <w:sz w:val="20"/>
                <w:szCs w:val="20"/>
              </w:rPr>
              <w:t>PHY 105 Descriptive Astronomy</w:t>
            </w:r>
          </w:p>
        </w:tc>
      </w:tr>
    </w:tbl>
    <w:p w14:paraId="5445BA14" w14:textId="77777777" w:rsidR="003C7C13" w:rsidRPr="00F0425C" w:rsidRDefault="003C7C13" w:rsidP="003C7C13">
      <w:pPr>
        <w:rPr>
          <w:rFonts w:cstheme="majorHAnsi"/>
          <w:color w:val="000000"/>
          <w:sz w:val="20"/>
          <w:szCs w:val="20"/>
        </w:rPr>
      </w:pPr>
    </w:p>
    <w:p w14:paraId="1200827C"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C:  Earth/Space Science</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728"/>
      </w:tblGrid>
      <w:tr w:rsidR="003C7C13" w:rsidRPr="00F0425C" w14:paraId="141F2A65" w14:textId="77777777" w:rsidTr="00A028AD">
        <w:tc>
          <w:tcPr>
            <w:tcW w:w="3221" w:type="pct"/>
            <w:tcBorders>
              <w:bottom w:val="single" w:sz="4" w:space="0" w:color="auto"/>
            </w:tcBorders>
            <w:shd w:val="clear" w:color="auto" w:fill="auto"/>
          </w:tcPr>
          <w:p w14:paraId="389A9422" w14:textId="77777777" w:rsidR="003C7C13" w:rsidRPr="00F0425C" w:rsidRDefault="003C7C13" w:rsidP="00A028AD">
            <w:pPr>
              <w:rPr>
                <w:rFonts w:cstheme="majorHAnsi"/>
                <w:b/>
                <w:sz w:val="20"/>
                <w:szCs w:val="20"/>
              </w:rPr>
            </w:pPr>
            <w:r w:rsidRPr="00F0425C">
              <w:rPr>
                <w:rFonts w:cstheme="majorHAnsi"/>
                <w:b/>
                <w:sz w:val="20"/>
                <w:szCs w:val="20"/>
              </w:rPr>
              <w:t>C. Supporting Competencies (numbers 23-47)</w:t>
            </w:r>
          </w:p>
        </w:tc>
        <w:tc>
          <w:tcPr>
            <w:tcW w:w="1779" w:type="pct"/>
            <w:tcBorders>
              <w:bottom w:val="single" w:sz="4" w:space="0" w:color="auto"/>
            </w:tcBorders>
            <w:shd w:val="clear" w:color="auto" w:fill="auto"/>
          </w:tcPr>
          <w:p w14:paraId="1D31A1F6"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3A627BD0" w14:textId="77777777" w:rsidTr="00A028AD">
        <w:tc>
          <w:tcPr>
            <w:tcW w:w="5000" w:type="pct"/>
            <w:gridSpan w:val="2"/>
            <w:shd w:val="clear" w:color="auto" w:fill="auto"/>
          </w:tcPr>
          <w:p w14:paraId="0AAA17DF" w14:textId="77777777" w:rsidR="003C7C13" w:rsidRPr="00F0425C" w:rsidRDefault="003C7C13" w:rsidP="00A028AD">
            <w:pPr>
              <w:rPr>
                <w:rFonts w:cstheme="majorHAnsi"/>
                <w:b/>
                <w:sz w:val="20"/>
                <w:szCs w:val="20"/>
              </w:rPr>
            </w:pPr>
            <w:r w:rsidRPr="00F0425C">
              <w:rPr>
                <w:rFonts w:cstheme="majorHAnsi"/>
                <w:b/>
                <w:sz w:val="20"/>
                <w:szCs w:val="20"/>
              </w:rPr>
              <w:t>Biology</w:t>
            </w:r>
          </w:p>
        </w:tc>
      </w:tr>
      <w:tr w:rsidR="003C7C13" w:rsidRPr="00F0425C" w14:paraId="4D47F954" w14:textId="77777777" w:rsidTr="00A028AD">
        <w:tc>
          <w:tcPr>
            <w:tcW w:w="3221" w:type="pct"/>
            <w:shd w:val="clear" w:color="auto" w:fill="auto"/>
          </w:tcPr>
          <w:p w14:paraId="6F349E12" w14:textId="77777777" w:rsidR="003C7C13" w:rsidRPr="00F0425C" w:rsidRDefault="003C7C13" w:rsidP="00A028AD">
            <w:pPr>
              <w:rPr>
                <w:rFonts w:cstheme="majorHAnsi"/>
                <w:sz w:val="20"/>
                <w:szCs w:val="20"/>
              </w:rPr>
            </w:pPr>
            <w:r w:rsidRPr="00F0425C">
              <w:rPr>
                <w:rFonts w:cstheme="majorHAnsi"/>
                <w:sz w:val="20"/>
                <w:szCs w:val="20"/>
              </w:rPr>
              <w:tab/>
              <w:t>Evolution</w:t>
            </w:r>
          </w:p>
        </w:tc>
        <w:tc>
          <w:tcPr>
            <w:tcW w:w="1779" w:type="pct"/>
            <w:shd w:val="clear" w:color="auto" w:fill="auto"/>
          </w:tcPr>
          <w:p w14:paraId="5D22B12C" w14:textId="7308D91F" w:rsidR="003C58AC" w:rsidRPr="00F0425C" w:rsidRDefault="003C58AC" w:rsidP="00A028AD">
            <w:pPr>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427D9681" w14:textId="6703B445" w:rsidR="00F0425C" w:rsidRPr="00F0425C" w:rsidRDefault="00F0425C" w:rsidP="00A028AD">
            <w:pPr>
              <w:rPr>
                <w:rFonts w:cstheme="majorHAnsi"/>
                <w:color w:val="000000"/>
                <w:sz w:val="20"/>
                <w:szCs w:val="20"/>
              </w:rPr>
            </w:pPr>
            <w:r w:rsidRPr="00F0425C">
              <w:rPr>
                <w:rFonts w:cstheme="majorHAnsi"/>
                <w:color w:val="000000"/>
                <w:sz w:val="20"/>
                <w:szCs w:val="20"/>
              </w:rPr>
              <w:t>BIO 210</w:t>
            </w:r>
            <w:r w:rsidRPr="00F0425C">
              <w:rPr>
                <w:rFonts w:eastAsia="Times New Roman" w:cs="Times New Roman"/>
                <w:sz w:val="20"/>
                <w:szCs w:val="20"/>
              </w:rPr>
              <w:t xml:space="preserve"> Evolutionary Biology</w:t>
            </w:r>
          </w:p>
          <w:p w14:paraId="50A10BA1" w14:textId="5994F4BB" w:rsidR="003C7C13" w:rsidRPr="00F0425C" w:rsidRDefault="001C3FCD" w:rsidP="00A028AD">
            <w:pPr>
              <w:rPr>
                <w:rFonts w:cstheme="majorHAnsi"/>
                <w:color w:val="000000"/>
                <w:sz w:val="20"/>
                <w:szCs w:val="20"/>
              </w:rPr>
            </w:pPr>
            <w:r w:rsidRPr="00F0425C">
              <w:rPr>
                <w:rFonts w:cstheme="majorHAnsi"/>
                <w:color w:val="000000"/>
                <w:sz w:val="20"/>
                <w:szCs w:val="20"/>
              </w:rPr>
              <w:t xml:space="preserve">SCI 450 Earth Science and Biology in Secondary Education </w:t>
            </w:r>
          </w:p>
        </w:tc>
      </w:tr>
      <w:tr w:rsidR="003C7C13" w:rsidRPr="00F0425C" w14:paraId="039ABA3F" w14:textId="77777777" w:rsidTr="00A028AD">
        <w:tc>
          <w:tcPr>
            <w:tcW w:w="3221" w:type="pct"/>
            <w:shd w:val="clear" w:color="auto" w:fill="auto"/>
          </w:tcPr>
          <w:p w14:paraId="5D34DD30" w14:textId="77777777" w:rsidR="003C7C13" w:rsidRPr="00F0425C" w:rsidRDefault="003C7C13" w:rsidP="00A028AD">
            <w:pPr>
              <w:rPr>
                <w:rFonts w:cstheme="majorHAnsi"/>
                <w:sz w:val="20"/>
                <w:szCs w:val="20"/>
              </w:rPr>
            </w:pPr>
            <w:r w:rsidRPr="00F0425C">
              <w:rPr>
                <w:rFonts w:cstheme="majorHAnsi"/>
                <w:sz w:val="20"/>
                <w:szCs w:val="20"/>
              </w:rPr>
              <w:tab/>
              <w:t>Ecology</w:t>
            </w:r>
          </w:p>
        </w:tc>
        <w:tc>
          <w:tcPr>
            <w:tcW w:w="1779" w:type="pct"/>
            <w:shd w:val="clear" w:color="auto" w:fill="auto"/>
          </w:tcPr>
          <w:p w14:paraId="4DA3DF98" w14:textId="77777777" w:rsidR="003C7C13" w:rsidRPr="00F0425C" w:rsidRDefault="00582A25" w:rsidP="00A028AD">
            <w:pPr>
              <w:rPr>
                <w:rFonts w:eastAsia="Times New Roman" w:cs="Times New Roman"/>
                <w:bCs/>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501653D4" w14:textId="22C5B1EC" w:rsidR="00F0425C" w:rsidRPr="00F0425C" w:rsidRDefault="00F0425C"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2B12A173" w14:textId="77777777" w:rsidTr="00A028AD">
        <w:tc>
          <w:tcPr>
            <w:tcW w:w="3221" w:type="pct"/>
            <w:shd w:val="clear" w:color="auto" w:fill="auto"/>
          </w:tcPr>
          <w:p w14:paraId="61E7A846" w14:textId="77777777" w:rsidR="003C7C13" w:rsidRPr="00F0425C" w:rsidRDefault="003C7C13" w:rsidP="00A028AD">
            <w:pPr>
              <w:rPr>
                <w:rFonts w:cstheme="majorHAnsi"/>
                <w:sz w:val="20"/>
                <w:szCs w:val="20"/>
              </w:rPr>
            </w:pPr>
            <w:r w:rsidRPr="00F0425C">
              <w:rPr>
                <w:rFonts w:cstheme="majorHAnsi"/>
                <w:sz w:val="20"/>
                <w:szCs w:val="20"/>
              </w:rPr>
              <w:tab/>
              <w:t>Population dynamics</w:t>
            </w:r>
          </w:p>
        </w:tc>
        <w:tc>
          <w:tcPr>
            <w:tcW w:w="1779" w:type="pct"/>
            <w:shd w:val="clear" w:color="auto" w:fill="auto"/>
          </w:tcPr>
          <w:p w14:paraId="73C7A502" w14:textId="19A485F1" w:rsidR="003C7C13" w:rsidRPr="00F0425C" w:rsidRDefault="001C3FCD" w:rsidP="00A028AD">
            <w:pPr>
              <w:rPr>
                <w:rFonts w:cstheme="majorHAnsi"/>
                <w:color w:val="000000"/>
                <w:sz w:val="20"/>
                <w:szCs w:val="20"/>
              </w:rPr>
            </w:pPr>
            <w:r w:rsidRPr="00F0425C">
              <w:rPr>
                <w:rFonts w:cstheme="majorHAnsi"/>
                <w:color w:val="000000"/>
                <w:sz w:val="20"/>
                <w:szCs w:val="20"/>
              </w:rPr>
              <w:t>BIO 210</w:t>
            </w:r>
            <w:r w:rsidR="00050FCD" w:rsidRPr="00F0425C">
              <w:rPr>
                <w:rFonts w:eastAsia="Times New Roman" w:cs="Times New Roman"/>
                <w:sz w:val="20"/>
                <w:szCs w:val="20"/>
              </w:rPr>
              <w:t xml:space="preserve"> Evolutionary Biology</w:t>
            </w:r>
          </w:p>
          <w:p w14:paraId="0F2F77C6" w14:textId="0E6AFF53" w:rsidR="00582A25" w:rsidRPr="00F0425C" w:rsidRDefault="00582A25"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tc>
      </w:tr>
      <w:tr w:rsidR="003C7C13" w:rsidRPr="00F0425C" w14:paraId="0FE8F2B2" w14:textId="77777777" w:rsidTr="00A028AD">
        <w:tc>
          <w:tcPr>
            <w:tcW w:w="3221" w:type="pct"/>
            <w:shd w:val="clear" w:color="auto" w:fill="auto"/>
          </w:tcPr>
          <w:p w14:paraId="04C88D4D" w14:textId="1FE96D41" w:rsidR="003C7C13" w:rsidRPr="00F0425C" w:rsidRDefault="003C7C13" w:rsidP="00A028AD">
            <w:pPr>
              <w:rPr>
                <w:rFonts w:cstheme="majorHAnsi"/>
                <w:sz w:val="20"/>
                <w:szCs w:val="20"/>
              </w:rPr>
            </w:pPr>
            <w:r w:rsidRPr="00F0425C">
              <w:rPr>
                <w:rFonts w:cstheme="majorHAnsi"/>
                <w:sz w:val="20"/>
                <w:szCs w:val="20"/>
              </w:rPr>
              <w:tab/>
              <w:t>Flow of energy</w:t>
            </w:r>
          </w:p>
        </w:tc>
        <w:tc>
          <w:tcPr>
            <w:tcW w:w="1779" w:type="pct"/>
            <w:shd w:val="clear" w:color="auto" w:fill="auto"/>
          </w:tcPr>
          <w:p w14:paraId="3ADE530C" w14:textId="25C91102" w:rsidR="00582A25" w:rsidRPr="00F0425C" w:rsidRDefault="00582A25" w:rsidP="00A028AD">
            <w:pPr>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66483F08" w14:textId="3440CCCF" w:rsidR="00582A25" w:rsidRPr="00F0425C" w:rsidRDefault="00582A25" w:rsidP="00A028AD">
            <w:pPr>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p w14:paraId="1CE17241" w14:textId="3FD4DF20" w:rsidR="00582A25" w:rsidRPr="00F0425C" w:rsidRDefault="00582A25" w:rsidP="00A028AD">
            <w:pPr>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tc>
      </w:tr>
      <w:tr w:rsidR="003C7C13" w:rsidRPr="00F0425C" w14:paraId="47BF2AEC" w14:textId="77777777" w:rsidTr="00A028AD">
        <w:tc>
          <w:tcPr>
            <w:tcW w:w="3221" w:type="pct"/>
            <w:tcBorders>
              <w:bottom w:val="single" w:sz="4" w:space="0" w:color="auto"/>
            </w:tcBorders>
            <w:shd w:val="clear" w:color="auto" w:fill="auto"/>
          </w:tcPr>
          <w:p w14:paraId="76B34A49" w14:textId="7CA70552" w:rsidR="003C7C13" w:rsidRPr="00F0425C" w:rsidRDefault="003C7C13" w:rsidP="00A028AD">
            <w:pPr>
              <w:rPr>
                <w:rFonts w:cstheme="majorHAnsi"/>
                <w:sz w:val="20"/>
                <w:szCs w:val="20"/>
              </w:rPr>
            </w:pPr>
            <w:r w:rsidRPr="00F0425C">
              <w:rPr>
                <w:rFonts w:cstheme="majorHAnsi"/>
                <w:sz w:val="20"/>
                <w:szCs w:val="20"/>
              </w:rPr>
              <w:tab/>
              <w:t>Flow materials through Earth systems</w:t>
            </w:r>
          </w:p>
        </w:tc>
        <w:tc>
          <w:tcPr>
            <w:tcW w:w="1779" w:type="pct"/>
            <w:tcBorders>
              <w:bottom w:val="single" w:sz="4" w:space="0" w:color="auto"/>
            </w:tcBorders>
            <w:shd w:val="clear" w:color="auto" w:fill="auto"/>
          </w:tcPr>
          <w:p w14:paraId="57B26BC9" w14:textId="51076F26" w:rsidR="003C58AC" w:rsidRPr="00F0425C" w:rsidRDefault="003C58AC" w:rsidP="00A028AD">
            <w:pPr>
              <w:rPr>
                <w:rFonts w:cstheme="majorHAnsi"/>
                <w:color w:val="000000"/>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57B3271F" w14:textId="77777777" w:rsidR="003C7C13" w:rsidRPr="00F0425C" w:rsidRDefault="00582A25" w:rsidP="00A028AD">
            <w:pPr>
              <w:rPr>
                <w:rFonts w:eastAsia="Times New Roman" w:cs="Times New Roman"/>
                <w:bCs/>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5735D87D" w14:textId="0EF0AF6D" w:rsidR="001C3FCD" w:rsidRPr="00F0425C" w:rsidRDefault="001C3FCD" w:rsidP="00A028AD">
            <w:pPr>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6F4A00D3" w14:textId="77777777" w:rsidTr="00A028AD">
        <w:tc>
          <w:tcPr>
            <w:tcW w:w="5000" w:type="pct"/>
            <w:gridSpan w:val="2"/>
            <w:shd w:val="clear" w:color="auto" w:fill="auto"/>
          </w:tcPr>
          <w:p w14:paraId="0BDE6EB6" w14:textId="72DDE305" w:rsidR="003C7C13" w:rsidRPr="00F0425C" w:rsidRDefault="003C7C13" w:rsidP="00A028AD">
            <w:pPr>
              <w:rPr>
                <w:rFonts w:cstheme="majorHAnsi"/>
                <w:b/>
                <w:sz w:val="20"/>
                <w:szCs w:val="20"/>
              </w:rPr>
            </w:pPr>
            <w:r w:rsidRPr="00F0425C">
              <w:rPr>
                <w:rFonts w:cstheme="majorHAnsi"/>
                <w:b/>
                <w:sz w:val="20"/>
                <w:szCs w:val="20"/>
              </w:rPr>
              <w:t xml:space="preserve">Chemistry </w:t>
            </w:r>
          </w:p>
        </w:tc>
      </w:tr>
      <w:tr w:rsidR="003C7C13" w:rsidRPr="00F0425C" w14:paraId="56A5B834" w14:textId="77777777" w:rsidTr="00A028AD">
        <w:tc>
          <w:tcPr>
            <w:tcW w:w="3221" w:type="pct"/>
            <w:shd w:val="clear" w:color="auto" w:fill="auto"/>
          </w:tcPr>
          <w:p w14:paraId="050E8E26" w14:textId="367C842D" w:rsidR="003C7C13" w:rsidRPr="00F0425C" w:rsidRDefault="00F0425C" w:rsidP="00A028AD">
            <w:pPr>
              <w:rPr>
                <w:rFonts w:cstheme="majorHAnsi"/>
                <w:sz w:val="20"/>
                <w:szCs w:val="20"/>
              </w:rPr>
            </w:pPr>
            <w:r w:rsidRPr="00F0425C">
              <w:rPr>
                <w:rFonts w:cstheme="majorHAnsi"/>
                <w:sz w:val="20"/>
                <w:szCs w:val="20"/>
              </w:rPr>
              <w:tab/>
              <w:t xml:space="preserve">Broad concepts of </w:t>
            </w:r>
            <w:r w:rsidR="003C7C13" w:rsidRPr="00F0425C">
              <w:rPr>
                <w:rFonts w:cstheme="majorHAnsi"/>
                <w:sz w:val="20"/>
                <w:szCs w:val="20"/>
              </w:rPr>
              <w:t>inorganic chemistry</w:t>
            </w:r>
          </w:p>
        </w:tc>
        <w:tc>
          <w:tcPr>
            <w:tcW w:w="1779" w:type="pct"/>
            <w:shd w:val="clear" w:color="auto" w:fill="auto"/>
          </w:tcPr>
          <w:p w14:paraId="1A700613" w14:textId="3278C393" w:rsidR="003C7C13" w:rsidRPr="00F0425C" w:rsidRDefault="00B129AD"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4B53919D" w14:textId="77777777" w:rsidTr="00A028AD">
        <w:tc>
          <w:tcPr>
            <w:tcW w:w="3221" w:type="pct"/>
            <w:shd w:val="clear" w:color="auto" w:fill="auto"/>
          </w:tcPr>
          <w:p w14:paraId="2E9890A9" w14:textId="444CEB48" w:rsidR="003C7C13" w:rsidRPr="00F0425C" w:rsidRDefault="003C7C13" w:rsidP="00A028AD">
            <w:pPr>
              <w:rPr>
                <w:rFonts w:cstheme="majorHAnsi"/>
                <w:sz w:val="20"/>
                <w:szCs w:val="20"/>
              </w:rPr>
            </w:pPr>
            <w:r w:rsidRPr="00F0425C">
              <w:rPr>
                <w:rFonts w:cstheme="majorHAnsi"/>
                <w:sz w:val="20"/>
                <w:szCs w:val="20"/>
              </w:rPr>
              <w:tab/>
            </w:r>
            <w:r w:rsidR="00F0425C" w:rsidRPr="00F0425C">
              <w:rPr>
                <w:rFonts w:cstheme="majorHAnsi"/>
                <w:sz w:val="20"/>
                <w:szCs w:val="20"/>
              </w:rPr>
              <w:t xml:space="preserve">Basic laboratory techniques of </w:t>
            </w:r>
            <w:r w:rsidRPr="00F0425C">
              <w:rPr>
                <w:rFonts w:cstheme="majorHAnsi"/>
                <w:sz w:val="20"/>
                <w:szCs w:val="20"/>
              </w:rPr>
              <w:t>inorganic chemistry</w:t>
            </w:r>
          </w:p>
        </w:tc>
        <w:tc>
          <w:tcPr>
            <w:tcW w:w="1779" w:type="pct"/>
            <w:shd w:val="clear" w:color="auto" w:fill="auto"/>
          </w:tcPr>
          <w:p w14:paraId="349BDB44" w14:textId="6A51AFCC" w:rsidR="003C7C13" w:rsidRPr="00F0425C" w:rsidRDefault="00B129AD" w:rsidP="00A028AD">
            <w:pPr>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p w14:paraId="2DF28135" w14:textId="53CAA583" w:rsidR="00B129AD" w:rsidRPr="00F0425C" w:rsidRDefault="00B129AD" w:rsidP="00A028AD">
            <w:pPr>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tc>
      </w:tr>
      <w:tr w:rsidR="003C7C13" w:rsidRPr="00F0425C" w14:paraId="787C473C" w14:textId="77777777" w:rsidTr="00A028AD">
        <w:tc>
          <w:tcPr>
            <w:tcW w:w="3221" w:type="pct"/>
            <w:shd w:val="clear" w:color="auto" w:fill="auto"/>
          </w:tcPr>
          <w:p w14:paraId="60061930" w14:textId="5A378995" w:rsidR="003C7C13" w:rsidRPr="00F0425C" w:rsidRDefault="003C7C13" w:rsidP="00A028AD">
            <w:pPr>
              <w:rPr>
                <w:rFonts w:cstheme="majorHAnsi"/>
                <w:sz w:val="20"/>
                <w:szCs w:val="20"/>
              </w:rPr>
            </w:pPr>
            <w:r w:rsidRPr="00F0425C">
              <w:rPr>
                <w:rFonts w:cstheme="majorHAnsi"/>
                <w:sz w:val="20"/>
                <w:szCs w:val="20"/>
              </w:rPr>
              <w:tab/>
              <w:t>Broad concepts of organic chemistry</w:t>
            </w:r>
          </w:p>
        </w:tc>
        <w:tc>
          <w:tcPr>
            <w:tcW w:w="1779" w:type="pct"/>
            <w:shd w:val="clear" w:color="auto" w:fill="auto"/>
          </w:tcPr>
          <w:p w14:paraId="65012884" w14:textId="46BF383E" w:rsidR="003C7C13" w:rsidRPr="00F0425C" w:rsidRDefault="00B129AD"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tc>
      </w:tr>
      <w:tr w:rsidR="003C7C13" w:rsidRPr="00F0425C" w14:paraId="37BBA420" w14:textId="77777777" w:rsidTr="00A028AD">
        <w:tc>
          <w:tcPr>
            <w:tcW w:w="3221" w:type="pct"/>
            <w:shd w:val="clear" w:color="auto" w:fill="auto"/>
          </w:tcPr>
          <w:p w14:paraId="52C5CF98" w14:textId="77777777" w:rsidR="003C7C13" w:rsidRPr="00F0425C" w:rsidRDefault="003C7C13" w:rsidP="00A028AD">
            <w:pPr>
              <w:rPr>
                <w:rFonts w:cstheme="majorHAnsi"/>
                <w:sz w:val="20"/>
                <w:szCs w:val="20"/>
              </w:rPr>
            </w:pPr>
            <w:r w:rsidRPr="00F0425C">
              <w:rPr>
                <w:rFonts w:cstheme="majorHAnsi"/>
                <w:sz w:val="20"/>
                <w:szCs w:val="20"/>
              </w:rPr>
              <w:tab/>
              <w:t>Basic laboratory techniques of organic chemistry</w:t>
            </w:r>
          </w:p>
        </w:tc>
        <w:tc>
          <w:tcPr>
            <w:tcW w:w="1779" w:type="pct"/>
            <w:shd w:val="clear" w:color="auto" w:fill="auto"/>
          </w:tcPr>
          <w:p w14:paraId="09B9CB5F" w14:textId="3E6B7144" w:rsidR="003C7C13" w:rsidRPr="00F0425C" w:rsidRDefault="00B129AD" w:rsidP="00A028AD">
            <w:pPr>
              <w:rPr>
                <w:rFonts w:cstheme="majorHAnsi"/>
                <w:color w:val="000000"/>
                <w:sz w:val="20"/>
                <w:szCs w:val="20"/>
              </w:rPr>
            </w:pPr>
            <w:r w:rsidRPr="00F0425C">
              <w:rPr>
                <w:rFonts w:cstheme="majorHAnsi"/>
                <w:color w:val="000000"/>
                <w:sz w:val="20"/>
                <w:szCs w:val="20"/>
              </w:rPr>
              <w:t>CHM 231</w:t>
            </w:r>
            <w:r w:rsidR="00050FCD" w:rsidRPr="00F0425C">
              <w:rPr>
                <w:rFonts w:eastAsia="Times New Roman" w:cs="Times New Roman"/>
                <w:bCs/>
                <w:sz w:val="20"/>
                <w:szCs w:val="20"/>
              </w:rPr>
              <w:t xml:space="preserve"> Introductory Organic Chem</w:t>
            </w:r>
          </w:p>
        </w:tc>
      </w:tr>
      <w:tr w:rsidR="003C7C13" w:rsidRPr="00F0425C" w14:paraId="3242C060" w14:textId="77777777" w:rsidTr="00A028AD">
        <w:tc>
          <w:tcPr>
            <w:tcW w:w="5000" w:type="pct"/>
            <w:gridSpan w:val="2"/>
            <w:shd w:val="clear" w:color="auto" w:fill="auto"/>
          </w:tcPr>
          <w:p w14:paraId="34942456" w14:textId="3D9703AB" w:rsidR="003C7C13" w:rsidRPr="00F0425C" w:rsidRDefault="00A028AD" w:rsidP="00A028AD">
            <w:pPr>
              <w:rPr>
                <w:rFonts w:cstheme="majorHAnsi"/>
                <w:b/>
                <w:sz w:val="20"/>
                <w:szCs w:val="20"/>
              </w:rPr>
            </w:pPr>
            <w:r w:rsidRPr="00F0425C">
              <w:rPr>
                <w:rFonts w:cstheme="majorHAnsi"/>
                <w:b/>
                <w:sz w:val="20"/>
                <w:szCs w:val="20"/>
              </w:rPr>
              <w:t xml:space="preserve">Physics </w:t>
            </w:r>
          </w:p>
        </w:tc>
      </w:tr>
      <w:tr w:rsidR="003C7C13" w:rsidRPr="00F0425C" w14:paraId="75A8DBCA" w14:textId="77777777" w:rsidTr="00A028AD">
        <w:tc>
          <w:tcPr>
            <w:tcW w:w="3221" w:type="pct"/>
            <w:shd w:val="clear" w:color="auto" w:fill="auto"/>
          </w:tcPr>
          <w:p w14:paraId="45DAE124" w14:textId="77777777" w:rsidR="003C7C13" w:rsidRPr="00F0425C" w:rsidRDefault="003C7C13" w:rsidP="00A028AD">
            <w:pPr>
              <w:rPr>
                <w:rFonts w:cstheme="majorHAnsi"/>
                <w:sz w:val="20"/>
                <w:szCs w:val="20"/>
              </w:rPr>
            </w:pPr>
            <w:r w:rsidRPr="00F0425C">
              <w:rPr>
                <w:rFonts w:cstheme="majorHAnsi"/>
                <w:sz w:val="20"/>
                <w:szCs w:val="20"/>
              </w:rPr>
              <w:tab/>
              <w:t>Electricity</w:t>
            </w:r>
          </w:p>
        </w:tc>
        <w:tc>
          <w:tcPr>
            <w:tcW w:w="1779" w:type="pct"/>
            <w:shd w:val="clear" w:color="auto" w:fill="auto"/>
          </w:tcPr>
          <w:p w14:paraId="78FBF9BE" w14:textId="180D1946"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71596A9C" w14:textId="77777777" w:rsidTr="00A028AD">
        <w:tc>
          <w:tcPr>
            <w:tcW w:w="3221" w:type="pct"/>
            <w:shd w:val="clear" w:color="auto" w:fill="auto"/>
          </w:tcPr>
          <w:p w14:paraId="6A04D8A1" w14:textId="77777777" w:rsidR="003C7C13" w:rsidRPr="00F0425C" w:rsidRDefault="003C7C13" w:rsidP="00A028AD">
            <w:pPr>
              <w:rPr>
                <w:rFonts w:cstheme="majorHAnsi"/>
                <w:sz w:val="20"/>
                <w:szCs w:val="20"/>
              </w:rPr>
            </w:pPr>
            <w:r w:rsidRPr="00F0425C">
              <w:rPr>
                <w:rFonts w:cstheme="majorHAnsi"/>
                <w:sz w:val="20"/>
                <w:szCs w:val="20"/>
              </w:rPr>
              <w:tab/>
              <w:t>Forces and motion</w:t>
            </w:r>
          </w:p>
        </w:tc>
        <w:tc>
          <w:tcPr>
            <w:tcW w:w="1779" w:type="pct"/>
            <w:shd w:val="clear" w:color="auto" w:fill="auto"/>
          </w:tcPr>
          <w:p w14:paraId="56F78941" w14:textId="190D3C62"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701CC00F" w14:textId="77777777" w:rsidTr="00A028AD">
        <w:tc>
          <w:tcPr>
            <w:tcW w:w="3221" w:type="pct"/>
            <w:shd w:val="clear" w:color="auto" w:fill="auto"/>
          </w:tcPr>
          <w:p w14:paraId="0E5BE760" w14:textId="77777777" w:rsidR="003C7C13" w:rsidRPr="00F0425C" w:rsidRDefault="003C7C13" w:rsidP="00A028AD">
            <w:pPr>
              <w:rPr>
                <w:rFonts w:cstheme="majorHAnsi"/>
                <w:sz w:val="20"/>
                <w:szCs w:val="20"/>
              </w:rPr>
            </w:pPr>
            <w:r w:rsidRPr="00F0425C">
              <w:rPr>
                <w:rFonts w:cstheme="majorHAnsi"/>
                <w:sz w:val="20"/>
                <w:szCs w:val="20"/>
              </w:rPr>
              <w:tab/>
              <w:t>Energy</w:t>
            </w:r>
          </w:p>
        </w:tc>
        <w:tc>
          <w:tcPr>
            <w:tcW w:w="1779" w:type="pct"/>
            <w:shd w:val="clear" w:color="auto" w:fill="auto"/>
          </w:tcPr>
          <w:p w14:paraId="76C7F55C" w14:textId="3A19FBCA"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1271B7CA" w14:textId="77777777" w:rsidTr="00A028AD">
        <w:tc>
          <w:tcPr>
            <w:tcW w:w="3221" w:type="pct"/>
            <w:shd w:val="clear" w:color="auto" w:fill="auto"/>
          </w:tcPr>
          <w:p w14:paraId="1A00E02F" w14:textId="77777777" w:rsidR="003C7C13" w:rsidRPr="00F0425C" w:rsidRDefault="003C7C13" w:rsidP="00A028AD">
            <w:pPr>
              <w:rPr>
                <w:rFonts w:cstheme="majorHAnsi"/>
                <w:sz w:val="20"/>
                <w:szCs w:val="20"/>
              </w:rPr>
            </w:pPr>
            <w:r w:rsidRPr="00F0425C">
              <w:rPr>
                <w:rFonts w:cstheme="majorHAnsi"/>
                <w:sz w:val="20"/>
                <w:szCs w:val="20"/>
              </w:rPr>
              <w:tab/>
              <w:t>Magnetism</w:t>
            </w:r>
          </w:p>
        </w:tc>
        <w:tc>
          <w:tcPr>
            <w:tcW w:w="1779" w:type="pct"/>
            <w:shd w:val="clear" w:color="auto" w:fill="auto"/>
          </w:tcPr>
          <w:p w14:paraId="2EA531BC" w14:textId="5057566A"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15645947" w14:textId="77777777" w:rsidTr="00A028AD">
        <w:tc>
          <w:tcPr>
            <w:tcW w:w="3221" w:type="pct"/>
            <w:shd w:val="clear" w:color="auto" w:fill="auto"/>
          </w:tcPr>
          <w:p w14:paraId="2FA48698" w14:textId="77777777" w:rsidR="003C7C13" w:rsidRPr="00F0425C" w:rsidRDefault="003C7C13" w:rsidP="00A028AD">
            <w:pPr>
              <w:rPr>
                <w:rFonts w:cstheme="majorHAnsi"/>
                <w:sz w:val="20"/>
                <w:szCs w:val="20"/>
              </w:rPr>
            </w:pPr>
            <w:r w:rsidRPr="00F0425C">
              <w:rPr>
                <w:rFonts w:cstheme="majorHAnsi"/>
                <w:sz w:val="20"/>
                <w:szCs w:val="20"/>
              </w:rPr>
              <w:tab/>
              <w:t>Thermodynamics</w:t>
            </w:r>
          </w:p>
        </w:tc>
        <w:tc>
          <w:tcPr>
            <w:tcW w:w="1779" w:type="pct"/>
            <w:shd w:val="clear" w:color="auto" w:fill="auto"/>
          </w:tcPr>
          <w:p w14:paraId="55CC3043" w14:textId="65E87594" w:rsidR="003C7C13" w:rsidRPr="00F0425C" w:rsidRDefault="00F0425C" w:rsidP="00A028AD">
            <w:pPr>
              <w:rPr>
                <w:rFonts w:cstheme="majorHAnsi"/>
                <w:color w:val="000000"/>
                <w:sz w:val="20"/>
                <w:szCs w:val="20"/>
              </w:rPr>
            </w:pPr>
            <w:r w:rsidRPr="00F0425C">
              <w:rPr>
                <w:rFonts w:cstheme="majorHAnsi"/>
                <w:color w:val="000000"/>
                <w:sz w:val="20"/>
                <w:szCs w:val="20"/>
              </w:rPr>
              <w:t>PHY 302</w:t>
            </w:r>
            <w:r w:rsidRPr="00F0425C">
              <w:rPr>
                <w:rFonts w:eastAsia="Times New Roman" w:cs="Times New Roman"/>
                <w:sz w:val="20"/>
                <w:szCs w:val="20"/>
              </w:rPr>
              <w:t xml:space="preserve"> Intro to Modern Physics</w:t>
            </w:r>
          </w:p>
        </w:tc>
      </w:tr>
      <w:tr w:rsidR="003C7C13" w:rsidRPr="00F0425C" w14:paraId="0D161E4A" w14:textId="77777777" w:rsidTr="00A028AD">
        <w:tc>
          <w:tcPr>
            <w:tcW w:w="3221" w:type="pct"/>
            <w:shd w:val="clear" w:color="auto" w:fill="auto"/>
          </w:tcPr>
          <w:p w14:paraId="45C1B197" w14:textId="77777777" w:rsidR="003C7C13" w:rsidRPr="00F0425C" w:rsidRDefault="003C7C13" w:rsidP="00A028AD">
            <w:pPr>
              <w:rPr>
                <w:rFonts w:cstheme="majorHAnsi"/>
                <w:sz w:val="20"/>
                <w:szCs w:val="20"/>
              </w:rPr>
            </w:pPr>
            <w:r w:rsidRPr="00F0425C">
              <w:rPr>
                <w:rFonts w:cstheme="majorHAnsi"/>
                <w:sz w:val="20"/>
                <w:szCs w:val="20"/>
              </w:rPr>
              <w:tab/>
              <w:t>Optics</w:t>
            </w:r>
          </w:p>
        </w:tc>
        <w:tc>
          <w:tcPr>
            <w:tcW w:w="1779" w:type="pct"/>
            <w:shd w:val="clear" w:color="auto" w:fill="auto"/>
          </w:tcPr>
          <w:p w14:paraId="32C6BB8F" w14:textId="71FE9471"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5C6DAB3D" w14:textId="77777777" w:rsidTr="00A028AD">
        <w:tc>
          <w:tcPr>
            <w:tcW w:w="3221" w:type="pct"/>
            <w:shd w:val="clear" w:color="auto" w:fill="auto"/>
          </w:tcPr>
          <w:p w14:paraId="2494BF59" w14:textId="77777777" w:rsidR="003C7C13" w:rsidRPr="00F0425C" w:rsidRDefault="003C7C13" w:rsidP="00A028AD">
            <w:pPr>
              <w:rPr>
                <w:rFonts w:cstheme="majorHAnsi"/>
                <w:sz w:val="20"/>
                <w:szCs w:val="20"/>
              </w:rPr>
            </w:pPr>
            <w:r w:rsidRPr="00F0425C">
              <w:rPr>
                <w:rFonts w:cstheme="majorHAnsi"/>
                <w:sz w:val="20"/>
                <w:szCs w:val="20"/>
              </w:rPr>
              <w:tab/>
              <w:t>Sound</w:t>
            </w:r>
          </w:p>
        </w:tc>
        <w:tc>
          <w:tcPr>
            <w:tcW w:w="1779" w:type="pct"/>
            <w:shd w:val="clear" w:color="auto" w:fill="auto"/>
          </w:tcPr>
          <w:p w14:paraId="797D713A" w14:textId="42F6200F"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57D86F7A" w14:textId="77777777" w:rsidTr="00A028AD">
        <w:tc>
          <w:tcPr>
            <w:tcW w:w="5000" w:type="pct"/>
            <w:gridSpan w:val="2"/>
            <w:shd w:val="clear" w:color="auto" w:fill="auto"/>
          </w:tcPr>
          <w:p w14:paraId="764F3606" w14:textId="77777777" w:rsidR="003C7C13" w:rsidRPr="00F0425C" w:rsidRDefault="003C7C13" w:rsidP="00A028AD">
            <w:pPr>
              <w:rPr>
                <w:rFonts w:cstheme="majorHAnsi"/>
                <w:b/>
                <w:sz w:val="20"/>
                <w:szCs w:val="20"/>
              </w:rPr>
            </w:pPr>
            <w:r w:rsidRPr="00F0425C">
              <w:rPr>
                <w:rFonts w:cstheme="majorHAnsi"/>
                <w:b/>
                <w:sz w:val="20"/>
                <w:szCs w:val="20"/>
              </w:rPr>
              <w:t>Mathematics</w:t>
            </w:r>
          </w:p>
        </w:tc>
      </w:tr>
      <w:tr w:rsidR="003C7C13" w:rsidRPr="00F0425C" w14:paraId="516EF8F1" w14:textId="77777777" w:rsidTr="00A028AD">
        <w:tc>
          <w:tcPr>
            <w:tcW w:w="3221" w:type="pct"/>
            <w:shd w:val="clear" w:color="auto" w:fill="auto"/>
          </w:tcPr>
          <w:p w14:paraId="2539795B" w14:textId="77777777" w:rsidR="003C7C13" w:rsidRPr="00F0425C" w:rsidRDefault="003C7C13" w:rsidP="00A028AD">
            <w:pPr>
              <w:rPr>
                <w:rFonts w:cstheme="majorHAnsi"/>
                <w:sz w:val="20"/>
                <w:szCs w:val="20"/>
              </w:rPr>
            </w:pPr>
            <w:r w:rsidRPr="00F0425C">
              <w:rPr>
                <w:rFonts w:cstheme="majorHAnsi"/>
                <w:sz w:val="20"/>
                <w:szCs w:val="20"/>
              </w:rPr>
              <w:tab/>
              <w:t>Statistics</w:t>
            </w:r>
          </w:p>
        </w:tc>
        <w:tc>
          <w:tcPr>
            <w:tcW w:w="1779" w:type="pct"/>
            <w:shd w:val="clear" w:color="auto" w:fill="auto"/>
          </w:tcPr>
          <w:p w14:paraId="029A2277" w14:textId="7C8AFFB2" w:rsidR="003C7C13" w:rsidRPr="00F0425C" w:rsidRDefault="009237BD" w:rsidP="00A028AD">
            <w:pPr>
              <w:rPr>
                <w:rFonts w:cstheme="majorHAnsi"/>
                <w:color w:val="000000"/>
                <w:sz w:val="20"/>
                <w:szCs w:val="20"/>
              </w:rPr>
            </w:pPr>
            <w:r w:rsidRPr="00F0425C">
              <w:rPr>
                <w:rFonts w:cstheme="majorHAnsi"/>
                <w:color w:val="000000"/>
                <w:sz w:val="20"/>
                <w:szCs w:val="20"/>
              </w:rPr>
              <w:t>BIO 215</w:t>
            </w:r>
            <w:r w:rsidR="00050FCD" w:rsidRPr="00F0425C">
              <w:rPr>
                <w:rFonts w:cstheme="majorHAnsi"/>
                <w:color w:val="000000"/>
                <w:sz w:val="20"/>
                <w:szCs w:val="20"/>
              </w:rPr>
              <w:t xml:space="preserve"> General Ecology</w:t>
            </w:r>
          </w:p>
          <w:p w14:paraId="6E28D391" w14:textId="735383C3" w:rsidR="00EC65D0" w:rsidRPr="00F0425C" w:rsidRDefault="00EC65D0"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2F49658E" w14:textId="545A5260" w:rsidR="00EC65D0" w:rsidRPr="00F0425C" w:rsidRDefault="00EC65D0"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28F17053" w14:textId="3EC022F3" w:rsidR="00EC65D0" w:rsidRPr="00F0425C" w:rsidRDefault="00EC65D0" w:rsidP="00A028AD">
            <w:pPr>
              <w:rPr>
                <w:rFonts w:cstheme="majorHAnsi"/>
                <w:color w:val="000000"/>
                <w:sz w:val="20"/>
                <w:szCs w:val="20"/>
              </w:rPr>
            </w:pPr>
            <w:r w:rsidRPr="00F0425C">
              <w:rPr>
                <w:rFonts w:cstheme="majorHAnsi"/>
                <w:color w:val="000000"/>
                <w:sz w:val="20"/>
                <w:szCs w:val="20"/>
              </w:rPr>
              <w:t>PHY 302</w:t>
            </w:r>
            <w:r w:rsidR="00B71A31" w:rsidRPr="00F0425C">
              <w:rPr>
                <w:rFonts w:eastAsia="Times New Roman" w:cs="Times New Roman"/>
                <w:sz w:val="20"/>
                <w:szCs w:val="20"/>
              </w:rPr>
              <w:t xml:space="preserve"> Intro to Modern Physics</w:t>
            </w:r>
          </w:p>
        </w:tc>
      </w:tr>
      <w:tr w:rsidR="003C7C13" w:rsidRPr="00F0425C" w14:paraId="66D42AB8" w14:textId="77777777" w:rsidTr="00A028AD">
        <w:tc>
          <w:tcPr>
            <w:tcW w:w="3221" w:type="pct"/>
            <w:shd w:val="clear" w:color="auto" w:fill="auto"/>
          </w:tcPr>
          <w:p w14:paraId="295118C2" w14:textId="77777777" w:rsidR="003C7C13" w:rsidRPr="00F0425C" w:rsidRDefault="003C7C13" w:rsidP="00A028AD">
            <w:pPr>
              <w:rPr>
                <w:rFonts w:cstheme="majorHAnsi"/>
                <w:sz w:val="20"/>
                <w:szCs w:val="20"/>
              </w:rPr>
            </w:pPr>
            <w:r w:rsidRPr="00F0425C">
              <w:rPr>
                <w:rFonts w:cstheme="majorHAnsi"/>
                <w:sz w:val="20"/>
                <w:szCs w:val="20"/>
              </w:rPr>
              <w:tab/>
              <w:t>Probability</w:t>
            </w:r>
          </w:p>
        </w:tc>
        <w:tc>
          <w:tcPr>
            <w:tcW w:w="1779" w:type="pct"/>
            <w:shd w:val="clear" w:color="auto" w:fill="auto"/>
          </w:tcPr>
          <w:p w14:paraId="272F90D6" w14:textId="24E854EC" w:rsidR="003C7C13" w:rsidRPr="00F0425C" w:rsidRDefault="009237BD" w:rsidP="00A028AD">
            <w:pPr>
              <w:rPr>
                <w:rFonts w:cstheme="majorHAnsi"/>
                <w:color w:val="000000"/>
                <w:sz w:val="20"/>
                <w:szCs w:val="20"/>
              </w:rPr>
            </w:pPr>
            <w:r w:rsidRPr="00F0425C">
              <w:rPr>
                <w:rFonts w:cstheme="majorHAnsi"/>
                <w:color w:val="000000"/>
                <w:sz w:val="20"/>
                <w:szCs w:val="20"/>
              </w:rPr>
              <w:t>BIO 375</w:t>
            </w:r>
            <w:r w:rsidR="00D73140" w:rsidRPr="00F0425C">
              <w:rPr>
                <w:rFonts w:cstheme="majorHAnsi"/>
                <w:color w:val="000000"/>
                <w:sz w:val="20"/>
                <w:szCs w:val="20"/>
              </w:rPr>
              <w:t xml:space="preserve"> Genetics</w:t>
            </w:r>
          </w:p>
        </w:tc>
      </w:tr>
    </w:tbl>
    <w:p w14:paraId="7477D1E5" w14:textId="77777777" w:rsidR="003C7C13" w:rsidRPr="00F0425C" w:rsidRDefault="003C7C13" w:rsidP="003C7C13">
      <w:pPr>
        <w:rPr>
          <w:rFonts w:cstheme="majorHAnsi"/>
          <w:color w:val="000000"/>
          <w:sz w:val="20"/>
          <w:szCs w:val="20"/>
        </w:rPr>
      </w:pPr>
    </w:p>
    <w:p w14:paraId="7ACC096B" w14:textId="77777777" w:rsidR="007D32B0" w:rsidRPr="00F0425C" w:rsidRDefault="007D32B0" w:rsidP="007D32B0">
      <w:pPr>
        <w:spacing w:after="200" w:line="276" w:lineRule="auto"/>
        <w:rPr>
          <w:rFonts w:cstheme="majorHAnsi"/>
          <w:b/>
          <w:color w:val="000000"/>
          <w:sz w:val="20"/>
          <w:szCs w:val="20"/>
        </w:rPr>
      </w:pPr>
    </w:p>
    <w:p w14:paraId="009242B0" w14:textId="77777777" w:rsidR="007D32B0" w:rsidRPr="00F0425C" w:rsidRDefault="007D32B0" w:rsidP="007D32B0">
      <w:pPr>
        <w:spacing w:after="200" w:line="276" w:lineRule="auto"/>
        <w:rPr>
          <w:rFonts w:cstheme="majorHAnsi"/>
          <w:b/>
          <w:color w:val="000000"/>
          <w:sz w:val="20"/>
          <w:szCs w:val="20"/>
        </w:rPr>
      </w:pPr>
    </w:p>
    <w:p w14:paraId="0615144F" w14:textId="77777777" w:rsidR="007D32B0" w:rsidRPr="00F0425C" w:rsidRDefault="007D32B0" w:rsidP="007D32B0">
      <w:pPr>
        <w:spacing w:after="200" w:line="276" w:lineRule="auto"/>
        <w:rPr>
          <w:rFonts w:cstheme="majorHAnsi"/>
          <w:b/>
          <w:color w:val="000000"/>
          <w:sz w:val="20"/>
          <w:szCs w:val="20"/>
        </w:rPr>
      </w:pPr>
    </w:p>
    <w:p w14:paraId="589B4FE3" w14:textId="66F5B274" w:rsidR="003C7C13" w:rsidRPr="00F0425C" w:rsidRDefault="003C7C13" w:rsidP="007D32B0">
      <w:pPr>
        <w:spacing w:after="200" w:line="276" w:lineRule="auto"/>
        <w:rPr>
          <w:rFonts w:cstheme="majorHAnsi"/>
          <w:b/>
          <w:color w:val="000000"/>
          <w:sz w:val="20"/>
          <w:szCs w:val="20"/>
        </w:rPr>
      </w:pPr>
      <w:r w:rsidRPr="00F0425C">
        <w:rPr>
          <w:rFonts w:cstheme="majorHAnsi"/>
          <w:b/>
          <w:color w:val="000000"/>
          <w:sz w:val="20"/>
          <w:szCs w:val="20"/>
        </w:rPr>
        <w:t>Science Content Requirement Analysis Tables A, B, and C for Physics</w:t>
      </w:r>
    </w:p>
    <w:p w14:paraId="59549C51"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A:  Physics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728"/>
      </w:tblGrid>
      <w:tr w:rsidR="003C7C13" w:rsidRPr="00F0425C" w14:paraId="76750FED" w14:textId="77777777" w:rsidTr="00A028AD">
        <w:tc>
          <w:tcPr>
            <w:tcW w:w="3221" w:type="pct"/>
            <w:shd w:val="clear" w:color="auto" w:fill="auto"/>
          </w:tcPr>
          <w:p w14:paraId="1DFDBC00" w14:textId="77777777" w:rsidR="003C7C13" w:rsidRPr="00F0425C" w:rsidRDefault="003C7C13" w:rsidP="00A028AD">
            <w:pPr>
              <w:rPr>
                <w:rFonts w:cstheme="majorHAnsi"/>
                <w:b/>
                <w:sz w:val="20"/>
                <w:szCs w:val="20"/>
              </w:rPr>
            </w:pPr>
            <w:r w:rsidRPr="00F0425C">
              <w:rPr>
                <w:rFonts w:cstheme="majorHAnsi"/>
                <w:b/>
                <w:sz w:val="20"/>
                <w:szCs w:val="20"/>
              </w:rPr>
              <w:t>A. Core Competencies (numbers 1-11)</w:t>
            </w:r>
          </w:p>
        </w:tc>
        <w:tc>
          <w:tcPr>
            <w:tcW w:w="1779" w:type="pct"/>
            <w:shd w:val="clear" w:color="auto" w:fill="auto"/>
          </w:tcPr>
          <w:p w14:paraId="2A22070C"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6D9AAF4F" w14:textId="77777777" w:rsidTr="00A028AD">
        <w:tc>
          <w:tcPr>
            <w:tcW w:w="3221" w:type="pct"/>
            <w:shd w:val="clear" w:color="auto" w:fill="auto"/>
          </w:tcPr>
          <w:p w14:paraId="03F0FCA0" w14:textId="77777777" w:rsidR="003C7C13" w:rsidRPr="00F0425C" w:rsidRDefault="003C7C13" w:rsidP="00A028AD">
            <w:pPr>
              <w:rPr>
                <w:rFonts w:cstheme="majorHAnsi"/>
                <w:sz w:val="20"/>
                <w:szCs w:val="20"/>
              </w:rPr>
            </w:pPr>
            <w:bookmarkStart w:id="66" w:name="_Toc294081888"/>
            <w:r w:rsidRPr="00F0425C">
              <w:rPr>
                <w:rFonts w:cstheme="majorHAnsi"/>
                <w:sz w:val="20"/>
                <w:szCs w:val="20"/>
              </w:rPr>
              <w:t>Energy, work, and power</w:t>
            </w:r>
            <w:bookmarkEnd w:id="66"/>
          </w:p>
        </w:tc>
        <w:tc>
          <w:tcPr>
            <w:tcW w:w="1779" w:type="pct"/>
            <w:shd w:val="clear" w:color="auto" w:fill="auto"/>
          </w:tcPr>
          <w:p w14:paraId="4F182D9D" w14:textId="2E46B1C7"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3E049042" w14:textId="77777777" w:rsidTr="00A028AD">
        <w:tc>
          <w:tcPr>
            <w:tcW w:w="3221" w:type="pct"/>
            <w:shd w:val="clear" w:color="auto" w:fill="auto"/>
          </w:tcPr>
          <w:p w14:paraId="62444A48" w14:textId="77777777" w:rsidR="003C7C13" w:rsidRPr="00F0425C" w:rsidRDefault="003C7C13" w:rsidP="00A028AD">
            <w:pPr>
              <w:rPr>
                <w:rFonts w:cstheme="majorHAnsi"/>
                <w:sz w:val="20"/>
                <w:szCs w:val="20"/>
              </w:rPr>
            </w:pPr>
            <w:bookmarkStart w:id="67" w:name="_Toc294081889"/>
            <w:r w:rsidRPr="00F0425C">
              <w:rPr>
                <w:rFonts w:cstheme="majorHAnsi"/>
                <w:sz w:val="20"/>
                <w:szCs w:val="20"/>
              </w:rPr>
              <w:t>Motion, major forces, and momentum</w:t>
            </w:r>
            <w:bookmarkEnd w:id="67"/>
          </w:p>
        </w:tc>
        <w:tc>
          <w:tcPr>
            <w:tcW w:w="1779" w:type="pct"/>
            <w:shd w:val="clear" w:color="auto" w:fill="auto"/>
          </w:tcPr>
          <w:p w14:paraId="70E28B3D" w14:textId="621D97FB" w:rsidR="003C7C13" w:rsidRPr="00F0425C" w:rsidRDefault="00EC65D0" w:rsidP="00A028AD">
            <w:pPr>
              <w:rPr>
                <w:rFonts w:cstheme="majorHAnsi"/>
                <w:color w:val="000000"/>
                <w:sz w:val="20"/>
                <w:szCs w:val="20"/>
              </w:rPr>
            </w:pPr>
            <w:r w:rsidRPr="00F0425C">
              <w:rPr>
                <w:rFonts w:cstheme="majorHAnsi"/>
                <w:color w:val="000000"/>
                <w:sz w:val="20"/>
                <w:szCs w:val="20"/>
              </w:rPr>
              <w:t xml:space="preserve">PHY </w:t>
            </w:r>
            <w:r w:rsidR="00CB1064" w:rsidRPr="00F0425C">
              <w:rPr>
                <w:rFonts w:cstheme="majorHAnsi"/>
                <w:color w:val="000000"/>
                <w:sz w:val="20"/>
                <w:szCs w:val="20"/>
              </w:rPr>
              <w:t>230</w:t>
            </w:r>
            <w:r w:rsidR="00B71A31" w:rsidRPr="00F0425C">
              <w:rPr>
                <w:rFonts w:eastAsia="Times New Roman" w:cs="Times New Roman"/>
                <w:bCs/>
                <w:sz w:val="20"/>
                <w:szCs w:val="20"/>
              </w:rPr>
              <w:t xml:space="preserve"> Principles of Physics I</w:t>
            </w:r>
          </w:p>
        </w:tc>
      </w:tr>
      <w:tr w:rsidR="003C7C13" w:rsidRPr="00F0425C" w14:paraId="648830B6" w14:textId="77777777" w:rsidTr="00A028AD">
        <w:tc>
          <w:tcPr>
            <w:tcW w:w="3221" w:type="pct"/>
            <w:shd w:val="clear" w:color="auto" w:fill="auto"/>
          </w:tcPr>
          <w:p w14:paraId="501EF96F" w14:textId="77777777" w:rsidR="003C7C13" w:rsidRPr="00F0425C" w:rsidRDefault="003C7C13" w:rsidP="00A028AD">
            <w:pPr>
              <w:rPr>
                <w:rFonts w:cstheme="majorHAnsi"/>
                <w:sz w:val="20"/>
                <w:szCs w:val="20"/>
              </w:rPr>
            </w:pPr>
            <w:bookmarkStart w:id="68" w:name="_Toc294081890"/>
            <w:r w:rsidRPr="00F0425C">
              <w:rPr>
                <w:rFonts w:cstheme="majorHAnsi"/>
                <w:sz w:val="20"/>
                <w:szCs w:val="20"/>
              </w:rPr>
              <w:t>Newtonian physics w/engineering applications</w:t>
            </w:r>
            <w:bookmarkEnd w:id="68"/>
          </w:p>
        </w:tc>
        <w:tc>
          <w:tcPr>
            <w:tcW w:w="1779" w:type="pct"/>
            <w:shd w:val="clear" w:color="auto" w:fill="auto"/>
          </w:tcPr>
          <w:p w14:paraId="4F53FFC6" w14:textId="08E83222"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60A824F0" w14:textId="77777777" w:rsidTr="00A028AD">
        <w:tc>
          <w:tcPr>
            <w:tcW w:w="3221" w:type="pct"/>
            <w:shd w:val="clear" w:color="auto" w:fill="auto"/>
          </w:tcPr>
          <w:p w14:paraId="57C19187" w14:textId="77777777" w:rsidR="003C7C13" w:rsidRPr="00F0425C" w:rsidRDefault="003C7C13" w:rsidP="00A028AD">
            <w:pPr>
              <w:rPr>
                <w:rFonts w:cstheme="majorHAnsi"/>
                <w:sz w:val="20"/>
                <w:szCs w:val="20"/>
              </w:rPr>
            </w:pPr>
            <w:bookmarkStart w:id="69" w:name="_Toc294081891"/>
            <w:r w:rsidRPr="00F0425C">
              <w:rPr>
                <w:rFonts w:cstheme="majorHAnsi"/>
                <w:sz w:val="20"/>
                <w:szCs w:val="20"/>
              </w:rPr>
              <w:t>Conservation mass, momentum, energy, and charge</w:t>
            </w:r>
            <w:bookmarkEnd w:id="69"/>
          </w:p>
        </w:tc>
        <w:tc>
          <w:tcPr>
            <w:tcW w:w="1779" w:type="pct"/>
            <w:shd w:val="clear" w:color="auto" w:fill="auto"/>
          </w:tcPr>
          <w:p w14:paraId="37F8D8F6" w14:textId="5001208A"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3F2FA3DB" w14:textId="77777777" w:rsidTr="00A028AD">
        <w:tc>
          <w:tcPr>
            <w:tcW w:w="3221" w:type="pct"/>
            <w:shd w:val="clear" w:color="auto" w:fill="auto"/>
          </w:tcPr>
          <w:p w14:paraId="2D9E07A5" w14:textId="77777777" w:rsidR="003C7C13" w:rsidRPr="00F0425C" w:rsidRDefault="003C7C13" w:rsidP="00A028AD">
            <w:pPr>
              <w:rPr>
                <w:rFonts w:cstheme="majorHAnsi"/>
                <w:sz w:val="20"/>
                <w:szCs w:val="20"/>
              </w:rPr>
            </w:pPr>
            <w:bookmarkStart w:id="70" w:name="_Toc294081892"/>
            <w:r w:rsidRPr="00F0425C">
              <w:rPr>
                <w:rFonts w:cstheme="majorHAnsi"/>
                <w:sz w:val="20"/>
                <w:szCs w:val="20"/>
              </w:rPr>
              <w:t>Physical properties of matter: solids, liquids, and gases</w:t>
            </w:r>
            <w:bookmarkEnd w:id="70"/>
          </w:p>
        </w:tc>
        <w:tc>
          <w:tcPr>
            <w:tcW w:w="1779" w:type="pct"/>
            <w:shd w:val="clear" w:color="auto" w:fill="auto"/>
          </w:tcPr>
          <w:p w14:paraId="22981378" w14:textId="61E78A9D" w:rsidR="003C7C13" w:rsidRPr="00F0425C" w:rsidRDefault="00F0425C" w:rsidP="00A028AD">
            <w:pPr>
              <w:rPr>
                <w:rFonts w:cstheme="majorHAnsi"/>
                <w:color w:val="000000"/>
                <w:sz w:val="20"/>
                <w:szCs w:val="20"/>
              </w:rPr>
            </w:pPr>
            <w:r w:rsidRPr="00F0425C">
              <w:rPr>
                <w:rFonts w:cstheme="majorHAnsi"/>
                <w:color w:val="000000"/>
                <w:sz w:val="20"/>
                <w:szCs w:val="20"/>
              </w:rPr>
              <w:t>CHM 211 Principles of Chemistry I</w:t>
            </w:r>
          </w:p>
        </w:tc>
      </w:tr>
      <w:tr w:rsidR="003C7C13" w:rsidRPr="00F0425C" w14:paraId="2708DF43" w14:textId="77777777" w:rsidTr="00A028AD">
        <w:tc>
          <w:tcPr>
            <w:tcW w:w="3221" w:type="pct"/>
            <w:shd w:val="clear" w:color="auto" w:fill="auto"/>
          </w:tcPr>
          <w:p w14:paraId="21ADEA6B" w14:textId="77777777" w:rsidR="003C7C13" w:rsidRPr="00F0425C" w:rsidRDefault="003C7C13" w:rsidP="00A028AD">
            <w:pPr>
              <w:rPr>
                <w:rFonts w:cstheme="majorHAnsi"/>
                <w:sz w:val="20"/>
                <w:szCs w:val="20"/>
              </w:rPr>
            </w:pPr>
            <w:bookmarkStart w:id="71" w:name="_Toc294081893"/>
            <w:r w:rsidRPr="00F0425C">
              <w:rPr>
                <w:rFonts w:cstheme="majorHAnsi"/>
                <w:sz w:val="20"/>
                <w:szCs w:val="20"/>
              </w:rPr>
              <w:t>Kinetic-molecular motion and atomic models</w:t>
            </w:r>
            <w:bookmarkEnd w:id="71"/>
          </w:p>
        </w:tc>
        <w:tc>
          <w:tcPr>
            <w:tcW w:w="1779" w:type="pct"/>
            <w:shd w:val="clear" w:color="auto" w:fill="auto"/>
          </w:tcPr>
          <w:p w14:paraId="2806C6E4" w14:textId="748ABD08"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47AB6C6C" w14:textId="77777777" w:rsidTr="00A028AD">
        <w:tc>
          <w:tcPr>
            <w:tcW w:w="3221" w:type="pct"/>
            <w:shd w:val="clear" w:color="auto" w:fill="auto"/>
          </w:tcPr>
          <w:p w14:paraId="1A69DD4A" w14:textId="77777777" w:rsidR="003C7C13" w:rsidRPr="00F0425C" w:rsidRDefault="003C7C13" w:rsidP="00A028AD">
            <w:pPr>
              <w:rPr>
                <w:rFonts w:cstheme="majorHAnsi"/>
                <w:sz w:val="20"/>
                <w:szCs w:val="20"/>
              </w:rPr>
            </w:pPr>
            <w:bookmarkStart w:id="72" w:name="_Toc294081894"/>
            <w:r w:rsidRPr="00F0425C">
              <w:rPr>
                <w:rFonts w:cstheme="majorHAnsi"/>
                <w:sz w:val="20"/>
                <w:szCs w:val="20"/>
              </w:rPr>
              <w:t>Radioactivity, nuclear reactors, fission, and fusion</w:t>
            </w:r>
            <w:bookmarkEnd w:id="72"/>
          </w:p>
        </w:tc>
        <w:tc>
          <w:tcPr>
            <w:tcW w:w="1779" w:type="pct"/>
            <w:shd w:val="clear" w:color="auto" w:fill="auto"/>
          </w:tcPr>
          <w:p w14:paraId="6A5B3274" w14:textId="72B32F1E"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3C7C13" w:rsidRPr="00F0425C" w14:paraId="11B642F2" w14:textId="77777777" w:rsidTr="00A028AD">
        <w:tc>
          <w:tcPr>
            <w:tcW w:w="3221" w:type="pct"/>
            <w:shd w:val="clear" w:color="auto" w:fill="auto"/>
          </w:tcPr>
          <w:p w14:paraId="166B54BC" w14:textId="77777777" w:rsidR="003C7C13" w:rsidRPr="00F0425C" w:rsidRDefault="003C7C13" w:rsidP="00A028AD">
            <w:pPr>
              <w:rPr>
                <w:rFonts w:cstheme="majorHAnsi"/>
                <w:sz w:val="20"/>
                <w:szCs w:val="20"/>
              </w:rPr>
            </w:pPr>
            <w:bookmarkStart w:id="73" w:name="_Toc294081895"/>
            <w:r w:rsidRPr="00F0425C">
              <w:rPr>
                <w:rFonts w:cstheme="majorHAnsi"/>
                <w:sz w:val="20"/>
                <w:szCs w:val="20"/>
              </w:rPr>
              <w:t>Wave theory, sound, light, the electromagnetic spectrum and optics</w:t>
            </w:r>
            <w:bookmarkEnd w:id="73"/>
          </w:p>
        </w:tc>
        <w:tc>
          <w:tcPr>
            <w:tcW w:w="1779" w:type="pct"/>
            <w:shd w:val="clear" w:color="auto" w:fill="auto"/>
          </w:tcPr>
          <w:p w14:paraId="2E9E808C" w14:textId="7175F2BD"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46CB7B0A" w14:textId="77777777" w:rsidTr="00A028AD">
        <w:tc>
          <w:tcPr>
            <w:tcW w:w="3221" w:type="pct"/>
            <w:shd w:val="clear" w:color="auto" w:fill="auto"/>
          </w:tcPr>
          <w:p w14:paraId="1832E75A" w14:textId="77777777" w:rsidR="003C7C13" w:rsidRPr="00F0425C" w:rsidRDefault="003C7C13" w:rsidP="00A028AD">
            <w:pPr>
              <w:rPr>
                <w:rFonts w:cstheme="majorHAnsi"/>
                <w:sz w:val="20"/>
                <w:szCs w:val="20"/>
              </w:rPr>
            </w:pPr>
            <w:bookmarkStart w:id="74" w:name="_Toc294081896"/>
            <w:r w:rsidRPr="00F0425C">
              <w:rPr>
                <w:rFonts w:cstheme="majorHAnsi"/>
                <w:sz w:val="20"/>
                <w:szCs w:val="20"/>
              </w:rPr>
              <w:t>Electricity and magnetism</w:t>
            </w:r>
            <w:bookmarkEnd w:id="74"/>
          </w:p>
        </w:tc>
        <w:tc>
          <w:tcPr>
            <w:tcW w:w="1779" w:type="pct"/>
            <w:shd w:val="clear" w:color="auto" w:fill="auto"/>
          </w:tcPr>
          <w:p w14:paraId="73E22C54" w14:textId="18AFBA4D"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1C519685" w14:textId="77777777" w:rsidTr="00A028AD">
        <w:tc>
          <w:tcPr>
            <w:tcW w:w="3221" w:type="pct"/>
            <w:shd w:val="clear" w:color="auto" w:fill="auto"/>
          </w:tcPr>
          <w:p w14:paraId="073C1776" w14:textId="77777777" w:rsidR="003C7C13" w:rsidRPr="00F0425C" w:rsidRDefault="003C7C13" w:rsidP="00A028AD">
            <w:pPr>
              <w:rPr>
                <w:rFonts w:cstheme="majorHAnsi"/>
                <w:sz w:val="20"/>
                <w:szCs w:val="20"/>
              </w:rPr>
            </w:pPr>
            <w:bookmarkStart w:id="75" w:name="_Toc294081897"/>
            <w:r w:rsidRPr="00F0425C">
              <w:rPr>
                <w:rFonts w:cstheme="majorHAnsi"/>
                <w:sz w:val="20"/>
                <w:szCs w:val="20"/>
              </w:rPr>
              <w:t>Fundamental processes of investigating in physics</w:t>
            </w:r>
            <w:bookmarkEnd w:id="75"/>
          </w:p>
        </w:tc>
        <w:tc>
          <w:tcPr>
            <w:tcW w:w="1779" w:type="pct"/>
            <w:shd w:val="clear" w:color="auto" w:fill="auto"/>
          </w:tcPr>
          <w:p w14:paraId="275CC1C4" w14:textId="7D6B02AB"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0ABD81D4" w14:textId="77777777" w:rsidR="00CB1064" w:rsidRPr="00F0425C" w:rsidRDefault="00CB1064" w:rsidP="00A028AD">
            <w:pPr>
              <w:rPr>
                <w:rFonts w:eastAsia="Times New Roman" w:cs="Times New Roman"/>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2C824303" w14:textId="232A5EDC" w:rsidR="00F0425C" w:rsidRPr="00F0425C" w:rsidRDefault="00F0425C" w:rsidP="00A028AD">
            <w:pPr>
              <w:rPr>
                <w:rFonts w:cstheme="majorHAnsi"/>
                <w:color w:val="000000"/>
                <w:sz w:val="20"/>
                <w:szCs w:val="20"/>
              </w:rPr>
            </w:pPr>
            <w:r w:rsidRPr="00F0425C">
              <w:rPr>
                <w:rFonts w:eastAsia="Times New Roman" w:cs="Times New Roman"/>
                <w:sz w:val="20"/>
                <w:szCs w:val="20"/>
              </w:rPr>
              <w:t>SCI 440 Physics and Chemistry in Secondary Science</w:t>
            </w:r>
          </w:p>
        </w:tc>
      </w:tr>
      <w:tr w:rsidR="003C7C13" w:rsidRPr="00F0425C" w14:paraId="22A54AF5" w14:textId="77777777" w:rsidTr="00A028AD">
        <w:tc>
          <w:tcPr>
            <w:tcW w:w="3221" w:type="pct"/>
            <w:shd w:val="clear" w:color="auto" w:fill="auto"/>
          </w:tcPr>
          <w:p w14:paraId="01082A49" w14:textId="77777777" w:rsidR="003C7C13" w:rsidRPr="00F0425C" w:rsidRDefault="003C7C13" w:rsidP="00A028AD">
            <w:pPr>
              <w:rPr>
                <w:rFonts w:cstheme="majorHAnsi"/>
                <w:sz w:val="20"/>
                <w:szCs w:val="20"/>
              </w:rPr>
            </w:pPr>
            <w:bookmarkStart w:id="76" w:name="_Toc294081898"/>
            <w:r w:rsidRPr="00F0425C">
              <w:rPr>
                <w:rFonts w:cstheme="majorHAnsi"/>
                <w:sz w:val="20"/>
                <w:szCs w:val="20"/>
              </w:rPr>
              <w:t>Applications of physics in environmental quality and to personal and community health</w:t>
            </w:r>
            <w:bookmarkEnd w:id="76"/>
          </w:p>
        </w:tc>
        <w:tc>
          <w:tcPr>
            <w:tcW w:w="1779" w:type="pct"/>
            <w:shd w:val="clear" w:color="auto" w:fill="auto"/>
          </w:tcPr>
          <w:p w14:paraId="314AEE50" w14:textId="6C0394DB" w:rsidR="003C7C13" w:rsidRPr="00F0425C" w:rsidRDefault="00F0425C" w:rsidP="00A028AD">
            <w:pPr>
              <w:rPr>
                <w:rFonts w:cstheme="majorHAnsi"/>
                <w:color w:val="000000"/>
                <w:sz w:val="20"/>
                <w:szCs w:val="20"/>
              </w:rPr>
            </w:pPr>
            <w:r w:rsidRPr="00F0425C">
              <w:rPr>
                <w:rFonts w:eastAsia="Times New Roman" w:cs="Times New Roman"/>
                <w:sz w:val="20"/>
                <w:szCs w:val="20"/>
              </w:rPr>
              <w:t>SCI 440 Physics and Chemistry in Secondary Science</w:t>
            </w:r>
          </w:p>
        </w:tc>
      </w:tr>
    </w:tbl>
    <w:p w14:paraId="3A395A74" w14:textId="77777777" w:rsidR="003C7C13" w:rsidRPr="00F0425C" w:rsidRDefault="003C7C13" w:rsidP="003C7C13">
      <w:pPr>
        <w:rPr>
          <w:rFonts w:cstheme="majorHAnsi"/>
          <w:color w:val="000000"/>
          <w:sz w:val="20"/>
          <w:szCs w:val="20"/>
          <w:u w:val="single"/>
        </w:rPr>
      </w:pPr>
    </w:p>
    <w:p w14:paraId="454FF43C"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B:  Physics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728"/>
      </w:tblGrid>
      <w:tr w:rsidR="003C7C13" w:rsidRPr="00F0425C" w14:paraId="17115762" w14:textId="77777777" w:rsidTr="00A028AD">
        <w:tc>
          <w:tcPr>
            <w:tcW w:w="3221" w:type="pct"/>
            <w:shd w:val="clear" w:color="auto" w:fill="auto"/>
          </w:tcPr>
          <w:p w14:paraId="27598D19" w14:textId="77777777" w:rsidR="003C7C13" w:rsidRPr="00F0425C" w:rsidRDefault="003C7C13" w:rsidP="00A028AD">
            <w:pPr>
              <w:rPr>
                <w:rFonts w:cstheme="majorHAnsi"/>
                <w:b/>
                <w:sz w:val="20"/>
                <w:szCs w:val="20"/>
              </w:rPr>
            </w:pPr>
            <w:r w:rsidRPr="00F0425C">
              <w:rPr>
                <w:rFonts w:cstheme="majorHAnsi"/>
                <w:b/>
                <w:sz w:val="20"/>
                <w:szCs w:val="20"/>
              </w:rPr>
              <w:t>B. Advanced Competencies (numbers 12-22)</w:t>
            </w:r>
          </w:p>
        </w:tc>
        <w:tc>
          <w:tcPr>
            <w:tcW w:w="1779" w:type="pct"/>
            <w:shd w:val="clear" w:color="auto" w:fill="auto"/>
          </w:tcPr>
          <w:p w14:paraId="3186AFC1" w14:textId="77777777" w:rsidR="003C7C13" w:rsidRPr="00F0425C" w:rsidRDefault="003C7C13" w:rsidP="00A028AD">
            <w:pPr>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52DC041B" w14:textId="77777777" w:rsidTr="00A028AD">
        <w:tc>
          <w:tcPr>
            <w:tcW w:w="3221" w:type="pct"/>
            <w:shd w:val="clear" w:color="auto" w:fill="auto"/>
          </w:tcPr>
          <w:p w14:paraId="0F51FD08" w14:textId="77777777" w:rsidR="003C7C13" w:rsidRPr="00F0425C" w:rsidRDefault="003C7C13" w:rsidP="00A028AD">
            <w:pPr>
              <w:rPr>
                <w:rFonts w:cstheme="majorHAnsi"/>
                <w:sz w:val="20"/>
                <w:szCs w:val="20"/>
              </w:rPr>
            </w:pPr>
            <w:bookmarkStart w:id="77" w:name="_Toc294081899"/>
            <w:r w:rsidRPr="00F0425C">
              <w:rPr>
                <w:rFonts w:cstheme="majorHAnsi"/>
                <w:sz w:val="20"/>
                <w:szCs w:val="20"/>
              </w:rPr>
              <w:t>Thermodynamics and energy-matter relationships</w:t>
            </w:r>
            <w:bookmarkEnd w:id="77"/>
            <w:r w:rsidRPr="00F0425C">
              <w:rPr>
                <w:rFonts w:cstheme="majorHAnsi"/>
                <w:sz w:val="20"/>
                <w:szCs w:val="20"/>
              </w:rPr>
              <w:t xml:space="preserve"> </w:t>
            </w:r>
          </w:p>
        </w:tc>
        <w:tc>
          <w:tcPr>
            <w:tcW w:w="1779" w:type="pct"/>
            <w:shd w:val="clear" w:color="auto" w:fill="auto"/>
          </w:tcPr>
          <w:p w14:paraId="5764D8BF" w14:textId="6F55E778"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3C7C13" w:rsidRPr="00F0425C" w14:paraId="12DB34D5" w14:textId="77777777" w:rsidTr="00A028AD">
        <w:tc>
          <w:tcPr>
            <w:tcW w:w="3221" w:type="pct"/>
            <w:shd w:val="clear" w:color="auto" w:fill="auto"/>
          </w:tcPr>
          <w:p w14:paraId="5D966F27" w14:textId="77777777" w:rsidR="003C7C13" w:rsidRPr="00F0425C" w:rsidRDefault="003C7C13" w:rsidP="00A028AD">
            <w:pPr>
              <w:rPr>
                <w:rFonts w:cstheme="majorHAnsi"/>
                <w:sz w:val="20"/>
                <w:szCs w:val="20"/>
              </w:rPr>
            </w:pPr>
            <w:bookmarkStart w:id="78" w:name="_Toc294081900"/>
            <w:r w:rsidRPr="00F0425C">
              <w:rPr>
                <w:rFonts w:cstheme="majorHAnsi"/>
                <w:sz w:val="20"/>
                <w:szCs w:val="20"/>
              </w:rPr>
              <w:t>Nuclear physics including matter-energy duality and reactivity</w:t>
            </w:r>
            <w:bookmarkEnd w:id="78"/>
          </w:p>
        </w:tc>
        <w:tc>
          <w:tcPr>
            <w:tcW w:w="1779" w:type="pct"/>
            <w:shd w:val="clear" w:color="auto" w:fill="auto"/>
          </w:tcPr>
          <w:p w14:paraId="6F3301DC" w14:textId="3D7B1421"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3C7C13" w:rsidRPr="00F0425C" w14:paraId="2ADBDDFC" w14:textId="77777777" w:rsidTr="00A028AD">
        <w:tc>
          <w:tcPr>
            <w:tcW w:w="3221" w:type="pct"/>
            <w:shd w:val="clear" w:color="auto" w:fill="auto"/>
          </w:tcPr>
          <w:p w14:paraId="7E869608" w14:textId="77777777" w:rsidR="003C7C13" w:rsidRPr="00F0425C" w:rsidRDefault="003C7C13" w:rsidP="00A028AD">
            <w:pPr>
              <w:rPr>
                <w:rFonts w:cstheme="majorHAnsi"/>
                <w:sz w:val="20"/>
                <w:szCs w:val="20"/>
              </w:rPr>
            </w:pPr>
            <w:bookmarkStart w:id="79" w:name="_Toc294081901"/>
            <w:r w:rsidRPr="00F0425C">
              <w:rPr>
                <w:rFonts w:cstheme="majorHAnsi"/>
                <w:sz w:val="20"/>
                <w:szCs w:val="20"/>
              </w:rPr>
              <w:t>Angular rotation and momentum, centripetal forces, and vector analysis</w:t>
            </w:r>
            <w:bookmarkEnd w:id="79"/>
          </w:p>
        </w:tc>
        <w:tc>
          <w:tcPr>
            <w:tcW w:w="1779" w:type="pct"/>
            <w:shd w:val="clear" w:color="auto" w:fill="auto"/>
          </w:tcPr>
          <w:p w14:paraId="0C36BC20" w14:textId="2D0680F7"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tc>
      </w:tr>
      <w:tr w:rsidR="003C7C13" w:rsidRPr="00F0425C" w14:paraId="40B17635" w14:textId="77777777" w:rsidTr="00A028AD">
        <w:tc>
          <w:tcPr>
            <w:tcW w:w="3221" w:type="pct"/>
            <w:shd w:val="clear" w:color="auto" w:fill="auto"/>
          </w:tcPr>
          <w:p w14:paraId="4FDFD587" w14:textId="77777777" w:rsidR="003C7C13" w:rsidRPr="00F0425C" w:rsidRDefault="003C7C13" w:rsidP="00A028AD">
            <w:pPr>
              <w:rPr>
                <w:rFonts w:cstheme="majorHAnsi"/>
                <w:sz w:val="20"/>
                <w:szCs w:val="20"/>
              </w:rPr>
            </w:pPr>
            <w:bookmarkStart w:id="80" w:name="_Toc294081902"/>
            <w:r w:rsidRPr="00F0425C">
              <w:rPr>
                <w:rFonts w:cstheme="majorHAnsi"/>
                <w:sz w:val="20"/>
                <w:szCs w:val="20"/>
              </w:rPr>
              <w:t>Quantum mechanics, space-time relationships, and special relativity</w:t>
            </w:r>
            <w:bookmarkEnd w:id="80"/>
          </w:p>
        </w:tc>
        <w:tc>
          <w:tcPr>
            <w:tcW w:w="1779" w:type="pct"/>
            <w:shd w:val="clear" w:color="auto" w:fill="auto"/>
          </w:tcPr>
          <w:p w14:paraId="590F72BC" w14:textId="25319DEC"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3C7C13" w:rsidRPr="00F0425C" w14:paraId="553E24DB" w14:textId="77777777" w:rsidTr="00A028AD">
        <w:tc>
          <w:tcPr>
            <w:tcW w:w="3221" w:type="pct"/>
            <w:shd w:val="clear" w:color="auto" w:fill="auto"/>
          </w:tcPr>
          <w:p w14:paraId="731095E9" w14:textId="77777777" w:rsidR="003C7C13" w:rsidRPr="00F0425C" w:rsidRDefault="003C7C13" w:rsidP="00A028AD">
            <w:pPr>
              <w:rPr>
                <w:rFonts w:cstheme="majorHAnsi"/>
                <w:sz w:val="20"/>
                <w:szCs w:val="20"/>
              </w:rPr>
            </w:pPr>
            <w:bookmarkStart w:id="81" w:name="_Toc294081903"/>
            <w:r w:rsidRPr="00F0425C">
              <w:rPr>
                <w:rFonts w:cstheme="majorHAnsi"/>
                <w:sz w:val="20"/>
                <w:szCs w:val="20"/>
              </w:rPr>
              <w:t>Models of nuclear and subatomic structures and behavior</w:t>
            </w:r>
            <w:bookmarkEnd w:id="81"/>
          </w:p>
        </w:tc>
        <w:tc>
          <w:tcPr>
            <w:tcW w:w="1779" w:type="pct"/>
            <w:shd w:val="clear" w:color="auto" w:fill="auto"/>
          </w:tcPr>
          <w:p w14:paraId="5E53F07F" w14:textId="1727AD32"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3C7C13" w:rsidRPr="00F0425C" w14:paraId="63D092C9" w14:textId="77777777" w:rsidTr="00A028AD">
        <w:tc>
          <w:tcPr>
            <w:tcW w:w="3221" w:type="pct"/>
            <w:shd w:val="clear" w:color="auto" w:fill="auto"/>
          </w:tcPr>
          <w:p w14:paraId="4C18D4E7" w14:textId="77777777" w:rsidR="003C7C13" w:rsidRPr="00F0425C" w:rsidRDefault="003C7C13" w:rsidP="00A028AD">
            <w:pPr>
              <w:rPr>
                <w:rFonts w:cstheme="majorHAnsi"/>
                <w:sz w:val="20"/>
                <w:szCs w:val="20"/>
              </w:rPr>
            </w:pPr>
            <w:bookmarkStart w:id="82" w:name="_Toc294081904"/>
            <w:r w:rsidRPr="00F0425C">
              <w:rPr>
                <w:rFonts w:cstheme="majorHAnsi"/>
                <w:sz w:val="20"/>
                <w:szCs w:val="20"/>
              </w:rPr>
              <w:t>Light behavior, including wave-particle duality and models</w:t>
            </w:r>
            <w:bookmarkEnd w:id="82"/>
          </w:p>
        </w:tc>
        <w:tc>
          <w:tcPr>
            <w:tcW w:w="1779" w:type="pct"/>
            <w:shd w:val="clear" w:color="auto" w:fill="auto"/>
          </w:tcPr>
          <w:p w14:paraId="6FAC789B" w14:textId="286963EF"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469BD894" w14:textId="7B36C38C" w:rsidR="00CB1064" w:rsidRPr="00F0425C" w:rsidRDefault="00CB1064" w:rsidP="00A028AD">
            <w:pPr>
              <w:rPr>
                <w:rFonts w:cstheme="majorHAnsi"/>
                <w:color w:val="000000"/>
                <w:sz w:val="20"/>
                <w:szCs w:val="20"/>
              </w:rPr>
            </w:pPr>
            <w:r w:rsidRPr="00F0425C">
              <w:rPr>
                <w:rFonts w:cstheme="majorHAnsi"/>
                <w:color w:val="000000"/>
                <w:sz w:val="20"/>
                <w:szCs w:val="20"/>
              </w:rPr>
              <w:t>PHY 302</w:t>
            </w:r>
            <w:r w:rsidR="00F0425C" w:rsidRPr="00F0425C">
              <w:rPr>
                <w:rFonts w:cstheme="majorHAnsi"/>
                <w:color w:val="000000"/>
                <w:sz w:val="20"/>
                <w:szCs w:val="20"/>
              </w:rPr>
              <w:t xml:space="preserve"> </w:t>
            </w:r>
            <w:r w:rsidR="00F0425C" w:rsidRPr="00F0425C">
              <w:rPr>
                <w:rFonts w:eastAsia="Times New Roman" w:cs="Times New Roman"/>
                <w:sz w:val="20"/>
                <w:szCs w:val="20"/>
              </w:rPr>
              <w:t>Intro to Modern Physics</w:t>
            </w:r>
          </w:p>
        </w:tc>
      </w:tr>
      <w:tr w:rsidR="003C7C13" w:rsidRPr="00F0425C" w14:paraId="6A020589" w14:textId="77777777" w:rsidTr="00A028AD">
        <w:tc>
          <w:tcPr>
            <w:tcW w:w="3221" w:type="pct"/>
            <w:shd w:val="clear" w:color="auto" w:fill="auto"/>
          </w:tcPr>
          <w:p w14:paraId="539C0DDF" w14:textId="77777777" w:rsidR="003C7C13" w:rsidRPr="00F0425C" w:rsidRDefault="003C7C13" w:rsidP="00A028AD">
            <w:pPr>
              <w:rPr>
                <w:rFonts w:cstheme="majorHAnsi"/>
                <w:sz w:val="20"/>
                <w:szCs w:val="20"/>
              </w:rPr>
            </w:pPr>
            <w:bookmarkStart w:id="83" w:name="_Toc294081905"/>
            <w:r w:rsidRPr="00F0425C">
              <w:rPr>
                <w:rFonts w:cstheme="majorHAnsi"/>
                <w:sz w:val="20"/>
                <w:szCs w:val="20"/>
              </w:rPr>
              <w:t>Electrical phenomena including electric fields, vector analysis, energy, potential, capacitance, and inductance</w:t>
            </w:r>
            <w:bookmarkEnd w:id="83"/>
          </w:p>
        </w:tc>
        <w:tc>
          <w:tcPr>
            <w:tcW w:w="1779" w:type="pct"/>
            <w:shd w:val="clear" w:color="auto" w:fill="auto"/>
          </w:tcPr>
          <w:p w14:paraId="24CD1096" w14:textId="6785E288" w:rsidR="003C7C13"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372495ED" w14:textId="77777777" w:rsidTr="00A028AD">
        <w:tc>
          <w:tcPr>
            <w:tcW w:w="3221" w:type="pct"/>
            <w:shd w:val="clear" w:color="auto" w:fill="auto"/>
          </w:tcPr>
          <w:p w14:paraId="6A9B37B4" w14:textId="77777777" w:rsidR="003C7C13" w:rsidRPr="00F0425C" w:rsidRDefault="003C7C13" w:rsidP="00A028AD">
            <w:pPr>
              <w:rPr>
                <w:rFonts w:cstheme="majorHAnsi"/>
                <w:sz w:val="20"/>
                <w:szCs w:val="20"/>
              </w:rPr>
            </w:pPr>
            <w:r w:rsidRPr="00F0425C">
              <w:rPr>
                <w:rFonts w:cstheme="majorHAnsi"/>
                <w:sz w:val="20"/>
                <w:szCs w:val="20"/>
              </w:rPr>
              <w:t>Issues related to physics such as disposal of nuclear waste, light pollution, shielding communication systems and weapons development</w:t>
            </w:r>
          </w:p>
        </w:tc>
        <w:tc>
          <w:tcPr>
            <w:tcW w:w="1779" w:type="pct"/>
            <w:shd w:val="clear" w:color="auto" w:fill="auto"/>
          </w:tcPr>
          <w:p w14:paraId="5FB4D38C" w14:textId="77777777" w:rsidR="003C7C13" w:rsidRPr="00F0425C" w:rsidRDefault="003C7C13" w:rsidP="00A028AD">
            <w:pPr>
              <w:rPr>
                <w:rFonts w:cstheme="majorHAnsi"/>
                <w:color w:val="000000"/>
                <w:sz w:val="20"/>
                <w:szCs w:val="20"/>
              </w:rPr>
            </w:pPr>
            <w:r w:rsidRPr="00F0425C">
              <w:rPr>
                <w:rFonts w:cstheme="majorHAnsi"/>
                <w:color w:val="000000"/>
                <w:sz w:val="20"/>
                <w:szCs w:val="20"/>
              </w:rPr>
              <w:fldChar w:fldCharType="begin">
                <w:ffData>
                  <w:name w:val="Text150"/>
                  <w:enabled/>
                  <w:calcOnExit w:val="0"/>
                  <w:textInput/>
                </w:ffData>
              </w:fldChar>
            </w:r>
            <w:r w:rsidRPr="00F0425C">
              <w:rPr>
                <w:rFonts w:cstheme="majorHAnsi"/>
                <w:color w:val="000000"/>
                <w:sz w:val="20"/>
                <w:szCs w:val="20"/>
              </w:rPr>
              <w:instrText xml:space="preserve"> FORMTEXT </w:instrText>
            </w:r>
            <w:r w:rsidRPr="00F0425C">
              <w:rPr>
                <w:rFonts w:cstheme="majorHAnsi"/>
                <w:color w:val="000000"/>
                <w:sz w:val="20"/>
                <w:szCs w:val="20"/>
              </w:rPr>
            </w:r>
            <w:r w:rsidRPr="00F0425C">
              <w:rPr>
                <w:rFonts w:cstheme="majorHAnsi"/>
                <w:color w:val="000000"/>
                <w:sz w:val="20"/>
                <w:szCs w:val="20"/>
              </w:rPr>
              <w:fldChar w:fldCharType="separate"/>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color w:val="000000"/>
                <w:sz w:val="20"/>
                <w:szCs w:val="20"/>
              </w:rPr>
              <w:fldChar w:fldCharType="end"/>
            </w:r>
          </w:p>
        </w:tc>
      </w:tr>
      <w:tr w:rsidR="003C7C13" w:rsidRPr="00F0425C" w14:paraId="377366F9" w14:textId="77777777" w:rsidTr="00A028AD">
        <w:tc>
          <w:tcPr>
            <w:tcW w:w="3221" w:type="pct"/>
            <w:shd w:val="clear" w:color="auto" w:fill="auto"/>
          </w:tcPr>
          <w:p w14:paraId="11986670" w14:textId="77777777" w:rsidR="003C7C13" w:rsidRPr="00F0425C" w:rsidRDefault="003C7C13" w:rsidP="00A028AD">
            <w:pPr>
              <w:rPr>
                <w:rFonts w:cstheme="majorHAnsi"/>
                <w:sz w:val="20"/>
                <w:szCs w:val="20"/>
              </w:rPr>
            </w:pPr>
            <w:bookmarkStart w:id="84" w:name="_Toc294081906"/>
            <w:r w:rsidRPr="00F0425C">
              <w:rPr>
                <w:rFonts w:cstheme="majorHAnsi"/>
                <w:sz w:val="20"/>
                <w:szCs w:val="20"/>
              </w:rPr>
              <w:t>Historical development and cosmological perspectives in physics including contributions of significant figures and underrepresented groups, and evolution of theories in physics</w:t>
            </w:r>
            <w:bookmarkEnd w:id="84"/>
          </w:p>
        </w:tc>
        <w:tc>
          <w:tcPr>
            <w:tcW w:w="1779" w:type="pct"/>
            <w:shd w:val="clear" w:color="auto" w:fill="auto"/>
          </w:tcPr>
          <w:p w14:paraId="1E9E9927" w14:textId="7E3EF4A0"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p w14:paraId="45662511" w14:textId="0721B8D0" w:rsidR="00CB1064"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7AA8C3FB" w14:textId="4672E23B" w:rsidR="00CB1064"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r w:rsidR="003C7C13" w:rsidRPr="00F0425C" w14:paraId="6198C53D" w14:textId="77777777" w:rsidTr="00A028AD">
        <w:tc>
          <w:tcPr>
            <w:tcW w:w="3221" w:type="pct"/>
            <w:shd w:val="clear" w:color="auto" w:fill="auto"/>
          </w:tcPr>
          <w:p w14:paraId="614242C9" w14:textId="77777777" w:rsidR="003C7C13" w:rsidRPr="00F0425C" w:rsidRDefault="003C7C13" w:rsidP="00A028AD">
            <w:pPr>
              <w:rPr>
                <w:rFonts w:cstheme="majorHAnsi"/>
                <w:sz w:val="20"/>
                <w:szCs w:val="20"/>
              </w:rPr>
            </w:pPr>
            <w:bookmarkStart w:id="85" w:name="_Toc294081907"/>
            <w:r w:rsidRPr="00F0425C">
              <w:rPr>
                <w:rFonts w:cstheme="majorHAnsi"/>
                <w:sz w:val="20"/>
                <w:szCs w:val="20"/>
              </w:rPr>
              <w:t>How to design, conduct, and report research in physics</w:t>
            </w:r>
            <w:bookmarkEnd w:id="85"/>
          </w:p>
        </w:tc>
        <w:tc>
          <w:tcPr>
            <w:tcW w:w="1779" w:type="pct"/>
            <w:shd w:val="clear" w:color="auto" w:fill="auto"/>
          </w:tcPr>
          <w:p w14:paraId="4608FB2D" w14:textId="1772AE14" w:rsidR="003C7C13" w:rsidRPr="00F0425C" w:rsidRDefault="00CB1064" w:rsidP="00A028AD">
            <w:pPr>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3C7C13" w:rsidRPr="00F0425C" w14:paraId="17DD5D4B" w14:textId="77777777" w:rsidTr="00A028AD">
        <w:tc>
          <w:tcPr>
            <w:tcW w:w="3221" w:type="pct"/>
            <w:shd w:val="clear" w:color="auto" w:fill="auto"/>
          </w:tcPr>
          <w:p w14:paraId="3CD39179" w14:textId="77777777" w:rsidR="003C7C13" w:rsidRPr="00F0425C" w:rsidRDefault="003C7C13" w:rsidP="00A028AD">
            <w:pPr>
              <w:rPr>
                <w:rFonts w:cstheme="majorHAnsi"/>
                <w:sz w:val="20"/>
                <w:szCs w:val="20"/>
              </w:rPr>
            </w:pPr>
            <w:bookmarkStart w:id="86" w:name="_Toc294081908"/>
            <w:r w:rsidRPr="00F0425C">
              <w:rPr>
                <w:rFonts w:cstheme="majorHAnsi"/>
                <w:sz w:val="20"/>
                <w:szCs w:val="20"/>
              </w:rPr>
              <w:t>Applications of physics and engineering in society, business, industry, and health fields.</w:t>
            </w:r>
            <w:bookmarkEnd w:id="86"/>
          </w:p>
        </w:tc>
        <w:tc>
          <w:tcPr>
            <w:tcW w:w="1779" w:type="pct"/>
            <w:shd w:val="clear" w:color="auto" w:fill="auto"/>
          </w:tcPr>
          <w:p w14:paraId="1B80A068" w14:textId="445581B3" w:rsidR="003C7C13" w:rsidRPr="00F0425C" w:rsidRDefault="00CB1064" w:rsidP="00A028AD">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30967A44" w14:textId="509993A0" w:rsidR="00CB1064" w:rsidRPr="00F0425C" w:rsidRDefault="00CB1064" w:rsidP="00A028AD">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tc>
      </w:tr>
    </w:tbl>
    <w:p w14:paraId="2250D0E0" w14:textId="77777777" w:rsidR="003C7C13" w:rsidRPr="00F0425C" w:rsidRDefault="003C7C13" w:rsidP="003C7C13">
      <w:pPr>
        <w:rPr>
          <w:rFonts w:cstheme="majorHAnsi"/>
          <w:color w:val="000000"/>
          <w:sz w:val="20"/>
          <w:szCs w:val="20"/>
        </w:rPr>
      </w:pPr>
    </w:p>
    <w:p w14:paraId="1169F7EC" w14:textId="77777777" w:rsidR="003C7C13" w:rsidRPr="00F0425C" w:rsidRDefault="003C7C13" w:rsidP="003C7C13">
      <w:pPr>
        <w:rPr>
          <w:rFonts w:cstheme="majorHAnsi"/>
          <w:b/>
          <w:color w:val="000000"/>
          <w:sz w:val="20"/>
          <w:szCs w:val="20"/>
        </w:rPr>
      </w:pPr>
      <w:r w:rsidRPr="00F0425C">
        <w:rPr>
          <w:rFonts w:cstheme="majorHAnsi"/>
          <w:b/>
          <w:color w:val="000000"/>
          <w:sz w:val="20"/>
          <w:szCs w:val="20"/>
        </w:rPr>
        <w:t>Table C:  Physics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728"/>
      </w:tblGrid>
      <w:tr w:rsidR="003C7C13" w:rsidRPr="00F0425C" w14:paraId="0AB952C2" w14:textId="77777777" w:rsidTr="00A42B62">
        <w:tc>
          <w:tcPr>
            <w:tcW w:w="3221" w:type="pct"/>
            <w:shd w:val="clear" w:color="auto" w:fill="auto"/>
          </w:tcPr>
          <w:p w14:paraId="2958C458" w14:textId="77777777" w:rsidR="003C7C13" w:rsidRPr="00F0425C" w:rsidRDefault="003C7C13" w:rsidP="00A42B62">
            <w:pPr>
              <w:rPr>
                <w:rFonts w:cstheme="majorHAnsi"/>
                <w:b/>
                <w:sz w:val="20"/>
                <w:szCs w:val="20"/>
              </w:rPr>
            </w:pPr>
            <w:r w:rsidRPr="00F0425C">
              <w:rPr>
                <w:rFonts w:cstheme="majorHAnsi"/>
                <w:b/>
                <w:sz w:val="20"/>
                <w:szCs w:val="20"/>
              </w:rPr>
              <w:t>C. Supporting Competencies (numbers 23-40)</w:t>
            </w:r>
          </w:p>
        </w:tc>
        <w:tc>
          <w:tcPr>
            <w:tcW w:w="1779" w:type="pct"/>
            <w:shd w:val="clear" w:color="auto" w:fill="auto"/>
          </w:tcPr>
          <w:p w14:paraId="4D7132DE" w14:textId="77777777" w:rsidR="003C7C13" w:rsidRPr="00F0425C" w:rsidRDefault="003C7C13" w:rsidP="00A42B62">
            <w:pPr>
              <w:framePr w:hSpace="180" w:wrap="around" w:vAnchor="text" w:hAnchor="text" w:y="1"/>
              <w:rPr>
                <w:rFonts w:cstheme="majorHAnsi"/>
                <w:b/>
                <w:color w:val="000000"/>
                <w:sz w:val="20"/>
                <w:szCs w:val="20"/>
              </w:rPr>
            </w:pPr>
            <w:r w:rsidRPr="00F0425C">
              <w:rPr>
                <w:rFonts w:cstheme="majorHAnsi"/>
                <w:b/>
                <w:color w:val="000000"/>
                <w:sz w:val="20"/>
                <w:szCs w:val="20"/>
              </w:rPr>
              <w:t>B: Required course number &amp; name or advising requirements</w:t>
            </w:r>
          </w:p>
        </w:tc>
      </w:tr>
      <w:tr w:rsidR="003C7C13" w:rsidRPr="00F0425C" w14:paraId="2B4B39D3" w14:textId="77777777" w:rsidTr="00A42B62">
        <w:tc>
          <w:tcPr>
            <w:tcW w:w="3221" w:type="pct"/>
            <w:shd w:val="clear" w:color="auto" w:fill="auto"/>
          </w:tcPr>
          <w:p w14:paraId="02A8835E" w14:textId="77777777" w:rsidR="003C7C13" w:rsidRPr="00F0425C" w:rsidRDefault="003C7C13" w:rsidP="00A42B62">
            <w:pPr>
              <w:rPr>
                <w:rFonts w:cstheme="majorHAnsi"/>
                <w:b/>
                <w:sz w:val="20"/>
                <w:szCs w:val="20"/>
              </w:rPr>
            </w:pPr>
            <w:r w:rsidRPr="00F0425C">
              <w:rPr>
                <w:rFonts w:cstheme="majorHAnsi"/>
                <w:b/>
                <w:sz w:val="20"/>
                <w:szCs w:val="20"/>
              </w:rPr>
              <w:t>Biology</w:t>
            </w:r>
          </w:p>
        </w:tc>
        <w:tc>
          <w:tcPr>
            <w:tcW w:w="1779" w:type="pct"/>
            <w:shd w:val="clear" w:color="auto" w:fill="auto"/>
          </w:tcPr>
          <w:p w14:paraId="15C46B0B" w14:textId="77777777" w:rsidR="003C7C13" w:rsidRPr="00F0425C" w:rsidRDefault="003C7C13" w:rsidP="00A42B62">
            <w:pPr>
              <w:framePr w:hSpace="180" w:wrap="around" w:vAnchor="text" w:hAnchor="text" w:y="1"/>
              <w:rPr>
                <w:rFonts w:cstheme="majorHAnsi"/>
                <w:color w:val="000000"/>
                <w:sz w:val="20"/>
                <w:szCs w:val="20"/>
              </w:rPr>
            </w:pPr>
            <w:r w:rsidRPr="00F0425C">
              <w:rPr>
                <w:rFonts w:cstheme="majorHAnsi"/>
                <w:color w:val="000000"/>
                <w:sz w:val="20"/>
                <w:szCs w:val="20"/>
              </w:rPr>
              <w:fldChar w:fldCharType="begin">
                <w:ffData>
                  <w:name w:val="Text154"/>
                  <w:enabled/>
                  <w:calcOnExit w:val="0"/>
                  <w:textInput/>
                </w:ffData>
              </w:fldChar>
            </w:r>
            <w:r w:rsidRPr="00F0425C">
              <w:rPr>
                <w:rFonts w:cstheme="majorHAnsi"/>
                <w:color w:val="000000"/>
                <w:sz w:val="20"/>
                <w:szCs w:val="20"/>
              </w:rPr>
              <w:instrText xml:space="preserve"> FORMTEXT </w:instrText>
            </w:r>
            <w:r w:rsidRPr="00F0425C">
              <w:rPr>
                <w:rFonts w:cstheme="majorHAnsi"/>
                <w:color w:val="000000"/>
                <w:sz w:val="20"/>
                <w:szCs w:val="20"/>
              </w:rPr>
            </w:r>
            <w:r w:rsidRPr="00F0425C">
              <w:rPr>
                <w:rFonts w:cstheme="majorHAnsi"/>
                <w:color w:val="000000"/>
                <w:sz w:val="20"/>
                <w:szCs w:val="20"/>
              </w:rPr>
              <w:fldChar w:fldCharType="separate"/>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color w:val="000000"/>
                <w:sz w:val="20"/>
                <w:szCs w:val="20"/>
              </w:rPr>
              <w:fldChar w:fldCharType="end"/>
            </w:r>
          </w:p>
        </w:tc>
      </w:tr>
      <w:tr w:rsidR="003C7C13" w:rsidRPr="00F0425C" w14:paraId="244D7E33" w14:textId="77777777" w:rsidTr="00A42B62">
        <w:tc>
          <w:tcPr>
            <w:tcW w:w="3221" w:type="pct"/>
            <w:shd w:val="clear" w:color="auto" w:fill="auto"/>
          </w:tcPr>
          <w:p w14:paraId="7FF6204D" w14:textId="77777777" w:rsidR="003C7C13" w:rsidRPr="00F0425C" w:rsidRDefault="003C7C13" w:rsidP="00A42B62">
            <w:pPr>
              <w:rPr>
                <w:rFonts w:cstheme="majorHAnsi"/>
                <w:sz w:val="20"/>
                <w:szCs w:val="20"/>
              </w:rPr>
            </w:pPr>
            <w:r w:rsidRPr="00F0425C">
              <w:rPr>
                <w:rFonts w:cstheme="majorHAnsi"/>
                <w:sz w:val="20"/>
                <w:szCs w:val="20"/>
              </w:rPr>
              <w:tab/>
              <w:t>Organization of life</w:t>
            </w:r>
          </w:p>
        </w:tc>
        <w:tc>
          <w:tcPr>
            <w:tcW w:w="1779" w:type="pct"/>
            <w:shd w:val="clear" w:color="auto" w:fill="auto"/>
          </w:tcPr>
          <w:p w14:paraId="7D56CA2F" w14:textId="2BF90A5F"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455B3153" w14:textId="0F6EF67B" w:rsidR="00B129AD"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p w14:paraId="20422335" w14:textId="3F4CAB86" w:rsidR="003C58AC" w:rsidRPr="00F0425C" w:rsidRDefault="003C58AC" w:rsidP="00A42B62">
            <w:pPr>
              <w:framePr w:hSpace="180" w:wrap="around" w:vAnchor="text" w:hAnchor="text" w:y="1"/>
              <w:rPr>
                <w:rFonts w:cstheme="majorHAnsi"/>
                <w:color w:val="000000"/>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tc>
      </w:tr>
      <w:tr w:rsidR="003C7C13" w:rsidRPr="00F0425C" w14:paraId="479B3B86" w14:textId="77777777" w:rsidTr="00A42B62">
        <w:tc>
          <w:tcPr>
            <w:tcW w:w="3221" w:type="pct"/>
            <w:shd w:val="clear" w:color="auto" w:fill="auto"/>
          </w:tcPr>
          <w:p w14:paraId="4BEF2B1D" w14:textId="0AE7E0FC" w:rsidR="003C7C13" w:rsidRPr="00F0425C" w:rsidRDefault="003C7C13" w:rsidP="00A42B62">
            <w:pPr>
              <w:rPr>
                <w:rFonts w:cstheme="majorHAnsi"/>
                <w:sz w:val="20"/>
                <w:szCs w:val="20"/>
              </w:rPr>
            </w:pPr>
            <w:r w:rsidRPr="00F0425C">
              <w:rPr>
                <w:rFonts w:cstheme="majorHAnsi"/>
                <w:sz w:val="20"/>
                <w:szCs w:val="20"/>
              </w:rPr>
              <w:tab/>
              <w:t>Bioenergetics</w:t>
            </w:r>
          </w:p>
        </w:tc>
        <w:tc>
          <w:tcPr>
            <w:tcW w:w="1779" w:type="pct"/>
            <w:shd w:val="clear" w:color="auto" w:fill="auto"/>
          </w:tcPr>
          <w:p w14:paraId="6D2990A4" w14:textId="411A8FD6"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BIO 120</w:t>
            </w:r>
            <w:r w:rsidR="00D73140" w:rsidRPr="00F0425C">
              <w:rPr>
                <w:rFonts w:eastAsia="Times New Roman" w:cs="Times New Roman"/>
                <w:bCs/>
                <w:sz w:val="20"/>
                <w:szCs w:val="20"/>
              </w:rPr>
              <w:t xml:space="preserve"> General Biology I</w:t>
            </w:r>
          </w:p>
          <w:p w14:paraId="3155E768" w14:textId="2728C235" w:rsidR="00B129AD"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BIO 121</w:t>
            </w:r>
            <w:r w:rsidR="00D73140" w:rsidRPr="00F0425C">
              <w:rPr>
                <w:rFonts w:eastAsia="Times New Roman" w:cs="Times New Roman"/>
                <w:bCs/>
                <w:sz w:val="20"/>
                <w:szCs w:val="20"/>
              </w:rPr>
              <w:t xml:space="preserve"> General Biology II</w:t>
            </w:r>
          </w:p>
        </w:tc>
      </w:tr>
      <w:tr w:rsidR="003C7C13" w:rsidRPr="00F0425C" w14:paraId="6759348E" w14:textId="77777777" w:rsidTr="00A42B62">
        <w:tc>
          <w:tcPr>
            <w:tcW w:w="3221" w:type="pct"/>
            <w:shd w:val="clear" w:color="auto" w:fill="auto"/>
          </w:tcPr>
          <w:p w14:paraId="29476D1B" w14:textId="6E9EDB76" w:rsidR="003C7C13" w:rsidRPr="00F0425C" w:rsidRDefault="003C7C13" w:rsidP="00A42B62">
            <w:pPr>
              <w:rPr>
                <w:rFonts w:cstheme="majorHAnsi"/>
                <w:sz w:val="20"/>
                <w:szCs w:val="20"/>
              </w:rPr>
            </w:pPr>
            <w:r w:rsidRPr="00F0425C">
              <w:rPr>
                <w:rFonts w:cstheme="majorHAnsi"/>
                <w:sz w:val="20"/>
                <w:szCs w:val="20"/>
              </w:rPr>
              <w:tab/>
              <w:t>Biomechanics</w:t>
            </w:r>
          </w:p>
        </w:tc>
        <w:tc>
          <w:tcPr>
            <w:tcW w:w="1779" w:type="pct"/>
            <w:shd w:val="clear" w:color="auto" w:fill="auto"/>
          </w:tcPr>
          <w:p w14:paraId="34316E17" w14:textId="2D28FA18"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BIO 121</w:t>
            </w:r>
            <w:r w:rsidR="00D73140" w:rsidRPr="00F0425C">
              <w:rPr>
                <w:rFonts w:cstheme="majorHAnsi"/>
                <w:color w:val="000000"/>
                <w:sz w:val="20"/>
                <w:szCs w:val="20"/>
              </w:rPr>
              <w:t xml:space="preserve"> General Biology II</w:t>
            </w:r>
          </w:p>
        </w:tc>
      </w:tr>
      <w:tr w:rsidR="003C7C13" w:rsidRPr="00F0425C" w14:paraId="259791AD" w14:textId="77777777" w:rsidTr="00A42B62">
        <w:tc>
          <w:tcPr>
            <w:tcW w:w="3221" w:type="pct"/>
            <w:shd w:val="clear" w:color="auto" w:fill="auto"/>
          </w:tcPr>
          <w:p w14:paraId="6442215F" w14:textId="77777777" w:rsidR="003C7C13" w:rsidRPr="00F0425C" w:rsidRDefault="003C7C13" w:rsidP="00A42B62">
            <w:pPr>
              <w:rPr>
                <w:rFonts w:cstheme="majorHAnsi"/>
                <w:sz w:val="20"/>
                <w:szCs w:val="20"/>
              </w:rPr>
            </w:pPr>
            <w:r w:rsidRPr="00F0425C">
              <w:rPr>
                <w:rFonts w:cstheme="majorHAnsi"/>
                <w:sz w:val="20"/>
                <w:szCs w:val="20"/>
              </w:rPr>
              <w:tab/>
              <w:t>Cycles of matter</w:t>
            </w:r>
          </w:p>
        </w:tc>
        <w:tc>
          <w:tcPr>
            <w:tcW w:w="1779" w:type="pct"/>
            <w:shd w:val="clear" w:color="auto" w:fill="auto"/>
          </w:tcPr>
          <w:p w14:paraId="599B9CF0" w14:textId="18FD3F35"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BIO 215</w:t>
            </w:r>
            <w:r w:rsidR="00D73140" w:rsidRPr="00F0425C">
              <w:rPr>
                <w:rFonts w:eastAsia="Times New Roman" w:cs="Times New Roman"/>
                <w:bCs/>
                <w:sz w:val="20"/>
                <w:szCs w:val="20"/>
              </w:rPr>
              <w:t xml:space="preserve"> General Ecology</w:t>
            </w:r>
          </w:p>
          <w:p w14:paraId="7B5D1C80" w14:textId="77777777" w:rsidR="003C58AC" w:rsidRPr="00F0425C" w:rsidRDefault="003C58AC" w:rsidP="00A42B62">
            <w:pPr>
              <w:framePr w:hSpace="180" w:wrap="around" w:vAnchor="text" w:hAnchor="text" w:y="1"/>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58072808" w14:textId="3E1B5F20" w:rsidR="001C3FCD" w:rsidRPr="00F0425C" w:rsidRDefault="001C3FCD" w:rsidP="00A42B62">
            <w:pPr>
              <w:framePr w:hSpace="180" w:wrap="around" w:vAnchor="text" w:hAnchor="text" w:y="1"/>
              <w:rPr>
                <w:rFonts w:cstheme="majorHAnsi"/>
                <w:color w:val="000000"/>
                <w:sz w:val="20"/>
                <w:szCs w:val="20"/>
              </w:rPr>
            </w:pPr>
            <w:r w:rsidRPr="00F0425C">
              <w:rPr>
                <w:rFonts w:cstheme="majorHAnsi"/>
                <w:color w:val="000000"/>
                <w:sz w:val="20"/>
                <w:szCs w:val="20"/>
              </w:rPr>
              <w:t>SCI 450 Earth Science and Biology in Secondary Education</w:t>
            </w:r>
          </w:p>
        </w:tc>
      </w:tr>
      <w:tr w:rsidR="003C7C13" w:rsidRPr="00F0425C" w14:paraId="048C8305" w14:textId="77777777" w:rsidTr="00A42B62">
        <w:tc>
          <w:tcPr>
            <w:tcW w:w="3221" w:type="pct"/>
            <w:shd w:val="clear" w:color="auto" w:fill="auto"/>
          </w:tcPr>
          <w:p w14:paraId="42BC5A5C" w14:textId="77777777" w:rsidR="003C7C13" w:rsidRPr="00F0425C" w:rsidRDefault="003C7C13" w:rsidP="00A42B62">
            <w:pPr>
              <w:rPr>
                <w:rFonts w:cstheme="majorHAnsi"/>
                <w:b/>
                <w:sz w:val="20"/>
                <w:szCs w:val="20"/>
              </w:rPr>
            </w:pPr>
            <w:r w:rsidRPr="00F0425C">
              <w:rPr>
                <w:rFonts w:cstheme="majorHAnsi"/>
                <w:b/>
                <w:sz w:val="20"/>
                <w:szCs w:val="20"/>
              </w:rPr>
              <w:t>Chemistry</w:t>
            </w:r>
          </w:p>
        </w:tc>
        <w:tc>
          <w:tcPr>
            <w:tcW w:w="1779" w:type="pct"/>
            <w:shd w:val="clear" w:color="auto" w:fill="auto"/>
          </w:tcPr>
          <w:p w14:paraId="4EE36452" w14:textId="77777777" w:rsidR="003C7C13" w:rsidRPr="00F0425C" w:rsidRDefault="003C7C13" w:rsidP="00A42B62">
            <w:pPr>
              <w:framePr w:hSpace="180" w:wrap="around" w:vAnchor="text" w:hAnchor="text" w:y="1"/>
              <w:rPr>
                <w:rFonts w:cstheme="majorHAnsi"/>
                <w:color w:val="000000"/>
                <w:sz w:val="20"/>
                <w:szCs w:val="20"/>
              </w:rPr>
            </w:pPr>
            <w:r w:rsidRPr="00F0425C">
              <w:rPr>
                <w:rFonts w:cstheme="majorHAnsi"/>
                <w:color w:val="000000"/>
                <w:sz w:val="20"/>
                <w:szCs w:val="20"/>
              </w:rPr>
              <w:fldChar w:fldCharType="begin">
                <w:ffData>
                  <w:name w:val="Text159"/>
                  <w:enabled/>
                  <w:calcOnExit w:val="0"/>
                  <w:textInput/>
                </w:ffData>
              </w:fldChar>
            </w:r>
            <w:r w:rsidRPr="00F0425C">
              <w:rPr>
                <w:rFonts w:cstheme="majorHAnsi"/>
                <w:color w:val="000000"/>
                <w:sz w:val="20"/>
                <w:szCs w:val="20"/>
              </w:rPr>
              <w:instrText xml:space="preserve"> FORMTEXT </w:instrText>
            </w:r>
            <w:r w:rsidRPr="00F0425C">
              <w:rPr>
                <w:rFonts w:cstheme="majorHAnsi"/>
                <w:color w:val="000000"/>
                <w:sz w:val="20"/>
                <w:szCs w:val="20"/>
              </w:rPr>
            </w:r>
            <w:r w:rsidRPr="00F0425C">
              <w:rPr>
                <w:rFonts w:cstheme="majorHAnsi"/>
                <w:color w:val="000000"/>
                <w:sz w:val="20"/>
                <w:szCs w:val="20"/>
              </w:rPr>
              <w:fldChar w:fldCharType="separate"/>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noProof/>
                <w:color w:val="000000"/>
                <w:sz w:val="20"/>
                <w:szCs w:val="20"/>
              </w:rPr>
              <w:t> </w:t>
            </w:r>
            <w:r w:rsidRPr="00F0425C">
              <w:rPr>
                <w:rFonts w:cstheme="majorHAnsi"/>
                <w:color w:val="000000"/>
                <w:sz w:val="20"/>
                <w:szCs w:val="20"/>
              </w:rPr>
              <w:fldChar w:fldCharType="end"/>
            </w:r>
          </w:p>
        </w:tc>
      </w:tr>
      <w:tr w:rsidR="003C7C13" w:rsidRPr="00F0425C" w14:paraId="4563F891" w14:textId="77777777" w:rsidTr="00A42B62">
        <w:tc>
          <w:tcPr>
            <w:tcW w:w="3221" w:type="pct"/>
            <w:shd w:val="clear" w:color="auto" w:fill="auto"/>
          </w:tcPr>
          <w:p w14:paraId="1D8B1981" w14:textId="77777777" w:rsidR="003C7C13" w:rsidRPr="00F0425C" w:rsidRDefault="003C7C13" w:rsidP="00A42B62">
            <w:pPr>
              <w:rPr>
                <w:rFonts w:cstheme="majorHAnsi"/>
                <w:sz w:val="20"/>
                <w:szCs w:val="20"/>
              </w:rPr>
            </w:pPr>
            <w:r w:rsidRPr="00F0425C">
              <w:rPr>
                <w:rFonts w:cstheme="majorHAnsi"/>
                <w:sz w:val="20"/>
                <w:szCs w:val="20"/>
              </w:rPr>
              <w:tab/>
              <w:t>Organization of matter and energy</w:t>
            </w:r>
          </w:p>
        </w:tc>
        <w:tc>
          <w:tcPr>
            <w:tcW w:w="1779" w:type="pct"/>
            <w:shd w:val="clear" w:color="auto" w:fill="auto"/>
          </w:tcPr>
          <w:p w14:paraId="7C5E36A9" w14:textId="471CEBB4"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45B49E72" w14:textId="77777777" w:rsidTr="00A42B62">
        <w:tc>
          <w:tcPr>
            <w:tcW w:w="3221" w:type="pct"/>
            <w:shd w:val="clear" w:color="auto" w:fill="auto"/>
          </w:tcPr>
          <w:p w14:paraId="2743A03A" w14:textId="77777777" w:rsidR="003C7C13" w:rsidRPr="00F0425C" w:rsidRDefault="003C7C13" w:rsidP="00A42B62">
            <w:pPr>
              <w:rPr>
                <w:rFonts w:cstheme="majorHAnsi"/>
                <w:sz w:val="20"/>
                <w:szCs w:val="20"/>
              </w:rPr>
            </w:pPr>
            <w:r w:rsidRPr="00F0425C">
              <w:rPr>
                <w:rFonts w:cstheme="majorHAnsi"/>
                <w:sz w:val="20"/>
                <w:szCs w:val="20"/>
              </w:rPr>
              <w:tab/>
              <w:t>Electrochemistry</w:t>
            </w:r>
          </w:p>
        </w:tc>
        <w:tc>
          <w:tcPr>
            <w:tcW w:w="1779" w:type="pct"/>
            <w:shd w:val="clear" w:color="auto" w:fill="auto"/>
          </w:tcPr>
          <w:p w14:paraId="3A6BB1C4" w14:textId="49F8BF8C"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p w14:paraId="6866AAD5" w14:textId="5D438EE0" w:rsidR="00B129AD"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CHM 221</w:t>
            </w:r>
            <w:r w:rsidR="00050FCD" w:rsidRPr="00F0425C">
              <w:rPr>
                <w:rFonts w:eastAsia="Times New Roman" w:cs="Times New Roman"/>
                <w:sz w:val="20"/>
                <w:szCs w:val="20"/>
              </w:rPr>
              <w:t xml:space="preserve"> Survey of Analytical Chem</w:t>
            </w:r>
          </w:p>
        </w:tc>
      </w:tr>
      <w:tr w:rsidR="003C7C13" w:rsidRPr="00F0425C" w14:paraId="4DE8BE8D" w14:textId="77777777" w:rsidTr="00A42B62">
        <w:tc>
          <w:tcPr>
            <w:tcW w:w="3221" w:type="pct"/>
            <w:shd w:val="clear" w:color="auto" w:fill="auto"/>
          </w:tcPr>
          <w:p w14:paraId="3D2F58ED" w14:textId="508F81FF" w:rsidR="003C7C13" w:rsidRPr="00F0425C" w:rsidRDefault="003C7C13" w:rsidP="00A42B62">
            <w:pPr>
              <w:rPr>
                <w:rFonts w:cstheme="majorHAnsi"/>
                <w:sz w:val="20"/>
                <w:szCs w:val="20"/>
              </w:rPr>
            </w:pPr>
            <w:r w:rsidRPr="00F0425C">
              <w:rPr>
                <w:rFonts w:cstheme="majorHAnsi"/>
                <w:sz w:val="20"/>
                <w:szCs w:val="20"/>
              </w:rPr>
              <w:tab/>
              <w:t>Thermodynamics</w:t>
            </w:r>
          </w:p>
        </w:tc>
        <w:tc>
          <w:tcPr>
            <w:tcW w:w="1779" w:type="pct"/>
            <w:shd w:val="clear" w:color="auto" w:fill="auto"/>
          </w:tcPr>
          <w:p w14:paraId="71B6140B" w14:textId="33FBB991"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CHM 116</w:t>
            </w:r>
            <w:r w:rsidR="00050FCD" w:rsidRPr="00F0425C">
              <w:rPr>
                <w:rFonts w:eastAsia="Times New Roman" w:cs="Times New Roman"/>
                <w:bCs/>
                <w:sz w:val="20"/>
                <w:szCs w:val="20"/>
              </w:rPr>
              <w:t xml:space="preserve"> Principles of Chemistry II</w:t>
            </w:r>
          </w:p>
          <w:p w14:paraId="5C7349F2" w14:textId="6E2CA4B0" w:rsidR="00B129AD"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CHM 221</w:t>
            </w:r>
            <w:r w:rsidR="00050FCD" w:rsidRPr="00F0425C">
              <w:rPr>
                <w:rFonts w:eastAsia="Times New Roman" w:cs="Times New Roman"/>
                <w:sz w:val="20"/>
                <w:szCs w:val="20"/>
              </w:rPr>
              <w:t xml:space="preserve"> Survey of Analytical Chem</w:t>
            </w:r>
          </w:p>
        </w:tc>
      </w:tr>
      <w:tr w:rsidR="003C7C13" w:rsidRPr="00F0425C" w14:paraId="138A6C99" w14:textId="77777777" w:rsidTr="00A42B62">
        <w:tc>
          <w:tcPr>
            <w:tcW w:w="3221" w:type="pct"/>
            <w:tcBorders>
              <w:bottom w:val="single" w:sz="4" w:space="0" w:color="auto"/>
            </w:tcBorders>
            <w:shd w:val="clear" w:color="auto" w:fill="auto"/>
          </w:tcPr>
          <w:p w14:paraId="74E307CD" w14:textId="77777777" w:rsidR="003C7C13" w:rsidRPr="00F0425C" w:rsidRDefault="003C7C13" w:rsidP="00A42B62">
            <w:pPr>
              <w:rPr>
                <w:rFonts w:cstheme="majorHAnsi"/>
                <w:sz w:val="20"/>
                <w:szCs w:val="20"/>
              </w:rPr>
            </w:pPr>
            <w:r w:rsidRPr="00F0425C">
              <w:rPr>
                <w:rFonts w:cstheme="majorHAnsi"/>
                <w:sz w:val="20"/>
                <w:szCs w:val="20"/>
              </w:rPr>
              <w:tab/>
              <w:t>Bonding</w:t>
            </w:r>
          </w:p>
        </w:tc>
        <w:tc>
          <w:tcPr>
            <w:tcW w:w="1779" w:type="pct"/>
            <w:tcBorders>
              <w:bottom w:val="single" w:sz="4" w:space="0" w:color="auto"/>
            </w:tcBorders>
            <w:shd w:val="clear" w:color="auto" w:fill="auto"/>
          </w:tcPr>
          <w:p w14:paraId="44AF48D8" w14:textId="6903F138" w:rsidR="003C7C13"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CHM 115</w:t>
            </w:r>
            <w:r w:rsidR="00050FCD" w:rsidRPr="00F0425C">
              <w:rPr>
                <w:rFonts w:eastAsia="Times New Roman" w:cs="Times New Roman"/>
                <w:bCs/>
                <w:sz w:val="20"/>
                <w:szCs w:val="20"/>
              </w:rPr>
              <w:t xml:space="preserve"> Principles of Chemistry I</w:t>
            </w:r>
          </w:p>
        </w:tc>
      </w:tr>
      <w:tr w:rsidR="003C7C13" w:rsidRPr="00F0425C" w14:paraId="61A153F8" w14:textId="77777777" w:rsidTr="00A42B62">
        <w:tc>
          <w:tcPr>
            <w:tcW w:w="5000" w:type="pct"/>
            <w:gridSpan w:val="2"/>
            <w:shd w:val="clear" w:color="auto" w:fill="auto"/>
          </w:tcPr>
          <w:p w14:paraId="4074F329" w14:textId="77777777" w:rsidR="003C7C13" w:rsidRPr="00F0425C" w:rsidRDefault="003C7C13" w:rsidP="00A42B62">
            <w:pPr>
              <w:rPr>
                <w:rFonts w:cstheme="majorHAnsi"/>
                <w:b/>
                <w:sz w:val="20"/>
                <w:szCs w:val="20"/>
              </w:rPr>
            </w:pPr>
            <w:r w:rsidRPr="00F0425C">
              <w:rPr>
                <w:rFonts w:cstheme="majorHAnsi"/>
                <w:b/>
                <w:sz w:val="20"/>
                <w:szCs w:val="20"/>
              </w:rPr>
              <w:t>Earth sciences and/or astronomy</w:t>
            </w:r>
          </w:p>
        </w:tc>
      </w:tr>
      <w:tr w:rsidR="003C7C13" w:rsidRPr="00F0425C" w14:paraId="7965FECB" w14:textId="77777777" w:rsidTr="00A42B62">
        <w:tc>
          <w:tcPr>
            <w:tcW w:w="3221" w:type="pct"/>
            <w:shd w:val="clear" w:color="auto" w:fill="auto"/>
          </w:tcPr>
          <w:p w14:paraId="051F3667" w14:textId="77777777" w:rsidR="003C7C13" w:rsidRPr="00F0425C" w:rsidRDefault="003C7C13" w:rsidP="00A42B62">
            <w:pPr>
              <w:rPr>
                <w:rFonts w:cstheme="majorHAnsi"/>
                <w:sz w:val="20"/>
                <w:szCs w:val="20"/>
              </w:rPr>
            </w:pPr>
            <w:r w:rsidRPr="00F0425C">
              <w:rPr>
                <w:rFonts w:cstheme="majorHAnsi"/>
                <w:sz w:val="20"/>
                <w:szCs w:val="20"/>
              </w:rPr>
              <w:tab/>
              <w:t>Structure of the universe</w:t>
            </w:r>
          </w:p>
        </w:tc>
        <w:tc>
          <w:tcPr>
            <w:tcW w:w="1779" w:type="pct"/>
            <w:shd w:val="clear" w:color="auto" w:fill="auto"/>
          </w:tcPr>
          <w:p w14:paraId="1976B0B6" w14:textId="65D1CF7E" w:rsidR="003C58AC" w:rsidRPr="00F0425C" w:rsidRDefault="003C58AC" w:rsidP="00A42B62">
            <w:pPr>
              <w:framePr w:hSpace="180" w:wrap="around" w:vAnchor="text" w:hAnchor="text" w:y="1"/>
              <w:rPr>
                <w:rFonts w:cstheme="majorHAnsi"/>
                <w:color w:val="000000"/>
                <w:sz w:val="20"/>
                <w:szCs w:val="20"/>
              </w:rPr>
            </w:pPr>
            <w:r w:rsidRPr="00F0425C">
              <w:rPr>
                <w:rFonts w:cstheme="majorHAnsi"/>
                <w:color w:val="000000"/>
                <w:sz w:val="20"/>
                <w:szCs w:val="20"/>
              </w:rPr>
              <w:t>PHY 105</w:t>
            </w:r>
            <w:r w:rsidR="00B71A31" w:rsidRPr="00F0425C">
              <w:rPr>
                <w:rFonts w:eastAsia="Times New Roman" w:cs="Times New Roman"/>
                <w:sz w:val="20"/>
                <w:szCs w:val="20"/>
              </w:rPr>
              <w:t xml:space="preserve"> Descriptive Astronomy</w:t>
            </w:r>
          </w:p>
        </w:tc>
      </w:tr>
      <w:tr w:rsidR="003C7C13" w:rsidRPr="00F0425C" w14:paraId="215114D3" w14:textId="77777777" w:rsidTr="00A42B62">
        <w:tc>
          <w:tcPr>
            <w:tcW w:w="3221" w:type="pct"/>
            <w:shd w:val="clear" w:color="auto" w:fill="auto"/>
          </w:tcPr>
          <w:p w14:paraId="58ECB94A" w14:textId="4E0D0ADB" w:rsidR="003C7C13" w:rsidRPr="00F0425C" w:rsidRDefault="003C7C13" w:rsidP="00A42B62">
            <w:pPr>
              <w:rPr>
                <w:rFonts w:cstheme="majorHAnsi"/>
                <w:sz w:val="20"/>
                <w:szCs w:val="20"/>
              </w:rPr>
            </w:pPr>
            <w:r w:rsidRPr="00F0425C">
              <w:rPr>
                <w:rFonts w:cstheme="majorHAnsi"/>
                <w:sz w:val="20"/>
                <w:szCs w:val="20"/>
              </w:rPr>
              <w:tab/>
              <w:t>Energy</w:t>
            </w:r>
          </w:p>
        </w:tc>
        <w:tc>
          <w:tcPr>
            <w:tcW w:w="1779" w:type="pct"/>
            <w:shd w:val="clear" w:color="auto" w:fill="auto"/>
          </w:tcPr>
          <w:p w14:paraId="0C8D3C5B" w14:textId="2946C936" w:rsidR="003C7C13" w:rsidRPr="00F0425C" w:rsidRDefault="003C58AC" w:rsidP="00A42B62">
            <w:pPr>
              <w:framePr w:hSpace="180" w:wrap="around" w:vAnchor="text" w:hAnchor="text" w:y="1"/>
              <w:rPr>
                <w:rFonts w:cstheme="majorHAnsi"/>
                <w:color w:val="000000"/>
                <w:sz w:val="20"/>
                <w:szCs w:val="20"/>
              </w:rPr>
            </w:pPr>
            <w:r w:rsidRPr="00F0425C">
              <w:rPr>
                <w:rFonts w:cstheme="majorHAnsi"/>
                <w:color w:val="000000"/>
                <w:sz w:val="20"/>
                <w:szCs w:val="20"/>
              </w:rPr>
              <w:t>GEO 111</w:t>
            </w:r>
            <w:r w:rsidR="00050FCD" w:rsidRPr="00F0425C">
              <w:rPr>
                <w:rFonts w:eastAsia="Times New Roman" w:cs="Times New Roman"/>
                <w:sz w:val="20"/>
                <w:szCs w:val="20"/>
              </w:rPr>
              <w:t xml:space="preserve"> Exploring the Earth</w:t>
            </w:r>
          </w:p>
        </w:tc>
      </w:tr>
      <w:tr w:rsidR="003C7C13" w:rsidRPr="00F0425C" w14:paraId="671B9B2B" w14:textId="77777777" w:rsidTr="00A42B62">
        <w:tc>
          <w:tcPr>
            <w:tcW w:w="3221" w:type="pct"/>
            <w:tcBorders>
              <w:bottom w:val="single" w:sz="4" w:space="0" w:color="auto"/>
            </w:tcBorders>
            <w:shd w:val="clear" w:color="auto" w:fill="auto"/>
          </w:tcPr>
          <w:p w14:paraId="3E98AB1C" w14:textId="77777777" w:rsidR="003C7C13" w:rsidRPr="00F0425C" w:rsidRDefault="003C7C13" w:rsidP="00A42B62">
            <w:pPr>
              <w:rPr>
                <w:rFonts w:cstheme="majorHAnsi"/>
                <w:sz w:val="20"/>
                <w:szCs w:val="20"/>
              </w:rPr>
            </w:pPr>
            <w:r w:rsidRPr="00F0425C">
              <w:rPr>
                <w:rFonts w:cstheme="majorHAnsi"/>
                <w:sz w:val="20"/>
                <w:szCs w:val="20"/>
              </w:rPr>
              <w:tab/>
              <w:t>Interactions of matter</w:t>
            </w:r>
          </w:p>
        </w:tc>
        <w:tc>
          <w:tcPr>
            <w:tcW w:w="1779" w:type="pct"/>
            <w:tcBorders>
              <w:bottom w:val="single" w:sz="4" w:space="0" w:color="auto"/>
            </w:tcBorders>
            <w:shd w:val="clear" w:color="auto" w:fill="auto"/>
          </w:tcPr>
          <w:p w14:paraId="711DB19D" w14:textId="77777777" w:rsidR="003C7C13" w:rsidRPr="00F0425C" w:rsidRDefault="003C58AC" w:rsidP="00A42B62">
            <w:pPr>
              <w:framePr w:hSpace="180" w:wrap="around" w:vAnchor="text" w:hAnchor="text" w:y="1"/>
              <w:rPr>
                <w:rFonts w:eastAsia="Times New Roman" w:cs="Times New Roman"/>
                <w:sz w:val="20"/>
                <w:szCs w:val="20"/>
              </w:rPr>
            </w:pPr>
            <w:r w:rsidRPr="00F0425C">
              <w:rPr>
                <w:rFonts w:cstheme="majorHAnsi"/>
                <w:color w:val="000000"/>
                <w:sz w:val="20"/>
                <w:szCs w:val="20"/>
              </w:rPr>
              <w:t>GEO 112</w:t>
            </w:r>
            <w:r w:rsidR="00B71A31" w:rsidRPr="00F0425C">
              <w:rPr>
                <w:rFonts w:eastAsia="Times New Roman" w:cs="Times New Roman"/>
                <w:sz w:val="20"/>
                <w:szCs w:val="20"/>
              </w:rPr>
              <w:t xml:space="preserve"> Earth History</w:t>
            </w:r>
          </w:p>
          <w:p w14:paraId="1B33CF72" w14:textId="693F9829" w:rsidR="001029BB" w:rsidRPr="00F0425C" w:rsidRDefault="001029BB" w:rsidP="00A42B62">
            <w:pPr>
              <w:framePr w:hSpace="180" w:wrap="around" w:vAnchor="text" w:hAnchor="text" w:y="1"/>
              <w:rPr>
                <w:rFonts w:eastAsia="Times New Roman" w:cs="Times New Roman"/>
                <w:sz w:val="20"/>
                <w:szCs w:val="20"/>
              </w:rPr>
            </w:pPr>
            <w:r w:rsidRPr="00F0425C">
              <w:rPr>
                <w:rFonts w:eastAsia="Times New Roman" w:cs="Times New Roman"/>
                <w:sz w:val="20"/>
                <w:szCs w:val="20"/>
              </w:rPr>
              <w:t>GEO 211 Mineralogy</w:t>
            </w:r>
          </w:p>
          <w:p w14:paraId="01E91D74" w14:textId="6E22A0A2" w:rsidR="001029BB" w:rsidRPr="00F0425C" w:rsidRDefault="001029BB" w:rsidP="00A42B62">
            <w:pPr>
              <w:framePr w:hSpace="180" w:wrap="around" w:vAnchor="text" w:hAnchor="text" w:y="1"/>
              <w:rPr>
                <w:rFonts w:cstheme="majorHAnsi"/>
                <w:color w:val="000000"/>
                <w:sz w:val="20"/>
                <w:szCs w:val="20"/>
              </w:rPr>
            </w:pPr>
            <w:r w:rsidRPr="00F0425C">
              <w:rPr>
                <w:rFonts w:eastAsia="Times New Roman" w:cs="Times New Roman"/>
                <w:sz w:val="20"/>
                <w:szCs w:val="20"/>
              </w:rPr>
              <w:t>GEO 212 Petrology</w:t>
            </w:r>
          </w:p>
        </w:tc>
      </w:tr>
      <w:tr w:rsidR="003C7C13" w:rsidRPr="00F0425C" w14:paraId="4BD9CCF6" w14:textId="77777777" w:rsidTr="00A42B62">
        <w:tc>
          <w:tcPr>
            <w:tcW w:w="5000" w:type="pct"/>
            <w:gridSpan w:val="2"/>
            <w:shd w:val="clear" w:color="auto" w:fill="auto"/>
          </w:tcPr>
          <w:p w14:paraId="291CAB06" w14:textId="2DAA022F" w:rsidR="003C7C13" w:rsidRPr="00F0425C" w:rsidRDefault="003C7C13" w:rsidP="00A42B62">
            <w:pPr>
              <w:rPr>
                <w:rFonts w:cstheme="majorHAnsi"/>
                <w:b/>
                <w:sz w:val="20"/>
                <w:szCs w:val="20"/>
              </w:rPr>
            </w:pPr>
            <w:r w:rsidRPr="00F0425C">
              <w:rPr>
                <w:rFonts w:cstheme="majorHAnsi"/>
                <w:b/>
                <w:sz w:val="20"/>
                <w:szCs w:val="20"/>
              </w:rPr>
              <w:t>Mathematical and statistical concepts and skills</w:t>
            </w:r>
          </w:p>
        </w:tc>
      </w:tr>
      <w:tr w:rsidR="00B129AD" w:rsidRPr="00F0425C" w14:paraId="79F1FDD4" w14:textId="77777777" w:rsidTr="00A42B62">
        <w:tc>
          <w:tcPr>
            <w:tcW w:w="3221" w:type="pct"/>
            <w:shd w:val="clear" w:color="auto" w:fill="auto"/>
          </w:tcPr>
          <w:p w14:paraId="7D98D3A7" w14:textId="77777777" w:rsidR="00B129AD" w:rsidRPr="00F0425C" w:rsidRDefault="00B129AD" w:rsidP="00A42B62">
            <w:pPr>
              <w:rPr>
                <w:rFonts w:cstheme="majorHAnsi"/>
                <w:sz w:val="20"/>
                <w:szCs w:val="20"/>
              </w:rPr>
            </w:pPr>
            <w:r w:rsidRPr="00F0425C">
              <w:rPr>
                <w:rFonts w:cstheme="majorHAnsi"/>
                <w:sz w:val="20"/>
                <w:szCs w:val="20"/>
              </w:rPr>
              <w:tab/>
              <w:t>Statistics</w:t>
            </w:r>
          </w:p>
        </w:tc>
        <w:tc>
          <w:tcPr>
            <w:tcW w:w="1779" w:type="pct"/>
            <w:shd w:val="clear" w:color="auto" w:fill="auto"/>
          </w:tcPr>
          <w:p w14:paraId="5DB16D1E" w14:textId="63874F6C" w:rsidR="00B129AD" w:rsidRPr="00F0425C" w:rsidRDefault="00B129AD" w:rsidP="00A42B62">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7AB40F42" w14:textId="2CADF1D0" w:rsidR="00B129AD" w:rsidRPr="00F0425C" w:rsidRDefault="00B129AD" w:rsidP="00A42B62">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6AFCA926" w14:textId="2D364B41" w:rsidR="00B129AD"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B129AD" w:rsidRPr="00F0425C" w14:paraId="02A74446" w14:textId="77777777" w:rsidTr="00A42B62">
        <w:tc>
          <w:tcPr>
            <w:tcW w:w="3221" w:type="pct"/>
            <w:shd w:val="clear" w:color="auto" w:fill="auto"/>
          </w:tcPr>
          <w:p w14:paraId="53A3A4ED" w14:textId="77777777" w:rsidR="00B129AD" w:rsidRPr="00F0425C" w:rsidRDefault="00B129AD" w:rsidP="00A42B62">
            <w:pPr>
              <w:rPr>
                <w:rFonts w:cstheme="majorHAnsi"/>
                <w:sz w:val="20"/>
                <w:szCs w:val="20"/>
              </w:rPr>
            </w:pPr>
            <w:r w:rsidRPr="00F0425C">
              <w:rPr>
                <w:rFonts w:cstheme="majorHAnsi"/>
                <w:sz w:val="20"/>
                <w:szCs w:val="20"/>
              </w:rPr>
              <w:tab/>
              <w:t>Use of differential equations</w:t>
            </w:r>
          </w:p>
        </w:tc>
        <w:tc>
          <w:tcPr>
            <w:tcW w:w="1779" w:type="pct"/>
            <w:shd w:val="clear" w:color="auto" w:fill="auto"/>
          </w:tcPr>
          <w:p w14:paraId="3FA8D294" w14:textId="77777777" w:rsidR="00164EF9" w:rsidRPr="00F0425C" w:rsidRDefault="00164EF9" w:rsidP="00A42B62">
            <w:pPr>
              <w:rPr>
                <w:rFonts w:cstheme="majorHAnsi"/>
                <w:color w:val="000000"/>
                <w:sz w:val="20"/>
                <w:szCs w:val="20"/>
              </w:rPr>
            </w:pPr>
            <w:r w:rsidRPr="00F0425C">
              <w:rPr>
                <w:rFonts w:cstheme="majorHAnsi"/>
                <w:color w:val="000000"/>
                <w:sz w:val="20"/>
                <w:szCs w:val="20"/>
              </w:rPr>
              <w:t>MTH 201 Calculus I</w:t>
            </w:r>
          </w:p>
          <w:p w14:paraId="4AA354FA" w14:textId="77777777" w:rsidR="00164EF9" w:rsidRPr="00F0425C" w:rsidRDefault="00164EF9" w:rsidP="00A42B62">
            <w:pPr>
              <w:rPr>
                <w:rFonts w:cstheme="majorHAnsi"/>
                <w:color w:val="000000"/>
                <w:sz w:val="20"/>
                <w:szCs w:val="20"/>
              </w:rPr>
            </w:pPr>
            <w:r w:rsidRPr="00F0425C">
              <w:rPr>
                <w:rFonts w:cstheme="majorHAnsi"/>
                <w:color w:val="000000"/>
                <w:sz w:val="20"/>
                <w:szCs w:val="20"/>
              </w:rPr>
              <w:t>MTH 202 Calculus II</w:t>
            </w:r>
          </w:p>
          <w:p w14:paraId="47FAFC20" w14:textId="5247C527" w:rsidR="00B129AD"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r w:rsidR="00B129AD" w:rsidRPr="00F0425C" w14:paraId="16FDE4D3" w14:textId="77777777" w:rsidTr="00A42B62">
        <w:tc>
          <w:tcPr>
            <w:tcW w:w="3221" w:type="pct"/>
            <w:shd w:val="clear" w:color="auto" w:fill="auto"/>
          </w:tcPr>
          <w:p w14:paraId="65F2F371" w14:textId="77777777" w:rsidR="00B129AD" w:rsidRPr="00F0425C" w:rsidRDefault="00B129AD" w:rsidP="00A42B62">
            <w:pPr>
              <w:rPr>
                <w:rFonts w:cstheme="majorHAnsi"/>
                <w:sz w:val="20"/>
                <w:szCs w:val="20"/>
              </w:rPr>
            </w:pPr>
            <w:r w:rsidRPr="00F0425C">
              <w:rPr>
                <w:rFonts w:cstheme="majorHAnsi"/>
                <w:sz w:val="20"/>
                <w:szCs w:val="20"/>
              </w:rPr>
              <w:tab/>
              <w:t>Calculus</w:t>
            </w:r>
          </w:p>
        </w:tc>
        <w:tc>
          <w:tcPr>
            <w:tcW w:w="1779" w:type="pct"/>
            <w:shd w:val="clear" w:color="auto" w:fill="auto"/>
          </w:tcPr>
          <w:p w14:paraId="0A32E282" w14:textId="4A1F11E9" w:rsidR="00B129AD" w:rsidRPr="00F0425C" w:rsidRDefault="00B129AD" w:rsidP="00A42B62">
            <w:pPr>
              <w:rPr>
                <w:rFonts w:cstheme="majorHAnsi"/>
                <w:color w:val="000000"/>
                <w:sz w:val="20"/>
                <w:szCs w:val="20"/>
              </w:rPr>
            </w:pPr>
            <w:r w:rsidRPr="00F0425C">
              <w:rPr>
                <w:rFonts w:cstheme="majorHAnsi"/>
                <w:color w:val="000000"/>
                <w:sz w:val="20"/>
                <w:szCs w:val="20"/>
              </w:rPr>
              <w:t>MTH 201</w:t>
            </w:r>
            <w:r w:rsidR="00164EF9" w:rsidRPr="00F0425C">
              <w:rPr>
                <w:rFonts w:cstheme="majorHAnsi"/>
                <w:color w:val="000000"/>
                <w:sz w:val="20"/>
                <w:szCs w:val="20"/>
              </w:rPr>
              <w:t xml:space="preserve"> Calculus I</w:t>
            </w:r>
          </w:p>
          <w:p w14:paraId="5D2840E9" w14:textId="24FEEC8A" w:rsidR="00B129AD" w:rsidRPr="00F0425C" w:rsidRDefault="00B129AD" w:rsidP="00A42B62">
            <w:pPr>
              <w:rPr>
                <w:rFonts w:cstheme="majorHAnsi"/>
                <w:color w:val="000000"/>
                <w:sz w:val="20"/>
                <w:szCs w:val="20"/>
              </w:rPr>
            </w:pPr>
            <w:r w:rsidRPr="00F0425C">
              <w:rPr>
                <w:rFonts w:cstheme="majorHAnsi"/>
                <w:color w:val="000000"/>
                <w:sz w:val="20"/>
                <w:szCs w:val="20"/>
              </w:rPr>
              <w:t>MTH 202</w:t>
            </w:r>
            <w:r w:rsidR="00164EF9" w:rsidRPr="00F0425C">
              <w:rPr>
                <w:rFonts w:cstheme="majorHAnsi"/>
                <w:color w:val="000000"/>
                <w:sz w:val="20"/>
                <w:szCs w:val="20"/>
              </w:rPr>
              <w:t xml:space="preserve"> Calculus II</w:t>
            </w:r>
          </w:p>
          <w:p w14:paraId="6C4F0083" w14:textId="401D2F97" w:rsidR="00B129AD" w:rsidRPr="00F0425C" w:rsidRDefault="00B129AD" w:rsidP="00A42B62">
            <w:pPr>
              <w:rPr>
                <w:rFonts w:cstheme="majorHAnsi"/>
                <w:color w:val="000000"/>
                <w:sz w:val="20"/>
                <w:szCs w:val="20"/>
              </w:rPr>
            </w:pPr>
            <w:r w:rsidRPr="00F0425C">
              <w:rPr>
                <w:rFonts w:cstheme="majorHAnsi"/>
                <w:color w:val="000000"/>
                <w:sz w:val="20"/>
                <w:szCs w:val="20"/>
              </w:rPr>
              <w:t>PHY 230</w:t>
            </w:r>
            <w:r w:rsidR="00B71A31" w:rsidRPr="00F0425C">
              <w:rPr>
                <w:rFonts w:eastAsia="Times New Roman" w:cs="Times New Roman"/>
                <w:bCs/>
                <w:sz w:val="20"/>
                <w:szCs w:val="20"/>
              </w:rPr>
              <w:t xml:space="preserve"> Principles of Physics I</w:t>
            </w:r>
          </w:p>
          <w:p w14:paraId="2DD38193" w14:textId="40CA238B" w:rsidR="00B129AD" w:rsidRPr="00F0425C" w:rsidRDefault="00B129AD" w:rsidP="00A42B62">
            <w:pPr>
              <w:rPr>
                <w:rFonts w:cstheme="majorHAnsi"/>
                <w:color w:val="000000"/>
                <w:sz w:val="20"/>
                <w:szCs w:val="20"/>
              </w:rPr>
            </w:pPr>
            <w:r w:rsidRPr="00F0425C">
              <w:rPr>
                <w:rFonts w:cstheme="majorHAnsi"/>
                <w:color w:val="000000"/>
                <w:sz w:val="20"/>
                <w:szCs w:val="20"/>
              </w:rPr>
              <w:t>PHY 231</w:t>
            </w:r>
            <w:r w:rsidR="00B71A31" w:rsidRPr="00F0425C">
              <w:rPr>
                <w:rFonts w:eastAsia="Times New Roman" w:cs="Times New Roman"/>
                <w:sz w:val="20"/>
                <w:szCs w:val="20"/>
              </w:rPr>
              <w:t xml:space="preserve"> Principles of Physics II</w:t>
            </w:r>
          </w:p>
          <w:p w14:paraId="347210DE" w14:textId="4CB4AB5E" w:rsidR="00B129AD" w:rsidRPr="00F0425C" w:rsidRDefault="00B129AD" w:rsidP="00A42B62">
            <w:pPr>
              <w:framePr w:hSpace="180" w:wrap="around" w:vAnchor="text" w:hAnchor="text" w:y="1"/>
              <w:rPr>
                <w:rFonts w:cstheme="majorHAnsi"/>
                <w:color w:val="000000"/>
                <w:sz w:val="20"/>
                <w:szCs w:val="20"/>
              </w:rPr>
            </w:pPr>
            <w:r w:rsidRPr="00F0425C">
              <w:rPr>
                <w:rFonts w:cstheme="majorHAnsi"/>
                <w:color w:val="000000"/>
                <w:sz w:val="20"/>
                <w:szCs w:val="20"/>
              </w:rPr>
              <w:t>PHY 302</w:t>
            </w:r>
            <w:r w:rsidR="00164EF9" w:rsidRPr="00F0425C">
              <w:rPr>
                <w:rFonts w:eastAsia="Times New Roman" w:cs="Times New Roman"/>
                <w:sz w:val="20"/>
                <w:szCs w:val="20"/>
              </w:rPr>
              <w:t xml:space="preserve"> Intro to Modern Physics</w:t>
            </w:r>
          </w:p>
        </w:tc>
      </w:tr>
    </w:tbl>
    <w:p w14:paraId="254033C4" w14:textId="0EEDF6A9" w:rsidR="007D32B0" w:rsidRDefault="007D32B0" w:rsidP="003C7C13">
      <w:pPr>
        <w:rPr>
          <w:rFonts w:asciiTheme="majorHAnsi" w:hAnsiTheme="majorHAnsi" w:cstheme="majorHAnsi"/>
          <w:color w:val="000000"/>
          <w:sz w:val="20"/>
          <w:szCs w:val="20"/>
        </w:rPr>
      </w:pPr>
    </w:p>
    <w:p w14:paraId="6686E14E" w14:textId="77777777" w:rsidR="00B809D8" w:rsidRDefault="00B809D8"/>
    <w:sectPr w:rsidR="00B809D8" w:rsidSect="00705F0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E3423" w14:textId="77777777" w:rsidR="005D6DDC" w:rsidRDefault="005D6DDC" w:rsidP="003C7C13">
      <w:r>
        <w:separator/>
      </w:r>
    </w:p>
  </w:endnote>
  <w:endnote w:type="continuationSeparator" w:id="0">
    <w:p w14:paraId="25C50394" w14:textId="77777777" w:rsidR="005D6DDC" w:rsidRDefault="005D6DDC" w:rsidP="003C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0247"/>
      <w:docPartObj>
        <w:docPartGallery w:val="Page Numbers (Bottom of Page)"/>
        <w:docPartUnique/>
      </w:docPartObj>
    </w:sdtPr>
    <w:sdtEndPr>
      <w:rPr>
        <w:noProof/>
      </w:rPr>
    </w:sdtEndPr>
    <w:sdtContent>
      <w:p w14:paraId="302D7E42" w14:textId="77777777" w:rsidR="005D6DDC" w:rsidRDefault="005D6DDC">
        <w:pPr>
          <w:pStyle w:val="Footer"/>
          <w:jc w:val="right"/>
        </w:pPr>
        <w:r>
          <w:fldChar w:fldCharType="begin"/>
        </w:r>
        <w:r>
          <w:instrText xml:space="preserve"> PAGE   \* MERGEFORMAT </w:instrText>
        </w:r>
        <w:r>
          <w:fldChar w:fldCharType="separate"/>
        </w:r>
        <w:r w:rsidR="000F2E36">
          <w:rPr>
            <w:noProof/>
          </w:rPr>
          <w:t>1</w:t>
        </w:r>
        <w:r>
          <w:rPr>
            <w:noProof/>
          </w:rPr>
          <w:fldChar w:fldCharType="end"/>
        </w:r>
      </w:p>
    </w:sdtContent>
  </w:sdt>
  <w:p w14:paraId="5C518803" w14:textId="77777777" w:rsidR="005D6DDC" w:rsidRDefault="005D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A2D5" w14:textId="77777777" w:rsidR="005D6DDC" w:rsidRDefault="005D6DDC" w:rsidP="003C7C13">
      <w:r>
        <w:separator/>
      </w:r>
    </w:p>
  </w:footnote>
  <w:footnote w:type="continuationSeparator" w:id="0">
    <w:p w14:paraId="0764A843" w14:textId="77777777" w:rsidR="005D6DDC" w:rsidRDefault="005D6DDC" w:rsidP="003C7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1F9"/>
    <w:multiLevelType w:val="hybridMultilevel"/>
    <w:tmpl w:val="0A06D8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5966DAE"/>
    <w:multiLevelType w:val="hybridMultilevel"/>
    <w:tmpl w:val="CB46E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C5C518C"/>
    <w:multiLevelType w:val="hybridMultilevel"/>
    <w:tmpl w:val="41FE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E6A6C"/>
    <w:multiLevelType w:val="hybridMultilevel"/>
    <w:tmpl w:val="0D46AB4C"/>
    <w:lvl w:ilvl="0" w:tplc="8EE8D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D617D"/>
    <w:multiLevelType w:val="hybridMultilevel"/>
    <w:tmpl w:val="0A06D8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9E4F8F"/>
    <w:multiLevelType w:val="hybridMultilevel"/>
    <w:tmpl w:val="AB3467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D10800"/>
    <w:multiLevelType w:val="hybridMultilevel"/>
    <w:tmpl w:val="3D262C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E0599"/>
    <w:multiLevelType w:val="hybridMultilevel"/>
    <w:tmpl w:val="92DA3EAC"/>
    <w:lvl w:ilvl="0" w:tplc="310ACC8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C11B3"/>
    <w:multiLevelType w:val="hybridMultilevel"/>
    <w:tmpl w:val="46C8F618"/>
    <w:lvl w:ilvl="0" w:tplc="0409000D">
      <w:start w:val="1"/>
      <w:numFmt w:val="bullet"/>
      <w:lvlText w:val=""/>
      <w:lvlJc w:val="left"/>
      <w:pPr>
        <w:tabs>
          <w:tab w:val="num" w:pos="360"/>
        </w:tabs>
        <w:ind w:left="360" w:hanging="360"/>
      </w:pPr>
      <w:rPr>
        <w:rFonts w:ascii="Wingdings" w:hAnsi="Wingdings" w:hint="default"/>
      </w:rPr>
    </w:lvl>
    <w:lvl w:ilvl="1" w:tplc="0DB8C614">
      <w:start w:val="1"/>
      <w:numFmt w:val="bullet"/>
      <w:pStyle w:val="PersonalInfo"/>
      <w:lvlText w:val=""/>
      <w:lvlJc w:val="left"/>
      <w:pPr>
        <w:tabs>
          <w:tab w:val="num" w:pos="720"/>
        </w:tabs>
        <w:ind w:left="960" w:hanging="240"/>
      </w:pPr>
      <w:rPr>
        <w:rFonts w:ascii="Symbol" w:hAnsi="Symbol" w:hint="default"/>
        <w:color w:val="auto"/>
        <w:sz w:val="1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304AA1"/>
    <w:multiLevelType w:val="hybridMultilevel"/>
    <w:tmpl w:val="A308E53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AC2922"/>
    <w:multiLevelType w:val="hybridMultilevel"/>
    <w:tmpl w:val="7814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11B90"/>
    <w:multiLevelType w:val="hybridMultilevel"/>
    <w:tmpl w:val="50C4C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80889"/>
    <w:multiLevelType w:val="hybridMultilevel"/>
    <w:tmpl w:val="D6A0623A"/>
    <w:lvl w:ilvl="0" w:tplc="ACF60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D6FF7"/>
    <w:multiLevelType w:val="hybridMultilevel"/>
    <w:tmpl w:val="29B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1060"/>
    <w:multiLevelType w:val="hybridMultilevel"/>
    <w:tmpl w:val="4B64C1BC"/>
    <w:lvl w:ilvl="0" w:tplc="5ADC22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93B65"/>
    <w:multiLevelType w:val="hybridMultilevel"/>
    <w:tmpl w:val="6BECA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77D86"/>
    <w:multiLevelType w:val="hybridMultilevel"/>
    <w:tmpl w:val="89921D5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A95593"/>
    <w:multiLevelType w:val="hybridMultilevel"/>
    <w:tmpl w:val="0A06D8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67B7AC2"/>
    <w:multiLevelType w:val="hybridMultilevel"/>
    <w:tmpl w:val="0A06D8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E8971E7"/>
    <w:multiLevelType w:val="hybridMultilevel"/>
    <w:tmpl w:val="123C0584"/>
    <w:lvl w:ilvl="0" w:tplc="4CE43BE6">
      <w:start w:val="1"/>
      <w:numFmt w:val="bullet"/>
      <w:lvlText w:val=""/>
      <w:lvlJc w:val="left"/>
      <w:pPr>
        <w:tabs>
          <w:tab w:val="num" w:pos="720"/>
        </w:tabs>
        <w:ind w:left="720" w:hanging="360"/>
      </w:pPr>
      <w:rPr>
        <w:rFonts w:ascii="Wingdings" w:hAnsi="Wingdings" w:hint="default"/>
        <w:color w:val="000000"/>
      </w:rPr>
    </w:lvl>
    <w:lvl w:ilvl="1" w:tplc="1E4A4B34">
      <w:start w:val="1"/>
      <w:numFmt w:val="bullet"/>
      <w:lvlText w:val=""/>
      <w:lvlJc w:val="left"/>
      <w:pPr>
        <w:tabs>
          <w:tab w:val="num" w:pos="1440"/>
        </w:tabs>
        <w:ind w:left="1440" w:hanging="360"/>
      </w:pPr>
      <w:rPr>
        <w:rFonts w:ascii="Wingdings 2" w:hAnsi="Wingdings 2"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33797"/>
    <w:multiLevelType w:val="hybridMultilevel"/>
    <w:tmpl w:val="8C3AF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3A2861"/>
    <w:multiLevelType w:val="hybridMultilevel"/>
    <w:tmpl w:val="59B28FB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796703"/>
    <w:multiLevelType w:val="hybridMultilevel"/>
    <w:tmpl w:val="5800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A6AA5"/>
    <w:multiLevelType w:val="hybridMultilevel"/>
    <w:tmpl w:val="C914955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9FA5C15"/>
    <w:multiLevelType w:val="hybridMultilevel"/>
    <w:tmpl w:val="08BA439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5" w15:restartNumberingAfterBreak="0">
    <w:nsid w:val="6A4C4336"/>
    <w:multiLevelType w:val="hybridMultilevel"/>
    <w:tmpl w:val="92A67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B9194C"/>
    <w:multiLevelType w:val="hybridMultilevel"/>
    <w:tmpl w:val="37E00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B7813"/>
    <w:multiLevelType w:val="hybridMultilevel"/>
    <w:tmpl w:val="C1AECE60"/>
    <w:lvl w:ilvl="0" w:tplc="DBF267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515EF"/>
    <w:multiLevelType w:val="hybridMultilevel"/>
    <w:tmpl w:val="45C2B8A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9A58FD"/>
    <w:multiLevelType w:val="hybridMultilevel"/>
    <w:tmpl w:val="A5D68DB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A1C6733"/>
    <w:multiLevelType w:val="hybridMultilevel"/>
    <w:tmpl w:val="0DBC3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B212A0"/>
    <w:multiLevelType w:val="hybridMultilevel"/>
    <w:tmpl w:val="DADA916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8"/>
  </w:num>
  <w:num w:numId="4">
    <w:abstractNumId w:val="28"/>
  </w:num>
  <w:num w:numId="5">
    <w:abstractNumId w:val="16"/>
  </w:num>
  <w:num w:numId="6">
    <w:abstractNumId w:val="13"/>
  </w:num>
  <w:num w:numId="7">
    <w:abstractNumId w:val="26"/>
  </w:num>
  <w:num w:numId="8">
    <w:abstractNumId w:val="20"/>
  </w:num>
  <w:num w:numId="9">
    <w:abstractNumId w:val="25"/>
  </w:num>
  <w:num w:numId="10">
    <w:abstractNumId w:val="15"/>
  </w:num>
  <w:num w:numId="11">
    <w:abstractNumId w:val="30"/>
  </w:num>
  <w:num w:numId="12">
    <w:abstractNumId w:val="22"/>
  </w:num>
  <w:num w:numId="13">
    <w:abstractNumId w:val="11"/>
  </w:num>
  <w:num w:numId="14">
    <w:abstractNumId w:val="14"/>
  </w:num>
  <w:num w:numId="15">
    <w:abstractNumId w:val="6"/>
  </w:num>
  <w:num w:numId="16">
    <w:abstractNumId w:val="2"/>
  </w:num>
  <w:num w:numId="17">
    <w:abstractNumId w:val="19"/>
  </w:num>
  <w:num w:numId="18">
    <w:abstractNumId w:val="31"/>
  </w:num>
  <w:num w:numId="19">
    <w:abstractNumId w:val="27"/>
  </w:num>
  <w:num w:numId="20">
    <w:abstractNumId w:val="7"/>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23"/>
  </w:num>
  <w:num w:numId="26">
    <w:abstractNumId w:val="9"/>
  </w:num>
  <w:num w:numId="27">
    <w:abstractNumId w:val="5"/>
  </w:num>
  <w:num w:numId="28">
    <w:abstractNumId w:val="29"/>
  </w:num>
  <w:num w:numId="29">
    <w:abstractNumId w:val="4"/>
  </w:num>
  <w:num w:numId="30">
    <w:abstractNumId w:val="18"/>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13"/>
    <w:rsid w:val="00004294"/>
    <w:rsid w:val="00050FCD"/>
    <w:rsid w:val="000845F8"/>
    <w:rsid w:val="000B0FFD"/>
    <w:rsid w:val="000F2E36"/>
    <w:rsid w:val="00100759"/>
    <w:rsid w:val="001029BB"/>
    <w:rsid w:val="001625F5"/>
    <w:rsid w:val="00164EF9"/>
    <w:rsid w:val="001C3FCD"/>
    <w:rsid w:val="00246DDB"/>
    <w:rsid w:val="0025003A"/>
    <w:rsid w:val="002702A2"/>
    <w:rsid w:val="00291128"/>
    <w:rsid w:val="002E2359"/>
    <w:rsid w:val="003622F0"/>
    <w:rsid w:val="003C3D4D"/>
    <w:rsid w:val="003C58AC"/>
    <w:rsid w:val="003C7C13"/>
    <w:rsid w:val="003D4F99"/>
    <w:rsid w:val="00403403"/>
    <w:rsid w:val="004358D1"/>
    <w:rsid w:val="00457FD8"/>
    <w:rsid w:val="004C19B7"/>
    <w:rsid w:val="004F7D1E"/>
    <w:rsid w:val="00582A25"/>
    <w:rsid w:val="005A35D4"/>
    <w:rsid w:val="005D6DDC"/>
    <w:rsid w:val="00631E58"/>
    <w:rsid w:val="006C013C"/>
    <w:rsid w:val="006C3562"/>
    <w:rsid w:val="00705F01"/>
    <w:rsid w:val="00716AE3"/>
    <w:rsid w:val="007548D4"/>
    <w:rsid w:val="007D32B0"/>
    <w:rsid w:val="007F109D"/>
    <w:rsid w:val="00813ECE"/>
    <w:rsid w:val="00894C02"/>
    <w:rsid w:val="008D3828"/>
    <w:rsid w:val="008E5CD7"/>
    <w:rsid w:val="00916639"/>
    <w:rsid w:val="009237BD"/>
    <w:rsid w:val="00966C7C"/>
    <w:rsid w:val="00995B9E"/>
    <w:rsid w:val="009B3D6C"/>
    <w:rsid w:val="00A028AD"/>
    <w:rsid w:val="00A412FC"/>
    <w:rsid w:val="00A42B62"/>
    <w:rsid w:val="00A927DE"/>
    <w:rsid w:val="00AA3FD3"/>
    <w:rsid w:val="00B129AD"/>
    <w:rsid w:val="00B71A31"/>
    <w:rsid w:val="00B809D8"/>
    <w:rsid w:val="00BE2116"/>
    <w:rsid w:val="00C80C35"/>
    <w:rsid w:val="00CB1064"/>
    <w:rsid w:val="00CC6F17"/>
    <w:rsid w:val="00D44B8B"/>
    <w:rsid w:val="00D73140"/>
    <w:rsid w:val="00DA29DF"/>
    <w:rsid w:val="00DD5BF8"/>
    <w:rsid w:val="00E35418"/>
    <w:rsid w:val="00E63E92"/>
    <w:rsid w:val="00EC65D0"/>
    <w:rsid w:val="00EF10FF"/>
    <w:rsid w:val="00F0425C"/>
    <w:rsid w:val="00F22B53"/>
    <w:rsid w:val="00F37140"/>
    <w:rsid w:val="00FA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91FFE"/>
  <w15:docId w15:val="{DBCC227E-66E6-44FF-A2BB-645C887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1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C7C1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3C7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C7C13"/>
    <w:pPr>
      <w:keepNext/>
      <w:keepLines/>
      <w:spacing w:before="200"/>
      <w:outlineLvl w:val="2"/>
    </w:pPr>
    <w:rPr>
      <w:rFonts w:asciiTheme="majorHAnsi" w:eastAsiaTheme="majorEastAsia" w:hAnsiTheme="majorHAnsi" w:cstheme="majorBidi"/>
      <w:b/>
      <w:bCs/>
      <w:i/>
      <w:color w:val="4F81BD" w:themeColor="accent1"/>
      <w:sz w:val="28"/>
    </w:rPr>
  </w:style>
  <w:style w:type="paragraph" w:styleId="Heading4">
    <w:name w:val="heading 4"/>
    <w:basedOn w:val="Normal"/>
    <w:next w:val="Normal"/>
    <w:link w:val="Heading4Char"/>
    <w:rsid w:val="003C7C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3C7C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3C7C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C1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C7C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7C13"/>
    <w:rPr>
      <w:rFonts w:asciiTheme="majorHAnsi" w:eastAsiaTheme="majorEastAsia" w:hAnsiTheme="majorHAnsi" w:cstheme="majorBidi"/>
      <w:b/>
      <w:bCs/>
      <w:i/>
      <w:color w:val="4F81BD" w:themeColor="accent1"/>
      <w:sz w:val="28"/>
      <w:szCs w:val="24"/>
    </w:rPr>
  </w:style>
  <w:style w:type="character" w:customStyle="1" w:styleId="Heading4Char">
    <w:name w:val="Heading 4 Char"/>
    <w:basedOn w:val="DefaultParagraphFont"/>
    <w:link w:val="Heading4"/>
    <w:rsid w:val="003C7C1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C7C13"/>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rsid w:val="003C7C1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7C13"/>
    <w:rPr>
      <w:color w:val="0000FF" w:themeColor="hyperlink"/>
      <w:u w:val="single"/>
    </w:rPr>
  </w:style>
  <w:style w:type="character" w:styleId="CommentReference">
    <w:name w:val="annotation reference"/>
    <w:basedOn w:val="DefaultParagraphFont"/>
    <w:unhideWhenUsed/>
    <w:rsid w:val="003C7C13"/>
    <w:rPr>
      <w:sz w:val="16"/>
      <w:szCs w:val="16"/>
    </w:rPr>
  </w:style>
  <w:style w:type="paragraph" w:styleId="CommentText">
    <w:name w:val="annotation text"/>
    <w:basedOn w:val="Normal"/>
    <w:link w:val="CommentTextChar"/>
    <w:uiPriority w:val="99"/>
    <w:semiHidden/>
    <w:unhideWhenUsed/>
    <w:rsid w:val="003C7C13"/>
    <w:rPr>
      <w:sz w:val="20"/>
      <w:szCs w:val="20"/>
    </w:rPr>
  </w:style>
  <w:style w:type="character" w:customStyle="1" w:styleId="CommentTextChar">
    <w:name w:val="Comment Text Char"/>
    <w:basedOn w:val="DefaultParagraphFont"/>
    <w:link w:val="CommentText"/>
    <w:uiPriority w:val="99"/>
    <w:semiHidden/>
    <w:rsid w:val="003C7C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7C13"/>
    <w:rPr>
      <w:b/>
      <w:bCs/>
    </w:rPr>
  </w:style>
  <w:style w:type="character" w:customStyle="1" w:styleId="CommentSubjectChar">
    <w:name w:val="Comment Subject Char"/>
    <w:basedOn w:val="CommentTextChar"/>
    <w:link w:val="CommentSubject"/>
    <w:uiPriority w:val="99"/>
    <w:semiHidden/>
    <w:rsid w:val="003C7C13"/>
    <w:rPr>
      <w:rFonts w:eastAsiaTheme="minorEastAsia"/>
      <w:b/>
      <w:bCs/>
      <w:sz w:val="20"/>
      <w:szCs w:val="20"/>
    </w:rPr>
  </w:style>
  <w:style w:type="paragraph" w:styleId="BalloonText">
    <w:name w:val="Balloon Text"/>
    <w:basedOn w:val="Normal"/>
    <w:link w:val="BalloonTextChar"/>
    <w:uiPriority w:val="99"/>
    <w:semiHidden/>
    <w:unhideWhenUsed/>
    <w:rsid w:val="003C7C13"/>
    <w:rPr>
      <w:rFonts w:ascii="Tahoma" w:hAnsi="Tahoma" w:cs="Tahoma"/>
      <w:sz w:val="16"/>
      <w:szCs w:val="16"/>
    </w:rPr>
  </w:style>
  <w:style w:type="character" w:customStyle="1" w:styleId="BalloonTextChar">
    <w:name w:val="Balloon Text Char"/>
    <w:basedOn w:val="DefaultParagraphFont"/>
    <w:link w:val="BalloonText"/>
    <w:uiPriority w:val="99"/>
    <w:semiHidden/>
    <w:rsid w:val="003C7C13"/>
    <w:rPr>
      <w:rFonts w:ascii="Tahoma" w:eastAsiaTheme="minorEastAsia" w:hAnsi="Tahoma" w:cs="Tahoma"/>
      <w:sz w:val="16"/>
      <w:szCs w:val="16"/>
    </w:rPr>
  </w:style>
  <w:style w:type="character" w:customStyle="1" w:styleId="A10">
    <w:name w:val="A10"/>
    <w:rsid w:val="003C7C13"/>
    <w:rPr>
      <w:rFonts w:cs="AGaramond"/>
      <w:color w:val="000000"/>
      <w:sz w:val="22"/>
      <w:szCs w:val="22"/>
    </w:rPr>
  </w:style>
  <w:style w:type="paragraph" w:styleId="NormalWeb">
    <w:name w:val="Normal (Web)"/>
    <w:basedOn w:val="Normal"/>
    <w:unhideWhenUsed/>
    <w:rsid w:val="003C7C13"/>
    <w:pPr>
      <w:spacing w:before="100" w:beforeAutospacing="1" w:after="100" w:afterAutospacing="1"/>
    </w:pPr>
    <w:rPr>
      <w:rFonts w:ascii="Times New Roman" w:eastAsia="Times New Roman" w:hAnsi="Times New Roman" w:cs="Times New Roman"/>
    </w:rPr>
  </w:style>
  <w:style w:type="paragraph" w:customStyle="1" w:styleId="Default">
    <w:name w:val="Default"/>
    <w:rsid w:val="003C7C1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rsid w:val="003C7C13"/>
    <w:pPr>
      <w:tabs>
        <w:tab w:val="center" w:pos="4320"/>
        <w:tab w:val="right" w:pos="8640"/>
      </w:tabs>
    </w:pPr>
  </w:style>
  <w:style w:type="character" w:customStyle="1" w:styleId="HeaderChar">
    <w:name w:val="Header Char"/>
    <w:basedOn w:val="DefaultParagraphFont"/>
    <w:link w:val="Header"/>
    <w:rsid w:val="003C7C13"/>
    <w:rPr>
      <w:rFonts w:eastAsiaTheme="minorEastAsia"/>
      <w:sz w:val="24"/>
      <w:szCs w:val="24"/>
    </w:rPr>
  </w:style>
  <w:style w:type="paragraph" w:styleId="Footer">
    <w:name w:val="footer"/>
    <w:basedOn w:val="Normal"/>
    <w:link w:val="FooterChar"/>
    <w:uiPriority w:val="99"/>
    <w:rsid w:val="003C7C13"/>
    <w:pPr>
      <w:tabs>
        <w:tab w:val="center" w:pos="4320"/>
        <w:tab w:val="right" w:pos="8640"/>
      </w:tabs>
    </w:pPr>
  </w:style>
  <w:style w:type="character" w:customStyle="1" w:styleId="FooterChar">
    <w:name w:val="Footer Char"/>
    <w:basedOn w:val="DefaultParagraphFont"/>
    <w:link w:val="Footer"/>
    <w:uiPriority w:val="99"/>
    <w:rsid w:val="003C7C13"/>
    <w:rPr>
      <w:rFonts w:eastAsiaTheme="minorEastAsia"/>
      <w:sz w:val="24"/>
      <w:szCs w:val="24"/>
    </w:rPr>
  </w:style>
  <w:style w:type="paragraph" w:styleId="BodyText">
    <w:name w:val="Body Text"/>
    <w:basedOn w:val="Normal"/>
    <w:link w:val="BodyTextChar"/>
    <w:rsid w:val="003C7C13"/>
    <w:rPr>
      <w:rFonts w:ascii="Times New Roman" w:eastAsia="Times New Roman" w:hAnsi="Times New Roman" w:cs="Times New Roman"/>
      <w:b/>
      <w:szCs w:val="20"/>
    </w:rPr>
  </w:style>
  <w:style w:type="character" w:customStyle="1" w:styleId="BodyTextChar">
    <w:name w:val="Body Text Char"/>
    <w:basedOn w:val="DefaultParagraphFont"/>
    <w:link w:val="BodyText"/>
    <w:rsid w:val="003C7C13"/>
    <w:rPr>
      <w:rFonts w:ascii="Times New Roman" w:eastAsia="Times New Roman" w:hAnsi="Times New Roman" w:cs="Times New Roman"/>
      <w:b/>
      <w:sz w:val="24"/>
      <w:szCs w:val="20"/>
    </w:rPr>
  </w:style>
  <w:style w:type="paragraph" w:styleId="BodyText3">
    <w:name w:val="Body Text 3"/>
    <w:basedOn w:val="Normal"/>
    <w:link w:val="BodyText3Char"/>
    <w:rsid w:val="003C7C1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7C13"/>
    <w:rPr>
      <w:rFonts w:ascii="Times New Roman" w:eastAsia="Times New Roman" w:hAnsi="Times New Roman" w:cs="Times New Roman"/>
      <w:sz w:val="16"/>
      <w:szCs w:val="16"/>
    </w:rPr>
  </w:style>
  <w:style w:type="paragraph" w:styleId="NoSpacing">
    <w:name w:val="No Spacing"/>
    <w:link w:val="NoSpacingChar"/>
    <w:uiPriority w:val="1"/>
    <w:qFormat/>
    <w:rsid w:val="003C7C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C7C13"/>
    <w:rPr>
      <w:rFonts w:eastAsiaTheme="minorEastAsia"/>
      <w:lang w:eastAsia="ja-JP"/>
    </w:rPr>
  </w:style>
  <w:style w:type="paragraph" w:customStyle="1" w:styleId="Header2">
    <w:name w:val="Header 2"/>
    <w:basedOn w:val="BodyText"/>
    <w:qFormat/>
    <w:rsid w:val="003C7C13"/>
    <w:rPr>
      <w:rFonts w:asciiTheme="majorHAnsi" w:hAnsiTheme="majorHAnsi" w:cstheme="majorHAnsi"/>
      <w:b w:val="0"/>
      <w:bCs/>
      <w:sz w:val="20"/>
    </w:rPr>
  </w:style>
  <w:style w:type="paragraph" w:customStyle="1" w:styleId="PersonalInfo">
    <w:name w:val="Personal Info"/>
    <w:basedOn w:val="Normal"/>
    <w:rsid w:val="003C7C13"/>
    <w:pPr>
      <w:numPr>
        <w:ilvl w:val="1"/>
        <w:numId w:val="3"/>
      </w:numPr>
    </w:pPr>
    <w:rPr>
      <w:rFonts w:ascii="Times New Roman" w:eastAsia="Times New Roman" w:hAnsi="Times New Roman" w:cs="Times New Roman"/>
    </w:rPr>
  </w:style>
  <w:style w:type="paragraph" w:styleId="ListParagraph">
    <w:name w:val="List Paragraph"/>
    <w:basedOn w:val="Normal"/>
    <w:uiPriority w:val="99"/>
    <w:qFormat/>
    <w:rsid w:val="003C7C13"/>
    <w:pPr>
      <w:ind w:left="720"/>
      <w:contextualSpacing/>
    </w:pPr>
    <w:rPr>
      <w:rFonts w:ascii="Times New Roman" w:eastAsia="Times New Roman" w:hAnsi="Times New Roman" w:cs="Times New Roman"/>
    </w:rPr>
  </w:style>
  <w:style w:type="paragraph" w:styleId="FootnoteText">
    <w:name w:val="footnote text"/>
    <w:basedOn w:val="Normal"/>
    <w:link w:val="FootnoteTextChar"/>
    <w:rsid w:val="003C7C1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C7C13"/>
    <w:rPr>
      <w:rFonts w:ascii="Times New Roman" w:eastAsia="Times New Roman" w:hAnsi="Times New Roman" w:cs="Times New Roman"/>
      <w:sz w:val="20"/>
      <w:szCs w:val="20"/>
    </w:rPr>
  </w:style>
  <w:style w:type="table" w:styleId="TableGrid">
    <w:name w:val="Table Grid"/>
    <w:basedOn w:val="TableNormal"/>
    <w:uiPriority w:val="59"/>
    <w:rsid w:val="003C7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C7C13"/>
    <w:pPr>
      <w:widowControl w:val="0"/>
      <w:autoSpaceDE w:val="0"/>
      <w:autoSpaceDN w:val="0"/>
      <w:adjustRightInd w:val="0"/>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C7C13"/>
    <w:rPr>
      <w:rFonts w:ascii="Times New Roman" w:eastAsia="Times New Roman" w:hAnsi="Times New Roman" w:cs="Times New Roman"/>
      <w:sz w:val="24"/>
      <w:szCs w:val="24"/>
    </w:rPr>
  </w:style>
  <w:style w:type="character" w:styleId="FootnoteReference">
    <w:name w:val="footnote reference"/>
    <w:rsid w:val="003C7C13"/>
    <w:rPr>
      <w:vertAlign w:val="superscript"/>
    </w:rPr>
  </w:style>
  <w:style w:type="character" w:styleId="FollowedHyperlink">
    <w:name w:val="FollowedHyperlink"/>
    <w:rsid w:val="003C7C13"/>
    <w:rPr>
      <w:color w:val="800080"/>
      <w:u w:val="single"/>
    </w:rPr>
  </w:style>
  <w:style w:type="paragraph" w:styleId="TOCHeading">
    <w:name w:val="TOC Heading"/>
    <w:basedOn w:val="Heading1"/>
    <w:next w:val="Normal"/>
    <w:uiPriority w:val="39"/>
    <w:unhideWhenUsed/>
    <w:qFormat/>
    <w:rsid w:val="003C7C1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3C7C13"/>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3C7C13"/>
    <w:pPr>
      <w:spacing w:after="100" w:line="276" w:lineRule="auto"/>
    </w:pPr>
    <w:rPr>
      <w:sz w:val="22"/>
      <w:szCs w:val="22"/>
      <w:lang w:eastAsia="ja-JP"/>
    </w:rPr>
  </w:style>
  <w:style w:type="paragraph" w:styleId="TOC3">
    <w:name w:val="toc 3"/>
    <w:basedOn w:val="Normal"/>
    <w:next w:val="Normal"/>
    <w:autoRedefine/>
    <w:uiPriority w:val="39"/>
    <w:unhideWhenUsed/>
    <w:qFormat/>
    <w:rsid w:val="003C7C13"/>
    <w:pPr>
      <w:spacing w:after="100" w:line="276" w:lineRule="auto"/>
      <w:ind w:left="440"/>
    </w:pPr>
    <w:rPr>
      <w:sz w:val="22"/>
      <w:szCs w:val="22"/>
      <w:lang w:eastAsia="ja-JP"/>
    </w:rPr>
  </w:style>
  <w:style w:type="paragraph" w:styleId="TOC4">
    <w:name w:val="toc 4"/>
    <w:basedOn w:val="Normal"/>
    <w:next w:val="Normal"/>
    <w:autoRedefine/>
    <w:uiPriority w:val="39"/>
    <w:unhideWhenUsed/>
    <w:rsid w:val="003C7C13"/>
    <w:pPr>
      <w:spacing w:after="100" w:line="276" w:lineRule="auto"/>
      <w:ind w:left="660"/>
    </w:pPr>
    <w:rPr>
      <w:sz w:val="22"/>
      <w:szCs w:val="22"/>
    </w:rPr>
  </w:style>
  <w:style w:type="paragraph" w:styleId="TOC5">
    <w:name w:val="toc 5"/>
    <w:basedOn w:val="Normal"/>
    <w:next w:val="Normal"/>
    <w:autoRedefine/>
    <w:uiPriority w:val="39"/>
    <w:unhideWhenUsed/>
    <w:rsid w:val="003C7C13"/>
    <w:pPr>
      <w:spacing w:after="100" w:line="276" w:lineRule="auto"/>
      <w:ind w:left="880"/>
    </w:pPr>
    <w:rPr>
      <w:sz w:val="22"/>
      <w:szCs w:val="22"/>
    </w:rPr>
  </w:style>
  <w:style w:type="paragraph" w:styleId="TOC6">
    <w:name w:val="toc 6"/>
    <w:basedOn w:val="Normal"/>
    <w:next w:val="Normal"/>
    <w:autoRedefine/>
    <w:uiPriority w:val="39"/>
    <w:unhideWhenUsed/>
    <w:rsid w:val="003C7C13"/>
    <w:pPr>
      <w:spacing w:after="100" w:line="276" w:lineRule="auto"/>
      <w:ind w:left="1100"/>
    </w:pPr>
    <w:rPr>
      <w:sz w:val="22"/>
      <w:szCs w:val="22"/>
    </w:rPr>
  </w:style>
  <w:style w:type="paragraph" w:styleId="TOC7">
    <w:name w:val="toc 7"/>
    <w:basedOn w:val="Normal"/>
    <w:next w:val="Normal"/>
    <w:autoRedefine/>
    <w:uiPriority w:val="39"/>
    <w:unhideWhenUsed/>
    <w:rsid w:val="003C7C13"/>
    <w:pPr>
      <w:spacing w:after="100" w:line="276" w:lineRule="auto"/>
      <w:ind w:left="1320"/>
    </w:pPr>
    <w:rPr>
      <w:sz w:val="22"/>
      <w:szCs w:val="22"/>
    </w:rPr>
  </w:style>
  <w:style w:type="paragraph" w:styleId="TOC8">
    <w:name w:val="toc 8"/>
    <w:basedOn w:val="Normal"/>
    <w:next w:val="Normal"/>
    <w:autoRedefine/>
    <w:uiPriority w:val="39"/>
    <w:unhideWhenUsed/>
    <w:rsid w:val="003C7C13"/>
    <w:pPr>
      <w:spacing w:after="100" w:line="276" w:lineRule="auto"/>
      <w:ind w:left="1540"/>
    </w:pPr>
    <w:rPr>
      <w:sz w:val="22"/>
      <w:szCs w:val="22"/>
    </w:rPr>
  </w:style>
  <w:style w:type="paragraph" w:styleId="TOC9">
    <w:name w:val="toc 9"/>
    <w:basedOn w:val="Normal"/>
    <w:next w:val="Normal"/>
    <w:autoRedefine/>
    <w:uiPriority w:val="39"/>
    <w:unhideWhenUsed/>
    <w:rsid w:val="003C7C13"/>
    <w:pPr>
      <w:spacing w:after="100" w:line="276" w:lineRule="auto"/>
      <w:ind w:left="1760"/>
    </w:pPr>
    <w:rPr>
      <w:sz w:val="22"/>
      <w:szCs w:val="22"/>
    </w:rPr>
  </w:style>
  <w:style w:type="paragraph" w:styleId="PlainText">
    <w:name w:val="Plain Text"/>
    <w:basedOn w:val="Normal"/>
    <w:link w:val="PlainTextChar"/>
    <w:uiPriority w:val="99"/>
    <w:unhideWhenUsed/>
    <w:rsid w:val="003C7C1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C7C13"/>
    <w:rPr>
      <w:rFonts w:ascii="Consolas" w:eastAsia="Calibri" w:hAnsi="Consolas" w:cs="Times New Roman"/>
      <w:sz w:val="21"/>
      <w:szCs w:val="21"/>
    </w:rPr>
  </w:style>
  <w:style w:type="paragraph" w:styleId="BodyText2">
    <w:name w:val="Body Text 2"/>
    <w:basedOn w:val="Normal"/>
    <w:link w:val="BodyText2Char"/>
    <w:rsid w:val="003C7C13"/>
    <w:pPr>
      <w:spacing w:after="120" w:line="480" w:lineRule="auto"/>
    </w:pPr>
  </w:style>
  <w:style w:type="character" w:customStyle="1" w:styleId="BodyText2Char">
    <w:name w:val="Body Text 2 Char"/>
    <w:basedOn w:val="DefaultParagraphFont"/>
    <w:link w:val="BodyText2"/>
    <w:rsid w:val="003C7C13"/>
    <w:rPr>
      <w:rFonts w:eastAsiaTheme="minorEastAsia"/>
      <w:sz w:val="24"/>
      <w:szCs w:val="24"/>
    </w:rPr>
  </w:style>
  <w:style w:type="paragraph" w:customStyle="1" w:styleId="WP9BodyText">
    <w:name w:val="WP9_Body Text"/>
    <w:basedOn w:val="Normal"/>
    <w:rsid w:val="003C7C13"/>
    <w:pPr>
      <w:widowControl w:val="0"/>
    </w:pPr>
    <w:rPr>
      <w:rFonts w:ascii="Times New Roman" w:eastAsia="Times New Roman" w:hAnsi="Times New Roman" w:cs="Times New Roman"/>
      <w:sz w:val="28"/>
      <w:szCs w:val="20"/>
    </w:rPr>
  </w:style>
  <w:style w:type="table" w:styleId="ColorfulGrid-Accent1">
    <w:name w:val="Colorful Grid Accent 1"/>
    <w:basedOn w:val="TableNormal"/>
    <w:uiPriority w:val="73"/>
    <w:rsid w:val="003C7C1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1">
    <w:name w:val="Medium Shading 2 Accent 1"/>
    <w:basedOn w:val="TableNormal"/>
    <w:uiPriority w:val="64"/>
    <w:rsid w:val="003C7C13"/>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14">
    <w:name w:val="A14"/>
    <w:uiPriority w:val="99"/>
    <w:rsid w:val="003C7C13"/>
    <w:rPr>
      <w:rFonts w:cs="AGaramond"/>
      <w:color w:val="000000"/>
      <w:sz w:val="22"/>
      <w:szCs w:val="22"/>
      <w:u w:val="single"/>
    </w:rPr>
  </w:style>
  <w:style w:type="paragraph" w:customStyle="1" w:styleId="Pa3">
    <w:name w:val="Pa3"/>
    <w:basedOn w:val="Normal"/>
    <w:next w:val="Normal"/>
    <w:uiPriority w:val="99"/>
    <w:rsid w:val="003C7C13"/>
    <w:pPr>
      <w:autoSpaceDE w:val="0"/>
      <w:autoSpaceDN w:val="0"/>
      <w:adjustRightInd w:val="0"/>
      <w:spacing w:line="241" w:lineRule="atLeast"/>
    </w:pPr>
    <w:rPr>
      <w:rFonts w:ascii="AGaramond" w:eastAsiaTheme="minorHAnsi" w:hAnsi="AGaramond"/>
    </w:rPr>
  </w:style>
  <w:style w:type="character" w:styleId="Emphasis">
    <w:name w:val="Emphasis"/>
    <w:basedOn w:val="DefaultParagraphFont"/>
    <w:uiPriority w:val="20"/>
    <w:qFormat/>
    <w:rsid w:val="003C7C13"/>
    <w:rPr>
      <w:i/>
      <w:iCs/>
    </w:rPr>
  </w:style>
  <w:style w:type="character" w:customStyle="1" w:styleId="helptooltip">
    <w:name w:val="helptooltip"/>
    <w:basedOn w:val="DefaultParagraphFont"/>
    <w:rsid w:val="003C7C13"/>
  </w:style>
  <w:style w:type="character" w:styleId="Strong">
    <w:name w:val="Strong"/>
    <w:basedOn w:val="DefaultParagraphFont"/>
    <w:uiPriority w:val="22"/>
    <w:qFormat/>
    <w:rsid w:val="003C7C13"/>
    <w:rPr>
      <w:b/>
      <w:bCs/>
    </w:rPr>
  </w:style>
  <w:style w:type="character" w:customStyle="1" w:styleId="tooltipcontentwrapper">
    <w:name w:val="tooltipcontentwrapper"/>
    <w:basedOn w:val="DefaultParagraphFont"/>
    <w:rsid w:val="003C7C13"/>
  </w:style>
  <w:style w:type="character" w:customStyle="1" w:styleId="tooltipcontent">
    <w:name w:val="tooltipcontent"/>
    <w:basedOn w:val="DefaultParagraphFont"/>
    <w:rsid w:val="003C7C13"/>
  </w:style>
  <w:style w:type="character" w:customStyle="1" w:styleId="tooltiplink">
    <w:name w:val="tooltiplink"/>
    <w:basedOn w:val="DefaultParagraphFont"/>
    <w:rsid w:val="003C7C13"/>
  </w:style>
  <w:style w:type="character" w:customStyle="1" w:styleId="gsa">
    <w:name w:val="gs_a"/>
    <w:basedOn w:val="DefaultParagraphFont"/>
    <w:rsid w:val="003C7C13"/>
  </w:style>
  <w:style w:type="paragraph" w:customStyle="1" w:styleId="HTMLBody">
    <w:name w:val="HTML Body"/>
    <w:rsid w:val="003C7C13"/>
    <w:pPr>
      <w:autoSpaceDE w:val="0"/>
      <w:autoSpaceDN w:val="0"/>
      <w:adjustRightInd w:val="0"/>
      <w:spacing w:after="0" w:line="240" w:lineRule="auto"/>
    </w:pPr>
    <w:rPr>
      <w:rFonts w:ascii="Courier New" w:eastAsia="Times New Roman" w:hAnsi="Courier New" w:cs="Times New Roman"/>
      <w:sz w:val="24"/>
      <w:szCs w:val="24"/>
    </w:rPr>
  </w:style>
  <w:style w:type="character" w:customStyle="1" w:styleId="acalog-highlight-search-1">
    <w:name w:val="acalog-highlight-search-1"/>
    <w:basedOn w:val="DefaultParagraphFont"/>
    <w:rsid w:val="00894C02"/>
  </w:style>
  <w:style w:type="paragraph" w:customStyle="1" w:styleId="TableParagraph">
    <w:name w:val="Table Paragraph"/>
    <w:basedOn w:val="Normal"/>
    <w:uiPriority w:val="1"/>
    <w:qFormat/>
    <w:rsid w:val="003C3D4D"/>
    <w:pPr>
      <w:widowControl w:val="0"/>
      <w:ind w:left="105" w:right="92"/>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9566">
      <w:bodyDiv w:val="1"/>
      <w:marLeft w:val="0"/>
      <w:marRight w:val="0"/>
      <w:marTop w:val="0"/>
      <w:marBottom w:val="0"/>
      <w:divBdr>
        <w:top w:val="none" w:sz="0" w:space="0" w:color="auto"/>
        <w:left w:val="none" w:sz="0" w:space="0" w:color="auto"/>
        <w:bottom w:val="none" w:sz="0" w:space="0" w:color="auto"/>
        <w:right w:val="none" w:sz="0" w:space="0" w:color="auto"/>
      </w:divBdr>
    </w:div>
    <w:div w:id="888537276">
      <w:bodyDiv w:val="1"/>
      <w:marLeft w:val="0"/>
      <w:marRight w:val="0"/>
      <w:marTop w:val="0"/>
      <w:marBottom w:val="0"/>
      <w:divBdr>
        <w:top w:val="none" w:sz="0" w:space="0" w:color="auto"/>
        <w:left w:val="none" w:sz="0" w:space="0" w:color="auto"/>
        <w:bottom w:val="none" w:sz="0" w:space="0" w:color="auto"/>
        <w:right w:val="none" w:sz="0" w:space="0" w:color="auto"/>
      </w:divBdr>
    </w:div>
    <w:div w:id="1053388422">
      <w:bodyDiv w:val="1"/>
      <w:marLeft w:val="0"/>
      <w:marRight w:val="0"/>
      <w:marTop w:val="0"/>
      <w:marBottom w:val="0"/>
      <w:divBdr>
        <w:top w:val="none" w:sz="0" w:space="0" w:color="auto"/>
        <w:left w:val="none" w:sz="0" w:space="0" w:color="auto"/>
        <w:bottom w:val="none" w:sz="0" w:space="0" w:color="auto"/>
        <w:right w:val="none" w:sz="0" w:space="0" w:color="auto"/>
      </w:divBdr>
    </w:div>
    <w:div w:id="1099908131">
      <w:bodyDiv w:val="1"/>
      <w:marLeft w:val="0"/>
      <w:marRight w:val="0"/>
      <w:marTop w:val="0"/>
      <w:marBottom w:val="0"/>
      <w:divBdr>
        <w:top w:val="none" w:sz="0" w:space="0" w:color="auto"/>
        <w:left w:val="none" w:sz="0" w:space="0" w:color="auto"/>
        <w:bottom w:val="none" w:sz="0" w:space="0" w:color="auto"/>
        <w:right w:val="none" w:sz="0" w:space="0" w:color="auto"/>
      </w:divBdr>
    </w:div>
    <w:div w:id="1764917200">
      <w:bodyDiv w:val="1"/>
      <w:marLeft w:val="0"/>
      <w:marRight w:val="0"/>
      <w:marTop w:val="0"/>
      <w:marBottom w:val="0"/>
      <w:divBdr>
        <w:top w:val="none" w:sz="0" w:space="0" w:color="auto"/>
        <w:left w:val="none" w:sz="0" w:space="0" w:color="auto"/>
        <w:bottom w:val="none" w:sz="0" w:space="0" w:color="auto"/>
        <w:right w:val="none" w:sz="0" w:space="0" w:color="auto"/>
      </w:divBdr>
    </w:div>
    <w:div w:id="1886871704">
      <w:bodyDiv w:val="1"/>
      <w:marLeft w:val="0"/>
      <w:marRight w:val="0"/>
      <w:marTop w:val="0"/>
      <w:marBottom w:val="0"/>
      <w:divBdr>
        <w:top w:val="none" w:sz="0" w:space="0" w:color="auto"/>
        <w:left w:val="none" w:sz="0" w:space="0" w:color="auto"/>
        <w:bottom w:val="none" w:sz="0" w:space="0" w:color="auto"/>
        <w:right w:val="none" w:sz="0" w:space="0" w:color="auto"/>
      </w:divBdr>
      <w:divsChild>
        <w:div w:id="1715278006">
          <w:marLeft w:val="0"/>
          <w:marRight w:val="0"/>
          <w:marTop w:val="0"/>
          <w:marBottom w:val="0"/>
          <w:divBdr>
            <w:top w:val="none" w:sz="0" w:space="0" w:color="auto"/>
            <w:left w:val="none" w:sz="0" w:space="0" w:color="auto"/>
            <w:bottom w:val="none" w:sz="0" w:space="0" w:color="auto"/>
            <w:right w:val="none" w:sz="0" w:space="0" w:color="auto"/>
          </w:divBdr>
          <w:divsChild>
            <w:div w:id="1059787029">
              <w:marLeft w:val="0"/>
              <w:marRight w:val="0"/>
              <w:marTop w:val="0"/>
              <w:marBottom w:val="0"/>
              <w:divBdr>
                <w:top w:val="none" w:sz="0" w:space="0" w:color="auto"/>
                <w:left w:val="none" w:sz="0" w:space="0" w:color="auto"/>
                <w:bottom w:val="none" w:sz="0" w:space="0" w:color="auto"/>
                <w:right w:val="none" w:sz="0" w:space="0" w:color="auto"/>
              </w:divBdr>
              <w:divsChild>
                <w:div w:id="1765806323">
                  <w:marLeft w:val="0"/>
                  <w:marRight w:val="0"/>
                  <w:marTop w:val="0"/>
                  <w:marBottom w:val="0"/>
                  <w:divBdr>
                    <w:top w:val="none" w:sz="0" w:space="0" w:color="auto"/>
                    <w:left w:val="none" w:sz="0" w:space="0" w:color="auto"/>
                    <w:bottom w:val="none" w:sz="0" w:space="0" w:color="auto"/>
                    <w:right w:val="none" w:sz="0" w:space="0" w:color="auto"/>
                  </w:divBdr>
                  <w:divsChild>
                    <w:div w:id="434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9821-F5FA-4463-99A4-C515F7B2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3737</Words>
  <Characters>21305</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 William R</dc:creator>
  <cp:keywords/>
  <dc:description/>
  <cp:lastModifiedBy>Stephen Mattox</cp:lastModifiedBy>
  <cp:revision>2</cp:revision>
  <cp:lastPrinted>2016-02-05T17:02:00Z</cp:lastPrinted>
  <dcterms:created xsi:type="dcterms:W3CDTF">2016-11-22T14:38:00Z</dcterms:created>
  <dcterms:modified xsi:type="dcterms:W3CDTF">2016-11-22T14:38:00Z</dcterms:modified>
</cp:coreProperties>
</file>