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BE5" w:rsidRPr="006B6BE5" w:rsidRDefault="005D4C79" w:rsidP="006B6BE5">
      <w:pPr>
        <w:rPr>
          <w:b/>
          <w:iCs/>
          <w:sz w:val="28"/>
          <w:szCs w:val="28"/>
        </w:rPr>
      </w:pPr>
      <w:r>
        <w:rPr>
          <w:b/>
          <w:iCs/>
          <w:sz w:val="28"/>
          <w:szCs w:val="28"/>
        </w:rPr>
        <w:t>Spring 2015</w:t>
      </w:r>
      <w:r w:rsidR="00FB0FF6">
        <w:rPr>
          <w:b/>
          <w:iCs/>
          <w:sz w:val="28"/>
          <w:szCs w:val="28"/>
        </w:rPr>
        <w:t xml:space="preserve">            </w:t>
      </w:r>
      <w:proofErr w:type="spellStart"/>
      <w:r w:rsidR="00C45D0C">
        <w:rPr>
          <w:b/>
          <w:iCs/>
          <w:sz w:val="28"/>
          <w:szCs w:val="28"/>
        </w:rPr>
        <w:t>InTeGrate</w:t>
      </w:r>
      <w:proofErr w:type="spellEnd"/>
      <w:r w:rsidR="00C45D0C">
        <w:rPr>
          <w:b/>
          <w:iCs/>
          <w:sz w:val="28"/>
          <w:szCs w:val="28"/>
        </w:rPr>
        <w:t xml:space="preserve"> Exercise on </w:t>
      </w:r>
      <w:r w:rsidR="006B6BE5">
        <w:rPr>
          <w:b/>
          <w:iCs/>
          <w:sz w:val="28"/>
          <w:szCs w:val="28"/>
        </w:rPr>
        <w:t>Climate Departure</w:t>
      </w:r>
      <w:r w:rsidR="00C45D0C">
        <w:rPr>
          <w:b/>
          <w:iCs/>
          <w:sz w:val="28"/>
          <w:szCs w:val="28"/>
        </w:rPr>
        <w:t xml:space="preserve"> for Biology Students</w:t>
      </w:r>
    </w:p>
    <w:p w:rsidR="000E73E1" w:rsidRDefault="000E73E1" w:rsidP="006B6BE5">
      <w:pPr>
        <w:rPr>
          <w:i/>
          <w:iCs/>
        </w:rPr>
      </w:pPr>
      <w:r>
        <w:rPr>
          <w:i/>
          <w:iCs/>
        </w:rPr>
        <w:t>Reading Assignment:</w:t>
      </w:r>
    </w:p>
    <w:p w:rsidR="00276BC6" w:rsidRPr="000E73E1" w:rsidRDefault="000E73E1" w:rsidP="000E73E1">
      <w:pPr>
        <w:numPr>
          <w:ilvl w:val="0"/>
          <w:numId w:val="3"/>
        </w:numPr>
        <w:rPr>
          <w:i/>
          <w:iCs/>
        </w:rPr>
      </w:pPr>
      <w:r>
        <w:rPr>
          <w:bCs/>
          <w:i/>
          <w:iCs/>
        </w:rPr>
        <w:t>Airplane</w:t>
      </w:r>
      <w:r w:rsidR="009D11DC" w:rsidRPr="000E73E1">
        <w:rPr>
          <w:bCs/>
          <w:i/>
          <w:iCs/>
        </w:rPr>
        <w:t xml:space="preserve"> Engine Dilemma</w:t>
      </w:r>
      <w:r>
        <w:rPr>
          <w:bCs/>
          <w:i/>
          <w:iCs/>
        </w:rPr>
        <w:t xml:space="preserve"> Handout (Read and</w:t>
      </w:r>
      <w:r w:rsidR="008D44F8">
        <w:rPr>
          <w:bCs/>
          <w:i/>
          <w:iCs/>
        </w:rPr>
        <w:t xml:space="preserve"> answer all questions;</w:t>
      </w:r>
      <w:r>
        <w:rPr>
          <w:bCs/>
          <w:i/>
          <w:iCs/>
        </w:rPr>
        <w:t xml:space="preserve"> be prepared to discuss)</w:t>
      </w:r>
    </w:p>
    <w:p w:rsidR="00276BC6" w:rsidRDefault="009D11DC" w:rsidP="000E73E1">
      <w:pPr>
        <w:numPr>
          <w:ilvl w:val="0"/>
          <w:numId w:val="3"/>
        </w:numPr>
        <w:rPr>
          <w:i/>
          <w:iCs/>
        </w:rPr>
      </w:pPr>
      <w:proofErr w:type="spellStart"/>
      <w:r w:rsidRPr="000E73E1">
        <w:rPr>
          <w:bCs/>
          <w:i/>
          <w:iCs/>
        </w:rPr>
        <w:t>MinnPost</w:t>
      </w:r>
      <w:proofErr w:type="spellEnd"/>
      <w:r w:rsidRPr="000E73E1">
        <w:rPr>
          <w:bCs/>
          <w:i/>
          <w:iCs/>
        </w:rPr>
        <w:t xml:space="preserve"> Article on Climate Departure</w:t>
      </w:r>
      <w:r w:rsidR="000E73E1">
        <w:rPr>
          <w:bCs/>
          <w:i/>
          <w:iCs/>
        </w:rPr>
        <w:t xml:space="preserve"> (Read and be prepared to discuss)</w:t>
      </w:r>
    </w:p>
    <w:p w:rsidR="000E73E1" w:rsidRPr="000E73E1" w:rsidRDefault="00755E56" w:rsidP="000E73E1">
      <w:pPr>
        <w:pStyle w:val="ListParagraph"/>
        <w:numPr>
          <w:ilvl w:val="1"/>
          <w:numId w:val="3"/>
        </w:numPr>
        <w:rPr>
          <w:iCs/>
        </w:rPr>
      </w:pPr>
      <w:hyperlink r:id="rId5" w:history="1">
        <w:r w:rsidR="000E73E1" w:rsidRPr="000E73E1">
          <w:rPr>
            <w:rStyle w:val="Hyperlink"/>
            <w:iCs/>
          </w:rPr>
          <w:t>http://www.minnpost.com/earth-journal/2013/10/new-look-climate-tipping-points-where-familiar-patterns-vanish-forever</w:t>
        </w:r>
      </w:hyperlink>
    </w:p>
    <w:p w:rsidR="00755E56" w:rsidRPr="00755E56" w:rsidRDefault="009D11DC" w:rsidP="00755E56">
      <w:pPr>
        <w:numPr>
          <w:ilvl w:val="0"/>
          <w:numId w:val="3"/>
        </w:numPr>
        <w:rPr>
          <w:i/>
          <w:iCs/>
        </w:rPr>
      </w:pPr>
      <w:r w:rsidRPr="000E73E1">
        <w:rPr>
          <w:bCs/>
          <w:i/>
          <w:iCs/>
        </w:rPr>
        <w:t>Briefly scan the Nature Article on Climate Departure</w:t>
      </w:r>
      <w:r w:rsidR="000E73E1">
        <w:rPr>
          <w:bCs/>
          <w:i/>
          <w:iCs/>
        </w:rPr>
        <w:t xml:space="preserve"> </w:t>
      </w:r>
      <w:r w:rsidR="00755E56">
        <w:rPr>
          <w:bCs/>
          <w:i/>
          <w:iCs/>
        </w:rPr>
        <w:t>(Mora et al., 2013)</w:t>
      </w:r>
    </w:p>
    <w:p w:rsidR="00276BC6" w:rsidRDefault="00755E56" w:rsidP="00755E56">
      <w:pPr>
        <w:numPr>
          <w:ilvl w:val="1"/>
          <w:numId w:val="3"/>
        </w:numPr>
        <w:rPr>
          <w:i/>
          <w:iCs/>
        </w:rPr>
      </w:pPr>
      <w:hyperlink r:id="rId6" w:history="1">
        <w:r w:rsidRPr="003335E2">
          <w:rPr>
            <w:rStyle w:val="Hyperlink"/>
            <w:i/>
            <w:iCs/>
          </w:rPr>
          <w:t>http://www.soc.hawaii.edu/mora/PublicationsCopyRighted/Paper.html</w:t>
        </w:r>
      </w:hyperlink>
      <w:r>
        <w:rPr>
          <w:i/>
          <w:iCs/>
        </w:rPr>
        <w:t xml:space="preserve"> or</w:t>
      </w:r>
    </w:p>
    <w:p w:rsidR="00755E56" w:rsidRPr="00755E56" w:rsidRDefault="00755E56" w:rsidP="00755E56">
      <w:pPr>
        <w:numPr>
          <w:ilvl w:val="1"/>
          <w:numId w:val="3"/>
        </w:numPr>
        <w:rPr>
          <w:i/>
          <w:iCs/>
        </w:rPr>
      </w:pPr>
      <w:hyperlink r:id="rId7" w:history="1">
        <w:r w:rsidRPr="00755E56">
          <w:rPr>
            <w:rStyle w:val="Hyperlink"/>
            <w:i/>
            <w:iCs/>
          </w:rPr>
          <w:t>http://www.nature.com/nature/journal/v502/n7470/full/nature12540.html</w:t>
        </w:r>
      </w:hyperlink>
    </w:p>
    <w:p w:rsidR="00276BC6" w:rsidRPr="000E73E1" w:rsidRDefault="009D11DC" w:rsidP="000E73E1">
      <w:pPr>
        <w:numPr>
          <w:ilvl w:val="0"/>
          <w:numId w:val="3"/>
        </w:numPr>
        <w:rPr>
          <w:i/>
          <w:iCs/>
        </w:rPr>
      </w:pPr>
      <w:r w:rsidRPr="000E73E1">
        <w:rPr>
          <w:bCs/>
          <w:i/>
          <w:iCs/>
        </w:rPr>
        <w:t>Group discussion question</w:t>
      </w:r>
      <w:r w:rsidR="000E73E1">
        <w:rPr>
          <w:bCs/>
          <w:i/>
          <w:iCs/>
        </w:rPr>
        <w:t>s</w:t>
      </w:r>
      <w:r w:rsidRPr="000E73E1">
        <w:rPr>
          <w:bCs/>
          <w:i/>
          <w:iCs/>
        </w:rPr>
        <w:t xml:space="preserve"> </w:t>
      </w:r>
      <w:r w:rsidR="000E73E1">
        <w:rPr>
          <w:bCs/>
          <w:i/>
          <w:iCs/>
        </w:rPr>
        <w:t>below</w:t>
      </w:r>
      <w:r w:rsidRPr="000E73E1">
        <w:rPr>
          <w:bCs/>
          <w:i/>
          <w:iCs/>
        </w:rPr>
        <w:t xml:space="preserve"> </w:t>
      </w:r>
      <w:r w:rsidR="000E73E1">
        <w:rPr>
          <w:bCs/>
          <w:i/>
          <w:iCs/>
        </w:rPr>
        <w:t>(Look over prior to class)</w:t>
      </w:r>
    </w:p>
    <w:p w:rsidR="000E73E1" w:rsidRPr="008E5137" w:rsidRDefault="000E73E1" w:rsidP="006B6BE5">
      <w:pPr>
        <w:rPr>
          <w:b/>
          <w:i/>
          <w:iCs/>
          <w:u w:val="single"/>
        </w:rPr>
      </w:pPr>
      <w:r w:rsidRPr="008E5137">
        <w:rPr>
          <w:b/>
          <w:i/>
          <w:iCs/>
          <w:u w:val="single"/>
        </w:rPr>
        <w:t>GROUP DISCUSSION QUESTIONS RELATED TO NATURE ARTICLE ON CLIMATE DEPARTURE</w:t>
      </w:r>
    </w:p>
    <w:p w:rsidR="000E73E1" w:rsidRDefault="006B6BE5" w:rsidP="006B6BE5">
      <w:pPr>
        <w:rPr>
          <w:iCs/>
        </w:rPr>
      </w:pPr>
      <w:r>
        <w:rPr>
          <w:i/>
          <w:iCs/>
        </w:rPr>
        <w:t xml:space="preserve">Nature magazine </w:t>
      </w:r>
      <w:r w:rsidR="000D59F1">
        <w:rPr>
          <w:i/>
          <w:iCs/>
        </w:rPr>
        <w:t>(C. Mora et al, Nature, Oct 10, 2013, Vol 502, pg. 183)</w:t>
      </w:r>
      <w:r w:rsidR="005D4C79">
        <w:rPr>
          <w:i/>
          <w:iCs/>
        </w:rPr>
        <w:t>. </w:t>
      </w:r>
      <w:r>
        <w:rPr>
          <w:i/>
          <w:iCs/>
        </w:rPr>
        <w:t xml:space="preserve">We don't expect you to read the entire article from Nature (however, you are probably in a position to read this), </w:t>
      </w:r>
      <w:r w:rsidR="005D4C79">
        <w:rPr>
          <w:i/>
          <w:iCs/>
        </w:rPr>
        <w:t xml:space="preserve">please </w:t>
      </w:r>
      <w:r w:rsidR="008D44F8">
        <w:rPr>
          <w:i/>
          <w:iCs/>
        </w:rPr>
        <w:t>answer</w:t>
      </w:r>
      <w:r w:rsidR="005D4C79">
        <w:rPr>
          <w:i/>
          <w:iCs/>
        </w:rPr>
        <w:t xml:space="preserve"> the following</w:t>
      </w:r>
      <w:r w:rsidR="000E73E1">
        <w:rPr>
          <w:i/>
          <w:iCs/>
        </w:rPr>
        <w:t xml:space="preserve">: </w:t>
      </w:r>
      <w:r w:rsidR="000E73E1">
        <w:rPr>
          <w:i/>
          <w:iCs/>
        </w:rPr>
        <w:br/>
      </w:r>
      <w:r w:rsidR="000E73E1">
        <w:rPr>
          <w:i/>
          <w:iCs/>
        </w:rPr>
        <w:br/>
      </w:r>
      <w:r w:rsidR="000E73E1" w:rsidRPr="000E73E1">
        <w:rPr>
          <w:iCs/>
        </w:rPr>
        <w:t>1. Read through and discuss the</w:t>
      </w:r>
      <w:r w:rsidRPr="000E73E1">
        <w:rPr>
          <w:iCs/>
        </w:rPr>
        <w:t xml:space="preserve"> grey abstract (1st page) and first two paragraphs</w:t>
      </w:r>
      <w:r w:rsidR="000E73E1">
        <w:rPr>
          <w:iCs/>
        </w:rPr>
        <w:t>.  What is the goal of this research paper?</w:t>
      </w:r>
      <w:r w:rsidRPr="000E73E1">
        <w:rPr>
          <w:iCs/>
        </w:rPr>
        <w:t xml:space="preserve"> </w:t>
      </w:r>
    </w:p>
    <w:p w:rsidR="00376E85" w:rsidRDefault="00376E85" w:rsidP="006B6BE5">
      <w:pPr>
        <w:rPr>
          <w:i/>
          <w:iCs/>
        </w:rPr>
      </w:pPr>
    </w:p>
    <w:p w:rsidR="00435E35" w:rsidRDefault="00F24CCC" w:rsidP="006B6BE5">
      <w:pPr>
        <w:rPr>
          <w:i/>
          <w:iCs/>
        </w:rPr>
      </w:pPr>
      <w:r>
        <w:rPr>
          <w:iCs/>
          <w:noProof/>
        </w:rPr>
        <w:drawing>
          <wp:anchor distT="0" distB="0" distL="114300" distR="114300" simplePos="0" relativeHeight="251657728" behindDoc="0" locked="0" layoutInCell="1" allowOverlap="1" wp14:anchorId="5D35740D" wp14:editId="66B1F3DB">
            <wp:simplePos x="0" y="0"/>
            <wp:positionH relativeFrom="column">
              <wp:posOffset>3390900</wp:posOffset>
            </wp:positionH>
            <wp:positionV relativeFrom="paragraph">
              <wp:posOffset>45720</wp:posOffset>
            </wp:positionV>
            <wp:extent cx="2547620" cy="197040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mate Departure Southern MN Map and Graph.png"/>
                    <pic:cNvPicPr/>
                  </pic:nvPicPr>
                  <pic:blipFill rotWithShape="1">
                    <a:blip r:embed="rId8" cstate="print">
                      <a:extLst>
                        <a:ext uri="{28A0092B-C50C-407E-A947-70E740481C1C}">
                          <a14:useLocalDpi xmlns:a14="http://schemas.microsoft.com/office/drawing/2010/main" val="0"/>
                        </a:ext>
                      </a:extLst>
                    </a:blip>
                    <a:srcRect l="17695" r="24297" b="5820"/>
                    <a:stretch/>
                  </pic:blipFill>
                  <pic:spPr bwMode="auto">
                    <a:xfrm>
                      <a:off x="0" y="0"/>
                      <a:ext cx="2547620" cy="1970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73E1" w:rsidRPr="000E73E1">
        <w:rPr>
          <w:iCs/>
        </w:rPr>
        <w:t xml:space="preserve">2. </w:t>
      </w:r>
      <w:r w:rsidR="000E73E1">
        <w:rPr>
          <w:iCs/>
        </w:rPr>
        <w:t>Carefully r</w:t>
      </w:r>
      <w:r w:rsidR="006B6BE5" w:rsidRPr="000E73E1">
        <w:rPr>
          <w:iCs/>
        </w:rPr>
        <w:t xml:space="preserve">ead the text and figure captions </w:t>
      </w:r>
      <w:r w:rsidR="000E73E1">
        <w:rPr>
          <w:iCs/>
        </w:rPr>
        <w:t>for Figure 1 (especially Figure 1a).  How would you describe what is meant by Figure 1a</w:t>
      </w:r>
      <w:r>
        <w:rPr>
          <w:iCs/>
        </w:rPr>
        <w:t xml:space="preserve"> in a slightly less “scientific” form that might be better understood by your friends, relatives or parents</w:t>
      </w:r>
      <w:r w:rsidR="000E73E1">
        <w:rPr>
          <w:iCs/>
        </w:rPr>
        <w:t xml:space="preserve">.  In particular, what </w:t>
      </w:r>
      <w:r w:rsidR="00337625">
        <w:rPr>
          <w:iCs/>
        </w:rPr>
        <w:t xml:space="preserve">is plotted in the grey box?  What </w:t>
      </w:r>
      <w:r w:rsidR="00181DC0">
        <w:rPr>
          <w:iCs/>
        </w:rPr>
        <w:t xml:space="preserve">does the red-line </w:t>
      </w:r>
      <w:r w:rsidR="00435E35">
        <w:rPr>
          <w:iCs/>
        </w:rPr>
        <w:t xml:space="preserve">and red arrow </w:t>
      </w:r>
      <w:r w:rsidR="00181DC0">
        <w:rPr>
          <w:iCs/>
        </w:rPr>
        <w:t>on the graph mea</w:t>
      </w:r>
      <w:r>
        <w:rPr>
          <w:iCs/>
        </w:rPr>
        <w:t xml:space="preserve">n?  Attached is a climate departure plot for southern Minnesota.  </w:t>
      </w:r>
      <w:r w:rsidR="000C5CBC">
        <w:rPr>
          <w:iCs/>
        </w:rPr>
        <w:t xml:space="preserve">How would you describe this </w:t>
      </w:r>
      <w:r w:rsidR="009D11DC">
        <w:rPr>
          <w:iCs/>
        </w:rPr>
        <w:t xml:space="preserve">rather shocking result </w:t>
      </w:r>
      <w:r w:rsidR="000C5CBC">
        <w:rPr>
          <w:iCs/>
        </w:rPr>
        <w:t>to another student at Gustavus?</w:t>
      </w:r>
    </w:p>
    <w:p w:rsidR="00F24CCC" w:rsidRDefault="00F24CCC" w:rsidP="006B6BE5">
      <w:pPr>
        <w:rPr>
          <w:i/>
          <w:iCs/>
        </w:rPr>
      </w:pPr>
    </w:p>
    <w:p w:rsidR="009D11DC" w:rsidRDefault="009D11DC" w:rsidP="006B6BE5">
      <w:pPr>
        <w:rPr>
          <w:i/>
          <w:iCs/>
        </w:rPr>
      </w:pPr>
    </w:p>
    <w:p w:rsidR="00082034" w:rsidRDefault="00435E35">
      <w:pPr>
        <w:rPr>
          <w:iCs/>
        </w:rPr>
      </w:pPr>
      <w:r w:rsidRPr="00435E35">
        <w:rPr>
          <w:iCs/>
        </w:rPr>
        <w:t xml:space="preserve">3. </w:t>
      </w:r>
      <w:r w:rsidR="006B6BE5" w:rsidRPr="00435E35">
        <w:rPr>
          <w:iCs/>
        </w:rPr>
        <w:t>Read the first paragraph of the "The Timing of Climate Departure" section on bottom of Page 2 and top of Page 3</w:t>
      </w:r>
      <w:r w:rsidR="00374CCB" w:rsidRPr="00435E35">
        <w:rPr>
          <w:iCs/>
        </w:rPr>
        <w:t>.</w:t>
      </w:r>
      <w:r w:rsidR="006B6BE5" w:rsidRPr="00435E35">
        <w:rPr>
          <w:iCs/>
        </w:rPr>
        <w:t xml:space="preserve"> </w:t>
      </w:r>
      <w:r>
        <w:rPr>
          <w:iCs/>
        </w:rPr>
        <w:t xml:space="preserve">How </w:t>
      </w:r>
      <w:r w:rsidR="009D11DC">
        <w:rPr>
          <w:iCs/>
        </w:rPr>
        <w:t xml:space="preserve">would you restate their </w:t>
      </w:r>
      <w:r>
        <w:rPr>
          <w:iCs/>
        </w:rPr>
        <w:t>result</w:t>
      </w:r>
      <w:r w:rsidR="009D11DC">
        <w:rPr>
          <w:iCs/>
        </w:rPr>
        <w:t>s</w:t>
      </w:r>
      <w:r w:rsidR="000C5CBC">
        <w:rPr>
          <w:iCs/>
        </w:rPr>
        <w:t>?</w:t>
      </w:r>
      <w:r w:rsidR="008E5137">
        <w:rPr>
          <w:iCs/>
        </w:rPr>
        <w:br/>
      </w:r>
      <w:r w:rsidR="00082034">
        <w:rPr>
          <w:iCs/>
        </w:rPr>
        <w:br w:type="page"/>
      </w:r>
    </w:p>
    <w:p w:rsidR="008E5137" w:rsidRDefault="008E5137" w:rsidP="008E5137">
      <w:pPr>
        <w:rPr>
          <w:iCs/>
        </w:rPr>
      </w:pPr>
      <w:r>
        <w:rPr>
          <w:iCs/>
        </w:rPr>
        <w:lastRenderedPageBreak/>
        <w:t xml:space="preserve">4. </w:t>
      </w:r>
      <w:r w:rsidRPr="008E5137">
        <w:rPr>
          <w:iCs/>
        </w:rPr>
        <w:t xml:space="preserve">The </w:t>
      </w:r>
      <w:r w:rsidR="00F077BB">
        <w:rPr>
          <w:iCs/>
        </w:rPr>
        <w:t>Extended Data Table 1</w:t>
      </w:r>
      <w:r w:rsidRPr="008E5137">
        <w:rPr>
          <w:iCs/>
        </w:rPr>
        <w:t xml:space="preserve"> on page 13 outlines all of the computer simulations used.  </w:t>
      </w:r>
      <w:r w:rsidR="00C63428">
        <w:rPr>
          <w:iCs/>
        </w:rPr>
        <w:t>W</w:t>
      </w:r>
      <w:r w:rsidRPr="008E5137">
        <w:rPr>
          <w:iCs/>
        </w:rPr>
        <w:t>hat do you notice about the range of countries where these models have been developed</w:t>
      </w:r>
      <w:r>
        <w:rPr>
          <w:iCs/>
        </w:rPr>
        <w:t>?</w:t>
      </w:r>
      <w:r w:rsidRPr="008E5137">
        <w:rPr>
          <w:iCs/>
        </w:rPr>
        <w:t xml:space="preserve"> </w:t>
      </w:r>
      <w:r>
        <w:rPr>
          <w:iCs/>
        </w:rPr>
        <w:t>Do you think that</w:t>
      </w:r>
      <w:r w:rsidRPr="008E5137">
        <w:rPr>
          <w:iCs/>
        </w:rPr>
        <w:t xml:space="preserve"> it</w:t>
      </w:r>
      <w:r>
        <w:rPr>
          <w:iCs/>
        </w:rPr>
        <w:t xml:space="preserve"> is</w:t>
      </w:r>
      <w:r w:rsidRPr="008E5137">
        <w:rPr>
          <w:iCs/>
        </w:rPr>
        <w:t xml:space="preserve"> possible that researchers from these countries could somehow conspire to obtain funding that produced similar results?</w:t>
      </w:r>
    </w:p>
    <w:p w:rsidR="00F077BB" w:rsidRDefault="00F077BB" w:rsidP="008E5137">
      <w:pPr>
        <w:rPr>
          <w:iCs/>
        </w:rPr>
      </w:pPr>
    </w:p>
    <w:p w:rsidR="00F24CCC" w:rsidRDefault="008E5137" w:rsidP="008E5137">
      <w:pPr>
        <w:rPr>
          <w:iCs/>
        </w:rPr>
      </w:pPr>
      <w:r>
        <w:rPr>
          <w:iCs/>
        </w:rPr>
        <w:t>5. Read the caption for Figure 2a.</w:t>
      </w:r>
      <w:r w:rsidR="00F24CCC">
        <w:rPr>
          <w:iCs/>
        </w:rPr>
        <w:t xml:space="preserve">  What is shown in this f</w:t>
      </w:r>
      <w:r>
        <w:rPr>
          <w:iCs/>
        </w:rPr>
        <w:t>igure?</w:t>
      </w:r>
    </w:p>
    <w:p w:rsidR="000C5CBC" w:rsidRPr="008E5137" w:rsidRDefault="000C5CBC" w:rsidP="008E5137">
      <w:pPr>
        <w:rPr>
          <w:iCs/>
        </w:rPr>
      </w:pPr>
    </w:p>
    <w:p w:rsidR="00C45D0C" w:rsidRDefault="008E5137" w:rsidP="00C45D0C">
      <w:r>
        <w:rPr>
          <w:iCs/>
        </w:rPr>
        <w:t xml:space="preserve">6. Shifting to biology, </w:t>
      </w:r>
      <w:r w:rsidR="00220EA2">
        <w:rPr>
          <w:iCs/>
        </w:rPr>
        <w:t>look at Figure 3.  In what year, on average, does climate departure take place for Coral Reefs and Mangroves if we follow “business as usual” path RCP85?  What about terrestrial mammals, and terrestrial or marine birds?  How much do these change if we aggressively cut carbon emissions to get to the RCP45 scenario?</w:t>
      </w:r>
      <w:r w:rsidR="000C5CBC">
        <w:rPr>
          <w:iCs/>
        </w:rPr>
        <w:br/>
      </w:r>
      <w:r w:rsidR="00220EA2">
        <w:rPr>
          <w:iCs/>
        </w:rPr>
        <w:br/>
      </w:r>
      <w:r w:rsidR="00220EA2">
        <w:rPr>
          <w:iCs/>
        </w:rPr>
        <w:br/>
        <w:t xml:space="preserve">7. To understand how </w:t>
      </w:r>
      <w:r w:rsidR="00F24CCC">
        <w:rPr>
          <w:iCs/>
        </w:rPr>
        <w:t xml:space="preserve">they arrived at </w:t>
      </w:r>
      <w:r w:rsidR="00220EA2">
        <w:rPr>
          <w:iCs/>
        </w:rPr>
        <w:t xml:space="preserve">Figure 3, first look at </w:t>
      </w:r>
      <w:r w:rsidR="00220EA2" w:rsidRPr="008E5137">
        <w:rPr>
          <w:iCs/>
        </w:rPr>
        <w:t>Extended Data Figure 5 (Page 11</w:t>
      </w:r>
      <w:r w:rsidR="00220EA2">
        <w:rPr>
          <w:iCs/>
        </w:rPr>
        <w:t xml:space="preserve">) and </w:t>
      </w:r>
      <w:r>
        <w:rPr>
          <w:iCs/>
        </w:rPr>
        <w:t>describe what is shown in</w:t>
      </w:r>
      <w:r w:rsidRPr="008E5137">
        <w:rPr>
          <w:iCs/>
        </w:rPr>
        <w:t xml:space="preserve"> </w:t>
      </w:r>
      <w:r>
        <w:rPr>
          <w:iCs/>
        </w:rPr>
        <w:t>the many illustrati</w:t>
      </w:r>
      <w:r w:rsidR="00220EA2">
        <w:rPr>
          <w:iCs/>
        </w:rPr>
        <w:t>ons</w:t>
      </w:r>
      <w:r>
        <w:rPr>
          <w:iCs/>
        </w:rPr>
        <w:t>.</w:t>
      </w:r>
      <w:r w:rsidR="00220EA2">
        <w:rPr>
          <w:iCs/>
        </w:rPr>
        <w:t xml:space="preserve">  What do they mean by biodiversity hot spots? Where are biodiversity hot spots for Coral Reefs and Mangroves compared to</w:t>
      </w:r>
      <w:r w:rsidR="00220EA2" w:rsidRPr="00220EA2">
        <w:rPr>
          <w:iCs/>
        </w:rPr>
        <w:t xml:space="preserve"> </w:t>
      </w:r>
      <w:r w:rsidR="00220EA2">
        <w:rPr>
          <w:iCs/>
        </w:rPr>
        <w:t>terrestrial mammals, and terrestrial or marine birds</w:t>
      </w:r>
      <w:r w:rsidR="004B2E71">
        <w:rPr>
          <w:iCs/>
        </w:rPr>
        <w:t>?</w:t>
      </w:r>
      <w:r w:rsidR="00220EA2">
        <w:rPr>
          <w:iCs/>
        </w:rPr>
        <w:t xml:space="preserve"> </w:t>
      </w:r>
      <w:r w:rsidR="000C5CBC">
        <w:rPr>
          <w:iCs/>
        </w:rPr>
        <w:br/>
      </w:r>
      <w:r>
        <w:rPr>
          <w:iCs/>
        </w:rPr>
        <w:br/>
      </w:r>
      <w:r>
        <w:rPr>
          <w:iCs/>
        </w:rPr>
        <w:br/>
      </w:r>
      <w:r w:rsidR="00C45D0C">
        <w:rPr>
          <w:iCs/>
        </w:rPr>
        <w:t>8</w:t>
      </w:r>
      <w:r>
        <w:rPr>
          <w:iCs/>
        </w:rPr>
        <w:t>. Now c</w:t>
      </w:r>
      <w:r w:rsidRPr="008E5137">
        <w:rPr>
          <w:iCs/>
        </w:rPr>
        <w:t xml:space="preserve">ompare </w:t>
      </w:r>
      <w:r>
        <w:rPr>
          <w:iCs/>
        </w:rPr>
        <w:t>the diagrams shown in Figure 2a</w:t>
      </w:r>
      <w:r w:rsidR="00C45D0C">
        <w:rPr>
          <w:iCs/>
        </w:rPr>
        <w:t>, Figure 3,</w:t>
      </w:r>
      <w:r>
        <w:rPr>
          <w:iCs/>
        </w:rPr>
        <w:t xml:space="preserve"> and </w:t>
      </w:r>
      <w:r w:rsidRPr="008E5137">
        <w:rPr>
          <w:iCs/>
        </w:rPr>
        <w:t>E</w:t>
      </w:r>
      <w:r>
        <w:rPr>
          <w:iCs/>
        </w:rPr>
        <w:t xml:space="preserve">xtended Data Figure 5 (Page 11).  Based on these figures, </w:t>
      </w:r>
      <w:r w:rsidR="00C45D0C">
        <w:rPr>
          <w:iCs/>
        </w:rPr>
        <w:t>why are Coral Reefs impacted by climate change much sooner than terrestrial or marine birds?</w:t>
      </w:r>
      <w:r>
        <w:rPr>
          <w:iCs/>
        </w:rPr>
        <w:t xml:space="preserve"> </w:t>
      </w:r>
    </w:p>
    <w:p w:rsidR="00C45D0C" w:rsidRDefault="00C45D0C" w:rsidP="00C45D0C">
      <w:r>
        <w:t xml:space="preserve">9. </w:t>
      </w:r>
      <w:r w:rsidR="00F24CCC">
        <w:t xml:space="preserve">Choose a biological species that you are interested in, and determine the approximate geographic region of its habitat. </w:t>
      </w:r>
      <w:r>
        <w:t xml:space="preserve">The group that published this Nature article has a website where you can select a location on earth and it will show the results of </w:t>
      </w:r>
      <w:r w:rsidR="00F24CCC">
        <w:t xml:space="preserve">one of </w:t>
      </w:r>
      <w:r>
        <w:t xml:space="preserve">their </w:t>
      </w:r>
      <w:r w:rsidR="00F24CCC">
        <w:t xml:space="preserve">39 </w:t>
      </w:r>
      <w:r>
        <w:t>climate departure simulations</w:t>
      </w:r>
      <w:r w:rsidR="00F24CCC">
        <w:t xml:space="preserve"> (the results in the paper are the average of all of the extensive models that they ran)</w:t>
      </w:r>
      <w:r>
        <w:t>.</w:t>
      </w:r>
    </w:p>
    <w:p w:rsidR="00C45D0C" w:rsidRDefault="00755E56" w:rsidP="00C45D0C">
      <w:hyperlink r:id="rId9" w:history="1">
        <w:r w:rsidR="00C45D0C" w:rsidRPr="00FB0FF6">
          <w:rPr>
            <w:rStyle w:val="Hyperlink"/>
          </w:rPr>
          <w:t>http://www.soc.hawaii.edu/mora/PublicationsCopyRighted/Data.html</w:t>
        </w:r>
      </w:hyperlink>
    </w:p>
    <w:p w:rsidR="00FB0FF6" w:rsidRDefault="00C45D0C" w:rsidP="00C45D0C">
      <w:r>
        <w:t xml:space="preserve">Using the link above, choose </w:t>
      </w:r>
      <w:r w:rsidR="00FB0FF6">
        <w:t>location</w:t>
      </w:r>
      <w:r>
        <w:t>s</w:t>
      </w:r>
      <w:r w:rsidR="00FB0FF6">
        <w:t xml:space="preserve"> in the world map </w:t>
      </w:r>
      <w:r>
        <w:t xml:space="preserve">that correspond to </w:t>
      </w:r>
      <w:r w:rsidR="00F24CCC">
        <w:t>your</w:t>
      </w:r>
      <w:r>
        <w:t xml:space="preserve"> species’ habitat</w:t>
      </w:r>
      <w:r w:rsidR="00FB0FF6">
        <w:t xml:space="preserve">.  </w:t>
      </w:r>
      <w:r>
        <w:t xml:space="preserve">Roughly when does climate departure occur for this species?  </w:t>
      </w:r>
    </w:p>
    <w:p w:rsidR="000C5CBC" w:rsidRDefault="000C5CBC" w:rsidP="00C45D0C">
      <w:bookmarkStart w:id="0" w:name="_GoBack"/>
      <w:bookmarkEnd w:id="0"/>
    </w:p>
    <w:p w:rsidR="000C5CBC" w:rsidRPr="00E92106" w:rsidRDefault="000C5CBC" w:rsidP="000C5CBC">
      <w:pPr>
        <w:rPr>
          <w:rFonts w:ascii="Arial" w:hAnsi="Arial" w:cs="Arial"/>
        </w:rPr>
      </w:pPr>
      <w:r>
        <w:rPr>
          <w:rFonts w:ascii="Arial" w:hAnsi="Arial" w:cs="Arial"/>
        </w:rPr>
        <w:t>Tom Huber</w:t>
      </w:r>
      <w:r>
        <w:rPr>
          <w:rFonts w:ascii="Arial" w:hAnsi="Arial" w:cs="Arial"/>
        </w:rPr>
        <w:br/>
        <w:t>Physics Department</w:t>
      </w:r>
      <w:r>
        <w:rPr>
          <w:rFonts w:ascii="Arial" w:hAnsi="Arial" w:cs="Arial"/>
        </w:rPr>
        <w:br/>
        <w:t>Gustavus Adolphus College</w:t>
      </w:r>
      <w:r>
        <w:rPr>
          <w:rFonts w:ascii="Arial" w:hAnsi="Arial" w:cs="Arial"/>
        </w:rPr>
        <w:br/>
      </w:r>
      <w:hyperlink r:id="rId10" w:history="1">
        <w:r w:rsidRPr="00A97269">
          <w:rPr>
            <w:rStyle w:val="Hyperlink"/>
            <w:rFonts w:ascii="Arial" w:hAnsi="Arial" w:cs="Arial"/>
          </w:rPr>
          <w:t>huber@gustavus.edu</w:t>
        </w:r>
      </w:hyperlink>
      <w:r>
        <w:rPr>
          <w:rFonts w:ascii="Arial" w:hAnsi="Arial" w:cs="Arial"/>
        </w:rPr>
        <w:br/>
        <w:t>April 26, 2015</w:t>
      </w:r>
    </w:p>
    <w:sectPr w:rsidR="000C5CBC" w:rsidRPr="00E92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0B2"/>
    <w:multiLevelType w:val="hybridMultilevel"/>
    <w:tmpl w:val="9EEC627C"/>
    <w:lvl w:ilvl="0" w:tplc="93A2517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4492B"/>
    <w:multiLevelType w:val="hybridMultilevel"/>
    <w:tmpl w:val="860AAED4"/>
    <w:lvl w:ilvl="0" w:tplc="B19663B0">
      <w:start w:val="1"/>
      <w:numFmt w:val="bullet"/>
      <w:lvlText w:val=""/>
      <w:lvlJc w:val="left"/>
      <w:pPr>
        <w:tabs>
          <w:tab w:val="num" w:pos="720"/>
        </w:tabs>
        <w:ind w:left="720" w:hanging="360"/>
      </w:pPr>
      <w:rPr>
        <w:rFonts w:ascii="Wingdings" w:hAnsi="Wingdings" w:hint="default"/>
      </w:rPr>
    </w:lvl>
    <w:lvl w:ilvl="1" w:tplc="DD86E9BC">
      <w:start w:val="1"/>
      <w:numFmt w:val="bullet"/>
      <w:lvlText w:val=""/>
      <w:lvlJc w:val="left"/>
      <w:pPr>
        <w:tabs>
          <w:tab w:val="num" w:pos="1440"/>
        </w:tabs>
        <w:ind w:left="1440" w:hanging="360"/>
      </w:pPr>
      <w:rPr>
        <w:rFonts w:ascii="Wingdings" w:hAnsi="Wingdings" w:hint="default"/>
      </w:rPr>
    </w:lvl>
    <w:lvl w:ilvl="2" w:tplc="656AEDD8" w:tentative="1">
      <w:start w:val="1"/>
      <w:numFmt w:val="bullet"/>
      <w:lvlText w:val=""/>
      <w:lvlJc w:val="left"/>
      <w:pPr>
        <w:tabs>
          <w:tab w:val="num" w:pos="2160"/>
        </w:tabs>
        <w:ind w:left="2160" w:hanging="360"/>
      </w:pPr>
      <w:rPr>
        <w:rFonts w:ascii="Wingdings" w:hAnsi="Wingdings" w:hint="default"/>
      </w:rPr>
    </w:lvl>
    <w:lvl w:ilvl="3" w:tplc="2DB6007C" w:tentative="1">
      <w:start w:val="1"/>
      <w:numFmt w:val="bullet"/>
      <w:lvlText w:val=""/>
      <w:lvlJc w:val="left"/>
      <w:pPr>
        <w:tabs>
          <w:tab w:val="num" w:pos="2880"/>
        </w:tabs>
        <w:ind w:left="2880" w:hanging="360"/>
      </w:pPr>
      <w:rPr>
        <w:rFonts w:ascii="Wingdings" w:hAnsi="Wingdings" w:hint="default"/>
      </w:rPr>
    </w:lvl>
    <w:lvl w:ilvl="4" w:tplc="F0BAC87E" w:tentative="1">
      <w:start w:val="1"/>
      <w:numFmt w:val="bullet"/>
      <w:lvlText w:val=""/>
      <w:lvlJc w:val="left"/>
      <w:pPr>
        <w:tabs>
          <w:tab w:val="num" w:pos="3600"/>
        </w:tabs>
        <w:ind w:left="3600" w:hanging="360"/>
      </w:pPr>
      <w:rPr>
        <w:rFonts w:ascii="Wingdings" w:hAnsi="Wingdings" w:hint="default"/>
      </w:rPr>
    </w:lvl>
    <w:lvl w:ilvl="5" w:tplc="46B2A4C2" w:tentative="1">
      <w:start w:val="1"/>
      <w:numFmt w:val="bullet"/>
      <w:lvlText w:val=""/>
      <w:lvlJc w:val="left"/>
      <w:pPr>
        <w:tabs>
          <w:tab w:val="num" w:pos="4320"/>
        </w:tabs>
        <w:ind w:left="4320" w:hanging="360"/>
      </w:pPr>
      <w:rPr>
        <w:rFonts w:ascii="Wingdings" w:hAnsi="Wingdings" w:hint="default"/>
      </w:rPr>
    </w:lvl>
    <w:lvl w:ilvl="6" w:tplc="2728B6AA" w:tentative="1">
      <w:start w:val="1"/>
      <w:numFmt w:val="bullet"/>
      <w:lvlText w:val=""/>
      <w:lvlJc w:val="left"/>
      <w:pPr>
        <w:tabs>
          <w:tab w:val="num" w:pos="5040"/>
        </w:tabs>
        <w:ind w:left="5040" w:hanging="360"/>
      </w:pPr>
      <w:rPr>
        <w:rFonts w:ascii="Wingdings" w:hAnsi="Wingdings" w:hint="default"/>
      </w:rPr>
    </w:lvl>
    <w:lvl w:ilvl="7" w:tplc="0B843796" w:tentative="1">
      <w:start w:val="1"/>
      <w:numFmt w:val="bullet"/>
      <w:lvlText w:val=""/>
      <w:lvlJc w:val="left"/>
      <w:pPr>
        <w:tabs>
          <w:tab w:val="num" w:pos="5760"/>
        </w:tabs>
        <w:ind w:left="5760" w:hanging="360"/>
      </w:pPr>
      <w:rPr>
        <w:rFonts w:ascii="Wingdings" w:hAnsi="Wingdings" w:hint="default"/>
      </w:rPr>
    </w:lvl>
    <w:lvl w:ilvl="8" w:tplc="F79E1A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5A1DF1"/>
    <w:multiLevelType w:val="hybridMultilevel"/>
    <w:tmpl w:val="6AFCC57C"/>
    <w:lvl w:ilvl="0" w:tplc="8B40797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8E"/>
    <w:rsid w:val="00082034"/>
    <w:rsid w:val="000C5CBC"/>
    <w:rsid w:val="000D59F1"/>
    <w:rsid w:val="000E73E1"/>
    <w:rsid w:val="00181DC0"/>
    <w:rsid w:val="00220EA2"/>
    <w:rsid w:val="00276BC6"/>
    <w:rsid w:val="00337625"/>
    <w:rsid w:val="00374CCB"/>
    <w:rsid w:val="00376E85"/>
    <w:rsid w:val="00435E35"/>
    <w:rsid w:val="004B2E71"/>
    <w:rsid w:val="00532F36"/>
    <w:rsid w:val="0056148E"/>
    <w:rsid w:val="005D4C79"/>
    <w:rsid w:val="006B6BE5"/>
    <w:rsid w:val="00755E56"/>
    <w:rsid w:val="008D44F8"/>
    <w:rsid w:val="008E5137"/>
    <w:rsid w:val="00914E3C"/>
    <w:rsid w:val="0097086B"/>
    <w:rsid w:val="009D11DC"/>
    <w:rsid w:val="00C45D0C"/>
    <w:rsid w:val="00C63428"/>
    <w:rsid w:val="00F077BB"/>
    <w:rsid w:val="00F24CCC"/>
    <w:rsid w:val="00FB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9237D-E75A-4D5F-B1D2-971B807D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9F1"/>
    <w:rPr>
      <w:color w:val="0000FF" w:themeColor="hyperlink"/>
      <w:u w:val="single"/>
    </w:rPr>
  </w:style>
  <w:style w:type="paragraph" w:styleId="ListParagraph">
    <w:name w:val="List Paragraph"/>
    <w:basedOn w:val="Normal"/>
    <w:uiPriority w:val="34"/>
    <w:qFormat/>
    <w:rsid w:val="00FB0FF6"/>
    <w:pPr>
      <w:ind w:left="720"/>
      <w:contextualSpacing/>
    </w:pPr>
  </w:style>
  <w:style w:type="character" w:styleId="FollowedHyperlink">
    <w:name w:val="FollowedHyperlink"/>
    <w:basedOn w:val="DefaultParagraphFont"/>
    <w:uiPriority w:val="99"/>
    <w:semiHidden/>
    <w:unhideWhenUsed/>
    <w:rsid w:val="00C45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138636">
      <w:bodyDiv w:val="1"/>
      <w:marLeft w:val="0"/>
      <w:marRight w:val="0"/>
      <w:marTop w:val="0"/>
      <w:marBottom w:val="0"/>
      <w:divBdr>
        <w:top w:val="none" w:sz="0" w:space="0" w:color="auto"/>
        <w:left w:val="none" w:sz="0" w:space="0" w:color="auto"/>
        <w:bottom w:val="none" w:sz="0" w:space="0" w:color="auto"/>
        <w:right w:val="none" w:sz="0" w:space="0" w:color="auto"/>
      </w:divBdr>
      <w:divsChild>
        <w:div w:id="1559248968">
          <w:marLeft w:val="547"/>
          <w:marRight w:val="0"/>
          <w:marTop w:val="115"/>
          <w:marBottom w:val="0"/>
          <w:divBdr>
            <w:top w:val="none" w:sz="0" w:space="0" w:color="auto"/>
            <w:left w:val="none" w:sz="0" w:space="0" w:color="auto"/>
            <w:bottom w:val="none" w:sz="0" w:space="0" w:color="auto"/>
            <w:right w:val="none" w:sz="0" w:space="0" w:color="auto"/>
          </w:divBdr>
        </w:div>
        <w:div w:id="1645039186">
          <w:marLeft w:val="547"/>
          <w:marRight w:val="0"/>
          <w:marTop w:val="115"/>
          <w:marBottom w:val="0"/>
          <w:divBdr>
            <w:top w:val="none" w:sz="0" w:space="0" w:color="auto"/>
            <w:left w:val="none" w:sz="0" w:space="0" w:color="auto"/>
            <w:bottom w:val="none" w:sz="0" w:space="0" w:color="auto"/>
            <w:right w:val="none" w:sz="0" w:space="0" w:color="auto"/>
          </w:divBdr>
        </w:div>
        <w:div w:id="727218650">
          <w:marLeft w:val="547"/>
          <w:marRight w:val="0"/>
          <w:marTop w:val="115"/>
          <w:marBottom w:val="0"/>
          <w:divBdr>
            <w:top w:val="none" w:sz="0" w:space="0" w:color="auto"/>
            <w:left w:val="none" w:sz="0" w:space="0" w:color="auto"/>
            <w:bottom w:val="none" w:sz="0" w:space="0" w:color="auto"/>
            <w:right w:val="none" w:sz="0" w:space="0" w:color="auto"/>
          </w:divBdr>
        </w:div>
        <w:div w:id="165232202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ature.com/nature/journal/v502/n7470/full/nature1254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hawaii.edu/mora/PublicationsCopyRighted/Paper.html" TargetMode="External"/><Relationship Id="rId11" Type="http://schemas.openxmlformats.org/officeDocument/2006/relationships/fontTable" Target="fontTable.xml"/><Relationship Id="rId5" Type="http://schemas.openxmlformats.org/officeDocument/2006/relationships/hyperlink" Target="http://www.minnpost.com/earth-journal/2013/10/new-look-climate-tipping-points-where-familiar-patterns-vanish-forever" TargetMode="External"/><Relationship Id="rId10" Type="http://schemas.openxmlformats.org/officeDocument/2006/relationships/hyperlink" Target="mailto:huber@gustavus.edu" TargetMode="External"/><Relationship Id="rId4" Type="http://schemas.openxmlformats.org/officeDocument/2006/relationships/webSettings" Target="webSettings.xml"/><Relationship Id="rId9" Type="http://schemas.openxmlformats.org/officeDocument/2006/relationships/hyperlink" Target="http://www.soc.hawaii.edu/mora/PublicationsCopyRighted/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Huber</dc:creator>
  <cp:keywords/>
  <dc:description/>
  <cp:lastModifiedBy>huber@gac.edu</cp:lastModifiedBy>
  <cp:revision>14</cp:revision>
  <dcterms:created xsi:type="dcterms:W3CDTF">2014-05-28T17:18:00Z</dcterms:created>
  <dcterms:modified xsi:type="dcterms:W3CDTF">2017-01-25T17:07:00Z</dcterms:modified>
</cp:coreProperties>
</file>