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34FA" w:rsidRDefault="00FC6EFC">
      <w:pPr>
        <w:spacing w:before="120"/>
        <w:rPr>
          <w:b/>
          <w:sz w:val="28"/>
          <w:szCs w:val="28"/>
          <w:u w:val="single"/>
        </w:rPr>
      </w:pPr>
      <w:r>
        <w:rPr>
          <w:b/>
          <w:sz w:val="28"/>
          <w:szCs w:val="28"/>
          <w:u w:val="single"/>
        </w:rPr>
        <w:t>Groundwater: Why it’s important, how it flows &amp; what’s in your water?</w:t>
      </w:r>
    </w:p>
    <w:p w14:paraId="00000002" w14:textId="77777777" w:rsidR="00E534FA" w:rsidRDefault="00FC6EFC">
      <w:pPr>
        <w:widowControl w:val="0"/>
        <w:spacing w:after="240"/>
        <w:rPr>
          <w:b/>
        </w:rPr>
      </w:pPr>
      <w:r>
        <w:rPr>
          <w:b/>
        </w:rPr>
        <w:t>·         In Development from EER2020 “Creating Inquiry Labs” Workshop, August 2020.</w:t>
      </w:r>
    </w:p>
    <w:p w14:paraId="00000003" w14:textId="77777777" w:rsidR="00E534FA" w:rsidRDefault="00FC6EFC">
      <w:pPr>
        <w:ind w:left="720"/>
      </w:pPr>
      <w:r>
        <w:t>Activity 2 - Inspired by and adapted from Awesome Aquifers activity produced by The Groundwater Foundation (</w:t>
      </w:r>
      <w:hyperlink r:id="rId7">
        <w:r>
          <w:rPr>
            <w:color w:val="1155CC"/>
            <w:u w:val="single"/>
          </w:rPr>
          <w:t>https://www.groundwater.org/kids/getinvolved/so/aa.html</w:t>
        </w:r>
      </w:hyperlink>
      <w:r>
        <w:t xml:space="preserve">) for the Science </w:t>
      </w:r>
      <w:r>
        <w:t>Olympiad.</w:t>
      </w:r>
    </w:p>
    <w:p w14:paraId="00000004" w14:textId="77777777" w:rsidR="00E534FA" w:rsidRDefault="00E534FA">
      <w:pPr>
        <w:ind w:left="720"/>
      </w:pPr>
    </w:p>
    <w:p w14:paraId="00000005" w14:textId="77777777" w:rsidR="00E534FA" w:rsidRDefault="00E534FA">
      <w:pPr>
        <w:widowControl w:val="0"/>
        <w:rPr>
          <w:b/>
        </w:rPr>
      </w:pPr>
    </w:p>
    <w:p w14:paraId="00000006" w14:textId="77777777" w:rsidR="00E534FA" w:rsidRDefault="00FC6EFC">
      <w:pPr>
        <w:widowControl w:val="0"/>
        <w:rPr>
          <w:b/>
        </w:rPr>
      </w:pPr>
      <w:r>
        <w:rPr>
          <w:b/>
        </w:rPr>
        <w:t xml:space="preserve">Authors: </w:t>
      </w:r>
    </w:p>
    <w:p w14:paraId="00000007" w14:textId="77777777" w:rsidR="00E534FA" w:rsidRDefault="00FC6EFC">
      <w:pPr>
        <w:spacing w:before="120"/>
      </w:pPr>
      <w:r>
        <w:t xml:space="preserve">Jeffrey Lockridge - </w:t>
      </w:r>
      <w:hyperlink r:id="rId8">
        <w:r>
          <w:rPr>
            <w:color w:val="1155CC"/>
            <w:u w:val="single"/>
          </w:rPr>
          <w:t>jlockridge@ncmich.edu</w:t>
        </w:r>
      </w:hyperlink>
      <w:r>
        <w:t xml:space="preserve"> - North Central Michigan College</w:t>
      </w:r>
    </w:p>
    <w:p w14:paraId="00000008" w14:textId="77777777" w:rsidR="00E534FA" w:rsidRDefault="00FC6EFC">
      <w:pPr>
        <w:spacing w:before="120"/>
      </w:pPr>
      <w:r>
        <w:t xml:space="preserve">Matt Heller -  </w:t>
      </w:r>
      <w:hyperlink r:id="rId9">
        <w:r>
          <w:rPr>
            <w:color w:val="1155CC"/>
            <w:u w:val="single"/>
          </w:rPr>
          <w:t>hellermj@jmu.edu</w:t>
        </w:r>
      </w:hyperlink>
      <w:r>
        <w:t xml:space="preserve"> James Madison University</w:t>
      </w:r>
    </w:p>
    <w:p w14:paraId="00000009" w14:textId="77777777" w:rsidR="00E534FA" w:rsidRDefault="00E534FA">
      <w:pPr>
        <w:widowControl w:val="0"/>
        <w:rPr>
          <w:b/>
        </w:rPr>
      </w:pPr>
    </w:p>
    <w:p w14:paraId="0000000A" w14:textId="77777777" w:rsidR="00E534FA" w:rsidRDefault="00E534FA">
      <w:pPr>
        <w:widowControl w:val="0"/>
        <w:rPr>
          <w:b/>
          <w:sz w:val="28"/>
          <w:szCs w:val="28"/>
          <w:u w:val="single"/>
        </w:rPr>
      </w:pPr>
    </w:p>
    <w:p w14:paraId="0000000B" w14:textId="77777777" w:rsidR="00E534FA" w:rsidRDefault="00FC6EFC">
      <w:pPr>
        <w:widowControl w:val="0"/>
      </w:pPr>
      <w:r>
        <w:rPr>
          <w:b/>
        </w:rPr>
        <w:t xml:space="preserve">Learning </w:t>
      </w:r>
      <w:r>
        <w:rPr>
          <w:b/>
        </w:rPr>
        <w:t xml:space="preserve">Objectives: </w:t>
      </w:r>
      <w:r>
        <w:rPr>
          <w:b/>
        </w:rPr>
        <w:br/>
      </w:r>
      <w:r>
        <w:t xml:space="preserve">At the end of this lab, you will be able to: </w:t>
      </w:r>
    </w:p>
    <w:p w14:paraId="0000000C" w14:textId="77777777" w:rsidR="00E534FA" w:rsidRDefault="00FC6EFC">
      <w:pPr>
        <w:widowControl w:val="0"/>
        <w:numPr>
          <w:ilvl w:val="0"/>
          <w:numId w:val="8"/>
        </w:numPr>
        <w:ind w:left="360"/>
      </w:pPr>
      <w:r>
        <w:t>Describe the source(s) of your water and discuss the importance of groundwater as a resource.</w:t>
      </w:r>
    </w:p>
    <w:p w14:paraId="0000000D" w14:textId="77777777" w:rsidR="00E534FA" w:rsidRDefault="00FC6EFC">
      <w:pPr>
        <w:widowControl w:val="0"/>
        <w:numPr>
          <w:ilvl w:val="0"/>
          <w:numId w:val="8"/>
        </w:numPr>
        <w:ind w:left="360"/>
      </w:pPr>
      <w:r>
        <w:t>Develop an aquifer model that demonstrates the connection between groundwater and surface water (the wa</w:t>
      </w:r>
      <w:r>
        <w:t>ter cycle).</w:t>
      </w:r>
    </w:p>
    <w:p w14:paraId="0000000E" w14:textId="77777777" w:rsidR="00E534FA" w:rsidRDefault="00FC6EFC">
      <w:pPr>
        <w:widowControl w:val="0"/>
        <w:numPr>
          <w:ilvl w:val="0"/>
          <w:numId w:val="8"/>
        </w:numPr>
        <w:ind w:left="360"/>
      </w:pPr>
      <w:r>
        <w:t>Classify geologic materials by porosity and permeability and use them to determine how different materials control groundwater transport in the subsurface.</w:t>
      </w:r>
    </w:p>
    <w:p w14:paraId="0000000F" w14:textId="77777777" w:rsidR="00E534FA" w:rsidRDefault="00FC6EFC">
      <w:pPr>
        <w:widowControl w:val="0"/>
        <w:numPr>
          <w:ilvl w:val="0"/>
          <w:numId w:val="8"/>
        </w:numPr>
        <w:ind w:left="360"/>
      </w:pPr>
      <w:r>
        <w:t>Access and analyze groundwater quality data to characterize and monitor contamination.</w:t>
      </w:r>
    </w:p>
    <w:p w14:paraId="00000010" w14:textId="77777777" w:rsidR="00E534FA" w:rsidRDefault="00E534FA">
      <w:pPr>
        <w:widowControl w:val="0"/>
        <w:rPr>
          <w:b/>
        </w:rPr>
      </w:pPr>
    </w:p>
    <w:p w14:paraId="00000011" w14:textId="77777777" w:rsidR="00E534FA" w:rsidRDefault="00FC6EFC">
      <w:pPr>
        <w:widowControl w:val="0"/>
        <w:rPr>
          <w:b/>
        </w:rPr>
      </w:pPr>
      <w:r>
        <w:rPr>
          <w:b/>
          <w:u w:val="single"/>
        </w:rPr>
        <w:t>Activity 1</w:t>
      </w:r>
      <w:r>
        <w:rPr>
          <w:b/>
        </w:rPr>
        <w:t xml:space="preserve">: Where Does Your Water Come </w:t>
      </w:r>
      <w:proofErr w:type="gramStart"/>
      <w:r>
        <w:rPr>
          <w:b/>
        </w:rPr>
        <w:t>From</w:t>
      </w:r>
      <w:proofErr w:type="gramEnd"/>
      <w:r>
        <w:rPr>
          <w:b/>
        </w:rPr>
        <w:t xml:space="preserve">? </w:t>
      </w:r>
    </w:p>
    <w:p w14:paraId="00000012" w14:textId="77777777" w:rsidR="00E534FA" w:rsidRDefault="00FC6EFC">
      <w:pPr>
        <w:widowControl w:val="0"/>
      </w:pPr>
      <w:r>
        <w:t xml:space="preserve">When you turn on your kitchen faucet, the water comes out… and that’s probably the most thought many of us give to our water supply. People around the world can get their water resources from </w:t>
      </w:r>
      <w:r>
        <w:rPr>
          <w:b/>
        </w:rPr>
        <w:t>fresh surface wate</w:t>
      </w:r>
      <w:r>
        <w:rPr>
          <w:b/>
        </w:rPr>
        <w:t>rs</w:t>
      </w:r>
      <w:r>
        <w:t xml:space="preserve"> (rivers, lakes, etc.), or they can access </w:t>
      </w:r>
      <w:r>
        <w:rPr>
          <w:b/>
        </w:rPr>
        <w:t xml:space="preserve">groundwater </w:t>
      </w:r>
      <w:r>
        <w:t xml:space="preserve">resources for their water supply. </w:t>
      </w:r>
    </w:p>
    <w:p w14:paraId="00000013" w14:textId="77777777" w:rsidR="00E534FA" w:rsidRDefault="00E534FA">
      <w:pPr>
        <w:widowControl w:val="0"/>
      </w:pPr>
    </w:p>
    <w:p w14:paraId="00000014" w14:textId="77777777" w:rsidR="00E534FA" w:rsidRDefault="00FC6EFC">
      <w:pPr>
        <w:widowControl w:val="0"/>
      </w:pPr>
      <w:r>
        <w:t xml:space="preserve">Let’s begin by taking a pre-lab survey. Take about </w:t>
      </w:r>
      <w:r>
        <w:rPr>
          <w:b/>
          <w:u w:val="single"/>
        </w:rPr>
        <w:t>3 minutes</w:t>
      </w:r>
      <w:r>
        <w:t xml:space="preserve"> to complete the questions below: </w:t>
      </w:r>
    </w:p>
    <w:p w14:paraId="00000015" w14:textId="77777777" w:rsidR="00E534FA" w:rsidRDefault="00E534FA">
      <w:pPr>
        <w:widowControl w:val="0"/>
      </w:pPr>
    </w:p>
    <w:p w14:paraId="00000016" w14:textId="77777777" w:rsidR="00E534FA" w:rsidRDefault="00FC6EFC">
      <w:pPr>
        <w:widowControl w:val="0"/>
        <w:numPr>
          <w:ilvl w:val="0"/>
          <w:numId w:val="5"/>
        </w:numPr>
        <w:ind w:left="360"/>
      </w:pPr>
      <w:r>
        <w:t xml:space="preserve">From where do most people </w:t>
      </w:r>
      <w:r>
        <w:rPr>
          <w:b/>
        </w:rPr>
        <w:t>around the world</w:t>
      </w:r>
      <w:r>
        <w:t xml:space="preserve"> access their water?  Do </w:t>
      </w:r>
      <w:r>
        <w:t xml:space="preserve">most use surface water or groundwater resources for their domestic (at home) water supply? Take your best guess at the source of domestic water supplies worldwide: </w:t>
      </w:r>
    </w:p>
    <w:p w14:paraId="00000017" w14:textId="77777777" w:rsidR="00E534FA" w:rsidRDefault="00E534FA">
      <w:pPr>
        <w:widowControl w:val="0"/>
        <w:ind w:left="360" w:hanging="360"/>
      </w:pPr>
    </w:p>
    <w:p w14:paraId="00000018" w14:textId="77777777" w:rsidR="00E534FA" w:rsidRDefault="00FC6EFC">
      <w:pPr>
        <w:widowControl w:val="0"/>
        <w:ind w:left="1080" w:hanging="360"/>
      </w:pPr>
      <w:r>
        <w:t xml:space="preserve">___________ % of people in the world get their water from </w:t>
      </w:r>
      <w:r>
        <w:rPr>
          <w:b/>
        </w:rPr>
        <w:t>surface water</w:t>
      </w:r>
      <w:r>
        <w:t>.</w:t>
      </w:r>
    </w:p>
    <w:p w14:paraId="00000019" w14:textId="77777777" w:rsidR="00E534FA" w:rsidRDefault="00E534FA">
      <w:pPr>
        <w:widowControl w:val="0"/>
        <w:ind w:left="360" w:hanging="360"/>
      </w:pPr>
    </w:p>
    <w:p w14:paraId="0000001A" w14:textId="77777777" w:rsidR="00E534FA" w:rsidRDefault="00FC6EFC">
      <w:pPr>
        <w:widowControl w:val="0"/>
        <w:ind w:left="1080" w:hanging="360"/>
      </w:pPr>
      <w:r>
        <w:t xml:space="preserve">___________ % of people in the world get their water from </w:t>
      </w:r>
      <w:r>
        <w:rPr>
          <w:b/>
        </w:rPr>
        <w:t>groundwater</w:t>
      </w:r>
      <w:r>
        <w:t>.</w:t>
      </w:r>
    </w:p>
    <w:p w14:paraId="0000001B" w14:textId="77777777" w:rsidR="00E534FA" w:rsidRDefault="00E534FA">
      <w:pPr>
        <w:widowControl w:val="0"/>
        <w:ind w:left="360" w:hanging="360"/>
      </w:pPr>
    </w:p>
    <w:p w14:paraId="0000001C" w14:textId="77777777" w:rsidR="00E534FA" w:rsidRDefault="00FC6EFC">
      <w:pPr>
        <w:widowControl w:val="0"/>
        <w:numPr>
          <w:ilvl w:val="0"/>
          <w:numId w:val="5"/>
        </w:numPr>
        <w:ind w:left="360"/>
      </w:pPr>
      <w:r>
        <w:t xml:space="preserve">From where do you think most people in the </w:t>
      </w:r>
      <w:r>
        <w:rPr>
          <w:b/>
        </w:rPr>
        <w:t>United States</w:t>
      </w:r>
      <w:r>
        <w:t xml:space="preserve"> get their water?</w:t>
      </w:r>
    </w:p>
    <w:p w14:paraId="0000001D" w14:textId="77777777" w:rsidR="00E534FA" w:rsidRDefault="00E534FA">
      <w:pPr>
        <w:widowControl w:val="0"/>
      </w:pPr>
    </w:p>
    <w:p w14:paraId="0000001E" w14:textId="77777777" w:rsidR="00E534FA" w:rsidRDefault="00FC6EFC">
      <w:pPr>
        <w:widowControl w:val="0"/>
        <w:ind w:left="1080" w:hanging="360"/>
      </w:pPr>
      <w:r>
        <w:t xml:space="preserve">___________ % of people in the </w:t>
      </w:r>
      <w:r>
        <w:rPr>
          <w:b/>
        </w:rPr>
        <w:t>U.S.</w:t>
      </w:r>
      <w:r>
        <w:rPr>
          <w:b/>
        </w:rPr>
        <w:t xml:space="preserve"> </w:t>
      </w:r>
      <w:r>
        <w:t xml:space="preserve">get their water from </w:t>
      </w:r>
      <w:r>
        <w:rPr>
          <w:b/>
        </w:rPr>
        <w:t>surface water</w:t>
      </w:r>
      <w:r>
        <w:t>.</w:t>
      </w:r>
    </w:p>
    <w:p w14:paraId="0000001F" w14:textId="77777777" w:rsidR="00E534FA" w:rsidRDefault="00E534FA">
      <w:pPr>
        <w:widowControl w:val="0"/>
        <w:ind w:left="360"/>
      </w:pPr>
    </w:p>
    <w:p w14:paraId="00000020" w14:textId="77777777" w:rsidR="00E534FA" w:rsidRDefault="00FC6EFC">
      <w:pPr>
        <w:widowControl w:val="0"/>
        <w:ind w:left="1080" w:hanging="360"/>
      </w:pPr>
      <w:r>
        <w:lastRenderedPageBreak/>
        <w:t xml:space="preserve">___________ % of people in the </w:t>
      </w:r>
      <w:r>
        <w:rPr>
          <w:b/>
        </w:rPr>
        <w:t xml:space="preserve">U.S. </w:t>
      </w:r>
      <w:r>
        <w:t xml:space="preserve">get their water from </w:t>
      </w:r>
      <w:r>
        <w:rPr>
          <w:b/>
        </w:rPr>
        <w:t>groundwater</w:t>
      </w:r>
      <w:r>
        <w:t>.</w:t>
      </w:r>
    </w:p>
    <w:p w14:paraId="00000021" w14:textId="77777777" w:rsidR="00E534FA" w:rsidRDefault="00E534FA">
      <w:pPr>
        <w:widowControl w:val="0"/>
        <w:ind w:left="1080" w:hanging="360"/>
      </w:pPr>
    </w:p>
    <w:p w14:paraId="00000022" w14:textId="77777777" w:rsidR="00E534FA" w:rsidRDefault="00FC6EFC">
      <w:pPr>
        <w:widowControl w:val="0"/>
        <w:numPr>
          <w:ilvl w:val="0"/>
          <w:numId w:val="5"/>
        </w:numPr>
        <w:ind w:left="360"/>
      </w:pPr>
      <w:r>
        <w:t>(a) Where do YOU (at your house/dorm) get your tap water from (circle one)?</w:t>
      </w:r>
    </w:p>
    <w:p w14:paraId="00000023" w14:textId="77777777" w:rsidR="00E534FA" w:rsidRDefault="00E534FA">
      <w:pPr>
        <w:widowControl w:val="0"/>
        <w:ind w:left="360"/>
      </w:pPr>
    </w:p>
    <w:p w14:paraId="00000024" w14:textId="77777777" w:rsidR="00E534FA" w:rsidRDefault="00FC6EFC">
      <w:pPr>
        <w:widowControl w:val="0"/>
        <w:ind w:left="360"/>
      </w:pPr>
      <w:r>
        <w:t xml:space="preserve">    (A) Municipal water supply</w:t>
      </w:r>
      <w:r>
        <w:tab/>
      </w:r>
      <w:proofErr w:type="gramStart"/>
      <w:r>
        <w:t xml:space="preserve">   (</w:t>
      </w:r>
      <w:proofErr w:type="gramEnd"/>
      <w:r>
        <w:t xml:space="preserve">B) Private Well </w:t>
      </w:r>
      <w:r>
        <w:tab/>
      </w:r>
      <w:r>
        <w:tab/>
        <w:t>(C) Other (List below)</w:t>
      </w:r>
      <w:r>
        <w:tab/>
      </w:r>
    </w:p>
    <w:p w14:paraId="00000025" w14:textId="77777777" w:rsidR="00E534FA" w:rsidRDefault="00E534FA">
      <w:pPr>
        <w:widowControl w:val="0"/>
      </w:pPr>
    </w:p>
    <w:p w14:paraId="00000026" w14:textId="77777777" w:rsidR="00E534FA" w:rsidRDefault="00FC6EFC">
      <w:pPr>
        <w:widowControl w:val="0"/>
      </w:pPr>
      <w:r>
        <w:t xml:space="preserve">      (b) Do you know the source of that water?</w:t>
      </w:r>
    </w:p>
    <w:p w14:paraId="00000027" w14:textId="77777777" w:rsidR="00E534FA" w:rsidRDefault="00E534FA">
      <w:pPr>
        <w:widowControl w:val="0"/>
        <w:ind w:left="1440"/>
      </w:pPr>
    </w:p>
    <w:p w14:paraId="00000028" w14:textId="77777777" w:rsidR="00E534FA" w:rsidRDefault="00FC6EFC">
      <w:pPr>
        <w:widowControl w:val="0"/>
        <w:ind w:left="360"/>
      </w:pPr>
      <w:r>
        <w:t xml:space="preserve">    (A) Surface Water </w:t>
      </w:r>
      <w:r>
        <w:tab/>
      </w:r>
      <w:r>
        <w:tab/>
      </w:r>
      <w:proofErr w:type="gramStart"/>
      <w:r>
        <w:t xml:space="preserve">   (</w:t>
      </w:r>
      <w:proofErr w:type="gramEnd"/>
      <w:r>
        <w:t xml:space="preserve">B) Groundwater </w:t>
      </w:r>
      <w:r>
        <w:tab/>
      </w:r>
      <w:r>
        <w:tab/>
        <w:t xml:space="preserve">(C) No </w:t>
      </w:r>
      <w:r>
        <w:t>Idea</w:t>
      </w:r>
      <w:r>
        <w:tab/>
      </w:r>
    </w:p>
    <w:p w14:paraId="00000029" w14:textId="77777777" w:rsidR="00E534FA" w:rsidRDefault="00E534FA">
      <w:pPr>
        <w:widowControl w:val="0"/>
      </w:pPr>
    </w:p>
    <w:p w14:paraId="0000002A" w14:textId="77777777" w:rsidR="00E534FA" w:rsidRDefault="00FC6EFC">
      <w:pPr>
        <w:widowControl w:val="0"/>
        <w:numPr>
          <w:ilvl w:val="0"/>
          <w:numId w:val="5"/>
        </w:numPr>
        <w:ind w:left="360"/>
      </w:pPr>
      <w:r>
        <w:t xml:space="preserve">Do you treat your water at home in any way? (Filter [fridge, pitcher, under sink etc.]? Water softener?) </w:t>
      </w:r>
    </w:p>
    <w:p w14:paraId="0000002B" w14:textId="77777777" w:rsidR="00E534FA" w:rsidRDefault="00E534FA">
      <w:pPr>
        <w:widowControl w:val="0"/>
        <w:ind w:left="720"/>
      </w:pPr>
    </w:p>
    <w:p w14:paraId="0000002C" w14:textId="77777777" w:rsidR="00E534FA" w:rsidRDefault="00E534FA">
      <w:pPr>
        <w:widowControl w:val="0"/>
        <w:ind w:left="720"/>
      </w:pPr>
    </w:p>
    <w:p w14:paraId="0000002D" w14:textId="77777777" w:rsidR="00E534FA" w:rsidRDefault="00FC6EFC">
      <w:pPr>
        <w:widowControl w:val="0"/>
        <w:numPr>
          <w:ilvl w:val="0"/>
          <w:numId w:val="5"/>
        </w:numPr>
        <w:ind w:left="360"/>
      </w:pPr>
      <w:r>
        <w:t>Household water use is a small fraction of total water use worldwide. List at least two additional ways societies use water as a resource. (F</w:t>
      </w:r>
      <w:r>
        <w:t>or each list whether you think they are more likely to be supplied by surface waters or groundwater).</w:t>
      </w:r>
    </w:p>
    <w:p w14:paraId="0000002E" w14:textId="77777777" w:rsidR="00E534FA" w:rsidRDefault="00E534FA">
      <w:pPr>
        <w:widowControl w:val="0"/>
      </w:pPr>
    </w:p>
    <w:p w14:paraId="0000002F" w14:textId="77777777" w:rsidR="00E534FA" w:rsidRDefault="00FC6EFC">
      <w:pPr>
        <w:widowControl w:val="0"/>
        <w:numPr>
          <w:ilvl w:val="0"/>
          <w:numId w:val="10"/>
        </w:numPr>
      </w:pPr>
      <w:r>
        <w:t>Water use: ______________________</w:t>
      </w:r>
      <w:r>
        <w:tab/>
        <w:t xml:space="preserve">   Circle one: </w:t>
      </w:r>
      <w:r>
        <w:tab/>
        <w:t>Surface</w:t>
      </w:r>
      <w:r>
        <w:tab/>
        <w:t>Groundwater</w:t>
      </w:r>
    </w:p>
    <w:p w14:paraId="00000030" w14:textId="77777777" w:rsidR="00E534FA" w:rsidRDefault="00E534FA">
      <w:pPr>
        <w:widowControl w:val="0"/>
      </w:pPr>
    </w:p>
    <w:p w14:paraId="00000031" w14:textId="77777777" w:rsidR="00E534FA" w:rsidRDefault="00FC6EFC">
      <w:pPr>
        <w:widowControl w:val="0"/>
        <w:numPr>
          <w:ilvl w:val="0"/>
          <w:numId w:val="10"/>
        </w:numPr>
      </w:pPr>
      <w:r>
        <w:t>Water use: ______________________</w:t>
      </w:r>
      <w:r>
        <w:tab/>
        <w:t xml:space="preserve">   Circle one: </w:t>
      </w:r>
      <w:r>
        <w:tab/>
        <w:t>Surface</w:t>
      </w:r>
      <w:r>
        <w:tab/>
        <w:t>Groundwater</w:t>
      </w:r>
    </w:p>
    <w:p w14:paraId="00000032" w14:textId="77777777" w:rsidR="00E534FA" w:rsidRDefault="00E534FA">
      <w:pPr>
        <w:widowControl w:val="0"/>
        <w:rPr>
          <w:u w:val="single"/>
        </w:rPr>
      </w:pPr>
    </w:p>
    <w:p w14:paraId="00000033" w14:textId="77777777" w:rsidR="00E534FA" w:rsidRDefault="00E534FA">
      <w:pPr>
        <w:widowControl w:val="0"/>
        <w:rPr>
          <w:u w:val="single"/>
        </w:rPr>
      </w:pPr>
    </w:p>
    <w:p w14:paraId="00000034" w14:textId="77777777" w:rsidR="00E534FA" w:rsidRDefault="00FC6EFC">
      <w:pPr>
        <w:widowControl w:val="0"/>
        <w:rPr>
          <w:b/>
        </w:rPr>
      </w:pPr>
      <w:r>
        <w:rPr>
          <w:b/>
          <w:u w:val="single"/>
        </w:rPr>
        <w:t>Activity 2</w:t>
      </w:r>
      <w:r>
        <w:rPr>
          <w:b/>
        </w:rPr>
        <w:t>: What is an Aquifer &amp; How Does One Work?</w:t>
      </w:r>
    </w:p>
    <w:p w14:paraId="00000035" w14:textId="77777777" w:rsidR="00E534FA" w:rsidRDefault="00E534FA">
      <w:pPr>
        <w:widowControl w:val="0"/>
      </w:pPr>
    </w:p>
    <w:p w14:paraId="00000036" w14:textId="77777777" w:rsidR="00E534FA" w:rsidRDefault="00FC6EFC">
      <w:pPr>
        <w:widowControl w:val="0"/>
      </w:pPr>
      <w:r>
        <w:t>Water at Earth’s surface is constantly being exchanged through the atmosphere, the surface, and the subsurface as part of the Hydrologic (Water) Cycle. In this portion of the lab, you will experiment wit</w:t>
      </w:r>
      <w:r>
        <w:t>h different materials to determine how each interacts with water. Then we will put that information to use to construct a model of the water cycle, complete with a surface water body, an aquifer, and a functioning water well. Let’s begin!</w:t>
      </w:r>
    </w:p>
    <w:p w14:paraId="00000037" w14:textId="77777777" w:rsidR="00E534FA" w:rsidRDefault="00E534FA">
      <w:pPr>
        <w:widowControl w:val="0"/>
      </w:pPr>
    </w:p>
    <w:p w14:paraId="00000038" w14:textId="77777777" w:rsidR="00E534FA" w:rsidRDefault="00FC6EFC">
      <w:pPr>
        <w:widowControl w:val="0"/>
        <w:rPr>
          <w:i/>
        </w:rPr>
      </w:pPr>
      <w:r>
        <w:rPr>
          <w:i/>
        </w:rPr>
        <w:t>Activity 2a) Mat</w:t>
      </w:r>
      <w:r>
        <w:rPr>
          <w:i/>
        </w:rPr>
        <w:t>erial Discovery</w:t>
      </w:r>
    </w:p>
    <w:p w14:paraId="00000039" w14:textId="77777777" w:rsidR="00E534FA" w:rsidRDefault="00FC6EFC">
      <w:pPr>
        <w:widowControl w:val="0"/>
        <w:pBdr>
          <w:top w:val="nil"/>
          <w:left w:val="nil"/>
          <w:bottom w:val="nil"/>
          <w:right w:val="nil"/>
          <w:between w:val="nil"/>
        </w:pBdr>
      </w:pPr>
      <w:r>
        <w:t xml:space="preserve">You and your group will test how water interacts with 5 different materials: Sand, gravel, clay, and 2 others (varied by group). Set up an experiment with the materials provided that allows you to describe their relevant properties. </w:t>
      </w:r>
    </w:p>
    <w:p w14:paraId="0000003A" w14:textId="77777777" w:rsidR="00E534FA" w:rsidRDefault="00E534FA">
      <w:pPr>
        <w:widowControl w:val="0"/>
        <w:pBdr>
          <w:top w:val="nil"/>
          <w:left w:val="nil"/>
          <w:bottom w:val="nil"/>
          <w:right w:val="nil"/>
          <w:between w:val="nil"/>
        </w:pBdr>
      </w:pPr>
    </w:p>
    <w:p w14:paraId="0000003B" w14:textId="77777777" w:rsidR="00E534FA" w:rsidRDefault="00FC6EFC">
      <w:pPr>
        <w:widowControl w:val="0"/>
        <w:numPr>
          <w:ilvl w:val="0"/>
          <w:numId w:val="7"/>
        </w:numPr>
        <w:pBdr>
          <w:top w:val="nil"/>
          <w:left w:val="nil"/>
          <w:bottom w:val="nil"/>
          <w:right w:val="nil"/>
          <w:between w:val="nil"/>
        </w:pBdr>
        <w:ind w:left="360"/>
      </w:pPr>
      <w:r>
        <w:t>For e</w:t>
      </w:r>
      <w:r>
        <w:t xml:space="preserve">ach material, list its properties: in the table below: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E534FA" w14:paraId="218FF6D9" w14:textId="77777777">
        <w:tc>
          <w:tcPr>
            <w:tcW w:w="2700" w:type="dxa"/>
            <w:shd w:val="clear" w:color="auto" w:fill="auto"/>
            <w:tcMar>
              <w:top w:w="100" w:type="dxa"/>
              <w:left w:w="100" w:type="dxa"/>
              <w:bottom w:w="100" w:type="dxa"/>
              <w:right w:w="100" w:type="dxa"/>
            </w:tcMar>
          </w:tcPr>
          <w:p w14:paraId="0000003C" w14:textId="77777777" w:rsidR="00E534FA" w:rsidRDefault="00FC6EFC">
            <w:pPr>
              <w:widowControl w:val="0"/>
              <w:pBdr>
                <w:top w:val="nil"/>
                <w:left w:val="nil"/>
                <w:bottom w:val="nil"/>
                <w:right w:val="nil"/>
                <w:between w:val="nil"/>
              </w:pBdr>
              <w:spacing w:line="240" w:lineRule="auto"/>
              <w:jc w:val="center"/>
              <w:rPr>
                <w:b/>
              </w:rPr>
            </w:pPr>
            <w:r>
              <w:rPr>
                <w:b/>
              </w:rPr>
              <w:t>Material</w:t>
            </w:r>
          </w:p>
        </w:tc>
        <w:tc>
          <w:tcPr>
            <w:tcW w:w="6660" w:type="dxa"/>
            <w:shd w:val="clear" w:color="auto" w:fill="auto"/>
            <w:tcMar>
              <w:top w:w="100" w:type="dxa"/>
              <w:left w:w="100" w:type="dxa"/>
              <w:bottom w:w="100" w:type="dxa"/>
              <w:right w:w="100" w:type="dxa"/>
            </w:tcMar>
          </w:tcPr>
          <w:p w14:paraId="0000003D" w14:textId="77777777" w:rsidR="00E534FA" w:rsidRDefault="00FC6EFC">
            <w:pPr>
              <w:widowControl w:val="0"/>
              <w:pBdr>
                <w:top w:val="nil"/>
                <w:left w:val="nil"/>
                <w:bottom w:val="nil"/>
                <w:right w:val="nil"/>
                <w:between w:val="nil"/>
              </w:pBdr>
              <w:spacing w:line="240" w:lineRule="auto"/>
              <w:jc w:val="center"/>
              <w:rPr>
                <w:b/>
              </w:rPr>
            </w:pPr>
            <w:r>
              <w:rPr>
                <w:b/>
              </w:rPr>
              <w:t>Notes: Important Properties/Interaction with Water</w:t>
            </w:r>
          </w:p>
        </w:tc>
      </w:tr>
      <w:tr w:rsidR="00E534FA" w14:paraId="2AFDAAC4" w14:textId="77777777">
        <w:tc>
          <w:tcPr>
            <w:tcW w:w="2700" w:type="dxa"/>
            <w:shd w:val="clear" w:color="auto" w:fill="auto"/>
            <w:tcMar>
              <w:top w:w="100" w:type="dxa"/>
              <w:left w:w="100" w:type="dxa"/>
              <w:bottom w:w="100" w:type="dxa"/>
              <w:right w:w="100" w:type="dxa"/>
            </w:tcMar>
          </w:tcPr>
          <w:p w14:paraId="0000003E" w14:textId="77777777" w:rsidR="00E534FA" w:rsidRDefault="00FC6E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Sand</w:t>
            </w:r>
          </w:p>
        </w:tc>
        <w:tc>
          <w:tcPr>
            <w:tcW w:w="6660" w:type="dxa"/>
            <w:shd w:val="clear" w:color="auto" w:fill="auto"/>
            <w:tcMar>
              <w:top w:w="100" w:type="dxa"/>
              <w:left w:w="100" w:type="dxa"/>
              <w:bottom w:w="100" w:type="dxa"/>
              <w:right w:w="100" w:type="dxa"/>
            </w:tcMar>
          </w:tcPr>
          <w:p w14:paraId="0000003F"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40"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41"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42"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tc>
      </w:tr>
      <w:tr w:rsidR="00E534FA" w14:paraId="608CE310" w14:textId="77777777">
        <w:tc>
          <w:tcPr>
            <w:tcW w:w="2700" w:type="dxa"/>
            <w:shd w:val="clear" w:color="auto" w:fill="auto"/>
            <w:tcMar>
              <w:top w:w="100" w:type="dxa"/>
              <w:left w:w="100" w:type="dxa"/>
              <w:bottom w:w="100" w:type="dxa"/>
              <w:right w:w="100" w:type="dxa"/>
            </w:tcMar>
          </w:tcPr>
          <w:p w14:paraId="00000043" w14:textId="77777777" w:rsidR="00E534FA" w:rsidRDefault="00FC6E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Gravel</w:t>
            </w:r>
          </w:p>
        </w:tc>
        <w:tc>
          <w:tcPr>
            <w:tcW w:w="6660" w:type="dxa"/>
            <w:shd w:val="clear" w:color="auto" w:fill="auto"/>
            <w:tcMar>
              <w:top w:w="100" w:type="dxa"/>
              <w:left w:w="100" w:type="dxa"/>
              <w:bottom w:w="100" w:type="dxa"/>
              <w:right w:w="100" w:type="dxa"/>
            </w:tcMar>
          </w:tcPr>
          <w:p w14:paraId="00000044"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45"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46"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47"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tc>
      </w:tr>
      <w:tr w:rsidR="00E534FA" w14:paraId="17EFD00E" w14:textId="77777777">
        <w:tc>
          <w:tcPr>
            <w:tcW w:w="2700" w:type="dxa"/>
            <w:shd w:val="clear" w:color="auto" w:fill="auto"/>
            <w:tcMar>
              <w:top w:w="100" w:type="dxa"/>
              <w:left w:w="100" w:type="dxa"/>
              <w:bottom w:w="100" w:type="dxa"/>
              <w:right w:w="100" w:type="dxa"/>
            </w:tcMar>
          </w:tcPr>
          <w:p w14:paraId="00000048" w14:textId="77777777" w:rsidR="00E534FA" w:rsidRDefault="00FC6E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Clay</w:t>
            </w:r>
          </w:p>
        </w:tc>
        <w:tc>
          <w:tcPr>
            <w:tcW w:w="6660" w:type="dxa"/>
            <w:shd w:val="clear" w:color="auto" w:fill="auto"/>
            <w:tcMar>
              <w:top w:w="100" w:type="dxa"/>
              <w:left w:w="100" w:type="dxa"/>
              <w:bottom w:w="100" w:type="dxa"/>
              <w:right w:w="100" w:type="dxa"/>
            </w:tcMar>
          </w:tcPr>
          <w:p w14:paraId="00000049"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4A"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4B"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4C"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tc>
      </w:tr>
      <w:tr w:rsidR="00E534FA" w14:paraId="660D6A7F" w14:textId="77777777">
        <w:tc>
          <w:tcPr>
            <w:tcW w:w="2700" w:type="dxa"/>
            <w:shd w:val="clear" w:color="auto" w:fill="auto"/>
            <w:tcMar>
              <w:top w:w="100" w:type="dxa"/>
              <w:left w:w="100" w:type="dxa"/>
              <w:bottom w:w="100" w:type="dxa"/>
              <w:right w:w="100" w:type="dxa"/>
            </w:tcMar>
          </w:tcPr>
          <w:p w14:paraId="0000004D" w14:textId="77777777" w:rsidR="00E534FA" w:rsidRDefault="00FC6E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Other 1 (coffee filter, cotton ball, activated charcoal, plastic </w:t>
            </w:r>
            <w:proofErr w:type="gramStart"/>
            <w:r>
              <w:rPr>
                <w:rFonts w:ascii="Calibri" w:eastAsia="Calibri" w:hAnsi="Calibri" w:cs="Calibri"/>
              </w:rPr>
              <w:t>film)  _</w:t>
            </w:r>
            <w:proofErr w:type="gramEnd"/>
            <w:r>
              <w:rPr>
                <w:rFonts w:ascii="Calibri" w:eastAsia="Calibri" w:hAnsi="Calibri" w:cs="Calibri"/>
              </w:rPr>
              <w:t>____________________</w:t>
            </w:r>
          </w:p>
        </w:tc>
        <w:tc>
          <w:tcPr>
            <w:tcW w:w="6660" w:type="dxa"/>
            <w:shd w:val="clear" w:color="auto" w:fill="auto"/>
            <w:tcMar>
              <w:top w:w="100" w:type="dxa"/>
              <w:left w:w="100" w:type="dxa"/>
              <w:bottom w:w="100" w:type="dxa"/>
              <w:right w:w="100" w:type="dxa"/>
            </w:tcMar>
          </w:tcPr>
          <w:p w14:paraId="0000004E"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4F"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50"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51"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tc>
      </w:tr>
      <w:tr w:rsidR="00E534FA" w14:paraId="2BBB79EE" w14:textId="77777777">
        <w:tc>
          <w:tcPr>
            <w:tcW w:w="2700" w:type="dxa"/>
            <w:shd w:val="clear" w:color="auto" w:fill="auto"/>
            <w:tcMar>
              <w:top w:w="100" w:type="dxa"/>
              <w:left w:w="100" w:type="dxa"/>
              <w:bottom w:w="100" w:type="dxa"/>
              <w:right w:w="100" w:type="dxa"/>
            </w:tcMar>
          </w:tcPr>
          <w:p w14:paraId="00000052" w14:textId="77777777" w:rsidR="00E534FA" w:rsidRDefault="00FC6EFC">
            <w:pPr>
              <w:widowControl w:val="0"/>
              <w:spacing w:line="240" w:lineRule="auto"/>
              <w:rPr>
                <w:rFonts w:ascii="Calibri" w:eastAsia="Calibri" w:hAnsi="Calibri" w:cs="Calibri"/>
              </w:rPr>
            </w:pPr>
            <w:r>
              <w:rPr>
                <w:rFonts w:ascii="Calibri" w:eastAsia="Calibri" w:hAnsi="Calibri" w:cs="Calibri"/>
              </w:rPr>
              <w:t xml:space="preserve">Other 2 (coffee filter, cotton ball, activated charcoal, plastic </w:t>
            </w:r>
            <w:proofErr w:type="gramStart"/>
            <w:r>
              <w:rPr>
                <w:rFonts w:ascii="Calibri" w:eastAsia="Calibri" w:hAnsi="Calibri" w:cs="Calibri"/>
              </w:rPr>
              <w:t xml:space="preserve">film)   </w:t>
            </w:r>
            <w:proofErr w:type="gramEnd"/>
            <w:r>
              <w:rPr>
                <w:rFonts w:ascii="Calibri" w:eastAsia="Calibri" w:hAnsi="Calibri" w:cs="Calibri"/>
              </w:rPr>
              <w:t>_____________________</w:t>
            </w:r>
          </w:p>
        </w:tc>
        <w:tc>
          <w:tcPr>
            <w:tcW w:w="6660" w:type="dxa"/>
            <w:shd w:val="clear" w:color="auto" w:fill="auto"/>
            <w:tcMar>
              <w:top w:w="100" w:type="dxa"/>
              <w:left w:w="100" w:type="dxa"/>
              <w:bottom w:w="100" w:type="dxa"/>
              <w:right w:w="100" w:type="dxa"/>
            </w:tcMar>
          </w:tcPr>
          <w:p w14:paraId="00000053"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54"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55"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p w14:paraId="00000056" w14:textId="77777777" w:rsidR="00E534FA" w:rsidRDefault="00E534FA">
            <w:pPr>
              <w:widowControl w:val="0"/>
              <w:pBdr>
                <w:top w:val="nil"/>
                <w:left w:val="nil"/>
                <w:bottom w:val="nil"/>
                <w:right w:val="nil"/>
                <w:between w:val="nil"/>
              </w:pBdr>
              <w:spacing w:line="240" w:lineRule="auto"/>
              <w:rPr>
                <w:rFonts w:ascii="Calibri" w:eastAsia="Calibri" w:hAnsi="Calibri" w:cs="Calibri"/>
              </w:rPr>
            </w:pPr>
          </w:p>
        </w:tc>
      </w:tr>
    </w:tbl>
    <w:p w14:paraId="00000057" w14:textId="77777777" w:rsidR="00E534FA" w:rsidRDefault="00E534FA">
      <w:pPr>
        <w:widowControl w:val="0"/>
      </w:pPr>
    </w:p>
    <w:p w14:paraId="00000058" w14:textId="77777777" w:rsidR="00E534FA" w:rsidRDefault="00FC6EFC">
      <w:pPr>
        <w:widowControl w:val="0"/>
        <w:numPr>
          <w:ilvl w:val="0"/>
          <w:numId w:val="7"/>
        </w:numPr>
        <w:pBdr>
          <w:top w:val="nil"/>
          <w:left w:val="nil"/>
          <w:bottom w:val="nil"/>
          <w:right w:val="nil"/>
          <w:between w:val="nil"/>
        </w:pBdr>
        <w:ind w:left="360"/>
      </w:pPr>
      <w:r>
        <w:t>(a) Which material has the greatest potential to hold (store) the most water? What properties of this material made it well-suited for this function?</w:t>
      </w:r>
    </w:p>
    <w:p w14:paraId="00000059" w14:textId="77777777" w:rsidR="00E534FA" w:rsidRDefault="00E534FA">
      <w:pPr>
        <w:widowControl w:val="0"/>
        <w:pBdr>
          <w:top w:val="nil"/>
          <w:left w:val="nil"/>
          <w:bottom w:val="nil"/>
          <w:right w:val="nil"/>
          <w:between w:val="nil"/>
        </w:pBdr>
        <w:ind w:left="720"/>
      </w:pPr>
    </w:p>
    <w:p w14:paraId="0000005A" w14:textId="77777777" w:rsidR="00E534FA" w:rsidRDefault="00E534FA">
      <w:pPr>
        <w:widowControl w:val="0"/>
        <w:pBdr>
          <w:top w:val="nil"/>
          <w:left w:val="nil"/>
          <w:bottom w:val="nil"/>
          <w:right w:val="nil"/>
          <w:between w:val="nil"/>
        </w:pBdr>
        <w:ind w:left="720"/>
      </w:pPr>
    </w:p>
    <w:p w14:paraId="0000005B" w14:textId="77777777" w:rsidR="00E534FA" w:rsidRDefault="00E534FA">
      <w:pPr>
        <w:widowControl w:val="0"/>
        <w:pBdr>
          <w:top w:val="nil"/>
          <w:left w:val="nil"/>
          <w:bottom w:val="nil"/>
          <w:right w:val="nil"/>
          <w:between w:val="nil"/>
        </w:pBdr>
        <w:ind w:left="720"/>
      </w:pPr>
    </w:p>
    <w:p w14:paraId="0000005C" w14:textId="77777777" w:rsidR="00E534FA" w:rsidRDefault="00FC6EFC">
      <w:pPr>
        <w:widowControl w:val="0"/>
        <w:pBdr>
          <w:top w:val="nil"/>
          <w:left w:val="nil"/>
          <w:bottom w:val="nil"/>
          <w:right w:val="nil"/>
          <w:between w:val="nil"/>
        </w:pBdr>
        <w:ind w:left="360"/>
      </w:pPr>
      <w:r>
        <w:t xml:space="preserve">(b) What is the term for a layer of rock or soil that </w:t>
      </w:r>
      <w:proofErr w:type="gramStart"/>
      <w:r>
        <w:t>is able to</w:t>
      </w:r>
      <w:proofErr w:type="gramEnd"/>
      <w:r>
        <w:t xml:space="preserve"> store AND transmit groundwater? </w:t>
      </w:r>
    </w:p>
    <w:p w14:paraId="0000005D" w14:textId="77777777" w:rsidR="00E534FA" w:rsidRDefault="00E534FA">
      <w:pPr>
        <w:widowControl w:val="0"/>
        <w:pBdr>
          <w:top w:val="nil"/>
          <w:left w:val="nil"/>
          <w:bottom w:val="nil"/>
          <w:right w:val="nil"/>
          <w:between w:val="nil"/>
        </w:pBdr>
      </w:pPr>
    </w:p>
    <w:p w14:paraId="0000005E" w14:textId="77777777" w:rsidR="00E534FA" w:rsidRDefault="00E534FA">
      <w:pPr>
        <w:widowControl w:val="0"/>
        <w:pBdr>
          <w:top w:val="nil"/>
          <w:left w:val="nil"/>
          <w:bottom w:val="nil"/>
          <w:right w:val="nil"/>
          <w:between w:val="nil"/>
        </w:pBdr>
      </w:pPr>
    </w:p>
    <w:p w14:paraId="0000005F" w14:textId="77777777" w:rsidR="00E534FA" w:rsidRDefault="00FC6EFC">
      <w:pPr>
        <w:widowControl w:val="0"/>
        <w:numPr>
          <w:ilvl w:val="0"/>
          <w:numId w:val="7"/>
        </w:numPr>
        <w:pBdr>
          <w:top w:val="nil"/>
          <w:left w:val="nil"/>
          <w:bottom w:val="nil"/>
          <w:right w:val="nil"/>
          <w:between w:val="nil"/>
        </w:pBdr>
        <w:ind w:left="360"/>
      </w:pPr>
      <w:r>
        <w:t>(a) Which material has the greatest potential to restrict or block water from flowing? What properties of this material made it well-suited for this functio</w:t>
      </w:r>
      <w:r>
        <w:t>n?</w:t>
      </w:r>
    </w:p>
    <w:p w14:paraId="00000060" w14:textId="77777777" w:rsidR="00E534FA" w:rsidRDefault="00E534FA">
      <w:pPr>
        <w:widowControl w:val="0"/>
        <w:pBdr>
          <w:top w:val="nil"/>
          <w:left w:val="nil"/>
          <w:bottom w:val="nil"/>
          <w:right w:val="nil"/>
          <w:between w:val="nil"/>
        </w:pBdr>
        <w:ind w:left="720"/>
      </w:pPr>
    </w:p>
    <w:p w14:paraId="00000061" w14:textId="77777777" w:rsidR="00E534FA" w:rsidRDefault="00E534FA">
      <w:pPr>
        <w:widowControl w:val="0"/>
        <w:pBdr>
          <w:top w:val="nil"/>
          <w:left w:val="nil"/>
          <w:bottom w:val="nil"/>
          <w:right w:val="nil"/>
          <w:between w:val="nil"/>
        </w:pBdr>
        <w:ind w:left="720"/>
      </w:pPr>
    </w:p>
    <w:p w14:paraId="00000062" w14:textId="77777777" w:rsidR="00E534FA" w:rsidRDefault="00E534FA">
      <w:pPr>
        <w:widowControl w:val="0"/>
        <w:pBdr>
          <w:top w:val="nil"/>
          <w:left w:val="nil"/>
          <w:bottom w:val="nil"/>
          <w:right w:val="nil"/>
          <w:between w:val="nil"/>
        </w:pBdr>
        <w:ind w:left="720"/>
      </w:pPr>
    </w:p>
    <w:p w14:paraId="00000063" w14:textId="77777777" w:rsidR="00E534FA" w:rsidRDefault="00FC6EFC">
      <w:pPr>
        <w:widowControl w:val="0"/>
        <w:ind w:left="360"/>
      </w:pPr>
      <w:r>
        <w:t xml:space="preserve">(b) What is the term for a layer of rock or soil that restricts, limits or prevents groundwater from flowing through it? </w:t>
      </w:r>
    </w:p>
    <w:p w14:paraId="00000064" w14:textId="77777777" w:rsidR="00E534FA" w:rsidRDefault="00E534FA">
      <w:pPr>
        <w:widowControl w:val="0"/>
        <w:pBdr>
          <w:top w:val="nil"/>
          <w:left w:val="nil"/>
          <w:bottom w:val="nil"/>
          <w:right w:val="nil"/>
          <w:between w:val="nil"/>
        </w:pBdr>
        <w:ind w:left="720"/>
      </w:pPr>
    </w:p>
    <w:p w14:paraId="00000065" w14:textId="77777777" w:rsidR="00E534FA" w:rsidRDefault="00E534FA">
      <w:pPr>
        <w:widowControl w:val="0"/>
        <w:pBdr>
          <w:top w:val="nil"/>
          <w:left w:val="nil"/>
          <w:bottom w:val="nil"/>
          <w:right w:val="nil"/>
          <w:between w:val="nil"/>
        </w:pBdr>
      </w:pPr>
    </w:p>
    <w:p w14:paraId="00000066" w14:textId="77777777" w:rsidR="00E534FA" w:rsidRDefault="00FC6EFC">
      <w:pPr>
        <w:widowControl w:val="0"/>
        <w:numPr>
          <w:ilvl w:val="0"/>
          <w:numId w:val="7"/>
        </w:numPr>
        <w:ind w:left="360"/>
      </w:pPr>
      <w:r>
        <w:t>Which material you selected would be best to use if you were going to try to remove contaminants from water or prevent contaminated water from moving through the system? What properties of this material made it well-suited for this function?</w:t>
      </w:r>
    </w:p>
    <w:p w14:paraId="00000067" w14:textId="77777777" w:rsidR="00E534FA" w:rsidRDefault="00E534FA">
      <w:pPr>
        <w:widowControl w:val="0"/>
        <w:pBdr>
          <w:top w:val="nil"/>
          <w:left w:val="nil"/>
          <w:bottom w:val="nil"/>
          <w:right w:val="nil"/>
          <w:between w:val="nil"/>
        </w:pBdr>
      </w:pPr>
    </w:p>
    <w:p w14:paraId="00000068" w14:textId="77777777" w:rsidR="00E534FA" w:rsidRDefault="00E534FA">
      <w:pPr>
        <w:widowControl w:val="0"/>
        <w:pBdr>
          <w:top w:val="nil"/>
          <w:left w:val="nil"/>
          <w:bottom w:val="nil"/>
          <w:right w:val="nil"/>
          <w:between w:val="nil"/>
        </w:pBdr>
      </w:pPr>
    </w:p>
    <w:p w14:paraId="00000069" w14:textId="77777777" w:rsidR="00E534FA" w:rsidRDefault="00E534FA">
      <w:pPr>
        <w:widowControl w:val="0"/>
        <w:pBdr>
          <w:top w:val="nil"/>
          <w:left w:val="nil"/>
          <w:bottom w:val="nil"/>
          <w:right w:val="nil"/>
          <w:between w:val="nil"/>
        </w:pBdr>
      </w:pPr>
    </w:p>
    <w:p w14:paraId="0000006A" w14:textId="77777777" w:rsidR="00E534FA" w:rsidRDefault="00FC6EFC">
      <w:pPr>
        <w:widowControl w:val="0"/>
        <w:rPr>
          <w:i/>
        </w:rPr>
      </w:pPr>
      <w:r>
        <w:rPr>
          <w:i/>
        </w:rPr>
        <w:t>Activity 2b</w:t>
      </w:r>
      <w:r>
        <w:rPr>
          <w:i/>
        </w:rPr>
        <w:t>) Build an Aquifer!</w:t>
      </w:r>
    </w:p>
    <w:p w14:paraId="0000006B" w14:textId="77777777" w:rsidR="00E534FA" w:rsidRDefault="00FC6EFC">
      <w:pPr>
        <w:widowControl w:val="0"/>
      </w:pPr>
      <w:r>
        <w:t>Next, you will use your clear plastic container to create a physical model to demonstrate groundwater flow and storage beneath Earth’s surface. Using the materials provided, you will demonstrate the following concepts (</w:t>
      </w:r>
      <w:r>
        <w:rPr>
          <w:i/>
        </w:rPr>
        <w:t xml:space="preserve">Note: not </w:t>
      </w:r>
      <w:proofErr w:type="gramStart"/>
      <w:r>
        <w:rPr>
          <w:i/>
        </w:rPr>
        <w:t>all of</w:t>
      </w:r>
      <w:proofErr w:type="gramEnd"/>
      <w:r>
        <w:rPr>
          <w:i/>
        </w:rPr>
        <w:t xml:space="preserve"> </w:t>
      </w:r>
      <w:r>
        <w:rPr>
          <w:i/>
        </w:rPr>
        <w:t>these concepts need to be shown to the instructor at the same time</w:t>
      </w:r>
      <w:r>
        <w:t xml:space="preserve">): </w:t>
      </w:r>
    </w:p>
    <w:p w14:paraId="0000006C" w14:textId="77777777" w:rsidR="00E534FA" w:rsidRDefault="00FC6EFC">
      <w:pPr>
        <w:widowControl w:val="0"/>
        <w:numPr>
          <w:ilvl w:val="0"/>
          <w:numId w:val="1"/>
        </w:numPr>
      </w:pPr>
      <w:r>
        <w:t>An unconfined aquifer</w:t>
      </w:r>
    </w:p>
    <w:p w14:paraId="0000006D" w14:textId="77777777" w:rsidR="00E534FA" w:rsidRDefault="00FC6EFC">
      <w:pPr>
        <w:widowControl w:val="0"/>
        <w:numPr>
          <w:ilvl w:val="0"/>
          <w:numId w:val="1"/>
        </w:numPr>
      </w:pPr>
      <w:r>
        <w:t>A body of surface water</w:t>
      </w:r>
    </w:p>
    <w:p w14:paraId="0000006E" w14:textId="77777777" w:rsidR="00E534FA" w:rsidRDefault="00FC6EFC">
      <w:pPr>
        <w:widowControl w:val="0"/>
        <w:numPr>
          <w:ilvl w:val="0"/>
          <w:numId w:val="1"/>
        </w:numPr>
      </w:pPr>
      <w:r>
        <w:t>An aquitard</w:t>
      </w:r>
    </w:p>
    <w:p w14:paraId="0000006F" w14:textId="77777777" w:rsidR="00E534FA" w:rsidRDefault="00FC6EFC">
      <w:pPr>
        <w:widowControl w:val="0"/>
        <w:numPr>
          <w:ilvl w:val="0"/>
          <w:numId w:val="1"/>
        </w:numPr>
      </w:pPr>
      <w:r>
        <w:t xml:space="preserve">A confined aquifer </w:t>
      </w:r>
    </w:p>
    <w:p w14:paraId="00000070" w14:textId="77777777" w:rsidR="00E534FA" w:rsidRDefault="00FC6EFC">
      <w:pPr>
        <w:widowControl w:val="0"/>
        <w:numPr>
          <w:ilvl w:val="0"/>
          <w:numId w:val="1"/>
        </w:numPr>
      </w:pPr>
      <w:r>
        <w:t>A water well</w:t>
      </w:r>
    </w:p>
    <w:p w14:paraId="00000071" w14:textId="77777777" w:rsidR="00E534FA" w:rsidRDefault="00FC6EFC">
      <w:pPr>
        <w:widowControl w:val="0"/>
        <w:numPr>
          <w:ilvl w:val="0"/>
          <w:numId w:val="1"/>
        </w:numPr>
      </w:pPr>
      <w:r>
        <w:t xml:space="preserve">The water </w:t>
      </w:r>
      <w:proofErr w:type="gramStart"/>
      <w:r>
        <w:t>table</w:t>
      </w:r>
      <w:proofErr w:type="gramEnd"/>
    </w:p>
    <w:p w14:paraId="00000072" w14:textId="77777777" w:rsidR="00E534FA" w:rsidRDefault="00FC6EFC">
      <w:pPr>
        <w:widowControl w:val="0"/>
        <w:numPr>
          <w:ilvl w:val="0"/>
          <w:numId w:val="1"/>
        </w:numPr>
      </w:pPr>
      <w:r>
        <w:t>How precipitation and infiltration recharge groundwater resources</w:t>
      </w:r>
    </w:p>
    <w:p w14:paraId="00000073" w14:textId="77777777" w:rsidR="00E534FA" w:rsidRDefault="00FC6EFC">
      <w:pPr>
        <w:widowControl w:val="0"/>
        <w:numPr>
          <w:ilvl w:val="0"/>
          <w:numId w:val="1"/>
        </w:numPr>
      </w:pPr>
      <w:r>
        <w:t>How groundwater and surface water are connected</w:t>
      </w:r>
    </w:p>
    <w:p w14:paraId="00000074" w14:textId="77777777" w:rsidR="00E534FA" w:rsidRDefault="00E534FA">
      <w:pPr>
        <w:widowControl w:val="0"/>
      </w:pPr>
    </w:p>
    <w:p w14:paraId="00000075" w14:textId="77777777" w:rsidR="00E534FA" w:rsidRDefault="00FC6EFC">
      <w:pPr>
        <w:widowControl w:val="0"/>
      </w:pPr>
      <w:r>
        <w:t xml:space="preserve">When you are finished, create two concept sketches (1) a side view (Cross-section) of your model, and (2) an overhead view (map view) in the </w:t>
      </w:r>
      <w:r>
        <w:t xml:space="preserve">boxes on the next page. Label your sketches with the items A through H listed above.  </w:t>
      </w:r>
    </w:p>
    <w:p w14:paraId="00000076" w14:textId="77777777" w:rsidR="00E534FA" w:rsidRDefault="00E534FA">
      <w:pPr>
        <w:widowControl w:val="0"/>
      </w:pPr>
    </w:p>
    <w:p w14:paraId="00000077" w14:textId="77777777" w:rsidR="00E534FA" w:rsidRDefault="00FC6EFC">
      <w:pPr>
        <w:widowControl w:val="0"/>
      </w:pPr>
      <w:r>
        <w:t xml:space="preserve">Write down three observations unique to your model that you believe will influence the behavior of water.  For example, how does the thickness of your model’s confined </w:t>
      </w:r>
      <w:r>
        <w:t xml:space="preserve">aquifer compare to that of the confining layer (aquitard)?  Predict how your observations will affect water in your model (Impact). </w:t>
      </w:r>
    </w:p>
    <w:p w14:paraId="00000078" w14:textId="77777777" w:rsidR="00E534FA" w:rsidRDefault="00FC6EFC">
      <w:pPr>
        <w:widowControl w:val="0"/>
        <w:numPr>
          <w:ilvl w:val="0"/>
          <w:numId w:val="3"/>
        </w:numPr>
      </w:pPr>
      <w:r>
        <w:t xml:space="preserve">Observation 1: </w:t>
      </w:r>
    </w:p>
    <w:p w14:paraId="00000079" w14:textId="77777777" w:rsidR="00E534FA" w:rsidRDefault="00E534FA">
      <w:pPr>
        <w:widowControl w:val="0"/>
      </w:pPr>
    </w:p>
    <w:p w14:paraId="0000007A" w14:textId="77777777" w:rsidR="00E534FA" w:rsidRDefault="00E534FA">
      <w:pPr>
        <w:widowControl w:val="0"/>
      </w:pPr>
    </w:p>
    <w:p w14:paraId="0000007B" w14:textId="77777777" w:rsidR="00E534FA" w:rsidRDefault="00FC6EFC">
      <w:pPr>
        <w:widowControl w:val="0"/>
      </w:pPr>
      <w:r>
        <w:tab/>
        <w:t>Impact 1:</w:t>
      </w:r>
    </w:p>
    <w:p w14:paraId="0000007C" w14:textId="77777777" w:rsidR="00E534FA" w:rsidRDefault="00E534FA">
      <w:pPr>
        <w:widowControl w:val="0"/>
      </w:pPr>
    </w:p>
    <w:p w14:paraId="0000007D" w14:textId="77777777" w:rsidR="00E534FA" w:rsidRDefault="00E534FA">
      <w:pPr>
        <w:widowControl w:val="0"/>
      </w:pPr>
    </w:p>
    <w:p w14:paraId="0000007E" w14:textId="77777777" w:rsidR="00E534FA" w:rsidRDefault="00FC6EFC">
      <w:pPr>
        <w:widowControl w:val="0"/>
        <w:numPr>
          <w:ilvl w:val="0"/>
          <w:numId w:val="3"/>
        </w:numPr>
      </w:pPr>
      <w:r>
        <w:t xml:space="preserve">Observation 2: </w:t>
      </w:r>
    </w:p>
    <w:p w14:paraId="0000007F" w14:textId="77777777" w:rsidR="00E534FA" w:rsidRDefault="00E534FA">
      <w:pPr>
        <w:widowControl w:val="0"/>
      </w:pPr>
    </w:p>
    <w:p w14:paraId="00000080" w14:textId="77777777" w:rsidR="00E534FA" w:rsidRDefault="00E534FA">
      <w:pPr>
        <w:widowControl w:val="0"/>
      </w:pPr>
    </w:p>
    <w:p w14:paraId="00000081" w14:textId="77777777" w:rsidR="00E534FA" w:rsidRDefault="00FC6EFC">
      <w:pPr>
        <w:widowControl w:val="0"/>
      </w:pPr>
      <w:r>
        <w:tab/>
        <w:t>Impact 2:</w:t>
      </w:r>
    </w:p>
    <w:p w14:paraId="00000082" w14:textId="77777777" w:rsidR="00E534FA" w:rsidRDefault="00E534FA">
      <w:pPr>
        <w:widowControl w:val="0"/>
      </w:pPr>
    </w:p>
    <w:p w14:paraId="00000083" w14:textId="77777777" w:rsidR="00E534FA" w:rsidRDefault="00E534FA">
      <w:pPr>
        <w:widowControl w:val="0"/>
      </w:pPr>
    </w:p>
    <w:p w14:paraId="00000084" w14:textId="77777777" w:rsidR="00E534FA" w:rsidRDefault="00E534FA">
      <w:pPr>
        <w:widowControl w:val="0"/>
      </w:pPr>
    </w:p>
    <w:p w14:paraId="00000085" w14:textId="77777777" w:rsidR="00E534FA" w:rsidRDefault="00FC6EFC">
      <w:pPr>
        <w:widowControl w:val="0"/>
        <w:numPr>
          <w:ilvl w:val="0"/>
          <w:numId w:val="3"/>
        </w:numPr>
      </w:pPr>
      <w:r>
        <w:t>Observation 3:</w:t>
      </w:r>
    </w:p>
    <w:p w14:paraId="00000086" w14:textId="77777777" w:rsidR="00E534FA" w:rsidRDefault="00E534FA">
      <w:pPr>
        <w:widowControl w:val="0"/>
      </w:pPr>
    </w:p>
    <w:p w14:paraId="00000087" w14:textId="77777777" w:rsidR="00E534FA" w:rsidRDefault="00E534FA">
      <w:pPr>
        <w:widowControl w:val="0"/>
      </w:pPr>
    </w:p>
    <w:p w14:paraId="00000088" w14:textId="77777777" w:rsidR="00E534FA" w:rsidRDefault="00FC6EFC">
      <w:pPr>
        <w:widowControl w:val="0"/>
      </w:pPr>
      <w:r>
        <w:tab/>
        <w:t>Impact 3:</w:t>
      </w:r>
    </w:p>
    <w:p w14:paraId="00000089" w14:textId="77777777" w:rsidR="00E534FA" w:rsidRDefault="00E534FA">
      <w:pPr>
        <w:widowControl w:val="0"/>
      </w:pPr>
    </w:p>
    <w:p w14:paraId="0000008A" w14:textId="77777777" w:rsidR="00E534FA" w:rsidRDefault="00FC6EFC">
      <w:pPr>
        <w:widowControl w:val="0"/>
      </w:pPr>
      <w:r>
        <w:rPr>
          <w:noProof/>
        </w:rPr>
        <mc:AlternateContent>
          <mc:Choice Requires="wpg">
            <w:drawing>
              <wp:inline distT="114300" distB="114300" distL="114300" distR="114300" wp14:anchorId="4AB2DE55" wp14:editId="4B084F86">
                <wp:extent cx="5667375" cy="3638550"/>
                <wp:effectExtent l="0" t="0" r="0" b="0"/>
                <wp:docPr id="3" name=""/>
                <wp:cNvGraphicFramePr/>
                <a:graphic xmlns:a="http://schemas.openxmlformats.org/drawingml/2006/main">
                  <a:graphicData uri="http://schemas.microsoft.com/office/word/2010/wordprocessingShape">
                    <wps:wsp>
                      <wps:cNvSpPr/>
                      <wps:spPr>
                        <a:xfrm>
                          <a:off x="511400" y="403225"/>
                          <a:ext cx="5645100" cy="3619200"/>
                        </a:xfrm>
                        <a:prstGeom prst="rect">
                          <a:avLst/>
                        </a:prstGeom>
                        <a:noFill/>
                        <a:ln w="9525" cap="flat" cmpd="sng">
                          <a:solidFill>
                            <a:srgbClr val="000000"/>
                          </a:solidFill>
                          <a:prstDash val="solid"/>
                          <a:round/>
                          <a:headEnd type="none" w="sm" len="sm"/>
                          <a:tailEnd type="none" w="sm" len="sm"/>
                        </a:ln>
                      </wps:spPr>
                      <wps:txbx>
                        <w:txbxContent>
                          <w:p w14:paraId="3BE102EA" w14:textId="77777777" w:rsidR="00E534FA" w:rsidRDefault="00E534F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667375" cy="3638550"/>
                <wp:effectExtent b="0" l="0" r="0" 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667375" cy="3638550"/>
                        </a:xfrm>
                        <a:prstGeom prst="rect"/>
                        <a:ln/>
                      </pic:spPr>
                    </pic:pic>
                  </a:graphicData>
                </a:graphic>
              </wp:inline>
            </w:drawing>
          </mc:Fallback>
        </mc:AlternateContent>
      </w:r>
    </w:p>
    <w:p w14:paraId="0000008B" w14:textId="77777777" w:rsidR="00E534FA" w:rsidRDefault="00E534FA">
      <w:pPr>
        <w:widowControl w:val="0"/>
      </w:pPr>
    </w:p>
    <w:p w14:paraId="0000008C" w14:textId="77777777" w:rsidR="00E534FA" w:rsidRDefault="00FC6EFC">
      <w:pPr>
        <w:widowControl w:val="0"/>
      </w:pPr>
      <w:r>
        <w:rPr>
          <w:noProof/>
        </w:rPr>
        <mc:AlternateContent>
          <mc:Choice Requires="wpg">
            <w:drawing>
              <wp:inline distT="114300" distB="114300" distL="114300" distR="114300" wp14:anchorId="18DFB00F" wp14:editId="5871E3E6">
                <wp:extent cx="5667375" cy="3638550"/>
                <wp:effectExtent l="0" t="0" r="0" b="0"/>
                <wp:docPr id="1" name=""/>
                <wp:cNvGraphicFramePr/>
                <a:graphic xmlns:a="http://schemas.openxmlformats.org/drawingml/2006/main">
                  <a:graphicData uri="http://schemas.microsoft.com/office/word/2010/wordprocessingShape">
                    <wps:wsp>
                      <wps:cNvSpPr/>
                      <wps:spPr>
                        <a:xfrm>
                          <a:off x="511400" y="403225"/>
                          <a:ext cx="5645100" cy="3619200"/>
                        </a:xfrm>
                        <a:prstGeom prst="rect">
                          <a:avLst/>
                        </a:prstGeom>
                        <a:noFill/>
                        <a:ln w="9525" cap="flat" cmpd="sng">
                          <a:solidFill>
                            <a:srgbClr val="000000"/>
                          </a:solidFill>
                          <a:prstDash val="solid"/>
                          <a:round/>
                          <a:headEnd type="none" w="sm" len="sm"/>
                          <a:tailEnd type="none" w="sm" len="sm"/>
                        </a:ln>
                      </wps:spPr>
                      <wps:txbx>
                        <w:txbxContent>
                          <w:p w14:paraId="341A7162" w14:textId="77777777" w:rsidR="00E534FA" w:rsidRDefault="00E534F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667375" cy="3638550"/>
                <wp:effectExtent b="0" l="0" r="0" 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667375" cy="3638550"/>
                        </a:xfrm>
                        <a:prstGeom prst="rect"/>
                        <a:ln/>
                      </pic:spPr>
                    </pic:pic>
                  </a:graphicData>
                </a:graphic>
              </wp:inline>
            </w:drawing>
          </mc:Fallback>
        </mc:AlternateContent>
      </w:r>
      <w:r>
        <w:t xml:space="preserve">Show these concepts and sketches to your instructor so they can initial the space below.  Once you’ve had your model checked, answer the questions below: </w:t>
      </w:r>
    </w:p>
    <w:p w14:paraId="0000008D" w14:textId="77777777" w:rsidR="00E534FA" w:rsidRDefault="00E534FA">
      <w:pPr>
        <w:widowControl w:val="0"/>
      </w:pPr>
    </w:p>
    <w:p w14:paraId="0000008E" w14:textId="77777777" w:rsidR="00E534FA" w:rsidRDefault="00FC6EFC">
      <w:pPr>
        <w:widowControl w:val="0"/>
        <w:ind w:firstLine="720"/>
      </w:pPr>
      <w:r>
        <w:rPr>
          <w:b/>
          <w:sz w:val="28"/>
          <w:szCs w:val="28"/>
        </w:rPr>
        <w:t>Instructor Initial</w:t>
      </w:r>
      <w:r>
        <w:t>: ____________</w:t>
      </w:r>
    </w:p>
    <w:p w14:paraId="0000008F" w14:textId="77777777" w:rsidR="00E534FA" w:rsidRDefault="00E534FA">
      <w:pPr>
        <w:widowControl w:val="0"/>
        <w:ind w:left="720"/>
      </w:pPr>
    </w:p>
    <w:p w14:paraId="00000090" w14:textId="77777777" w:rsidR="00E534FA" w:rsidRDefault="00FC6EFC">
      <w:pPr>
        <w:widowControl w:val="0"/>
        <w:numPr>
          <w:ilvl w:val="0"/>
          <w:numId w:val="4"/>
        </w:numPr>
        <w:ind w:left="360"/>
      </w:pPr>
      <w:r>
        <w:t xml:space="preserve">When it rains, precipitation that reaches Earth’s surface has two </w:t>
      </w:r>
      <w:r>
        <w:t xml:space="preserve">options. Either it will collect and flow across the surface as </w:t>
      </w:r>
      <w:r>
        <w:rPr>
          <w:b/>
        </w:rPr>
        <w:t xml:space="preserve">runoff </w:t>
      </w:r>
      <w:r>
        <w:t xml:space="preserve">(potentially becoming part of surface water like streams or lakes), or it will seep through pores (small spaces or gaps) in the geologic materials at Earth’s surface as </w:t>
      </w:r>
      <w:r>
        <w:rPr>
          <w:b/>
        </w:rPr>
        <w:t>infiltration</w:t>
      </w:r>
      <w:r>
        <w:t xml:space="preserve">. </w:t>
      </w:r>
    </w:p>
    <w:p w14:paraId="00000091" w14:textId="77777777" w:rsidR="00E534FA" w:rsidRDefault="00E534FA">
      <w:pPr>
        <w:widowControl w:val="0"/>
        <w:ind w:left="720"/>
      </w:pPr>
    </w:p>
    <w:p w14:paraId="00000092" w14:textId="77777777" w:rsidR="00E534FA" w:rsidRDefault="00FC6EFC">
      <w:pPr>
        <w:widowControl w:val="0"/>
        <w:ind w:left="360"/>
      </w:pPr>
      <w:r>
        <w:t>(</w:t>
      </w:r>
      <w:r>
        <w:t>a) Was infiltration or runoff more common in your model? ____________________</w:t>
      </w:r>
    </w:p>
    <w:p w14:paraId="00000093" w14:textId="77777777" w:rsidR="00E534FA" w:rsidRDefault="00E534FA">
      <w:pPr>
        <w:widowControl w:val="0"/>
        <w:ind w:left="360"/>
      </w:pPr>
    </w:p>
    <w:p w14:paraId="00000094" w14:textId="77777777" w:rsidR="00E534FA" w:rsidRDefault="00FC6EFC">
      <w:pPr>
        <w:widowControl w:val="0"/>
        <w:ind w:left="360"/>
      </w:pPr>
      <w:r>
        <w:t>(b) How could you change conditions in your model to alter the proportion of runoff vs. infiltration at the surface?</w:t>
      </w:r>
    </w:p>
    <w:p w14:paraId="00000095" w14:textId="77777777" w:rsidR="00E534FA" w:rsidRDefault="00E534FA">
      <w:pPr>
        <w:widowControl w:val="0"/>
        <w:ind w:left="720"/>
      </w:pPr>
    </w:p>
    <w:p w14:paraId="00000096" w14:textId="77777777" w:rsidR="00E534FA" w:rsidRDefault="00E534FA">
      <w:pPr>
        <w:widowControl w:val="0"/>
      </w:pPr>
    </w:p>
    <w:p w14:paraId="00000097" w14:textId="77777777" w:rsidR="00E534FA" w:rsidRDefault="00E534FA">
      <w:pPr>
        <w:widowControl w:val="0"/>
      </w:pPr>
    </w:p>
    <w:p w14:paraId="00000098" w14:textId="77777777" w:rsidR="00E534FA" w:rsidRDefault="00E534FA">
      <w:pPr>
        <w:widowControl w:val="0"/>
      </w:pPr>
    </w:p>
    <w:p w14:paraId="00000099" w14:textId="77777777" w:rsidR="00E534FA" w:rsidRDefault="00FC6EFC">
      <w:pPr>
        <w:widowControl w:val="0"/>
        <w:numPr>
          <w:ilvl w:val="0"/>
          <w:numId w:val="4"/>
        </w:numPr>
      </w:pPr>
      <w:r>
        <w:t>Near the surface, infiltrating water will migrate down (</w:t>
      </w:r>
      <w:r>
        <w:rPr>
          <w:b/>
        </w:rPr>
        <w:t>percolation</w:t>
      </w:r>
      <w:r>
        <w:t xml:space="preserve">) through the </w:t>
      </w:r>
      <w:r>
        <w:rPr>
          <w:i/>
        </w:rPr>
        <w:t>unsaturated zone</w:t>
      </w:r>
      <w:r>
        <w:t xml:space="preserve"> (wet, but air is also present in spaces underground) until it accumulates and eventually completely fills the voids (pores, fractures) underground as part of the </w:t>
      </w:r>
      <w:r>
        <w:rPr>
          <w:i/>
        </w:rPr>
        <w:t>saturated zone</w:t>
      </w:r>
      <w:r>
        <w:t xml:space="preserve">. The </w:t>
      </w:r>
      <w:r>
        <w:rPr>
          <w:b/>
        </w:rPr>
        <w:t>water table</w:t>
      </w:r>
      <w:r>
        <w:t xml:space="preserve"> is the boundary betw</w:t>
      </w:r>
      <w:r>
        <w:t>een unsaturated and saturated rock/soil.  Locate the water table in your model and label it with your dry erase markers.</w:t>
      </w:r>
    </w:p>
    <w:p w14:paraId="0000009A" w14:textId="77777777" w:rsidR="00E534FA" w:rsidRDefault="00E534FA">
      <w:pPr>
        <w:widowControl w:val="0"/>
        <w:ind w:left="720"/>
      </w:pPr>
    </w:p>
    <w:p w14:paraId="0000009B" w14:textId="77777777" w:rsidR="00E534FA" w:rsidRDefault="00FC6EFC">
      <w:pPr>
        <w:widowControl w:val="0"/>
        <w:ind w:left="360"/>
      </w:pPr>
      <w:r>
        <w:t xml:space="preserve">(a) In order to have your model’s well work, into which subsurface area did you need to penetrate? </w:t>
      </w:r>
    </w:p>
    <w:p w14:paraId="0000009C" w14:textId="77777777" w:rsidR="00E534FA" w:rsidRDefault="00E534FA">
      <w:pPr>
        <w:widowControl w:val="0"/>
        <w:ind w:left="360"/>
      </w:pPr>
    </w:p>
    <w:p w14:paraId="0000009D" w14:textId="77777777" w:rsidR="00E534FA" w:rsidRDefault="00E534FA">
      <w:pPr>
        <w:widowControl w:val="0"/>
        <w:ind w:left="360"/>
      </w:pPr>
    </w:p>
    <w:p w14:paraId="0000009E" w14:textId="77777777" w:rsidR="00E534FA" w:rsidRDefault="00FC6EFC">
      <w:pPr>
        <w:widowControl w:val="0"/>
        <w:ind w:left="360"/>
      </w:pPr>
      <w:r>
        <w:t xml:space="preserve">(b) What happened to the water table in the model as you pumped water from your well? </w:t>
      </w:r>
    </w:p>
    <w:p w14:paraId="0000009F" w14:textId="77777777" w:rsidR="00E534FA" w:rsidRDefault="00E534FA">
      <w:pPr>
        <w:widowControl w:val="0"/>
        <w:ind w:left="360"/>
      </w:pPr>
    </w:p>
    <w:p w14:paraId="000000A0" w14:textId="77777777" w:rsidR="00E534FA" w:rsidRDefault="00E534FA">
      <w:pPr>
        <w:widowControl w:val="0"/>
        <w:ind w:left="360"/>
      </w:pPr>
    </w:p>
    <w:p w14:paraId="000000A1" w14:textId="77777777" w:rsidR="00E534FA" w:rsidRDefault="00FC6EFC">
      <w:pPr>
        <w:widowControl w:val="0"/>
        <w:ind w:left="360"/>
      </w:pPr>
      <w:r>
        <w:t>(c) Did that have any impact on your surface water body? Explain.</w:t>
      </w:r>
    </w:p>
    <w:p w14:paraId="000000A2" w14:textId="77777777" w:rsidR="00E534FA" w:rsidRDefault="00E534FA">
      <w:pPr>
        <w:widowControl w:val="0"/>
        <w:ind w:left="720"/>
      </w:pPr>
    </w:p>
    <w:p w14:paraId="000000A3" w14:textId="77777777" w:rsidR="00E534FA" w:rsidRDefault="00E534FA">
      <w:pPr>
        <w:widowControl w:val="0"/>
        <w:ind w:left="720"/>
      </w:pPr>
    </w:p>
    <w:p w14:paraId="000000A4" w14:textId="77777777" w:rsidR="00E534FA" w:rsidRDefault="00E534FA">
      <w:pPr>
        <w:widowControl w:val="0"/>
        <w:ind w:left="720"/>
      </w:pPr>
    </w:p>
    <w:p w14:paraId="000000A5" w14:textId="77777777" w:rsidR="00E534FA" w:rsidRDefault="00FC6EFC">
      <w:pPr>
        <w:widowControl w:val="0"/>
        <w:numPr>
          <w:ilvl w:val="0"/>
          <w:numId w:val="4"/>
        </w:numPr>
        <w:ind w:left="360"/>
      </w:pPr>
      <w:r>
        <w:t>If a contaminant (dyed water) was introduced as a spill at the surface of your model, what would h</w:t>
      </w:r>
      <w:r>
        <w:t>appen to it? Describe the path you expect it to take and where it would ultimately end up.  Draw that path on your sketch of the overhead view of the model.</w:t>
      </w:r>
    </w:p>
    <w:p w14:paraId="000000A6" w14:textId="77777777" w:rsidR="00E534FA" w:rsidRDefault="00E534FA">
      <w:pPr>
        <w:widowControl w:val="0"/>
        <w:pBdr>
          <w:top w:val="nil"/>
          <w:left w:val="nil"/>
          <w:bottom w:val="nil"/>
          <w:right w:val="nil"/>
          <w:between w:val="nil"/>
        </w:pBdr>
        <w:ind w:left="720"/>
      </w:pPr>
    </w:p>
    <w:p w14:paraId="000000A7" w14:textId="77777777" w:rsidR="00E534FA" w:rsidRDefault="00E534FA">
      <w:pPr>
        <w:widowControl w:val="0"/>
        <w:pBdr>
          <w:top w:val="nil"/>
          <w:left w:val="nil"/>
          <w:bottom w:val="nil"/>
          <w:right w:val="nil"/>
          <w:between w:val="nil"/>
        </w:pBdr>
        <w:ind w:left="720"/>
      </w:pPr>
    </w:p>
    <w:p w14:paraId="000000A8" w14:textId="77777777" w:rsidR="00E534FA" w:rsidRDefault="00E534FA">
      <w:pPr>
        <w:widowControl w:val="0"/>
        <w:pBdr>
          <w:top w:val="nil"/>
          <w:left w:val="nil"/>
          <w:bottom w:val="nil"/>
          <w:right w:val="nil"/>
          <w:between w:val="nil"/>
        </w:pBdr>
        <w:ind w:left="720"/>
      </w:pPr>
    </w:p>
    <w:p w14:paraId="000000A9" w14:textId="77777777" w:rsidR="00E534FA" w:rsidRDefault="00E534FA">
      <w:pPr>
        <w:widowControl w:val="0"/>
        <w:pBdr>
          <w:top w:val="nil"/>
          <w:left w:val="nil"/>
          <w:bottom w:val="nil"/>
          <w:right w:val="nil"/>
          <w:between w:val="nil"/>
        </w:pBdr>
        <w:ind w:left="720"/>
      </w:pPr>
    </w:p>
    <w:p w14:paraId="000000AA" w14:textId="77777777" w:rsidR="00E534FA" w:rsidRDefault="00FC6EFC">
      <w:pPr>
        <w:widowControl w:val="0"/>
      </w:pPr>
      <w:r>
        <w:t>At this point, decide upon a location in your model where you will introduce a spill of contami</w:t>
      </w:r>
      <w:r>
        <w:t xml:space="preserve">nant (dyed water).  Predict how you expect the contaminant to behave.  Make it “rain” in your model and observe the contaminant.  Watch the actual path that the contamination </w:t>
      </w:r>
      <w:proofErr w:type="gramStart"/>
      <w:r>
        <w:t>follows, and</w:t>
      </w:r>
      <w:proofErr w:type="gramEnd"/>
      <w:r>
        <w:t xml:space="preserve"> try to pump the well again to see if contamination shows up in the w</w:t>
      </w:r>
      <w:r>
        <w:t>ell water.</w:t>
      </w:r>
    </w:p>
    <w:p w14:paraId="000000AB" w14:textId="77777777" w:rsidR="00E534FA" w:rsidRDefault="00E534FA">
      <w:pPr>
        <w:widowControl w:val="0"/>
        <w:ind w:left="720"/>
      </w:pPr>
    </w:p>
    <w:p w14:paraId="000000AC" w14:textId="77777777" w:rsidR="00E534FA" w:rsidRDefault="00FC6EFC">
      <w:pPr>
        <w:widowControl w:val="0"/>
        <w:numPr>
          <w:ilvl w:val="0"/>
          <w:numId w:val="4"/>
        </w:numPr>
        <w:ind w:left="360"/>
      </w:pPr>
      <w:r>
        <w:t>Did the contamination behave the way that you expected it to?  Was your well impacted?  Explain your answer</w:t>
      </w:r>
    </w:p>
    <w:p w14:paraId="000000AD" w14:textId="77777777" w:rsidR="00E534FA" w:rsidRDefault="00E534FA">
      <w:pPr>
        <w:widowControl w:val="0"/>
      </w:pPr>
    </w:p>
    <w:p w14:paraId="000000AE" w14:textId="77777777" w:rsidR="00E534FA" w:rsidRDefault="00E534FA">
      <w:pPr>
        <w:widowControl w:val="0"/>
      </w:pPr>
    </w:p>
    <w:p w14:paraId="000000AF" w14:textId="77777777" w:rsidR="00E534FA" w:rsidRDefault="00E534FA">
      <w:pPr>
        <w:widowControl w:val="0"/>
      </w:pPr>
    </w:p>
    <w:p w14:paraId="000000B0" w14:textId="77777777" w:rsidR="00E534FA" w:rsidRDefault="00E534FA">
      <w:pPr>
        <w:widowControl w:val="0"/>
      </w:pPr>
    </w:p>
    <w:p w14:paraId="000000B1" w14:textId="77777777" w:rsidR="00E534FA" w:rsidRDefault="00E534FA">
      <w:pPr>
        <w:widowControl w:val="0"/>
      </w:pPr>
    </w:p>
    <w:p w14:paraId="000000B2" w14:textId="77777777" w:rsidR="00E534FA" w:rsidRDefault="00FC6EFC">
      <w:pPr>
        <w:widowControl w:val="0"/>
        <w:numPr>
          <w:ilvl w:val="0"/>
          <w:numId w:val="4"/>
        </w:numPr>
        <w:ind w:left="360"/>
      </w:pPr>
      <w:r>
        <w:t>If you were to repeat the contamination experiment, but with a different well location, where would you place it?  Why?</w:t>
      </w:r>
    </w:p>
    <w:p w14:paraId="000000B3" w14:textId="77777777" w:rsidR="00E534FA" w:rsidRDefault="00E534FA">
      <w:pPr>
        <w:widowControl w:val="0"/>
      </w:pPr>
    </w:p>
    <w:p w14:paraId="000000B4" w14:textId="77777777" w:rsidR="00E534FA" w:rsidRDefault="00E534FA">
      <w:pPr>
        <w:widowControl w:val="0"/>
      </w:pPr>
    </w:p>
    <w:p w14:paraId="000000B5" w14:textId="77777777" w:rsidR="00E534FA" w:rsidRDefault="00E534FA">
      <w:pPr>
        <w:widowControl w:val="0"/>
      </w:pPr>
    </w:p>
    <w:p w14:paraId="000000B6" w14:textId="77777777" w:rsidR="00E534FA" w:rsidRDefault="00E534FA">
      <w:pPr>
        <w:widowControl w:val="0"/>
      </w:pPr>
    </w:p>
    <w:p w14:paraId="000000B7" w14:textId="77777777" w:rsidR="00E534FA" w:rsidRDefault="00FC6EFC">
      <w:pPr>
        <w:rPr>
          <w:b/>
        </w:rPr>
      </w:pPr>
      <w:r>
        <w:br w:type="page"/>
      </w:r>
    </w:p>
    <w:p w14:paraId="000000B8" w14:textId="77777777" w:rsidR="00E534FA" w:rsidRDefault="00FC6EFC">
      <w:pPr>
        <w:rPr>
          <w:b/>
        </w:rPr>
      </w:pPr>
      <w:r>
        <w:rPr>
          <w:b/>
        </w:rPr>
        <w:t xml:space="preserve">Activity 3: Who Ruined Your Water!? </w:t>
      </w:r>
    </w:p>
    <w:p w14:paraId="000000B9" w14:textId="77777777" w:rsidR="00E534FA" w:rsidRDefault="00FC6EFC">
      <w:pPr>
        <w:widowControl w:val="0"/>
      </w:pPr>
      <w:r>
        <w:t xml:space="preserve">The map below shows an area with three groundwater </w:t>
      </w:r>
      <w:r>
        <w:rPr>
          <w:b/>
        </w:rPr>
        <w:t>monitoring wells</w:t>
      </w:r>
      <w:r>
        <w:t xml:space="preserve"> (1-3) and three potential</w:t>
      </w:r>
      <w:r>
        <w:t xml:space="preserve"> sources of groundwater contamination (A-C). Recent testing has identified contamination from benzene (a common component of gasoline) in Well #3. Use the information to complete the table. </w:t>
      </w:r>
    </w:p>
    <w:p w14:paraId="000000BA" w14:textId="77777777" w:rsidR="00E534FA" w:rsidRDefault="00E534FA">
      <w:pPr>
        <w:widowControl w:val="0"/>
        <w:pBdr>
          <w:top w:val="nil"/>
          <w:left w:val="nil"/>
          <w:bottom w:val="nil"/>
          <w:right w:val="nil"/>
          <w:between w:val="nil"/>
        </w:pBdr>
      </w:pPr>
    </w:p>
    <w:tbl>
      <w:tblPr>
        <w:tblStyle w:val="a0"/>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395"/>
        <w:gridCol w:w="1275"/>
        <w:gridCol w:w="2955"/>
        <w:gridCol w:w="1995"/>
      </w:tblGrid>
      <w:tr w:rsidR="00E534FA" w14:paraId="757C9769" w14:textId="77777777">
        <w:tc>
          <w:tcPr>
            <w:tcW w:w="1020" w:type="dxa"/>
          </w:tcPr>
          <w:p w14:paraId="000000BB" w14:textId="77777777" w:rsidR="00E534FA" w:rsidRDefault="00FC6EFC">
            <w:pPr>
              <w:widowControl w:val="0"/>
              <w:pBdr>
                <w:top w:val="nil"/>
                <w:left w:val="nil"/>
                <w:bottom w:val="nil"/>
                <w:right w:val="nil"/>
                <w:between w:val="nil"/>
              </w:pBdr>
              <w:spacing w:line="276" w:lineRule="auto"/>
              <w:jc w:val="center"/>
              <w:rPr>
                <w:b/>
              </w:rPr>
            </w:pPr>
            <w:r>
              <w:rPr>
                <w:b/>
              </w:rPr>
              <w:t>Well</w:t>
            </w:r>
          </w:p>
        </w:tc>
        <w:tc>
          <w:tcPr>
            <w:tcW w:w="1395" w:type="dxa"/>
          </w:tcPr>
          <w:p w14:paraId="000000BC" w14:textId="77777777" w:rsidR="00E534FA" w:rsidRDefault="00FC6EFC">
            <w:pPr>
              <w:widowControl w:val="0"/>
              <w:pBdr>
                <w:top w:val="nil"/>
                <w:left w:val="nil"/>
                <w:bottom w:val="nil"/>
                <w:right w:val="nil"/>
                <w:between w:val="nil"/>
              </w:pBdr>
              <w:spacing w:line="276" w:lineRule="auto"/>
              <w:jc w:val="center"/>
              <w:rPr>
                <w:b/>
              </w:rPr>
            </w:pPr>
            <w:r>
              <w:rPr>
                <w:b/>
              </w:rPr>
              <w:t>Surface Elevation</w:t>
            </w:r>
          </w:p>
        </w:tc>
        <w:tc>
          <w:tcPr>
            <w:tcW w:w="1275" w:type="dxa"/>
          </w:tcPr>
          <w:p w14:paraId="000000BD" w14:textId="77777777" w:rsidR="00E534FA" w:rsidRDefault="00FC6EFC">
            <w:pPr>
              <w:widowControl w:val="0"/>
              <w:pBdr>
                <w:top w:val="nil"/>
                <w:left w:val="nil"/>
                <w:bottom w:val="nil"/>
                <w:right w:val="nil"/>
                <w:between w:val="nil"/>
              </w:pBdr>
              <w:spacing w:line="276" w:lineRule="auto"/>
              <w:jc w:val="center"/>
              <w:rPr>
                <w:b/>
              </w:rPr>
            </w:pPr>
            <w:r>
              <w:rPr>
                <w:b/>
              </w:rPr>
              <w:t>Depth to Water</w:t>
            </w:r>
          </w:p>
        </w:tc>
        <w:tc>
          <w:tcPr>
            <w:tcW w:w="2955" w:type="dxa"/>
          </w:tcPr>
          <w:p w14:paraId="000000BE" w14:textId="77777777" w:rsidR="00E534FA" w:rsidRDefault="00FC6EFC">
            <w:pPr>
              <w:widowControl w:val="0"/>
              <w:pBdr>
                <w:top w:val="nil"/>
                <w:left w:val="nil"/>
                <w:bottom w:val="nil"/>
                <w:right w:val="nil"/>
                <w:between w:val="nil"/>
              </w:pBdr>
              <w:spacing w:line="276" w:lineRule="auto"/>
              <w:jc w:val="center"/>
              <w:rPr>
                <w:b/>
              </w:rPr>
            </w:pPr>
            <w:r>
              <w:rPr>
                <w:b/>
              </w:rPr>
              <w:t xml:space="preserve">Concentration of </w:t>
            </w:r>
          </w:p>
          <w:p w14:paraId="000000BF" w14:textId="77777777" w:rsidR="00E534FA" w:rsidRDefault="00FC6EFC">
            <w:pPr>
              <w:widowControl w:val="0"/>
              <w:pBdr>
                <w:top w:val="nil"/>
                <w:left w:val="nil"/>
                <w:bottom w:val="nil"/>
                <w:right w:val="nil"/>
                <w:between w:val="nil"/>
              </w:pBdr>
              <w:spacing w:line="276" w:lineRule="auto"/>
              <w:jc w:val="center"/>
              <w:rPr>
                <w:b/>
              </w:rPr>
            </w:pPr>
            <w:r>
              <w:rPr>
                <w:b/>
                <w:i/>
              </w:rPr>
              <w:t>Benzene</w:t>
            </w:r>
            <w:r>
              <w:rPr>
                <w:b/>
              </w:rPr>
              <w:t xml:space="preserve"> Detected</w:t>
            </w:r>
          </w:p>
        </w:tc>
        <w:tc>
          <w:tcPr>
            <w:tcW w:w="1995" w:type="dxa"/>
          </w:tcPr>
          <w:p w14:paraId="000000C0" w14:textId="77777777" w:rsidR="00E534FA" w:rsidRDefault="00FC6EFC">
            <w:pPr>
              <w:widowControl w:val="0"/>
              <w:pBdr>
                <w:top w:val="nil"/>
                <w:left w:val="nil"/>
                <w:bottom w:val="nil"/>
                <w:right w:val="nil"/>
                <w:between w:val="nil"/>
              </w:pBdr>
              <w:spacing w:line="276" w:lineRule="auto"/>
              <w:jc w:val="center"/>
              <w:rPr>
                <w:b/>
              </w:rPr>
            </w:pPr>
            <w:r>
              <w:rPr>
                <w:b/>
              </w:rPr>
              <w:t>Water Table Elevation</w:t>
            </w:r>
          </w:p>
        </w:tc>
      </w:tr>
      <w:tr w:rsidR="00E534FA" w14:paraId="47C99D0B" w14:textId="77777777">
        <w:tc>
          <w:tcPr>
            <w:tcW w:w="1020" w:type="dxa"/>
          </w:tcPr>
          <w:p w14:paraId="000000C1" w14:textId="77777777" w:rsidR="00E534FA" w:rsidRDefault="00FC6EFC">
            <w:pPr>
              <w:widowControl w:val="0"/>
              <w:pBdr>
                <w:top w:val="nil"/>
                <w:left w:val="nil"/>
                <w:bottom w:val="nil"/>
                <w:right w:val="nil"/>
                <w:between w:val="nil"/>
              </w:pBdr>
              <w:spacing w:line="276" w:lineRule="auto"/>
            </w:pPr>
            <w:r>
              <w:t>1</w:t>
            </w:r>
          </w:p>
        </w:tc>
        <w:tc>
          <w:tcPr>
            <w:tcW w:w="1395" w:type="dxa"/>
          </w:tcPr>
          <w:p w14:paraId="000000C2" w14:textId="77777777" w:rsidR="00E534FA" w:rsidRDefault="00FC6EFC">
            <w:pPr>
              <w:widowControl w:val="0"/>
              <w:pBdr>
                <w:top w:val="nil"/>
                <w:left w:val="nil"/>
                <w:bottom w:val="nil"/>
                <w:right w:val="nil"/>
                <w:between w:val="nil"/>
              </w:pBdr>
              <w:spacing w:line="276" w:lineRule="auto"/>
            </w:pPr>
            <w:r>
              <w:t>580 ft</w:t>
            </w:r>
          </w:p>
        </w:tc>
        <w:tc>
          <w:tcPr>
            <w:tcW w:w="1275" w:type="dxa"/>
          </w:tcPr>
          <w:p w14:paraId="000000C3" w14:textId="77777777" w:rsidR="00E534FA" w:rsidRDefault="00FC6EFC">
            <w:pPr>
              <w:widowControl w:val="0"/>
              <w:pBdr>
                <w:top w:val="nil"/>
                <w:left w:val="nil"/>
                <w:bottom w:val="nil"/>
                <w:right w:val="nil"/>
                <w:between w:val="nil"/>
              </w:pBdr>
              <w:spacing w:line="276" w:lineRule="auto"/>
            </w:pPr>
            <w:r>
              <w:t>18</w:t>
            </w:r>
          </w:p>
        </w:tc>
        <w:tc>
          <w:tcPr>
            <w:tcW w:w="2955" w:type="dxa"/>
          </w:tcPr>
          <w:p w14:paraId="000000C4" w14:textId="77777777" w:rsidR="00E534FA" w:rsidRDefault="00FC6EFC">
            <w:pPr>
              <w:widowControl w:val="0"/>
              <w:pBdr>
                <w:top w:val="nil"/>
                <w:left w:val="nil"/>
                <w:bottom w:val="nil"/>
                <w:right w:val="nil"/>
                <w:between w:val="nil"/>
              </w:pBdr>
              <w:spacing w:line="276" w:lineRule="auto"/>
            </w:pPr>
            <w:r>
              <w:t>None detected</w:t>
            </w:r>
          </w:p>
        </w:tc>
        <w:tc>
          <w:tcPr>
            <w:tcW w:w="1995" w:type="dxa"/>
          </w:tcPr>
          <w:p w14:paraId="000000C5" w14:textId="77777777" w:rsidR="00E534FA" w:rsidRDefault="00E534FA">
            <w:pPr>
              <w:widowControl w:val="0"/>
              <w:pBdr>
                <w:top w:val="nil"/>
                <w:left w:val="nil"/>
                <w:bottom w:val="nil"/>
                <w:right w:val="nil"/>
                <w:between w:val="nil"/>
              </w:pBdr>
              <w:spacing w:line="276" w:lineRule="auto"/>
              <w:rPr>
                <w:i/>
              </w:rPr>
            </w:pPr>
          </w:p>
        </w:tc>
      </w:tr>
      <w:tr w:rsidR="00E534FA" w14:paraId="1C9A7941" w14:textId="77777777">
        <w:tc>
          <w:tcPr>
            <w:tcW w:w="1020" w:type="dxa"/>
          </w:tcPr>
          <w:p w14:paraId="000000C6" w14:textId="77777777" w:rsidR="00E534FA" w:rsidRDefault="00FC6EFC">
            <w:pPr>
              <w:widowControl w:val="0"/>
              <w:pBdr>
                <w:top w:val="nil"/>
                <w:left w:val="nil"/>
                <w:bottom w:val="nil"/>
                <w:right w:val="nil"/>
                <w:between w:val="nil"/>
              </w:pBdr>
              <w:spacing w:line="276" w:lineRule="auto"/>
            </w:pPr>
            <w:r>
              <w:t>2</w:t>
            </w:r>
          </w:p>
        </w:tc>
        <w:tc>
          <w:tcPr>
            <w:tcW w:w="1395" w:type="dxa"/>
          </w:tcPr>
          <w:p w14:paraId="000000C7" w14:textId="77777777" w:rsidR="00E534FA" w:rsidRDefault="00FC6EFC">
            <w:pPr>
              <w:widowControl w:val="0"/>
              <w:pBdr>
                <w:top w:val="nil"/>
                <w:left w:val="nil"/>
                <w:bottom w:val="nil"/>
                <w:right w:val="nil"/>
                <w:between w:val="nil"/>
              </w:pBdr>
              <w:spacing w:line="276" w:lineRule="auto"/>
            </w:pPr>
            <w:r>
              <w:t>590 ft</w:t>
            </w:r>
          </w:p>
        </w:tc>
        <w:tc>
          <w:tcPr>
            <w:tcW w:w="1275" w:type="dxa"/>
          </w:tcPr>
          <w:p w14:paraId="000000C8" w14:textId="77777777" w:rsidR="00E534FA" w:rsidRDefault="00FC6EFC">
            <w:pPr>
              <w:widowControl w:val="0"/>
              <w:pBdr>
                <w:top w:val="nil"/>
                <w:left w:val="nil"/>
                <w:bottom w:val="nil"/>
                <w:right w:val="nil"/>
                <w:between w:val="nil"/>
              </w:pBdr>
              <w:spacing w:line="276" w:lineRule="auto"/>
            </w:pPr>
            <w:r>
              <w:t>26</w:t>
            </w:r>
          </w:p>
        </w:tc>
        <w:tc>
          <w:tcPr>
            <w:tcW w:w="2955" w:type="dxa"/>
          </w:tcPr>
          <w:p w14:paraId="000000C9" w14:textId="77777777" w:rsidR="00E534FA" w:rsidRDefault="00FC6EFC">
            <w:pPr>
              <w:widowControl w:val="0"/>
              <w:pBdr>
                <w:top w:val="nil"/>
                <w:left w:val="nil"/>
                <w:bottom w:val="nil"/>
                <w:right w:val="nil"/>
                <w:between w:val="nil"/>
              </w:pBdr>
              <w:spacing w:line="276" w:lineRule="auto"/>
            </w:pPr>
            <w:r>
              <w:t>None detected</w:t>
            </w:r>
          </w:p>
        </w:tc>
        <w:tc>
          <w:tcPr>
            <w:tcW w:w="1995" w:type="dxa"/>
          </w:tcPr>
          <w:p w14:paraId="000000CA" w14:textId="77777777" w:rsidR="00E534FA" w:rsidRDefault="00E534FA">
            <w:pPr>
              <w:widowControl w:val="0"/>
              <w:pBdr>
                <w:top w:val="nil"/>
                <w:left w:val="nil"/>
                <w:bottom w:val="nil"/>
                <w:right w:val="nil"/>
                <w:between w:val="nil"/>
              </w:pBdr>
              <w:spacing w:line="276" w:lineRule="auto"/>
              <w:rPr>
                <w:i/>
              </w:rPr>
            </w:pPr>
          </w:p>
        </w:tc>
      </w:tr>
      <w:tr w:rsidR="00E534FA" w14:paraId="6D2A6650" w14:textId="77777777">
        <w:tc>
          <w:tcPr>
            <w:tcW w:w="1020" w:type="dxa"/>
          </w:tcPr>
          <w:p w14:paraId="000000CB" w14:textId="77777777" w:rsidR="00E534FA" w:rsidRDefault="00FC6EFC">
            <w:pPr>
              <w:widowControl w:val="0"/>
              <w:pBdr>
                <w:top w:val="nil"/>
                <w:left w:val="nil"/>
                <w:bottom w:val="nil"/>
                <w:right w:val="nil"/>
                <w:between w:val="nil"/>
              </w:pBdr>
              <w:spacing w:line="276" w:lineRule="auto"/>
            </w:pPr>
            <w:r>
              <w:t>3</w:t>
            </w:r>
          </w:p>
        </w:tc>
        <w:tc>
          <w:tcPr>
            <w:tcW w:w="1395" w:type="dxa"/>
          </w:tcPr>
          <w:p w14:paraId="000000CC" w14:textId="77777777" w:rsidR="00E534FA" w:rsidRDefault="00FC6EFC">
            <w:pPr>
              <w:widowControl w:val="0"/>
              <w:pBdr>
                <w:top w:val="nil"/>
                <w:left w:val="nil"/>
                <w:bottom w:val="nil"/>
                <w:right w:val="nil"/>
                <w:between w:val="nil"/>
              </w:pBdr>
              <w:spacing w:line="276" w:lineRule="auto"/>
            </w:pPr>
            <w:r>
              <w:t>600 ft</w:t>
            </w:r>
          </w:p>
        </w:tc>
        <w:tc>
          <w:tcPr>
            <w:tcW w:w="1275" w:type="dxa"/>
          </w:tcPr>
          <w:p w14:paraId="000000CD" w14:textId="77777777" w:rsidR="00E534FA" w:rsidRDefault="00FC6EFC">
            <w:pPr>
              <w:widowControl w:val="0"/>
              <w:pBdr>
                <w:top w:val="nil"/>
                <w:left w:val="nil"/>
                <w:bottom w:val="nil"/>
                <w:right w:val="nil"/>
                <w:between w:val="nil"/>
              </w:pBdr>
              <w:spacing w:line="276" w:lineRule="auto"/>
            </w:pPr>
            <w:r>
              <w:t>40</w:t>
            </w:r>
          </w:p>
        </w:tc>
        <w:tc>
          <w:tcPr>
            <w:tcW w:w="2955" w:type="dxa"/>
          </w:tcPr>
          <w:p w14:paraId="000000CE" w14:textId="77777777" w:rsidR="00E534FA" w:rsidRDefault="00FC6EFC">
            <w:pPr>
              <w:widowControl w:val="0"/>
              <w:pBdr>
                <w:top w:val="nil"/>
                <w:left w:val="nil"/>
                <w:bottom w:val="nil"/>
                <w:right w:val="nil"/>
                <w:between w:val="nil"/>
              </w:pBdr>
              <w:spacing w:line="276" w:lineRule="auto"/>
            </w:pPr>
            <w:r>
              <w:t xml:space="preserve">10 parts per billion (ppb) </w:t>
            </w:r>
          </w:p>
        </w:tc>
        <w:tc>
          <w:tcPr>
            <w:tcW w:w="1995" w:type="dxa"/>
          </w:tcPr>
          <w:p w14:paraId="000000CF" w14:textId="77777777" w:rsidR="00E534FA" w:rsidRDefault="00E534FA">
            <w:pPr>
              <w:widowControl w:val="0"/>
              <w:pBdr>
                <w:top w:val="nil"/>
                <w:left w:val="nil"/>
                <w:bottom w:val="nil"/>
                <w:right w:val="nil"/>
                <w:between w:val="nil"/>
              </w:pBdr>
              <w:spacing w:line="276" w:lineRule="auto"/>
              <w:rPr>
                <w:i/>
              </w:rPr>
            </w:pPr>
          </w:p>
        </w:tc>
      </w:tr>
    </w:tbl>
    <w:p w14:paraId="000000D0" w14:textId="77777777" w:rsidR="00E534FA" w:rsidRDefault="00E534FA">
      <w:pPr>
        <w:widowControl w:val="0"/>
      </w:pPr>
    </w:p>
    <w:p w14:paraId="000000D1" w14:textId="77777777" w:rsidR="00E534FA" w:rsidRDefault="00FC6EFC">
      <w:pPr>
        <w:widowControl w:val="0"/>
      </w:pPr>
      <w:r>
        <w:rPr>
          <w:noProof/>
        </w:rPr>
        <mc:AlternateContent>
          <mc:Choice Requires="wpg">
            <w:drawing>
              <wp:anchor distT="0" distB="0" distL="114300" distR="114300" simplePos="0" relativeHeight="251658240" behindDoc="0" locked="0" layoutInCell="1" hidden="0" allowOverlap="1" wp14:anchorId="2440CE17" wp14:editId="652F1288">
                <wp:simplePos x="0" y="0"/>
                <wp:positionH relativeFrom="column">
                  <wp:posOffset>-276224</wp:posOffset>
                </wp:positionH>
                <wp:positionV relativeFrom="paragraph">
                  <wp:posOffset>0</wp:posOffset>
                </wp:positionV>
                <wp:extent cx="5757863" cy="3620042"/>
                <wp:effectExtent l="0" t="0" r="0" b="0"/>
                <wp:wrapTopAndBottom distT="0" distB="0"/>
                <wp:docPr id="2" name=""/>
                <wp:cNvGraphicFramePr/>
                <a:graphic xmlns:a="http://schemas.openxmlformats.org/drawingml/2006/main">
                  <a:graphicData uri="http://schemas.microsoft.com/office/word/2010/wordprocessingGroup">
                    <wpg:wgp>
                      <wpg:cNvGrpSpPr/>
                      <wpg:grpSpPr>
                        <a:xfrm>
                          <a:off x="0" y="0"/>
                          <a:ext cx="5757863" cy="3620042"/>
                          <a:chOff x="2169209" y="2261042"/>
                          <a:chExt cx="5751100" cy="3606774"/>
                        </a:xfrm>
                      </wpg:grpSpPr>
                      <wps:wsp>
                        <wps:cNvPr id="4" name="Rectangle 4"/>
                        <wps:cNvSpPr/>
                        <wps:spPr>
                          <a:xfrm>
                            <a:off x="2254700" y="2375875"/>
                            <a:ext cx="5618100" cy="3377100"/>
                          </a:xfrm>
                          <a:prstGeom prst="rect">
                            <a:avLst/>
                          </a:prstGeom>
                          <a:noFill/>
                          <a:ln w="9525" cap="flat" cmpd="sng">
                            <a:solidFill>
                              <a:srgbClr val="000000"/>
                            </a:solidFill>
                            <a:prstDash val="solid"/>
                            <a:round/>
                            <a:headEnd type="none" w="sm" len="sm"/>
                            <a:tailEnd type="none" w="sm" len="sm"/>
                          </a:ln>
                        </wps:spPr>
                        <wps:txbx>
                          <w:txbxContent>
                            <w:p w14:paraId="5AA00287" w14:textId="77777777" w:rsidR="00E534FA" w:rsidRDefault="00E534FA">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2169209" y="2261042"/>
                            <a:ext cx="5751100" cy="3606774"/>
                          </a:xfrm>
                          <a:prstGeom prst="rect">
                            <a:avLst/>
                          </a:prstGeom>
                          <a:noFill/>
                          <a:ln>
                            <a:noFill/>
                          </a:ln>
                        </wps:spPr>
                        <wps:txbx>
                          <w:txbxContent>
                            <w:p w14:paraId="1DBBC854" w14:textId="77777777" w:rsidR="00E534FA" w:rsidRDefault="00E534FA">
                              <w:pPr>
                                <w:spacing w:line="240" w:lineRule="auto"/>
                                <w:textDirection w:val="btLr"/>
                              </w:pPr>
                            </w:p>
                          </w:txbxContent>
                        </wps:txbx>
                        <wps:bodyPr spcFirstLastPara="1" wrap="square" lIns="91425" tIns="91425" rIns="91425" bIns="91425" anchor="ctr" anchorCtr="0">
                          <a:noAutofit/>
                        </wps:bodyPr>
                      </wps:wsp>
                      <wps:wsp>
                        <wps:cNvPr id="6" name="Oval 6"/>
                        <wps:cNvSpPr/>
                        <wps:spPr>
                          <a:xfrm>
                            <a:off x="3686991" y="3342388"/>
                            <a:ext cx="142514" cy="107099"/>
                          </a:xfrm>
                          <a:prstGeom prst="ellipse">
                            <a:avLst/>
                          </a:prstGeom>
                          <a:solidFill>
                            <a:schemeClr val="accent1"/>
                          </a:solidFill>
                          <a:ln>
                            <a:noFill/>
                          </a:ln>
                        </wps:spPr>
                        <wps:txbx>
                          <w:txbxContent>
                            <w:p w14:paraId="724FE841" w14:textId="77777777" w:rsidR="00E534FA" w:rsidRDefault="00E534FA">
                              <w:pPr>
                                <w:spacing w:line="240" w:lineRule="auto"/>
                                <w:textDirection w:val="btLr"/>
                              </w:pPr>
                            </w:p>
                          </w:txbxContent>
                        </wps:txbx>
                        <wps:bodyPr spcFirstLastPara="1" wrap="square" lIns="91425" tIns="91425" rIns="91425" bIns="91425" anchor="ctr" anchorCtr="0">
                          <a:noAutofit/>
                        </wps:bodyPr>
                      </wps:wsp>
                      <wps:wsp>
                        <wps:cNvPr id="7" name="Rectangle 7"/>
                        <wps:cNvSpPr/>
                        <wps:spPr>
                          <a:xfrm>
                            <a:off x="3867604" y="3177719"/>
                            <a:ext cx="370657" cy="428656"/>
                          </a:xfrm>
                          <a:prstGeom prst="rect">
                            <a:avLst/>
                          </a:prstGeom>
                          <a:noFill/>
                          <a:ln>
                            <a:noFill/>
                          </a:ln>
                        </wps:spPr>
                        <wps:txbx>
                          <w:txbxContent>
                            <w:p w14:paraId="0DD056A1" w14:textId="77777777" w:rsidR="00E534FA" w:rsidRDefault="00FC6EFC">
                              <w:pPr>
                                <w:spacing w:after="200" w:line="275" w:lineRule="auto"/>
                                <w:textDirection w:val="btLr"/>
                              </w:pPr>
                              <w:r>
                                <w:rPr>
                                  <w:b/>
                                  <w:color w:val="000000"/>
                                  <w:sz w:val="32"/>
                                </w:rPr>
                                <w:t>1</w:t>
                              </w:r>
                            </w:p>
                          </w:txbxContent>
                        </wps:txbx>
                        <wps:bodyPr spcFirstLastPara="1" wrap="square" lIns="91425" tIns="45700" rIns="91425" bIns="45700" anchor="t" anchorCtr="0">
                          <a:noAutofit/>
                        </wps:bodyPr>
                      </wps:wsp>
                      <wpg:grpSp>
                        <wpg:cNvPr id="8" name="Group 8"/>
                        <wpg:cNvGrpSpPr/>
                        <wpg:grpSpPr>
                          <a:xfrm>
                            <a:off x="6190227" y="3258244"/>
                            <a:ext cx="522752" cy="428656"/>
                            <a:chOff x="-1247775" y="1155500"/>
                            <a:chExt cx="523800" cy="495900"/>
                          </a:xfrm>
                        </wpg:grpSpPr>
                        <wps:wsp>
                          <wps:cNvPr id="9" name="Oval 9"/>
                          <wps:cNvSpPr/>
                          <wps:spPr>
                            <a:xfrm>
                              <a:off x="-1247775" y="1384100"/>
                              <a:ext cx="142800" cy="123900"/>
                            </a:xfrm>
                            <a:prstGeom prst="ellipse">
                              <a:avLst/>
                            </a:prstGeom>
                            <a:solidFill>
                              <a:schemeClr val="accent1"/>
                            </a:solidFill>
                            <a:ln>
                              <a:noFill/>
                            </a:ln>
                          </wps:spPr>
                          <wps:txbx>
                            <w:txbxContent>
                              <w:p w14:paraId="5E403032" w14:textId="77777777" w:rsidR="00E534FA" w:rsidRDefault="00E534FA">
                                <w:pPr>
                                  <w:spacing w:line="240" w:lineRule="auto"/>
                                  <w:textDirection w:val="btLr"/>
                                </w:pPr>
                              </w:p>
                            </w:txbxContent>
                          </wps:txbx>
                          <wps:bodyPr spcFirstLastPara="1" wrap="square" lIns="91425" tIns="91425" rIns="91425" bIns="91425" anchor="ctr" anchorCtr="0">
                            <a:noAutofit/>
                          </wps:bodyPr>
                        </wps:wsp>
                        <wps:wsp>
                          <wps:cNvPr id="10" name="Rectangle 10"/>
                          <wps:cNvSpPr/>
                          <wps:spPr>
                            <a:xfrm>
                              <a:off x="-1095375" y="1155500"/>
                              <a:ext cx="371400" cy="495900"/>
                            </a:xfrm>
                            <a:prstGeom prst="rect">
                              <a:avLst/>
                            </a:prstGeom>
                            <a:noFill/>
                            <a:ln>
                              <a:noFill/>
                            </a:ln>
                          </wps:spPr>
                          <wps:txbx>
                            <w:txbxContent>
                              <w:p w14:paraId="5BD5E092" w14:textId="77777777" w:rsidR="00E534FA" w:rsidRDefault="00FC6EFC">
                                <w:pPr>
                                  <w:spacing w:after="200" w:line="275" w:lineRule="auto"/>
                                  <w:textDirection w:val="btLr"/>
                                </w:pPr>
                                <w:r>
                                  <w:rPr>
                                    <w:b/>
                                    <w:color w:val="000000"/>
                                    <w:sz w:val="32"/>
                                  </w:rPr>
                                  <w:t>2</w:t>
                                </w:r>
                              </w:p>
                            </w:txbxContent>
                          </wps:txbx>
                          <wps:bodyPr spcFirstLastPara="1" wrap="square" lIns="91425" tIns="45700" rIns="91425" bIns="45700" anchor="t" anchorCtr="0">
                            <a:noAutofit/>
                          </wps:bodyPr>
                        </wps:wsp>
                      </wpg:grpSp>
                      <wpg:grpSp>
                        <wpg:cNvPr id="11" name="Group 11"/>
                        <wpg:cNvGrpSpPr/>
                        <wpg:grpSpPr>
                          <a:xfrm>
                            <a:off x="4826123" y="4614747"/>
                            <a:ext cx="513246" cy="428656"/>
                            <a:chOff x="-100012" y="-951850"/>
                            <a:chExt cx="514275" cy="495900"/>
                          </a:xfrm>
                        </wpg:grpSpPr>
                        <wps:wsp>
                          <wps:cNvPr id="12" name="Oval 12"/>
                          <wps:cNvSpPr/>
                          <wps:spPr>
                            <a:xfrm>
                              <a:off x="-100012" y="-694675"/>
                              <a:ext cx="142800" cy="123900"/>
                            </a:xfrm>
                            <a:prstGeom prst="ellipse">
                              <a:avLst/>
                            </a:prstGeom>
                            <a:solidFill>
                              <a:schemeClr val="accent1"/>
                            </a:solidFill>
                            <a:ln>
                              <a:noFill/>
                            </a:ln>
                          </wps:spPr>
                          <wps:txbx>
                            <w:txbxContent>
                              <w:p w14:paraId="5D75A508" w14:textId="77777777" w:rsidR="00E534FA" w:rsidRDefault="00E534FA">
                                <w:pPr>
                                  <w:spacing w:line="240" w:lineRule="auto"/>
                                  <w:textDirection w:val="btLr"/>
                                </w:pPr>
                              </w:p>
                            </w:txbxContent>
                          </wps:txbx>
                          <wps:bodyPr spcFirstLastPara="1" wrap="square" lIns="91425" tIns="91425" rIns="91425" bIns="91425" anchor="ctr" anchorCtr="0">
                            <a:noAutofit/>
                          </wps:bodyPr>
                        </wps:wsp>
                        <wps:wsp>
                          <wps:cNvPr id="13" name="Rectangle 13"/>
                          <wps:cNvSpPr/>
                          <wps:spPr>
                            <a:xfrm>
                              <a:off x="42863" y="-951850"/>
                              <a:ext cx="371400" cy="495900"/>
                            </a:xfrm>
                            <a:prstGeom prst="rect">
                              <a:avLst/>
                            </a:prstGeom>
                            <a:noFill/>
                            <a:ln>
                              <a:noFill/>
                            </a:ln>
                          </wps:spPr>
                          <wps:txbx>
                            <w:txbxContent>
                              <w:p w14:paraId="4294B837" w14:textId="77777777" w:rsidR="00E534FA" w:rsidRDefault="00FC6EFC">
                                <w:pPr>
                                  <w:spacing w:after="200" w:line="275" w:lineRule="auto"/>
                                  <w:textDirection w:val="btLr"/>
                                </w:pPr>
                                <w:r>
                                  <w:rPr>
                                    <w:b/>
                                    <w:color w:val="000000"/>
                                    <w:sz w:val="32"/>
                                  </w:rPr>
                                  <w:t>3</w:t>
                                </w:r>
                              </w:p>
                            </w:txbxContent>
                          </wps:txbx>
                          <wps:bodyPr spcFirstLastPara="1" wrap="square" lIns="91425" tIns="45700" rIns="91425" bIns="45700" anchor="t" anchorCtr="0">
                            <a:noAutofit/>
                          </wps:bodyPr>
                        </wps:wsp>
                      </wpg:grpSp>
                      <wpg:grpSp>
                        <wpg:cNvPr id="14" name="Group 14"/>
                        <wpg:cNvGrpSpPr/>
                        <wpg:grpSpPr>
                          <a:xfrm>
                            <a:off x="3895043" y="3829525"/>
                            <a:ext cx="712871" cy="469823"/>
                            <a:chOff x="-320187" y="660800"/>
                            <a:chExt cx="714300" cy="543525"/>
                          </a:xfrm>
                        </wpg:grpSpPr>
                        <wps:wsp>
                          <wps:cNvPr id="15" name="Rectangle 15"/>
                          <wps:cNvSpPr/>
                          <wps:spPr>
                            <a:xfrm>
                              <a:off x="-320187" y="660800"/>
                              <a:ext cx="714300" cy="381000"/>
                            </a:xfrm>
                            <a:prstGeom prst="rect">
                              <a:avLst/>
                            </a:prstGeom>
                            <a:noFill/>
                            <a:ln w="25400" cap="flat" cmpd="sng">
                              <a:solidFill>
                                <a:srgbClr val="953734"/>
                              </a:solidFill>
                              <a:prstDash val="solid"/>
                              <a:round/>
                              <a:headEnd type="none" w="sm" len="sm"/>
                              <a:tailEnd type="none" w="sm" len="sm"/>
                            </a:ln>
                          </wps:spPr>
                          <wps:txbx>
                            <w:txbxContent>
                              <w:p w14:paraId="1CAF6896" w14:textId="77777777" w:rsidR="00E534FA" w:rsidRDefault="00E534FA">
                                <w:pPr>
                                  <w:spacing w:line="240" w:lineRule="auto"/>
                                  <w:textDirection w:val="btLr"/>
                                </w:pPr>
                              </w:p>
                            </w:txbxContent>
                          </wps:txbx>
                          <wps:bodyPr spcFirstLastPara="1" wrap="square" lIns="91425" tIns="91425" rIns="91425" bIns="91425" anchor="ctr" anchorCtr="0">
                            <a:noAutofit/>
                          </wps:bodyPr>
                        </wps:wsp>
                        <wps:wsp>
                          <wps:cNvPr id="16" name="Rectangle 16"/>
                          <wps:cNvSpPr/>
                          <wps:spPr>
                            <a:xfrm>
                              <a:off x="-120162" y="708425"/>
                              <a:ext cx="371400" cy="495900"/>
                            </a:xfrm>
                            <a:prstGeom prst="rect">
                              <a:avLst/>
                            </a:prstGeom>
                            <a:noFill/>
                            <a:ln>
                              <a:noFill/>
                            </a:ln>
                          </wps:spPr>
                          <wps:txbx>
                            <w:txbxContent>
                              <w:p w14:paraId="54B4E079" w14:textId="77777777" w:rsidR="00E534FA" w:rsidRDefault="00FC6EFC">
                                <w:pPr>
                                  <w:spacing w:after="200" w:line="275" w:lineRule="auto"/>
                                  <w:textDirection w:val="btLr"/>
                                </w:pPr>
                                <w:r>
                                  <w:rPr>
                                    <w:b/>
                                    <w:color w:val="000000"/>
                                    <w:sz w:val="32"/>
                                  </w:rPr>
                                  <w:t>A</w:t>
                                </w:r>
                              </w:p>
                            </w:txbxContent>
                          </wps:txbx>
                          <wps:bodyPr spcFirstLastPara="1" wrap="square" lIns="91425" tIns="45700" rIns="91425" bIns="45700" anchor="t" anchorCtr="0">
                            <a:noAutofit/>
                          </wps:bodyPr>
                        </wps:wsp>
                      </wpg:grpSp>
                      <wpg:grpSp>
                        <wpg:cNvPr id="17" name="Group 17"/>
                        <wpg:cNvGrpSpPr/>
                        <wpg:grpSpPr>
                          <a:xfrm>
                            <a:off x="5756542" y="3888306"/>
                            <a:ext cx="712946" cy="445153"/>
                            <a:chOff x="0" y="0"/>
                            <a:chExt cx="714375" cy="514985"/>
                          </a:xfrm>
                        </wpg:grpSpPr>
                        <wps:wsp>
                          <wps:cNvPr id="18" name="Rectangle 18"/>
                          <wps:cNvSpPr/>
                          <wps:spPr>
                            <a:xfrm>
                              <a:off x="0" y="0"/>
                              <a:ext cx="714375" cy="381000"/>
                            </a:xfrm>
                            <a:prstGeom prst="rect">
                              <a:avLst/>
                            </a:prstGeom>
                            <a:noFill/>
                            <a:ln w="25400" cap="flat" cmpd="sng">
                              <a:solidFill>
                                <a:srgbClr val="953734"/>
                              </a:solidFill>
                              <a:prstDash val="solid"/>
                              <a:round/>
                              <a:headEnd type="none" w="sm" len="sm"/>
                              <a:tailEnd type="none" w="sm" len="sm"/>
                            </a:ln>
                          </wps:spPr>
                          <wps:txbx>
                            <w:txbxContent>
                              <w:p w14:paraId="6C60E262" w14:textId="77777777" w:rsidR="00E534FA" w:rsidRDefault="00E534FA">
                                <w:pPr>
                                  <w:spacing w:line="240" w:lineRule="auto"/>
                                  <w:textDirection w:val="btLr"/>
                                </w:pPr>
                              </w:p>
                            </w:txbxContent>
                          </wps:txbx>
                          <wps:bodyPr spcFirstLastPara="1" wrap="square" lIns="91425" tIns="91425" rIns="91425" bIns="91425" anchor="ctr" anchorCtr="0">
                            <a:noAutofit/>
                          </wps:bodyPr>
                        </wps:wsp>
                        <wps:wsp>
                          <wps:cNvPr id="19" name="Rectangle 19"/>
                          <wps:cNvSpPr/>
                          <wps:spPr>
                            <a:xfrm>
                              <a:off x="171450" y="19050"/>
                              <a:ext cx="371475" cy="495935"/>
                            </a:xfrm>
                            <a:prstGeom prst="rect">
                              <a:avLst/>
                            </a:prstGeom>
                            <a:noFill/>
                            <a:ln>
                              <a:noFill/>
                            </a:ln>
                          </wps:spPr>
                          <wps:txbx>
                            <w:txbxContent>
                              <w:p w14:paraId="5359C010" w14:textId="77777777" w:rsidR="00E534FA" w:rsidRDefault="00FC6EFC">
                                <w:pPr>
                                  <w:spacing w:after="200" w:line="275" w:lineRule="auto"/>
                                  <w:textDirection w:val="btLr"/>
                                </w:pPr>
                                <w:r>
                                  <w:rPr>
                                    <w:b/>
                                    <w:color w:val="000000"/>
                                    <w:sz w:val="32"/>
                                  </w:rPr>
                                  <w:t>C</w:t>
                                </w:r>
                              </w:p>
                            </w:txbxContent>
                          </wps:txbx>
                          <wps:bodyPr spcFirstLastPara="1" wrap="square" lIns="91425" tIns="45700" rIns="91425" bIns="45700" anchor="t" anchorCtr="0">
                            <a:noAutofit/>
                          </wps:bodyPr>
                        </wps:wsp>
                      </wpg:grpSp>
                      <wpg:grpSp>
                        <wpg:cNvPr id="20" name="Group 20"/>
                        <wpg:cNvGrpSpPr/>
                        <wpg:grpSpPr>
                          <a:xfrm>
                            <a:off x="3566765" y="5139249"/>
                            <a:ext cx="712871" cy="436889"/>
                            <a:chOff x="-71437" y="800750"/>
                            <a:chExt cx="714300" cy="505425"/>
                          </a:xfrm>
                        </wpg:grpSpPr>
                        <wps:wsp>
                          <wps:cNvPr id="21" name="Rectangle 21"/>
                          <wps:cNvSpPr/>
                          <wps:spPr>
                            <a:xfrm>
                              <a:off x="-71437" y="800750"/>
                              <a:ext cx="714300" cy="381000"/>
                            </a:xfrm>
                            <a:prstGeom prst="rect">
                              <a:avLst/>
                            </a:prstGeom>
                            <a:noFill/>
                            <a:ln w="25400" cap="flat" cmpd="sng">
                              <a:solidFill>
                                <a:srgbClr val="953734"/>
                              </a:solidFill>
                              <a:prstDash val="solid"/>
                              <a:round/>
                              <a:headEnd type="none" w="sm" len="sm"/>
                              <a:tailEnd type="none" w="sm" len="sm"/>
                            </a:ln>
                          </wps:spPr>
                          <wps:txbx>
                            <w:txbxContent>
                              <w:p w14:paraId="5AA891F1" w14:textId="77777777" w:rsidR="00E534FA" w:rsidRDefault="00E534FA">
                                <w:pPr>
                                  <w:spacing w:line="240" w:lineRule="auto"/>
                                  <w:textDirection w:val="btLr"/>
                                </w:pPr>
                              </w:p>
                            </w:txbxContent>
                          </wps:txbx>
                          <wps:bodyPr spcFirstLastPara="1" wrap="square" lIns="91425" tIns="91425" rIns="91425" bIns="91425" anchor="ctr" anchorCtr="0">
                            <a:noAutofit/>
                          </wps:bodyPr>
                        </wps:wsp>
                        <wps:wsp>
                          <wps:cNvPr id="22" name="Rectangle 22"/>
                          <wps:cNvSpPr/>
                          <wps:spPr>
                            <a:xfrm>
                              <a:off x="109488" y="810275"/>
                              <a:ext cx="371400" cy="495900"/>
                            </a:xfrm>
                            <a:prstGeom prst="rect">
                              <a:avLst/>
                            </a:prstGeom>
                            <a:noFill/>
                            <a:ln>
                              <a:noFill/>
                            </a:ln>
                          </wps:spPr>
                          <wps:txbx>
                            <w:txbxContent>
                              <w:p w14:paraId="4F5FC607" w14:textId="77777777" w:rsidR="00E534FA" w:rsidRDefault="00FC6EFC">
                                <w:pPr>
                                  <w:spacing w:after="200" w:line="275" w:lineRule="auto"/>
                                  <w:textDirection w:val="btLr"/>
                                </w:pPr>
                                <w:r>
                                  <w:rPr>
                                    <w:b/>
                                    <w:color w:val="000000"/>
                                    <w:sz w:val="32"/>
                                  </w:rPr>
                                  <w:t>B</w:t>
                                </w:r>
                              </w:p>
                            </w:txbxContent>
                          </wps:txbx>
                          <wps:bodyPr spcFirstLastPara="1" wrap="square" lIns="91425" tIns="45700" rIns="91425" bIns="45700" anchor="t" anchorCtr="0">
                            <a:noAutofit/>
                          </wps:bodyPr>
                        </wps:wsp>
                      </wpg:grpSp>
                      <wps:wsp>
                        <wps:cNvPr id="23" name="Straight Arrow Connector 23"/>
                        <wps:cNvCnPr/>
                        <wps:spPr>
                          <a:xfrm rot="10800000">
                            <a:off x="7537250" y="2449900"/>
                            <a:ext cx="0" cy="508200"/>
                          </a:xfrm>
                          <a:prstGeom prst="straightConnector1">
                            <a:avLst/>
                          </a:prstGeom>
                          <a:noFill/>
                          <a:ln w="38100" cap="flat" cmpd="sng">
                            <a:solidFill>
                              <a:srgbClr val="000000"/>
                            </a:solidFill>
                            <a:prstDash val="solid"/>
                            <a:round/>
                            <a:headEnd type="none" w="med" len="med"/>
                            <a:tailEnd type="triangle" w="med" len="med"/>
                          </a:ln>
                        </wps:spPr>
                        <wps:bodyPr/>
                      </wps:wsp>
                      <wps:wsp>
                        <wps:cNvPr id="24" name="Text Box 24"/>
                        <wps:cNvSpPr txBox="1"/>
                        <wps:spPr>
                          <a:xfrm>
                            <a:off x="7201550" y="2852225"/>
                            <a:ext cx="671400" cy="325500"/>
                          </a:xfrm>
                          <a:prstGeom prst="rect">
                            <a:avLst/>
                          </a:prstGeom>
                          <a:noFill/>
                          <a:ln>
                            <a:noFill/>
                          </a:ln>
                        </wps:spPr>
                        <wps:txbx>
                          <w:txbxContent>
                            <w:p w14:paraId="570DEFF9" w14:textId="77777777" w:rsidR="00E534FA" w:rsidRDefault="00FC6EFC">
                              <w:pPr>
                                <w:spacing w:line="240" w:lineRule="auto"/>
                                <w:textDirection w:val="btLr"/>
                              </w:pPr>
                              <w:r>
                                <w:rPr>
                                  <w:color w:val="000000"/>
                                  <w:sz w:val="28"/>
                                </w:rPr>
                                <w:t>North</w:t>
                              </w:r>
                            </w:p>
                          </w:txbxContent>
                        </wps:txbx>
                        <wps:bodyPr spcFirstLastPara="1" wrap="square" lIns="91425" tIns="91425" rIns="91425" bIns="91425"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-276224</wp:posOffset>
                </wp:positionH>
                <wp:positionV relativeFrom="paragraph">
                  <wp:posOffset>0</wp:posOffset>
                </wp:positionV>
                <wp:extent cx="5757863" cy="3620042"/>
                <wp:effectExtent b="0" l="0" r="0" t="0"/>
                <wp:wrapTopAndBottom distB="0" distT="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757863" cy="3620042"/>
                        </a:xfrm>
                        <a:prstGeom prst="rect"/>
                        <a:ln/>
                      </pic:spPr>
                    </pic:pic>
                  </a:graphicData>
                </a:graphic>
              </wp:anchor>
            </w:drawing>
          </mc:Fallback>
        </mc:AlternateContent>
      </w:r>
    </w:p>
    <w:p w14:paraId="000000D2" w14:textId="77777777" w:rsidR="00E534FA" w:rsidRDefault="00FC6EFC">
      <w:pPr>
        <w:widowControl w:val="0"/>
      </w:pPr>
      <w:r>
        <w:t xml:space="preserve">Answer the following questions using the well data and map above: </w:t>
      </w:r>
    </w:p>
    <w:p w14:paraId="000000D3" w14:textId="77777777" w:rsidR="00E534FA" w:rsidRDefault="00E534FA">
      <w:pPr>
        <w:widowControl w:val="0"/>
      </w:pPr>
    </w:p>
    <w:p w14:paraId="000000D4" w14:textId="77777777" w:rsidR="00E534FA" w:rsidRDefault="00FC6EFC">
      <w:pPr>
        <w:widowControl w:val="0"/>
        <w:numPr>
          <w:ilvl w:val="0"/>
          <w:numId w:val="9"/>
        </w:numPr>
        <w:ind w:left="360"/>
      </w:pPr>
      <w:r>
        <w:t xml:space="preserve">Briefly describe how you determined groundwater table elevation for each of the well samples: </w:t>
      </w:r>
    </w:p>
    <w:p w14:paraId="000000D5" w14:textId="77777777" w:rsidR="00E534FA" w:rsidRDefault="00E534FA">
      <w:pPr>
        <w:widowControl w:val="0"/>
        <w:ind w:left="360" w:hanging="360"/>
      </w:pPr>
    </w:p>
    <w:p w14:paraId="000000D6" w14:textId="77777777" w:rsidR="00E534FA" w:rsidRDefault="00E534FA">
      <w:pPr>
        <w:widowControl w:val="0"/>
        <w:ind w:left="360" w:hanging="360"/>
      </w:pPr>
    </w:p>
    <w:p w14:paraId="000000D7" w14:textId="77777777" w:rsidR="00E534FA" w:rsidRDefault="00E534FA">
      <w:pPr>
        <w:widowControl w:val="0"/>
        <w:ind w:left="360" w:hanging="360"/>
      </w:pPr>
    </w:p>
    <w:p w14:paraId="000000D8" w14:textId="77777777" w:rsidR="00E534FA" w:rsidRDefault="00E534FA">
      <w:pPr>
        <w:widowControl w:val="0"/>
        <w:ind w:left="360" w:hanging="360"/>
      </w:pPr>
    </w:p>
    <w:p w14:paraId="000000D9" w14:textId="77777777" w:rsidR="00E534FA" w:rsidRDefault="00E534FA">
      <w:pPr>
        <w:widowControl w:val="0"/>
        <w:ind w:left="360" w:hanging="360"/>
      </w:pPr>
    </w:p>
    <w:p w14:paraId="000000DA" w14:textId="77777777" w:rsidR="00E534FA" w:rsidRDefault="00FC6EFC">
      <w:pPr>
        <w:widowControl w:val="0"/>
        <w:numPr>
          <w:ilvl w:val="0"/>
          <w:numId w:val="9"/>
        </w:numPr>
        <w:ind w:left="360"/>
      </w:pPr>
      <w:r>
        <w:t xml:space="preserve">What controls the direction that groundwater travels in the subsurface? In other words, how do hydrologists determine which direction groundwater is flowing in a region?  </w:t>
      </w:r>
    </w:p>
    <w:p w14:paraId="000000DB" w14:textId="77777777" w:rsidR="00E534FA" w:rsidRDefault="00E534FA">
      <w:pPr>
        <w:widowControl w:val="0"/>
        <w:ind w:left="360" w:hanging="360"/>
      </w:pPr>
    </w:p>
    <w:p w14:paraId="000000DC" w14:textId="77777777" w:rsidR="00E534FA" w:rsidRDefault="00E534FA">
      <w:pPr>
        <w:widowControl w:val="0"/>
        <w:ind w:left="360" w:hanging="360"/>
      </w:pPr>
    </w:p>
    <w:p w14:paraId="000000DD" w14:textId="77777777" w:rsidR="00E534FA" w:rsidRDefault="00E534FA">
      <w:pPr>
        <w:widowControl w:val="0"/>
        <w:ind w:left="360" w:hanging="360"/>
      </w:pPr>
    </w:p>
    <w:p w14:paraId="000000DE" w14:textId="77777777" w:rsidR="00E534FA" w:rsidRDefault="00E534FA">
      <w:pPr>
        <w:widowControl w:val="0"/>
        <w:ind w:left="360" w:hanging="360"/>
      </w:pPr>
    </w:p>
    <w:p w14:paraId="000000DF" w14:textId="77777777" w:rsidR="00E534FA" w:rsidRDefault="00E534FA">
      <w:pPr>
        <w:widowControl w:val="0"/>
        <w:ind w:left="360" w:hanging="360"/>
      </w:pPr>
    </w:p>
    <w:p w14:paraId="000000E0" w14:textId="77777777" w:rsidR="00E534FA" w:rsidRDefault="00FC6EFC">
      <w:pPr>
        <w:widowControl w:val="0"/>
        <w:numPr>
          <w:ilvl w:val="0"/>
          <w:numId w:val="9"/>
        </w:numPr>
        <w:ind w:left="360"/>
      </w:pPr>
      <w:r>
        <w:t>(a) In the example above, provide the general direction below that the groundwa</w:t>
      </w:r>
      <w:r>
        <w:t>ter is flowing in this area and indicate it with an arrow on the map.</w:t>
      </w:r>
    </w:p>
    <w:p w14:paraId="000000E1" w14:textId="77777777" w:rsidR="00E534FA" w:rsidRDefault="00E534FA">
      <w:pPr>
        <w:widowControl w:val="0"/>
        <w:ind w:left="360" w:hanging="360"/>
      </w:pPr>
    </w:p>
    <w:p w14:paraId="000000E2" w14:textId="77777777" w:rsidR="00E534FA" w:rsidRDefault="00FC6EFC">
      <w:pPr>
        <w:widowControl w:val="0"/>
        <w:ind w:left="360" w:hanging="360"/>
      </w:pPr>
      <w:r>
        <w:tab/>
        <w:t>The water flows from _______________ to ________________ in this area.</w:t>
      </w:r>
    </w:p>
    <w:p w14:paraId="000000E3" w14:textId="77777777" w:rsidR="00E534FA" w:rsidRDefault="00E534FA">
      <w:pPr>
        <w:widowControl w:val="0"/>
        <w:ind w:left="360" w:hanging="360"/>
      </w:pPr>
    </w:p>
    <w:p w14:paraId="000000E4" w14:textId="77777777" w:rsidR="00E534FA" w:rsidRDefault="00FC6EFC">
      <w:pPr>
        <w:widowControl w:val="0"/>
        <w:spacing w:line="360" w:lineRule="auto"/>
        <w:ind w:left="720" w:hanging="360"/>
      </w:pPr>
      <w:r>
        <w:t>(b) Which specific site (A, B, or C) is the most likely source of the contamination found in Well #3?  _________</w:t>
      </w:r>
      <w:r>
        <w:t>_______.</w:t>
      </w:r>
    </w:p>
    <w:p w14:paraId="000000E5" w14:textId="77777777" w:rsidR="00E534FA" w:rsidRDefault="00E534FA">
      <w:pPr>
        <w:widowControl w:val="0"/>
        <w:ind w:left="360" w:hanging="360"/>
      </w:pPr>
    </w:p>
    <w:p w14:paraId="000000E6" w14:textId="77777777" w:rsidR="00E534FA" w:rsidRDefault="00FC6EFC">
      <w:pPr>
        <w:widowControl w:val="0"/>
        <w:ind w:left="360" w:hanging="360"/>
      </w:pPr>
      <w:r>
        <w:tab/>
        <w:t>(c) Besides the site you listed in (b) above, do you think that any of the other sites (A, B, or C) are at risk of potentially having groundwater contaminated with benzene? Explain.</w:t>
      </w:r>
    </w:p>
    <w:p w14:paraId="000000E7" w14:textId="77777777" w:rsidR="00E534FA" w:rsidRDefault="00E534FA">
      <w:pPr>
        <w:widowControl w:val="0"/>
        <w:ind w:left="360" w:hanging="360"/>
      </w:pPr>
    </w:p>
    <w:p w14:paraId="000000E8" w14:textId="77777777" w:rsidR="00E534FA" w:rsidRDefault="00E534FA">
      <w:pPr>
        <w:widowControl w:val="0"/>
        <w:ind w:left="360" w:hanging="360"/>
      </w:pPr>
    </w:p>
    <w:p w14:paraId="000000E9" w14:textId="77777777" w:rsidR="00E534FA" w:rsidRDefault="00E534FA">
      <w:pPr>
        <w:widowControl w:val="0"/>
        <w:ind w:left="360" w:hanging="360"/>
      </w:pPr>
    </w:p>
    <w:p w14:paraId="000000EA" w14:textId="77777777" w:rsidR="00E534FA" w:rsidRDefault="00E534FA">
      <w:pPr>
        <w:widowControl w:val="0"/>
        <w:ind w:left="360" w:hanging="360"/>
      </w:pPr>
    </w:p>
    <w:p w14:paraId="000000EB" w14:textId="77777777" w:rsidR="00E534FA" w:rsidRDefault="00FC6EFC">
      <w:pPr>
        <w:widowControl w:val="0"/>
        <w:numPr>
          <w:ilvl w:val="0"/>
          <w:numId w:val="9"/>
        </w:numPr>
        <w:ind w:left="360"/>
      </w:pPr>
      <w:r>
        <w:t>If you were going to fully characterize the extent of groun</w:t>
      </w:r>
      <w:r>
        <w:t xml:space="preserve">dwater contamination in this area, use your pen/pencil to draw in and label at least 2 more well locations (Wells #4 and #5) that you would like to sample on the map above. </w:t>
      </w:r>
    </w:p>
    <w:p w14:paraId="000000EC" w14:textId="77777777" w:rsidR="00E534FA" w:rsidRDefault="00E534FA">
      <w:pPr>
        <w:widowControl w:val="0"/>
        <w:ind w:left="360" w:hanging="360"/>
      </w:pPr>
    </w:p>
    <w:p w14:paraId="000000ED" w14:textId="77777777" w:rsidR="00E534FA" w:rsidRDefault="00FC6EFC">
      <w:pPr>
        <w:widowControl w:val="0"/>
        <w:ind w:left="360" w:hanging="360"/>
      </w:pPr>
      <w:r>
        <w:tab/>
      </w:r>
      <w:r>
        <w:tab/>
      </w:r>
    </w:p>
    <w:p w14:paraId="000000EE" w14:textId="77777777" w:rsidR="00E534FA" w:rsidRDefault="00E534FA">
      <w:pPr>
        <w:widowControl w:val="0"/>
        <w:ind w:left="360" w:hanging="360"/>
      </w:pPr>
    </w:p>
    <w:p w14:paraId="000000EF" w14:textId="77777777" w:rsidR="00E534FA" w:rsidRDefault="00FC6EFC">
      <w:pPr>
        <w:widowControl w:val="0"/>
        <w:numPr>
          <w:ilvl w:val="0"/>
          <w:numId w:val="9"/>
        </w:numPr>
        <w:ind w:left="360"/>
      </w:pPr>
      <w:r>
        <w:t>Many contaminants are only found in small volumes relative to the amount of g</w:t>
      </w:r>
      <w:r>
        <w:t>roundwater or surface water to which they’ve been added.  But that doesn’t mean that we can ignore those contaminants, because many are extremely toxic, even at small concentrations.  It is common to see contaminant concentrations reported in “parts per bi</w:t>
      </w:r>
      <w:r>
        <w:t xml:space="preserve">llion” (ppb).  But it is hard to imagine what ppb means in everyday terms. One common way to visualize it is that a </w:t>
      </w:r>
      <w:proofErr w:type="gramStart"/>
      <w:r>
        <w:t>13,200 gallon</w:t>
      </w:r>
      <w:proofErr w:type="gramEnd"/>
      <w:r>
        <w:t xml:space="preserve"> swimming pool (like the one pictured) holds about a </w:t>
      </w:r>
      <w:r>
        <w:rPr>
          <w:u w:val="single"/>
        </w:rPr>
        <w:t>billion (10</w:t>
      </w:r>
      <w:r>
        <w:rPr>
          <w:u w:val="single"/>
          <w:vertAlign w:val="superscript"/>
        </w:rPr>
        <w:t>9</w:t>
      </w:r>
      <w:r>
        <w:rPr>
          <w:u w:val="single"/>
        </w:rPr>
        <w:t>)</w:t>
      </w:r>
      <w:r>
        <w:t xml:space="preserve"> drops of water. </w:t>
      </w:r>
      <w:proofErr w:type="gramStart"/>
      <w:r>
        <w:t>So</w:t>
      </w:r>
      <w:proofErr w:type="gramEnd"/>
      <w:r>
        <w:t xml:space="preserve"> in our example, 10 ppb of benzene contami</w:t>
      </w:r>
      <w:r>
        <w:t>nation is equivalent to 10 drops of benzene in this swimming pool.</w:t>
      </w:r>
      <w:r>
        <w:rPr>
          <w:noProof/>
        </w:rPr>
        <w:drawing>
          <wp:anchor distT="114300" distB="114300" distL="114300" distR="114300" simplePos="0" relativeHeight="251659264" behindDoc="0" locked="0" layoutInCell="1" hidden="0" allowOverlap="1" wp14:anchorId="59E6E4DD" wp14:editId="09E6DCFD">
            <wp:simplePos x="0" y="0"/>
            <wp:positionH relativeFrom="column">
              <wp:posOffset>3962400</wp:posOffset>
            </wp:positionH>
            <wp:positionV relativeFrom="paragraph">
              <wp:posOffset>114300</wp:posOffset>
            </wp:positionV>
            <wp:extent cx="1980800" cy="1319213"/>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980800" cy="1319213"/>
                    </a:xfrm>
                    <a:prstGeom prst="rect">
                      <a:avLst/>
                    </a:prstGeom>
                    <a:ln/>
                  </pic:spPr>
                </pic:pic>
              </a:graphicData>
            </a:graphic>
          </wp:anchor>
        </w:drawing>
      </w:r>
    </w:p>
    <w:p w14:paraId="000000F0" w14:textId="77777777" w:rsidR="00E534FA" w:rsidRDefault="00E534FA">
      <w:pPr>
        <w:widowControl w:val="0"/>
        <w:ind w:left="360" w:hanging="360"/>
      </w:pPr>
    </w:p>
    <w:p w14:paraId="000000F1" w14:textId="77777777" w:rsidR="00E534FA" w:rsidRDefault="00FC6EFC">
      <w:pPr>
        <w:widowControl w:val="0"/>
        <w:ind w:left="360"/>
      </w:pPr>
      <w:r>
        <w:t xml:space="preserve">Obviously, nobody is drinking 13,200 gallons in a single day. The average person should drink eight (8) 8-ounce glasses of water a day, which adds up to about 2 liters or </w:t>
      </w:r>
      <w:r>
        <w:rPr>
          <w:i/>
          <w:u w:val="single"/>
        </w:rPr>
        <w:t>0.5 gallons of water per day</w:t>
      </w:r>
      <w:r>
        <w:t xml:space="preserve">. </w:t>
      </w:r>
    </w:p>
    <w:p w14:paraId="000000F2" w14:textId="77777777" w:rsidR="00E534FA" w:rsidRDefault="00E534FA">
      <w:pPr>
        <w:widowControl w:val="0"/>
      </w:pPr>
    </w:p>
    <w:p w14:paraId="000000F3" w14:textId="77777777" w:rsidR="00E534FA" w:rsidRDefault="00FC6EFC">
      <w:pPr>
        <w:widowControl w:val="0"/>
        <w:numPr>
          <w:ilvl w:val="0"/>
          <w:numId w:val="6"/>
        </w:numPr>
      </w:pPr>
      <w:r>
        <w:t>If an average person was drinking from Well #3 that c</w:t>
      </w:r>
      <w:r>
        <w:t xml:space="preserve">ontained 10 ppb of benzene, how many </w:t>
      </w:r>
      <w:r>
        <w:rPr>
          <w:b/>
        </w:rPr>
        <w:t xml:space="preserve">years </w:t>
      </w:r>
      <w:r>
        <w:t xml:space="preserve">would it take them to ingest 10 drops of benzene (along with 13,200 gallons of water)? </w:t>
      </w:r>
      <w:r>
        <w:rPr>
          <w:b/>
          <w:i/>
        </w:rPr>
        <w:t>Show your work below!</w:t>
      </w:r>
    </w:p>
    <w:p w14:paraId="000000F4" w14:textId="77777777" w:rsidR="00E534FA" w:rsidRDefault="00E534FA">
      <w:pPr>
        <w:widowControl w:val="0"/>
        <w:ind w:left="360"/>
        <w:rPr>
          <w:b/>
          <w:i/>
        </w:rPr>
      </w:pPr>
    </w:p>
    <w:p w14:paraId="000000F5" w14:textId="77777777" w:rsidR="00E534FA" w:rsidRDefault="00E534FA">
      <w:pPr>
        <w:widowControl w:val="0"/>
        <w:ind w:left="360"/>
        <w:rPr>
          <w:b/>
          <w:i/>
        </w:rPr>
      </w:pPr>
    </w:p>
    <w:p w14:paraId="000000F6" w14:textId="77777777" w:rsidR="00E534FA" w:rsidRDefault="00E534FA">
      <w:pPr>
        <w:widowControl w:val="0"/>
        <w:ind w:left="360"/>
        <w:rPr>
          <w:b/>
          <w:i/>
        </w:rPr>
      </w:pPr>
    </w:p>
    <w:p w14:paraId="000000F7" w14:textId="77777777" w:rsidR="00E534FA" w:rsidRDefault="00E534FA">
      <w:pPr>
        <w:widowControl w:val="0"/>
        <w:ind w:left="360"/>
        <w:rPr>
          <w:b/>
          <w:i/>
        </w:rPr>
      </w:pPr>
    </w:p>
    <w:p w14:paraId="000000F8" w14:textId="77777777" w:rsidR="00E534FA" w:rsidRDefault="00E534FA">
      <w:pPr>
        <w:widowControl w:val="0"/>
        <w:ind w:left="360"/>
        <w:rPr>
          <w:b/>
          <w:i/>
        </w:rPr>
      </w:pPr>
    </w:p>
    <w:p w14:paraId="000000F9" w14:textId="77777777" w:rsidR="00E534FA" w:rsidRDefault="00E534FA">
      <w:pPr>
        <w:widowControl w:val="0"/>
        <w:ind w:left="360" w:hanging="360"/>
      </w:pPr>
    </w:p>
    <w:p w14:paraId="000000FA" w14:textId="77777777" w:rsidR="00E534FA" w:rsidRDefault="00FC6EFC">
      <w:pPr>
        <w:widowControl w:val="0"/>
        <w:ind w:left="360"/>
      </w:pPr>
      <w:r>
        <w:t>(b) The Environmental Protection Agency's maximum allowable level for benzene in drinking water su</w:t>
      </w:r>
      <w:r>
        <w:t>pplies is 5 ppb. What does this suggest about the toxicity of this substance?</w:t>
      </w:r>
    </w:p>
    <w:p w14:paraId="000000FB" w14:textId="77777777" w:rsidR="00E534FA" w:rsidRDefault="00E534FA">
      <w:pPr>
        <w:widowControl w:val="0"/>
        <w:ind w:left="360"/>
      </w:pPr>
    </w:p>
    <w:p w14:paraId="000000FC" w14:textId="77777777" w:rsidR="00E534FA" w:rsidRDefault="00E534FA">
      <w:pPr>
        <w:widowControl w:val="0"/>
        <w:ind w:left="360"/>
      </w:pPr>
    </w:p>
    <w:p w14:paraId="000000FD" w14:textId="77777777" w:rsidR="00E534FA" w:rsidRDefault="00E534FA">
      <w:pPr>
        <w:widowControl w:val="0"/>
        <w:ind w:left="360"/>
      </w:pPr>
    </w:p>
    <w:p w14:paraId="000000FE" w14:textId="77777777" w:rsidR="00E534FA" w:rsidRDefault="00E534FA">
      <w:pPr>
        <w:widowControl w:val="0"/>
        <w:ind w:left="360"/>
      </w:pPr>
    </w:p>
    <w:p w14:paraId="000000FF" w14:textId="77777777" w:rsidR="00E534FA" w:rsidRDefault="00FC6EFC">
      <w:pPr>
        <w:widowControl w:val="0"/>
      </w:pPr>
      <w:r>
        <w:rPr>
          <w:b/>
          <w:u w:val="single"/>
        </w:rPr>
        <w:t>Activity 4</w:t>
      </w:r>
      <w:r>
        <w:t xml:space="preserve">: </w:t>
      </w:r>
      <w:r>
        <w:rPr>
          <w:b/>
        </w:rPr>
        <w:t>What’s in Your Water?</w:t>
      </w:r>
      <w:r>
        <w:t xml:space="preserve">  </w:t>
      </w:r>
    </w:p>
    <w:p w14:paraId="00000100" w14:textId="77777777" w:rsidR="00E534FA" w:rsidRDefault="00FC6EFC">
      <w:pPr>
        <w:widowControl w:val="0"/>
      </w:pPr>
      <w:r>
        <w:t>You’ve used the sample bottle provided by your instructor to collect a drinking water sample from your own water supply. Using the Drinkin</w:t>
      </w:r>
      <w:r>
        <w:t xml:space="preserve">g Water Test Kit, we’ll now test for </w:t>
      </w:r>
      <w:proofErr w:type="gramStart"/>
      <w:r>
        <w:t>a number of</w:t>
      </w:r>
      <w:proofErr w:type="gramEnd"/>
      <w:r>
        <w:t xml:space="preserve"> constituents within your water sample.</w:t>
      </w:r>
    </w:p>
    <w:p w14:paraId="00000101" w14:textId="77777777" w:rsidR="00E534FA" w:rsidRDefault="00FC6EFC">
      <w:pPr>
        <w:widowControl w:val="0"/>
        <w:rPr>
          <w:sz w:val="16"/>
          <w:szCs w:val="16"/>
        </w:rPr>
      </w:pPr>
      <w:r>
        <w:rPr>
          <w:sz w:val="16"/>
          <w:szCs w:val="16"/>
        </w:rPr>
        <w:t xml:space="preserve"> </w:t>
      </w:r>
    </w:p>
    <w:p w14:paraId="00000102" w14:textId="77777777" w:rsidR="00E534FA" w:rsidRDefault="00FC6EFC">
      <w:pPr>
        <w:widowControl w:val="0"/>
        <w:rPr>
          <w:i/>
        </w:rPr>
      </w:pPr>
      <w:r>
        <w:rPr>
          <w:i/>
        </w:rPr>
        <w:t xml:space="preserve">Disclaimer: Please keep in mind that the test kit is an inexpensive, commercial </w:t>
      </w:r>
      <w:proofErr w:type="gramStart"/>
      <w:r>
        <w:rPr>
          <w:i/>
        </w:rPr>
        <w:t>product  designed</w:t>
      </w:r>
      <w:proofErr w:type="gramEnd"/>
      <w:r>
        <w:rPr>
          <w:i/>
        </w:rPr>
        <w:t xml:space="preserve"> to be a preliminary screening of drinking water quality. A wide rang</w:t>
      </w:r>
      <w:r>
        <w:rPr>
          <w:i/>
        </w:rPr>
        <w:t xml:space="preserve">e of factors may contribute to detection of contaminant levels above the EPA maximum contaminant levels (MCLs). If your test returns elevated levels of a specific contaminant, it is your responsibility to determine whether additional testing of your water </w:t>
      </w:r>
      <w:r>
        <w:rPr>
          <w:i/>
        </w:rPr>
        <w:t>supply is warranted.  There are many accredited labs that can accurately test your water if you have concerns.</w:t>
      </w:r>
    </w:p>
    <w:p w14:paraId="00000103" w14:textId="77777777" w:rsidR="00E534FA" w:rsidRDefault="00E534FA">
      <w:pPr>
        <w:widowControl w:val="0"/>
        <w:rPr>
          <w:i/>
        </w:rPr>
      </w:pPr>
    </w:p>
    <w:p w14:paraId="00000104" w14:textId="77777777" w:rsidR="00E534FA" w:rsidRDefault="00FC6EFC">
      <w:pPr>
        <w:widowControl w:val="0"/>
      </w:pPr>
      <w:r>
        <w:t xml:space="preserve"> </w:t>
      </w:r>
    </w:p>
    <w:p w14:paraId="00000105" w14:textId="77777777" w:rsidR="00E534FA" w:rsidRDefault="00FC6EFC">
      <w:pPr>
        <w:widowControl w:val="0"/>
        <w:numPr>
          <w:ilvl w:val="0"/>
          <w:numId w:val="2"/>
        </w:numPr>
        <w:spacing w:after="120"/>
      </w:pPr>
      <w:r>
        <w:t>Please provide specific details about the collection of your water sample:</w:t>
      </w:r>
    </w:p>
    <w:p w14:paraId="00000106" w14:textId="77777777" w:rsidR="00E534FA" w:rsidRDefault="00FC6EFC">
      <w:pPr>
        <w:widowControl w:val="0"/>
        <w:spacing w:after="120"/>
        <w:ind w:right="-540"/>
      </w:pPr>
      <w:r>
        <w:t xml:space="preserve">(a)   </w:t>
      </w:r>
      <w:r>
        <w:rPr>
          <w:u w:val="single"/>
        </w:rPr>
        <w:t>Approximate date/time of collection:</w:t>
      </w:r>
      <w:r>
        <w:t xml:space="preserve"> Date: __________________</w:t>
      </w:r>
      <w:r>
        <w:t xml:space="preserve"> </w:t>
      </w:r>
      <w:r>
        <w:tab/>
      </w:r>
    </w:p>
    <w:p w14:paraId="00000107" w14:textId="77777777" w:rsidR="00E534FA" w:rsidRDefault="00FC6EFC">
      <w:pPr>
        <w:widowControl w:val="0"/>
        <w:spacing w:after="120"/>
        <w:ind w:left="3600" w:right="-540"/>
      </w:pPr>
      <w:r>
        <w:t xml:space="preserve">          Time: ____________ am / pm</w:t>
      </w:r>
    </w:p>
    <w:p w14:paraId="00000108" w14:textId="77777777" w:rsidR="00E534FA" w:rsidRDefault="00FC6EFC">
      <w:pPr>
        <w:widowControl w:val="0"/>
        <w:spacing w:line="360" w:lineRule="auto"/>
        <w:ind w:right="-540"/>
      </w:pPr>
      <w:r>
        <w:t xml:space="preserve">(b)   </w:t>
      </w:r>
      <w:r>
        <w:rPr>
          <w:u w:val="single"/>
        </w:rPr>
        <w:t>Water sample source:</w:t>
      </w:r>
      <w:r>
        <w:t xml:space="preserve"> Municipal [enter city name] or private </w:t>
      </w:r>
      <w:proofErr w:type="gramStart"/>
      <w:r>
        <w:t>well?:</w:t>
      </w:r>
      <w:proofErr w:type="gramEnd"/>
      <w:r>
        <w:t xml:space="preserve"> ____________________</w:t>
      </w:r>
    </w:p>
    <w:p w14:paraId="00000109" w14:textId="77777777" w:rsidR="00E534FA" w:rsidRDefault="00FC6EFC">
      <w:pPr>
        <w:widowControl w:val="0"/>
        <w:spacing w:line="360" w:lineRule="auto"/>
        <w:ind w:right="-540"/>
      </w:pPr>
      <w:r>
        <w:t xml:space="preserve">(c)   </w:t>
      </w:r>
      <w:r>
        <w:rPr>
          <w:u w:val="single"/>
        </w:rPr>
        <w:t>Water sample location &amp; fixture:</w:t>
      </w:r>
      <w:r>
        <w:t xml:space="preserve"> Please include the building and the specific fixture (kitchen sink, bathroom, water filter, refrigerator, etc.):  Building collected: _________________________</w:t>
      </w:r>
    </w:p>
    <w:p w14:paraId="0000010A" w14:textId="77777777" w:rsidR="00E534FA" w:rsidRDefault="00FC6EFC">
      <w:pPr>
        <w:widowControl w:val="0"/>
        <w:spacing w:line="360" w:lineRule="auto"/>
        <w:ind w:right="-540"/>
      </w:pPr>
      <w:r>
        <w:t>Fixture Description: _____________________________________</w:t>
      </w:r>
    </w:p>
    <w:p w14:paraId="0000010B" w14:textId="77777777" w:rsidR="00E534FA" w:rsidRDefault="00FC6EFC">
      <w:pPr>
        <w:widowControl w:val="0"/>
        <w:ind w:right="-540"/>
      </w:pPr>
      <w:r>
        <w:t xml:space="preserve">(d)   </w:t>
      </w:r>
      <w:r>
        <w:rPr>
          <w:u w:val="single"/>
        </w:rPr>
        <w:t>Filtration/treatment:</w:t>
      </w:r>
      <w:r>
        <w:t xml:space="preserve"> Was your water filtered or treated in </w:t>
      </w:r>
      <w:r>
        <w:rPr>
          <w:b/>
        </w:rPr>
        <w:t>any/all ways</w:t>
      </w:r>
      <w:r>
        <w:t xml:space="preserve"> prior to being collected? If so, please describe (Ex: pitcher filter, refrigerator, water softener, under-sink filtration, etc.):</w:t>
      </w:r>
    </w:p>
    <w:p w14:paraId="0000010C" w14:textId="77777777" w:rsidR="00E534FA" w:rsidRDefault="00FC6EFC">
      <w:pPr>
        <w:widowControl w:val="0"/>
      </w:pPr>
      <w:r>
        <w:t xml:space="preserve"> </w:t>
      </w:r>
    </w:p>
    <w:p w14:paraId="0000010D" w14:textId="77777777" w:rsidR="00E534FA" w:rsidRDefault="00FC6EFC">
      <w:pPr>
        <w:widowControl w:val="0"/>
      </w:pPr>
      <w:r>
        <w:t xml:space="preserve"> </w:t>
      </w:r>
    </w:p>
    <w:p w14:paraId="0000010E" w14:textId="77777777" w:rsidR="00E534FA" w:rsidRDefault="00FC6EFC">
      <w:pPr>
        <w:widowControl w:val="0"/>
        <w:numPr>
          <w:ilvl w:val="0"/>
          <w:numId w:val="2"/>
        </w:numPr>
      </w:pPr>
      <w:r>
        <w:t>Below is a table of contaminants that our test kit samples. Within the</w:t>
      </w:r>
      <w:r>
        <w:t xml:space="preserve"> right column of the table, use internet sources and/or the local municipal Water Quality Report to describe the source of unsafe levels/ranges of each of these contaminants in drinking water supplies.  NOTE: “EPA MCLs” refers to the Maximum Contaminant Le</w:t>
      </w:r>
      <w:r>
        <w:t xml:space="preserve">vels from the US Environmental Protection Agency.  The US EPA is the federal regulatory agency that sets and enforces the allowable levels of chemical constituents in water supplies.  State, county, or local agencies may have stricter guidelines, but they </w:t>
      </w:r>
      <w:r>
        <w:t>may NOT allow higher levels, as these are a matter of public health.</w:t>
      </w:r>
    </w:p>
    <w:p w14:paraId="0000010F" w14:textId="77777777" w:rsidR="00E534FA" w:rsidRDefault="00E534FA">
      <w:pPr>
        <w:widowControl w:val="0"/>
        <w:ind w:left="360"/>
      </w:pPr>
    </w:p>
    <w:tbl>
      <w:tblPr>
        <w:tblStyle w:val="a1"/>
        <w:tblW w:w="9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35"/>
        <w:gridCol w:w="1395"/>
        <w:gridCol w:w="1335"/>
        <w:gridCol w:w="5003"/>
      </w:tblGrid>
      <w:tr w:rsidR="00E534FA" w14:paraId="4CBC09CF" w14:textId="77777777">
        <w:trPr>
          <w:trHeight w:val="470"/>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0" w14:textId="77777777" w:rsidR="00E534FA" w:rsidRDefault="00FC6EFC">
            <w:pPr>
              <w:widowControl w:val="0"/>
              <w:ind w:left="90"/>
              <w:jc w:val="center"/>
              <w:rPr>
                <w:rFonts w:ascii="Calibri" w:eastAsia="Calibri" w:hAnsi="Calibri" w:cs="Calibri"/>
                <w:b/>
              </w:rPr>
            </w:pPr>
            <w:r>
              <w:rPr>
                <w:rFonts w:ascii="Calibri" w:eastAsia="Calibri" w:hAnsi="Calibri" w:cs="Calibri"/>
                <w:b/>
              </w:rPr>
              <w:t>Contaminant</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1" w14:textId="77777777" w:rsidR="00E534FA" w:rsidRDefault="00FC6EFC">
            <w:pPr>
              <w:widowControl w:val="0"/>
              <w:ind w:left="90"/>
              <w:jc w:val="center"/>
              <w:rPr>
                <w:rFonts w:ascii="Calibri" w:eastAsia="Calibri" w:hAnsi="Calibri" w:cs="Calibri"/>
                <w:b/>
              </w:rPr>
            </w:pPr>
            <w:r>
              <w:rPr>
                <w:rFonts w:ascii="Calibri" w:eastAsia="Calibri" w:hAnsi="Calibri" w:cs="Calibri"/>
                <w:b/>
              </w:rPr>
              <w:t>Test Results</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2" w14:textId="77777777" w:rsidR="00E534FA" w:rsidRDefault="00FC6EFC">
            <w:pPr>
              <w:widowControl w:val="0"/>
              <w:ind w:left="-90"/>
              <w:jc w:val="center"/>
              <w:rPr>
                <w:rFonts w:ascii="Calibri" w:eastAsia="Calibri" w:hAnsi="Calibri" w:cs="Calibri"/>
                <w:b/>
              </w:rPr>
            </w:pPr>
            <w:r>
              <w:rPr>
                <w:rFonts w:ascii="Calibri" w:eastAsia="Calibri" w:hAnsi="Calibri" w:cs="Calibri"/>
                <w:b/>
              </w:rPr>
              <w:t>EPA MCLs</w:t>
            </w:r>
          </w:p>
        </w:tc>
        <w:tc>
          <w:tcPr>
            <w:tcW w:w="500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3" w14:textId="77777777" w:rsidR="00E534FA" w:rsidRDefault="00FC6EFC">
            <w:pPr>
              <w:widowControl w:val="0"/>
              <w:ind w:left="90"/>
              <w:jc w:val="center"/>
              <w:rPr>
                <w:rFonts w:ascii="Calibri" w:eastAsia="Calibri" w:hAnsi="Calibri" w:cs="Calibri"/>
                <w:b/>
              </w:rPr>
            </w:pPr>
            <w:r>
              <w:rPr>
                <w:rFonts w:ascii="Calibri" w:eastAsia="Calibri" w:hAnsi="Calibri" w:cs="Calibri"/>
                <w:b/>
              </w:rPr>
              <w:t>Contaminant Source</w:t>
            </w:r>
          </w:p>
        </w:tc>
      </w:tr>
      <w:tr w:rsidR="00E534FA" w14:paraId="64D128AF" w14:textId="77777777">
        <w:trPr>
          <w:trHeight w:val="84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4" w14:textId="77777777" w:rsidR="00E534FA" w:rsidRDefault="00FC6EFC">
            <w:pPr>
              <w:widowControl w:val="0"/>
              <w:ind w:left="90"/>
              <w:jc w:val="center"/>
              <w:rPr>
                <w:rFonts w:ascii="Calibri" w:eastAsia="Calibri" w:hAnsi="Calibri" w:cs="Calibri"/>
              </w:rPr>
            </w:pPr>
            <w:r>
              <w:rPr>
                <w:rFonts w:ascii="Calibri" w:eastAsia="Calibri" w:hAnsi="Calibri" w:cs="Calibri"/>
              </w:rPr>
              <w:t>Lead</w:t>
            </w:r>
          </w:p>
        </w:tc>
        <w:tc>
          <w:tcPr>
            <w:tcW w:w="1395" w:type="dxa"/>
            <w:tcBorders>
              <w:bottom w:val="single" w:sz="8" w:space="0" w:color="000000"/>
              <w:right w:val="single" w:sz="8" w:space="0" w:color="000000"/>
            </w:tcBorders>
            <w:tcMar>
              <w:top w:w="100" w:type="dxa"/>
              <w:left w:w="100" w:type="dxa"/>
              <w:bottom w:w="100" w:type="dxa"/>
              <w:right w:w="100" w:type="dxa"/>
            </w:tcMar>
          </w:tcPr>
          <w:p w14:paraId="00000115" w14:textId="77777777" w:rsidR="00E534FA" w:rsidRDefault="00FC6EFC">
            <w:pPr>
              <w:widowControl w:val="0"/>
              <w:ind w:left="90"/>
              <w:jc w:val="center"/>
              <w:rPr>
                <w:rFonts w:ascii="Calibri" w:eastAsia="Calibri" w:hAnsi="Calibri" w:cs="Calibri"/>
              </w:rPr>
            </w:pPr>
            <w:r>
              <w:rPr>
                <w:rFonts w:ascii="Calibri" w:eastAsia="Calibri" w:hAnsi="Calibri" w:cs="Calibri"/>
              </w:rPr>
              <w:t>­­­­­­</w:t>
            </w:r>
          </w:p>
          <w:p w14:paraId="00000116" w14:textId="77777777" w:rsidR="00E534FA" w:rsidRDefault="00FC6EFC">
            <w:pPr>
              <w:widowControl w:val="0"/>
              <w:ind w:left="90"/>
              <w:jc w:val="center"/>
              <w:rPr>
                <w:rFonts w:ascii="Calibri" w:eastAsia="Calibri" w:hAnsi="Calibri" w:cs="Calibri"/>
              </w:rPr>
            </w:pPr>
            <w:r>
              <w:rPr>
                <w:rFonts w:ascii="Calibri" w:eastAsia="Calibri" w:hAnsi="Calibri" w:cs="Calibri"/>
              </w:rPr>
              <w:t>__________</w:t>
            </w:r>
          </w:p>
        </w:tc>
        <w:tc>
          <w:tcPr>
            <w:tcW w:w="1335" w:type="dxa"/>
            <w:tcBorders>
              <w:bottom w:val="single" w:sz="8" w:space="0" w:color="000000"/>
              <w:right w:val="single" w:sz="8" w:space="0" w:color="000000"/>
            </w:tcBorders>
            <w:tcMar>
              <w:top w:w="100" w:type="dxa"/>
              <w:left w:w="100" w:type="dxa"/>
              <w:bottom w:w="100" w:type="dxa"/>
              <w:right w:w="100" w:type="dxa"/>
            </w:tcMar>
          </w:tcPr>
          <w:p w14:paraId="00000117" w14:textId="77777777" w:rsidR="00E534FA" w:rsidRDefault="00FC6EFC">
            <w:pPr>
              <w:widowControl w:val="0"/>
              <w:ind w:left="-90"/>
              <w:jc w:val="center"/>
              <w:rPr>
                <w:rFonts w:ascii="Calibri" w:eastAsia="Calibri" w:hAnsi="Calibri" w:cs="Calibri"/>
              </w:rPr>
            </w:pPr>
            <w:r>
              <w:rPr>
                <w:rFonts w:ascii="Calibri" w:eastAsia="Calibri" w:hAnsi="Calibri" w:cs="Calibri"/>
              </w:rPr>
              <w:t>15 ppb</w:t>
            </w:r>
          </w:p>
        </w:tc>
        <w:tc>
          <w:tcPr>
            <w:tcW w:w="5003" w:type="dxa"/>
            <w:tcBorders>
              <w:bottom w:val="single" w:sz="8" w:space="0" w:color="000000"/>
              <w:right w:val="single" w:sz="8" w:space="0" w:color="000000"/>
            </w:tcBorders>
            <w:tcMar>
              <w:top w:w="100" w:type="dxa"/>
              <w:left w:w="100" w:type="dxa"/>
              <w:bottom w:w="100" w:type="dxa"/>
              <w:right w:w="100" w:type="dxa"/>
            </w:tcMar>
          </w:tcPr>
          <w:p w14:paraId="00000118"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tc>
      </w:tr>
      <w:tr w:rsidR="00E534FA" w14:paraId="47129D49" w14:textId="77777777">
        <w:trPr>
          <w:trHeight w:val="84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9" w14:textId="77777777" w:rsidR="00E534FA" w:rsidRDefault="00FC6EFC">
            <w:pPr>
              <w:widowControl w:val="0"/>
              <w:ind w:left="90"/>
              <w:jc w:val="center"/>
              <w:rPr>
                <w:rFonts w:ascii="Calibri" w:eastAsia="Calibri" w:hAnsi="Calibri" w:cs="Calibri"/>
              </w:rPr>
            </w:pPr>
            <w:r>
              <w:rPr>
                <w:rFonts w:ascii="Calibri" w:eastAsia="Calibri" w:hAnsi="Calibri" w:cs="Calibri"/>
              </w:rPr>
              <w:t>Pesticides</w:t>
            </w:r>
          </w:p>
        </w:tc>
        <w:tc>
          <w:tcPr>
            <w:tcW w:w="1395" w:type="dxa"/>
            <w:tcBorders>
              <w:bottom w:val="single" w:sz="8" w:space="0" w:color="000000"/>
              <w:right w:val="single" w:sz="8" w:space="0" w:color="000000"/>
            </w:tcBorders>
            <w:tcMar>
              <w:top w:w="100" w:type="dxa"/>
              <w:left w:w="100" w:type="dxa"/>
              <w:bottom w:w="100" w:type="dxa"/>
              <w:right w:w="100" w:type="dxa"/>
            </w:tcMar>
          </w:tcPr>
          <w:p w14:paraId="0000011A"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p w14:paraId="0000011B" w14:textId="77777777" w:rsidR="00E534FA" w:rsidRDefault="00FC6EFC">
            <w:pPr>
              <w:widowControl w:val="0"/>
              <w:ind w:left="90"/>
              <w:jc w:val="center"/>
              <w:rPr>
                <w:rFonts w:ascii="Calibri" w:eastAsia="Calibri" w:hAnsi="Calibri" w:cs="Calibri"/>
              </w:rPr>
            </w:pPr>
            <w:r>
              <w:rPr>
                <w:rFonts w:ascii="Calibri" w:eastAsia="Calibri" w:hAnsi="Calibri" w:cs="Calibri"/>
              </w:rPr>
              <w:t>__________</w:t>
            </w:r>
          </w:p>
        </w:tc>
        <w:tc>
          <w:tcPr>
            <w:tcW w:w="1335" w:type="dxa"/>
            <w:tcBorders>
              <w:bottom w:val="single" w:sz="8" w:space="0" w:color="000000"/>
              <w:right w:val="single" w:sz="8" w:space="0" w:color="000000"/>
            </w:tcBorders>
            <w:tcMar>
              <w:top w:w="100" w:type="dxa"/>
              <w:left w:w="100" w:type="dxa"/>
              <w:bottom w:w="100" w:type="dxa"/>
              <w:right w:w="100" w:type="dxa"/>
            </w:tcMar>
          </w:tcPr>
          <w:p w14:paraId="0000011C" w14:textId="77777777" w:rsidR="00E534FA" w:rsidRDefault="00FC6EFC">
            <w:pPr>
              <w:widowControl w:val="0"/>
              <w:ind w:left="-90"/>
              <w:jc w:val="center"/>
              <w:rPr>
                <w:rFonts w:ascii="Calibri" w:eastAsia="Calibri" w:hAnsi="Calibri" w:cs="Calibri"/>
              </w:rPr>
            </w:pPr>
            <w:r>
              <w:rPr>
                <w:rFonts w:ascii="Calibri" w:eastAsia="Calibri" w:hAnsi="Calibri" w:cs="Calibri"/>
              </w:rPr>
              <w:t>4 ppb</w:t>
            </w:r>
          </w:p>
        </w:tc>
        <w:tc>
          <w:tcPr>
            <w:tcW w:w="5003" w:type="dxa"/>
            <w:tcBorders>
              <w:bottom w:val="single" w:sz="8" w:space="0" w:color="000000"/>
              <w:right w:val="single" w:sz="8" w:space="0" w:color="000000"/>
            </w:tcBorders>
            <w:tcMar>
              <w:top w:w="100" w:type="dxa"/>
              <w:left w:w="100" w:type="dxa"/>
              <w:bottom w:w="100" w:type="dxa"/>
              <w:right w:w="100" w:type="dxa"/>
            </w:tcMar>
          </w:tcPr>
          <w:p w14:paraId="0000011D"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tc>
      </w:tr>
      <w:tr w:rsidR="00E534FA" w14:paraId="3028DFF3" w14:textId="77777777">
        <w:trPr>
          <w:trHeight w:val="84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E" w14:textId="77777777" w:rsidR="00E534FA" w:rsidRDefault="00FC6EFC">
            <w:pPr>
              <w:widowControl w:val="0"/>
              <w:ind w:left="90"/>
              <w:jc w:val="center"/>
              <w:rPr>
                <w:rFonts w:ascii="Calibri" w:eastAsia="Calibri" w:hAnsi="Calibri" w:cs="Calibri"/>
              </w:rPr>
            </w:pPr>
            <w:r>
              <w:rPr>
                <w:rFonts w:ascii="Calibri" w:eastAsia="Calibri" w:hAnsi="Calibri" w:cs="Calibri"/>
              </w:rPr>
              <w:t>Bacteria</w:t>
            </w:r>
          </w:p>
        </w:tc>
        <w:tc>
          <w:tcPr>
            <w:tcW w:w="1395" w:type="dxa"/>
            <w:tcBorders>
              <w:bottom w:val="single" w:sz="8" w:space="0" w:color="000000"/>
              <w:right w:val="single" w:sz="8" w:space="0" w:color="000000"/>
            </w:tcBorders>
            <w:tcMar>
              <w:top w:w="100" w:type="dxa"/>
              <w:left w:w="100" w:type="dxa"/>
              <w:bottom w:w="100" w:type="dxa"/>
              <w:right w:w="100" w:type="dxa"/>
            </w:tcMar>
          </w:tcPr>
          <w:p w14:paraId="0000011F"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p w14:paraId="00000120" w14:textId="77777777" w:rsidR="00E534FA" w:rsidRDefault="00FC6EFC">
            <w:pPr>
              <w:widowControl w:val="0"/>
              <w:ind w:left="90"/>
              <w:jc w:val="center"/>
              <w:rPr>
                <w:rFonts w:ascii="Calibri" w:eastAsia="Calibri" w:hAnsi="Calibri" w:cs="Calibri"/>
              </w:rPr>
            </w:pPr>
            <w:r>
              <w:rPr>
                <w:rFonts w:ascii="Calibri" w:eastAsia="Calibri" w:hAnsi="Calibri" w:cs="Calibri"/>
              </w:rPr>
              <w:t>__________</w:t>
            </w:r>
          </w:p>
        </w:tc>
        <w:tc>
          <w:tcPr>
            <w:tcW w:w="1335" w:type="dxa"/>
            <w:tcBorders>
              <w:bottom w:val="single" w:sz="8" w:space="0" w:color="000000"/>
              <w:right w:val="single" w:sz="8" w:space="0" w:color="000000"/>
            </w:tcBorders>
            <w:tcMar>
              <w:top w:w="100" w:type="dxa"/>
              <w:left w:w="100" w:type="dxa"/>
              <w:bottom w:w="100" w:type="dxa"/>
              <w:right w:w="100" w:type="dxa"/>
            </w:tcMar>
          </w:tcPr>
          <w:p w14:paraId="00000121" w14:textId="77777777" w:rsidR="00E534FA" w:rsidRDefault="00FC6EFC">
            <w:pPr>
              <w:widowControl w:val="0"/>
              <w:ind w:left="-90"/>
              <w:jc w:val="center"/>
              <w:rPr>
                <w:rFonts w:ascii="Calibri" w:eastAsia="Calibri" w:hAnsi="Calibri" w:cs="Calibri"/>
              </w:rPr>
            </w:pPr>
            <w:r>
              <w:rPr>
                <w:rFonts w:ascii="Calibri" w:eastAsia="Calibri" w:hAnsi="Calibri" w:cs="Calibri"/>
              </w:rPr>
              <w:t>None</w:t>
            </w:r>
          </w:p>
        </w:tc>
        <w:tc>
          <w:tcPr>
            <w:tcW w:w="5003" w:type="dxa"/>
            <w:tcBorders>
              <w:bottom w:val="single" w:sz="8" w:space="0" w:color="000000"/>
              <w:right w:val="single" w:sz="8" w:space="0" w:color="000000"/>
            </w:tcBorders>
            <w:tcMar>
              <w:top w:w="100" w:type="dxa"/>
              <w:left w:w="100" w:type="dxa"/>
              <w:bottom w:w="100" w:type="dxa"/>
              <w:right w:w="100" w:type="dxa"/>
            </w:tcMar>
          </w:tcPr>
          <w:p w14:paraId="00000122"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tc>
      </w:tr>
      <w:tr w:rsidR="00E534FA" w14:paraId="2B242C5E" w14:textId="77777777">
        <w:trPr>
          <w:trHeight w:val="84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3" w14:textId="77777777" w:rsidR="00E534FA" w:rsidRDefault="00FC6EFC">
            <w:pPr>
              <w:widowControl w:val="0"/>
              <w:ind w:left="90"/>
              <w:jc w:val="center"/>
              <w:rPr>
                <w:rFonts w:ascii="Calibri" w:eastAsia="Calibri" w:hAnsi="Calibri" w:cs="Calibri"/>
              </w:rPr>
            </w:pPr>
            <w:r>
              <w:rPr>
                <w:rFonts w:ascii="Calibri" w:eastAsia="Calibri" w:hAnsi="Calibri" w:cs="Calibri"/>
              </w:rPr>
              <w:t>Total Nitrate</w:t>
            </w:r>
          </w:p>
        </w:tc>
        <w:tc>
          <w:tcPr>
            <w:tcW w:w="1395" w:type="dxa"/>
            <w:tcBorders>
              <w:bottom w:val="single" w:sz="8" w:space="0" w:color="000000"/>
              <w:right w:val="single" w:sz="8" w:space="0" w:color="000000"/>
            </w:tcBorders>
            <w:tcMar>
              <w:top w:w="100" w:type="dxa"/>
              <w:left w:w="100" w:type="dxa"/>
              <w:bottom w:w="100" w:type="dxa"/>
              <w:right w:w="100" w:type="dxa"/>
            </w:tcMar>
          </w:tcPr>
          <w:p w14:paraId="00000124"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p w14:paraId="00000125" w14:textId="77777777" w:rsidR="00E534FA" w:rsidRDefault="00FC6EFC">
            <w:pPr>
              <w:widowControl w:val="0"/>
              <w:ind w:left="90"/>
              <w:jc w:val="center"/>
              <w:rPr>
                <w:rFonts w:ascii="Calibri" w:eastAsia="Calibri" w:hAnsi="Calibri" w:cs="Calibri"/>
              </w:rPr>
            </w:pPr>
            <w:r>
              <w:rPr>
                <w:rFonts w:ascii="Calibri" w:eastAsia="Calibri" w:hAnsi="Calibri" w:cs="Calibri"/>
              </w:rPr>
              <w:t>__________</w:t>
            </w:r>
          </w:p>
        </w:tc>
        <w:tc>
          <w:tcPr>
            <w:tcW w:w="1335" w:type="dxa"/>
            <w:tcBorders>
              <w:bottom w:val="single" w:sz="8" w:space="0" w:color="000000"/>
              <w:right w:val="single" w:sz="8" w:space="0" w:color="000000"/>
            </w:tcBorders>
            <w:tcMar>
              <w:top w:w="100" w:type="dxa"/>
              <w:left w:w="100" w:type="dxa"/>
              <w:bottom w:w="100" w:type="dxa"/>
              <w:right w:w="100" w:type="dxa"/>
            </w:tcMar>
          </w:tcPr>
          <w:p w14:paraId="00000126" w14:textId="77777777" w:rsidR="00E534FA" w:rsidRDefault="00FC6EFC">
            <w:pPr>
              <w:widowControl w:val="0"/>
              <w:ind w:left="-90"/>
              <w:jc w:val="center"/>
              <w:rPr>
                <w:rFonts w:ascii="Calibri" w:eastAsia="Calibri" w:hAnsi="Calibri" w:cs="Calibri"/>
              </w:rPr>
            </w:pPr>
            <w:r>
              <w:rPr>
                <w:rFonts w:ascii="Calibri" w:eastAsia="Calibri" w:hAnsi="Calibri" w:cs="Calibri"/>
              </w:rPr>
              <w:t>10 ppm</w:t>
            </w:r>
          </w:p>
        </w:tc>
        <w:tc>
          <w:tcPr>
            <w:tcW w:w="5003" w:type="dxa"/>
            <w:tcBorders>
              <w:bottom w:val="single" w:sz="8" w:space="0" w:color="000000"/>
              <w:right w:val="single" w:sz="8" w:space="0" w:color="000000"/>
            </w:tcBorders>
            <w:tcMar>
              <w:top w:w="100" w:type="dxa"/>
              <w:left w:w="100" w:type="dxa"/>
              <w:bottom w:w="100" w:type="dxa"/>
              <w:right w:w="100" w:type="dxa"/>
            </w:tcMar>
          </w:tcPr>
          <w:p w14:paraId="00000127"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tc>
      </w:tr>
      <w:tr w:rsidR="00E534FA" w14:paraId="25C6E9BE" w14:textId="77777777">
        <w:trPr>
          <w:trHeight w:val="84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8" w14:textId="77777777" w:rsidR="00E534FA" w:rsidRDefault="00FC6EFC">
            <w:pPr>
              <w:widowControl w:val="0"/>
              <w:ind w:left="90"/>
              <w:jc w:val="center"/>
              <w:rPr>
                <w:rFonts w:ascii="Calibri" w:eastAsia="Calibri" w:hAnsi="Calibri" w:cs="Calibri"/>
              </w:rPr>
            </w:pPr>
            <w:r>
              <w:rPr>
                <w:rFonts w:ascii="Calibri" w:eastAsia="Calibri" w:hAnsi="Calibri" w:cs="Calibri"/>
              </w:rPr>
              <w:t>Nitrite</w:t>
            </w:r>
          </w:p>
        </w:tc>
        <w:tc>
          <w:tcPr>
            <w:tcW w:w="1395" w:type="dxa"/>
            <w:tcBorders>
              <w:bottom w:val="single" w:sz="8" w:space="0" w:color="000000"/>
              <w:right w:val="single" w:sz="8" w:space="0" w:color="000000"/>
            </w:tcBorders>
            <w:tcMar>
              <w:top w:w="100" w:type="dxa"/>
              <w:left w:w="100" w:type="dxa"/>
              <w:bottom w:w="100" w:type="dxa"/>
              <w:right w:w="100" w:type="dxa"/>
            </w:tcMar>
          </w:tcPr>
          <w:p w14:paraId="00000129"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p w14:paraId="0000012A" w14:textId="77777777" w:rsidR="00E534FA" w:rsidRDefault="00FC6EFC">
            <w:pPr>
              <w:widowControl w:val="0"/>
              <w:ind w:left="90"/>
              <w:jc w:val="center"/>
              <w:rPr>
                <w:rFonts w:ascii="Calibri" w:eastAsia="Calibri" w:hAnsi="Calibri" w:cs="Calibri"/>
              </w:rPr>
            </w:pPr>
            <w:r>
              <w:rPr>
                <w:rFonts w:ascii="Calibri" w:eastAsia="Calibri" w:hAnsi="Calibri" w:cs="Calibri"/>
              </w:rPr>
              <w:t>__________</w:t>
            </w:r>
          </w:p>
        </w:tc>
        <w:tc>
          <w:tcPr>
            <w:tcW w:w="1335" w:type="dxa"/>
            <w:tcBorders>
              <w:bottom w:val="single" w:sz="8" w:space="0" w:color="000000"/>
              <w:right w:val="single" w:sz="8" w:space="0" w:color="000000"/>
            </w:tcBorders>
            <w:tcMar>
              <w:top w:w="100" w:type="dxa"/>
              <w:left w:w="100" w:type="dxa"/>
              <w:bottom w:w="100" w:type="dxa"/>
              <w:right w:w="100" w:type="dxa"/>
            </w:tcMar>
          </w:tcPr>
          <w:p w14:paraId="0000012B" w14:textId="77777777" w:rsidR="00E534FA" w:rsidRDefault="00FC6EFC">
            <w:pPr>
              <w:widowControl w:val="0"/>
              <w:ind w:left="-90"/>
              <w:jc w:val="center"/>
              <w:rPr>
                <w:rFonts w:ascii="Calibri" w:eastAsia="Calibri" w:hAnsi="Calibri" w:cs="Calibri"/>
              </w:rPr>
            </w:pPr>
            <w:r>
              <w:rPr>
                <w:rFonts w:ascii="Calibri" w:eastAsia="Calibri" w:hAnsi="Calibri" w:cs="Calibri"/>
              </w:rPr>
              <w:t>1 ppm</w:t>
            </w:r>
          </w:p>
        </w:tc>
        <w:tc>
          <w:tcPr>
            <w:tcW w:w="5003" w:type="dxa"/>
            <w:tcBorders>
              <w:bottom w:val="single" w:sz="8" w:space="0" w:color="000000"/>
              <w:right w:val="single" w:sz="8" w:space="0" w:color="000000"/>
            </w:tcBorders>
            <w:tcMar>
              <w:top w:w="100" w:type="dxa"/>
              <w:left w:w="100" w:type="dxa"/>
              <w:bottom w:w="100" w:type="dxa"/>
              <w:right w:w="100" w:type="dxa"/>
            </w:tcMar>
          </w:tcPr>
          <w:p w14:paraId="0000012C"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tc>
      </w:tr>
      <w:tr w:rsidR="00E534FA" w14:paraId="5B01DE76" w14:textId="77777777">
        <w:trPr>
          <w:trHeight w:val="84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D" w14:textId="77777777" w:rsidR="00E534FA" w:rsidRDefault="00FC6EFC">
            <w:pPr>
              <w:widowControl w:val="0"/>
              <w:ind w:left="90"/>
              <w:jc w:val="center"/>
              <w:rPr>
                <w:rFonts w:ascii="Calibri" w:eastAsia="Calibri" w:hAnsi="Calibri" w:cs="Calibri"/>
              </w:rPr>
            </w:pPr>
            <w:r>
              <w:rPr>
                <w:rFonts w:ascii="Calibri" w:eastAsia="Calibri" w:hAnsi="Calibri" w:cs="Calibri"/>
              </w:rPr>
              <w:t>Total Chlorine</w:t>
            </w:r>
          </w:p>
        </w:tc>
        <w:tc>
          <w:tcPr>
            <w:tcW w:w="1395" w:type="dxa"/>
            <w:tcBorders>
              <w:bottom w:val="single" w:sz="8" w:space="0" w:color="000000"/>
              <w:right w:val="single" w:sz="8" w:space="0" w:color="000000"/>
            </w:tcBorders>
            <w:tcMar>
              <w:top w:w="100" w:type="dxa"/>
              <w:left w:w="100" w:type="dxa"/>
              <w:bottom w:w="100" w:type="dxa"/>
              <w:right w:w="100" w:type="dxa"/>
            </w:tcMar>
          </w:tcPr>
          <w:p w14:paraId="0000012E"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p w14:paraId="0000012F" w14:textId="77777777" w:rsidR="00E534FA" w:rsidRDefault="00FC6EFC">
            <w:pPr>
              <w:widowControl w:val="0"/>
              <w:ind w:left="90"/>
              <w:jc w:val="center"/>
              <w:rPr>
                <w:rFonts w:ascii="Calibri" w:eastAsia="Calibri" w:hAnsi="Calibri" w:cs="Calibri"/>
              </w:rPr>
            </w:pPr>
            <w:r>
              <w:rPr>
                <w:rFonts w:ascii="Calibri" w:eastAsia="Calibri" w:hAnsi="Calibri" w:cs="Calibri"/>
              </w:rPr>
              <w:t>__________</w:t>
            </w:r>
          </w:p>
        </w:tc>
        <w:tc>
          <w:tcPr>
            <w:tcW w:w="1335" w:type="dxa"/>
            <w:tcBorders>
              <w:bottom w:val="single" w:sz="8" w:space="0" w:color="000000"/>
              <w:right w:val="single" w:sz="8" w:space="0" w:color="000000"/>
            </w:tcBorders>
            <w:tcMar>
              <w:top w:w="100" w:type="dxa"/>
              <w:left w:w="100" w:type="dxa"/>
              <w:bottom w:w="100" w:type="dxa"/>
              <w:right w:w="100" w:type="dxa"/>
            </w:tcMar>
          </w:tcPr>
          <w:p w14:paraId="00000130" w14:textId="77777777" w:rsidR="00E534FA" w:rsidRDefault="00FC6EFC">
            <w:pPr>
              <w:widowControl w:val="0"/>
              <w:ind w:left="-90"/>
              <w:jc w:val="center"/>
              <w:rPr>
                <w:rFonts w:ascii="Calibri" w:eastAsia="Calibri" w:hAnsi="Calibri" w:cs="Calibri"/>
              </w:rPr>
            </w:pPr>
            <w:r>
              <w:rPr>
                <w:rFonts w:ascii="Calibri" w:eastAsia="Calibri" w:hAnsi="Calibri" w:cs="Calibri"/>
              </w:rPr>
              <w:t>4 ppm</w:t>
            </w:r>
          </w:p>
        </w:tc>
        <w:tc>
          <w:tcPr>
            <w:tcW w:w="5003" w:type="dxa"/>
            <w:tcBorders>
              <w:bottom w:val="single" w:sz="8" w:space="0" w:color="000000"/>
              <w:right w:val="single" w:sz="8" w:space="0" w:color="000000"/>
            </w:tcBorders>
            <w:tcMar>
              <w:top w:w="100" w:type="dxa"/>
              <w:left w:w="100" w:type="dxa"/>
              <w:bottom w:w="100" w:type="dxa"/>
              <w:right w:w="100" w:type="dxa"/>
            </w:tcMar>
          </w:tcPr>
          <w:p w14:paraId="00000131"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tc>
      </w:tr>
      <w:tr w:rsidR="00E534FA" w14:paraId="71C036CC" w14:textId="77777777">
        <w:trPr>
          <w:trHeight w:val="111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2" w14:textId="77777777" w:rsidR="00E534FA" w:rsidRDefault="00FC6EFC">
            <w:pPr>
              <w:widowControl w:val="0"/>
              <w:ind w:left="90"/>
              <w:jc w:val="center"/>
              <w:rPr>
                <w:rFonts w:ascii="Calibri" w:eastAsia="Calibri" w:hAnsi="Calibri" w:cs="Calibri"/>
              </w:rPr>
            </w:pPr>
            <w:r>
              <w:rPr>
                <w:rFonts w:ascii="Calibri" w:eastAsia="Calibri" w:hAnsi="Calibri" w:cs="Calibri"/>
              </w:rPr>
              <w:t>pH</w:t>
            </w:r>
          </w:p>
        </w:tc>
        <w:tc>
          <w:tcPr>
            <w:tcW w:w="1395" w:type="dxa"/>
            <w:tcBorders>
              <w:bottom w:val="single" w:sz="8" w:space="0" w:color="000000"/>
              <w:right w:val="single" w:sz="8" w:space="0" w:color="000000"/>
            </w:tcBorders>
            <w:tcMar>
              <w:top w:w="100" w:type="dxa"/>
              <w:left w:w="100" w:type="dxa"/>
              <w:bottom w:w="100" w:type="dxa"/>
              <w:right w:w="100" w:type="dxa"/>
            </w:tcMar>
          </w:tcPr>
          <w:p w14:paraId="00000133"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p w14:paraId="00000134" w14:textId="77777777" w:rsidR="00E534FA" w:rsidRDefault="00FC6EFC">
            <w:pPr>
              <w:widowControl w:val="0"/>
              <w:ind w:left="90"/>
              <w:jc w:val="center"/>
              <w:rPr>
                <w:rFonts w:ascii="Calibri" w:eastAsia="Calibri" w:hAnsi="Calibri" w:cs="Calibri"/>
              </w:rPr>
            </w:pPr>
            <w:r>
              <w:rPr>
                <w:rFonts w:ascii="Calibri" w:eastAsia="Calibri" w:hAnsi="Calibri" w:cs="Calibri"/>
              </w:rPr>
              <w:t>__________</w:t>
            </w:r>
          </w:p>
        </w:tc>
        <w:tc>
          <w:tcPr>
            <w:tcW w:w="1335" w:type="dxa"/>
            <w:tcBorders>
              <w:bottom w:val="single" w:sz="8" w:space="0" w:color="000000"/>
              <w:right w:val="single" w:sz="8" w:space="0" w:color="000000"/>
            </w:tcBorders>
            <w:tcMar>
              <w:top w:w="100" w:type="dxa"/>
              <w:left w:w="100" w:type="dxa"/>
              <w:bottom w:w="100" w:type="dxa"/>
              <w:right w:w="100" w:type="dxa"/>
            </w:tcMar>
          </w:tcPr>
          <w:p w14:paraId="00000135" w14:textId="77777777" w:rsidR="00E534FA" w:rsidRDefault="00FC6EFC">
            <w:pPr>
              <w:widowControl w:val="0"/>
              <w:ind w:left="-90"/>
              <w:jc w:val="center"/>
              <w:rPr>
                <w:rFonts w:ascii="Calibri" w:eastAsia="Calibri" w:hAnsi="Calibri" w:cs="Calibri"/>
              </w:rPr>
            </w:pPr>
            <w:r>
              <w:rPr>
                <w:rFonts w:ascii="Calibri" w:eastAsia="Calibri" w:hAnsi="Calibri" w:cs="Calibri"/>
              </w:rPr>
              <w:t>6.5-8.5</w:t>
            </w:r>
          </w:p>
        </w:tc>
        <w:tc>
          <w:tcPr>
            <w:tcW w:w="5003" w:type="dxa"/>
            <w:tcBorders>
              <w:bottom w:val="single" w:sz="8" w:space="0" w:color="000000"/>
              <w:right w:val="single" w:sz="8" w:space="0" w:color="000000"/>
            </w:tcBorders>
            <w:tcMar>
              <w:top w:w="100" w:type="dxa"/>
              <w:left w:w="100" w:type="dxa"/>
              <w:bottom w:w="100" w:type="dxa"/>
              <w:right w:w="100" w:type="dxa"/>
            </w:tcMar>
          </w:tcPr>
          <w:p w14:paraId="00000136" w14:textId="77777777" w:rsidR="00E534FA" w:rsidRDefault="00FC6EFC">
            <w:pPr>
              <w:widowControl w:val="0"/>
              <w:ind w:left="90" w:right="3860"/>
              <w:rPr>
                <w:rFonts w:ascii="Calibri" w:eastAsia="Calibri" w:hAnsi="Calibri" w:cs="Calibri"/>
                <w:sz w:val="18"/>
                <w:szCs w:val="18"/>
              </w:rPr>
            </w:pPr>
            <w:r>
              <w:rPr>
                <w:rFonts w:ascii="Calibri" w:eastAsia="Calibri" w:hAnsi="Calibri" w:cs="Calibri"/>
                <w:sz w:val="18"/>
                <w:szCs w:val="18"/>
              </w:rPr>
              <w:t>Look up how high/low pH levels occur in water:</w:t>
            </w:r>
          </w:p>
        </w:tc>
      </w:tr>
      <w:tr w:rsidR="00E534FA" w14:paraId="76031975" w14:textId="77777777">
        <w:trPr>
          <w:trHeight w:val="84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7" w14:textId="77777777" w:rsidR="00E534FA" w:rsidRDefault="00FC6EFC">
            <w:pPr>
              <w:widowControl w:val="0"/>
              <w:ind w:left="90"/>
              <w:jc w:val="center"/>
              <w:rPr>
                <w:rFonts w:ascii="Calibri" w:eastAsia="Calibri" w:hAnsi="Calibri" w:cs="Calibri"/>
              </w:rPr>
            </w:pPr>
            <w:r>
              <w:rPr>
                <w:rFonts w:ascii="Calibri" w:eastAsia="Calibri" w:hAnsi="Calibri" w:cs="Calibri"/>
              </w:rPr>
              <w:t>Total Hardness</w:t>
            </w:r>
          </w:p>
        </w:tc>
        <w:tc>
          <w:tcPr>
            <w:tcW w:w="1395" w:type="dxa"/>
            <w:tcBorders>
              <w:bottom w:val="single" w:sz="8" w:space="0" w:color="000000"/>
              <w:right w:val="single" w:sz="8" w:space="0" w:color="000000"/>
            </w:tcBorders>
            <w:tcMar>
              <w:top w:w="100" w:type="dxa"/>
              <w:left w:w="100" w:type="dxa"/>
              <w:bottom w:w="100" w:type="dxa"/>
              <w:right w:w="100" w:type="dxa"/>
            </w:tcMar>
          </w:tcPr>
          <w:p w14:paraId="00000138"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p w14:paraId="00000139" w14:textId="77777777" w:rsidR="00E534FA" w:rsidRDefault="00FC6EFC">
            <w:pPr>
              <w:widowControl w:val="0"/>
              <w:ind w:left="90"/>
              <w:jc w:val="center"/>
              <w:rPr>
                <w:rFonts w:ascii="Calibri" w:eastAsia="Calibri" w:hAnsi="Calibri" w:cs="Calibri"/>
              </w:rPr>
            </w:pPr>
            <w:r>
              <w:rPr>
                <w:rFonts w:ascii="Calibri" w:eastAsia="Calibri" w:hAnsi="Calibri" w:cs="Calibri"/>
              </w:rPr>
              <w:t>__________</w:t>
            </w:r>
          </w:p>
        </w:tc>
        <w:tc>
          <w:tcPr>
            <w:tcW w:w="1335" w:type="dxa"/>
            <w:tcBorders>
              <w:bottom w:val="single" w:sz="8" w:space="0" w:color="000000"/>
              <w:right w:val="single" w:sz="8" w:space="0" w:color="000000"/>
            </w:tcBorders>
            <w:tcMar>
              <w:top w:w="100" w:type="dxa"/>
              <w:left w:w="100" w:type="dxa"/>
              <w:bottom w:w="100" w:type="dxa"/>
              <w:right w:w="100" w:type="dxa"/>
            </w:tcMar>
          </w:tcPr>
          <w:p w14:paraId="0000013A" w14:textId="77777777" w:rsidR="00E534FA" w:rsidRDefault="00FC6EFC">
            <w:pPr>
              <w:widowControl w:val="0"/>
              <w:ind w:left="-90"/>
              <w:jc w:val="center"/>
              <w:rPr>
                <w:rFonts w:ascii="Calibri" w:eastAsia="Calibri" w:hAnsi="Calibri" w:cs="Calibri"/>
              </w:rPr>
            </w:pPr>
            <w:r>
              <w:rPr>
                <w:rFonts w:ascii="Calibri" w:eastAsia="Calibri" w:hAnsi="Calibri" w:cs="Calibri"/>
              </w:rPr>
              <w:t>50 ppm</w:t>
            </w:r>
          </w:p>
        </w:tc>
        <w:tc>
          <w:tcPr>
            <w:tcW w:w="5003" w:type="dxa"/>
            <w:tcBorders>
              <w:bottom w:val="single" w:sz="8" w:space="0" w:color="000000"/>
              <w:right w:val="single" w:sz="8" w:space="0" w:color="000000"/>
            </w:tcBorders>
            <w:tcMar>
              <w:top w:w="100" w:type="dxa"/>
              <w:left w:w="100" w:type="dxa"/>
              <w:bottom w:w="100" w:type="dxa"/>
              <w:right w:w="100" w:type="dxa"/>
            </w:tcMar>
          </w:tcPr>
          <w:p w14:paraId="0000013B" w14:textId="77777777" w:rsidR="00E534FA" w:rsidRDefault="00FC6EFC">
            <w:pPr>
              <w:widowControl w:val="0"/>
              <w:ind w:left="90"/>
              <w:jc w:val="center"/>
              <w:rPr>
                <w:rFonts w:ascii="Calibri" w:eastAsia="Calibri" w:hAnsi="Calibri" w:cs="Calibri"/>
              </w:rPr>
            </w:pPr>
            <w:r>
              <w:rPr>
                <w:rFonts w:ascii="Calibri" w:eastAsia="Calibri" w:hAnsi="Calibri" w:cs="Calibri"/>
              </w:rPr>
              <w:t xml:space="preserve"> </w:t>
            </w:r>
          </w:p>
        </w:tc>
      </w:tr>
      <w:tr w:rsidR="00E534FA" w14:paraId="6FF48653" w14:textId="77777777">
        <w:trPr>
          <w:trHeight w:val="84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C" w14:textId="77777777" w:rsidR="00E534FA" w:rsidRDefault="00FC6EFC">
            <w:pPr>
              <w:widowControl w:val="0"/>
              <w:spacing w:before="240" w:after="240"/>
              <w:jc w:val="center"/>
              <w:rPr>
                <w:rFonts w:ascii="Calibri" w:eastAsia="Calibri" w:hAnsi="Calibri" w:cs="Calibri"/>
              </w:rPr>
            </w:pPr>
            <w:r>
              <w:rPr>
                <w:rFonts w:ascii="Calibri" w:eastAsia="Calibri" w:hAnsi="Calibri" w:cs="Calibri"/>
              </w:rPr>
              <w:t>Total Dissolved Solids (TDS)*</w:t>
            </w:r>
          </w:p>
          <w:p w14:paraId="0000013D" w14:textId="77777777" w:rsidR="00E534FA" w:rsidRDefault="00FC6EFC">
            <w:pPr>
              <w:widowControl w:val="0"/>
              <w:spacing w:before="240" w:after="240"/>
              <w:jc w:val="center"/>
              <w:rPr>
                <w:rFonts w:ascii="Calibri" w:eastAsia="Calibri" w:hAnsi="Calibri" w:cs="Calibri"/>
              </w:rPr>
            </w:pPr>
            <w:r>
              <w:rPr>
                <w:rFonts w:ascii="Calibri" w:eastAsia="Calibri" w:hAnsi="Calibri" w:cs="Calibri"/>
              </w:rPr>
              <w:t>*</w:t>
            </w:r>
            <w:proofErr w:type="gramStart"/>
            <w:r>
              <w:rPr>
                <w:rFonts w:ascii="Calibri" w:eastAsia="Calibri" w:hAnsi="Calibri" w:cs="Calibri"/>
              </w:rPr>
              <w:t>from</w:t>
            </w:r>
            <w:proofErr w:type="gramEnd"/>
            <w:r>
              <w:rPr>
                <w:rFonts w:ascii="Calibri" w:eastAsia="Calibri" w:hAnsi="Calibri" w:cs="Calibri"/>
              </w:rPr>
              <w:t xml:space="preserve"> Lab Sampler</w:t>
            </w:r>
          </w:p>
        </w:tc>
        <w:tc>
          <w:tcPr>
            <w:tcW w:w="1395" w:type="dxa"/>
            <w:tcBorders>
              <w:bottom w:val="single" w:sz="8" w:space="0" w:color="000000"/>
              <w:right w:val="single" w:sz="8" w:space="0" w:color="000000"/>
            </w:tcBorders>
            <w:tcMar>
              <w:top w:w="100" w:type="dxa"/>
              <w:left w:w="100" w:type="dxa"/>
              <w:bottom w:w="100" w:type="dxa"/>
              <w:right w:w="100" w:type="dxa"/>
            </w:tcMar>
          </w:tcPr>
          <w:p w14:paraId="0000013E" w14:textId="77777777" w:rsidR="00E534FA" w:rsidRDefault="00E534FA">
            <w:pPr>
              <w:widowControl w:val="0"/>
              <w:ind w:left="90"/>
              <w:jc w:val="center"/>
              <w:rPr>
                <w:rFonts w:ascii="Calibri" w:eastAsia="Calibri" w:hAnsi="Calibri" w:cs="Calibri"/>
              </w:rPr>
            </w:pPr>
          </w:p>
        </w:tc>
        <w:tc>
          <w:tcPr>
            <w:tcW w:w="1335" w:type="dxa"/>
            <w:tcBorders>
              <w:bottom w:val="single" w:sz="8" w:space="0" w:color="000000"/>
              <w:right w:val="single" w:sz="8" w:space="0" w:color="000000"/>
            </w:tcBorders>
            <w:tcMar>
              <w:top w:w="100" w:type="dxa"/>
              <w:left w:w="100" w:type="dxa"/>
              <w:bottom w:w="100" w:type="dxa"/>
              <w:right w:w="100" w:type="dxa"/>
            </w:tcMar>
          </w:tcPr>
          <w:p w14:paraId="0000013F" w14:textId="77777777" w:rsidR="00E534FA" w:rsidRDefault="00E534FA">
            <w:pPr>
              <w:widowControl w:val="0"/>
              <w:ind w:left="-280"/>
              <w:jc w:val="center"/>
              <w:rPr>
                <w:rFonts w:ascii="Calibri" w:eastAsia="Calibri" w:hAnsi="Calibri" w:cs="Calibri"/>
              </w:rPr>
            </w:pPr>
          </w:p>
        </w:tc>
        <w:tc>
          <w:tcPr>
            <w:tcW w:w="5003" w:type="dxa"/>
            <w:tcBorders>
              <w:bottom w:val="single" w:sz="8" w:space="0" w:color="000000"/>
              <w:right w:val="single" w:sz="8" w:space="0" w:color="000000"/>
            </w:tcBorders>
            <w:tcMar>
              <w:top w:w="100" w:type="dxa"/>
              <w:left w:w="100" w:type="dxa"/>
              <w:bottom w:w="100" w:type="dxa"/>
              <w:right w:w="100" w:type="dxa"/>
            </w:tcMar>
          </w:tcPr>
          <w:p w14:paraId="00000140" w14:textId="77777777" w:rsidR="00E534FA" w:rsidRDefault="00E534FA">
            <w:pPr>
              <w:widowControl w:val="0"/>
              <w:ind w:left="90"/>
              <w:jc w:val="center"/>
              <w:rPr>
                <w:rFonts w:ascii="Calibri" w:eastAsia="Calibri" w:hAnsi="Calibri" w:cs="Calibri"/>
              </w:rPr>
            </w:pPr>
          </w:p>
        </w:tc>
      </w:tr>
    </w:tbl>
    <w:p w14:paraId="00000141" w14:textId="77777777" w:rsidR="00E534FA" w:rsidRDefault="00E534FA">
      <w:pPr>
        <w:widowControl w:val="0"/>
      </w:pPr>
    </w:p>
    <w:p w14:paraId="00000142" w14:textId="77777777" w:rsidR="00E534FA" w:rsidRDefault="00E534FA">
      <w:pPr>
        <w:widowControl w:val="0"/>
      </w:pPr>
    </w:p>
    <w:p w14:paraId="00000143" w14:textId="77777777" w:rsidR="00E534FA" w:rsidRDefault="00FC6EFC">
      <w:pPr>
        <w:widowControl w:val="0"/>
        <w:numPr>
          <w:ilvl w:val="0"/>
          <w:numId w:val="2"/>
        </w:numPr>
      </w:pPr>
      <w:r>
        <w:t xml:space="preserve">Compare your results to your lab partner(s) (or to average data for the region provided by the instructor). Are there any </w:t>
      </w:r>
      <w:proofErr w:type="spellStart"/>
      <w:r>
        <w:t>noticable</w:t>
      </w:r>
      <w:proofErr w:type="spellEnd"/>
      <w:r>
        <w:t xml:space="preserve"> differences between the results? What factors may explain that difference?</w:t>
      </w:r>
    </w:p>
    <w:p w14:paraId="00000144" w14:textId="77777777" w:rsidR="00E534FA" w:rsidRDefault="00E534FA">
      <w:pPr>
        <w:widowControl w:val="0"/>
      </w:pPr>
    </w:p>
    <w:p w14:paraId="00000145" w14:textId="77777777" w:rsidR="00E534FA" w:rsidRDefault="00E534FA">
      <w:pPr>
        <w:widowControl w:val="0"/>
      </w:pPr>
    </w:p>
    <w:p w14:paraId="00000146" w14:textId="77777777" w:rsidR="00E534FA" w:rsidRDefault="00FC6EFC">
      <w:pPr>
        <w:widowControl w:val="0"/>
        <w:numPr>
          <w:ilvl w:val="0"/>
          <w:numId w:val="2"/>
        </w:numPr>
      </w:pPr>
      <w:r>
        <w:t>(a) Are any of the levels in your drinking water above the EPA MCLs?  If so, list them below:</w:t>
      </w:r>
    </w:p>
    <w:p w14:paraId="00000147" w14:textId="77777777" w:rsidR="00E534FA" w:rsidRDefault="00E534FA">
      <w:pPr>
        <w:widowControl w:val="0"/>
        <w:ind w:left="360"/>
      </w:pPr>
    </w:p>
    <w:p w14:paraId="00000148" w14:textId="77777777" w:rsidR="00E534FA" w:rsidRDefault="00E534FA">
      <w:pPr>
        <w:widowControl w:val="0"/>
        <w:ind w:left="360"/>
      </w:pPr>
    </w:p>
    <w:p w14:paraId="00000149" w14:textId="77777777" w:rsidR="00E534FA" w:rsidRDefault="00E534FA">
      <w:pPr>
        <w:widowControl w:val="0"/>
        <w:ind w:left="360"/>
      </w:pPr>
    </w:p>
    <w:p w14:paraId="0000014A" w14:textId="77777777" w:rsidR="00E534FA" w:rsidRDefault="00FC6EFC">
      <w:pPr>
        <w:widowControl w:val="0"/>
        <w:ind w:left="360"/>
      </w:pPr>
      <w:r>
        <w:t>(b) In the event that somebody did have levels above the EPA MCLs, what do you think would be the next appropriate steps to take? (In other words, what could y</w:t>
      </w:r>
      <w:r>
        <w:t>ou do at home to treat your water? What else should you do?)</w:t>
      </w:r>
    </w:p>
    <w:p w14:paraId="0000014B" w14:textId="77777777" w:rsidR="00E534FA" w:rsidRDefault="00E534FA">
      <w:pPr>
        <w:widowControl w:val="0"/>
      </w:pPr>
    </w:p>
    <w:p w14:paraId="0000014C" w14:textId="77777777" w:rsidR="00E534FA" w:rsidRDefault="00E534FA">
      <w:pPr>
        <w:widowControl w:val="0"/>
      </w:pPr>
    </w:p>
    <w:p w14:paraId="0000014D" w14:textId="77777777" w:rsidR="00E534FA" w:rsidRDefault="00E534FA">
      <w:pPr>
        <w:widowControl w:val="0"/>
      </w:pPr>
    </w:p>
    <w:p w14:paraId="0000014E" w14:textId="77777777" w:rsidR="00E534FA" w:rsidRDefault="00FC6EFC">
      <w:pPr>
        <w:widowControl w:val="0"/>
        <w:numPr>
          <w:ilvl w:val="0"/>
          <w:numId w:val="2"/>
        </w:numPr>
      </w:pPr>
      <w:r>
        <w:t>If you had collected a second sample after running the water for 10-15 minutes for your morning shower, do you think any of your results might be different? If so, why?</w:t>
      </w:r>
    </w:p>
    <w:p w14:paraId="0000014F" w14:textId="77777777" w:rsidR="00E534FA" w:rsidRDefault="00E534FA">
      <w:pPr>
        <w:widowControl w:val="0"/>
      </w:pPr>
    </w:p>
    <w:p w14:paraId="00000150" w14:textId="77777777" w:rsidR="00E534FA" w:rsidRDefault="00E534FA">
      <w:pPr>
        <w:widowControl w:val="0"/>
      </w:pPr>
    </w:p>
    <w:p w14:paraId="00000151" w14:textId="77777777" w:rsidR="00E534FA" w:rsidRDefault="00E534FA">
      <w:pPr>
        <w:widowControl w:val="0"/>
      </w:pPr>
    </w:p>
    <w:p w14:paraId="00000152" w14:textId="77777777" w:rsidR="00E534FA" w:rsidRDefault="00E534FA">
      <w:pPr>
        <w:widowControl w:val="0"/>
      </w:pPr>
    </w:p>
    <w:p w14:paraId="00000153" w14:textId="77777777" w:rsidR="00E534FA" w:rsidRDefault="00E534FA">
      <w:pPr>
        <w:widowControl w:val="0"/>
      </w:pPr>
    </w:p>
    <w:p w14:paraId="00000154" w14:textId="77777777" w:rsidR="00E534FA" w:rsidRDefault="00E534FA">
      <w:pPr>
        <w:widowControl w:val="0"/>
      </w:pPr>
    </w:p>
    <w:p w14:paraId="00000155" w14:textId="77777777" w:rsidR="00E534FA" w:rsidRDefault="00E534FA">
      <w:pPr>
        <w:widowControl w:val="0"/>
      </w:pPr>
    </w:p>
    <w:p w14:paraId="00000156" w14:textId="77777777" w:rsidR="00E534FA" w:rsidRDefault="00E534FA">
      <w:pPr>
        <w:widowControl w:val="0"/>
      </w:pPr>
    </w:p>
    <w:p w14:paraId="00000157" w14:textId="77777777" w:rsidR="00E534FA" w:rsidRDefault="00E534FA">
      <w:pPr>
        <w:widowControl w:val="0"/>
      </w:pPr>
    </w:p>
    <w:p w14:paraId="00000158" w14:textId="77777777" w:rsidR="00E534FA" w:rsidRDefault="00E534FA">
      <w:pPr>
        <w:widowControl w:val="0"/>
      </w:pPr>
    </w:p>
    <w:p w14:paraId="00000159" w14:textId="77777777" w:rsidR="00E534FA" w:rsidRDefault="00E534FA">
      <w:pPr>
        <w:widowControl w:val="0"/>
      </w:pPr>
    </w:p>
    <w:p w14:paraId="0000015A" w14:textId="77777777" w:rsidR="00E534FA" w:rsidRDefault="00FC6EFC">
      <w:pPr>
        <w:widowControl w:val="0"/>
      </w:pPr>
      <w:r>
        <w:rPr>
          <w:b/>
          <w:i/>
        </w:rPr>
        <w:t>Something to</w:t>
      </w:r>
      <w:r>
        <w:rPr>
          <w:b/>
          <w:i/>
        </w:rPr>
        <w:t xml:space="preserve"> Consider</w:t>
      </w:r>
      <w:r>
        <w:t>...What is your responsibility as a good citizen and contributing member of society to protect water resources for your own health and well-being as well as that of your community?  What agencies exist in your area that protect water resources eit</w:t>
      </w:r>
      <w:r>
        <w:t>her formally (regulatory, commercially) or informally (non-profits, community groups, etc.)?</w:t>
      </w:r>
    </w:p>
    <w:p w14:paraId="0000015B" w14:textId="77777777" w:rsidR="00E534FA" w:rsidRDefault="00E534FA">
      <w:pPr>
        <w:widowControl w:val="0"/>
      </w:pPr>
    </w:p>
    <w:sectPr w:rsidR="00E534FA">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B748" w14:textId="77777777" w:rsidR="00000000" w:rsidRDefault="00FC6EFC">
      <w:pPr>
        <w:spacing w:line="240" w:lineRule="auto"/>
      </w:pPr>
      <w:r>
        <w:separator/>
      </w:r>
    </w:p>
  </w:endnote>
  <w:endnote w:type="continuationSeparator" w:id="0">
    <w:p w14:paraId="172FBE61" w14:textId="77777777" w:rsidR="00000000" w:rsidRDefault="00FC6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D" w14:textId="17318500" w:rsidR="00E534FA" w:rsidRDefault="00FC6EFC">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7E57" w14:textId="77777777" w:rsidR="00000000" w:rsidRDefault="00FC6EFC">
      <w:pPr>
        <w:spacing w:line="240" w:lineRule="auto"/>
      </w:pPr>
      <w:r>
        <w:separator/>
      </w:r>
    </w:p>
  </w:footnote>
  <w:footnote w:type="continuationSeparator" w:id="0">
    <w:p w14:paraId="15C95AB3" w14:textId="77777777" w:rsidR="00000000" w:rsidRDefault="00FC6E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C" w14:textId="77777777" w:rsidR="00E534FA" w:rsidRDefault="00E534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6E87"/>
    <w:multiLevelType w:val="multilevel"/>
    <w:tmpl w:val="13064B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B6C7E29"/>
    <w:multiLevelType w:val="multilevel"/>
    <w:tmpl w:val="849A6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9A35C9"/>
    <w:multiLevelType w:val="multilevel"/>
    <w:tmpl w:val="611A9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28074F"/>
    <w:multiLevelType w:val="multilevel"/>
    <w:tmpl w:val="26A61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207150"/>
    <w:multiLevelType w:val="multilevel"/>
    <w:tmpl w:val="B31A6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981384"/>
    <w:multiLevelType w:val="multilevel"/>
    <w:tmpl w:val="AFEA1B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7B11802"/>
    <w:multiLevelType w:val="multilevel"/>
    <w:tmpl w:val="7F4889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632B95"/>
    <w:multiLevelType w:val="multilevel"/>
    <w:tmpl w:val="4738B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5FA47A2"/>
    <w:multiLevelType w:val="multilevel"/>
    <w:tmpl w:val="B218B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771C05"/>
    <w:multiLevelType w:val="multilevel"/>
    <w:tmpl w:val="561A918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9"/>
  </w:num>
  <w:num w:numId="3">
    <w:abstractNumId w:val="7"/>
  </w:num>
  <w:num w:numId="4">
    <w:abstractNumId w:val="1"/>
  </w:num>
  <w:num w:numId="5">
    <w:abstractNumId w:val="3"/>
  </w:num>
  <w:num w:numId="6">
    <w:abstractNumId w:val="0"/>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FA"/>
    <w:rsid w:val="00E534FA"/>
    <w:rsid w:val="00FC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1BA92-BFB6-4239-8137-66BF4586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lockridge@ncmich.ed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groundwater.org/kids/getinvolved/so/aa.html"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hellermj@jm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2224</Words>
  <Characters>12683</Characters>
  <Application>Microsoft Office Word</Application>
  <DocSecurity>0</DocSecurity>
  <Lines>105</Lines>
  <Paragraphs>29</Paragraphs>
  <ScaleCrop>false</ScaleCrop>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Fredrick, Kyle</cp:lastModifiedBy>
  <cp:revision>2</cp:revision>
  <dcterms:created xsi:type="dcterms:W3CDTF">2021-07-31T01:26:00Z</dcterms:created>
  <dcterms:modified xsi:type="dcterms:W3CDTF">2021-07-31T01:26:00Z</dcterms:modified>
</cp:coreProperties>
</file>