
<file path=[Content_Types].xml><?xml version="1.0" encoding="utf-8"?>
<Types xmlns="http://schemas.openxmlformats.org/package/2006/content-types">
  <Default ContentType="image/jpeg" Extension="jpg"/>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b w:val="1"/>
          <w:sz w:val="40"/>
          <w:szCs w:val="40"/>
        </w:rPr>
      </w:pPr>
      <w:r w:rsidDel="00000000" w:rsidR="00000000" w:rsidRPr="00000000">
        <w:rPr>
          <w:b w:val="1"/>
          <w:sz w:val="40"/>
          <w:szCs w:val="40"/>
          <w:rtl w:val="0"/>
        </w:rPr>
        <w:t xml:space="preserve">Metamorphic Rocks Lab</w:t>
      </w:r>
    </w:p>
    <w:p w:rsidR="00000000" w:rsidDel="00000000" w:rsidP="00000000" w:rsidRDefault="00000000" w:rsidRPr="00000000" w14:paraId="00000002">
      <w:pPr>
        <w:rPr/>
      </w:pPr>
      <w:r w:rsidDel="00000000" w:rsidR="00000000" w:rsidRPr="00000000">
        <w:rPr>
          <w:rtl w:val="0"/>
        </w:rPr>
        <w:t xml:space="preserve">In this lab, you will use observations to compare and contrast metamorphism processes and features to draw conclusions about the geologic history of metamorphic rocks.</w:t>
      </w:r>
    </w:p>
    <w:p w:rsidR="00000000" w:rsidDel="00000000" w:rsidP="00000000" w:rsidRDefault="00000000" w:rsidRPr="00000000" w14:paraId="00000003">
      <w:pPr>
        <w:rPr>
          <w:b w:val="1"/>
        </w:rPr>
      </w:pPr>
      <w:r w:rsidDel="00000000" w:rsidR="00000000" w:rsidRPr="00000000">
        <w:rPr>
          <w:rtl w:val="0"/>
        </w:rPr>
      </w:r>
    </w:p>
    <w:p w:rsidR="00000000" w:rsidDel="00000000" w:rsidP="00000000" w:rsidRDefault="00000000" w:rsidRPr="00000000" w14:paraId="00000004">
      <w:pPr>
        <w:rPr>
          <w:b w:val="1"/>
        </w:rPr>
      </w:pPr>
      <w:r w:rsidDel="00000000" w:rsidR="00000000" w:rsidRPr="00000000">
        <w:rPr>
          <w:b w:val="1"/>
          <w:rtl w:val="0"/>
        </w:rPr>
        <w:t xml:space="preserve">Learning Objectives</w:t>
      </w:r>
    </w:p>
    <w:p w:rsidR="00000000" w:rsidDel="00000000" w:rsidP="00000000" w:rsidRDefault="00000000" w:rsidRPr="00000000" w14:paraId="00000005">
      <w:pPr>
        <w:spacing w:line="331.2" w:lineRule="auto"/>
        <w:ind w:left="720" w:hanging="720"/>
        <w:rPr/>
      </w:pPr>
      <w:r w:rsidDel="00000000" w:rsidR="00000000" w:rsidRPr="00000000">
        <w:rPr>
          <w:rtl w:val="0"/>
        </w:rPr>
        <w:t xml:space="preserve">By the end of this lab, students will be able to:</w:t>
      </w:r>
    </w:p>
    <w:p w:rsidR="00000000" w:rsidDel="00000000" w:rsidP="00000000" w:rsidRDefault="00000000" w:rsidRPr="00000000" w14:paraId="00000006">
      <w:pPr>
        <w:spacing w:after="0" w:before="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Describe</w:t>
      </w:r>
      <w:r w:rsidDel="00000000" w:rsidR="00000000" w:rsidRPr="00000000">
        <w:rPr>
          <w:rtl w:val="0"/>
        </w:rPr>
        <w:t xml:space="preserve"> the changes that a rock undergoes as it is metamorphosed and the metamorphic rocks they become.</w:t>
      </w:r>
    </w:p>
    <w:p w:rsidR="00000000" w:rsidDel="00000000" w:rsidP="00000000" w:rsidRDefault="00000000" w:rsidRPr="00000000" w14:paraId="00000007">
      <w:pPr>
        <w:spacing w:after="0" w:before="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Rank</w:t>
      </w:r>
      <w:r w:rsidDel="00000000" w:rsidR="00000000" w:rsidRPr="00000000">
        <w:rPr>
          <w:rtl w:val="0"/>
        </w:rPr>
        <w:t xml:space="preserve"> degree of foliation using observations from hand samples and tectonic setting.</w:t>
      </w:r>
    </w:p>
    <w:p w:rsidR="00000000" w:rsidDel="00000000" w:rsidP="00000000" w:rsidRDefault="00000000" w:rsidRPr="00000000" w14:paraId="00000008">
      <w:pPr>
        <w:spacing w:after="0" w:before="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Correlate </w:t>
      </w:r>
      <w:r w:rsidDel="00000000" w:rsidR="00000000" w:rsidRPr="00000000">
        <w:rPr>
          <w:rtl w:val="0"/>
        </w:rPr>
        <w:t xml:space="preserve">agents of metamorphism with metamorphism type, plate boundary and rock type.</w:t>
      </w:r>
    </w:p>
    <w:p w:rsidR="00000000" w:rsidDel="00000000" w:rsidP="00000000" w:rsidRDefault="00000000" w:rsidRPr="00000000" w14:paraId="00000009">
      <w:pPr>
        <w:spacing w:after="0" w:before="0" w:line="240" w:lineRule="auto"/>
        <w:rPr/>
      </w:pPr>
      <w:r w:rsidDel="00000000" w:rsidR="00000000" w:rsidRPr="00000000">
        <w:rPr>
          <w:rtl w:val="0"/>
        </w:rPr>
        <w:t xml:space="preserve">●</w:t>
      </w:r>
      <w:r w:rsidDel="00000000" w:rsidR="00000000" w:rsidRPr="00000000">
        <w:rPr>
          <w:sz w:val="14"/>
          <w:szCs w:val="14"/>
          <w:rtl w:val="0"/>
        </w:rPr>
        <w:t xml:space="preserve">         </w:t>
      </w:r>
      <w:r w:rsidDel="00000000" w:rsidR="00000000" w:rsidRPr="00000000">
        <w:rPr>
          <w:i w:val="1"/>
          <w:rtl w:val="0"/>
        </w:rPr>
        <w:t xml:space="preserve">Identify </w:t>
      </w:r>
      <w:r w:rsidDel="00000000" w:rsidR="00000000" w:rsidRPr="00000000">
        <w:rPr>
          <w:rtl w:val="0"/>
        </w:rPr>
        <w:t xml:space="preserve">metamorphic rocks based on textural and compositional observations.</w:t>
      </w:r>
    </w:p>
    <w:p w:rsidR="00000000" w:rsidDel="00000000" w:rsidP="00000000" w:rsidRDefault="00000000" w:rsidRPr="00000000" w14:paraId="0000000A">
      <w:pPr>
        <w:numPr>
          <w:ilvl w:val="0"/>
          <w:numId w:val="6"/>
        </w:numPr>
        <w:spacing w:after="0" w:before="0" w:line="240" w:lineRule="auto"/>
        <w:ind w:left="450" w:hanging="450"/>
        <w:rPr>
          <w:u w:val="none"/>
        </w:rPr>
      </w:pPr>
      <w:r w:rsidDel="00000000" w:rsidR="00000000" w:rsidRPr="00000000">
        <w:rPr>
          <w:i w:val="1"/>
          <w:rtl w:val="0"/>
        </w:rPr>
        <w:t xml:space="preserve">Discuss</w:t>
      </w:r>
      <w:r w:rsidDel="00000000" w:rsidR="00000000" w:rsidRPr="00000000">
        <w:rPr>
          <w:rtl w:val="0"/>
        </w:rPr>
        <w:t xml:space="preserve"> the economic importance and the human health impact of metamorphic rocks</w:t>
      </w:r>
      <w:r w:rsidDel="00000000" w:rsidR="00000000" w:rsidRPr="00000000">
        <w:rPr>
          <w:rtl w:val="0"/>
        </w:rPr>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ind w:left="0" w:firstLine="0"/>
        <w:rPr>
          <w:b w:val="1"/>
        </w:rPr>
      </w:pPr>
      <w:r w:rsidDel="00000000" w:rsidR="00000000" w:rsidRPr="00000000">
        <w:rPr>
          <w:b w:val="1"/>
          <w:rtl w:val="0"/>
        </w:rPr>
        <w:t xml:space="preserve">Materials</w:t>
      </w:r>
    </w:p>
    <w:p w:rsidR="00000000" w:rsidDel="00000000" w:rsidP="00000000" w:rsidRDefault="00000000" w:rsidRPr="00000000" w14:paraId="0000000D">
      <w:pPr>
        <w:numPr>
          <w:ilvl w:val="0"/>
          <w:numId w:val="1"/>
        </w:numPr>
        <w:spacing w:line="276" w:lineRule="auto"/>
        <w:ind w:left="720" w:hanging="360"/>
      </w:pPr>
      <w:r w:rsidDel="00000000" w:rsidR="00000000" w:rsidRPr="00000000">
        <w:rPr>
          <w:rtl w:val="0"/>
        </w:rPr>
        <w:t xml:space="preserve">2-3 color Clay or play dough and assortment of pennies or beans (one set per  group)</w:t>
      </w:r>
    </w:p>
    <w:p w:rsidR="00000000" w:rsidDel="00000000" w:rsidP="00000000" w:rsidRDefault="00000000" w:rsidRPr="00000000" w14:paraId="0000000E">
      <w:pPr>
        <w:numPr>
          <w:ilvl w:val="0"/>
          <w:numId w:val="1"/>
        </w:numPr>
        <w:spacing w:line="276" w:lineRule="auto"/>
        <w:ind w:left="720" w:hanging="360"/>
      </w:pPr>
      <w:r w:rsidDel="00000000" w:rsidR="00000000" w:rsidRPr="00000000">
        <w:rPr>
          <w:rtl w:val="0"/>
        </w:rPr>
        <w:t xml:space="preserve">Rock samples (or images): shale- schist (garnet –Biotite if possible)- gneiss. Sandstone- quartzite (one set per group)</w:t>
      </w:r>
    </w:p>
    <w:p w:rsidR="00000000" w:rsidDel="00000000" w:rsidP="00000000" w:rsidRDefault="00000000" w:rsidRPr="00000000" w14:paraId="0000000F">
      <w:pPr>
        <w:spacing w:line="276" w:lineRule="auto"/>
        <w:rPr/>
      </w:pPr>
      <w:bookmarkStart w:colFirst="0" w:colLast="0" w:name="_gjdgxs" w:id="0"/>
      <w:bookmarkEnd w:id="0"/>
      <w:r w:rsidDel="00000000" w:rsidR="00000000" w:rsidRPr="00000000">
        <w:rPr>
          <w:rtl w:val="0"/>
        </w:rPr>
        <w:t xml:space="preserve">Set of unknown samples (or images): slate- phyllite- schist-gneiss-marble-quartzite- serpentinite (optional)- 1 set per group. or:</w:t>
      </w:r>
    </w:p>
    <w:p w:rsidR="00000000" w:rsidDel="00000000" w:rsidP="00000000" w:rsidRDefault="00000000" w:rsidRPr="00000000" w14:paraId="00000010">
      <w:pPr>
        <w:ind w:left="0" w:firstLine="0"/>
        <w:rPr>
          <w:b w:val="1"/>
        </w:rPr>
      </w:pPr>
      <w:r w:rsidDel="00000000" w:rsidR="00000000" w:rsidRPr="00000000">
        <w:rPr>
          <w:b w:val="1"/>
          <w:rtl w:val="0"/>
        </w:rPr>
        <w:t xml:space="preserve">Link to high resolution images:</w:t>
      </w:r>
    </w:p>
    <w:p w:rsidR="00000000" w:rsidDel="00000000" w:rsidP="00000000" w:rsidRDefault="00000000" w:rsidRPr="00000000" w14:paraId="00000011">
      <w:pPr>
        <w:spacing w:line="240" w:lineRule="auto"/>
        <w:rPr>
          <w:b w:val="1"/>
          <w:sz w:val="24"/>
          <w:szCs w:val="24"/>
        </w:rPr>
      </w:pPr>
      <w:r w:rsidDel="00000000" w:rsidR="00000000" w:rsidRPr="00000000">
        <w:rPr>
          <w:b w:val="1"/>
          <w:rtl w:val="0"/>
        </w:rPr>
        <w:t xml:space="preserve">Scott Brande’s page: </w:t>
      </w:r>
      <w:hyperlink r:id="rId6">
        <w:r w:rsidDel="00000000" w:rsidR="00000000" w:rsidRPr="00000000">
          <w:rPr>
            <w:b w:val="1"/>
            <w:color w:val="1155cc"/>
            <w:sz w:val="24"/>
            <w:szCs w:val="24"/>
            <w:u w:val="single"/>
            <w:rtl w:val="0"/>
          </w:rPr>
          <w:t xml:space="preserve">https://omg.georockme.com/home</w:t>
        </w:r>
      </w:hyperlink>
      <w:r w:rsidDel="00000000" w:rsidR="00000000" w:rsidRPr="00000000">
        <w:rPr>
          <w:b w:val="1"/>
          <w:sz w:val="24"/>
          <w:szCs w:val="24"/>
          <w:rtl w:val="0"/>
        </w:rPr>
        <w:t xml:space="preserve"> and/or </w:t>
      </w:r>
      <w:hyperlink r:id="rId7">
        <w:r w:rsidDel="00000000" w:rsidR="00000000" w:rsidRPr="00000000">
          <w:rPr>
            <w:b w:val="1"/>
            <w:color w:val="1155cc"/>
            <w:sz w:val="24"/>
            <w:szCs w:val="24"/>
            <w:u w:val="single"/>
            <w:rtl w:val="0"/>
          </w:rPr>
          <w:t xml:space="preserve">https://meg.georockme.com/</w:t>
        </w:r>
      </w:hyperlink>
      <w:r w:rsidDel="00000000" w:rsidR="00000000" w:rsidRPr="00000000">
        <w:rPr>
          <w:rtl w:val="0"/>
        </w:rPr>
      </w:r>
    </w:p>
    <w:p w:rsidR="00000000" w:rsidDel="00000000" w:rsidP="00000000" w:rsidRDefault="00000000" w:rsidRPr="00000000" w14:paraId="00000012">
      <w:pPr>
        <w:rPr>
          <w:b w:val="1"/>
        </w:rPr>
      </w:pPr>
      <w:hyperlink r:id="rId8">
        <w:r w:rsidDel="00000000" w:rsidR="00000000" w:rsidRPr="00000000">
          <w:rPr>
            <w:b w:val="1"/>
            <w:color w:val="1155cc"/>
            <w:u w:val="single"/>
            <w:rtl w:val="0"/>
          </w:rPr>
          <w:t xml:space="preserve">Virtual Samples sets</w:t>
        </w:r>
      </w:hyperlink>
      <w:r w:rsidDel="00000000" w:rsidR="00000000" w:rsidRPr="00000000">
        <w:rPr>
          <w:b w:val="1"/>
          <w:rtl w:val="0"/>
        </w:rPr>
        <w:t xml:space="preserve">: select </w:t>
      </w:r>
      <w:hyperlink r:id="rId9">
        <w:r w:rsidDel="00000000" w:rsidR="00000000" w:rsidRPr="00000000">
          <w:rPr>
            <w:b w:val="1"/>
            <w:color w:val="1155cc"/>
            <w:u w:val="single"/>
            <w:rtl w:val="0"/>
          </w:rPr>
          <w:t xml:space="preserve">Metamorphic Rocks</w:t>
        </w:r>
      </w:hyperlink>
      <w:r w:rsidDel="00000000" w:rsidR="00000000" w:rsidRPr="00000000">
        <w:rPr>
          <w:rtl w:val="0"/>
        </w:rPr>
      </w:r>
    </w:p>
    <w:p w:rsidR="00000000" w:rsidDel="00000000" w:rsidP="00000000" w:rsidRDefault="00000000" w:rsidRPr="00000000" w14:paraId="00000013">
      <w:pPr>
        <w:ind w:left="0" w:firstLine="0"/>
        <w:rPr>
          <w:b w:val="1"/>
        </w:rPr>
      </w:pPr>
      <w:hyperlink r:id="rId10">
        <w:r w:rsidDel="00000000" w:rsidR="00000000" w:rsidRPr="00000000">
          <w:rPr>
            <w:b w:val="1"/>
            <w:color w:val="1155cc"/>
            <w:u w:val="single"/>
            <w:rtl w:val="0"/>
          </w:rPr>
          <w:t xml:space="preserve">http://gigapan.com/</w:t>
        </w:r>
      </w:hyperlink>
      <w:r w:rsidDel="00000000" w:rsidR="00000000" w:rsidRPr="00000000">
        <w:rPr>
          <w:rtl w:val="0"/>
        </w:rPr>
      </w:r>
    </w:p>
    <w:p w:rsidR="00000000" w:rsidDel="00000000" w:rsidP="00000000" w:rsidRDefault="00000000" w:rsidRPr="00000000" w14:paraId="00000014">
      <w:pPr>
        <w:ind w:left="0" w:firstLine="0"/>
        <w:rPr/>
      </w:pPr>
      <w:r w:rsidDel="00000000" w:rsidR="00000000" w:rsidRPr="00000000">
        <w:rPr>
          <w:b w:val="1"/>
          <w:sz w:val="28"/>
          <w:szCs w:val="28"/>
          <w:rtl w:val="0"/>
        </w:rPr>
        <w:t xml:space="preserve">Icebreaker: </w:t>
      </w:r>
      <w:r w:rsidDel="00000000" w:rsidR="00000000" w:rsidRPr="00000000">
        <w:rPr>
          <w:rtl w:val="0"/>
        </w:rPr>
        <w:t xml:space="preserve">What do crayons-asbestos and cancer have in common? Watch/ read the following news report. What is </w:t>
      </w:r>
      <w:r w:rsidDel="00000000" w:rsidR="00000000" w:rsidRPr="00000000">
        <w:rPr>
          <w:i w:val="1"/>
          <w:rtl w:val="0"/>
        </w:rPr>
        <w:t xml:space="preserve">asbestos</w:t>
      </w:r>
      <w:r w:rsidDel="00000000" w:rsidR="00000000" w:rsidRPr="00000000">
        <w:rPr>
          <w:rtl w:val="0"/>
        </w:rPr>
        <w:t xml:space="preserve">? How could they be related to today’s lab?</w:t>
      </w:r>
    </w:p>
    <w:p w:rsidR="00000000" w:rsidDel="00000000" w:rsidP="00000000" w:rsidRDefault="00000000" w:rsidRPr="00000000" w14:paraId="00000015">
      <w:pPr>
        <w:ind w:left="0" w:firstLine="0"/>
        <w:rPr>
          <w:b w:val="1"/>
        </w:rPr>
      </w:pPr>
      <w:hyperlink r:id="rId11">
        <w:r w:rsidDel="00000000" w:rsidR="00000000" w:rsidRPr="00000000">
          <w:rPr>
            <w:b w:val="1"/>
            <w:color w:val="1155cc"/>
            <w:u w:val="single"/>
            <w:rtl w:val="0"/>
          </w:rPr>
          <w:t xml:space="preserve">https://time.com/3948342/asbestos-crayons/</w:t>
        </w:r>
      </w:hyperlink>
      <w:r w:rsidDel="00000000" w:rsidR="00000000" w:rsidRPr="00000000">
        <w:rPr>
          <w:rtl w:val="0"/>
        </w:rPr>
      </w:r>
    </w:p>
    <w:p w:rsidR="00000000" w:rsidDel="00000000" w:rsidP="00000000" w:rsidRDefault="00000000" w:rsidRPr="00000000" w14:paraId="00000016">
      <w:pPr>
        <w:ind w:left="0" w:firstLine="0"/>
        <w:rPr>
          <w:b w:val="1"/>
        </w:rPr>
      </w:pPr>
      <w:hyperlink r:id="rId12">
        <w:r w:rsidDel="00000000" w:rsidR="00000000" w:rsidRPr="00000000">
          <w:rPr>
            <w:b w:val="1"/>
            <w:color w:val="1155cc"/>
            <w:u w:val="single"/>
            <w:rtl w:val="0"/>
          </w:rPr>
          <w:t xml:space="preserve">Asbestos in crayons? Group finds toxins in popular school supplies</w:t>
        </w:r>
      </w:hyperlink>
      <w:r w:rsidDel="00000000" w:rsidR="00000000" w:rsidRPr="00000000">
        <w:rPr>
          <w:rtl w:val="0"/>
        </w:rPr>
      </w:r>
    </w:p>
    <w:p w:rsidR="00000000" w:rsidDel="00000000" w:rsidP="00000000" w:rsidRDefault="00000000" w:rsidRPr="00000000" w14:paraId="00000017">
      <w:pPr>
        <w:ind w:left="0" w:firstLine="0"/>
        <w:rPr>
          <w:b w:val="1"/>
        </w:rPr>
      </w:pPr>
      <w:r w:rsidDel="00000000" w:rsidR="00000000" w:rsidRPr="00000000">
        <w:br w:type="page"/>
      </w:r>
      <w:r w:rsidDel="00000000" w:rsidR="00000000" w:rsidRPr="00000000">
        <w:rPr>
          <w:rtl w:val="0"/>
        </w:rPr>
      </w:r>
    </w:p>
    <w:p w:rsidR="00000000" w:rsidDel="00000000" w:rsidP="00000000" w:rsidRDefault="00000000" w:rsidRPr="00000000" w14:paraId="00000018">
      <w:pPr>
        <w:ind w:left="0" w:firstLine="0"/>
        <w:rPr>
          <w:b w:val="1"/>
          <w:sz w:val="28"/>
          <w:szCs w:val="28"/>
        </w:rPr>
      </w:pPr>
      <w:r w:rsidDel="00000000" w:rsidR="00000000" w:rsidRPr="00000000">
        <w:rPr>
          <w:b w:val="1"/>
          <w:sz w:val="28"/>
          <w:szCs w:val="28"/>
          <w:rtl w:val="0"/>
        </w:rPr>
        <w:t xml:space="preserve">Activity 1: Deformation Demonstration</w:t>
      </w:r>
    </w:p>
    <w:p w:rsidR="00000000" w:rsidDel="00000000" w:rsidP="00000000" w:rsidRDefault="00000000" w:rsidRPr="00000000" w14:paraId="00000019">
      <w:pPr>
        <w:ind w:left="0" w:firstLine="0"/>
        <w:rPr/>
      </w:pPr>
      <w:r w:rsidDel="00000000" w:rsidR="00000000" w:rsidRPr="00000000">
        <w:rPr>
          <w:rtl w:val="0"/>
        </w:rPr>
        <w:t xml:space="preserve">Work in assigned groups (or observe instructor demo)</w:t>
      </w:r>
      <w:r w:rsidDel="00000000" w:rsidR="00000000" w:rsidRPr="00000000">
        <w:rPr>
          <w:rtl w:val="0"/>
        </w:rPr>
        <w:t xml:space="preserve">.</w:t>
      </w:r>
    </w:p>
    <w:p w:rsidR="00000000" w:rsidDel="00000000" w:rsidP="00000000" w:rsidRDefault="00000000" w:rsidRPr="00000000" w14:paraId="0000001A">
      <w:pPr>
        <w:ind w:left="0" w:firstLine="0"/>
        <w:rPr/>
      </w:pPr>
      <w:r w:rsidDel="00000000" w:rsidR="00000000" w:rsidRPr="00000000">
        <w:rPr>
          <w:rtl w:val="0"/>
        </w:rPr>
      </w:r>
    </w:p>
    <w:p w:rsidR="00000000" w:rsidDel="00000000" w:rsidP="00000000" w:rsidRDefault="00000000" w:rsidRPr="00000000" w14:paraId="0000001B">
      <w:pPr>
        <w:numPr>
          <w:ilvl w:val="0"/>
          <w:numId w:val="5"/>
        </w:numPr>
        <w:ind w:left="720" w:hanging="360"/>
        <w:rPr>
          <w:u w:val="none"/>
        </w:rPr>
      </w:pPr>
      <w:r w:rsidDel="00000000" w:rsidR="00000000" w:rsidRPr="00000000">
        <w:rPr>
          <w:rtl w:val="0"/>
        </w:rPr>
        <w:t xml:space="preserve">With the material provided create two rocks: use clay and pennies for an igneous rock of your choice and use the remaining of the clay to make a sedimentary rock. Name both rocks.</w:t>
      </w:r>
    </w:p>
    <w:p w:rsidR="00000000" w:rsidDel="00000000" w:rsidP="00000000" w:rsidRDefault="00000000" w:rsidRPr="00000000" w14:paraId="0000001C">
      <w:pPr>
        <w:numPr>
          <w:ilvl w:val="0"/>
          <w:numId w:val="5"/>
        </w:numPr>
        <w:ind w:left="720" w:hanging="360"/>
      </w:pPr>
      <w:r w:rsidDel="00000000" w:rsidR="00000000" w:rsidRPr="00000000">
        <w:rPr>
          <w:rtl w:val="0"/>
        </w:rPr>
        <w:t xml:space="preserve">Sketch and label each rock in the space below under “Before”. </w:t>
      </w:r>
    </w:p>
    <w:p w:rsidR="00000000" w:rsidDel="00000000" w:rsidP="00000000" w:rsidRDefault="00000000" w:rsidRPr="00000000" w14:paraId="0000001D">
      <w:pPr>
        <w:numPr>
          <w:ilvl w:val="0"/>
          <w:numId w:val="5"/>
        </w:numPr>
        <w:ind w:left="720" w:hanging="360"/>
        <w:rPr>
          <w:u w:val="none"/>
        </w:rPr>
      </w:pPr>
      <w:r w:rsidDel="00000000" w:rsidR="00000000" w:rsidRPr="00000000">
        <w:rPr>
          <w:rtl w:val="0"/>
        </w:rPr>
        <w:t xml:space="preserve">Discuss different ways to “change “ the look of your rocks and proceed.</w:t>
      </w:r>
    </w:p>
    <w:p w:rsidR="00000000" w:rsidDel="00000000" w:rsidP="00000000" w:rsidRDefault="00000000" w:rsidRPr="00000000" w14:paraId="0000001E">
      <w:pPr>
        <w:numPr>
          <w:ilvl w:val="0"/>
          <w:numId w:val="5"/>
        </w:numPr>
        <w:ind w:left="720" w:hanging="360"/>
        <w:rPr>
          <w:u w:val="none"/>
        </w:rPr>
      </w:pPr>
      <w:r w:rsidDel="00000000" w:rsidR="00000000" w:rsidRPr="00000000">
        <w:rPr>
          <w:rtl w:val="0"/>
        </w:rPr>
        <w:t xml:space="preserve">Sketch and label each rock after deformation. What changes did you observe and what caused these changes? Discuss possible scenarios where these changes could occur to a rock in/on earth. Walk around and observe other groups' processes.</w:t>
      </w:r>
    </w:p>
    <w:p w:rsidR="00000000" w:rsidDel="00000000" w:rsidP="00000000" w:rsidRDefault="00000000" w:rsidRPr="00000000" w14:paraId="0000001F">
      <w:pPr>
        <w:ind w:left="0" w:firstLine="0"/>
        <w:rPr>
          <w:b w:val="1"/>
        </w:rPr>
      </w:pPr>
      <w:r w:rsidDel="00000000" w:rsidR="00000000" w:rsidRPr="00000000">
        <w:rPr>
          <w:b w:val="1"/>
          <w:rtl w:val="0"/>
        </w:rPr>
        <w:t xml:space="preserve">Pennyite</w:t>
      </w:r>
    </w:p>
    <w:tbl>
      <w:tblPr>
        <w:tblStyle w:val="Table1"/>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4950"/>
        <w:tblGridChange w:id="0">
          <w:tblGrid>
            <w:gridCol w:w="4950"/>
            <w:gridCol w:w="495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Before</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i w:val="1"/>
              </w:rPr>
            </w:pPr>
            <w:r w:rsidDel="00000000" w:rsidR="00000000" w:rsidRPr="00000000">
              <w:rPr>
                <w:i w:val="1"/>
                <w:rtl w:val="0"/>
              </w:rPr>
              <w:t xml:space="preserve">After</w:t>
            </w:r>
          </w:p>
        </w:tc>
      </w:tr>
    </w:tbl>
    <w:p w:rsidR="00000000" w:rsidDel="00000000" w:rsidP="00000000" w:rsidRDefault="00000000" w:rsidRPr="00000000" w14:paraId="0000002C">
      <w:pPr>
        <w:ind w:left="0" w:firstLine="0"/>
        <w:rPr/>
      </w:pPr>
      <w:r w:rsidDel="00000000" w:rsidR="00000000" w:rsidRPr="00000000">
        <w:rPr>
          <w:rtl w:val="0"/>
        </w:rPr>
      </w:r>
    </w:p>
    <w:p w:rsidR="00000000" w:rsidDel="00000000" w:rsidP="00000000" w:rsidRDefault="00000000" w:rsidRPr="00000000" w14:paraId="0000002D">
      <w:pPr>
        <w:rPr>
          <w:b w:val="1"/>
        </w:rPr>
      </w:pPr>
      <w:r w:rsidDel="00000000" w:rsidR="00000000" w:rsidRPr="00000000">
        <w:rPr>
          <w:b w:val="1"/>
          <w:rtl w:val="0"/>
        </w:rPr>
        <w:t xml:space="preserve">Clayorite</w:t>
      </w:r>
    </w:p>
    <w:tbl>
      <w:tblPr>
        <w:tblStyle w:val="Table2"/>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4950"/>
        <w:gridCol w:w="4950"/>
        <w:tblGridChange w:id="0">
          <w:tblGrid>
            <w:gridCol w:w="4950"/>
            <w:gridCol w:w="495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2E">
            <w:pPr>
              <w:widowControl w:val="0"/>
              <w:spacing w:line="240" w:lineRule="auto"/>
              <w:rPr>
                <w:i w:val="1"/>
              </w:rPr>
            </w:pPr>
            <w:r w:rsidDel="00000000" w:rsidR="00000000" w:rsidRPr="00000000">
              <w:rPr>
                <w:i w:val="1"/>
                <w:rtl w:val="0"/>
              </w:rPr>
              <w:t xml:space="preserve">Before</w:t>
            </w:r>
          </w:p>
          <w:p w:rsidR="00000000" w:rsidDel="00000000" w:rsidP="00000000" w:rsidRDefault="00000000" w:rsidRPr="00000000" w14:paraId="0000002F">
            <w:pPr>
              <w:widowControl w:val="0"/>
              <w:spacing w:line="240" w:lineRule="auto"/>
              <w:rPr/>
            </w:pPr>
            <w:r w:rsidDel="00000000" w:rsidR="00000000" w:rsidRPr="00000000">
              <w:rPr>
                <w:rtl w:val="0"/>
              </w:rPr>
            </w:r>
          </w:p>
          <w:p w:rsidR="00000000" w:rsidDel="00000000" w:rsidP="00000000" w:rsidRDefault="00000000" w:rsidRPr="00000000" w14:paraId="00000030">
            <w:pPr>
              <w:widowControl w:val="0"/>
              <w:spacing w:line="240" w:lineRule="auto"/>
              <w:rPr/>
            </w:pPr>
            <w:r w:rsidDel="00000000" w:rsidR="00000000" w:rsidRPr="00000000">
              <w:rPr>
                <w:rtl w:val="0"/>
              </w:rPr>
            </w:r>
          </w:p>
          <w:p w:rsidR="00000000" w:rsidDel="00000000" w:rsidP="00000000" w:rsidRDefault="00000000" w:rsidRPr="00000000" w14:paraId="00000031">
            <w:pPr>
              <w:widowControl w:val="0"/>
              <w:spacing w:line="240" w:lineRule="auto"/>
              <w:rPr/>
            </w:pPr>
            <w:r w:rsidDel="00000000" w:rsidR="00000000" w:rsidRPr="00000000">
              <w:rPr>
                <w:rtl w:val="0"/>
              </w:rPr>
            </w:r>
          </w:p>
          <w:p w:rsidR="00000000" w:rsidDel="00000000" w:rsidP="00000000" w:rsidRDefault="00000000" w:rsidRPr="00000000" w14:paraId="00000032">
            <w:pPr>
              <w:widowControl w:val="0"/>
              <w:spacing w:line="240" w:lineRule="auto"/>
              <w:rPr/>
            </w:pPr>
            <w:r w:rsidDel="00000000" w:rsidR="00000000" w:rsidRPr="00000000">
              <w:rPr>
                <w:rtl w:val="0"/>
              </w:rPr>
            </w:r>
          </w:p>
          <w:p w:rsidR="00000000" w:rsidDel="00000000" w:rsidP="00000000" w:rsidRDefault="00000000" w:rsidRPr="00000000" w14:paraId="00000033">
            <w:pPr>
              <w:widowControl w:val="0"/>
              <w:spacing w:line="240" w:lineRule="auto"/>
              <w:rPr/>
            </w:pPr>
            <w:r w:rsidDel="00000000" w:rsidR="00000000" w:rsidRPr="00000000">
              <w:rPr>
                <w:rtl w:val="0"/>
              </w:rPr>
            </w:r>
          </w:p>
          <w:p w:rsidR="00000000" w:rsidDel="00000000" w:rsidP="00000000" w:rsidRDefault="00000000" w:rsidRPr="00000000" w14:paraId="00000034">
            <w:pPr>
              <w:widowControl w:val="0"/>
              <w:spacing w:line="240" w:lineRule="auto"/>
              <w:rPr/>
            </w:pPr>
            <w:r w:rsidDel="00000000" w:rsidR="00000000" w:rsidRPr="00000000">
              <w:rPr>
                <w:rtl w:val="0"/>
              </w:rPr>
            </w:r>
          </w:p>
          <w:p w:rsidR="00000000" w:rsidDel="00000000" w:rsidP="00000000" w:rsidRDefault="00000000" w:rsidRPr="00000000" w14:paraId="00000035">
            <w:pPr>
              <w:widowControl w:val="0"/>
              <w:spacing w:line="240" w:lineRule="auto"/>
              <w:rPr/>
            </w:pPr>
            <w:r w:rsidDel="00000000" w:rsidR="00000000" w:rsidRPr="00000000">
              <w:rPr>
                <w:rtl w:val="0"/>
              </w:rPr>
            </w:r>
          </w:p>
          <w:p w:rsidR="00000000" w:rsidDel="00000000" w:rsidP="00000000" w:rsidRDefault="00000000" w:rsidRPr="00000000" w14:paraId="00000036">
            <w:pPr>
              <w:widowControl w:val="0"/>
              <w:spacing w:line="240" w:lineRule="auto"/>
              <w:rPr/>
            </w:pPr>
            <w:r w:rsidDel="00000000" w:rsidR="00000000" w:rsidRPr="00000000">
              <w:rPr>
                <w:rtl w:val="0"/>
              </w:rPr>
            </w:r>
          </w:p>
          <w:p w:rsidR="00000000" w:rsidDel="00000000" w:rsidP="00000000" w:rsidRDefault="00000000" w:rsidRPr="00000000" w14:paraId="00000037">
            <w:pPr>
              <w:widowControl w:val="0"/>
              <w:spacing w:line="240" w:lineRule="auto"/>
              <w:rPr/>
            </w:pPr>
            <w:r w:rsidDel="00000000" w:rsidR="00000000" w:rsidRPr="00000000">
              <w:rPr>
                <w:rtl w:val="0"/>
              </w:rPr>
            </w:r>
          </w:p>
          <w:p w:rsidR="00000000" w:rsidDel="00000000" w:rsidP="00000000" w:rsidRDefault="00000000" w:rsidRPr="00000000" w14:paraId="0000003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39">
            <w:pPr>
              <w:widowControl w:val="0"/>
              <w:spacing w:line="240" w:lineRule="auto"/>
              <w:rPr>
                <w:i w:val="1"/>
              </w:rPr>
            </w:pPr>
            <w:r w:rsidDel="00000000" w:rsidR="00000000" w:rsidRPr="00000000">
              <w:rPr>
                <w:i w:val="1"/>
                <w:rtl w:val="0"/>
              </w:rPr>
              <w:t xml:space="preserve">After</w:t>
            </w:r>
          </w:p>
        </w:tc>
      </w:tr>
    </w:tbl>
    <w:p w:rsidR="00000000" w:rsidDel="00000000" w:rsidP="00000000" w:rsidRDefault="00000000" w:rsidRPr="00000000" w14:paraId="0000003A">
      <w:pPr>
        <w:rPr>
          <w:b w:val="1"/>
          <w:sz w:val="28"/>
          <w:szCs w:val="28"/>
        </w:rPr>
      </w:pPr>
      <w:r w:rsidDel="00000000" w:rsidR="00000000" w:rsidRPr="00000000">
        <w:rPr>
          <w:rtl w:val="0"/>
        </w:rPr>
      </w:r>
    </w:p>
    <w:tbl>
      <w:tblPr>
        <w:tblStyle w:val="Table3"/>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3B">
            <w:pPr>
              <w:rPr>
                <w:b w:val="1"/>
              </w:rPr>
            </w:pPr>
            <w:r w:rsidDel="00000000" w:rsidR="00000000" w:rsidRPr="00000000">
              <w:rPr>
                <w:b w:val="1"/>
                <w:rtl w:val="0"/>
              </w:rPr>
              <w:t xml:space="preserve">Write your group observations:</w:t>
            </w:r>
          </w:p>
          <w:p w:rsidR="00000000" w:rsidDel="00000000" w:rsidP="00000000" w:rsidRDefault="00000000" w:rsidRPr="00000000" w14:paraId="0000003C">
            <w:pPr>
              <w:rPr>
                <w:b w:val="1"/>
              </w:rPr>
            </w:pPr>
            <w:r w:rsidDel="00000000" w:rsidR="00000000" w:rsidRPr="00000000">
              <w:rPr>
                <w:rtl w:val="0"/>
              </w:rPr>
            </w:r>
          </w:p>
          <w:p w:rsidR="00000000" w:rsidDel="00000000" w:rsidP="00000000" w:rsidRDefault="00000000" w:rsidRPr="00000000" w14:paraId="0000003D">
            <w:pPr>
              <w:rPr>
                <w:b w:val="1"/>
              </w:rPr>
            </w:pPr>
            <w:r w:rsidDel="00000000" w:rsidR="00000000" w:rsidRPr="00000000">
              <w:rPr>
                <w:rtl w:val="0"/>
              </w:rPr>
            </w:r>
          </w:p>
          <w:p w:rsidR="00000000" w:rsidDel="00000000" w:rsidP="00000000" w:rsidRDefault="00000000" w:rsidRPr="00000000" w14:paraId="0000003E">
            <w:pPr>
              <w:rPr>
                <w:b w:val="1"/>
              </w:rPr>
            </w:pPr>
            <w:r w:rsidDel="00000000" w:rsidR="00000000" w:rsidRPr="00000000">
              <w:rPr>
                <w:rtl w:val="0"/>
              </w:rPr>
            </w:r>
          </w:p>
          <w:p w:rsidR="00000000" w:rsidDel="00000000" w:rsidP="00000000" w:rsidRDefault="00000000" w:rsidRPr="00000000" w14:paraId="0000003F">
            <w:pPr>
              <w:rPr>
                <w:b w:val="1"/>
              </w:rPr>
            </w:pPr>
            <w:r w:rsidDel="00000000" w:rsidR="00000000" w:rsidRPr="00000000">
              <w:rPr>
                <w:rtl w:val="0"/>
              </w:rPr>
            </w:r>
          </w:p>
          <w:p w:rsidR="00000000" w:rsidDel="00000000" w:rsidP="00000000" w:rsidRDefault="00000000" w:rsidRPr="00000000" w14:paraId="00000040">
            <w:pPr>
              <w:rPr>
                <w:b w:val="1"/>
              </w:rPr>
            </w:pPr>
            <w:r w:rsidDel="00000000" w:rsidR="00000000" w:rsidRPr="00000000">
              <w:rPr>
                <w:rtl w:val="0"/>
              </w:rPr>
            </w:r>
          </w:p>
          <w:p w:rsidR="00000000" w:rsidDel="00000000" w:rsidP="00000000" w:rsidRDefault="00000000" w:rsidRPr="00000000" w14:paraId="00000041">
            <w:pPr>
              <w:rPr>
                <w:b w:val="1"/>
              </w:rPr>
            </w:pPr>
            <w:r w:rsidDel="00000000" w:rsidR="00000000" w:rsidRPr="00000000">
              <w:rPr>
                <w:rtl w:val="0"/>
              </w:rPr>
            </w:r>
          </w:p>
          <w:p w:rsidR="00000000" w:rsidDel="00000000" w:rsidP="00000000" w:rsidRDefault="00000000" w:rsidRPr="00000000" w14:paraId="00000042">
            <w:pPr>
              <w:rPr>
                <w:b w:val="1"/>
              </w:rPr>
            </w:pPr>
            <w:r w:rsidDel="00000000" w:rsidR="00000000" w:rsidRPr="00000000">
              <w:rPr>
                <w:rtl w:val="0"/>
              </w:rPr>
            </w:r>
          </w:p>
        </w:tc>
      </w:tr>
    </w:tbl>
    <w:p w:rsidR="00000000" w:rsidDel="00000000" w:rsidP="00000000" w:rsidRDefault="00000000" w:rsidRPr="00000000" w14:paraId="00000043">
      <w:pPr>
        <w:rPr>
          <w:b w:val="1"/>
          <w:sz w:val="28"/>
          <w:szCs w:val="28"/>
        </w:rPr>
      </w:pPr>
      <w:r w:rsidDel="00000000" w:rsidR="00000000" w:rsidRPr="00000000">
        <w:rPr>
          <w:b w:val="1"/>
          <w:sz w:val="28"/>
          <w:szCs w:val="28"/>
          <w:rtl w:val="0"/>
        </w:rPr>
        <w:t xml:space="preserve">Activity 2:</w:t>
      </w:r>
      <w:r w:rsidDel="00000000" w:rsidR="00000000" w:rsidRPr="00000000">
        <w:rPr>
          <w:sz w:val="28"/>
          <w:szCs w:val="28"/>
          <w:rtl w:val="0"/>
        </w:rPr>
        <w:t xml:space="preserve"> </w:t>
      </w:r>
      <w:r w:rsidDel="00000000" w:rsidR="00000000" w:rsidRPr="00000000">
        <w:rPr>
          <w:b w:val="1"/>
          <w:sz w:val="28"/>
          <w:szCs w:val="28"/>
          <w:rtl w:val="0"/>
        </w:rPr>
        <w:t xml:space="preserve">Metamorphism: How did it happen?</w:t>
      </w:r>
    </w:p>
    <w:p w:rsidR="00000000" w:rsidDel="00000000" w:rsidP="00000000" w:rsidRDefault="00000000" w:rsidRPr="00000000" w14:paraId="00000044">
      <w:pPr>
        <w:rPr>
          <w:highlight w:val="white"/>
        </w:rPr>
      </w:pPr>
      <w:r w:rsidDel="00000000" w:rsidR="00000000" w:rsidRPr="00000000">
        <w:rPr>
          <w:highlight w:val="white"/>
          <w:rtl w:val="0"/>
        </w:rPr>
        <w:t xml:space="preserve">In this activity, you will observe two sets of rocks. Each set of rocks includes one or more unknown samples of metamorphic rocks and the sedimentary </w:t>
      </w:r>
      <w:r w:rsidDel="00000000" w:rsidR="00000000" w:rsidRPr="00000000">
        <w:rPr>
          <w:b w:val="1"/>
          <w:i w:val="1"/>
          <w:highlight w:val="white"/>
          <w:rtl w:val="0"/>
        </w:rPr>
        <w:t xml:space="preserve">parent rock</w:t>
      </w:r>
      <w:r w:rsidDel="00000000" w:rsidR="00000000" w:rsidRPr="00000000">
        <w:rPr>
          <w:highlight w:val="white"/>
          <w:rtl w:val="0"/>
        </w:rPr>
        <w:t xml:space="preserve">.  A </w:t>
      </w:r>
      <w:r w:rsidDel="00000000" w:rsidR="00000000" w:rsidRPr="00000000">
        <w:rPr>
          <w:b w:val="1"/>
          <w:i w:val="1"/>
          <w:highlight w:val="white"/>
          <w:rtl w:val="0"/>
        </w:rPr>
        <w:t xml:space="preserve">parent rock</w:t>
      </w:r>
      <w:r w:rsidDel="00000000" w:rsidR="00000000" w:rsidRPr="00000000">
        <w:rPr>
          <w:b w:val="1"/>
          <w:highlight w:val="white"/>
          <w:rtl w:val="0"/>
        </w:rPr>
        <w:t xml:space="preserve"> </w:t>
      </w:r>
      <w:r w:rsidDel="00000000" w:rsidR="00000000" w:rsidRPr="00000000">
        <w:rPr>
          <w:highlight w:val="white"/>
          <w:rtl w:val="0"/>
        </w:rPr>
        <w:t xml:space="preserve">(or protolith) is the original rock from which a metamorphic rock was formed. A parent rock can be an igneous, sedimentary, or metamorphic rock.</w:t>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numPr>
          <w:ilvl w:val="0"/>
          <w:numId w:val="5"/>
        </w:numPr>
        <w:ind w:left="720" w:hanging="360"/>
      </w:pPr>
      <w:r w:rsidDel="00000000" w:rsidR="00000000" w:rsidRPr="00000000">
        <w:rPr>
          <w:rtl w:val="0"/>
        </w:rPr>
        <w:t xml:space="preserve">Sample A is a sedimentary rock (mudstone or shale) and is the parent rock (protholith) of samples B, C, and D (all metamorphic). With your lab group, observe and discuss the changes that took place when Sample A </w:t>
      </w:r>
      <w:r w:rsidDel="00000000" w:rsidR="00000000" w:rsidRPr="00000000">
        <w:rPr>
          <w:rtl w:val="0"/>
        </w:rPr>
        <w:t xml:space="preserve">underwent</w:t>
      </w:r>
      <w:r w:rsidDel="00000000" w:rsidR="00000000" w:rsidRPr="00000000">
        <w:rPr>
          <w:rtl w:val="0"/>
        </w:rPr>
        <w:t xml:space="preserve"> metamorphism into Samples B, C, and D. Additionally, hypothesize what caused these changes to occur.  Provide your observations and </w:t>
      </w:r>
      <w:r w:rsidDel="00000000" w:rsidR="00000000" w:rsidRPr="00000000">
        <w:rPr>
          <w:rtl w:val="0"/>
        </w:rPr>
        <w:t xml:space="preserve">hypothesis</w:t>
      </w:r>
      <w:r w:rsidDel="00000000" w:rsidR="00000000" w:rsidRPr="00000000">
        <w:rPr>
          <w:rtl w:val="0"/>
        </w:rPr>
        <w:t xml:space="preserve"> below.</w:t>
      </w:r>
    </w:p>
    <w:p w:rsidR="00000000" w:rsidDel="00000000" w:rsidP="00000000" w:rsidRDefault="00000000" w:rsidRPr="00000000" w14:paraId="00000047">
      <w:pPr>
        <w:rPr/>
      </w:pPr>
      <w:r w:rsidDel="00000000" w:rsidR="00000000" w:rsidRPr="00000000">
        <w:rPr>
          <w:rtl w:val="0"/>
        </w:rPr>
      </w:r>
    </w:p>
    <w:tbl>
      <w:tblPr>
        <w:tblStyle w:val="Table4"/>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48">
            <w:pPr>
              <w:widowControl w:val="0"/>
              <w:spacing w:line="240" w:lineRule="auto"/>
              <w:rPr/>
            </w:pPr>
            <w:r w:rsidDel="00000000" w:rsidR="00000000" w:rsidRPr="00000000">
              <w:rPr>
                <w:rtl w:val="0"/>
              </w:rPr>
            </w:r>
          </w:p>
          <w:p w:rsidR="00000000" w:rsidDel="00000000" w:rsidP="00000000" w:rsidRDefault="00000000" w:rsidRPr="00000000" w14:paraId="00000049">
            <w:pPr>
              <w:widowControl w:val="0"/>
              <w:spacing w:line="240" w:lineRule="auto"/>
              <w:rPr/>
            </w:pPr>
            <w:r w:rsidDel="00000000" w:rsidR="00000000" w:rsidRPr="00000000">
              <w:rPr>
                <w:rtl w:val="0"/>
              </w:rPr>
            </w:r>
          </w:p>
          <w:p w:rsidR="00000000" w:rsidDel="00000000" w:rsidP="00000000" w:rsidRDefault="00000000" w:rsidRPr="00000000" w14:paraId="0000004A">
            <w:pPr>
              <w:widowControl w:val="0"/>
              <w:spacing w:line="240" w:lineRule="auto"/>
              <w:rPr/>
            </w:pPr>
            <w:r w:rsidDel="00000000" w:rsidR="00000000" w:rsidRPr="00000000">
              <w:rPr>
                <w:rtl w:val="0"/>
              </w:rPr>
            </w:r>
          </w:p>
          <w:p w:rsidR="00000000" w:rsidDel="00000000" w:rsidP="00000000" w:rsidRDefault="00000000" w:rsidRPr="00000000" w14:paraId="0000004B">
            <w:pPr>
              <w:widowControl w:val="0"/>
              <w:spacing w:line="240" w:lineRule="auto"/>
              <w:rPr/>
            </w:pPr>
            <w:r w:rsidDel="00000000" w:rsidR="00000000" w:rsidRPr="00000000">
              <w:rPr>
                <w:rtl w:val="0"/>
              </w:rPr>
            </w:r>
          </w:p>
          <w:p w:rsidR="00000000" w:rsidDel="00000000" w:rsidP="00000000" w:rsidRDefault="00000000" w:rsidRPr="00000000" w14:paraId="0000004C">
            <w:pPr>
              <w:widowControl w:val="0"/>
              <w:spacing w:line="240" w:lineRule="auto"/>
              <w:rPr/>
            </w:pPr>
            <w:r w:rsidDel="00000000" w:rsidR="00000000" w:rsidRPr="00000000">
              <w:rPr>
                <w:rtl w:val="0"/>
              </w:rPr>
            </w:r>
          </w:p>
          <w:p w:rsidR="00000000" w:rsidDel="00000000" w:rsidP="00000000" w:rsidRDefault="00000000" w:rsidRPr="00000000" w14:paraId="0000004D">
            <w:pPr>
              <w:widowControl w:val="0"/>
              <w:spacing w:line="240" w:lineRule="auto"/>
              <w:rPr/>
            </w:pPr>
            <w:r w:rsidDel="00000000" w:rsidR="00000000" w:rsidRPr="00000000">
              <w:rPr>
                <w:rtl w:val="0"/>
              </w:rPr>
            </w:r>
          </w:p>
          <w:p w:rsidR="00000000" w:rsidDel="00000000" w:rsidP="00000000" w:rsidRDefault="00000000" w:rsidRPr="00000000" w14:paraId="0000004E">
            <w:pPr>
              <w:widowControl w:val="0"/>
              <w:spacing w:line="240" w:lineRule="auto"/>
              <w:rPr/>
            </w:pPr>
            <w:r w:rsidDel="00000000" w:rsidR="00000000" w:rsidRPr="00000000">
              <w:rPr>
                <w:rtl w:val="0"/>
              </w:rPr>
            </w:r>
          </w:p>
          <w:p w:rsidR="00000000" w:rsidDel="00000000" w:rsidP="00000000" w:rsidRDefault="00000000" w:rsidRPr="00000000" w14:paraId="0000004F">
            <w:pPr>
              <w:widowControl w:val="0"/>
              <w:spacing w:line="240" w:lineRule="auto"/>
              <w:rPr/>
            </w:pPr>
            <w:r w:rsidDel="00000000" w:rsidR="00000000" w:rsidRPr="00000000">
              <w:rPr>
                <w:rtl w:val="0"/>
              </w:rPr>
            </w:r>
          </w:p>
        </w:tc>
      </w:tr>
    </w:tbl>
    <w:p w:rsidR="00000000" w:rsidDel="00000000" w:rsidP="00000000" w:rsidRDefault="00000000" w:rsidRPr="00000000" w14:paraId="00000050">
      <w:pPr>
        <w:rPr/>
      </w:pPr>
      <w:r w:rsidDel="00000000" w:rsidR="00000000" w:rsidRPr="00000000">
        <w:rPr>
          <w:rtl w:val="0"/>
        </w:rPr>
      </w:r>
    </w:p>
    <w:p w:rsidR="00000000" w:rsidDel="00000000" w:rsidP="00000000" w:rsidRDefault="00000000" w:rsidRPr="00000000" w14:paraId="00000051">
      <w:pPr>
        <w:numPr>
          <w:ilvl w:val="0"/>
          <w:numId w:val="5"/>
        </w:numPr>
        <w:ind w:left="720" w:hanging="360"/>
      </w:pPr>
      <w:r w:rsidDel="00000000" w:rsidR="00000000" w:rsidRPr="00000000">
        <w:rPr>
          <w:rtl w:val="0"/>
        </w:rPr>
        <w:t xml:space="preserve">Sample E is a sedimentary rock (sandstone) and is the parent rock (protholith) of Sample F, a metamorphic rock. With your lab group, observe and discuss the changes that took place when Sample E </w:t>
      </w:r>
      <w:r w:rsidDel="00000000" w:rsidR="00000000" w:rsidRPr="00000000">
        <w:rPr>
          <w:rtl w:val="0"/>
        </w:rPr>
        <w:t xml:space="preserve">underwent</w:t>
      </w:r>
      <w:r w:rsidDel="00000000" w:rsidR="00000000" w:rsidRPr="00000000">
        <w:rPr>
          <w:rtl w:val="0"/>
        </w:rPr>
        <w:t xml:space="preserve"> metamorphism into Sample F. Additionally, hypothesize what caused these changes to occur.  Provide your observations and </w:t>
      </w:r>
      <w:r w:rsidDel="00000000" w:rsidR="00000000" w:rsidRPr="00000000">
        <w:rPr>
          <w:rtl w:val="0"/>
        </w:rPr>
        <w:t xml:space="preserve">hypothesis</w:t>
      </w:r>
      <w:r w:rsidDel="00000000" w:rsidR="00000000" w:rsidRPr="00000000">
        <w:rPr>
          <w:rtl w:val="0"/>
        </w:rPr>
        <w:t xml:space="preserve"> below.</w:t>
      </w:r>
    </w:p>
    <w:p w:rsidR="00000000" w:rsidDel="00000000" w:rsidP="00000000" w:rsidRDefault="00000000" w:rsidRPr="00000000" w14:paraId="00000052">
      <w:pPr>
        <w:rPr/>
      </w:pPr>
      <w:r w:rsidDel="00000000" w:rsidR="00000000" w:rsidRPr="00000000">
        <w:rPr>
          <w:rtl w:val="0"/>
        </w:rPr>
      </w:r>
    </w:p>
    <w:tbl>
      <w:tblPr>
        <w:tblStyle w:val="Table5"/>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3">
            <w:pPr>
              <w:widowControl w:val="0"/>
              <w:spacing w:line="240" w:lineRule="auto"/>
              <w:rPr/>
            </w:pPr>
            <w:r w:rsidDel="00000000" w:rsidR="00000000" w:rsidRPr="00000000">
              <w:rPr>
                <w:rtl w:val="0"/>
              </w:rPr>
            </w:r>
          </w:p>
          <w:p w:rsidR="00000000" w:rsidDel="00000000" w:rsidP="00000000" w:rsidRDefault="00000000" w:rsidRPr="00000000" w14:paraId="00000054">
            <w:pPr>
              <w:widowControl w:val="0"/>
              <w:spacing w:line="240" w:lineRule="auto"/>
              <w:rPr/>
            </w:pPr>
            <w:r w:rsidDel="00000000" w:rsidR="00000000" w:rsidRPr="00000000">
              <w:rPr>
                <w:rtl w:val="0"/>
              </w:rPr>
            </w:r>
          </w:p>
          <w:p w:rsidR="00000000" w:rsidDel="00000000" w:rsidP="00000000" w:rsidRDefault="00000000" w:rsidRPr="00000000" w14:paraId="00000055">
            <w:pPr>
              <w:widowControl w:val="0"/>
              <w:spacing w:line="240" w:lineRule="auto"/>
              <w:rPr/>
            </w:pPr>
            <w:r w:rsidDel="00000000" w:rsidR="00000000" w:rsidRPr="00000000">
              <w:rPr>
                <w:rtl w:val="0"/>
              </w:rPr>
            </w:r>
          </w:p>
          <w:p w:rsidR="00000000" w:rsidDel="00000000" w:rsidP="00000000" w:rsidRDefault="00000000" w:rsidRPr="00000000" w14:paraId="00000056">
            <w:pPr>
              <w:widowControl w:val="0"/>
              <w:spacing w:line="240" w:lineRule="auto"/>
              <w:rPr/>
            </w:pPr>
            <w:r w:rsidDel="00000000" w:rsidR="00000000" w:rsidRPr="00000000">
              <w:rPr>
                <w:rtl w:val="0"/>
              </w:rPr>
            </w:r>
          </w:p>
          <w:p w:rsidR="00000000" w:rsidDel="00000000" w:rsidP="00000000" w:rsidRDefault="00000000" w:rsidRPr="00000000" w14:paraId="00000057">
            <w:pPr>
              <w:widowControl w:val="0"/>
              <w:spacing w:line="240" w:lineRule="auto"/>
              <w:rPr/>
            </w:pPr>
            <w:r w:rsidDel="00000000" w:rsidR="00000000" w:rsidRPr="00000000">
              <w:rPr>
                <w:rtl w:val="0"/>
              </w:rPr>
            </w:r>
          </w:p>
          <w:p w:rsidR="00000000" w:rsidDel="00000000" w:rsidP="00000000" w:rsidRDefault="00000000" w:rsidRPr="00000000" w14:paraId="00000058">
            <w:pPr>
              <w:widowControl w:val="0"/>
              <w:spacing w:line="240" w:lineRule="auto"/>
              <w:rPr/>
            </w:pPr>
            <w:r w:rsidDel="00000000" w:rsidR="00000000" w:rsidRPr="00000000">
              <w:rPr>
                <w:rtl w:val="0"/>
              </w:rPr>
            </w:r>
          </w:p>
          <w:p w:rsidR="00000000" w:rsidDel="00000000" w:rsidP="00000000" w:rsidRDefault="00000000" w:rsidRPr="00000000" w14:paraId="00000059">
            <w:pPr>
              <w:widowControl w:val="0"/>
              <w:spacing w:line="240" w:lineRule="auto"/>
              <w:rPr/>
            </w:pPr>
            <w:r w:rsidDel="00000000" w:rsidR="00000000" w:rsidRPr="00000000">
              <w:rPr>
                <w:rtl w:val="0"/>
              </w:rPr>
            </w:r>
          </w:p>
          <w:p w:rsidR="00000000" w:rsidDel="00000000" w:rsidP="00000000" w:rsidRDefault="00000000" w:rsidRPr="00000000" w14:paraId="0000005A">
            <w:pPr>
              <w:widowControl w:val="0"/>
              <w:spacing w:line="240" w:lineRule="auto"/>
              <w:rPr/>
            </w:pPr>
            <w:r w:rsidDel="00000000" w:rsidR="00000000" w:rsidRPr="00000000">
              <w:rPr>
                <w:rtl w:val="0"/>
              </w:rPr>
            </w:r>
          </w:p>
        </w:tc>
      </w:tr>
    </w:tbl>
    <w:p w:rsidR="00000000" w:rsidDel="00000000" w:rsidP="00000000" w:rsidRDefault="00000000" w:rsidRPr="00000000" w14:paraId="0000005B">
      <w:pPr>
        <w:rPr>
          <w:b w:val="1"/>
        </w:rPr>
      </w:pPr>
      <w:r w:rsidDel="00000000" w:rsidR="00000000" w:rsidRPr="00000000">
        <w:rPr>
          <w:rtl w:val="0"/>
        </w:rPr>
      </w:r>
    </w:p>
    <w:p w:rsidR="00000000" w:rsidDel="00000000" w:rsidP="00000000" w:rsidRDefault="00000000" w:rsidRPr="00000000" w14:paraId="0000005C">
      <w:pPr>
        <w:numPr>
          <w:ilvl w:val="0"/>
          <w:numId w:val="5"/>
        </w:numPr>
        <w:ind w:left="720" w:hanging="360"/>
      </w:pPr>
      <w:r w:rsidDel="00000000" w:rsidR="00000000" w:rsidRPr="00000000">
        <w:rPr>
          <w:rtl w:val="0"/>
        </w:rPr>
        <w:t xml:space="preserve">Compare and contrast how this activity relates to what you observed in </w:t>
      </w:r>
      <w:r w:rsidDel="00000000" w:rsidR="00000000" w:rsidRPr="00000000">
        <w:rPr>
          <w:b w:val="1"/>
          <w:rtl w:val="0"/>
        </w:rPr>
        <w:t xml:space="preserve">Activity 1?</w:t>
      </w:r>
    </w:p>
    <w:p w:rsidR="00000000" w:rsidDel="00000000" w:rsidP="00000000" w:rsidRDefault="00000000" w:rsidRPr="00000000" w14:paraId="0000005D">
      <w:pPr>
        <w:rPr>
          <w:b w:val="1"/>
        </w:rPr>
      </w:pPr>
      <w:r w:rsidDel="00000000" w:rsidR="00000000" w:rsidRPr="00000000">
        <w:rPr>
          <w:rtl w:val="0"/>
        </w:rPr>
      </w:r>
    </w:p>
    <w:tbl>
      <w:tblPr>
        <w:tblStyle w:val="Table6"/>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5E">
            <w:pPr>
              <w:widowControl w:val="0"/>
              <w:spacing w:line="240" w:lineRule="auto"/>
              <w:rPr>
                <w:b w:val="1"/>
              </w:rPr>
            </w:pPr>
            <w:r w:rsidDel="00000000" w:rsidR="00000000" w:rsidRPr="00000000">
              <w:rPr>
                <w:rtl w:val="0"/>
              </w:rPr>
            </w:r>
          </w:p>
          <w:p w:rsidR="00000000" w:rsidDel="00000000" w:rsidP="00000000" w:rsidRDefault="00000000" w:rsidRPr="00000000" w14:paraId="0000005F">
            <w:pPr>
              <w:widowControl w:val="0"/>
              <w:spacing w:line="240" w:lineRule="auto"/>
              <w:rPr>
                <w:b w:val="1"/>
              </w:rPr>
            </w:pPr>
            <w:r w:rsidDel="00000000" w:rsidR="00000000" w:rsidRPr="00000000">
              <w:rPr>
                <w:rtl w:val="0"/>
              </w:rPr>
            </w:r>
          </w:p>
          <w:p w:rsidR="00000000" w:rsidDel="00000000" w:rsidP="00000000" w:rsidRDefault="00000000" w:rsidRPr="00000000" w14:paraId="00000060">
            <w:pPr>
              <w:widowControl w:val="0"/>
              <w:spacing w:line="240" w:lineRule="auto"/>
              <w:rPr>
                <w:b w:val="1"/>
              </w:rPr>
            </w:pPr>
            <w:r w:rsidDel="00000000" w:rsidR="00000000" w:rsidRPr="00000000">
              <w:rPr>
                <w:rtl w:val="0"/>
              </w:rPr>
            </w:r>
          </w:p>
          <w:p w:rsidR="00000000" w:rsidDel="00000000" w:rsidP="00000000" w:rsidRDefault="00000000" w:rsidRPr="00000000" w14:paraId="00000061">
            <w:pPr>
              <w:widowControl w:val="0"/>
              <w:spacing w:line="240" w:lineRule="auto"/>
              <w:rPr>
                <w:b w:val="1"/>
              </w:rPr>
            </w:pPr>
            <w:r w:rsidDel="00000000" w:rsidR="00000000" w:rsidRPr="00000000">
              <w:rPr>
                <w:rtl w:val="0"/>
              </w:rPr>
            </w:r>
          </w:p>
          <w:p w:rsidR="00000000" w:rsidDel="00000000" w:rsidP="00000000" w:rsidRDefault="00000000" w:rsidRPr="00000000" w14:paraId="00000062">
            <w:pPr>
              <w:widowControl w:val="0"/>
              <w:spacing w:line="240" w:lineRule="auto"/>
              <w:rPr>
                <w:b w:val="1"/>
              </w:rPr>
            </w:pPr>
            <w:r w:rsidDel="00000000" w:rsidR="00000000" w:rsidRPr="00000000">
              <w:rPr>
                <w:rtl w:val="0"/>
              </w:rPr>
            </w:r>
          </w:p>
          <w:p w:rsidR="00000000" w:rsidDel="00000000" w:rsidP="00000000" w:rsidRDefault="00000000" w:rsidRPr="00000000" w14:paraId="00000063">
            <w:pPr>
              <w:widowControl w:val="0"/>
              <w:spacing w:line="240" w:lineRule="auto"/>
              <w:rPr>
                <w:b w:val="1"/>
              </w:rPr>
            </w:pPr>
            <w:r w:rsidDel="00000000" w:rsidR="00000000" w:rsidRPr="00000000">
              <w:rPr>
                <w:rtl w:val="0"/>
              </w:rPr>
            </w:r>
          </w:p>
        </w:tc>
      </w:tr>
    </w:tbl>
    <w:p w:rsidR="00000000" w:rsidDel="00000000" w:rsidP="00000000" w:rsidRDefault="00000000" w:rsidRPr="00000000" w14:paraId="00000064">
      <w:pPr>
        <w:ind w:left="0" w:firstLine="0"/>
        <w:rPr>
          <w:b w:val="1"/>
          <w:sz w:val="28"/>
          <w:szCs w:val="28"/>
        </w:rPr>
      </w:pPr>
      <w:r w:rsidDel="00000000" w:rsidR="00000000" w:rsidRPr="00000000">
        <w:rPr>
          <w:rtl w:val="0"/>
        </w:rPr>
      </w:r>
    </w:p>
    <w:p w:rsidR="00000000" w:rsidDel="00000000" w:rsidP="00000000" w:rsidRDefault="00000000" w:rsidRPr="00000000" w14:paraId="00000065">
      <w:pPr>
        <w:rPr>
          <w:b w:val="1"/>
        </w:rPr>
      </w:pPr>
      <w:r w:rsidDel="00000000" w:rsidR="00000000" w:rsidRPr="00000000">
        <w:rPr>
          <w:b w:val="1"/>
          <w:rtl w:val="0"/>
        </w:rPr>
        <w:t xml:space="preserve">Background Information</w:t>
      </w:r>
    </w:p>
    <w:p w:rsidR="00000000" w:rsidDel="00000000" w:rsidP="00000000" w:rsidRDefault="00000000" w:rsidRPr="00000000" w14:paraId="00000066">
      <w:pPr>
        <w:rPr/>
      </w:pPr>
      <w:r w:rsidDel="00000000" w:rsidR="00000000" w:rsidRPr="00000000">
        <w:rPr>
          <w:rtl w:val="0"/>
        </w:rPr>
        <w:t xml:space="preserve">Metamorphism relates to changes in mineral composition and/or texture that occur in rocks as a result of increasing pressure and/or temperature and reactions with hot, mineral-rich fluids. These agents of metamorphism will result in three possible changes in the rocks:</w:t>
      </w:r>
    </w:p>
    <w:p w:rsidR="00000000" w:rsidDel="00000000" w:rsidP="00000000" w:rsidRDefault="00000000" w:rsidRPr="00000000" w14:paraId="00000067">
      <w:pPr>
        <w:ind w:left="720" w:firstLine="0"/>
        <w:rPr/>
      </w:pPr>
      <w:r w:rsidDel="00000000" w:rsidR="00000000" w:rsidRPr="00000000">
        <w:rPr>
          <w:rtl w:val="0"/>
        </w:rPr>
        <w:t xml:space="preserve">• Mineralogical: some minerals recrystallize to larger grains; some convert to more stable minerals.</w:t>
      </w:r>
    </w:p>
    <w:p w:rsidR="00000000" w:rsidDel="00000000" w:rsidP="00000000" w:rsidRDefault="00000000" w:rsidRPr="00000000" w14:paraId="00000068">
      <w:pPr>
        <w:ind w:left="720" w:firstLine="0"/>
        <w:rPr/>
      </w:pPr>
      <w:r w:rsidDel="00000000" w:rsidR="00000000" w:rsidRPr="00000000">
        <w:rPr>
          <w:rtl w:val="0"/>
        </w:rPr>
        <w:t xml:space="preserve">• Physical: high pressures can result in bent or folded rocks and distorted mineral grains.</w:t>
      </w:r>
    </w:p>
    <w:p w:rsidR="00000000" w:rsidDel="00000000" w:rsidP="00000000" w:rsidRDefault="00000000" w:rsidRPr="00000000" w14:paraId="00000069">
      <w:pPr>
        <w:ind w:left="720" w:firstLine="0"/>
        <w:rPr/>
      </w:pPr>
      <w:r w:rsidDel="00000000" w:rsidR="00000000" w:rsidRPr="00000000">
        <w:rPr>
          <w:rtl w:val="0"/>
        </w:rPr>
        <w:t xml:space="preserve">• Fluids: new minerals may precipitate from hot fluids to fill rock fractures and form veins.</w:t>
      </w:r>
    </w:p>
    <w:p w:rsidR="00000000" w:rsidDel="00000000" w:rsidP="00000000" w:rsidRDefault="00000000" w:rsidRPr="00000000" w14:paraId="0000006A">
      <w:pPr>
        <w:rPr/>
      </w:pPr>
      <w:r w:rsidDel="00000000" w:rsidR="00000000" w:rsidRPr="00000000">
        <w:rPr>
          <w:rtl w:val="0"/>
        </w:rPr>
      </w:r>
    </w:p>
    <w:p w:rsidR="00000000" w:rsidDel="00000000" w:rsidP="00000000" w:rsidRDefault="00000000" w:rsidRPr="00000000" w14:paraId="0000006B">
      <w:pPr>
        <w:rPr/>
      </w:pPr>
      <w:r w:rsidDel="00000000" w:rsidR="00000000" w:rsidRPr="00000000">
        <w:rPr>
          <w:rtl w:val="0"/>
        </w:rPr>
        <w:t xml:space="preserve">There are two main types of metamorphism:</w:t>
      </w:r>
    </w:p>
    <w:p w:rsidR="00000000" w:rsidDel="00000000" w:rsidP="00000000" w:rsidRDefault="00000000" w:rsidRPr="00000000" w14:paraId="0000006C">
      <w:pPr>
        <w:rPr/>
      </w:pPr>
      <w:r w:rsidDel="00000000" w:rsidR="00000000" w:rsidRPr="00000000">
        <w:rPr>
          <w:rtl w:val="0"/>
        </w:rPr>
        <w:t xml:space="preserve">1) </w:t>
      </w:r>
      <w:r w:rsidDel="00000000" w:rsidR="00000000" w:rsidRPr="00000000">
        <w:rPr>
          <w:b w:val="1"/>
          <w:rtl w:val="0"/>
        </w:rPr>
        <w:t xml:space="preserve">Contact</w:t>
      </w:r>
      <w:r w:rsidDel="00000000" w:rsidR="00000000" w:rsidRPr="00000000">
        <w:rPr>
          <w:rtl w:val="0"/>
        </w:rPr>
        <w:t xml:space="preserve">: when rocks undergo metamorphism because they come in contact with a heat source (usually a magma body). The composition does not change but the texture does. Marble forms when limestone is metamorphosed. Marble and limestone have the same composition, but marble has larger grains.</w:t>
      </w:r>
    </w:p>
    <w:p w:rsidR="00000000" w:rsidDel="00000000" w:rsidP="00000000" w:rsidRDefault="00000000" w:rsidRPr="00000000" w14:paraId="0000006D">
      <w:pPr>
        <w:spacing w:after="240" w:before="240" w:lineRule="auto"/>
        <w:rPr/>
      </w:pPr>
      <w:r w:rsidDel="00000000" w:rsidR="00000000" w:rsidRPr="00000000">
        <w:rPr>
          <w:rtl w:val="0"/>
        </w:rPr>
        <w:t xml:space="preserve">2) </w:t>
      </w:r>
      <w:r w:rsidDel="00000000" w:rsidR="00000000" w:rsidRPr="00000000">
        <w:rPr>
          <w:b w:val="1"/>
          <w:rtl w:val="0"/>
        </w:rPr>
        <w:t xml:space="preserve">Regional</w:t>
      </w:r>
      <w:r w:rsidDel="00000000" w:rsidR="00000000" w:rsidRPr="00000000">
        <w:rPr>
          <w:rtl w:val="0"/>
        </w:rPr>
        <w:t xml:space="preserve">: when rocks undergo metamorphism over a large area due to high pressure and temperature, usually associated with mountain building. In these areas, rocks may be buried to great depths. Added pressure causes sheet-like minerals (mica) in the rock to rotate or grow in a preferred alignment. Those minerals are layered parallel to each other (like a stack of papers on a table) and perpendicular to the direction of pressure (pressing down on the stack of papers). This alignment of minerals into sheets is termed a</w:t>
      </w:r>
      <w:r w:rsidDel="00000000" w:rsidR="00000000" w:rsidRPr="00000000">
        <w:rPr>
          <w:b w:val="1"/>
          <w:i w:val="1"/>
          <w:rtl w:val="0"/>
        </w:rPr>
        <w:t xml:space="preserve"> foliation</w:t>
      </w:r>
      <w:r w:rsidDel="00000000" w:rsidR="00000000" w:rsidRPr="00000000">
        <w:rPr>
          <w:rtl w:val="0"/>
        </w:rPr>
        <w:t xml:space="preserve">. </w:t>
      </w:r>
      <w:r w:rsidDel="00000000" w:rsidR="00000000" w:rsidRPr="00000000">
        <w:rPr>
          <w:b w:val="1"/>
          <w:i w:val="1"/>
          <w:rtl w:val="0"/>
        </w:rPr>
        <w:t xml:space="preserve">Slate</w:t>
      </w:r>
      <w:r w:rsidDel="00000000" w:rsidR="00000000" w:rsidRPr="00000000">
        <w:rPr>
          <w:rtl w:val="0"/>
        </w:rPr>
        <w:t xml:space="preserve">, </w:t>
      </w:r>
      <w:r w:rsidDel="00000000" w:rsidR="00000000" w:rsidRPr="00000000">
        <w:rPr>
          <w:b w:val="1"/>
          <w:i w:val="1"/>
          <w:rtl w:val="0"/>
        </w:rPr>
        <w:t xml:space="preserve">schist</w:t>
      </w:r>
      <w:r w:rsidDel="00000000" w:rsidR="00000000" w:rsidRPr="00000000">
        <w:rPr>
          <w:rtl w:val="0"/>
        </w:rPr>
        <w:t xml:space="preserve"> and </w:t>
      </w:r>
      <w:r w:rsidDel="00000000" w:rsidR="00000000" w:rsidRPr="00000000">
        <w:rPr>
          <w:b w:val="1"/>
          <w:i w:val="1"/>
          <w:rtl w:val="0"/>
        </w:rPr>
        <w:t xml:space="preserve">gneiss</w:t>
      </w:r>
      <w:r w:rsidDel="00000000" w:rsidR="00000000" w:rsidRPr="00000000">
        <w:rPr>
          <w:rtl w:val="0"/>
        </w:rPr>
        <w:t xml:space="preserve"> are examples of foliated metamorphic rocks.</w:t>
      </w:r>
    </w:p>
    <w:p w:rsidR="00000000" w:rsidDel="00000000" w:rsidP="00000000" w:rsidRDefault="00000000" w:rsidRPr="00000000" w14:paraId="0000006E">
      <w:pPr>
        <w:spacing w:after="240" w:before="240" w:lineRule="auto"/>
        <w:rPr/>
      </w:pPr>
      <w:r w:rsidDel="00000000" w:rsidR="00000000" w:rsidRPr="00000000">
        <w:rPr>
          <w:rtl w:val="0"/>
        </w:rPr>
        <w:t xml:space="preserve">Rocks that lack sheet-like minerals will not create a foliation.</w:t>
      </w:r>
      <w:r w:rsidDel="00000000" w:rsidR="00000000" w:rsidRPr="00000000">
        <w:rPr>
          <w:i w:val="1"/>
          <w:rtl w:val="0"/>
        </w:rPr>
        <w:t xml:space="preserve"> Sandstone</w:t>
      </w:r>
      <w:r w:rsidDel="00000000" w:rsidR="00000000" w:rsidRPr="00000000">
        <w:rPr>
          <w:rtl w:val="0"/>
        </w:rPr>
        <w:t xml:space="preserve">, composed mainly of quartz, is converted to </w:t>
      </w:r>
      <w:r w:rsidDel="00000000" w:rsidR="00000000" w:rsidRPr="00000000">
        <w:rPr>
          <w:b w:val="1"/>
          <w:i w:val="1"/>
          <w:rtl w:val="0"/>
        </w:rPr>
        <w:t xml:space="preserve">quartzite</w:t>
      </w:r>
      <w:r w:rsidDel="00000000" w:rsidR="00000000" w:rsidRPr="00000000">
        <w:rPr>
          <w:rtl w:val="0"/>
        </w:rPr>
        <w:t xml:space="preserve">;</w:t>
      </w:r>
      <w:r w:rsidDel="00000000" w:rsidR="00000000" w:rsidRPr="00000000">
        <w:rPr>
          <w:i w:val="1"/>
          <w:rtl w:val="0"/>
        </w:rPr>
        <w:t xml:space="preserve"> limestone</w:t>
      </w:r>
      <w:r w:rsidDel="00000000" w:rsidR="00000000" w:rsidRPr="00000000">
        <w:rPr>
          <w:rtl w:val="0"/>
        </w:rPr>
        <w:t xml:space="preserve"> to</w:t>
      </w:r>
      <w:r w:rsidDel="00000000" w:rsidR="00000000" w:rsidRPr="00000000">
        <w:rPr>
          <w:b w:val="1"/>
          <w:i w:val="1"/>
          <w:rtl w:val="0"/>
        </w:rPr>
        <w:t xml:space="preserve"> marble</w:t>
      </w:r>
      <w:r w:rsidDel="00000000" w:rsidR="00000000" w:rsidRPr="00000000">
        <w:rPr>
          <w:rtl w:val="0"/>
        </w:rPr>
        <w:t xml:space="preserve">. Neither contains foliations.</w:t>
      </w:r>
    </w:p>
    <w:p w:rsidR="00000000" w:rsidDel="00000000" w:rsidP="00000000" w:rsidRDefault="00000000" w:rsidRPr="00000000" w14:paraId="0000006F">
      <w:pPr>
        <w:ind w:left="0" w:firstLine="0"/>
        <w:rPr>
          <w:b w:val="1"/>
          <w:sz w:val="28"/>
          <w:szCs w:val="28"/>
        </w:rPr>
      </w:pPr>
      <w:r w:rsidDel="00000000" w:rsidR="00000000" w:rsidRPr="00000000">
        <w:rPr>
          <w:rtl w:val="0"/>
        </w:rPr>
      </w:r>
    </w:p>
    <w:p w:rsidR="00000000" w:rsidDel="00000000" w:rsidP="00000000" w:rsidRDefault="00000000" w:rsidRPr="00000000" w14:paraId="00000070">
      <w:pPr>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71">
      <w:pPr>
        <w:rPr>
          <w:b w:val="1"/>
          <w:sz w:val="28"/>
          <w:szCs w:val="28"/>
        </w:rPr>
      </w:pPr>
      <w:r w:rsidDel="00000000" w:rsidR="00000000" w:rsidRPr="00000000">
        <w:rPr>
          <w:b w:val="1"/>
          <w:sz w:val="28"/>
          <w:szCs w:val="28"/>
          <w:rtl w:val="0"/>
        </w:rPr>
        <w:t xml:space="preserve">Activity 3: Classification and Identification of Metamorphic Rocks</w:t>
      </w:r>
    </w:p>
    <w:p w:rsidR="00000000" w:rsidDel="00000000" w:rsidP="00000000" w:rsidRDefault="00000000" w:rsidRPr="00000000" w14:paraId="00000072">
      <w:pPr>
        <w:rPr/>
      </w:pPr>
      <w:r w:rsidDel="00000000" w:rsidR="00000000" w:rsidRPr="00000000">
        <w:rPr>
          <w:rtl w:val="0"/>
        </w:rPr>
        <w:t xml:space="preserve">You will use the observation of t</w:t>
      </w:r>
      <w:r w:rsidDel="00000000" w:rsidR="00000000" w:rsidRPr="00000000">
        <w:rPr>
          <w:i w:val="1"/>
          <w:rtl w:val="0"/>
        </w:rPr>
        <w:t xml:space="preserve">exture</w:t>
      </w:r>
      <w:r w:rsidDel="00000000" w:rsidR="00000000" w:rsidRPr="00000000">
        <w:rPr>
          <w:rtl w:val="0"/>
        </w:rPr>
        <w:t xml:space="preserve"> and </w:t>
      </w:r>
      <w:r w:rsidDel="00000000" w:rsidR="00000000" w:rsidRPr="00000000">
        <w:rPr>
          <w:i w:val="1"/>
          <w:rtl w:val="0"/>
        </w:rPr>
        <w:t xml:space="preserve">composition</w:t>
      </w:r>
      <w:r w:rsidDel="00000000" w:rsidR="00000000" w:rsidRPr="00000000">
        <w:rPr>
          <w:rtl w:val="0"/>
        </w:rPr>
        <w:t xml:space="preserve"> of common metamorphic rocks to determine their name, probable parent rock and metamorphic conditions.</w:t>
      </w:r>
    </w:p>
    <w:p w:rsidR="00000000" w:rsidDel="00000000" w:rsidP="00000000" w:rsidRDefault="00000000" w:rsidRPr="00000000" w14:paraId="00000073">
      <w:pPr>
        <w:rPr/>
      </w:pPr>
      <w:r w:rsidDel="00000000" w:rsidR="00000000" w:rsidRPr="00000000">
        <w:rPr>
          <w:rtl w:val="0"/>
        </w:rPr>
      </w:r>
    </w:p>
    <w:p w:rsidR="00000000" w:rsidDel="00000000" w:rsidP="00000000" w:rsidRDefault="00000000" w:rsidRPr="00000000" w14:paraId="00000074">
      <w:pPr>
        <w:numPr>
          <w:ilvl w:val="0"/>
          <w:numId w:val="5"/>
        </w:numPr>
        <w:ind w:left="720" w:hanging="360"/>
      </w:pPr>
      <w:r w:rsidDel="00000000" w:rsidR="00000000" w:rsidRPr="00000000">
        <w:rPr>
          <w:rtl w:val="0"/>
        </w:rPr>
        <w:t xml:space="preserve">With your lab group, design a simple flow chart that could lead to the classification of metamorphic rocks. Within the chart try to have one single rock at each end.  Show to your instructor to make adjustments before doing the final identification of your samples (names).</w:t>
      </w:r>
    </w:p>
    <w:p w:rsidR="00000000" w:rsidDel="00000000" w:rsidP="00000000" w:rsidRDefault="00000000" w:rsidRPr="00000000" w14:paraId="00000075">
      <w:pPr>
        <w:jc w:val="center"/>
        <w:rPr>
          <w:b w:val="1"/>
          <w:sz w:val="28"/>
          <w:szCs w:val="28"/>
        </w:rPr>
      </w:pPr>
      <w:r w:rsidDel="00000000" w:rsidR="00000000" w:rsidRPr="00000000">
        <w:rPr>
          <w:rtl w:val="0"/>
        </w:rPr>
      </w:r>
    </w:p>
    <w:p w:rsidR="00000000" w:rsidDel="00000000" w:rsidP="00000000" w:rsidRDefault="00000000" w:rsidRPr="00000000" w14:paraId="00000076">
      <w:pPr>
        <w:jc w:val="center"/>
        <w:rPr>
          <w:highlight w:val="yellow"/>
        </w:rPr>
      </w:pPr>
      <w:r w:rsidDel="00000000" w:rsidR="00000000" w:rsidRPr="00000000">
        <w:rPr>
          <w:b w:val="1"/>
          <w:sz w:val="28"/>
          <w:szCs w:val="28"/>
          <w:rtl w:val="0"/>
        </w:rPr>
        <w:t xml:space="preserve">Metamorphic Rocks Identification Flowchart (your group work)</w:t>
      </w:r>
      <w:r w:rsidDel="00000000" w:rsidR="00000000" w:rsidRPr="00000000">
        <w:rPr>
          <w:rtl w:val="0"/>
        </w:rPr>
      </w:r>
    </w:p>
    <w:p w:rsidR="00000000" w:rsidDel="00000000" w:rsidP="00000000" w:rsidRDefault="00000000" w:rsidRPr="00000000" w14:paraId="00000077">
      <w:pPr>
        <w:rPr>
          <w:highlight w:val="yellow"/>
        </w:rPr>
      </w:pPr>
      <w:r w:rsidDel="00000000" w:rsidR="00000000" w:rsidRPr="00000000">
        <w:rPr>
          <w:rtl w:val="0"/>
        </w:rPr>
      </w:r>
    </w:p>
    <w:p w:rsidR="00000000" w:rsidDel="00000000" w:rsidP="00000000" w:rsidRDefault="00000000" w:rsidRPr="00000000" w14:paraId="00000078">
      <w:pPr>
        <w:rPr>
          <w:highlight w:val="yellow"/>
        </w:rPr>
      </w:pPr>
      <w:r w:rsidDel="00000000" w:rsidR="00000000" w:rsidRPr="00000000">
        <w:rPr>
          <w:rtl w:val="0"/>
        </w:rPr>
      </w:r>
    </w:p>
    <w:p w:rsidR="00000000" w:rsidDel="00000000" w:rsidP="00000000" w:rsidRDefault="00000000" w:rsidRPr="00000000" w14:paraId="00000079">
      <w:pPr>
        <w:rPr>
          <w:highlight w:val="yellow"/>
        </w:rPr>
      </w:pPr>
      <w:r w:rsidDel="00000000" w:rsidR="00000000" w:rsidRPr="00000000">
        <w:rPr>
          <w:rtl w:val="0"/>
        </w:rPr>
      </w:r>
    </w:p>
    <w:p w:rsidR="00000000" w:rsidDel="00000000" w:rsidP="00000000" w:rsidRDefault="00000000" w:rsidRPr="00000000" w14:paraId="0000007A">
      <w:pPr>
        <w:rPr>
          <w:highlight w:val="yellow"/>
        </w:rPr>
      </w:pPr>
      <w:r w:rsidDel="00000000" w:rsidR="00000000" w:rsidRPr="00000000">
        <w:rPr>
          <w:rtl w:val="0"/>
        </w:rPr>
      </w:r>
    </w:p>
    <w:p w:rsidR="00000000" w:rsidDel="00000000" w:rsidP="00000000" w:rsidRDefault="00000000" w:rsidRPr="00000000" w14:paraId="0000007B">
      <w:pPr>
        <w:rPr>
          <w:highlight w:val="yellow"/>
        </w:rPr>
      </w:pPr>
      <w:r w:rsidDel="00000000" w:rsidR="00000000" w:rsidRPr="00000000">
        <w:rPr>
          <w:rtl w:val="0"/>
        </w:rPr>
      </w:r>
    </w:p>
    <w:p w:rsidR="00000000" w:rsidDel="00000000" w:rsidP="00000000" w:rsidRDefault="00000000" w:rsidRPr="00000000" w14:paraId="0000007C">
      <w:pPr>
        <w:rPr>
          <w:highlight w:val="yellow"/>
        </w:rPr>
      </w:pPr>
      <w:r w:rsidDel="00000000" w:rsidR="00000000" w:rsidRPr="00000000">
        <w:rPr>
          <w:rtl w:val="0"/>
        </w:rPr>
      </w:r>
    </w:p>
    <w:p w:rsidR="00000000" w:rsidDel="00000000" w:rsidP="00000000" w:rsidRDefault="00000000" w:rsidRPr="00000000" w14:paraId="0000007D">
      <w:pPr>
        <w:rPr>
          <w:highlight w:val="yellow"/>
        </w:rPr>
      </w:pPr>
      <w:r w:rsidDel="00000000" w:rsidR="00000000" w:rsidRPr="00000000">
        <w:rPr>
          <w:rtl w:val="0"/>
        </w:rPr>
      </w:r>
    </w:p>
    <w:p w:rsidR="00000000" w:rsidDel="00000000" w:rsidP="00000000" w:rsidRDefault="00000000" w:rsidRPr="00000000" w14:paraId="0000007E">
      <w:pPr>
        <w:rPr>
          <w:highlight w:val="yellow"/>
        </w:rPr>
      </w:pPr>
      <w:r w:rsidDel="00000000" w:rsidR="00000000" w:rsidRPr="00000000">
        <w:rPr>
          <w:rtl w:val="0"/>
        </w:rPr>
      </w:r>
    </w:p>
    <w:p w:rsidR="00000000" w:rsidDel="00000000" w:rsidP="00000000" w:rsidRDefault="00000000" w:rsidRPr="00000000" w14:paraId="0000007F">
      <w:pPr>
        <w:rPr>
          <w:highlight w:val="yellow"/>
        </w:rPr>
      </w:pPr>
      <w:r w:rsidDel="00000000" w:rsidR="00000000" w:rsidRPr="00000000">
        <w:rPr>
          <w:rtl w:val="0"/>
        </w:rPr>
      </w:r>
    </w:p>
    <w:p w:rsidR="00000000" w:rsidDel="00000000" w:rsidP="00000000" w:rsidRDefault="00000000" w:rsidRPr="00000000" w14:paraId="00000080">
      <w:pPr>
        <w:rPr>
          <w:highlight w:val="yellow"/>
        </w:rPr>
      </w:pPr>
      <w:r w:rsidDel="00000000" w:rsidR="00000000" w:rsidRPr="00000000">
        <w:rPr>
          <w:rtl w:val="0"/>
        </w:rPr>
      </w:r>
    </w:p>
    <w:p w:rsidR="00000000" w:rsidDel="00000000" w:rsidP="00000000" w:rsidRDefault="00000000" w:rsidRPr="00000000" w14:paraId="00000081">
      <w:pPr>
        <w:rPr>
          <w:highlight w:val="yellow"/>
        </w:rPr>
      </w:pPr>
      <w:r w:rsidDel="00000000" w:rsidR="00000000" w:rsidRPr="00000000">
        <w:rPr>
          <w:rtl w:val="0"/>
        </w:rPr>
      </w:r>
    </w:p>
    <w:p w:rsidR="00000000" w:rsidDel="00000000" w:rsidP="00000000" w:rsidRDefault="00000000" w:rsidRPr="00000000" w14:paraId="00000082">
      <w:pPr>
        <w:rPr>
          <w:highlight w:val="yellow"/>
        </w:rPr>
      </w:pPr>
      <w:r w:rsidDel="00000000" w:rsidR="00000000" w:rsidRPr="00000000">
        <w:rPr>
          <w:rtl w:val="0"/>
        </w:rPr>
      </w:r>
    </w:p>
    <w:p w:rsidR="00000000" w:rsidDel="00000000" w:rsidP="00000000" w:rsidRDefault="00000000" w:rsidRPr="00000000" w14:paraId="00000083">
      <w:pPr>
        <w:rPr>
          <w:highlight w:val="yellow"/>
        </w:rPr>
      </w:pPr>
      <w:r w:rsidDel="00000000" w:rsidR="00000000" w:rsidRPr="00000000">
        <w:rPr>
          <w:rtl w:val="0"/>
        </w:rPr>
      </w:r>
    </w:p>
    <w:p w:rsidR="00000000" w:rsidDel="00000000" w:rsidP="00000000" w:rsidRDefault="00000000" w:rsidRPr="00000000" w14:paraId="00000084">
      <w:pPr>
        <w:rPr>
          <w:highlight w:val="yellow"/>
        </w:rPr>
      </w:pPr>
      <w:r w:rsidDel="00000000" w:rsidR="00000000" w:rsidRPr="00000000">
        <w:rPr>
          <w:rtl w:val="0"/>
        </w:rPr>
      </w:r>
    </w:p>
    <w:p w:rsidR="00000000" w:rsidDel="00000000" w:rsidP="00000000" w:rsidRDefault="00000000" w:rsidRPr="00000000" w14:paraId="00000085">
      <w:pPr>
        <w:rPr>
          <w:highlight w:val="yellow"/>
        </w:rPr>
      </w:pPr>
      <w:r w:rsidDel="00000000" w:rsidR="00000000" w:rsidRPr="00000000">
        <w:rPr>
          <w:rtl w:val="0"/>
        </w:rPr>
      </w:r>
    </w:p>
    <w:p w:rsidR="00000000" w:rsidDel="00000000" w:rsidP="00000000" w:rsidRDefault="00000000" w:rsidRPr="00000000" w14:paraId="00000086">
      <w:pPr>
        <w:rPr>
          <w:highlight w:val="yellow"/>
        </w:rPr>
      </w:pPr>
      <w:r w:rsidDel="00000000" w:rsidR="00000000" w:rsidRPr="00000000">
        <w:rPr>
          <w:rtl w:val="0"/>
        </w:rPr>
      </w:r>
    </w:p>
    <w:p w:rsidR="00000000" w:rsidDel="00000000" w:rsidP="00000000" w:rsidRDefault="00000000" w:rsidRPr="00000000" w14:paraId="00000087">
      <w:pPr>
        <w:numPr>
          <w:ilvl w:val="0"/>
          <w:numId w:val="5"/>
        </w:numPr>
        <w:ind w:left="720" w:hanging="360"/>
      </w:pPr>
      <w:r w:rsidDel="00000000" w:rsidR="00000000" w:rsidRPr="00000000">
        <w:rPr>
          <w:rtl w:val="0"/>
        </w:rPr>
        <w:t xml:space="preserve">With your lab group, observe each metamorphic rock’s texture and composition to determine its type of metamorphism and parent rock (use your own classification or the one provided by the instructor).</w:t>
      </w:r>
    </w:p>
    <w:p w:rsidR="00000000" w:rsidDel="00000000" w:rsidP="00000000" w:rsidRDefault="00000000" w:rsidRPr="00000000" w14:paraId="00000088">
      <w:pPr>
        <w:rPr/>
      </w:pPr>
      <w:r w:rsidDel="00000000" w:rsidR="00000000" w:rsidRPr="00000000">
        <w:rPr>
          <w:rtl w:val="0"/>
        </w:rPr>
      </w:r>
    </w:p>
    <w:tbl>
      <w:tblPr>
        <w:tblStyle w:val="Table7"/>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650"/>
        <w:gridCol w:w="1650"/>
        <w:gridCol w:w="1650"/>
        <w:gridCol w:w="1650"/>
        <w:gridCol w:w="1650"/>
        <w:gridCol w:w="1650"/>
        <w:tblGridChange w:id="0">
          <w:tblGrid>
            <w:gridCol w:w="1650"/>
            <w:gridCol w:w="1650"/>
            <w:gridCol w:w="1650"/>
            <w:gridCol w:w="1650"/>
            <w:gridCol w:w="1650"/>
            <w:gridCol w:w="165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89">
            <w:pPr>
              <w:widowControl w:val="0"/>
              <w:spacing w:line="240" w:lineRule="auto"/>
              <w:rPr/>
            </w:pPr>
            <w:r w:rsidDel="00000000" w:rsidR="00000000" w:rsidRPr="00000000">
              <w:rPr>
                <w:rtl w:val="0"/>
              </w:rPr>
              <w:t xml:space="preserve">Sample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8A">
            <w:pPr>
              <w:widowControl w:val="0"/>
              <w:spacing w:line="240" w:lineRule="auto"/>
              <w:rPr/>
            </w:pPr>
            <w:r w:rsidDel="00000000" w:rsidR="00000000" w:rsidRPr="00000000">
              <w:rPr>
                <w:rtl w:val="0"/>
              </w:rPr>
              <w:t xml:space="preserve">Foliation (Y/N)</w:t>
            </w:r>
          </w:p>
        </w:tc>
        <w:tc>
          <w:tcPr>
            <w:shd w:fill="auto" w:val="clear"/>
            <w:tcMar>
              <w:top w:w="100.0" w:type="dxa"/>
              <w:left w:w="100.0" w:type="dxa"/>
              <w:bottom w:w="100.0" w:type="dxa"/>
              <w:right w:w="100.0" w:type="dxa"/>
            </w:tcMar>
            <w:vAlign w:val="top"/>
          </w:tcPr>
          <w:p w:rsidR="00000000" w:rsidDel="00000000" w:rsidP="00000000" w:rsidRDefault="00000000" w:rsidRPr="00000000" w14:paraId="0000008B">
            <w:pPr>
              <w:widowControl w:val="0"/>
              <w:spacing w:line="240" w:lineRule="auto"/>
              <w:rPr/>
            </w:pPr>
            <w:r w:rsidDel="00000000" w:rsidR="00000000" w:rsidRPr="00000000">
              <w:rPr>
                <w:rtl w:val="0"/>
              </w:rPr>
              <w:t xml:space="preserve">Grain Size (Coarse/Fine)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C">
            <w:pPr>
              <w:widowControl w:val="0"/>
              <w:spacing w:line="240" w:lineRule="auto"/>
              <w:rPr/>
            </w:pPr>
            <w:r w:rsidDel="00000000" w:rsidR="00000000" w:rsidRPr="00000000">
              <w:rPr>
                <w:rtl w:val="0"/>
              </w:rPr>
              <w:t xml:space="preserve">Mineralogy</w:t>
            </w:r>
          </w:p>
          <w:p w:rsidR="00000000" w:rsidDel="00000000" w:rsidP="00000000" w:rsidRDefault="00000000" w:rsidRPr="00000000" w14:paraId="0000008D">
            <w:pPr>
              <w:widowControl w:val="0"/>
              <w:spacing w:line="240" w:lineRule="auto"/>
              <w:rPr/>
            </w:pPr>
            <w:r w:rsidDel="00000000" w:rsidR="00000000" w:rsidRPr="00000000">
              <w:rPr>
                <w:rtl w:val="0"/>
              </w:rPr>
              <w:t xml:space="preserve">(if visible)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E">
            <w:pPr>
              <w:widowControl w:val="0"/>
              <w:spacing w:line="240" w:lineRule="auto"/>
              <w:rPr/>
            </w:pPr>
            <w:r w:rsidDel="00000000" w:rsidR="00000000" w:rsidRPr="00000000">
              <w:rPr>
                <w:rtl w:val="0"/>
              </w:rPr>
              <w:t xml:space="preserve">Rock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8F">
            <w:pPr>
              <w:widowControl w:val="0"/>
              <w:spacing w:line="240" w:lineRule="auto"/>
              <w:rPr/>
            </w:pPr>
            <w:r w:rsidDel="00000000" w:rsidR="00000000" w:rsidRPr="00000000">
              <w:rPr>
                <w:rtl w:val="0"/>
              </w:rPr>
              <w:t xml:space="preserve">Parent Rock</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5">
            <w:pPr>
              <w:widowControl w:val="0"/>
              <w:spacing w:line="240" w:lineRule="auto"/>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7">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B">
            <w:pPr>
              <w:widowControl w:val="0"/>
              <w:spacing w:line="240" w:lineRule="auto"/>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9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9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1">
            <w:pPr>
              <w:widowControl w:val="0"/>
              <w:spacing w:line="240" w:lineRule="auto"/>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3">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4">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5">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6">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7">
            <w:pPr>
              <w:widowControl w:val="0"/>
              <w:spacing w:line="240" w:lineRule="auto"/>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8">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9">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A">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D">
            <w:pPr>
              <w:widowControl w:val="0"/>
              <w:spacing w:line="240" w:lineRule="auto"/>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AE">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AF">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0">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1">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2">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B3">
            <w:pPr>
              <w:widowControl w:val="0"/>
              <w:spacing w:line="240" w:lineRule="auto"/>
              <w:rPr/>
            </w:pPr>
            <w:r w:rsidDel="00000000" w:rsidR="00000000" w:rsidRPr="00000000">
              <w:rPr>
                <w:rtl w:val="0"/>
              </w:rPr>
            </w:r>
          </w:p>
        </w:tc>
      </w:tr>
    </w:tbl>
    <w:p w:rsidR="00000000" w:rsidDel="00000000" w:rsidP="00000000" w:rsidRDefault="00000000" w:rsidRPr="00000000" w14:paraId="000000B4">
      <w:pPr>
        <w:rPr/>
      </w:pPr>
      <w:r w:rsidDel="00000000" w:rsidR="00000000" w:rsidRPr="00000000">
        <w:rPr>
          <w:rtl w:val="0"/>
        </w:rPr>
      </w:r>
    </w:p>
    <w:p w:rsidR="00000000" w:rsidDel="00000000" w:rsidP="00000000" w:rsidRDefault="00000000" w:rsidRPr="00000000" w14:paraId="000000B5">
      <w:pPr>
        <w:rPr/>
      </w:pPr>
      <w:r w:rsidDel="00000000" w:rsidR="00000000" w:rsidRPr="00000000">
        <w:rPr>
          <w:rtl w:val="0"/>
        </w:rPr>
      </w:r>
    </w:p>
    <w:p w:rsidR="00000000" w:rsidDel="00000000" w:rsidP="00000000" w:rsidRDefault="00000000" w:rsidRPr="00000000" w14:paraId="000000B6">
      <w:pPr>
        <w:rPr>
          <w:b w:val="1"/>
          <w:sz w:val="28"/>
          <w:szCs w:val="28"/>
        </w:rPr>
      </w:pPr>
      <w:r w:rsidDel="00000000" w:rsidR="00000000" w:rsidRPr="00000000">
        <w:rPr>
          <w:b w:val="1"/>
          <w:sz w:val="28"/>
          <w:szCs w:val="28"/>
          <w:rtl w:val="0"/>
        </w:rPr>
        <w:t xml:space="preserve">Activity 4: Agents of Metamorphism and Metamorphism Type and Setting</w:t>
      </w:r>
    </w:p>
    <w:p w:rsidR="00000000" w:rsidDel="00000000" w:rsidP="00000000" w:rsidRDefault="00000000" w:rsidRPr="00000000" w14:paraId="000000B7">
      <w:pPr>
        <w:ind w:left="0" w:firstLine="0"/>
        <w:rPr/>
      </w:pPr>
      <w:r w:rsidDel="00000000" w:rsidR="00000000" w:rsidRPr="00000000">
        <w:rPr>
          <w:rtl w:val="0"/>
        </w:rPr>
        <w:t xml:space="preserve">The cross section below shows the two most common plate tectonic settings where metamorphic conditions exist.</w:t>
      </w:r>
    </w:p>
    <w:p w:rsidR="00000000" w:rsidDel="00000000" w:rsidP="00000000" w:rsidRDefault="00000000" w:rsidRPr="00000000" w14:paraId="000000B8">
      <w:pPr>
        <w:ind w:left="0" w:firstLine="0"/>
        <w:rPr/>
      </w:pPr>
      <w:r w:rsidDel="00000000" w:rsidR="00000000" w:rsidRPr="00000000">
        <w:rPr>
          <w:rtl w:val="0"/>
        </w:rPr>
      </w:r>
    </w:p>
    <w:p w:rsidR="00000000" w:rsidDel="00000000" w:rsidP="00000000" w:rsidRDefault="00000000" w:rsidRPr="00000000" w14:paraId="000000B9">
      <w:pPr>
        <w:numPr>
          <w:ilvl w:val="0"/>
          <w:numId w:val="5"/>
        </w:numPr>
        <w:ind w:left="720" w:hanging="360"/>
        <w:rPr>
          <w:u w:val="none"/>
        </w:rPr>
      </w:pPr>
      <w:r w:rsidDel="00000000" w:rsidR="00000000" w:rsidRPr="00000000">
        <w:rPr>
          <w:rtl w:val="0"/>
        </w:rPr>
        <w:t xml:space="preserve">Identify the type/s of plate boundaries shown in the cross section. Briefly explain how do you know:</w:t>
      </w:r>
    </w:p>
    <w:tbl>
      <w:tblPr>
        <w:tblStyle w:val="Table8"/>
        <w:tblW w:w="990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900"/>
        <w:tblGridChange w:id="0">
          <w:tblGrid>
            <w:gridCol w:w="9900"/>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B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p w:rsidR="00000000" w:rsidDel="00000000" w:rsidP="00000000" w:rsidRDefault="00000000" w:rsidRPr="00000000" w14:paraId="000000B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BD">
      <w:pPr>
        <w:rPr/>
      </w:pPr>
      <w:r w:rsidDel="00000000" w:rsidR="00000000" w:rsidRPr="00000000">
        <w:rPr>
          <w:rtl w:val="0"/>
        </w:rPr>
      </w:r>
    </w:p>
    <w:p w:rsidR="00000000" w:rsidDel="00000000" w:rsidP="00000000" w:rsidRDefault="00000000" w:rsidRPr="00000000" w14:paraId="000000BE">
      <w:pPr>
        <w:numPr>
          <w:ilvl w:val="0"/>
          <w:numId w:val="5"/>
        </w:numPr>
        <w:ind w:left="720" w:hanging="360"/>
        <w:rPr>
          <w:u w:val="none"/>
        </w:rPr>
      </w:pPr>
      <w:r w:rsidDel="00000000" w:rsidR="00000000" w:rsidRPr="00000000">
        <w:rPr>
          <w:rtl w:val="0"/>
        </w:rPr>
        <w:t xml:space="preserve">Match each labeled “spot” (A, B, C, D and E) with the type of metamorphism  and the P-T conditions most likely to occur at each location.  Discuss with your group where metamorphic rocks from Activity 1 are most likely to occur in this context.</w:t>
      </w:r>
    </w:p>
    <w:p w:rsidR="00000000" w:rsidDel="00000000" w:rsidP="00000000" w:rsidRDefault="00000000" w:rsidRPr="00000000" w14:paraId="000000BF">
      <w:pPr>
        <w:rPr/>
      </w:pPr>
      <w:r w:rsidDel="00000000" w:rsidR="00000000" w:rsidRPr="00000000">
        <w:rPr>
          <w:rtl w:val="0"/>
        </w:rPr>
      </w:r>
    </w:p>
    <w:tbl>
      <w:tblPr>
        <w:tblStyle w:val="Table9"/>
        <w:tblW w:w="9855.000000000002"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971.0000000000002"/>
        <w:gridCol w:w="1971.0000000000002"/>
        <w:gridCol w:w="1971.0000000000002"/>
        <w:gridCol w:w="1971.0000000000002"/>
        <w:gridCol w:w="1971.0000000000002"/>
        <w:tblGridChange w:id="0">
          <w:tblGrid>
            <w:gridCol w:w="1971.0000000000002"/>
            <w:gridCol w:w="1971.0000000000002"/>
            <w:gridCol w:w="1971.0000000000002"/>
            <w:gridCol w:w="1971.0000000000002"/>
            <w:gridCol w:w="1971.0000000000002"/>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Location</w:t>
            </w:r>
          </w:p>
        </w:tc>
        <w:tc>
          <w:tcPr>
            <w:shd w:fill="auto" w:val="clear"/>
            <w:tcMar>
              <w:top w:w="100.0" w:type="dxa"/>
              <w:left w:w="100.0" w:type="dxa"/>
              <w:bottom w:w="100.0" w:type="dxa"/>
              <w:right w:w="100.0" w:type="dxa"/>
            </w:tcMar>
            <w:vAlign w:val="top"/>
          </w:tcPr>
          <w:p w:rsidR="00000000" w:rsidDel="00000000" w:rsidP="00000000" w:rsidRDefault="00000000" w:rsidRPr="00000000" w14:paraId="000000C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Plate Boundary Type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color w:val="0000ff"/>
              </w:rPr>
            </w:pPr>
            <w:r w:rsidDel="00000000" w:rsidR="00000000" w:rsidRPr="00000000">
              <w:rPr>
                <w:rtl w:val="0"/>
              </w:rPr>
              <w:t xml:space="preserve">High or low pressure?</w:t>
            </w: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High or low temperature?</w:t>
            </w:r>
          </w:p>
        </w:tc>
        <w:tc>
          <w:tcPr>
            <w:shd w:fill="auto" w:val="clear"/>
            <w:tcMar>
              <w:top w:w="100.0" w:type="dxa"/>
              <w:left w:w="100.0" w:type="dxa"/>
              <w:bottom w:w="100.0" w:type="dxa"/>
              <w:right w:w="100.0" w:type="dxa"/>
            </w:tcMar>
            <w:vAlign w:val="top"/>
          </w:tcPr>
          <w:p w:rsidR="00000000" w:rsidDel="00000000" w:rsidP="00000000" w:rsidRDefault="00000000" w:rsidRPr="00000000" w14:paraId="000000C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metamorphism</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w:t>
            </w:r>
          </w:p>
        </w:tc>
        <w:tc>
          <w:tcPr>
            <w:shd w:fill="auto" w:val="clear"/>
            <w:tcMar>
              <w:top w:w="100.0" w:type="dxa"/>
              <w:left w:w="100.0" w:type="dxa"/>
              <w:bottom w:w="100.0" w:type="dxa"/>
              <w:right w:w="100.0" w:type="dxa"/>
            </w:tcMar>
            <w:vAlign w:val="top"/>
          </w:tcPr>
          <w:p w:rsidR="00000000" w:rsidDel="00000000" w:rsidP="00000000" w:rsidRDefault="00000000" w:rsidRPr="00000000" w14:paraId="000000C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B</w:t>
            </w:r>
          </w:p>
        </w:tc>
        <w:tc>
          <w:tcPr>
            <w:shd w:fill="auto" w:val="clear"/>
            <w:tcMar>
              <w:top w:w="100.0" w:type="dxa"/>
              <w:left w:w="100.0" w:type="dxa"/>
              <w:bottom w:w="100.0" w:type="dxa"/>
              <w:right w:w="100.0" w:type="dxa"/>
            </w:tcMar>
            <w:vAlign w:val="top"/>
          </w:tcPr>
          <w:p w:rsidR="00000000" w:rsidDel="00000000" w:rsidP="00000000" w:rsidRDefault="00000000" w:rsidRPr="00000000" w14:paraId="000000C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C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C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C</w:t>
            </w:r>
          </w:p>
        </w:tc>
        <w:tc>
          <w:tcPr>
            <w:shd w:fill="auto" w:val="clear"/>
            <w:tcMar>
              <w:top w:w="100.0" w:type="dxa"/>
              <w:left w:w="100.0" w:type="dxa"/>
              <w:bottom w:w="100.0" w:type="dxa"/>
              <w:right w:w="100.0" w:type="dxa"/>
            </w:tcMar>
            <w:vAlign w:val="top"/>
          </w:tcPr>
          <w:p w:rsidR="00000000" w:rsidDel="00000000" w:rsidP="00000000" w:rsidRDefault="00000000" w:rsidRPr="00000000" w14:paraId="000000D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D</w:t>
            </w:r>
          </w:p>
        </w:tc>
        <w:tc>
          <w:tcPr>
            <w:shd w:fill="auto" w:val="clear"/>
            <w:tcMar>
              <w:top w:w="100.0" w:type="dxa"/>
              <w:left w:w="100.0" w:type="dxa"/>
              <w:bottom w:w="100.0" w:type="dxa"/>
              <w:right w:w="100.0" w:type="dxa"/>
            </w:tcMar>
            <w:vAlign w:val="top"/>
          </w:tcPr>
          <w:p w:rsidR="00000000" w:rsidDel="00000000" w:rsidP="00000000" w:rsidRDefault="00000000" w:rsidRPr="00000000" w14:paraId="000000D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D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E</w:t>
            </w:r>
          </w:p>
        </w:tc>
        <w:tc>
          <w:tcPr>
            <w:shd w:fill="auto" w:val="clear"/>
            <w:tcMar>
              <w:top w:w="100.0" w:type="dxa"/>
              <w:left w:w="100.0" w:type="dxa"/>
              <w:bottom w:w="100.0" w:type="dxa"/>
              <w:right w:w="100.0" w:type="dxa"/>
            </w:tcMar>
            <w:vAlign w:val="top"/>
          </w:tcPr>
          <w:p w:rsidR="00000000" w:rsidDel="00000000" w:rsidP="00000000" w:rsidRDefault="00000000" w:rsidRPr="00000000" w14:paraId="000000D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D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r>
          </w:p>
        </w:tc>
      </w:tr>
    </w:tbl>
    <w:p w:rsidR="00000000" w:rsidDel="00000000" w:rsidP="00000000" w:rsidRDefault="00000000" w:rsidRPr="00000000" w14:paraId="000000DE">
      <w:pPr>
        <w:rPr/>
      </w:pPr>
      <w:r w:rsidDel="00000000" w:rsidR="00000000" w:rsidRPr="00000000">
        <w:rPr>
          <w:rtl w:val="0"/>
        </w:rPr>
      </w:r>
    </w:p>
    <w:p w:rsidR="00000000" w:rsidDel="00000000" w:rsidP="00000000" w:rsidRDefault="00000000" w:rsidRPr="00000000" w14:paraId="000000DF">
      <w:pPr>
        <w:rPr/>
      </w:pPr>
      <w:r w:rsidDel="00000000" w:rsidR="00000000" w:rsidRPr="00000000">
        <w:rPr/>
        <w:drawing>
          <wp:inline distB="114300" distT="114300" distL="114300" distR="114300">
            <wp:extent cx="6286500" cy="3022600"/>
            <wp:effectExtent b="0" l="0" r="0" t="0"/>
            <wp:docPr id="1" name="image2.png"/>
            <a:graphic>
              <a:graphicData uri="http://schemas.openxmlformats.org/drawingml/2006/picture">
                <pic:pic>
                  <pic:nvPicPr>
                    <pic:cNvPr id="0" name="image2.png"/>
                    <pic:cNvPicPr preferRelativeResize="0"/>
                  </pic:nvPicPr>
                  <pic:blipFill>
                    <a:blip r:embed="rId13"/>
                    <a:srcRect b="0" l="0" r="0" t="0"/>
                    <a:stretch>
                      <a:fillRect/>
                    </a:stretch>
                  </pic:blipFill>
                  <pic:spPr>
                    <a:xfrm>
                      <a:off x="0" y="0"/>
                      <a:ext cx="6286500" cy="3022600"/>
                    </a:xfrm>
                    <a:prstGeom prst="rect"/>
                    <a:ln/>
                  </pic:spPr>
                </pic:pic>
              </a:graphicData>
            </a:graphic>
          </wp:inline>
        </w:drawing>
      </w:r>
      <w:r w:rsidDel="00000000" w:rsidR="00000000" w:rsidRPr="00000000">
        <w:rPr>
          <w:rtl w:val="0"/>
        </w:rPr>
      </w:r>
    </w:p>
    <w:p w:rsidR="00000000" w:rsidDel="00000000" w:rsidP="00000000" w:rsidRDefault="00000000" w:rsidRPr="00000000" w14:paraId="000000E0">
      <w:pPr>
        <w:rPr/>
      </w:pPr>
      <w:r w:rsidDel="00000000" w:rsidR="00000000" w:rsidRPr="00000000">
        <w:rPr>
          <w:rtl w:val="0"/>
        </w:rPr>
        <w:t xml:space="preserve">Figure 1: Cross section of a plate tectonic model (Modified from NC State MEAS 101 Lab)</w:t>
      </w:r>
    </w:p>
    <w:p w:rsidR="00000000" w:rsidDel="00000000" w:rsidP="00000000" w:rsidRDefault="00000000" w:rsidRPr="00000000" w14:paraId="000000E1">
      <w:pPr>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0E2">
      <w:pPr>
        <w:ind w:left="0" w:firstLine="0"/>
        <w:rPr>
          <w:b w:val="1"/>
        </w:rPr>
      </w:pPr>
      <w:r w:rsidDel="00000000" w:rsidR="00000000" w:rsidRPr="00000000">
        <w:rPr>
          <w:b w:val="1"/>
          <w:sz w:val="28"/>
          <w:szCs w:val="28"/>
          <w:rtl w:val="0"/>
        </w:rPr>
        <w:t xml:space="preserve">Activity #5: Correlating Metamorphic Rocks with their formation</w:t>
      </w:r>
      <w:r w:rsidDel="00000000" w:rsidR="00000000" w:rsidRPr="00000000">
        <w:rPr>
          <w:rtl w:val="0"/>
        </w:rPr>
      </w:r>
    </w:p>
    <w:p w:rsidR="00000000" w:rsidDel="00000000" w:rsidP="00000000" w:rsidRDefault="00000000" w:rsidRPr="00000000" w14:paraId="000000E3">
      <w:pPr>
        <w:numPr>
          <w:ilvl w:val="0"/>
          <w:numId w:val="5"/>
        </w:numPr>
        <w:ind w:left="720" w:hanging="360"/>
      </w:pPr>
      <w:r w:rsidDel="00000000" w:rsidR="00000000" w:rsidRPr="00000000">
        <w:rPr>
          <w:rtl w:val="0"/>
        </w:rPr>
        <w:t xml:space="preserve">Rank the samples exhibiting foliation from low degree of foliation to high degree of foliation.</w:t>
      </w:r>
    </w:p>
    <w:p w:rsidR="00000000" w:rsidDel="00000000" w:rsidP="00000000" w:rsidRDefault="00000000" w:rsidRPr="00000000" w14:paraId="000000E4">
      <w:pPr>
        <w:ind w:left="720" w:firstLine="0"/>
        <w:rPr>
          <w:sz w:val="16"/>
          <w:szCs w:val="16"/>
        </w:rPr>
      </w:pPr>
      <w:r w:rsidDel="00000000" w:rsidR="00000000" w:rsidRPr="00000000">
        <w:rPr>
          <w:rtl w:val="0"/>
        </w:rPr>
      </w:r>
    </w:p>
    <w:tbl>
      <w:tblPr>
        <w:tblStyle w:val="Table10"/>
        <w:tblW w:w="987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1440"/>
        <w:gridCol w:w="2107.5"/>
        <w:gridCol w:w="2107.5"/>
        <w:gridCol w:w="2107.5"/>
        <w:gridCol w:w="2107.5"/>
        <w:tblGridChange w:id="0">
          <w:tblGrid>
            <w:gridCol w:w="1440"/>
            <w:gridCol w:w="2107.5"/>
            <w:gridCol w:w="2107.5"/>
            <w:gridCol w:w="2107.5"/>
            <w:gridCol w:w="2107.5"/>
          </w:tblGrid>
        </w:tblGridChange>
      </w:tblGrid>
      <w:tr>
        <w:trPr>
          <w:trHeight w:val="585" w:hRule="atLeast"/>
          <w:tblHeader w:val="0"/>
        </w:trPr>
        <w:tc>
          <w:tcPr>
            <w:tcBorders>
              <w:top w:color="ffffff" w:space="0" w:sz="8" w:val="single"/>
              <w:left w:color="ffffff" w:space="0" w:sz="8" w:val="single"/>
              <w:righ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5">
            <w:pPr>
              <w:widowControl w:val="0"/>
              <w:spacing w:line="240" w:lineRule="auto"/>
              <w:rPr/>
            </w:pPr>
            <w:r w:rsidDel="00000000" w:rsidR="00000000" w:rsidRPr="00000000">
              <w:rPr>
                <w:rtl w:val="0"/>
              </w:rPr>
            </w:r>
          </w:p>
        </w:tc>
        <w:tc>
          <w:tcPr>
            <w:gridSpan w:val="4"/>
            <w:tcBorders>
              <w:top w:color="ffffff" w:space="0" w:sz="8" w:val="single"/>
              <w:left w:color="ffffff" w:space="0" w:sz="8" w:val="single"/>
            </w:tcBorders>
            <w:shd w:fill="auto" w:val="clear"/>
            <w:tcMar>
              <w:top w:w="100.0" w:type="dxa"/>
              <w:left w:w="100.0" w:type="dxa"/>
              <w:bottom w:w="100.0" w:type="dxa"/>
              <w:right w:w="100.0" w:type="dxa"/>
            </w:tcMar>
            <w:vAlign w:val="top"/>
          </w:tcPr>
          <w:p w:rsidR="00000000" w:rsidDel="00000000" w:rsidP="00000000" w:rsidRDefault="00000000" w:rsidRPr="00000000" w14:paraId="000000E6">
            <w:pPr>
              <w:widowControl w:val="0"/>
              <w:spacing w:line="240" w:lineRule="auto"/>
              <w:rPr/>
            </w:pPr>
            <w:r w:rsidDel="00000000" w:rsidR="00000000" w:rsidRPr="00000000">
              <w:rPr>
                <w:rFonts w:ascii="Arial Unicode MS" w:cs="Arial Unicode MS" w:eastAsia="Arial Unicode MS" w:hAnsi="Arial Unicode MS"/>
                <w:i w:val="1"/>
                <w:rtl w:val="0"/>
              </w:rPr>
              <w:t xml:space="preserve">Low Degree of Foliation                        →                              High Degree of Foliation </w:t>
            </w:r>
            <w:r w:rsidDel="00000000" w:rsidR="00000000" w:rsidRPr="00000000">
              <w:rPr>
                <w:rtl w:val="0"/>
              </w:rPr>
              <w:t xml:space="preserve">        </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EA">
            <w:pPr>
              <w:widowControl w:val="0"/>
              <w:spacing w:line="240" w:lineRule="auto"/>
              <w:rPr/>
            </w:pPr>
            <w:r w:rsidDel="00000000" w:rsidR="00000000" w:rsidRPr="00000000">
              <w:rPr>
                <w:rtl w:val="0"/>
              </w:rPr>
              <w:t xml:space="preserve">Rock Name</w:t>
            </w:r>
          </w:p>
        </w:tc>
        <w:tc>
          <w:tcPr>
            <w:shd w:fill="auto" w:val="clear"/>
            <w:tcMar>
              <w:top w:w="100.0" w:type="dxa"/>
              <w:left w:w="100.0" w:type="dxa"/>
              <w:bottom w:w="100.0" w:type="dxa"/>
              <w:right w:w="100.0" w:type="dxa"/>
            </w:tcMar>
            <w:vAlign w:val="top"/>
          </w:tcPr>
          <w:p w:rsidR="00000000" w:rsidDel="00000000" w:rsidP="00000000" w:rsidRDefault="00000000" w:rsidRPr="00000000" w14:paraId="000000EB">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C">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D">
            <w:pPr>
              <w:widowControl w:val="0"/>
              <w:spacing w:line="240" w:lineRule="auto"/>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EE">
            <w:pPr>
              <w:widowControl w:val="0"/>
              <w:spacing w:line="240" w:lineRule="auto"/>
              <w:rPr/>
            </w:pPr>
            <w:r w:rsidDel="00000000" w:rsidR="00000000" w:rsidRPr="00000000">
              <w:rPr>
                <w:rtl w:val="0"/>
              </w:rPr>
            </w:r>
          </w:p>
        </w:tc>
      </w:tr>
    </w:tbl>
    <w:p w:rsidR="00000000" w:rsidDel="00000000" w:rsidP="00000000" w:rsidRDefault="00000000" w:rsidRPr="00000000" w14:paraId="000000EF">
      <w:pPr>
        <w:ind w:left="0" w:firstLine="0"/>
        <w:rPr>
          <w:b w:val="1"/>
        </w:rPr>
      </w:pPr>
      <w:r w:rsidDel="00000000" w:rsidR="00000000" w:rsidRPr="00000000">
        <w:rPr>
          <w:rtl w:val="0"/>
        </w:rPr>
      </w:r>
    </w:p>
    <w:p w:rsidR="00000000" w:rsidDel="00000000" w:rsidP="00000000" w:rsidRDefault="00000000" w:rsidRPr="00000000" w14:paraId="000000F0">
      <w:pPr>
        <w:numPr>
          <w:ilvl w:val="0"/>
          <w:numId w:val="5"/>
        </w:numPr>
        <w:ind w:left="720" w:hanging="360"/>
        <w:rPr>
          <w:u w:val="none"/>
        </w:rPr>
      </w:pPr>
      <w:r w:rsidDel="00000000" w:rsidR="00000000" w:rsidRPr="00000000">
        <w:rPr>
          <w:rtl w:val="0"/>
        </w:rPr>
        <w:t xml:space="preserve"> Use Figure 3 to correlate each metamorphic rock with the P/T conditions and area of formation by completing the table below.</w:t>
      </w:r>
    </w:p>
    <w:p w:rsidR="00000000" w:rsidDel="00000000" w:rsidP="00000000" w:rsidRDefault="00000000" w:rsidRPr="00000000" w14:paraId="000000F1">
      <w:pPr>
        <w:ind w:left="720" w:firstLine="0"/>
        <w:rPr>
          <w:sz w:val="16"/>
          <w:szCs w:val="16"/>
        </w:rPr>
      </w:pPr>
      <w:r w:rsidDel="00000000" w:rsidR="00000000" w:rsidRPr="00000000">
        <w:rPr>
          <w:rtl w:val="0"/>
        </w:rPr>
      </w:r>
    </w:p>
    <w:p w:rsidR="00000000" w:rsidDel="00000000" w:rsidP="00000000" w:rsidRDefault="00000000" w:rsidRPr="00000000" w14:paraId="000000F2">
      <w:pPr>
        <w:jc w:val="center"/>
        <w:rPr/>
      </w:pPr>
      <w:r w:rsidDel="00000000" w:rsidR="00000000" w:rsidRPr="00000000">
        <w:rPr/>
        <w:drawing>
          <wp:inline distB="114300" distT="114300" distL="114300" distR="114300">
            <wp:extent cx="4463846" cy="3376613"/>
            <wp:effectExtent b="0" l="0" r="0" t="0"/>
            <wp:docPr id="2" name="image1.jpg"/>
            <a:graphic>
              <a:graphicData uri="http://schemas.openxmlformats.org/drawingml/2006/picture">
                <pic:pic>
                  <pic:nvPicPr>
                    <pic:cNvPr id="0" name="image1.jpg"/>
                    <pic:cNvPicPr preferRelativeResize="0"/>
                  </pic:nvPicPr>
                  <pic:blipFill>
                    <a:blip r:embed="rId14"/>
                    <a:srcRect b="0" l="0" r="0" t="0"/>
                    <a:stretch>
                      <a:fillRect/>
                    </a:stretch>
                  </pic:blipFill>
                  <pic:spPr>
                    <a:xfrm>
                      <a:off x="0" y="0"/>
                      <a:ext cx="4463846" cy="3376613"/>
                    </a:xfrm>
                    <a:prstGeom prst="rect"/>
                    <a:ln/>
                  </pic:spPr>
                </pic:pic>
              </a:graphicData>
            </a:graphic>
          </wp:inline>
        </w:drawing>
      </w:r>
      <w:r w:rsidDel="00000000" w:rsidR="00000000" w:rsidRPr="00000000">
        <w:rPr>
          <w:rtl w:val="0"/>
        </w:rPr>
      </w:r>
    </w:p>
    <w:p w:rsidR="00000000" w:rsidDel="00000000" w:rsidP="00000000" w:rsidRDefault="00000000" w:rsidRPr="00000000" w14:paraId="000000F3">
      <w:pPr>
        <w:jc w:val="center"/>
        <w:rPr>
          <w:i w:val="1"/>
          <w:sz w:val="20"/>
          <w:szCs w:val="20"/>
        </w:rPr>
      </w:pPr>
      <w:r w:rsidDel="00000000" w:rsidR="00000000" w:rsidRPr="00000000">
        <w:rPr>
          <w:i w:val="1"/>
          <w:sz w:val="20"/>
          <w:szCs w:val="20"/>
          <w:rtl w:val="0"/>
        </w:rPr>
        <w:t xml:space="preserve">Figure 3: Cross section of a plate tectonic model (Modified from NC State MEAS 101 Lab)</w:t>
      </w:r>
    </w:p>
    <w:p w:rsidR="00000000" w:rsidDel="00000000" w:rsidP="00000000" w:rsidRDefault="00000000" w:rsidRPr="00000000" w14:paraId="000000F4">
      <w:pPr>
        <w:rPr>
          <w:sz w:val="16"/>
          <w:szCs w:val="16"/>
        </w:rPr>
      </w:pPr>
      <w:r w:rsidDel="00000000" w:rsidR="00000000" w:rsidRPr="00000000">
        <w:rPr>
          <w:rtl w:val="0"/>
        </w:rPr>
      </w:r>
    </w:p>
    <w:tbl>
      <w:tblPr>
        <w:tblStyle w:val="Table11"/>
        <w:tblW w:w="9915.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60"/>
        <w:gridCol w:w="2238.75"/>
        <w:gridCol w:w="2238.75"/>
        <w:gridCol w:w="2238.75"/>
        <w:gridCol w:w="2238.75"/>
        <w:tblGridChange w:id="0">
          <w:tblGrid>
            <w:gridCol w:w="960"/>
            <w:gridCol w:w="2238.75"/>
            <w:gridCol w:w="2238.75"/>
            <w:gridCol w:w="2238.75"/>
            <w:gridCol w:w="2238.75"/>
          </w:tblGrid>
        </w:tblGridChange>
      </w:tblGrid>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Sample #</w:t>
            </w:r>
          </w:p>
        </w:tc>
        <w:tc>
          <w:tcPr>
            <w:shd w:fill="auto" w:val="clear"/>
            <w:tcMar>
              <w:top w:w="100.0" w:type="dxa"/>
              <w:left w:w="100.0" w:type="dxa"/>
              <w:bottom w:w="100.0" w:type="dxa"/>
              <w:right w:w="100.0" w:type="dxa"/>
            </w:tcMar>
            <w:vAlign w:val="top"/>
          </w:tcPr>
          <w:p w:rsidR="00000000" w:rsidDel="00000000" w:rsidP="00000000" w:rsidRDefault="00000000" w:rsidRPr="00000000" w14:paraId="000000F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Rock Name (Activity #4)</w:t>
            </w:r>
          </w:p>
        </w:tc>
        <w:tc>
          <w:tcPr>
            <w:shd w:fill="auto" w:val="clear"/>
            <w:tcMar>
              <w:top w:w="100.0" w:type="dxa"/>
              <w:left w:w="100.0" w:type="dxa"/>
              <w:bottom w:w="100.0" w:type="dxa"/>
              <w:right w:w="100.0" w:type="dxa"/>
            </w:tcMar>
            <w:vAlign w:val="top"/>
          </w:tcPr>
          <w:p w:rsidR="00000000" w:rsidDel="00000000" w:rsidP="00000000" w:rsidRDefault="00000000" w:rsidRPr="00000000" w14:paraId="000000F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Primary Agent of Metamorphism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Type of Metamorphism</w:t>
            </w:r>
          </w:p>
        </w:tc>
        <w:tc>
          <w:tcPr>
            <w:shd w:fill="auto" w:val="clear"/>
            <w:tcMar>
              <w:top w:w="100.0" w:type="dxa"/>
              <w:left w:w="100.0" w:type="dxa"/>
              <w:bottom w:w="100.0" w:type="dxa"/>
              <w:right w:w="100.0" w:type="dxa"/>
            </w:tcMar>
            <w:vAlign w:val="top"/>
          </w:tcPr>
          <w:p w:rsidR="00000000" w:rsidDel="00000000" w:rsidP="00000000" w:rsidRDefault="00000000" w:rsidRPr="00000000" w14:paraId="000000F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Area of Formation</w:t>
            </w:r>
          </w:p>
          <w:p w:rsidR="00000000" w:rsidDel="00000000" w:rsidP="00000000" w:rsidRDefault="00000000" w:rsidRPr="00000000" w14:paraId="000000F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pPr>
            <w:r w:rsidDel="00000000" w:rsidR="00000000" w:rsidRPr="00000000">
              <w:rPr>
                <w:rtl w:val="0"/>
              </w:rPr>
              <w:t xml:space="preserve">(Figure 3)</w:t>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0F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0F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r>
        <w:trPr>
          <w:tblHeader w:val="0"/>
        </w:trPr>
        <w:tc>
          <w:tcPr>
            <w:shd w:fill="auto" w:val="clear"/>
            <w:tcMar>
              <w:top w:w="100.0" w:type="dxa"/>
              <w:left w:w="100.0" w:type="dxa"/>
              <w:bottom w:w="100.0" w:type="dxa"/>
              <w:right w:w="100.0" w:type="dxa"/>
            </w:tcMar>
            <w:vAlign w:val="top"/>
          </w:tcPr>
          <w:p w:rsidR="00000000" w:rsidDel="00000000" w:rsidP="00000000" w:rsidRDefault="00000000" w:rsidRPr="00000000" w14:paraId="000001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c>
          <w:tcPr>
            <w:shd w:fill="auto" w:val="clear"/>
            <w:tcMar>
              <w:top w:w="100.0" w:type="dxa"/>
              <w:left w:w="100.0" w:type="dxa"/>
              <w:bottom w:w="100.0" w:type="dxa"/>
              <w:right w:w="100.0" w:type="dxa"/>
            </w:tcMar>
            <w:vAlign w:val="top"/>
          </w:tcPr>
          <w:p w:rsidR="00000000" w:rsidDel="00000000" w:rsidP="00000000" w:rsidRDefault="00000000" w:rsidRPr="00000000" w14:paraId="0000011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b w:val="1"/>
              </w:rPr>
            </w:pPr>
            <w:r w:rsidDel="00000000" w:rsidR="00000000" w:rsidRPr="00000000">
              <w:rPr>
                <w:rtl w:val="0"/>
              </w:rPr>
            </w:r>
          </w:p>
        </w:tc>
      </w:tr>
    </w:tbl>
    <w:p w:rsidR="00000000" w:rsidDel="00000000" w:rsidP="00000000" w:rsidRDefault="00000000" w:rsidRPr="00000000" w14:paraId="00000119">
      <w:pPr>
        <w:ind w:left="0" w:firstLine="0"/>
        <w:rPr>
          <w:b w:val="1"/>
          <w:sz w:val="28"/>
          <w:szCs w:val="28"/>
        </w:rPr>
      </w:pPr>
      <w:r w:rsidDel="00000000" w:rsidR="00000000" w:rsidRPr="00000000">
        <w:br w:type="page"/>
      </w:r>
      <w:r w:rsidDel="00000000" w:rsidR="00000000" w:rsidRPr="00000000">
        <w:rPr>
          <w:rtl w:val="0"/>
        </w:rPr>
      </w:r>
    </w:p>
    <w:p w:rsidR="00000000" w:rsidDel="00000000" w:rsidP="00000000" w:rsidRDefault="00000000" w:rsidRPr="00000000" w14:paraId="0000011A">
      <w:pPr>
        <w:ind w:left="0" w:firstLine="0"/>
        <w:rPr>
          <w:b w:val="1"/>
          <w:sz w:val="28"/>
          <w:szCs w:val="28"/>
        </w:rPr>
      </w:pPr>
      <w:r w:rsidDel="00000000" w:rsidR="00000000" w:rsidRPr="00000000">
        <w:rPr>
          <w:b w:val="1"/>
          <w:sz w:val="28"/>
          <w:szCs w:val="28"/>
          <w:rtl w:val="0"/>
        </w:rPr>
        <w:t xml:space="preserve">Activity #6: Metamorphic Rocks and the Real World</w:t>
      </w:r>
    </w:p>
    <w:p w:rsidR="00000000" w:rsidDel="00000000" w:rsidP="00000000" w:rsidRDefault="00000000" w:rsidRPr="00000000" w14:paraId="0000011B">
      <w:pPr>
        <w:rPr/>
      </w:pPr>
      <w:r w:rsidDel="00000000" w:rsidR="00000000" w:rsidRPr="00000000">
        <w:rPr>
          <w:rtl w:val="0"/>
        </w:rPr>
        <w:t xml:space="preserve">Metamorphic rocks and the minerals they are composed of</w:t>
      </w:r>
      <w:r w:rsidDel="00000000" w:rsidR="00000000" w:rsidRPr="00000000">
        <w:rPr>
          <w:rtl w:val="0"/>
        </w:rPr>
        <w:t xml:space="preserve"> are invaluable to our society. They show up everywhere from our kitchens to</w:t>
      </w:r>
      <w:r w:rsidDel="00000000" w:rsidR="00000000" w:rsidRPr="00000000">
        <w:rPr>
          <w:rtl w:val="0"/>
        </w:rPr>
        <w:t xml:space="preserve"> yours !</w:t>
      </w:r>
      <w:r w:rsidDel="00000000" w:rsidR="00000000" w:rsidRPr="00000000">
        <w:rPr>
          <w:rtl w:val="0"/>
        </w:rPr>
        <w:t xml:space="preserve"> In this portion of the lab you will research the uses of common minerals found in metamorphic rocks and present your findings in a digital gallery walk.</w:t>
      </w:r>
    </w:p>
    <w:p w:rsidR="00000000" w:rsidDel="00000000" w:rsidP="00000000" w:rsidRDefault="00000000" w:rsidRPr="00000000" w14:paraId="0000011C">
      <w:pPr>
        <w:rPr/>
      </w:pPr>
      <w:r w:rsidDel="00000000" w:rsidR="00000000" w:rsidRPr="00000000">
        <w:rPr>
          <w:rtl w:val="0"/>
        </w:rPr>
      </w:r>
    </w:p>
    <w:p w:rsidR="00000000" w:rsidDel="00000000" w:rsidP="00000000" w:rsidRDefault="00000000" w:rsidRPr="00000000" w14:paraId="0000011D">
      <w:pPr>
        <w:numPr>
          <w:ilvl w:val="0"/>
          <w:numId w:val="5"/>
        </w:numPr>
        <w:ind w:left="720" w:hanging="360"/>
        <w:rPr>
          <w:u w:val="none"/>
        </w:rPr>
      </w:pPr>
      <w:r w:rsidDel="00000000" w:rsidR="00000000" w:rsidRPr="00000000">
        <w:rPr>
          <w:rtl w:val="0"/>
        </w:rPr>
        <w:t xml:space="preserve">Your instructor will assign your group a metamorphic rock, or if you are partial to one, request it (recall the icebreaker theme at the beginning of the unit?). </w:t>
      </w:r>
    </w:p>
    <w:p w:rsidR="00000000" w:rsidDel="00000000" w:rsidP="00000000" w:rsidRDefault="00000000" w:rsidRPr="00000000" w14:paraId="0000011E">
      <w:pPr>
        <w:ind w:left="720" w:firstLine="0"/>
        <w:rPr/>
      </w:pPr>
      <w:r w:rsidDel="00000000" w:rsidR="00000000" w:rsidRPr="00000000">
        <w:rPr>
          <w:rtl w:val="0"/>
        </w:rPr>
      </w:r>
    </w:p>
    <w:p w:rsidR="00000000" w:rsidDel="00000000" w:rsidP="00000000" w:rsidRDefault="00000000" w:rsidRPr="00000000" w14:paraId="0000011F">
      <w:pPr>
        <w:numPr>
          <w:ilvl w:val="0"/>
          <w:numId w:val="5"/>
        </w:numPr>
        <w:ind w:left="720" w:hanging="360"/>
        <w:rPr>
          <w:u w:val="none"/>
        </w:rPr>
      </w:pPr>
      <w:r w:rsidDel="00000000" w:rsidR="00000000" w:rsidRPr="00000000">
        <w:rPr>
          <w:rtl w:val="0"/>
        </w:rPr>
        <w:t xml:space="preserve">Research which types of minerals can be found in your assigned rock and the variety of uses for these minerals. There are all sorts of resources you can use, so don’t get bogged down with just one reference. Look for all types of reference materials, but remember that not every resource is of equal quality.</w:t>
      </w:r>
    </w:p>
    <w:p w:rsidR="00000000" w:rsidDel="00000000" w:rsidP="00000000" w:rsidRDefault="00000000" w:rsidRPr="00000000" w14:paraId="00000120">
      <w:pPr>
        <w:ind w:left="720" w:firstLine="0"/>
        <w:rPr/>
      </w:pPr>
      <w:r w:rsidDel="00000000" w:rsidR="00000000" w:rsidRPr="00000000">
        <w:rPr>
          <w:rtl w:val="0"/>
        </w:rPr>
      </w:r>
    </w:p>
    <w:p w:rsidR="00000000" w:rsidDel="00000000" w:rsidP="00000000" w:rsidRDefault="00000000" w:rsidRPr="00000000" w14:paraId="00000121">
      <w:pPr>
        <w:numPr>
          <w:ilvl w:val="0"/>
          <w:numId w:val="5"/>
        </w:numPr>
        <w:ind w:left="720" w:hanging="360"/>
        <w:rPr>
          <w:u w:val="none"/>
        </w:rPr>
      </w:pPr>
      <w:r w:rsidDel="00000000" w:rsidR="00000000" w:rsidRPr="00000000">
        <w:rPr>
          <w:rtl w:val="0"/>
        </w:rPr>
        <w:t xml:space="preserve">Once you are satisfied that you have fully researched the uses of your rock you will create a product to share in the Gallery Walk of Metamorphic Rock Mineral Uses (your instructor will provide you with a link to the Gallery Walk via Google Slides). Remember to be creative! Make a collage, write a story, or make a fun video! Then upload/place your product in the appropriate slide in Gallery Walk.</w:t>
      </w:r>
    </w:p>
    <w:p w:rsidR="00000000" w:rsidDel="00000000" w:rsidP="00000000" w:rsidRDefault="00000000" w:rsidRPr="00000000" w14:paraId="00000122">
      <w:pPr>
        <w:ind w:left="720" w:firstLine="0"/>
        <w:rPr/>
      </w:pPr>
      <w:r w:rsidDel="00000000" w:rsidR="00000000" w:rsidRPr="00000000">
        <w:rPr>
          <w:rtl w:val="0"/>
        </w:rPr>
      </w:r>
    </w:p>
    <w:p w:rsidR="00000000" w:rsidDel="00000000" w:rsidP="00000000" w:rsidRDefault="00000000" w:rsidRPr="00000000" w14:paraId="00000123">
      <w:pPr>
        <w:numPr>
          <w:ilvl w:val="0"/>
          <w:numId w:val="5"/>
        </w:numPr>
        <w:ind w:left="720" w:hanging="360"/>
        <w:rPr>
          <w:u w:val="none"/>
        </w:rPr>
      </w:pPr>
      <w:r w:rsidDel="00000000" w:rsidR="00000000" w:rsidRPr="00000000">
        <w:rPr>
          <w:rtl w:val="0"/>
        </w:rPr>
        <w:t xml:space="preserve">Once everyone from the lab has posted their materials in the Gallery Walk, return to it and read/watch what has been added and answer the following questions:</w:t>
      </w:r>
    </w:p>
    <w:p w:rsidR="00000000" w:rsidDel="00000000" w:rsidP="00000000" w:rsidRDefault="00000000" w:rsidRPr="00000000" w14:paraId="00000124">
      <w:pPr>
        <w:ind w:left="720" w:firstLine="0"/>
        <w:rPr/>
      </w:pPr>
      <w:r w:rsidDel="00000000" w:rsidR="00000000" w:rsidRPr="00000000">
        <w:rPr>
          <w:rtl w:val="0"/>
        </w:rPr>
      </w:r>
    </w:p>
    <w:p w:rsidR="00000000" w:rsidDel="00000000" w:rsidP="00000000" w:rsidRDefault="00000000" w:rsidRPr="00000000" w14:paraId="00000125">
      <w:pPr>
        <w:numPr>
          <w:ilvl w:val="0"/>
          <w:numId w:val="2"/>
        </w:numPr>
        <w:ind w:left="1440" w:hanging="360"/>
        <w:rPr>
          <w:u w:val="none"/>
        </w:rPr>
      </w:pPr>
      <w:r w:rsidDel="00000000" w:rsidR="00000000" w:rsidRPr="00000000">
        <w:rPr>
          <w:rtl w:val="0"/>
        </w:rPr>
        <w:t xml:space="preserve"> Which metamorphic mineral uses most surprised you and why?</w:t>
      </w:r>
    </w:p>
    <w:p w:rsidR="00000000" w:rsidDel="00000000" w:rsidP="00000000" w:rsidRDefault="00000000" w:rsidRPr="00000000" w14:paraId="00000126">
      <w:pPr>
        <w:ind w:left="720" w:firstLine="360"/>
        <w:rPr/>
      </w:pPr>
      <w:r w:rsidDel="00000000" w:rsidR="00000000" w:rsidRPr="00000000">
        <w:rPr>
          <w:rtl w:val="0"/>
        </w:rPr>
      </w:r>
    </w:p>
    <w:p w:rsidR="00000000" w:rsidDel="00000000" w:rsidP="00000000" w:rsidRDefault="00000000" w:rsidRPr="00000000" w14:paraId="00000127">
      <w:pPr>
        <w:ind w:left="720" w:firstLine="360"/>
        <w:rPr/>
      </w:pPr>
      <w:r w:rsidDel="00000000" w:rsidR="00000000" w:rsidRPr="00000000">
        <w:rPr>
          <w:rtl w:val="0"/>
        </w:rPr>
      </w:r>
    </w:p>
    <w:p w:rsidR="00000000" w:rsidDel="00000000" w:rsidP="00000000" w:rsidRDefault="00000000" w:rsidRPr="00000000" w14:paraId="00000128">
      <w:pPr>
        <w:ind w:left="720" w:firstLine="360"/>
        <w:rPr/>
      </w:pPr>
      <w:r w:rsidDel="00000000" w:rsidR="00000000" w:rsidRPr="00000000">
        <w:rPr>
          <w:rtl w:val="0"/>
        </w:rPr>
      </w:r>
    </w:p>
    <w:p w:rsidR="00000000" w:rsidDel="00000000" w:rsidP="00000000" w:rsidRDefault="00000000" w:rsidRPr="00000000" w14:paraId="00000129">
      <w:pPr>
        <w:ind w:left="720" w:firstLine="360"/>
        <w:rPr/>
      </w:pPr>
      <w:r w:rsidDel="00000000" w:rsidR="00000000" w:rsidRPr="00000000">
        <w:rPr>
          <w:rtl w:val="0"/>
        </w:rPr>
      </w:r>
    </w:p>
    <w:p w:rsidR="00000000" w:rsidDel="00000000" w:rsidP="00000000" w:rsidRDefault="00000000" w:rsidRPr="00000000" w14:paraId="0000012A">
      <w:pPr>
        <w:ind w:left="720" w:firstLine="360"/>
        <w:rPr/>
      </w:pPr>
      <w:r w:rsidDel="00000000" w:rsidR="00000000" w:rsidRPr="00000000">
        <w:rPr>
          <w:rtl w:val="0"/>
        </w:rPr>
      </w:r>
    </w:p>
    <w:p w:rsidR="00000000" w:rsidDel="00000000" w:rsidP="00000000" w:rsidRDefault="00000000" w:rsidRPr="00000000" w14:paraId="0000012B">
      <w:pPr>
        <w:numPr>
          <w:ilvl w:val="0"/>
          <w:numId w:val="3"/>
        </w:numPr>
        <w:ind w:left="1440" w:hanging="360"/>
        <w:rPr/>
      </w:pPr>
      <w:r w:rsidDel="00000000" w:rsidR="00000000" w:rsidRPr="00000000">
        <w:rPr>
          <w:rtl w:val="0"/>
        </w:rPr>
        <w:t xml:space="preserve">Which metamorphic mineral uses did you already know about? How did you learn about those minerals?</w:t>
      </w:r>
    </w:p>
    <w:p w:rsidR="00000000" w:rsidDel="00000000" w:rsidP="00000000" w:rsidRDefault="00000000" w:rsidRPr="00000000" w14:paraId="0000012C">
      <w:pPr>
        <w:ind w:left="1440" w:hanging="360"/>
        <w:rPr/>
      </w:pPr>
      <w:r w:rsidDel="00000000" w:rsidR="00000000" w:rsidRPr="00000000">
        <w:rPr>
          <w:rtl w:val="0"/>
        </w:rPr>
      </w:r>
    </w:p>
    <w:p w:rsidR="00000000" w:rsidDel="00000000" w:rsidP="00000000" w:rsidRDefault="00000000" w:rsidRPr="00000000" w14:paraId="0000012D">
      <w:pPr>
        <w:ind w:left="1440" w:hanging="360"/>
        <w:rPr/>
      </w:pPr>
      <w:r w:rsidDel="00000000" w:rsidR="00000000" w:rsidRPr="00000000">
        <w:rPr>
          <w:rtl w:val="0"/>
        </w:rPr>
      </w:r>
    </w:p>
    <w:p w:rsidR="00000000" w:rsidDel="00000000" w:rsidP="00000000" w:rsidRDefault="00000000" w:rsidRPr="00000000" w14:paraId="0000012E">
      <w:pPr>
        <w:ind w:left="1440" w:hanging="360"/>
        <w:rPr/>
      </w:pPr>
      <w:r w:rsidDel="00000000" w:rsidR="00000000" w:rsidRPr="00000000">
        <w:rPr>
          <w:rtl w:val="0"/>
        </w:rPr>
      </w:r>
    </w:p>
    <w:p w:rsidR="00000000" w:rsidDel="00000000" w:rsidP="00000000" w:rsidRDefault="00000000" w:rsidRPr="00000000" w14:paraId="0000012F">
      <w:pPr>
        <w:ind w:left="1440" w:hanging="360"/>
        <w:rPr/>
      </w:pPr>
      <w:r w:rsidDel="00000000" w:rsidR="00000000" w:rsidRPr="00000000">
        <w:rPr>
          <w:rtl w:val="0"/>
        </w:rPr>
      </w:r>
    </w:p>
    <w:p w:rsidR="00000000" w:rsidDel="00000000" w:rsidP="00000000" w:rsidRDefault="00000000" w:rsidRPr="00000000" w14:paraId="00000130">
      <w:pPr>
        <w:ind w:left="1440" w:hanging="360"/>
        <w:rPr/>
      </w:pPr>
      <w:r w:rsidDel="00000000" w:rsidR="00000000" w:rsidRPr="00000000">
        <w:rPr>
          <w:rtl w:val="0"/>
        </w:rPr>
      </w:r>
    </w:p>
    <w:p w:rsidR="00000000" w:rsidDel="00000000" w:rsidP="00000000" w:rsidRDefault="00000000" w:rsidRPr="00000000" w14:paraId="00000131">
      <w:pPr>
        <w:numPr>
          <w:ilvl w:val="0"/>
          <w:numId w:val="4"/>
        </w:numPr>
        <w:ind w:left="1440" w:hanging="360"/>
        <w:rPr/>
      </w:pPr>
      <w:r w:rsidDel="00000000" w:rsidR="00000000" w:rsidRPr="00000000">
        <w:rPr>
          <w:rtl w:val="0"/>
        </w:rPr>
        <w:t xml:space="preserve">Which formats of presentation (e.g., video, drawing, stories, etc.) did you find most enjoyable and why?</w:t>
      </w:r>
      <w:r w:rsidDel="00000000" w:rsidR="00000000" w:rsidRPr="00000000">
        <w:rPr>
          <w:rtl w:val="0"/>
        </w:rPr>
      </w:r>
    </w:p>
    <w:sectPr>
      <w:headerReference r:id="rId15" w:type="default"/>
      <w:pgSz w:h="15840" w:w="12240" w:orient="portrait"/>
      <w:pgMar w:bottom="810" w:top="1440" w:left="1440" w:right="90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 w:name="Courier New"/>
  <w:font w:name="Noto Sans Symbols"/>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132">
    <w:pPr>
      <w:jc w:val="right"/>
      <w:rPr/>
    </w:pPr>
    <w:r w:rsidDel="00000000" w:rsidR="00000000" w:rsidRPr="00000000">
      <w:rPr>
        <w:b w:val="1"/>
        <w:rtl w:val="0"/>
      </w:rPr>
      <w:t xml:space="preserve">Name:</w:t>
    </w:r>
    <w:r w:rsidDel="00000000" w:rsidR="00000000" w:rsidRPr="00000000">
      <w:rPr>
        <w:rtl w:val="0"/>
      </w:rPr>
      <w:t xml:space="preserve">__________________________________</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2">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 w:type="table" w:styleId="Table9">
    <w:basedOn w:val="TableNormal"/>
    <w:tblPr>
      <w:tblStyleRowBandSize w:val="1"/>
      <w:tblStyleColBandSize w:val="1"/>
      <w:tblCellMar>
        <w:top w:w="100.0" w:type="dxa"/>
        <w:left w:w="100.0" w:type="dxa"/>
        <w:bottom w:w="100.0" w:type="dxa"/>
        <w:right w:w="100.0" w:type="dxa"/>
      </w:tblCellMar>
    </w:tblPr>
  </w:style>
  <w:style w:type="table" w:styleId="Table10">
    <w:basedOn w:val="TableNormal"/>
    <w:tblPr>
      <w:tblStyleRowBandSize w:val="1"/>
      <w:tblStyleColBandSize w:val="1"/>
      <w:tblCellMar>
        <w:top w:w="100.0" w:type="dxa"/>
        <w:left w:w="100.0" w:type="dxa"/>
        <w:bottom w:w="100.0" w:type="dxa"/>
        <w:right w:w="100.0" w:type="dxa"/>
      </w:tblCellMar>
    </w:tblPr>
  </w:style>
  <w:style w:type="table" w:styleId="Table11">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s://time.com/3948342/asbestos-crayons/" TargetMode="External"/><Relationship Id="rId10" Type="http://schemas.openxmlformats.org/officeDocument/2006/relationships/hyperlink" Target="http://gigapan.com/" TargetMode="External"/><Relationship Id="rId13" Type="http://schemas.openxmlformats.org/officeDocument/2006/relationships/image" Target="media/image2.png"/><Relationship Id="rId12" Type="http://schemas.openxmlformats.org/officeDocument/2006/relationships/hyperlink" Target="https://www.turnto23.com/news/national/asbestos-in-crayons-group-finds-toxins-in-several-school-supplies"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opengeology.org/historicalgeology/virtual-sample-sets/vss-metamorphic-rocks/" TargetMode="External"/><Relationship Id="rId15" Type="http://schemas.openxmlformats.org/officeDocument/2006/relationships/header" Target="header1.xml"/><Relationship Id="rId14" Type="http://schemas.openxmlformats.org/officeDocument/2006/relationships/image" Target="media/image1.jpg"/><Relationship Id="rId5" Type="http://schemas.openxmlformats.org/officeDocument/2006/relationships/styles" Target="styles.xml"/><Relationship Id="rId6" Type="http://schemas.openxmlformats.org/officeDocument/2006/relationships/hyperlink" Target="https://omg.georockme.com/home" TargetMode="External"/><Relationship Id="rId7" Type="http://schemas.openxmlformats.org/officeDocument/2006/relationships/hyperlink" Target="https://meg.georockme.com/" TargetMode="External"/><Relationship Id="rId8" Type="http://schemas.openxmlformats.org/officeDocument/2006/relationships/hyperlink" Target="https://opengeology.org/historicalgeology/virtual-sample-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