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5B45E" w14:textId="77777777" w:rsidR="00A65B11" w:rsidRPr="002E5CE2" w:rsidRDefault="00A65B11" w:rsidP="002E5CE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</w:rPr>
      </w:pPr>
      <w:r w:rsidRPr="002E5CE2">
        <w:rPr>
          <w:rFonts w:ascii="Arial" w:hAnsi="Arial" w:cs="Arial"/>
          <w:color w:val="1A1A1A"/>
        </w:rPr>
        <w:t>CUAHSI Data-Driven Education Workshop</w:t>
      </w:r>
    </w:p>
    <w:p w14:paraId="07F53CEA" w14:textId="77777777" w:rsidR="00A65B11" w:rsidRDefault="00A65B11" w:rsidP="00A65B11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36"/>
          <w:szCs w:val="36"/>
        </w:rPr>
      </w:pPr>
    </w:p>
    <w:p w14:paraId="662E8A6A" w14:textId="6EC87DA2" w:rsidR="00A65B11" w:rsidRDefault="00A65B11" w:rsidP="002E5CE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36"/>
          <w:szCs w:val="36"/>
        </w:rPr>
      </w:pPr>
      <w:r>
        <w:rPr>
          <w:rFonts w:ascii="Arial" w:hAnsi="Arial" w:cs="Arial"/>
          <w:color w:val="1A1A1A"/>
          <w:sz w:val="36"/>
          <w:szCs w:val="36"/>
        </w:rPr>
        <w:t>Submarine Groundwater D</w:t>
      </w:r>
      <w:r w:rsidRPr="00A65B11">
        <w:rPr>
          <w:rFonts w:ascii="Arial" w:hAnsi="Arial" w:cs="Arial"/>
          <w:color w:val="1A1A1A"/>
          <w:sz w:val="36"/>
          <w:szCs w:val="36"/>
        </w:rPr>
        <w:t>ischarge</w:t>
      </w:r>
      <w:r w:rsidR="00B35BF0">
        <w:rPr>
          <w:rFonts w:ascii="Arial" w:hAnsi="Arial" w:cs="Arial"/>
          <w:color w:val="1A1A1A"/>
          <w:sz w:val="36"/>
          <w:szCs w:val="36"/>
        </w:rPr>
        <w:t xml:space="preserve"> Estimation</w:t>
      </w:r>
    </w:p>
    <w:p w14:paraId="14373FE4" w14:textId="77777777" w:rsidR="00591255" w:rsidRDefault="00591255" w:rsidP="002E5CE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36"/>
          <w:szCs w:val="36"/>
        </w:rPr>
      </w:pPr>
    </w:p>
    <w:p w14:paraId="2280E132" w14:textId="167E1F17" w:rsidR="002E5CE2" w:rsidRPr="00591255" w:rsidRDefault="00591255" w:rsidP="002E5CE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>Instructor: Xuan Yu</w:t>
      </w:r>
      <w:r w:rsidR="000648FB">
        <w:rPr>
          <w:rFonts w:ascii="Arial" w:hAnsi="Arial" w:cs="Arial"/>
          <w:color w:val="1A1A1A"/>
        </w:rPr>
        <w:t>,</w:t>
      </w:r>
      <w:r>
        <w:rPr>
          <w:rFonts w:ascii="Arial" w:hAnsi="Arial" w:cs="Arial"/>
          <w:color w:val="1A1A1A"/>
        </w:rPr>
        <w:t xml:space="preserve"> University of Delaware</w:t>
      </w:r>
    </w:p>
    <w:p w14:paraId="454C0917" w14:textId="77777777" w:rsidR="002E5CE2" w:rsidRDefault="002E5CE2" w:rsidP="002E5CE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26"/>
          <w:szCs w:val="26"/>
        </w:rPr>
      </w:pPr>
    </w:p>
    <w:p w14:paraId="48A1EA36" w14:textId="615312B2" w:rsidR="00342284" w:rsidRPr="001C5BBB" w:rsidRDefault="00342284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The purpose of t</w:t>
      </w:r>
      <w:r w:rsidR="0067504F" w:rsidRPr="001C5BBB">
        <w:rPr>
          <w:rFonts w:ascii="Times New Roman" w:hAnsi="Times New Roman" w:cs="Times New Roman"/>
        </w:rPr>
        <w:t xml:space="preserve">his exercise is to estimate submarine groundwater discharge at Delaware. This exercise will use </w:t>
      </w:r>
      <w:proofErr w:type="spellStart"/>
      <w:r w:rsidR="0067504F" w:rsidRPr="001C5BBB">
        <w:rPr>
          <w:rFonts w:ascii="Times New Roman" w:hAnsi="Times New Roman" w:cs="Times New Roman"/>
        </w:rPr>
        <w:t>WaterML</w:t>
      </w:r>
      <w:proofErr w:type="spellEnd"/>
      <w:r w:rsidR="0067504F" w:rsidRPr="001C5BBB">
        <w:rPr>
          <w:rFonts w:ascii="Times New Roman" w:hAnsi="Times New Roman" w:cs="Times New Roman"/>
        </w:rPr>
        <w:t xml:space="preserve"> </w:t>
      </w:r>
      <w:r w:rsidR="00082E3C" w:rsidRPr="001C5BBB">
        <w:rPr>
          <w:rFonts w:ascii="Times New Roman" w:hAnsi="Times New Roman" w:cs="Times New Roman"/>
        </w:rPr>
        <w:t xml:space="preserve">is a technical standard and information model used to represent hydrological time series structures. </w:t>
      </w:r>
      <w:proofErr w:type="spellStart"/>
      <w:r w:rsidR="0067504F" w:rsidRPr="001C5BBB">
        <w:rPr>
          <w:rFonts w:ascii="Times New Roman" w:hAnsi="Times New Roman" w:cs="Times New Roman"/>
        </w:rPr>
        <w:t>WaterML</w:t>
      </w:r>
      <w:proofErr w:type="spellEnd"/>
      <w:r w:rsidR="0067504F" w:rsidRPr="001C5BBB">
        <w:rPr>
          <w:rFonts w:ascii="Times New Roman" w:hAnsi="Times New Roman" w:cs="Times New Roman"/>
        </w:rPr>
        <w:t xml:space="preserve"> is </w:t>
      </w:r>
      <w:proofErr w:type="gramStart"/>
      <w:r w:rsidR="0067504F" w:rsidRPr="001C5BBB">
        <w:rPr>
          <w:rFonts w:ascii="Times New Roman" w:hAnsi="Times New Roman" w:cs="Times New Roman"/>
        </w:rPr>
        <w:t>a</w:t>
      </w:r>
      <w:proofErr w:type="gramEnd"/>
      <w:r w:rsidR="0067504F" w:rsidRPr="001C5BBB">
        <w:rPr>
          <w:rFonts w:ascii="Times New Roman" w:hAnsi="Times New Roman" w:cs="Times New Roman"/>
        </w:rPr>
        <w:t xml:space="preserve"> R Package</w:t>
      </w:r>
      <w:r w:rsidR="00082E3C" w:rsidRPr="001C5BBB">
        <w:rPr>
          <w:rFonts w:ascii="Times New Roman" w:hAnsi="Times New Roman" w:cs="Times New Roman"/>
        </w:rPr>
        <w:t xml:space="preserve"> published by CUAHSI</w:t>
      </w:r>
      <w:r w:rsidR="0067504F" w:rsidRPr="001C5BBB">
        <w:rPr>
          <w:rFonts w:ascii="Times New Roman" w:hAnsi="Times New Roman" w:cs="Times New Roman"/>
        </w:rPr>
        <w:t xml:space="preserve">. </w:t>
      </w:r>
      <w:r w:rsidR="00082E3C" w:rsidRPr="001C5BBB">
        <w:rPr>
          <w:rFonts w:ascii="Times New Roman" w:hAnsi="Times New Roman" w:cs="Times New Roman"/>
        </w:rPr>
        <w:t xml:space="preserve">If you are interested, you can find more information about </w:t>
      </w:r>
      <w:proofErr w:type="spellStart"/>
      <w:r w:rsidR="00082E3C" w:rsidRPr="001C5BBB">
        <w:rPr>
          <w:rFonts w:ascii="Times New Roman" w:hAnsi="Times New Roman" w:cs="Times New Roman"/>
        </w:rPr>
        <w:t>WaterML</w:t>
      </w:r>
      <w:proofErr w:type="spellEnd"/>
      <w:r w:rsidR="00082E3C" w:rsidRPr="001C5BBB">
        <w:rPr>
          <w:rFonts w:ascii="Times New Roman" w:hAnsi="Times New Roman" w:cs="Times New Roman"/>
        </w:rPr>
        <w:t xml:space="preserve"> on the web at </w:t>
      </w:r>
      <w:hyperlink r:id="rId6" w:history="1">
        <w:r w:rsidR="00082E3C" w:rsidRPr="001C5BBB">
          <w:rPr>
            <w:rStyle w:val="Hyperlink"/>
            <w:rFonts w:ascii="Times New Roman" w:hAnsi="Times New Roman" w:cs="Times New Roman"/>
          </w:rPr>
          <w:t>https://cran.r-project.org/web/packages/WaterML/index.html</w:t>
        </w:r>
      </w:hyperlink>
    </w:p>
    <w:p w14:paraId="1D48480C" w14:textId="77777777" w:rsidR="00082E3C" w:rsidRPr="001C5BBB" w:rsidRDefault="00082E3C">
      <w:pPr>
        <w:rPr>
          <w:rFonts w:ascii="Times New Roman" w:hAnsi="Times New Roman" w:cs="Times New Roman"/>
        </w:rPr>
      </w:pPr>
    </w:p>
    <w:p w14:paraId="7DE7F756" w14:textId="2FD5F732" w:rsidR="009316E8" w:rsidRPr="001C5BBB" w:rsidRDefault="009316E8">
      <w:pPr>
        <w:rPr>
          <w:rFonts w:ascii="Times New Roman" w:hAnsi="Times New Roman" w:cs="Times New Roman"/>
          <w:b/>
        </w:rPr>
      </w:pPr>
      <w:r w:rsidRPr="001C5BBB">
        <w:rPr>
          <w:rFonts w:ascii="Times New Roman" w:hAnsi="Times New Roman" w:cs="Times New Roman"/>
          <w:b/>
        </w:rPr>
        <w:t>Introduction</w:t>
      </w:r>
    </w:p>
    <w:p w14:paraId="470898AD" w14:textId="27B37166" w:rsidR="009316E8" w:rsidRPr="001C5BBB" w:rsidRDefault="008B46DF" w:rsidP="006E0D96">
      <w:pPr>
        <w:tabs>
          <w:tab w:val="left" w:pos="2520"/>
        </w:tabs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Near the E</w:t>
      </w:r>
      <w:r w:rsidR="00253B32" w:rsidRPr="001C5BBB">
        <w:rPr>
          <w:rFonts w:ascii="Times New Roman" w:hAnsi="Times New Roman" w:cs="Times New Roman"/>
        </w:rPr>
        <w:t xml:space="preserve">arth surface, hydrologic flow carries nutrient and other </w:t>
      </w:r>
      <w:r w:rsidR="00B427E8" w:rsidRPr="001C5BBB">
        <w:rPr>
          <w:rFonts w:ascii="Times New Roman" w:hAnsi="Times New Roman" w:cs="Times New Roman"/>
        </w:rPr>
        <w:t>chemical solute and</w:t>
      </w:r>
      <w:r w:rsidR="00253B32" w:rsidRPr="001C5BBB">
        <w:rPr>
          <w:rFonts w:ascii="Times New Roman" w:hAnsi="Times New Roman" w:cs="Times New Roman"/>
        </w:rPr>
        <w:t xml:space="preserve"> sediment from land to ocean</w:t>
      </w:r>
      <w:r w:rsidR="00BD2635" w:rsidRPr="001C5BBB">
        <w:rPr>
          <w:rFonts w:ascii="Times New Roman" w:hAnsi="Times New Roman" w:cs="Times New Roman"/>
        </w:rPr>
        <w:t>. The</w:t>
      </w:r>
      <w:r w:rsidR="0014409A" w:rsidRPr="001C5BBB">
        <w:rPr>
          <w:rFonts w:ascii="Times New Roman" w:hAnsi="Times New Roman" w:cs="Times New Roman"/>
        </w:rPr>
        <w:t xml:space="preserve"> flow and</w:t>
      </w:r>
      <w:r w:rsidR="00BD2635" w:rsidRPr="001C5BBB">
        <w:rPr>
          <w:rFonts w:ascii="Times New Roman" w:hAnsi="Times New Roman" w:cs="Times New Roman"/>
        </w:rPr>
        <w:t xml:space="preserve"> transport processes are critical to understand and management environment at rivers, estuaries, and seas</w:t>
      </w:r>
      <w:r w:rsidR="0014409A" w:rsidRPr="001C5BBB">
        <w:rPr>
          <w:rFonts w:ascii="Times New Roman" w:hAnsi="Times New Roman" w:cs="Times New Roman"/>
        </w:rPr>
        <w:t>.</w:t>
      </w:r>
      <w:r w:rsidR="006E0D96" w:rsidRPr="001C5BBB">
        <w:rPr>
          <w:rFonts w:ascii="Times New Roman" w:hAnsi="Times New Roman" w:cs="Times New Roman"/>
        </w:rPr>
        <w:t xml:space="preserve"> On the surface, we use gauge station to observe </w:t>
      </w:r>
      <w:r w:rsidR="00463F24" w:rsidRPr="001C5BBB">
        <w:rPr>
          <w:rFonts w:ascii="Times New Roman" w:hAnsi="Times New Roman" w:cs="Times New Roman"/>
        </w:rPr>
        <w:t>overland flow</w:t>
      </w:r>
      <w:r w:rsidR="00356C86" w:rsidRPr="001C5BBB">
        <w:rPr>
          <w:rFonts w:ascii="Times New Roman" w:hAnsi="Times New Roman" w:cs="Times New Roman"/>
          <w:lang w:eastAsia="zh-CN"/>
        </w:rPr>
        <w:t xml:space="preserve"> </w:t>
      </w:r>
      <w:r w:rsidR="00433954" w:rsidRPr="001C5BBB">
        <w:rPr>
          <w:rFonts w:ascii="Times New Roman" w:hAnsi="Times New Roman" w:cs="Times New Roman"/>
          <w:lang w:eastAsia="zh-CN"/>
        </w:rPr>
        <w:t xml:space="preserve">collected </w:t>
      </w:r>
      <w:r w:rsidR="00356C86" w:rsidRPr="001C5BBB">
        <w:rPr>
          <w:rFonts w:ascii="Times New Roman" w:hAnsi="Times New Roman" w:cs="Times New Roman"/>
          <w:lang w:eastAsia="zh-CN"/>
        </w:rPr>
        <w:t>at river mouth</w:t>
      </w:r>
      <w:r w:rsidR="005047C2" w:rsidRPr="001C5BBB">
        <w:rPr>
          <w:rFonts w:ascii="Times New Roman" w:hAnsi="Times New Roman" w:cs="Times New Roman"/>
          <w:lang w:eastAsia="zh-CN"/>
        </w:rPr>
        <w:t xml:space="preserve"> (Figure 1)</w:t>
      </w:r>
      <w:r w:rsidR="006E0D96" w:rsidRPr="001C5BBB">
        <w:rPr>
          <w:rFonts w:ascii="Times New Roman" w:hAnsi="Times New Roman" w:cs="Times New Roman"/>
          <w:lang w:eastAsia="zh-CN"/>
        </w:rPr>
        <w:t>. Beneath the surface, s</w:t>
      </w:r>
      <w:r w:rsidR="00356C86" w:rsidRPr="001C5BBB">
        <w:rPr>
          <w:rFonts w:ascii="Times New Roman" w:hAnsi="Times New Roman" w:cs="Times New Roman"/>
          <w:lang w:eastAsia="zh-CN"/>
        </w:rPr>
        <w:t xml:space="preserve">ubmarine groundwater discharge (SGD) </w:t>
      </w:r>
      <w:r w:rsidR="00356C86" w:rsidRPr="001C5BBB">
        <w:rPr>
          <w:rFonts w:ascii="Times New Roman" w:hAnsi="Times New Roman" w:cs="Times New Roman"/>
        </w:rPr>
        <w:t>happens along the coastal, which is difficult to measure</w:t>
      </w:r>
      <w:r w:rsidR="005E77BE" w:rsidRPr="001C5BBB">
        <w:rPr>
          <w:rFonts w:ascii="Times New Roman" w:hAnsi="Times New Roman" w:cs="Times New Roman"/>
        </w:rPr>
        <w:t xml:space="preserve"> (Figure 1)</w:t>
      </w:r>
      <w:r w:rsidR="00356C86" w:rsidRPr="001C5BBB">
        <w:rPr>
          <w:rFonts w:ascii="Times New Roman" w:hAnsi="Times New Roman" w:cs="Times New Roman"/>
        </w:rPr>
        <w:t>.</w:t>
      </w:r>
      <w:r w:rsidR="0014409A" w:rsidRPr="001C5BBB">
        <w:rPr>
          <w:rFonts w:ascii="Times New Roman" w:hAnsi="Times New Roman" w:cs="Times New Roman"/>
        </w:rPr>
        <w:t xml:space="preserve"> Here we </w:t>
      </w:r>
      <w:r w:rsidR="006E0D96" w:rsidRPr="001C5BBB">
        <w:rPr>
          <w:rFonts w:ascii="Times New Roman" w:hAnsi="Times New Roman" w:cs="Times New Roman"/>
        </w:rPr>
        <w:t>utilize observ</w:t>
      </w:r>
      <w:r w:rsidR="00356C86" w:rsidRPr="001C5BBB">
        <w:rPr>
          <w:rFonts w:ascii="Times New Roman" w:hAnsi="Times New Roman" w:cs="Times New Roman"/>
        </w:rPr>
        <w:t>ation data to estimate SGD.</w:t>
      </w:r>
      <w:r w:rsidR="00F371E3" w:rsidRPr="001C5BBB">
        <w:rPr>
          <w:rFonts w:ascii="Times New Roman" w:hAnsi="Times New Roman" w:cs="Times New Roman"/>
        </w:rPr>
        <w:t xml:space="preserve"> The goals of this exercise are:</w:t>
      </w:r>
    </w:p>
    <w:p w14:paraId="68BDB63A" w14:textId="19588EF3" w:rsidR="00F371E3" w:rsidRPr="001C5BBB" w:rsidRDefault="00F371E3" w:rsidP="00F371E3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 xml:space="preserve">To learn </w:t>
      </w:r>
      <w:proofErr w:type="spellStart"/>
      <w:r w:rsidRPr="001C5BBB">
        <w:rPr>
          <w:rFonts w:ascii="Times New Roman" w:hAnsi="Times New Roman" w:cs="Times New Roman"/>
        </w:rPr>
        <w:t>WaterML</w:t>
      </w:r>
      <w:proofErr w:type="spellEnd"/>
      <w:r w:rsidR="003C37F9" w:rsidRPr="001C5BBB">
        <w:rPr>
          <w:rFonts w:ascii="Times New Roman" w:hAnsi="Times New Roman" w:cs="Times New Roman"/>
        </w:rPr>
        <w:t>,</w:t>
      </w:r>
    </w:p>
    <w:p w14:paraId="3BD098CF" w14:textId="03477B47" w:rsidR="00F371E3" w:rsidRPr="001C5BBB" w:rsidRDefault="00F371E3" w:rsidP="00F371E3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To compare SGD agai</w:t>
      </w:r>
      <w:r w:rsidR="003C37F9" w:rsidRPr="001C5BBB">
        <w:rPr>
          <w:rFonts w:ascii="Times New Roman" w:hAnsi="Times New Roman" w:cs="Times New Roman"/>
        </w:rPr>
        <w:t>nst surface runoff at Delaware,</w:t>
      </w:r>
    </w:p>
    <w:p w14:paraId="623A2674" w14:textId="444FCBFE" w:rsidR="00F371E3" w:rsidRPr="001C5BBB" w:rsidRDefault="00F371E3" w:rsidP="00F371E3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 xml:space="preserve">To </w:t>
      </w:r>
      <w:r w:rsidR="003E57DA" w:rsidRPr="001C5BBB">
        <w:rPr>
          <w:rFonts w:ascii="Times New Roman" w:hAnsi="Times New Roman" w:cs="Times New Roman"/>
        </w:rPr>
        <w:t xml:space="preserve">preserve </w:t>
      </w:r>
      <w:r w:rsidRPr="001C5BBB">
        <w:rPr>
          <w:rFonts w:ascii="Times New Roman" w:hAnsi="Times New Roman" w:cs="Times New Roman"/>
        </w:rPr>
        <w:t xml:space="preserve">hydrologic </w:t>
      </w:r>
      <w:r w:rsidR="001539D1" w:rsidRPr="001C5BBB">
        <w:rPr>
          <w:rFonts w:ascii="Times New Roman" w:hAnsi="Times New Roman" w:cs="Times New Roman"/>
        </w:rPr>
        <w:t>data</w:t>
      </w:r>
      <w:r w:rsidR="004C0FC2" w:rsidRPr="001C5BBB">
        <w:rPr>
          <w:rFonts w:ascii="Times New Roman" w:hAnsi="Times New Roman" w:cs="Times New Roman"/>
        </w:rPr>
        <w:t>flow</w:t>
      </w:r>
      <w:r w:rsidR="001539D1" w:rsidRPr="001C5BBB">
        <w:rPr>
          <w:rFonts w:ascii="Times New Roman" w:hAnsi="Times New Roman" w:cs="Times New Roman"/>
        </w:rPr>
        <w:t xml:space="preserve"> in </w:t>
      </w:r>
      <w:r w:rsidR="00183E96" w:rsidRPr="001C5BBB">
        <w:rPr>
          <w:rFonts w:ascii="Times New Roman" w:hAnsi="Times New Roman" w:cs="Times New Roman"/>
        </w:rPr>
        <w:t xml:space="preserve">a </w:t>
      </w:r>
      <w:r w:rsidR="001539D1" w:rsidRPr="001C5BBB">
        <w:rPr>
          <w:rFonts w:ascii="Times New Roman" w:hAnsi="Times New Roman" w:cs="Times New Roman"/>
        </w:rPr>
        <w:t>reproducible way.</w:t>
      </w:r>
    </w:p>
    <w:p w14:paraId="3AC2E191" w14:textId="21D25A4C" w:rsidR="00760363" w:rsidRPr="001C5BBB" w:rsidRDefault="00760363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  <w:noProof/>
        </w:rPr>
        <w:drawing>
          <wp:inline distT="0" distB="0" distL="0" distR="0" wp14:anchorId="35BDC0F8" wp14:editId="086A706F">
            <wp:extent cx="5486400" cy="3454400"/>
            <wp:effectExtent l="0" t="0" r="0" b="0"/>
            <wp:docPr id="3" name="Picture 3" descr="Macintosh HD:Users:xuanyu12:Dropbox:holly:CUAHSI:Michael_Nutrient fluxes at Holts La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uanyu12:Dropbox:holly:CUAHSI:Michael_Nutrient fluxes at Holts Land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0"/>
                    <a:stretch/>
                  </pic:blipFill>
                  <pic:spPr bwMode="auto"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73960" w14:textId="220FB4FD" w:rsidR="00760363" w:rsidRPr="001C5BBB" w:rsidRDefault="00760363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Figure 1</w:t>
      </w:r>
      <w:r w:rsidR="00A04345" w:rsidRPr="001C5BBB">
        <w:rPr>
          <w:rFonts w:ascii="Times New Roman" w:hAnsi="Times New Roman" w:cs="Times New Roman"/>
        </w:rPr>
        <w:t>.</w:t>
      </w:r>
      <w:r w:rsidRPr="001C5BBB">
        <w:rPr>
          <w:rFonts w:ascii="Times New Roman" w:hAnsi="Times New Roman" w:cs="Times New Roman"/>
        </w:rPr>
        <w:t xml:space="preserve"> Hydrologic flux between land and ocean</w:t>
      </w:r>
      <w:r w:rsidR="002B5896" w:rsidRPr="001C5BBB">
        <w:rPr>
          <w:rFonts w:ascii="Times New Roman" w:hAnsi="Times New Roman" w:cs="Times New Roman"/>
        </w:rPr>
        <w:t xml:space="preserve"> (Mulligan and </w:t>
      </w:r>
      <w:proofErr w:type="spellStart"/>
      <w:r w:rsidR="002B5896" w:rsidRPr="001C5BBB">
        <w:rPr>
          <w:rFonts w:ascii="Times New Roman" w:hAnsi="Times New Roman" w:cs="Times New Roman"/>
        </w:rPr>
        <w:t>Charette</w:t>
      </w:r>
      <w:proofErr w:type="spellEnd"/>
      <w:r w:rsidR="002B5896" w:rsidRPr="001C5BBB">
        <w:rPr>
          <w:rFonts w:ascii="Times New Roman" w:hAnsi="Times New Roman" w:cs="Times New Roman"/>
        </w:rPr>
        <w:t>, 2009)</w:t>
      </w:r>
      <w:r w:rsidRPr="001C5BBB">
        <w:rPr>
          <w:rFonts w:ascii="Times New Roman" w:hAnsi="Times New Roman" w:cs="Times New Roman"/>
        </w:rPr>
        <w:t xml:space="preserve">. </w:t>
      </w:r>
    </w:p>
    <w:p w14:paraId="348918DF" w14:textId="77777777" w:rsidR="00676512" w:rsidRDefault="00676512">
      <w:pPr>
        <w:rPr>
          <w:rFonts w:ascii="Times New Roman" w:hAnsi="Times New Roman" w:cs="Times New Roman"/>
          <w:b/>
        </w:rPr>
      </w:pPr>
    </w:p>
    <w:p w14:paraId="690A885F" w14:textId="48F46CCC" w:rsidR="00342284" w:rsidRPr="001C5BBB" w:rsidRDefault="003A52A4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1C5BBB">
        <w:rPr>
          <w:rFonts w:ascii="Times New Roman" w:hAnsi="Times New Roman" w:cs="Times New Roman"/>
          <w:b/>
        </w:rPr>
        <w:lastRenderedPageBreak/>
        <w:t xml:space="preserve">Data </w:t>
      </w:r>
      <w:r w:rsidR="00022B0D" w:rsidRPr="001C5BBB">
        <w:rPr>
          <w:rFonts w:ascii="Times New Roman" w:hAnsi="Times New Roman" w:cs="Times New Roman"/>
          <w:b/>
          <w:lang w:eastAsia="zh-CN"/>
        </w:rPr>
        <w:t>processing steps</w:t>
      </w:r>
      <w:r w:rsidRPr="001C5BBB">
        <w:rPr>
          <w:rFonts w:ascii="Times New Roman" w:hAnsi="Times New Roman" w:cs="Times New Roman"/>
          <w:b/>
        </w:rPr>
        <w:t>:</w:t>
      </w:r>
    </w:p>
    <w:p w14:paraId="165F7BD6" w14:textId="77777777" w:rsidR="003A52A4" w:rsidRPr="001C5BBB" w:rsidRDefault="003A52A4">
      <w:pPr>
        <w:rPr>
          <w:rFonts w:ascii="Times New Roman" w:hAnsi="Times New Roman" w:cs="Times New Roman"/>
        </w:rPr>
      </w:pPr>
    </w:p>
    <w:p w14:paraId="3BB56B03" w14:textId="5CA4DE64" w:rsidR="00490583" w:rsidRPr="001C5BBB" w:rsidRDefault="00490583" w:rsidP="0049058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 xml:space="preserve">Select following data: groundwater level data, tidal data, </w:t>
      </w:r>
      <w:r w:rsidR="006E58B3" w:rsidRPr="001C5BBB">
        <w:rPr>
          <w:rFonts w:ascii="Times New Roman" w:hAnsi="Times New Roman" w:cs="Times New Roman"/>
        </w:rPr>
        <w:t xml:space="preserve">and </w:t>
      </w:r>
      <w:r w:rsidRPr="001C5BBB">
        <w:rPr>
          <w:rFonts w:ascii="Times New Roman" w:hAnsi="Times New Roman" w:cs="Times New Roman"/>
        </w:rPr>
        <w:t>runoff data (Figure 2).</w:t>
      </w:r>
      <w:r w:rsidR="004D2F9C" w:rsidRPr="001C5BBB">
        <w:rPr>
          <w:rFonts w:ascii="Times New Roman" w:hAnsi="Times New Roman" w:cs="Times New Roman"/>
        </w:rPr>
        <w:t xml:space="preserve"> The time range is </w:t>
      </w:r>
      <w:r w:rsidR="0006130D" w:rsidRPr="001C5BBB">
        <w:rPr>
          <w:rFonts w:ascii="Times New Roman" w:hAnsi="Times New Roman" w:cs="Times New Roman"/>
        </w:rPr>
        <w:t>from 2013-12-01 to 2014-4-30.</w:t>
      </w:r>
    </w:p>
    <w:p w14:paraId="12CE4936" w14:textId="2A64C74A" w:rsidR="00490583" w:rsidRPr="001C5BBB" w:rsidRDefault="005B4433" w:rsidP="0049058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 xml:space="preserve">Download </w:t>
      </w:r>
      <w:r w:rsidR="00D24333" w:rsidRPr="001C5BBB">
        <w:rPr>
          <w:rFonts w:ascii="Times New Roman" w:hAnsi="Times New Roman" w:cs="Times New Roman"/>
        </w:rPr>
        <w:t xml:space="preserve">other hydrologic data </w:t>
      </w:r>
      <w:r w:rsidRPr="001C5BBB">
        <w:rPr>
          <w:rFonts w:ascii="Times New Roman" w:hAnsi="Times New Roman" w:cs="Times New Roman"/>
        </w:rPr>
        <w:t xml:space="preserve">from a </w:t>
      </w:r>
      <w:r w:rsidR="00724DB4" w:rsidRPr="001C5BBB">
        <w:rPr>
          <w:rFonts w:ascii="Times New Roman" w:hAnsi="Times New Roman" w:cs="Times New Roman"/>
        </w:rPr>
        <w:t>URL</w:t>
      </w:r>
      <w:r w:rsidR="0089206F" w:rsidRPr="001C5BBB">
        <w:rPr>
          <w:rFonts w:ascii="Times New Roman" w:hAnsi="Times New Roman" w:cs="Times New Roman"/>
        </w:rPr>
        <w:t xml:space="preserve"> (</w:t>
      </w:r>
      <w:hyperlink r:id="rId8" w:history="1">
        <w:r w:rsidR="0089206F" w:rsidRPr="001C5BBB">
          <w:rPr>
            <w:rStyle w:val="Hyperlink"/>
            <w:rFonts w:ascii="Times New Roman" w:hAnsi="Times New Roman" w:cs="Times New Roman"/>
          </w:rPr>
          <w:t>https://udel.edu/~xuan/CUAHSIworkshop</w:t>
        </w:r>
        <w:r w:rsidR="0089206F" w:rsidRPr="001C5BBB">
          <w:rPr>
            <w:rStyle w:val="Hyperlink"/>
            <w:rFonts w:ascii="Times New Roman" w:hAnsi="Times New Roman" w:cs="Times New Roman"/>
          </w:rPr>
          <w:t>.</w:t>
        </w:r>
        <w:r w:rsidR="0089206F" w:rsidRPr="001C5BBB">
          <w:rPr>
            <w:rStyle w:val="Hyperlink"/>
            <w:rFonts w:ascii="Times New Roman" w:hAnsi="Times New Roman" w:cs="Times New Roman"/>
          </w:rPr>
          <w:t>csv</w:t>
        </w:r>
      </w:hyperlink>
      <w:proofErr w:type="gramStart"/>
      <w:r w:rsidR="0089206F" w:rsidRPr="001C5BBB">
        <w:rPr>
          <w:rFonts w:ascii="Times New Roman" w:hAnsi="Times New Roman" w:cs="Times New Roman"/>
        </w:rPr>
        <w:t xml:space="preserve"> )</w:t>
      </w:r>
      <w:proofErr w:type="gramEnd"/>
      <w:r w:rsidR="0087192E" w:rsidRPr="001C5BBB">
        <w:rPr>
          <w:rFonts w:ascii="Times New Roman" w:hAnsi="Times New Roman" w:cs="Times New Roman"/>
        </w:rPr>
        <w:t>.</w:t>
      </w:r>
    </w:p>
    <w:p w14:paraId="6AC500B7" w14:textId="1F96188C" w:rsidR="00451348" w:rsidRPr="001C5BBB" w:rsidRDefault="00451348" w:rsidP="0049058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Calculate SGD</w:t>
      </w:r>
      <w:r w:rsidR="009A3101" w:rsidRPr="001C5BBB">
        <w:rPr>
          <w:rFonts w:ascii="Times New Roman" w:hAnsi="Times New Roman" w:cs="Times New Roman"/>
        </w:rPr>
        <w:t>.</w:t>
      </w:r>
    </w:p>
    <w:p w14:paraId="661C88E5" w14:textId="33A696E0" w:rsidR="002704F4" w:rsidRPr="001C5BBB" w:rsidRDefault="00451348" w:rsidP="002704F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Compare SGD against runoff data</w:t>
      </w:r>
      <w:r w:rsidR="00D773E5" w:rsidRPr="001C5BBB">
        <w:rPr>
          <w:rFonts w:ascii="Times New Roman" w:hAnsi="Times New Roman" w:cs="Times New Roman"/>
        </w:rPr>
        <w:t>.</w:t>
      </w:r>
    </w:p>
    <w:p w14:paraId="6FBC9AE5" w14:textId="5DDA7D8F" w:rsidR="002704F4" w:rsidRPr="001C5BBB" w:rsidRDefault="00A04345" w:rsidP="002704F4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  <w:noProof/>
        </w:rPr>
        <w:drawing>
          <wp:inline distT="0" distB="0" distL="0" distR="0" wp14:anchorId="595DDA0C" wp14:editId="2BE3D120">
            <wp:extent cx="5486400" cy="3513455"/>
            <wp:effectExtent l="0" t="0" r="0" b="0"/>
            <wp:docPr id="4" name="Picture 4" descr="Macintosh HD:Users:xuanyu12:Dropbox:holly:CUAHSI: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uanyu12:Dropbox:holly:CUAHSI:sit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835F" w14:textId="7C7B749E" w:rsidR="00342284" w:rsidRPr="001C5BBB" w:rsidRDefault="00AF7796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Figure 2</w:t>
      </w:r>
      <w:r w:rsidR="00A04345" w:rsidRPr="001C5BBB">
        <w:rPr>
          <w:rFonts w:ascii="Times New Roman" w:hAnsi="Times New Roman" w:cs="Times New Roman"/>
        </w:rPr>
        <w:t>.</w:t>
      </w:r>
      <w:r w:rsidRPr="001C5BBB">
        <w:rPr>
          <w:rFonts w:ascii="Times New Roman" w:hAnsi="Times New Roman" w:cs="Times New Roman"/>
        </w:rPr>
        <w:t xml:space="preserve"> </w:t>
      </w:r>
      <w:proofErr w:type="gramStart"/>
      <w:r w:rsidRPr="001C5BBB">
        <w:rPr>
          <w:rFonts w:ascii="Times New Roman" w:hAnsi="Times New Roman" w:cs="Times New Roman"/>
        </w:rPr>
        <w:t>Location</w:t>
      </w:r>
      <w:r w:rsidR="00A04345" w:rsidRPr="001C5BBB">
        <w:rPr>
          <w:rFonts w:ascii="Times New Roman" w:hAnsi="Times New Roman" w:cs="Times New Roman"/>
        </w:rPr>
        <w:t>s</w:t>
      </w:r>
      <w:r w:rsidRPr="001C5BBB">
        <w:rPr>
          <w:rFonts w:ascii="Times New Roman" w:hAnsi="Times New Roman" w:cs="Times New Roman"/>
        </w:rPr>
        <w:t xml:space="preserve"> of </w:t>
      </w:r>
      <w:r w:rsidR="00B14F22" w:rsidRPr="001C5BBB">
        <w:rPr>
          <w:rFonts w:ascii="Times New Roman" w:hAnsi="Times New Roman" w:cs="Times New Roman"/>
        </w:rPr>
        <w:t>time series</w:t>
      </w:r>
      <w:r w:rsidRPr="001C5BBB">
        <w:rPr>
          <w:rFonts w:ascii="Times New Roman" w:hAnsi="Times New Roman" w:cs="Times New Roman"/>
        </w:rPr>
        <w:t xml:space="preserve"> data</w:t>
      </w:r>
      <w:r w:rsidR="00A04345" w:rsidRPr="001C5BBB">
        <w:rPr>
          <w:rFonts w:ascii="Times New Roman" w:hAnsi="Times New Roman" w:cs="Times New Roman"/>
        </w:rPr>
        <w:t xml:space="preserve"> were highlighted by red circles</w:t>
      </w:r>
      <w:proofErr w:type="gramEnd"/>
      <w:r w:rsidRPr="001C5BBB">
        <w:rPr>
          <w:rFonts w:ascii="Times New Roman" w:hAnsi="Times New Roman" w:cs="Times New Roman"/>
        </w:rPr>
        <w:t>.</w:t>
      </w:r>
    </w:p>
    <w:p w14:paraId="26011471" w14:textId="77777777" w:rsidR="0087192E" w:rsidRPr="001C5BBB" w:rsidRDefault="0087192E">
      <w:pPr>
        <w:rPr>
          <w:rFonts w:ascii="Times New Roman" w:hAnsi="Times New Roman" w:cs="Times New Roman"/>
        </w:rPr>
      </w:pPr>
    </w:p>
    <w:p w14:paraId="0D48E77E" w14:textId="0AAFBFAC" w:rsidR="00B14F22" w:rsidRPr="001C5BBB" w:rsidRDefault="00B14F22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>Table 1</w:t>
      </w:r>
      <w:r w:rsidR="007C67D7" w:rsidRPr="001C5BBB">
        <w:rPr>
          <w:rFonts w:ascii="Times New Roman" w:hAnsi="Times New Roman" w:cs="Times New Roman"/>
        </w:rPr>
        <w:t>.</w:t>
      </w:r>
      <w:r w:rsidRPr="001C5BBB">
        <w:rPr>
          <w:rFonts w:ascii="Times New Roman" w:hAnsi="Times New Roman" w:cs="Times New Roman"/>
        </w:rPr>
        <w:t xml:space="preserve"> Hydrologi</w:t>
      </w:r>
      <w:r w:rsidR="00814B94" w:rsidRPr="001C5BBB">
        <w:rPr>
          <w:rFonts w:ascii="Times New Roman" w:hAnsi="Times New Roman" w:cs="Times New Roman"/>
        </w:rPr>
        <w:t>c characteristic data collected</w:t>
      </w:r>
    </w:p>
    <w:tbl>
      <w:tblPr>
        <w:tblStyle w:val="TableGrid"/>
        <w:tblW w:w="839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926"/>
        <w:gridCol w:w="1209"/>
        <w:gridCol w:w="3247"/>
      </w:tblGrid>
      <w:tr w:rsidR="00CF5D06" w:rsidRPr="001C5BBB" w14:paraId="4398485C" w14:textId="77777777" w:rsidTr="00814B94">
        <w:tc>
          <w:tcPr>
            <w:tcW w:w="30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E10C68" w14:textId="6C4EFFE7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Variables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A5B1FE" w14:textId="2DBC3FA0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Value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AA50A9" w14:textId="29E19699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E5591B" w14:textId="4E5B2B45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Source</w:t>
            </w:r>
          </w:p>
        </w:tc>
      </w:tr>
      <w:tr w:rsidR="00CF5D06" w:rsidRPr="001C5BBB" w14:paraId="0049FC91" w14:textId="77777777" w:rsidTr="00814B94">
        <w:tc>
          <w:tcPr>
            <w:tcW w:w="3008" w:type="dxa"/>
            <w:tcBorders>
              <w:top w:val="single" w:sz="4" w:space="0" w:color="auto"/>
            </w:tcBorders>
            <w:vAlign w:val="bottom"/>
          </w:tcPr>
          <w:p w14:paraId="441CCC4F" w14:textId="1A97DF0B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Hydraulic Conductivity</w:t>
            </w:r>
          </w:p>
        </w:tc>
        <w:tc>
          <w:tcPr>
            <w:tcW w:w="926" w:type="dxa"/>
            <w:tcBorders>
              <w:top w:val="single" w:sz="4" w:space="0" w:color="auto"/>
            </w:tcBorders>
            <w:vAlign w:val="bottom"/>
          </w:tcPr>
          <w:p w14:paraId="1FD6D934" w14:textId="3134DD68" w:rsidR="00962E90" w:rsidRPr="001C5BBB" w:rsidRDefault="005231FD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17.5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105765F4" w14:textId="752C9FF1" w:rsidR="00962E90" w:rsidRPr="001C5BBB" w:rsidRDefault="00962E90">
            <w:pPr>
              <w:rPr>
                <w:rFonts w:ascii="Times New Roman" w:hAnsi="Times New Roman" w:cs="Times New Roman"/>
              </w:rPr>
            </w:pPr>
            <w:proofErr w:type="gramStart"/>
            <w:r w:rsidRPr="001C5BBB">
              <w:rPr>
                <w:rFonts w:ascii="Times New Roman" w:eastAsia="Times New Roman" w:hAnsi="Times New Roman" w:cs="Times New Roman"/>
                <w:color w:val="000000"/>
              </w:rPr>
              <w:t>feet</w:t>
            </w:r>
            <w:proofErr w:type="gramEnd"/>
            <w:r w:rsidRPr="001C5BBB">
              <w:rPr>
                <w:rFonts w:ascii="Times New Roman" w:eastAsia="Times New Roman" w:hAnsi="Times New Roman" w:cs="Times New Roman"/>
                <w:color w:val="000000"/>
              </w:rPr>
              <w:t>/day</w:t>
            </w:r>
          </w:p>
        </w:tc>
        <w:tc>
          <w:tcPr>
            <w:tcW w:w="3247" w:type="dxa"/>
            <w:tcBorders>
              <w:top w:val="single" w:sz="4" w:space="0" w:color="auto"/>
            </w:tcBorders>
            <w:vAlign w:val="bottom"/>
          </w:tcPr>
          <w:p w14:paraId="03EEEEC0" w14:textId="4C00D417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Andres, et al., 2015</w:t>
            </w:r>
          </w:p>
        </w:tc>
      </w:tr>
      <w:tr w:rsidR="00CF5D06" w:rsidRPr="001C5BBB" w14:paraId="4CD8B5CB" w14:textId="77777777" w:rsidTr="00814B94">
        <w:tc>
          <w:tcPr>
            <w:tcW w:w="3008" w:type="dxa"/>
            <w:vAlign w:val="bottom"/>
          </w:tcPr>
          <w:p w14:paraId="316AFEB9" w14:textId="56D553CA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Aquifer thickness</w:t>
            </w:r>
          </w:p>
        </w:tc>
        <w:tc>
          <w:tcPr>
            <w:tcW w:w="926" w:type="dxa"/>
            <w:vAlign w:val="bottom"/>
          </w:tcPr>
          <w:p w14:paraId="70BAD3F3" w14:textId="39C2DBC1" w:rsidR="00962E90" w:rsidRPr="001C5BBB" w:rsidRDefault="005231FD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B71BA2" w:rsidRPr="001C5BB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09" w:type="dxa"/>
            <w:vAlign w:val="bottom"/>
          </w:tcPr>
          <w:p w14:paraId="4A620A36" w14:textId="7C0748E1" w:rsidR="00962E90" w:rsidRPr="001C5BBB" w:rsidRDefault="00962E90">
            <w:pPr>
              <w:rPr>
                <w:rFonts w:ascii="Times New Roman" w:hAnsi="Times New Roman" w:cs="Times New Roman"/>
              </w:rPr>
            </w:pPr>
            <w:proofErr w:type="gramStart"/>
            <w:r w:rsidRPr="001C5BBB">
              <w:rPr>
                <w:rFonts w:ascii="Times New Roman" w:eastAsia="Times New Roman" w:hAnsi="Times New Roman" w:cs="Times New Roman"/>
                <w:color w:val="000000"/>
              </w:rPr>
              <w:t>feet</w:t>
            </w:r>
            <w:proofErr w:type="gramEnd"/>
          </w:p>
        </w:tc>
        <w:tc>
          <w:tcPr>
            <w:tcW w:w="3247" w:type="dxa"/>
            <w:vAlign w:val="bottom"/>
          </w:tcPr>
          <w:p w14:paraId="2E2E9A0D" w14:textId="3E83E64F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Andres, et al., 2015</w:t>
            </w:r>
          </w:p>
        </w:tc>
      </w:tr>
      <w:tr w:rsidR="00CF5D06" w:rsidRPr="001C5BBB" w14:paraId="2D198C6A" w14:textId="77777777" w:rsidTr="00814B94">
        <w:tc>
          <w:tcPr>
            <w:tcW w:w="3008" w:type="dxa"/>
            <w:vAlign w:val="bottom"/>
          </w:tcPr>
          <w:p w14:paraId="30C31B1E" w14:textId="61E845DF" w:rsidR="00962E90" w:rsidRPr="001C5BBB" w:rsidRDefault="005231FD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Bank</w:t>
            </w:r>
            <w:r w:rsidR="00962E90" w:rsidRPr="001C5BBB">
              <w:rPr>
                <w:rFonts w:ascii="Times New Roman" w:eastAsia="Times New Roman" w:hAnsi="Times New Roman" w:cs="Times New Roman"/>
                <w:color w:val="000000"/>
              </w:rPr>
              <w:t xml:space="preserve"> length</w:t>
            </w:r>
          </w:p>
        </w:tc>
        <w:tc>
          <w:tcPr>
            <w:tcW w:w="926" w:type="dxa"/>
            <w:vAlign w:val="bottom"/>
          </w:tcPr>
          <w:p w14:paraId="47F416BB" w14:textId="4B3BF14E" w:rsidR="00962E90" w:rsidRPr="001C5BBB" w:rsidRDefault="005231FD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209" w:type="dxa"/>
            <w:vAlign w:val="bottom"/>
          </w:tcPr>
          <w:p w14:paraId="7A18CCB0" w14:textId="0DAE848C" w:rsidR="00962E90" w:rsidRPr="001C5BBB" w:rsidRDefault="00962E90">
            <w:pPr>
              <w:rPr>
                <w:rFonts w:ascii="Times New Roman" w:hAnsi="Times New Roman" w:cs="Times New Roman"/>
              </w:rPr>
            </w:pPr>
            <w:proofErr w:type="gramStart"/>
            <w:r w:rsidRPr="001C5BBB">
              <w:rPr>
                <w:rFonts w:ascii="Times New Roman" w:eastAsia="Times New Roman" w:hAnsi="Times New Roman" w:cs="Times New Roman"/>
                <w:color w:val="000000"/>
              </w:rPr>
              <w:t>miles</w:t>
            </w:r>
            <w:proofErr w:type="gramEnd"/>
          </w:p>
        </w:tc>
        <w:tc>
          <w:tcPr>
            <w:tcW w:w="3247" w:type="dxa"/>
            <w:vAlign w:val="bottom"/>
          </w:tcPr>
          <w:p w14:paraId="24716417" w14:textId="6E21B3CA" w:rsidR="00962E90" w:rsidRPr="001C5BBB" w:rsidRDefault="005231FD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Google map</w:t>
            </w:r>
            <w:r w:rsidRPr="001C5BBB">
              <w:rPr>
                <w:rFonts w:ascii="Times New Roman" w:eastAsia="Times New Roman" w:hAnsi="Times New Roman" w:cs="Times New Roman"/>
                <w:color w:val="000000"/>
              </w:rPr>
              <w:t xml:space="preserve"> measurement</w:t>
            </w:r>
          </w:p>
        </w:tc>
      </w:tr>
      <w:tr w:rsidR="00CF5D06" w:rsidRPr="001C5BBB" w14:paraId="5A40FBFE" w14:textId="77777777" w:rsidTr="00814B94">
        <w:tc>
          <w:tcPr>
            <w:tcW w:w="3008" w:type="dxa"/>
            <w:vAlign w:val="bottom"/>
          </w:tcPr>
          <w:p w14:paraId="482C91FA" w14:textId="06A97A2B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Distance between two sites</w:t>
            </w:r>
          </w:p>
        </w:tc>
        <w:tc>
          <w:tcPr>
            <w:tcW w:w="926" w:type="dxa"/>
            <w:vAlign w:val="bottom"/>
          </w:tcPr>
          <w:p w14:paraId="70E90AFE" w14:textId="2EC083FC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1209" w:type="dxa"/>
            <w:vAlign w:val="bottom"/>
          </w:tcPr>
          <w:p w14:paraId="3757B70C" w14:textId="2A943583" w:rsidR="00962E90" w:rsidRPr="001C5BBB" w:rsidRDefault="00962E90">
            <w:pPr>
              <w:rPr>
                <w:rFonts w:ascii="Times New Roman" w:hAnsi="Times New Roman" w:cs="Times New Roman"/>
              </w:rPr>
            </w:pPr>
            <w:proofErr w:type="gramStart"/>
            <w:r w:rsidRPr="001C5BBB">
              <w:rPr>
                <w:rFonts w:ascii="Times New Roman" w:eastAsia="Times New Roman" w:hAnsi="Times New Roman" w:cs="Times New Roman"/>
                <w:color w:val="000000"/>
              </w:rPr>
              <w:t>km</w:t>
            </w:r>
            <w:proofErr w:type="gramEnd"/>
          </w:p>
        </w:tc>
        <w:tc>
          <w:tcPr>
            <w:tcW w:w="3247" w:type="dxa"/>
            <w:vAlign w:val="bottom"/>
          </w:tcPr>
          <w:p w14:paraId="3B161C1B" w14:textId="6F3A4643" w:rsidR="00962E90" w:rsidRPr="001C5BBB" w:rsidRDefault="00962E90">
            <w:pPr>
              <w:rPr>
                <w:rFonts w:ascii="Times New Roman" w:hAnsi="Times New Roman" w:cs="Times New Roman"/>
              </w:rPr>
            </w:pPr>
            <w:r w:rsidRPr="001C5BBB">
              <w:rPr>
                <w:rFonts w:ascii="Times New Roman" w:eastAsia="Times New Roman" w:hAnsi="Times New Roman" w:cs="Times New Roman"/>
                <w:color w:val="000000"/>
              </w:rPr>
              <w:t>Google map</w:t>
            </w:r>
            <w:r w:rsidR="00E571A0" w:rsidRPr="001C5BB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571A0" w:rsidRPr="001C5BBB">
              <w:rPr>
                <w:rFonts w:ascii="Times New Roman" w:eastAsia="Times New Roman" w:hAnsi="Times New Roman" w:cs="Times New Roman"/>
                <w:color w:val="000000"/>
              </w:rPr>
              <w:t>measurement</w:t>
            </w:r>
          </w:p>
        </w:tc>
      </w:tr>
    </w:tbl>
    <w:p w14:paraId="6F951BF0" w14:textId="77777777" w:rsidR="00B14F22" w:rsidRPr="001C5BBB" w:rsidRDefault="00B14F22">
      <w:pPr>
        <w:rPr>
          <w:rFonts w:ascii="Times New Roman" w:hAnsi="Times New Roman" w:cs="Times New Roman"/>
        </w:rPr>
      </w:pPr>
    </w:p>
    <w:p w14:paraId="1D16030C" w14:textId="2F42D2E8" w:rsidR="002E5CE2" w:rsidRPr="001C5BBB" w:rsidRDefault="002E5CE2">
      <w:pPr>
        <w:rPr>
          <w:rFonts w:ascii="Times New Roman" w:hAnsi="Times New Roman" w:cs="Times New Roman"/>
        </w:rPr>
      </w:pPr>
    </w:p>
    <w:p w14:paraId="348FB4BC" w14:textId="77777777" w:rsidR="005E030B" w:rsidRPr="001C5BBB" w:rsidRDefault="005E030B">
      <w:pPr>
        <w:rPr>
          <w:rFonts w:ascii="Times New Roman" w:hAnsi="Times New Roman" w:cs="Times New Roman"/>
        </w:rPr>
      </w:pPr>
    </w:p>
    <w:p w14:paraId="08156173" w14:textId="5FFD1630" w:rsidR="005E030B" w:rsidRPr="001C5BBB" w:rsidRDefault="00A37626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  <w:noProof/>
        </w:rPr>
        <w:drawing>
          <wp:inline distT="0" distB="0" distL="0" distR="0" wp14:anchorId="4015A6C9" wp14:editId="6ABB053C">
            <wp:extent cx="3657600" cy="3928533"/>
            <wp:effectExtent l="0" t="0" r="0" b="8890"/>
            <wp:docPr id="6" name="Picture 6" descr="Macintosh HD:Users:xuanyu12:Dropbox:holly:CUAHSI:Work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uanyu12:Dropbox:holly:CUAHSI:Worksho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4A20" w14:textId="0C03735A" w:rsidR="00591255" w:rsidRPr="001C5BBB" w:rsidRDefault="009E336C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 xml:space="preserve">Figure </w:t>
      </w:r>
      <w:r w:rsidR="00CE23D3" w:rsidRPr="001C5BBB">
        <w:rPr>
          <w:rFonts w:ascii="Times New Roman" w:hAnsi="Times New Roman" w:cs="Times New Roman"/>
        </w:rPr>
        <w:t>3</w:t>
      </w:r>
      <w:r w:rsidR="002E5CE2" w:rsidRPr="001C5BBB">
        <w:rPr>
          <w:rFonts w:ascii="Times New Roman" w:hAnsi="Times New Roman" w:cs="Times New Roman"/>
        </w:rPr>
        <w:t xml:space="preserve">. </w:t>
      </w:r>
      <w:proofErr w:type="gramStart"/>
      <w:r w:rsidR="004A6687" w:rsidRPr="001C5BBB">
        <w:rPr>
          <w:rFonts w:ascii="Times New Roman" w:hAnsi="Times New Roman" w:cs="Times New Roman"/>
        </w:rPr>
        <w:t>Computational w</w:t>
      </w:r>
      <w:r w:rsidR="002E5CE2" w:rsidRPr="001C5BBB">
        <w:rPr>
          <w:rFonts w:ascii="Times New Roman" w:hAnsi="Times New Roman" w:cs="Times New Roman"/>
        </w:rPr>
        <w:t>orkflow for the exercise</w:t>
      </w:r>
      <w:r w:rsidR="00591255" w:rsidRPr="001C5BBB">
        <w:rPr>
          <w:rFonts w:ascii="Times New Roman" w:hAnsi="Times New Roman" w:cs="Times New Roman"/>
        </w:rPr>
        <w:t>.</w:t>
      </w:r>
      <w:proofErr w:type="gramEnd"/>
    </w:p>
    <w:p w14:paraId="48122CA8" w14:textId="3BD7664D" w:rsidR="002E5CE2" w:rsidRPr="001C5BBB" w:rsidRDefault="002E5CE2" w:rsidP="00BB2AF0">
      <w:pPr>
        <w:rPr>
          <w:rFonts w:ascii="Times New Roman" w:hAnsi="Times New Roman" w:cs="Times New Roman"/>
        </w:rPr>
      </w:pPr>
    </w:p>
    <w:p w14:paraId="70D83387" w14:textId="77777777" w:rsidR="005E030B" w:rsidRPr="001C5BBB" w:rsidRDefault="005E030B" w:rsidP="00BB2AF0">
      <w:pPr>
        <w:rPr>
          <w:rFonts w:ascii="Times New Roman" w:hAnsi="Times New Roman" w:cs="Times New Roman"/>
        </w:rPr>
      </w:pPr>
    </w:p>
    <w:p w14:paraId="313DA5B4" w14:textId="77777777" w:rsidR="005E030B" w:rsidRPr="001C5BBB" w:rsidRDefault="005E030B" w:rsidP="00BB2AF0">
      <w:pPr>
        <w:rPr>
          <w:rFonts w:ascii="Times New Roman" w:hAnsi="Times New Roman" w:cs="Times New Roman"/>
        </w:rPr>
      </w:pPr>
    </w:p>
    <w:p w14:paraId="250AA4E9" w14:textId="77777777" w:rsidR="005E030B" w:rsidRPr="001C5BBB" w:rsidRDefault="005E030B" w:rsidP="00BB2AF0">
      <w:pPr>
        <w:rPr>
          <w:rFonts w:ascii="Times New Roman" w:hAnsi="Times New Roman" w:cs="Times New Roman"/>
        </w:rPr>
      </w:pPr>
    </w:p>
    <w:p w14:paraId="2465532A" w14:textId="77777777" w:rsidR="005E030B" w:rsidRPr="001C5BBB" w:rsidRDefault="005E030B" w:rsidP="00BB2AF0">
      <w:pPr>
        <w:rPr>
          <w:rFonts w:ascii="Times New Roman" w:hAnsi="Times New Roman" w:cs="Times New Roman"/>
        </w:rPr>
      </w:pPr>
    </w:p>
    <w:p w14:paraId="5E3447E6" w14:textId="77777777" w:rsidR="005E030B" w:rsidRPr="001C5BBB" w:rsidRDefault="005E030B" w:rsidP="00BB2AF0">
      <w:pPr>
        <w:rPr>
          <w:rFonts w:ascii="Times New Roman" w:hAnsi="Times New Roman" w:cs="Times New Roman"/>
        </w:rPr>
      </w:pPr>
    </w:p>
    <w:p w14:paraId="16B73400" w14:textId="23C4B23B" w:rsidR="00A37626" w:rsidRPr="001C5BBB" w:rsidRDefault="00A37626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br w:type="page"/>
      </w:r>
    </w:p>
    <w:p w14:paraId="0C4A3F4A" w14:textId="0D5297A1" w:rsidR="00CE23D3" w:rsidRPr="001C5BBB" w:rsidRDefault="0088633D" w:rsidP="00BB2AF0">
      <w:pPr>
        <w:rPr>
          <w:rFonts w:ascii="Times New Roman" w:hAnsi="Times New Roman" w:cs="Times New Roman"/>
          <w:b/>
        </w:rPr>
      </w:pPr>
      <w:r w:rsidRPr="001C5BBB">
        <w:rPr>
          <w:rFonts w:ascii="Times New Roman" w:hAnsi="Times New Roman" w:cs="Times New Roman"/>
          <w:b/>
        </w:rPr>
        <w:t>Results</w:t>
      </w:r>
    </w:p>
    <w:p w14:paraId="176AA69E" w14:textId="31A1D53D" w:rsidR="00CE23D3" w:rsidRPr="001C5BBB" w:rsidRDefault="007C67D7" w:rsidP="00BB2AF0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  <w:noProof/>
        </w:rPr>
        <w:drawing>
          <wp:inline distT="0" distB="0" distL="0" distR="0" wp14:anchorId="287E5F87" wp14:editId="161EC149">
            <wp:extent cx="5486400" cy="5486400"/>
            <wp:effectExtent l="0" t="0" r="0" b="0"/>
            <wp:docPr id="5" name="Picture 5" descr="Macintosh HD:Users:xuanyu12:Dropbox:holly:CUAHSI: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uanyu12:Dropbox:holly:CUAHSI:Rplo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4595" w14:textId="4C3D4F01" w:rsidR="002B5896" w:rsidRPr="001C5BBB" w:rsidRDefault="007C67D7" w:rsidP="00BB2AF0">
      <w:pPr>
        <w:rPr>
          <w:rFonts w:ascii="Times New Roman" w:hAnsi="Times New Roman" w:cs="Times New Roman"/>
        </w:rPr>
      </w:pPr>
      <w:r w:rsidRPr="001C5BBB">
        <w:rPr>
          <w:rFonts w:ascii="Times New Roman" w:hAnsi="Times New Roman" w:cs="Times New Roman"/>
        </w:rPr>
        <w:t xml:space="preserve">Figure 4. </w:t>
      </w:r>
      <w:proofErr w:type="gramStart"/>
      <w:r w:rsidRPr="001C5BBB">
        <w:rPr>
          <w:rFonts w:ascii="Times New Roman" w:hAnsi="Times New Roman" w:cs="Times New Roman"/>
        </w:rPr>
        <w:t>Comparison between SGD (in red) and surface runoff (in green).</w:t>
      </w:r>
      <w:proofErr w:type="gramEnd"/>
    </w:p>
    <w:p w14:paraId="4B40567E" w14:textId="77777777" w:rsidR="002A6769" w:rsidRPr="001C5BBB" w:rsidRDefault="002A6769" w:rsidP="00BB2AF0">
      <w:pPr>
        <w:rPr>
          <w:rFonts w:ascii="Times New Roman" w:hAnsi="Times New Roman" w:cs="Times New Roman"/>
        </w:rPr>
      </w:pPr>
    </w:p>
    <w:p w14:paraId="7E42F3B1" w14:textId="77777777" w:rsidR="002A6769" w:rsidRPr="001C5BBB" w:rsidRDefault="002A6769" w:rsidP="00BB2AF0">
      <w:pPr>
        <w:rPr>
          <w:rFonts w:ascii="Times New Roman" w:hAnsi="Times New Roman" w:cs="Times New Roman"/>
        </w:rPr>
      </w:pPr>
    </w:p>
    <w:p w14:paraId="05441370" w14:textId="4BEA30A3" w:rsidR="002B5896" w:rsidRPr="001C5BBB" w:rsidRDefault="002B5896" w:rsidP="00BB2AF0">
      <w:pPr>
        <w:rPr>
          <w:rFonts w:ascii="Times New Roman" w:hAnsi="Times New Roman" w:cs="Times New Roman"/>
          <w:b/>
        </w:rPr>
      </w:pPr>
      <w:r w:rsidRPr="001C5BBB">
        <w:rPr>
          <w:rFonts w:ascii="Times New Roman" w:hAnsi="Times New Roman" w:cs="Times New Roman"/>
          <w:b/>
        </w:rPr>
        <w:t>Reference:</w:t>
      </w:r>
    </w:p>
    <w:p w14:paraId="6693B2D4" w14:textId="7544F8BC" w:rsidR="002A6769" w:rsidRPr="001C5BBB" w:rsidRDefault="00A37626" w:rsidP="00BB2AF0">
      <w:pPr>
        <w:rPr>
          <w:rFonts w:ascii="Times New Roman" w:eastAsia="Times New Roman" w:hAnsi="Times New Roman" w:cs="Times New Roman"/>
          <w:sz w:val="20"/>
          <w:szCs w:val="20"/>
        </w:rPr>
      </w:pPr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Andres, A.S., Walther, E.F., </w:t>
      </w:r>
      <w:proofErr w:type="spellStart"/>
      <w:r w:rsidRPr="001C5BBB">
        <w:rPr>
          <w:rFonts w:ascii="Times New Roman" w:eastAsia="Times New Roman" w:hAnsi="Times New Roman" w:cs="Times New Roman"/>
          <w:sz w:val="20"/>
          <w:szCs w:val="20"/>
        </w:rPr>
        <w:t>Türkmen</w:t>
      </w:r>
      <w:proofErr w:type="spellEnd"/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, M., He, C., 2015, Hydrogeology of a Rapid Infiltration Basin System (RIBS) at </w:t>
      </w:r>
      <w:proofErr w:type="gramStart"/>
      <w:r w:rsidRPr="001C5BBB">
        <w:rPr>
          <w:rFonts w:ascii="Times New Roman" w:eastAsia="Times New Roman" w:hAnsi="Times New Roman" w:cs="Times New Roman"/>
          <w:sz w:val="20"/>
          <w:szCs w:val="20"/>
        </w:rPr>
        <w:t>Cape</w:t>
      </w:r>
      <w:proofErr w:type="gramEnd"/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C5BBB">
        <w:rPr>
          <w:rFonts w:ascii="Times New Roman" w:eastAsia="Times New Roman" w:hAnsi="Times New Roman" w:cs="Times New Roman"/>
          <w:sz w:val="20"/>
          <w:szCs w:val="20"/>
        </w:rPr>
        <w:t>Henlopen</w:t>
      </w:r>
      <w:proofErr w:type="spellEnd"/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 State Park, Delaware: Delaware Geological Survey Bulletin 1B, 44 pp.</w:t>
      </w:r>
    </w:p>
    <w:p w14:paraId="07BE5D5C" w14:textId="77777777" w:rsidR="002B5896" w:rsidRPr="001C5BBB" w:rsidRDefault="002B5896" w:rsidP="002B5896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Mulligan, A.E., </w:t>
      </w:r>
      <w:proofErr w:type="spellStart"/>
      <w:r w:rsidRPr="001C5BBB">
        <w:rPr>
          <w:rFonts w:ascii="Times New Roman" w:eastAsia="Times New Roman" w:hAnsi="Times New Roman" w:cs="Times New Roman"/>
          <w:sz w:val="20"/>
          <w:szCs w:val="20"/>
        </w:rPr>
        <w:t>Charette</w:t>
      </w:r>
      <w:proofErr w:type="spellEnd"/>
      <w:r w:rsidRPr="001C5BBB">
        <w:rPr>
          <w:rFonts w:ascii="Times New Roman" w:eastAsia="Times New Roman" w:hAnsi="Times New Roman" w:cs="Times New Roman"/>
          <w:sz w:val="20"/>
          <w:szCs w:val="20"/>
        </w:rPr>
        <w:t>, M.A., 2009.</w:t>
      </w:r>
      <w:proofErr w:type="gramEnd"/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1C5BBB">
        <w:rPr>
          <w:rFonts w:ascii="Times New Roman" w:eastAsia="Times New Roman" w:hAnsi="Times New Roman" w:cs="Times New Roman"/>
          <w:sz w:val="20"/>
          <w:szCs w:val="20"/>
        </w:rPr>
        <w:t>Groundwater flow to the coastal ocean.</w:t>
      </w:r>
      <w:proofErr w:type="gramEnd"/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 In: Steele, J.H., </w:t>
      </w:r>
      <w:proofErr w:type="spellStart"/>
      <w:r w:rsidRPr="001C5BBB">
        <w:rPr>
          <w:rFonts w:ascii="Times New Roman" w:eastAsia="Times New Roman" w:hAnsi="Times New Roman" w:cs="Times New Roman"/>
          <w:sz w:val="20"/>
          <w:szCs w:val="20"/>
        </w:rPr>
        <w:t>Turekian</w:t>
      </w:r>
      <w:proofErr w:type="spellEnd"/>
      <w:r w:rsidRPr="001C5BBB">
        <w:rPr>
          <w:rFonts w:ascii="Times New Roman" w:eastAsia="Times New Roman" w:hAnsi="Times New Roman" w:cs="Times New Roman"/>
          <w:sz w:val="20"/>
          <w:szCs w:val="20"/>
        </w:rPr>
        <w:t>, K.K., Thorpe, S.A. (Eds.), Encyclopedia of Ocean Sciences, 2nd Ed., pp. 88–97</w:t>
      </w:r>
    </w:p>
    <w:p w14:paraId="01AF1FF2" w14:textId="7EE35523" w:rsidR="008D5D49" w:rsidRPr="001C5BBB" w:rsidRDefault="008D5D49" w:rsidP="002B5896">
      <w:pPr>
        <w:rPr>
          <w:rFonts w:ascii="Times New Roman" w:eastAsia="Times New Roman" w:hAnsi="Times New Roman" w:cs="Times New Roman"/>
          <w:sz w:val="20"/>
          <w:szCs w:val="20"/>
        </w:rPr>
      </w:pPr>
      <w:r w:rsidRPr="001C5BBB">
        <w:rPr>
          <w:rFonts w:ascii="Times New Roman" w:eastAsia="Times New Roman" w:hAnsi="Times New Roman" w:cs="Times New Roman"/>
          <w:sz w:val="20"/>
          <w:szCs w:val="20"/>
        </w:rPr>
        <w:t xml:space="preserve">Yu, Xuan (2016): CUAHSI workshop SDG Source Code. </w:t>
      </w:r>
      <w:proofErr w:type="spellStart"/>
      <w:proofErr w:type="gramStart"/>
      <w:r w:rsidRPr="001C5BBB">
        <w:rPr>
          <w:rFonts w:ascii="Times New Roman" w:eastAsia="Times New Roman" w:hAnsi="Times New Roman" w:cs="Times New Roman"/>
          <w:sz w:val="20"/>
          <w:szCs w:val="20"/>
        </w:rPr>
        <w:t>figshare</w:t>
      </w:r>
      <w:proofErr w:type="spellEnd"/>
      <w:proofErr w:type="gramEnd"/>
      <w:r w:rsidRPr="001C5BBB">
        <w:rPr>
          <w:rFonts w:ascii="Times New Roman" w:eastAsia="Times New Roman" w:hAnsi="Times New Roman" w:cs="Times New Roman"/>
          <w:sz w:val="20"/>
          <w:szCs w:val="20"/>
        </w:rPr>
        <w:t>. https://dx.doi.org/10.6084/m9.figshare.3491873.v2</w:t>
      </w:r>
    </w:p>
    <w:p w14:paraId="7258B5C7" w14:textId="77777777" w:rsidR="002B5896" w:rsidRPr="001C5BBB" w:rsidRDefault="002B5896" w:rsidP="00BB2AF0">
      <w:pPr>
        <w:rPr>
          <w:rFonts w:ascii="Times New Roman" w:hAnsi="Times New Roman" w:cs="Times New Roman"/>
        </w:rPr>
      </w:pPr>
    </w:p>
    <w:sectPr w:rsidR="002B5896" w:rsidRPr="001C5BBB" w:rsidSect="00A65B11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3956"/>
    <w:multiLevelType w:val="hybridMultilevel"/>
    <w:tmpl w:val="1FB0E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C5CA2"/>
    <w:multiLevelType w:val="hybridMultilevel"/>
    <w:tmpl w:val="9AC87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B11"/>
    <w:rsid w:val="00022B0D"/>
    <w:rsid w:val="0006130D"/>
    <w:rsid w:val="000648FB"/>
    <w:rsid w:val="00082E3C"/>
    <w:rsid w:val="0014409A"/>
    <w:rsid w:val="001539D1"/>
    <w:rsid w:val="00183E96"/>
    <w:rsid w:val="001C5BBB"/>
    <w:rsid w:val="00210F75"/>
    <w:rsid w:val="00253B32"/>
    <w:rsid w:val="002704F4"/>
    <w:rsid w:val="002A6769"/>
    <w:rsid w:val="002B5896"/>
    <w:rsid w:val="002E5CE2"/>
    <w:rsid w:val="0032242A"/>
    <w:rsid w:val="00342284"/>
    <w:rsid w:val="00356C86"/>
    <w:rsid w:val="003A52A4"/>
    <w:rsid w:val="003C2825"/>
    <w:rsid w:val="003C37F9"/>
    <w:rsid w:val="003E57DA"/>
    <w:rsid w:val="00433954"/>
    <w:rsid w:val="00451348"/>
    <w:rsid w:val="00463F24"/>
    <w:rsid w:val="00490583"/>
    <w:rsid w:val="004A6687"/>
    <w:rsid w:val="004C0FC2"/>
    <w:rsid w:val="004D2F9C"/>
    <w:rsid w:val="005047C2"/>
    <w:rsid w:val="005231FD"/>
    <w:rsid w:val="00591255"/>
    <w:rsid w:val="005B4433"/>
    <w:rsid w:val="005E030B"/>
    <w:rsid w:val="005E77BE"/>
    <w:rsid w:val="0067504F"/>
    <w:rsid w:val="00676512"/>
    <w:rsid w:val="006E0D96"/>
    <w:rsid w:val="006E58B3"/>
    <w:rsid w:val="00724DB4"/>
    <w:rsid w:val="00760363"/>
    <w:rsid w:val="007C67D7"/>
    <w:rsid w:val="00814B94"/>
    <w:rsid w:val="00827859"/>
    <w:rsid w:val="0087192E"/>
    <w:rsid w:val="0088633D"/>
    <w:rsid w:val="0089206F"/>
    <w:rsid w:val="008B46DF"/>
    <w:rsid w:val="008D5D49"/>
    <w:rsid w:val="009316E8"/>
    <w:rsid w:val="00962E90"/>
    <w:rsid w:val="009A3101"/>
    <w:rsid w:val="009E336C"/>
    <w:rsid w:val="00A04345"/>
    <w:rsid w:val="00A37626"/>
    <w:rsid w:val="00A65B11"/>
    <w:rsid w:val="00AF7796"/>
    <w:rsid w:val="00B14F22"/>
    <w:rsid w:val="00B35BF0"/>
    <w:rsid w:val="00B427E8"/>
    <w:rsid w:val="00B71BA2"/>
    <w:rsid w:val="00BB2AF0"/>
    <w:rsid w:val="00BD2635"/>
    <w:rsid w:val="00CE23D3"/>
    <w:rsid w:val="00CF5D06"/>
    <w:rsid w:val="00D00164"/>
    <w:rsid w:val="00D24333"/>
    <w:rsid w:val="00D773E5"/>
    <w:rsid w:val="00D8354C"/>
    <w:rsid w:val="00E02150"/>
    <w:rsid w:val="00E571A0"/>
    <w:rsid w:val="00E92E22"/>
    <w:rsid w:val="00F371E3"/>
    <w:rsid w:val="00FA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F675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4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42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2E3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71E3"/>
    <w:pPr>
      <w:ind w:left="720"/>
      <w:contextualSpacing/>
    </w:pPr>
  </w:style>
  <w:style w:type="table" w:styleId="TableGrid">
    <w:name w:val="Table Grid"/>
    <w:basedOn w:val="TableNormal"/>
    <w:uiPriority w:val="59"/>
    <w:rsid w:val="00962E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920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4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42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2E3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71E3"/>
    <w:pPr>
      <w:ind w:left="720"/>
      <w:contextualSpacing/>
    </w:pPr>
  </w:style>
  <w:style w:type="table" w:styleId="TableGrid">
    <w:name w:val="Table Grid"/>
    <w:basedOn w:val="TableNormal"/>
    <w:uiPriority w:val="59"/>
    <w:rsid w:val="00962E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920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7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cran.r-project.org/web/packages/WaterML/index.html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udel.edu/~xuan/CUAHSIworkshop.csv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409</Words>
  <Characters>2337</Characters>
  <Application>Microsoft Macintosh Word</Application>
  <DocSecurity>0</DocSecurity>
  <Lines>19</Lines>
  <Paragraphs>5</Paragraphs>
  <ScaleCrop>false</ScaleCrop>
  <Company/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 Yu</dc:creator>
  <cp:keywords/>
  <dc:description/>
  <cp:lastModifiedBy>Xuan Yu</cp:lastModifiedBy>
  <cp:revision>69</cp:revision>
  <dcterms:created xsi:type="dcterms:W3CDTF">2016-05-25T13:25:00Z</dcterms:created>
  <dcterms:modified xsi:type="dcterms:W3CDTF">2016-07-19T18:53:00Z</dcterms:modified>
</cp:coreProperties>
</file>