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9A" w:rsidRPr="0040749A" w:rsidRDefault="0040749A">
      <w:pPr>
        <w:rPr>
          <w:b/>
        </w:rPr>
      </w:pPr>
    </w:p>
    <w:p w:rsidR="00E14BD1" w:rsidRPr="009941A9" w:rsidRDefault="00E22A52">
      <w:pPr>
        <w:rPr>
          <w:b/>
          <w:sz w:val="48"/>
          <w:szCs w:val="48"/>
        </w:rPr>
      </w:pPr>
      <w:r>
        <w:rPr>
          <w:noProof/>
          <w:sz w:val="18"/>
          <w:szCs w:val="18"/>
        </w:rPr>
        <mc:AlternateContent>
          <mc:Choice Requires="wps">
            <w:drawing>
              <wp:anchor distT="0" distB="0" distL="114300" distR="114300" simplePos="0" relativeHeight="251660288" behindDoc="0" locked="0" layoutInCell="1" allowOverlap="1" wp14:anchorId="1F84C2A9" wp14:editId="432C9C98">
                <wp:simplePos x="0" y="0"/>
                <wp:positionH relativeFrom="column">
                  <wp:posOffset>-501161</wp:posOffset>
                </wp:positionH>
                <wp:positionV relativeFrom="paragraph">
                  <wp:posOffset>849483</wp:posOffset>
                </wp:positionV>
                <wp:extent cx="6926580" cy="0"/>
                <wp:effectExtent l="0" t="0" r="26670" b="19050"/>
                <wp:wrapNone/>
                <wp:docPr id="14" name="Straight Connector 14"/>
                <wp:cNvGraphicFramePr/>
                <a:graphic xmlns:a="http://schemas.openxmlformats.org/drawingml/2006/main">
                  <a:graphicData uri="http://schemas.microsoft.com/office/word/2010/wordprocessingShape">
                    <wps:wsp>
                      <wps:cNvCnPr/>
                      <wps:spPr>
                        <a:xfrm>
                          <a:off x="0" y="0"/>
                          <a:ext cx="69265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08B02" id="Straight Connector 1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66.9pt" to="505.9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" strokecolor="black [3213]">
                <v:stroke joinstyle="miter"/>
              </v:line>
            </w:pict>
          </mc:Fallback>
        </mc:AlternateContent>
      </w:r>
      <w:r w:rsidR="00E7523F">
        <w:rPr>
          <w:noProof/>
        </w:rPr>
        <w:drawing>
          <wp:anchor distT="0" distB="0" distL="114300" distR="114300" simplePos="0" relativeHeight="251658240" behindDoc="1" locked="1" layoutInCell="1" allowOverlap="1" wp14:anchorId="5F2EDA9F" wp14:editId="2385E78C">
            <wp:simplePos x="0" y="0"/>
            <wp:positionH relativeFrom="column">
              <wp:posOffset>-673100</wp:posOffset>
            </wp:positionH>
            <wp:positionV relativeFrom="page">
              <wp:posOffset>273685</wp:posOffset>
            </wp:positionV>
            <wp:extent cx="786130" cy="886460"/>
            <wp:effectExtent l="0" t="0" r="0" b="8890"/>
            <wp:wrapTight wrapText="bothSides">
              <wp:wrapPolygon edited="0">
                <wp:start x="0" y="0"/>
                <wp:lineTo x="0" y="21352"/>
                <wp:lineTo x="20937" y="21352"/>
                <wp:lineTo x="209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coast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6130" cy="8864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40749A">
        <w:rPr>
          <w:b/>
          <w:sz w:val="48"/>
          <w:szCs w:val="48"/>
        </w:rPr>
        <w:t>Maka‘u</w:t>
      </w:r>
      <w:proofErr w:type="spellEnd"/>
      <w:r w:rsidR="0040749A">
        <w:rPr>
          <w:b/>
          <w:sz w:val="48"/>
          <w:szCs w:val="48"/>
        </w:rPr>
        <w:t xml:space="preserve"> Pele: </w:t>
      </w:r>
      <w:r w:rsidR="00F14A70" w:rsidRPr="0040749A">
        <w:rPr>
          <w:b/>
          <w:sz w:val="48"/>
          <w:szCs w:val="48"/>
        </w:rPr>
        <w:t>A Learning Game for the Big Island</w:t>
      </w:r>
      <w:r w:rsidR="00263623">
        <w:rPr>
          <w:b/>
          <w:sz w:val="48"/>
          <w:szCs w:val="48"/>
        </w:rPr>
        <w:br/>
      </w:r>
      <w:r w:rsidR="00263623" w:rsidRPr="0053670D">
        <w:rPr>
          <w:b/>
          <w:sz w:val="36"/>
          <w:szCs w:val="36"/>
        </w:rPr>
        <w:t>—</w:t>
      </w:r>
      <w:r w:rsidR="00263623">
        <w:rPr>
          <w:b/>
          <w:sz w:val="36"/>
          <w:szCs w:val="36"/>
        </w:rPr>
        <w:t xml:space="preserve">Instructions </w:t>
      </w:r>
      <w:r w:rsidR="00263623">
        <w:rPr>
          <w:b/>
          <w:sz w:val="48"/>
          <w:szCs w:val="48"/>
        </w:rPr>
        <w:br/>
      </w:r>
      <w:r w:rsidR="00263623">
        <w:rPr>
          <w:b/>
          <w:sz w:val="48"/>
          <w:szCs w:val="48"/>
        </w:rPr>
        <w:br/>
      </w:r>
      <w:r w:rsidR="00E14BD1" w:rsidRPr="00293B6E">
        <w:rPr>
          <w:b/>
          <w:sz w:val="28"/>
          <w:szCs w:val="28"/>
        </w:rPr>
        <w:t xml:space="preserve">Overview of </w:t>
      </w:r>
      <w:r w:rsidR="00E7523F" w:rsidRPr="00293B6E">
        <w:rPr>
          <w:b/>
          <w:sz w:val="28"/>
          <w:szCs w:val="28"/>
        </w:rPr>
        <w:t>the game</w:t>
      </w:r>
      <w:r w:rsidR="009941A9">
        <w:rPr>
          <w:b/>
          <w:sz w:val="28"/>
          <w:szCs w:val="28"/>
        </w:rPr>
        <w:br/>
      </w:r>
      <w:r w:rsidR="00616961" w:rsidRPr="00294D1C">
        <w:rPr>
          <w:sz w:val="20"/>
          <w:szCs w:val="20"/>
        </w:rPr>
        <w:t>Circumnavigate</w:t>
      </w:r>
      <w:r w:rsidR="004F13BD" w:rsidRPr="00294D1C">
        <w:rPr>
          <w:sz w:val="20"/>
          <w:szCs w:val="20"/>
        </w:rPr>
        <w:t xml:space="preserve"> the Big Island as you answer questions about volcanoes and hazards on the Big Island. The game begins in Hilo and ends at the summit of Mauna Kea, moving clockwise around the island.</w:t>
      </w:r>
      <w:r w:rsidR="00005A3A" w:rsidRPr="00294D1C">
        <w:rPr>
          <w:sz w:val="20"/>
          <w:szCs w:val="20"/>
        </w:rPr>
        <w:t xml:space="preserve"> The first one to the summit of Mauna Kea wins!</w:t>
      </w:r>
    </w:p>
    <w:p w:rsidR="000836CF" w:rsidRPr="00294D1C" w:rsidRDefault="00293B6E" w:rsidP="00975FA4">
      <w:pPr>
        <w:ind w:left="-630" w:right="-288"/>
        <w:rPr>
          <w:sz w:val="20"/>
          <w:szCs w:val="20"/>
        </w:rPr>
      </w:pPr>
      <w:r w:rsidRPr="00293B6E">
        <w:rPr>
          <w:b/>
          <w:sz w:val="28"/>
          <w:szCs w:val="28"/>
        </w:rPr>
        <w:t>Instructions</w:t>
      </w:r>
      <w:r w:rsidR="009941A9">
        <w:rPr>
          <w:b/>
          <w:sz w:val="28"/>
          <w:szCs w:val="28"/>
        </w:rPr>
        <w:br/>
      </w:r>
      <w:r w:rsidR="004F13BD" w:rsidRPr="00294D1C">
        <w:rPr>
          <w:sz w:val="20"/>
          <w:szCs w:val="20"/>
        </w:rPr>
        <w:t>-</w:t>
      </w:r>
      <w:r w:rsidR="00005A3A" w:rsidRPr="00294D1C">
        <w:rPr>
          <w:sz w:val="20"/>
          <w:szCs w:val="20"/>
        </w:rPr>
        <w:t>If you have read the</w:t>
      </w:r>
      <w:r w:rsidR="009941A9" w:rsidRPr="00294D1C">
        <w:rPr>
          <w:sz w:val="20"/>
          <w:szCs w:val="20"/>
        </w:rPr>
        <w:t xml:space="preserve"> P</w:t>
      </w:r>
      <w:r w:rsidR="004F13BD" w:rsidRPr="00294D1C">
        <w:rPr>
          <w:sz w:val="20"/>
          <w:szCs w:val="20"/>
        </w:rPr>
        <w:t>re-game reading</w:t>
      </w:r>
      <w:r w:rsidR="00263623" w:rsidRPr="00294D1C">
        <w:rPr>
          <w:sz w:val="20"/>
          <w:szCs w:val="20"/>
        </w:rPr>
        <w:t>, completed the homework assignment, and watched the HVO video,</w:t>
      </w:r>
      <w:r w:rsidR="004F13BD" w:rsidRPr="00294D1C">
        <w:rPr>
          <w:sz w:val="20"/>
          <w:szCs w:val="20"/>
        </w:rPr>
        <w:t xml:space="preserve"> </w:t>
      </w:r>
      <w:r w:rsidR="00005A3A" w:rsidRPr="00294D1C">
        <w:rPr>
          <w:sz w:val="20"/>
          <w:szCs w:val="20"/>
        </w:rPr>
        <w:t xml:space="preserve">you </w:t>
      </w:r>
      <w:r w:rsidR="004F13BD" w:rsidRPr="00294D1C">
        <w:rPr>
          <w:sz w:val="20"/>
          <w:szCs w:val="20"/>
        </w:rPr>
        <w:t xml:space="preserve">will </w:t>
      </w:r>
      <w:r w:rsidR="00263623" w:rsidRPr="00294D1C">
        <w:rPr>
          <w:sz w:val="20"/>
          <w:szCs w:val="20"/>
        </w:rPr>
        <w:t xml:space="preserve">have </w:t>
      </w:r>
      <w:r w:rsidR="004F13BD" w:rsidRPr="00294D1C">
        <w:rPr>
          <w:sz w:val="20"/>
          <w:szCs w:val="20"/>
        </w:rPr>
        <w:t xml:space="preserve">an advantage </w:t>
      </w:r>
      <w:r w:rsidR="00263623" w:rsidRPr="00294D1C">
        <w:rPr>
          <w:sz w:val="20"/>
          <w:szCs w:val="20"/>
        </w:rPr>
        <w:t>in</w:t>
      </w:r>
      <w:r w:rsidR="00005A3A" w:rsidRPr="00294D1C">
        <w:rPr>
          <w:sz w:val="20"/>
          <w:szCs w:val="20"/>
        </w:rPr>
        <w:t xml:space="preserve"> answering questions and winning</w:t>
      </w:r>
      <w:r w:rsidR="004F13BD" w:rsidRPr="00294D1C">
        <w:rPr>
          <w:sz w:val="20"/>
          <w:szCs w:val="20"/>
        </w:rPr>
        <w:t xml:space="preserve"> the game.</w:t>
      </w:r>
      <w:r w:rsidR="009941A9" w:rsidRPr="00294D1C">
        <w:rPr>
          <w:sz w:val="20"/>
          <w:szCs w:val="20"/>
        </w:rPr>
        <w:t xml:space="preserve"> Players can refer to the </w:t>
      </w:r>
      <w:r w:rsidR="000836CF" w:rsidRPr="00294D1C">
        <w:rPr>
          <w:sz w:val="20"/>
          <w:szCs w:val="20"/>
        </w:rPr>
        <w:t xml:space="preserve">set of </w:t>
      </w:r>
      <w:r w:rsidR="009941A9" w:rsidRPr="00294D1C">
        <w:rPr>
          <w:sz w:val="20"/>
          <w:szCs w:val="20"/>
        </w:rPr>
        <w:t>additional materials</w:t>
      </w:r>
      <w:r w:rsidR="000836CF" w:rsidRPr="00294D1C">
        <w:rPr>
          <w:sz w:val="20"/>
          <w:szCs w:val="20"/>
        </w:rPr>
        <w:t xml:space="preserve"> (3 maps)</w:t>
      </w:r>
      <w:r w:rsidR="009941A9" w:rsidRPr="00294D1C">
        <w:rPr>
          <w:sz w:val="20"/>
          <w:szCs w:val="20"/>
        </w:rPr>
        <w:t xml:space="preserve"> provided during the game, but not to the Pre-game reading</w:t>
      </w:r>
      <w:r w:rsidR="00263623" w:rsidRPr="00294D1C">
        <w:rPr>
          <w:sz w:val="20"/>
          <w:szCs w:val="20"/>
        </w:rPr>
        <w:t xml:space="preserve"> or homework assignment</w:t>
      </w:r>
      <w:r w:rsidR="009941A9" w:rsidRPr="00294D1C">
        <w:rPr>
          <w:sz w:val="20"/>
          <w:szCs w:val="20"/>
        </w:rPr>
        <w:t>.</w:t>
      </w:r>
      <w:r w:rsidR="008E111D">
        <w:rPr>
          <w:sz w:val="20"/>
          <w:szCs w:val="20"/>
        </w:rPr>
        <w:t xml:space="preserve"> The questions and answers (on the back) are on the game cards. Keep the back of the card hidden, and after each question is used move it to the back of the stack of questions.</w:t>
      </w:r>
      <w:r w:rsidR="004F13BD" w:rsidRPr="00294D1C">
        <w:rPr>
          <w:sz w:val="20"/>
          <w:szCs w:val="20"/>
        </w:rPr>
        <w:br/>
      </w:r>
      <w:r w:rsidR="009941A9" w:rsidRPr="00294D1C">
        <w:rPr>
          <w:sz w:val="20"/>
          <w:szCs w:val="20"/>
        </w:rPr>
        <w:br/>
      </w:r>
      <w:r w:rsidRPr="00294D1C">
        <w:rPr>
          <w:sz w:val="20"/>
          <w:szCs w:val="20"/>
        </w:rPr>
        <w:t>-</w:t>
      </w:r>
      <w:r w:rsidR="00C32F82" w:rsidRPr="00294D1C">
        <w:rPr>
          <w:sz w:val="20"/>
          <w:szCs w:val="20"/>
        </w:rPr>
        <w:t xml:space="preserve">It is best to have </w:t>
      </w:r>
      <w:r w:rsidRPr="00294D1C">
        <w:rPr>
          <w:sz w:val="20"/>
          <w:szCs w:val="20"/>
        </w:rPr>
        <w:t>4 players</w:t>
      </w:r>
      <w:r w:rsidR="004F13BD" w:rsidRPr="00294D1C">
        <w:rPr>
          <w:sz w:val="20"/>
          <w:szCs w:val="20"/>
        </w:rPr>
        <w:t xml:space="preserve"> </w:t>
      </w:r>
      <w:r w:rsidR="00C32F82" w:rsidRPr="00294D1C">
        <w:rPr>
          <w:sz w:val="20"/>
          <w:szCs w:val="20"/>
        </w:rPr>
        <w:t>to play the game</w:t>
      </w:r>
      <w:r w:rsidR="00263623" w:rsidRPr="00294D1C">
        <w:rPr>
          <w:sz w:val="20"/>
          <w:szCs w:val="20"/>
        </w:rPr>
        <w:t xml:space="preserve"> at each game board</w:t>
      </w:r>
      <w:r w:rsidR="004F13BD" w:rsidRPr="00294D1C">
        <w:rPr>
          <w:sz w:val="20"/>
          <w:szCs w:val="20"/>
        </w:rPr>
        <w:t>. Play goes clockwise from player to player.</w:t>
      </w:r>
      <w:r w:rsidR="00F45E98" w:rsidRPr="00294D1C">
        <w:rPr>
          <w:sz w:val="20"/>
          <w:szCs w:val="20"/>
        </w:rPr>
        <w:t xml:space="preserve"> Each player selects a game piece</w:t>
      </w:r>
      <w:r w:rsidR="00B00BD4" w:rsidRPr="00294D1C">
        <w:rPr>
          <w:sz w:val="20"/>
          <w:szCs w:val="20"/>
        </w:rPr>
        <w:t xml:space="preserve"> before starting.</w:t>
      </w:r>
      <w:r w:rsidR="009941A9" w:rsidRPr="00294D1C">
        <w:rPr>
          <w:sz w:val="20"/>
          <w:szCs w:val="20"/>
        </w:rPr>
        <w:t xml:space="preserve"> Each player begins the game with 20 chips.</w:t>
      </w:r>
      <w:r w:rsidR="00E22A52" w:rsidRPr="00E22A52">
        <w:rPr>
          <w:noProof/>
          <w:sz w:val="18"/>
          <w:szCs w:val="18"/>
        </w:rPr>
        <w:t xml:space="preserve"> </w:t>
      </w:r>
      <w:r w:rsidRPr="00294D1C">
        <w:rPr>
          <w:sz w:val="20"/>
          <w:szCs w:val="20"/>
        </w:rPr>
        <w:br/>
      </w:r>
      <w:r w:rsidR="009941A9" w:rsidRPr="00294D1C">
        <w:rPr>
          <w:sz w:val="20"/>
          <w:szCs w:val="20"/>
        </w:rPr>
        <w:br/>
      </w:r>
      <w:r w:rsidRPr="00294D1C">
        <w:rPr>
          <w:sz w:val="20"/>
          <w:szCs w:val="20"/>
        </w:rPr>
        <w:t>-</w:t>
      </w:r>
      <w:r w:rsidR="009941A9" w:rsidRPr="00294D1C">
        <w:rPr>
          <w:b/>
          <w:sz w:val="20"/>
          <w:szCs w:val="20"/>
        </w:rPr>
        <w:t>Route:</w:t>
      </w:r>
      <w:r w:rsidR="009941A9" w:rsidRPr="00294D1C">
        <w:rPr>
          <w:sz w:val="20"/>
          <w:szCs w:val="20"/>
        </w:rPr>
        <w:t xml:space="preserve"> </w:t>
      </w:r>
      <w:r w:rsidR="004F13BD" w:rsidRPr="00294D1C">
        <w:rPr>
          <w:sz w:val="20"/>
          <w:szCs w:val="20"/>
        </w:rPr>
        <w:t>The game s</w:t>
      </w:r>
      <w:r w:rsidRPr="00294D1C">
        <w:rPr>
          <w:sz w:val="20"/>
          <w:szCs w:val="20"/>
        </w:rPr>
        <w:t>tart</w:t>
      </w:r>
      <w:r w:rsidR="004F13BD" w:rsidRPr="00294D1C">
        <w:rPr>
          <w:sz w:val="20"/>
          <w:szCs w:val="20"/>
        </w:rPr>
        <w:t>s</w:t>
      </w:r>
      <w:r w:rsidRPr="00294D1C">
        <w:rPr>
          <w:sz w:val="20"/>
          <w:szCs w:val="20"/>
        </w:rPr>
        <w:t xml:space="preserve"> in Hilo and end</w:t>
      </w:r>
      <w:r w:rsidR="00C32F82" w:rsidRPr="00294D1C">
        <w:rPr>
          <w:sz w:val="20"/>
          <w:szCs w:val="20"/>
        </w:rPr>
        <w:t>s</w:t>
      </w:r>
      <w:r w:rsidRPr="00294D1C">
        <w:rPr>
          <w:sz w:val="20"/>
          <w:szCs w:val="20"/>
        </w:rPr>
        <w:t xml:space="preserve"> at the summit of Mauna Kea, moving clockwise around the island</w:t>
      </w:r>
      <w:r w:rsidR="00587F27" w:rsidRPr="00294D1C">
        <w:rPr>
          <w:sz w:val="20"/>
          <w:szCs w:val="20"/>
        </w:rPr>
        <w:t xml:space="preserve">, while stopping at </w:t>
      </w:r>
      <w:r w:rsidR="00F45E98" w:rsidRPr="00294D1C">
        <w:rPr>
          <w:sz w:val="20"/>
          <w:szCs w:val="20"/>
        </w:rPr>
        <w:t>22 different</w:t>
      </w:r>
      <w:r w:rsidR="00587F27" w:rsidRPr="00294D1C">
        <w:rPr>
          <w:sz w:val="20"/>
          <w:szCs w:val="20"/>
        </w:rPr>
        <w:t xml:space="preserve"> town</w:t>
      </w:r>
      <w:r w:rsidR="00F45E98" w:rsidRPr="00294D1C">
        <w:rPr>
          <w:sz w:val="20"/>
          <w:szCs w:val="20"/>
        </w:rPr>
        <w:t>s</w:t>
      </w:r>
      <w:r w:rsidR="00587F27" w:rsidRPr="00294D1C">
        <w:rPr>
          <w:sz w:val="20"/>
          <w:szCs w:val="20"/>
        </w:rPr>
        <w:t xml:space="preserve"> or location</w:t>
      </w:r>
      <w:r w:rsidR="00F45E98" w:rsidRPr="00294D1C">
        <w:rPr>
          <w:sz w:val="20"/>
          <w:szCs w:val="20"/>
        </w:rPr>
        <w:t>s</w:t>
      </w:r>
      <w:r w:rsidR="00B00BD4" w:rsidRPr="00294D1C">
        <w:rPr>
          <w:sz w:val="20"/>
          <w:szCs w:val="20"/>
        </w:rPr>
        <w:t xml:space="preserve"> along the</w:t>
      </w:r>
      <w:r w:rsidR="00587F27" w:rsidRPr="00294D1C">
        <w:rPr>
          <w:sz w:val="20"/>
          <w:szCs w:val="20"/>
        </w:rPr>
        <w:t xml:space="preserve"> </w:t>
      </w:r>
      <w:r w:rsidR="00B00BD4" w:rsidRPr="00294D1C">
        <w:rPr>
          <w:sz w:val="20"/>
          <w:szCs w:val="20"/>
        </w:rPr>
        <w:t xml:space="preserve">route of the game. The route is indicated by the thick main red and yellow road. The stops are </w:t>
      </w:r>
      <w:r w:rsidR="00587F27" w:rsidRPr="00294D1C">
        <w:rPr>
          <w:sz w:val="20"/>
          <w:szCs w:val="20"/>
        </w:rPr>
        <w:t xml:space="preserve">indicated with </w:t>
      </w:r>
      <w:r w:rsidR="00263623" w:rsidRPr="00294D1C">
        <w:rPr>
          <w:sz w:val="20"/>
          <w:szCs w:val="20"/>
        </w:rPr>
        <w:t xml:space="preserve">large </w:t>
      </w:r>
      <w:r w:rsidR="00587F27" w:rsidRPr="00294D1C">
        <w:rPr>
          <w:sz w:val="20"/>
          <w:szCs w:val="20"/>
        </w:rPr>
        <w:t>white box</w:t>
      </w:r>
      <w:r w:rsidR="00B00BD4" w:rsidRPr="00294D1C">
        <w:rPr>
          <w:sz w:val="20"/>
          <w:szCs w:val="20"/>
        </w:rPr>
        <w:t>es</w:t>
      </w:r>
      <w:r w:rsidR="00587F27" w:rsidRPr="00294D1C">
        <w:rPr>
          <w:sz w:val="20"/>
          <w:szCs w:val="20"/>
        </w:rPr>
        <w:t xml:space="preserve"> </w:t>
      </w:r>
      <w:r w:rsidR="00263623" w:rsidRPr="00294D1C">
        <w:rPr>
          <w:sz w:val="20"/>
          <w:szCs w:val="20"/>
        </w:rPr>
        <w:t xml:space="preserve">on or </w:t>
      </w:r>
      <w:r w:rsidR="00B00BD4" w:rsidRPr="00294D1C">
        <w:rPr>
          <w:sz w:val="20"/>
          <w:szCs w:val="20"/>
        </w:rPr>
        <w:t xml:space="preserve">near the route. </w:t>
      </w:r>
      <w:r w:rsidR="00587F27" w:rsidRPr="00294D1C">
        <w:rPr>
          <w:sz w:val="20"/>
          <w:szCs w:val="20"/>
        </w:rPr>
        <w:t>By answering a question correctly you are able to move</w:t>
      </w:r>
      <w:r w:rsidR="00263623" w:rsidRPr="00294D1C">
        <w:rPr>
          <w:sz w:val="20"/>
          <w:szCs w:val="20"/>
        </w:rPr>
        <w:t xml:space="preserve"> your game piece</w:t>
      </w:r>
      <w:r w:rsidR="00587F27" w:rsidRPr="00294D1C">
        <w:rPr>
          <w:sz w:val="20"/>
          <w:szCs w:val="20"/>
        </w:rPr>
        <w:t xml:space="preserve"> to the next stop.</w:t>
      </w:r>
      <w:r w:rsidRPr="00294D1C">
        <w:rPr>
          <w:sz w:val="20"/>
          <w:szCs w:val="20"/>
        </w:rPr>
        <w:br/>
      </w:r>
      <w:r w:rsidR="009941A9" w:rsidRPr="00294D1C">
        <w:rPr>
          <w:sz w:val="20"/>
          <w:szCs w:val="20"/>
        </w:rPr>
        <w:br/>
      </w:r>
      <w:r w:rsidRPr="00294D1C">
        <w:rPr>
          <w:sz w:val="20"/>
          <w:szCs w:val="20"/>
        </w:rPr>
        <w:t>-</w:t>
      </w:r>
      <w:r w:rsidR="009941A9" w:rsidRPr="00294D1C">
        <w:rPr>
          <w:b/>
          <w:sz w:val="20"/>
          <w:szCs w:val="20"/>
        </w:rPr>
        <w:t>Chips</w:t>
      </w:r>
      <w:r w:rsidR="000836CF" w:rsidRPr="00294D1C">
        <w:rPr>
          <w:b/>
          <w:sz w:val="20"/>
          <w:szCs w:val="20"/>
        </w:rPr>
        <w:t xml:space="preserve"> for Shortcuts</w:t>
      </w:r>
      <w:r w:rsidR="009941A9" w:rsidRPr="00294D1C">
        <w:rPr>
          <w:sz w:val="20"/>
          <w:szCs w:val="20"/>
        </w:rPr>
        <w:t xml:space="preserve">: </w:t>
      </w:r>
      <w:r w:rsidR="00C32F82" w:rsidRPr="00294D1C">
        <w:rPr>
          <w:sz w:val="20"/>
          <w:szCs w:val="20"/>
        </w:rPr>
        <w:t>The player answering the question can wager up to 4 of their chips each turn</w:t>
      </w:r>
      <w:r w:rsidR="0016026C" w:rsidRPr="00294D1C">
        <w:rPr>
          <w:sz w:val="20"/>
          <w:szCs w:val="20"/>
        </w:rPr>
        <w:t>, before they attempt to answer the question</w:t>
      </w:r>
      <w:r w:rsidR="00587F27" w:rsidRPr="00294D1C">
        <w:rPr>
          <w:sz w:val="20"/>
          <w:szCs w:val="20"/>
        </w:rPr>
        <w:t>,</w:t>
      </w:r>
      <w:r w:rsidR="0016026C" w:rsidRPr="00294D1C">
        <w:rPr>
          <w:sz w:val="20"/>
          <w:szCs w:val="20"/>
        </w:rPr>
        <w:t xml:space="preserve"> but after they have been read the question</w:t>
      </w:r>
      <w:r w:rsidR="00C32F82" w:rsidRPr="00294D1C">
        <w:rPr>
          <w:sz w:val="20"/>
          <w:szCs w:val="20"/>
        </w:rPr>
        <w:t xml:space="preserve">. </w:t>
      </w:r>
      <w:r w:rsidR="0016026C" w:rsidRPr="00294D1C">
        <w:rPr>
          <w:sz w:val="20"/>
          <w:szCs w:val="20"/>
        </w:rPr>
        <w:t>C</w:t>
      </w:r>
      <w:r w:rsidRPr="00294D1C">
        <w:rPr>
          <w:sz w:val="20"/>
          <w:szCs w:val="20"/>
        </w:rPr>
        <w:t xml:space="preserve">hips can be used to </w:t>
      </w:r>
      <w:r w:rsidR="00587F27" w:rsidRPr="00294D1C">
        <w:rPr>
          <w:sz w:val="20"/>
          <w:szCs w:val="20"/>
        </w:rPr>
        <w:t>pay for</w:t>
      </w:r>
      <w:r w:rsidRPr="00294D1C">
        <w:rPr>
          <w:sz w:val="20"/>
          <w:szCs w:val="20"/>
        </w:rPr>
        <w:t xml:space="preserve"> a </w:t>
      </w:r>
      <w:r w:rsidR="004F13BD" w:rsidRPr="00294D1C">
        <w:rPr>
          <w:sz w:val="20"/>
          <w:szCs w:val="20"/>
        </w:rPr>
        <w:t>canoe</w:t>
      </w:r>
      <w:r w:rsidR="0016026C" w:rsidRPr="00294D1C">
        <w:rPr>
          <w:sz w:val="20"/>
          <w:szCs w:val="20"/>
        </w:rPr>
        <w:t xml:space="preserve"> trip</w:t>
      </w:r>
      <w:r w:rsidR="004F13BD" w:rsidRPr="00294D1C">
        <w:rPr>
          <w:sz w:val="20"/>
          <w:szCs w:val="20"/>
        </w:rPr>
        <w:t xml:space="preserve"> </w:t>
      </w:r>
      <w:r w:rsidRPr="00294D1C">
        <w:rPr>
          <w:sz w:val="20"/>
          <w:szCs w:val="20"/>
        </w:rPr>
        <w:t>at several places around the Big Island</w:t>
      </w:r>
      <w:r w:rsidR="0016026C" w:rsidRPr="00294D1C">
        <w:rPr>
          <w:sz w:val="20"/>
          <w:szCs w:val="20"/>
        </w:rPr>
        <w:t xml:space="preserve"> as a shortcut</w:t>
      </w:r>
      <w:r w:rsidRPr="00294D1C">
        <w:rPr>
          <w:sz w:val="20"/>
          <w:szCs w:val="20"/>
        </w:rPr>
        <w:t xml:space="preserve">. </w:t>
      </w:r>
    </w:p>
    <w:p w:rsidR="00975FA4" w:rsidRPr="00294D1C" w:rsidRDefault="000836CF" w:rsidP="00975FA4">
      <w:pPr>
        <w:ind w:left="-630" w:right="-288"/>
        <w:rPr>
          <w:sz w:val="20"/>
          <w:szCs w:val="20"/>
        </w:rPr>
      </w:pPr>
      <w:r w:rsidRPr="00294D1C">
        <w:rPr>
          <w:sz w:val="20"/>
          <w:szCs w:val="20"/>
        </w:rPr>
        <w:t xml:space="preserve">-At three stops around the Big Island a player can use chips they have accumulated to pay for a canoe trip to bypass several </w:t>
      </w:r>
      <w:proofErr w:type="gramStart"/>
      <w:r w:rsidRPr="00294D1C">
        <w:rPr>
          <w:sz w:val="20"/>
          <w:szCs w:val="20"/>
        </w:rPr>
        <w:t>stops.</w:t>
      </w:r>
      <w:proofErr w:type="gramEnd"/>
      <w:r w:rsidRPr="00294D1C">
        <w:rPr>
          <w:sz w:val="20"/>
          <w:szCs w:val="20"/>
        </w:rPr>
        <w:t xml:space="preserve"> These shortcuts are shown as arcing blue-yellow dashed lines off the coast: 1-Kealakekua to Mauna </w:t>
      </w:r>
      <w:proofErr w:type="spellStart"/>
      <w:r w:rsidRPr="00294D1C">
        <w:rPr>
          <w:sz w:val="20"/>
          <w:szCs w:val="20"/>
        </w:rPr>
        <w:t>Lani</w:t>
      </w:r>
      <w:proofErr w:type="spellEnd"/>
      <w:r w:rsidRPr="00294D1C">
        <w:rPr>
          <w:sz w:val="20"/>
          <w:szCs w:val="20"/>
        </w:rPr>
        <w:t xml:space="preserve">; 2-Lapakahi to Honokaa; 3-Honokaa to Hilo. </w:t>
      </w:r>
      <w:r w:rsidRPr="00294D1C">
        <w:rPr>
          <w:b/>
          <w:i/>
          <w:sz w:val="20"/>
          <w:szCs w:val="20"/>
        </w:rPr>
        <w:t>Forty chips are required to take the canoe trip for a shortcut</w:t>
      </w:r>
      <w:r w:rsidRPr="00294D1C">
        <w:rPr>
          <w:sz w:val="20"/>
          <w:szCs w:val="20"/>
        </w:rPr>
        <w:t xml:space="preserve">, and must be given back to the pile of chips. </w:t>
      </w:r>
      <w:r w:rsidR="00867AED" w:rsidRPr="00294D1C">
        <w:rPr>
          <w:sz w:val="20"/>
          <w:szCs w:val="20"/>
        </w:rPr>
        <w:t>To</w:t>
      </w:r>
      <w:r w:rsidRPr="00294D1C">
        <w:rPr>
          <w:sz w:val="20"/>
          <w:szCs w:val="20"/>
        </w:rPr>
        <w:t xml:space="preserve"> take the shortcut, the player must first answer the question correctly at the stop where the canoe trip leaves from. Then they can take the canoe trip to the next stop.</w:t>
      </w:r>
      <w:r w:rsidRPr="00294D1C">
        <w:rPr>
          <w:sz w:val="20"/>
          <w:szCs w:val="20"/>
        </w:rPr>
        <w:br/>
      </w:r>
      <w:r w:rsidR="009941A9" w:rsidRPr="00294D1C">
        <w:rPr>
          <w:sz w:val="20"/>
          <w:szCs w:val="20"/>
        </w:rPr>
        <w:br/>
      </w:r>
      <w:r w:rsidR="00293B6E" w:rsidRPr="00294D1C">
        <w:rPr>
          <w:sz w:val="20"/>
          <w:szCs w:val="20"/>
        </w:rPr>
        <w:t>-</w:t>
      </w:r>
      <w:r w:rsidR="009941A9" w:rsidRPr="00294D1C">
        <w:rPr>
          <w:b/>
          <w:sz w:val="20"/>
          <w:szCs w:val="20"/>
        </w:rPr>
        <w:t>Turn of play:</w:t>
      </w:r>
      <w:r w:rsidR="009941A9" w:rsidRPr="00294D1C">
        <w:rPr>
          <w:sz w:val="20"/>
          <w:szCs w:val="20"/>
        </w:rPr>
        <w:t xml:space="preserve"> </w:t>
      </w:r>
      <w:r w:rsidR="00901239" w:rsidRPr="00294D1C">
        <w:rPr>
          <w:i/>
          <w:sz w:val="20"/>
          <w:szCs w:val="20"/>
          <w:u w:val="single"/>
        </w:rPr>
        <w:t>Play always moves one position clockwise.</w:t>
      </w:r>
      <w:r w:rsidR="00901239" w:rsidRPr="00294D1C">
        <w:rPr>
          <w:sz w:val="20"/>
          <w:szCs w:val="20"/>
        </w:rPr>
        <w:t xml:space="preserve"> </w:t>
      </w:r>
      <w:r w:rsidR="006D503E" w:rsidRPr="00294D1C">
        <w:rPr>
          <w:sz w:val="20"/>
          <w:szCs w:val="20"/>
        </w:rPr>
        <w:t xml:space="preserve">The player to the right of </w:t>
      </w:r>
      <w:r w:rsidR="00F45E98" w:rsidRPr="00294D1C">
        <w:rPr>
          <w:sz w:val="20"/>
          <w:szCs w:val="20"/>
        </w:rPr>
        <w:t>whose</w:t>
      </w:r>
      <w:r w:rsidR="006D503E" w:rsidRPr="00294D1C">
        <w:rPr>
          <w:sz w:val="20"/>
          <w:szCs w:val="20"/>
        </w:rPr>
        <w:t xml:space="preserve"> turn it is, who has just had a turn, takes a card and reads the question out loud to the player whose turn it is, and can </w:t>
      </w:r>
      <w:r w:rsidR="00B51752" w:rsidRPr="00294D1C">
        <w:rPr>
          <w:sz w:val="20"/>
          <w:szCs w:val="20"/>
        </w:rPr>
        <w:t>leave it on the table for them to re-read</w:t>
      </w:r>
      <w:r w:rsidR="00901239" w:rsidRPr="00294D1C">
        <w:rPr>
          <w:sz w:val="20"/>
          <w:szCs w:val="20"/>
        </w:rPr>
        <w:t xml:space="preserve"> it</w:t>
      </w:r>
      <w:r w:rsidR="006D503E" w:rsidRPr="00294D1C">
        <w:rPr>
          <w:sz w:val="20"/>
          <w:szCs w:val="20"/>
        </w:rPr>
        <w:t xml:space="preserve">. </w:t>
      </w:r>
      <w:r w:rsidR="00293B6E" w:rsidRPr="00294D1C">
        <w:rPr>
          <w:sz w:val="20"/>
          <w:szCs w:val="20"/>
        </w:rPr>
        <w:t xml:space="preserve">The player whose turn it is </w:t>
      </w:r>
      <w:r w:rsidR="00F45E98" w:rsidRPr="00294D1C">
        <w:rPr>
          <w:sz w:val="20"/>
          <w:szCs w:val="20"/>
        </w:rPr>
        <w:t>decides to wager up to 4 chips</w:t>
      </w:r>
      <w:r w:rsidR="00293B6E" w:rsidRPr="00294D1C">
        <w:rPr>
          <w:sz w:val="20"/>
          <w:szCs w:val="20"/>
        </w:rPr>
        <w:t xml:space="preserve"> on the question. They must state how many chips (0 to 4), they want to wager</w:t>
      </w:r>
      <w:r w:rsidR="00B51752" w:rsidRPr="00294D1C">
        <w:rPr>
          <w:sz w:val="20"/>
          <w:szCs w:val="20"/>
        </w:rPr>
        <w:t xml:space="preserve"> before they answer</w:t>
      </w:r>
      <w:r w:rsidR="00293B6E" w:rsidRPr="00294D1C">
        <w:rPr>
          <w:sz w:val="20"/>
          <w:szCs w:val="20"/>
        </w:rPr>
        <w:t>.  The player has 1 minute to try to answer the question (</w:t>
      </w:r>
      <w:r w:rsidR="00B51752" w:rsidRPr="00294D1C">
        <w:rPr>
          <w:sz w:val="20"/>
          <w:szCs w:val="20"/>
        </w:rPr>
        <w:t xml:space="preserve">a </w:t>
      </w:r>
      <w:r w:rsidR="00293B6E" w:rsidRPr="00294D1C">
        <w:rPr>
          <w:sz w:val="20"/>
          <w:szCs w:val="20"/>
        </w:rPr>
        <w:t xml:space="preserve">timer </w:t>
      </w:r>
      <w:r w:rsidR="00B51752" w:rsidRPr="00294D1C">
        <w:rPr>
          <w:sz w:val="20"/>
          <w:szCs w:val="20"/>
        </w:rPr>
        <w:t xml:space="preserve">is </w:t>
      </w:r>
      <w:r w:rsidR="00293B6E" w:rsidRPr="00294D1C">
        <w:rPr>
          <w:sz w:val="20"/>
          <w:szCs w:val="20"/>
        </w:rPr>
        <w:t xml:space="preserve">used), and can refer to </w:t>
      </w:r>
      <w:r w:rsidR="00B51752" w:rsidRPr="00294D1C">
        <w:rPr>
          <w:sz w:val="20"/>
          <w:szCs w:val="20"/>
        </w:rPr>
        <w:t>the</w:t>
      </w:r>
      <w:r w:rsidR="00293B6E" w:rsidRPr="00294D1C">
        <w:rPr>
          <w:sz w:val="20"/>
          <w:szCs w:val="20"/>
        </w:rPr>
        <w:t xml:space="preserve"> Additional reference materials provided with the game</w:t>
      </w:r>
      <w:r w:rsidR="00CD4F35" w:rsidRPr="00294D1C">
        <w:rPr>
          <w:sz w:val="20"/>
          <w:szCs w:val="20"/>
        </w:rPr>
        <w:t xml:space="preserve"> and look at the question card</w:t>
      </w:r>
      <w:r w:rsidR="00293B6E" w:rsidRPr="00294D1C">
        <w:rPr>
          <w:sz w:val="20"/>
          <w:szCs w:val="20"/>
        </w:rPr>
        <w:t>.</w:t>
      </w:r>
    </w:p>
    <w:p w:rsidR="00CD4F35" w:rsidRDefault="00293B6E" w:rsidP="00263623">
      <w:pPr>
        <w:ind w:left="-630" w:right="-288"/>
        <w:rPr>
          <w:b/>
        </w:rPr>
      </w:pPr>
      <w:r w:rsidRPr="00294D1C">
        <w:rPr>
          <w:sz w:val="20"/>
          <w:szCs w:val="20"/>
        </w:rPr>
        <w:t xml:space="preserve">- </w:t>
      </w:r>
      <w:r w:rsidRPr="00294D1C">
        <w:rPr>
          <w:b/>
          <w:sz w:val="20"/>
          <w:szCs w:val="20"/>
        </w:rPr>
        <w:t>If the question is answered correctly</w:t>
      </w:r>
      <w:r w:rsidRPr="00294D1C">
        <w:rPr>
          <w:sz w:val="20"/>
          <w:szCs w:val="20"/>
        </w:rPr>
        <w:t xml:space="preserve">, the player moves their game piece to the next stop and is given the number of chips </w:t>
      </w:r>
      <w:r w:rsidR="00901239" w:rsidRPr="00294D1C">
        <w:rPr>
          <w:sz w:val="20"/>
          <w:szCs w:val="20"/>
        </w:rPr>
        <w:t xml:space="preserve">from the bank </w:t>
      </w:r>
      <w:r w:rsidRPr="00294D1C">
        <w:rPr>
          <w:sz w:val="20"/>
          <w:szCs w:val="20"/>
        </w:rPr>
        <w:t xml:space="preserve">that he or she wagered. </w:t>
      </w:r>
      <w:r w:rsidR="004F13BD" w:rsidRPr="00294D1C">
        <w:rPr>
          <w:sz w:val="20"/>
          <w:szCs w:val="20"/>
        </w:rPr>
        <w:br/>
        <w:t>-</w:t>
      </w:r>
      <w:r w:rsidRPr="00294D1C">
        <w:rPr>
          <w:b/>
          <w:sz w:val="20"/>
          <w:szCs w:val="20"/>
        </w:rPr>
        <w:t>If the answer is incorrect</w:t>
      </w:r>
      <w:r w:rsidRPr="00294D1C">
        <w:rPr>
          <w:sz w:val="20"/>
          <w:szCs w:val="20"/>
        </w:rPr>
        <w:t>, or time runs out, the player stays in same place until their nex</w:t>
      </w:r>
      <w:r w:rsidR="00196E70" w:rsidRPr="00294D1C">
        <w:rPr>
          <w:sz w:val="20"/>
          <w:szCs w:val="20"/>
        </w:rPr>
        <w:t xml:space="preserve">t turn, and gives up the number </w:t>
      </w:r>
      <w:r w:rsidRPr="00294D1C">
        <w:rPr>
          <w:sz w:val="20"/>
          <w:szCs w:val="20"/>
        </w:rPr>
        <w:t xml:space="preserve">of chips </w:t>
      </w:r>
      <w:r w:rsidR="004A5E19" w:rsidRPr="00294D1C">
        <w:rPr>
          <w:sz w:val="20"/>
          <w:szCs w:val="20"/>
        </w:rPr>
        <w:t>they</w:t>
      </w:r>
      <w:r w:rsidRPr="00294D1C">
        <w:rPr>
          <w:sz w:val="20"/>
          <w:szCs w:val="20"/>
        </w:rPr>
        <w:t xml:space="preserve"> wagered</w:t>
      </w:r>
      <w:r w:rsidR="00CD4F35" w:rsidRPr="00294D1C">
        <w:rPr>
          <w:sz w:val="20"/>
          <w:szCs w:val="20"/>
        </w:rPr>
        <w:t xml:space="preserve"> to the pile</w:t>
      </w:r>
      <w:r w:rsidRPr="00294D1C">
        <w:rPr>
          <w:sz w:val="20"/>
          <w:szCs w:val="20"/>
        </w:rPr>
        <w:t xml:space="preserve">. </w:t>
      </w:r>
      <w:r w:rsidR="00B51752" w:rsidRPr="00294D1C">
        <w:rPr>
          <w:sz w:val="20"/>
          <w:szCs w:val="20"/>
        </w:rPr>
        <w:t>**</w:t>
      </w:r>
      <w:r w:rsidR="00867AED" w:rsidRPr="00294D1C">
        <w:rPr>
          <w:b/>
          <w:i/>
          <w:sz w:val="20"/>
          <w:szCs w:val="20"/>
        </w:rPr>
        <w:t>When</w:t>
      </w:r>
      <w:r w:rsidRPr="00294D1C">
        <w:rPr>
          <w:b/>
          <w:i/>
          <w:sz w:val="20"/>
          <w:szCs w:val="20"/>
        </w:rPr>
        <w:t xml:space="preserve"> the player answer</w:t>
      </w:r>
      <w:r w:rsidR="00B51752" w:rsidRPr="00294D1C">
        <w:rPr>
          <w:b/>
          <w:i/>
          <w:sz w:val="20"/>
          <w:szCs w:val="20"/>
        </w:rPr>
        <w:t>s</w:t>
      </w:r>
      <w:r w:rsidRPr="00294D1C">
        <w:rPr>
          <w:b/>
          <w:i/>
          <w:sz w:val="20"/>
          <w:szCs w:val="20"/>
        </w:rPr>
        <w:t xml:space="preserve"> incorrectly</w:t>
      </w:r>
      <w:r w:rsidRPr="00294D1C">
        <w:rPr>
          <w:sz w:val="20"/>
          <w:szCs w:val="20"/>
        </w:rPr>
        <w:t>, the two players not reading</w:t>
      </w:r>
      <w:r w:rsidR="00196E70" w:rsidRPr="00294D1C">
        <w:rPr>
          <w:sz w:val="20"/>
          <w:szCs w:val="20"/>
        </w:rPr>
        <w:t xml:space="preserve"> or answering </w:t>
      </w:r>
      <w:r w:rsidRPr="00294D1C">
        <w:rPr>
          <w:sz w:val="20"/>
          <w:szCs w:val="20"/>
        </w:rPr>
        <w:t xml:space="preserve">the </w:t>
      </w:r>
      <w:r w:rsidR="00196E70" w:rsidRPr="00294D1C">
        <w:rPr>
          <w:sz w:val="20"/>
          <w:szCs w:val="20"/>
        </w:rPr>
        <w:t xml:space="preserve">initial </w:t>
      </w:r>
      <w:r w:rsidRPr="00294D1C">
        <w:rPr>
          <w:sz w:val="20"/>
          <w:szCs w:val="20"/>
        </w:rPr>
        <w:t>question have the opportunity to answer the question correctly</w:t>
      </w:r>
      <w:r w:rsidR="00591691">
        <w:rPr>
          <w:sz w:val="20"/>
          <w:szCs w:val="20"/>
        </w:rPr>
        <w:t xml:space="preserve"> (except for True/False questions)</w:t>
      </w:r>
      <w:bookmarkStart w:id="0" w:name="_GoBack"/>
      <w:bookmarkEnd w:id="0"/>
      <w:r w:rsidRPr="00294D1C">
        <w:rPr>
          <w:sz w:val="20"/>
          <w:szCs w:val="20"/>
        </w:rPr>
        <w:t xml:space="preserve">, and </w:t>
      </w:r>
      <w:r w:rsidR="00B51752" w:rsidRPr="00294D1C">
        <w:rPr>
          <w:sz w:val="20"/>
          <w:szCs w:val="20"/>
        </w:rPr>
        <w:t xml:space="preserve">can </w:t>
      </w:r>
      <w:r w:rsidRPr="00294D1C">
        <w:rPr>
          <w:sz w:val="20"/>
          <w:szCs w:val="20"/>
        </w:rPr>
        <w:t xml:space="preserve">also wager up to 4 chips. First the person immediately to the left </w:t>
      </w:r>
      <w:r w:rsidR="00196E70" w:rsidRPr="00294D1C">
        <w:rPr>
          <w:sz w:val="20"/>
          <w:szCs w:val="20"/>
        </w:rPr>
        <w:t>(moving clockwise)</w:t>
      </w:r>
      <w:r w:rsidR="00196E70" w:rsidRPr="00294D1C">
        <w:rPr>
          <w:sz w:val="20"/>
          <w:szCs w:val="20"/>
        </w:rPr>
        <w:t xml:space="preserve"> </w:t>
      </w:r>
      <w:r w:rsidRPr="00294D1C">
        <w:rPr>
          <w:sz w:val="20"/>
          <w:szCs w:val="20"/>
        </w:rPr>
        <w:t>can decide to wager and answer</w:t>
      </w:r>
      <w:r w:rsidR="00901239" w:rsidRPr="00294D1C">
        <w:rPr>
          <w:sz w:val="20"/>
          <w:szCs w:val="20"/>
        </w:rPr>
        <w:t xml:space="preserve"> or not</w:t>
      </w:r>
      <w:r w:rsidRPr="00294D1C">
        <w:rPr>
          <w:sz w:val="20"/>
          <w:szCs w:val="20"/>
        </w:rPr>
        <w:t xml:space="preserve">, then the next person, before the correct answer is read. </w:t>
      </w:r>
      <w:r w:rsidR="00901239" w:rsidRPr="00294D1C">
        <w:rPr>
          <w:sz w:val="20"/>
          <w:szCs w:val="20"/>
        </w:rPr>
        <w:t xml:space="preserve">No matter who answers the </w:t>
      </w:r>
      <w:r w:rsidRPr="00294D1C">
        <w:rPr>
          <w:sz w:val="20"/>
          <w:szCs w:val="20"/>
        </w:rPr>
        <w:t xml:space="preserve">question correctly, the next question </w:t>
      </w:r>
      <w:r w:rsidR="00901239" w:rsidRPr="00294D1C">
        <w:rPr>
          <w:sz w:val="20"/>
          <w:szCs w:val="20"/>
        </w:rPr>
        <w:t>always moves one position</w:t>
      </w:r>
      <w:r w:rsidR="00867AED" w:rsidRPr="00294D1C">
        <w:rPr>
          <w:sz w:val="20"/>
          <w:szCs w:val="20"/>
        </w:rPr>
        <w:t xml:space="preserve"> clockwise</w:t>
      </w:r>
      <w:r w:rsidR="00901239" w:rsidRPr="00294D1C">
        <w:rPr>
          <w:sz w:val="20"/>
          <w:szCs w:val="20"/>
        </w:rPr>
        <w:t xml:space="preserve"> from the person who originally tried to answer</w:t>
      </w:r>
      <w:r w:rsidR="00867AED" w:rsidRPr="00294D1C">
        <w:rPr>
          <w:sz w:val="20"/>
          <w:szCs w:val="20"/>
        </w:rPr>
        <w:t xml:space="preserve"> the question</w:t>
      </w:r>
      <w:r w:rsidR="00901239" w:rsidRPr="00294D1C">
        <w:rPr>
          <w:sz w:val="20"/>
          <w:szCs w:val="20"/>
        </w:rPr>
        <w:t>.</w:t>
      </w:r>
      <w:r w:rsidR="00294D1C" w:rsidRPr="00294D1C">
        <w:rPr>
          <w:sz w:val="20"/>
          <w:szCs w:val="20"/>
        </w:rPr>
        <w:t xml:space="preserve"> If players run out of chips, they can take a loan from the bank, </w:t>
      </w:r>
      <w:r w:rsidR="008E111D">
        <w:rPr>
          <w:sz w:val="20"/>
          <w:szCs w:val="20"/>
        </w:rPr>
        <w:t>which</w:t>
      </w:r>
      <w:r w:rsidR="00294D1C" w:rsidRPr="00294D1C">
        <w:rPr>
          <w:sz w:val="20"/>
          <w:szCs w:val="20"/>
        </w:rPr>
        <w:t xml:space="preserve"> they have to repay (without interest) before purchasing a shortcut.</w:t>
      </w:r>
      <w:r w:rsidRPr="00294D1C">
        <w:rPr>
          <w:sz w:val="20"/>
          <w:szCs w:val="20"/>
        </w:rPr>
        <w:br/>
      </w:r>
      <w:r w:rsidR="009941A9" w:rsidRPr="00294D1C">
        <w:rPr>
          <w:b/>
          <w:sz w:val="20"/>
          <w:szCs w:val="20"/>
        </w:rPr>
        <w:br/>
      </w:r>
      <w:r w:rsidR="004A5E19" w:rsidRPr="000836CF">
        <w:rPr>
          <w:b/>
        </w:rPr>
        <w:t>-The first person to the summit of Mauna Kea wins the game, and may be safer during the next hazard</w:t>
      </w:r>
      <w:r w:rsidR="00CB0D83" w:rsidRPr="000836CF">
        <w:rPr>
          <w:b/>
        </w:rPr>
        <w:t>ous event</w:t>
      </w:r>
      <w:r w:rsidR="00B51752">
        <w:rPr>
          <w:b/>
        </w:rPr>
        <w:t xml:space="preserve">. </w:t>
      </w:r>
      <w:r w:rsidR="00B51752">
        <w:rPr>
          <w:b/>
        </w:rPr>
        <w:br/>
        <w:t xml:space="preserve">But be careful! There may be some </w:t>
      </w:r>
      <w:r w:rsidR="00B51752" w:rsidRPr="00263623">
        <w:rPr>
          <w:b/>
          <w:u w:val="single"/>
        </w:rPr>
        <w:t>surprise hazards</w:t>
      </w:r>
      <w:r w:rsidR="00B51752">
        <w:rPr>
          <w:b/>
        </w:rPr>
        <w:t xml:space="preserve"> that delay your journey</w:t>
      </w:r>
      <w:r w:rsidR="00263623">
        <w:rPr>
          <w:b/>
        </w:rPr>
        <w:t xml:space="preserve"> around the Big Island</w:t>
      </w:r>
      <w:r w:rsidR="00B51752">
        <w:rPr>
          <w:b/>
        </w:rPr>
        <w:t>.</w:t>
      </w:r>
    </w:p>
    <w:sectPr w:rsidR="00CD4F35" w:rsidSect="00263623">
      <w:pgSz w:w="12240" w:h="15840"/>
      <w:pgMar w:top="270" w:right="72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D1"/>
    <w:rsid w:val="00005A3A"/>
    <w:rsid w:val="000836CF"/>
    <w:rsid w:val="000B2C58"/>
    <w:rsid w:val="00122DC2"/>
    <w:rsid w:val="0016026C"/>
    <w:rsid w:val="00196E70"/>
    <w:rsid w:val="001B5A86"/>
    <w:rsid w:val="00263623"/>
    <w:rsid w:val="00283AC8"/>
    <w:rsid w:val="00293B6E"/>
    <w:rsid w:val="00294D1C"/>
    <w:rsid w:val="0040749A"/>
    <w:rsid w:val="004A5E19"/>
    <w:rsid w:val="004B2E54"/>
    <w:rsid w:val="004F13BD"/>
    <w:rsid w:val="004F6D52"/>
    <w:rsid w:val="004F6DF9"/>
    <w:rsid w:val="00531F8C"/>
    <w:rsid w:val="00533AC9"/>
    <w:rsid w:val="00587F27"/>
    <w:rsid w:val="00591691"/>
    <w:rsid w:val="005F25B8"/>
    <w:rsid w:val="00616961"/>
    <w:rsid w:val="00647368"/>
    <w:rsid w:val="006674B2"/>
    <w:rsid w:val="006B3708"/>
    <w:rsid w:val="006D503E"/>
    <w:rsid w:val="0076682B"/>
    <w:rsid w:val="00773BEA"/>
    <w:rsid w:val="007C6348"/>
    <w:rsid w:val="007E5268"/>
    <w:rsid w:val="008553E2"/>
    <w:rsid w:val="00867AED"/>
    <w:rsid w:val="00885F3C"/>
    <w:rsid w:val="008C21FE"/>
    <w:rsid w:val="008E111D"/>
    <w:rsid w:val="00901239"/>
    <w:rsid w:val="00961B8F"/>
    <w:rsid w:val="00975FA4"/>
    <w:rsid w:val="009941A9"/>
    <w:rsid w:val="00A44A86"/>
    <w:rsid w:val="00B00BD4"/>
    <w:rsid w:val="00B51752"/>
    <w:rsid w:val="00B939C2"/>
    <w:rsid w:val="00BD1309"/>
    <w:rsid w:val="00BE13DB"/>
    <w:rsid w:val="00C32F82"/>
    <w:rsid w:val="00C4115D"/>
    <w:rsid w:val="00C528FC"/>
    <w:rsid w:val="00CB0D83"/>
    <w:rsid w:val="00CB26E6"/>
    <w:rsid w:val="00CC08C3"/>
    <w:rsid w:val="00CD4F35"/>
    <w:rsid w:val="00D516AC"/>
    <w:rsid w:val="00E14BD1"/>
    <w:rsid w:val="00E22A52"/>
    <w:rsid w:val="00E7523F"/>
    <w:rsid w:val="00F14A70"/>
    <w:rsid w:val="00F4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A12EF-3916-46D7-B586-FA24D5BD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1517</TotalTime>
  <Pages>1</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Hawaii Pacific University</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Greene</dc:creator>
  <cp:keywords/>
  <dc:description/>
  <cp:lastModifiedBy>Andrew Greene</cp:lastModifiedBy>
  <cp:revision>38</cp:revision>
  <cp:lastPrinted>2017-05-11T01:01:00Z</cp:lastPrinted>
  <dcterms:created xsi:type="dcterms:W3CDTF">2017-02-07T00:22:00Z</dcterms:created>
  <dcterms:modified xsi:type="dcterms:W3CDTF">2018-03-27T00:05:00Z</dcterms:modified>
</cp:coreProperties>
</file>