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307" w:rsidRDefault="00CD4057">
      <w:r>
        <w:rPr>
          <w:noProof/>
        </w:rPr>
        <w:drawing>
          <wp:inline distT="0" distB="0" distL="0" distR="0" wp14:anchorId="7A4521EA" wp14:editId="4932F63C">
            <wp:extent cx="6375400" cy="4707467"/>
            <wp:effectExtent l="0" t="0" r="635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CD4057" w:rsidRDefault="00CD4057"/>
    <w:p w:rsidR="00CD4057" w:rsidRDefault="00CD4057"/>
    <w:p w:rsidR="00CD4057" w:rsidRDefault="00CD4057"/>
    <w:p w:rsidR="00A305A1" w:rsidRDefault="00A305A1"/>
    <w:p w:rsidR="00A305A1" w:rsidRDefault="00A305A1">
      <w:r>
        <w:rPr>
          <w:noProof/>
        </w:rPr>
        <w:lastRenderedPageBreak/>
        <w:drawing>
          <wp:inline distT="0" distB="0" distL="0" distR="0" wp14:anchorId="2C8969B8" wp14:editId="2EA97AD5">
            <wp:extent cx="6358467" cy="4673600"/>
            <wp:effectExtent l="0" t="0" r="4445" b="0"/>
            <wp:docPr id="129" name="Chart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D4057" w:rsidRDefault="00CD4057"/>
    <w:p w:rsidR="00A305A1" w:rsidRDefault="00A305A1"/>
    <w:p w:rsidR="00A305A1" w:rsidRDefault="00A305A1"/>
    <w:p w:rsidR="00A305A1" w:rsidRDefault="00A305A1"/>
    <w:p w:rsidR="00A305A1" w:rsidRDefault="00A305A1">
      <w:r>
        <w:rPr>
          <w:noProof/>
        </w:rPr>
        <w:lastRenderedPageBreak/>
        <w:drawing>
          <wp:inline distT="0" distB="0" distL="0" distR="0" wp14:anchorId="775D5C6D" wp14:editId="53AFC41F">
            <wp:extent cx="6392333" cy="4656667"/>
            <wp:effectExtent l="0" t="0" r="8890" b="0"/>
            <wp:docPr id="130" name="Chart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305A1" w:rsidRDefault="00A305A1"/>
    <w:p w:rsidR="00A305A1" w:rsidRDefault="00A305A1"/>
    <w:p w:rsidR="00A305A1" w:rsidRDefault="00A305A1"/>
    <w:p w:rsidR="00A305A1" w:rsidRDefault="00A305A1"/>
    <w:p w:rsidR="00A305A1" w:rsidRDefault="00A305A1">
      <w:r>
        <w:rPr>
          <w:noProof/>
        </w:rPr>
        <w:lastRenderedPageBreak/>
        <w:drawing>
          <wp:inline distT="0" distB="0" distL="0" distR="0" wp14:anchorId="102E7084" wp14:editId="609F261C">
            <wp:extent cx="6400800" cy="4580467"/>
            <wp:effectExtent l="0" t="0" r="0" b="0"/>
            <wp:docPr id="131" name="Chart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05A1" w:rsidRDefault="00A305A1"/>
    <w:p w:rsidR="00A305A1" w:rsidRDefault="00A305A1"/>
    <w:p w:rsidR="00A305A1" w:rsidRDefault="00A305A1"/>
    <w:p w:rsidR="00A305A1" w:rsidRDefault="00A305A1"/>
    <w:p w:rsidR="00A305A1" w:rsidRDefault="00A305A1">
      <w:r>
        <w:rPr>
          <w:noProof/>
        </w:rPr>
        <w:lastRenderedPageBreak/>
        <w:drawing>
          <wp:inline distT="0" distB="0" distL="0" distR="0" wp14:anchorId="5B22A3EE" wp14:editId="5AF7CD48">
            <wp:extent cx="6417733" cy="4665133"/>
            <wp:effectExtent l="0" t="0" r="2540" b="2540"/>
            <wp:docPr id="132" name="Chart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305A1" w:rsidRDefault="00A305A1"/>
    <w:p w:rsidR="00A305A1" w:rsidRDefault="00A305A1"/>
    <w:p w:rsidR="00A305A1" w:rsidRDefault="00A305A1"/>
    <w:p w:rsidR="00A305A1" w:rsidRDefault="00A305A1"/>
    <w:p w:rsidR="00662147" w:rsidRDefault="00662147"/>
    <w:p w:rsidR="00662147" w:rsidRDefault="00662147">
      <w:r w:rsidRPr="00ED1187">
        <w:rPr>
          <w:noProof/>
        </w:rPr>
        <w:lastRenderedPageBreak/>
        <w:drawing>
          <wp:inline distT="0" distB="0" distL="0" distR="0" wp14:anchorId="3B30AB92" wp14:editId="5532D48F">
            <wp:extent cx="6409267" cy="4605867"/>
            <wp:effectExtent l="0" t="0" r="0" b="4445"/>
            <wp:docPr id="68" name="Object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305A1" w:rsidRDefault="00A305A1"/>
    <w:p w:rsidR="00A305A1" w:rsidRDefault="00A305A1"/>
    <w:p w:rsidR="00A305A1" w:rsidRDefault="00A305A1"/>
    <w:p w:rsidR="00662147" w:rsidRDefault="00662147">
      <w:r>
        <w:rPr>
          <w:noProof/>
        </w:rPr>
        <w:lastRenderedPageBreak/>
        <w:drawing>
          <wp:inline distT="0" distB="0" distL="0" distR="0" wp14:anchorId="4B60A658" wp14:editId="55DA5BC7">
            <wp:extent cx="6392333" cy="4707467"/>
            <wp:effectExtent l="0" t="0" r="889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2147" w:rsidRDefault="00662147"/>
    <w:p w:rsidR="00662147" w:rsidRDefault="00662147"/>
    <w:p w:rsidR="00662147" w:rsidRDefault="00662147"/>
    <w:p w:rsidR="00662147" w:rsidRDefault="00662147"/>
    <w:p w:rsidR="00662147" w:rsidRDefault="00662147"/>
    <w:p w:rsidR="00662147" w:rsidRDefault="00662147"/>
    <w:p w:rsidR="00662147" w:rsidRDefault="00662147"/>
    <w:p w:rsidR="00662147" w:rsidRDefault="00662147"/>
    <w:p w:rsidR="00A305A1" w:rsidRDefault="005524CA">
      <w:r>
        <w:rPr>
          <w:noProof/>
        </w:rPr>
        <w:lastRenderedPageBreak/>
        <w:drawing>
          <wp:inline distT="0" distB="0" distL="0" distR="0" wp14:anchorId="0333441F" wp14:editId="60C90C36">
            <wp:extent cx="6341533" cy="4580467"/>
            <wp:effectExtent l="0" t="0" r="254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24CA" w:rsidRDefault="005524CA"/>
    <w:p w:rsidR="005524CA" w:rsidRDefault="005524CA"/>
    <w:p w:rsidR="005524CA" w:rsidRDefault="005524CA"/>
    <w:sectPr w:rsidR="005524CA" w:rsidSect="005524CA">
      <w:headerReference w:type="defaul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E3F" w:rsidRDefault="00E57E3F" w:rsidP="00D12EE2">
      <w:r>
        <w:separator/>
      </w:r>
    </w:p>
  </w:endnote>
  <w:endnote w:type="continuationSeparator" w:id="0">
    <w:p w:rsidR="00E57E3F" w:rsidRDefault="00E57E3F" w:rsidP="00D1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E3F" w:rsidRDefault="00E57E3F" w:rsidP="00D12EE2">
      <w:r>
        <w:separator/>
      </w:r>
    </w:p>
  </w:footnote>
  <w:footnote w:type="continuationSeparator" w:id="0">
    <w:p w:rsidR="00E57E3F" w:rsidRDefault="00E57E3F" w:rsidP="00D12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EE2" w:rsidRDefault="00D12EE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A4BE6D" wp14:editId="372A41A7">
          <wp:simplePos x="0" y="0"/>
          <wp:positionH relativeFrom="column">
            <wp:posOffset>5438140</wp:posOffset>
          </wp:positionH>
          <wp:positionV relativeFrom="paragraph">
            <wp:posOffset>-45720</wp:posOffset>
          </wp:positionV>
          <wp:extent cx="616585" cy="32194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21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2EE2" w:rsidRDefault="00D12E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057"/>
    <w:rsid w:val="00000197"/>
    <w:rsid w:val="000002D5"/>
    <w:rsid w:val="00000484"/>
    <w:rsid w:val="00000592"/>
    <w:rsid w:val="0000059B"/>
    <w:rsid w:val="0000060D"/>
    <w:rsid w:val="000006FD"/>
    <w:rsid w:val="000007BF"/>
    <w:rsid w:val="0000086D"/>
    <w:rsid w:val="000008BB"/>
    <w:rsid w:val="000008D3"/>
    <w:rsid w:val="00000EE4"/>
    <w:rsid w:val="00000EF6"/>
    <w:rsid w:val="000013FA"/>
    <w:rsid w:val="00001424"/>
    <w:rsid w:val="0000147C"/>
    <w:rsid w:val="00001510"/>
    <w:rsid w:val="00001778"/>
    <w:rsid w:val="0000183C"/>
    <w:rsid w:val="00002005"/>
    <w:rsid w:val="00002294"/>
    <w:rsid w:val="000022BB"/>
    <w:rsid w:val="00002411"/>
    <w:rsid w:val="0000251C"/>
    <w:rsid w:val="000025DF"/>
    <w:rsid w:val="00002748"/>
    <w:rsid w:val="00002950"/>
    <w:rsid w:val="00002A39"/>
    <w:rsid w:val="00002B56"/>
    <w:rsid w:val="00002F68"/>
    <w:rsid w:val="00003270"/>
    <w:rsid w:val="0000342E"/>
    <w:rsid w:val="00003481"/>
    <w:rsid w:val="00003727"/>
    <w:rsid w:val="00003996"/>
    <w:rsid w:val="000039C9"/>
    <w:rsid w:val="00003BF9"/>
    <w:rsid w:val="00003CA7"/>
    <w:rsid w:val="00003E43"/>
    <w:rsid w:val="000046F7"/>
    <w:rsid w:val="00004967"/>
    <w:rsid w:val="00004A6A"/>
    <w:rsid w:val="00004BDE"/>
    <w:rsid w:val="00004EBE"/>
    <w:rsid w:val="00004F4B"/>
    <w:rsid w:val="00004F96"/>
    <w:rsid w:val="000050F9"/>
    <w:rsid w:val="0000522A"/>
    <w:rsid w:val="00005367"/>
    <w:rsid w:val="000054BA"/>
    <w:rsid w:val="00005683"/>
    <w:rsid w:val="000056A0"/>
    <w:rsid w:val="00005853"/>
    <w:rsid w:val="0000590D"/>
    <w:rsid w:val="00005A91"/>
    <w:rsid w:val="00005AE7"/>
    <w:rsid w:val="00006232"/>
    <w:rsid w:val="000062C0"/>
    <w:rsid w:val="0000664A"/>
    <w:rsid w:val="00006A62"/>
    <w:rsid w:val="00006B24"/>
    <w:rsid w:val="00006F5A"/>
    <w:rsid w:val="0000720D"/>
    <w:rsid w:val="0000740C"/>
    <w:rsid w:val="00007786"/>
    <w:rsid w:val="0000786C"/>
    <w:rsid w:val="00007987"/>
    <w:rsid w:val="00007C13"/>
    <w:rsid w:val="00007F1A"/>
    <w:rsid w:val="000102BD"/>
    <w:rsid w:val="0001047B"/>
    <w:rsid w:val="0001075B"/>
    <w:rsid w:val="00010872"/>
    <w:rsid w:val="00010BD1"/>
    <w:rsid w:val="00010DF0"/>
    <w:rsid w:val="00010ED7"/>
    <w:rsid w:val="000116A0"/>
    <w:rsid w:val="0001180C"/>
    <w:rsid w:val="00011817"/>
    <w:rsid w:val="0001192B"/>
    <w:rsid w:val="00011954"/>
    <w:rsid w:val="00011E82"/>
    <w:rsid w:val="000123CB"/>
    <w:rsid w:val="000127EF"/>
    <w:rsid w:val="00012944"/>
    <w:rsid w:val="00012E47"/>
    <w:rsid w:val="000132E5"/>
    <w:rsid w:val="0001335B"/>
    <w:rsid w:val="000134FB"/>
    <w:rsid w:val="00013B85"/>
    <w:rsid w:val="00013E2F"/>
    <w:rsid w:val="00013F48"/>
    <w:rsid w:val="00014420"/>
    <w:rsid w:val="00014553"/>
    <w:rsid w:val="0001472F"/>
    <w:rsid w:val="00014C1E"/>
    <w:rsid w:val="00014E4F"/>
    <w:rsid w:val="00014F05"/>
    <w:rsid w:val="00015072"/>
    <w:rsid w:val="0001512A"/>
    <w:rsid w:val="0001553A"/>
    <w:rsid w:val="000155D3"/>
    <w:rsid w:val="000156A9"/>
    <w:rsid w:val="0001572A"/>
    <w:rsid w:val="00015761"/>
    <w:rsid w:val="00015799"/>
    <w:rsid w:val="00015884"/>
    <w:rsid w:val="000158EC"/>
    <w:rsid w:val="00016497"/>
    <w:rsid w:val="0001675E"/>
    <w:rsid w:val="00016820"/>
    <w:rsid w:val="00016891"/>
    <w:rsid w:val="000176AE"/>
    <w:rsid w:val="000177D5"/>
    <w:rsid w:val="00017876"/>
    <w:rsid w:val="000178D4"/>
    <w:rsid w:val="0001796D"/>
    <w:rsid w:val="00017B22"/>
    <w:rsid w:val="00017B2B"/>
    <w:rsid w:val="00017CDB"/>
    <w:rsid w:val="00017D5C"/>
    <w:rsid w:val="00017DCE"/>
    <w:rsid w:val="00020083"/>
    <w:rsid w:val="000200E4"/>
    <w:rsid w:val="000201BA"/>
    <w:rsid w:val="00020273"/>
    <w:rsid w:val="00020288"/>
    <w:rsid w:val="000204C3"/>
    <w:rsid w:val="000204FD"/>
    <w:rsid w:val="00020E89"/>
    <w:rsid w:val="00020F18"/>
    <w:rsid w:val="00020F37"/>
    <w:rsid w:val="000212C1"/>
    <w:rsid w:val="00021436"/>
    <w:rsid w:val="000214D2"/>
    <w:rsid w:val="00021560"/>
    <w:rsid w:val="000215F3"/>
    <w:rsid w:val="0002176D"/>
    <w:rsid w:val="000218AB"/>
    <w:rsid w:val="000219A1"/>
    <w:rsid w:val="00021ACC"/>
    <w:rsid w:val="00021B22"/>
    <w:rsid w:val="00021C7A"/>
    <w:rsid w:val="00021E09"/>
    <w:rsid w:val="00021F12"/>
    <w:rsid w:val="00021F7A"/>
    <w:rsid w:val="00022011"/>
    <w:rsid w:val="000222F4"/>
    <w:rsid w:val="000222FE"/>
    <w:rsid w:val="000225AF"/>
    <w:rsid w:val="0002287E"/>
    <w:rsid w:val="0002293E"/>
    <w:rsid w:val="00022DA9"/>
    <w:rsid w:val="00022ECD"/>
    <w:rsid w:val="00022ED4"/>
    <w:rsid w:val="00022FDA"/>
    <w:rsid w:val="00023025"/>
    <w:rsid w:val="00023137"/>
    <w:rsid w:val="00023413"/>
    <w:rsid w:val="00023491"/>
    <w:rsid w:val="00023A52"/>
    <w:rsid w:val="00023BE0"/>
    <w:rsid w:val="00023E75"/>
    <w:rsid w:val="0002444A"/>
    <w:rsid w:val="0002464E"/>
    <w:rsid w:val="00024FCF"/>
    <w:rsid w:val="0002501E"/>
    <w:rsid w:val="00025161"/>
    <w:rsid w:val="000251EE"/>
    <w:rsid w:val="00025363"/>
    <w:rsid w:val="000255C7"/>
    <w:rsid w:val="00025BAF"/>
    <w:rsid w:val="00025F11"/>
    <w:rsid w:val="00025F23"/>
    <w:rsid w:val="00026649"/>
    <w:rsid w:val="000266F8"/>
    <w:rsid w:val="000267DE"/>
    <w:rsid w:val="00026B0A"/>
    <w:rsid w:val="00026F3D"/>
    <w:rsid w:val="00026FB9"/>
    <w:rsid w:val="00026FF0"/>
    <w:rsid w:val="00027401"/>
    <w:rsid w:val="00027525"/>
    <w:rsid w:val="000275A8"/>
    <w:rsid w:val="00027630"/>
    <w:rsid w:val="000276B2"/>
    <w:rsid w:val="00027838"/>
    <w:rsid w:val="00027BCF"/>
    <w:rsid w:val="00027F2E"/>
    <w:rsid w:val="000306A0"/>
    <w:rsid w:val="000307D9"/>
    <w:rsid w:val="00030BBB"/>
    <w:rsid w:val="00031049"/>
    <w:rsid w:val="0003110C"/>
    <w:rsid w:val="0003117A"/>
    <w:rsid w:val="000312DF"/>
    <w:rsid w:val="00031491"/>
    <w:rsid w:val="00031BEC"/>
    <w:rsid w:val="000321C0"/>
    <w:rsid w:val="00032234"/>
    <w:rsid w:val="00032709"/>
    <w:rsid w:val="0003271B"/>
    <w:rsid w:val="00032737"/>
    <w:rsid w:val="00032A1F"/>
    <w:rsid w:val="00032B4D"/>
    <w:rsid w:val="00032FC7"/>
    <w:rsid w:val="000332A9"/>
    <w:rsid w:val="00033585"/>
    <w:rsid w:val="0003383C"/>
    <w:rsid w:val="000339AC"/>
    <w:rsid w:val="00034648"/>
    <w:rsid w:val="000346B5"/>
    <w:rsid w:val="000348B0"/>
    <w:rsid w:val="000348DB"/>
    <w:rsid w:val="00034953"/>
    <w:rsid w:val="000349DF"/>
    <w:rsid w:val="00034A08"/>
    <w:rsid w:val="00034BF9"/>
    <w:rsid w:val="00034C0A"/>
    <w:rsid w:val="00035909"/>
    <w:rsid w:val="00035B5B"/>
    <w:rsid w:val="00035C3E"/>
    <w:rsid w:val="00035CEA"/>
    <w:rsid w:val="0003605B"/>
    <w:rsid w:val="0003622E"/>
    <w:rsid w:val="00036324"/>
    <w:rsid w:val="000365ED"/>
    <w:rsid w:val="000366C7"/>
    <w:rsid w:val="00036A73"/>
    <w:rsid w:val="00036AB2"/>
    <w:rsid w:val="00036B11"/>
    <w:rsid w:val="00036E31"/>
    <w:rsid w:val="00036E5E"/>
    <w:rsid w:val="00036EE1"/>
    <w:rsid w:val="00037142"/>
    <w:rsid w:val="000371E5"/>
    <w:rsid w:val="000373D8"/>
    <w:rsid w:val="0003751F"/>
    <w:rsid w:val="0003774F"/>
    <w:rsid w:val="000377DC"/>
    <w:rsid w:val="00037810"/>
    <w:rsid w:val="00037F43"/>
    <w:rsid w:val="00037F47"/>
    <w:rsid w:val="00037F76"/>
    <w:rsid w:val="0004060E"/>
    <w:rsid w:val="00040738"/>
    <w:rsid w:val="00040945"/>
    <w:rsid w:val="00040AF8"/>
    <w:rsid w:val="00040CF3"/>
    <w:rsid w:val="00041000"/>
    <w:rsid w:val="000415DF"/>
    <w:rsid w:val="000418F4"/>
    <w:rsid w:val="00041D72"/>
    <w:rsid w:val="000424F5"/>
    <w:rsid w:val="00042687"/>
    <w:rsid w:val="00042965"/>
    <w:rsid w:val="000429AE"/>
    <w:rsid w:val="00042A70"/>
    <w:rsid w:val="00042A72"/>
    <w:rsid w:val="00042A7C"/>
    <w:rsid w:val="00042DAE"/>
    <w:rsid w:val="00042E42"/>
    <w:rsid w:val="000430E4"/>
    <w:rsid w:val="000431BB"/>
    <w:rsid w:val="000433EA"/>
    <w:rsid w:val="0004354F"/>
    <w:rsid w:val="00043825"/>
    <w:rsid w:val="0004383E"/>
    <w:rsid w:val="00043B64"/>
    <w:rsid w:val="00043F20"/>
    <w:rsid w:val="00044020"/>
    <w:rsid w:val="00044110"/>
    <w:rsid w:val="0004462A"/>
    <w:rsid w:val="0004484C"/>
    <w:rsid w:val="00044C66"/>
    <w:rsid w:val="00044F11"/>
    <w:rsid w:val="0004508B"/>
    <w:rsid w:val="000456E8"/>
    <w:rsid w:val="000458A0"/>
    <w:rsid w:val="00045AC2"/>
    <w:rsid w:val="00045B83"/>
    <w:rsid w:val="00045C1D"/>
    <w:rsid w:val="00045E49"/>
    <w:rsid w:val="00045E91"/>
    <w:rsid w:val="00045FBA"/>
    <w:rsid w:val="00045FFC"/>
    <w:rsid w:val="000462D9"/>
    <w:rsid w:val="00046CC9"/>
    <w:rsid w:val="00046D36"/>
    <w:rsid w:val="00046F88"/>
    <w:rsid w:val="000471A5"/>
    <w:rsid w:val="000474F3"/>
    <w:rsid w:val="0004781D"/>
    <w:rsid w:val="00047B72"/>
    <w:rsid w:val="00047F65"/>
    <w:rsid w:val="000501F4"/>
    <w:rsid w:val="00050234"/>
    <w:rsid w:val="0005029C"/>
    <w:rsid w:val="000502FE"/>
    <w:rsid w:val="000505CD"/>
    <w:rsid w:val="00050947"/>
    <w:rsid w:val="00050949"/>
    <w:rsid w:val="00050AAA"/>
    <w:rsid w:val="00050BED"/>
    <w:rsid w:val="00050CA7"/>
    <w:rsid w:val="00050D66"/>
    <w:rsid w:val="00050E0A"/>
    <w:rsid w:val="000511BA"/>
    <w:rsid w:val="000511FD"/>
    <w:rsid w:val="00051242"/>
    <w:rsid w:val="00051265"/>
    <w:rsid w:val="0005128C"/>
    <w:rsid w:val="000518F0"/>
    <w:rsid w:val="00051ADD"/>
    <w:rsid w:val="00051EBA"/>
    <w:rsid w:val="00052155"/>
    <w:rsid w:val="000526B5"/>
    <w:rsid w:val="0005273C"/>
    <w:rsid w:val="00052A37"/>
    <w:rsid w:val="00052CCB"/>
    <w:rsid w:val="0005327C"/>
    <w:rsid w:val="00053317"/>
    <w:rsid w:val="000533C7"/>
    <w:rsid w:val="000534C0"/>
    <w:rsid w:val="00053667"/>
    <w:rsid w:val="00053689"/>
    <w:rsid w:val="000539A7"/>
    <w:rsid w:val="00054211"/>
    <w:rsid w:val="00054216"/>
    <w:rsid w:val="000547E6"/>
    <w:rsid w:val="00054AA1"/>
    <w:rsid w:val="00054BAA"/>
    <w:rsid w:val="00054FA8"/>
    <w:rsid w:val="000550E2"/>
    <w:rsid w:val="000551D5"/>
    <w:rsid w:val="000554C7"/>
    <w:rsid w:val="000557B4"/>
    <w:rsid w:val="000557ED"/>
    <w:rsid w:val="00055B9C"/>
    <w:rsid w:val="00055BC1"/>
    <w:rsid w:val="00055FFA"/>
    <w:rsid w:val="00056235"/>
    <w:rsid w:val="0005683D"/>
    <w:rsid w:val="00056982"/>
    <w:rsid w:val="00057366"/>
    <w:rsid w:val="000573C5"/>
    <w:rsid w:val="000574DD"/>
    <w:rsid w:val="0005754B"/>
    <w:rsid w:val="000576AB"/>
    <w:rsid w:val="00057B24"/>
    <w:rsid w:val="00057C8C"/>
    <w:rsid w:val="00057D2C"/>
    <w:rsid w:val="0006007E"/>
    <w:rsid w:val="0006019B"/>
    <w:rsid w:val="00060656"/>
    <w:rsid w:val="00060790"/>
    <w:rsid w:val="0006088D"/>
    <w:rsid w:val="00060991"/>
    <w:rsid w:val="00060C29"/>
    <w:rsid w:val="00060CB3"/>
    <w:rsid w:val="000615F0"/>
    <w:rsid w:val="00061633"/>
    <w:rsid w:val="00062284"/>
    <w:rsid w:val="0006261B"/>
    <w:rsid w:val="00062744"/>
    <w:rsid w:val="000628A5"/>
    <w:rsid w:val="000634D7"/>
    <w:rsid w:val="0006374D"/>
    <w:rsid w:val="00063964"/>
    <w:rsid w:val="0006401C"/>
    <w:rsid w:val="000644A4"/>
    <w:rsid w:val="000644DB"/>
    <w:rsid w:val="000644EC"/>
    <w:rsid w:val="00064584"/>
    <w:rsid w:val="0006469C"/>
    <w:rsid w:val="00064791"/>
    <w:rsid w:val="00064A0D"/>
    <w:rsid w:val="00064AA3"/>
    <w:rsid w:val="00064E79"/>
    <w:rsid w:val="00064FA5"/>
    <w:rsid w:val="000653C4"/>
    <w:rsid w:val="00065631"/>
    <w:rsid w:val="00065DF3"/>
    <w:rsid w:val="000662EE"/>
    <w:rsid w:val="000665C1"/>
    <w:rsid w:val="00066B18"/>
    <w:rsid w:val="00067429"/>
    <w:rsid w:val="0006751D"/>
    <w:rsid w:val="000675E5"/>
    <w:rsid w:val="00067711"/>
    <w:rsid w:val="00067787"/>
    <w:rsid w:val="00067864"/>
    <w:rsid w:val="0006795D"/>
    <w:rsid w:val="00067B04"/>
    <w:rsid w:val="00067B1E"/>
    <w:rsid w:val="00070070"/>
    <w:rsid w:val="00070626"/>
    <w:rsid w:val="00070731"/>
    <w:rsid w:val="00070888"/>
    <w:rsid w:val="0007127D"/>
    <w:rsid w:val="0007133C"/>
    <w:rsid w:val="00071645"/>
    <w:rsid w:val="000716EE"/>
    <w:rsid w:val="00071C49"/>
    <w:rsid w:val="00071EFF"/>
    <w:rsid w:val="00071FCC"/>
    <w:rsid w:val="0007223F"/>
    <w:rsid w:val="0007235E"/>
    <w:rsid w:val="00072693"/>
    <w:rsid w:val="000726D2"/>
    <w:rsid w:val="00072DA4"/>
    <w:rsid w:val="00072F5A"/>
    <w:rsid w:val="00073058"/>
    <w:rsid w:val="000730E4"/>
    <w:rsid w:val="00073235"/>
    <w:rsid w:val="000732A8"/>
    <w:rsid w:val="00073338"/>
    <w:rsid w:val="00073397"/>
    <w:rsid w:val="00073490"/>
    <w:rsid w:val="0007369F"/>
    <w:rsid w:val="00073C4A"/>
    <w:rsid w:val="0007405B"/>
    <w:rsid w:val="00074876"/>
    <w:rsid w:val="00074A92"/>
    <w:rsid w:val="00074B2B"/>
    <w:rsid w:val="00074E4C"/>
    <w:rsid w:val="0007500B"/>
    <w:rsid w:val="000756DB"/>
    <w:rsid w:val="000759A7"/>
    <w:rsid w:val="00075B0C"/>
    <w:rsid w:val="00075C1D"/>
    <w:rsid w:val="00075D44"/>
    <w:rsid w:val="00075DAA"/>
    <w:rsid w:val="00076016"/>
    <w:rsid w:val="00076035"/>
    <w:rsid w:val="00076042"/>
    <w:rsid w:val="000762B6"/>
    <w:rsid w:val="00076306"/>
    <w:rsid w:val="00076764"/>
    <w:rsid w:val="00076982"/>
    <w:rsid w:val="000769AA"/>
    <w:rsid w:val="00076AAD"/>
    <w:rsid w:val="00076B16"/>
    <w:rsid w:val="00076F2A"/>
    <w:rsid w:val="000773BA"/>
    <w:rsid w:val="000775A3"/>
    <w:rsid w:val="000775FA"/>
    <w:rsid w:val="00077685"/>
    <w:rsid w:val="0007769D"/>
    <w:rsid w:val="000776E0"/>
    <w:rsid w:val="00077A06"/>
    <w:rsid w:val="00077AC9"/>
    <w:rsid w:val="00077E8B"/>
    <w:rsid w:val="00077ED3"/>
    <w:rsid w:val="0008010D"/>
    <w:rsid w:val="000802C7"/>
    <w:rsid w:val="00080516"/>
    <w:rsid w:val="00080A6F"/>
    <w:rsid w:val="00080CE6"/>
    <w:rsid w:val="00080D03"/>
    <w:rsid w:val="00081271"/>
    <w:rsid w:val="0008141A"/>
    <w:rsid w:val="000814B7"/>
    <w:rsid w:val="00081693"/>
    <w:rsid w:val="00081D4B"/>
    <w:rsid w:val="00081D74"/>
    <w:rsid w:val="00081EBA"/>
    <w:rsid w:val="00081F05"/>
    <w:rsid w:val="00081F72"/>
    <w:rsid w:val="00082484"/>
    <w:rsid w:val="00082877"/>
    <w:rsid w:val="00082885"/>
    <w:rsid w:val="0008290E"/>
    <w:rsid w:val="000829B0"/>
    <w:rsid w:val="00082C9D"/>
    <w:rsid w:val="00082DD9"/>
    <w:rsid w:val="00082E51"/>
    <w:rsid w:val="00083047"/>
    <w:rsid w:val="000830CE"/>
    <w:rsid w:val="0008328F"/>
    <w:rsid w:val="00083308"/>
    <w:rsid w:val="000833E7"/>
    <w:rsid w:val="0008354D"/>
    <w:rsid w:val="00083969"/>
    <w:rsid w:val="00083A2A"/>
    <w:rsid w:val="00083CFB"/>
    <w:rsid w:val="00083D4C"/>
    <w:rsid w:val="00083D57"/>
    <w:rsid w:val="00083D90"/>
    <w:rsid w:val="00084284"/>
    <w:rsid w:val="000846B1"/>
    <w:rsid w:val="00084A7D"/>
    <w:rsid w:val="000850AE"/>
    <w:rsid w:val="00085165"/>
    <w:rsid w:val="00085287"/>
    <w:rsid w:val="000854A1"/>
    <w:rsid w:val="0008557B"/>
    <w:rsid w:val="0008566B"/>
    <w:rsid w:val="00085A5D"/>
    <w:rsid w:val="00085BFE"/>
    <w:rsid w:val="00085DA7"/>
    <w:rsid w:val="00085F57"/>
    <w:rsid w:val="0008648A"/>
    <w:rsid w:val="00086854"/>
    <w:rsid w:val="00086A4C"/>
    <w:rsid w:val="00086B51"/>
    <w:rsid w:val="00086D2A"/>
    <w:rsid w:val="000871E8"/>
    <w:rsid w:val="000873F3"/>
    <w:rsid w:val="000876F3"/>
    <w:rsid w:val="00087D7D"/>
    <w:rsid w:val="00087E8C"/>
    <w:rsid w:val="0009027E"/>
    <w:rsid w:val="000905D7"/>
    <w:rsid w:val="00090680"/>
    <w:rsid w:val="000906E2"/>
    <w:rsid w:val="000909DD"/>
    <w:rsid w:val="00090A57"/>
    <w:rsid w:val="00090A9A"/>
    <w:rsid w:val="00090B13"/>
    <w:rsid w:val="00090E94"/>
    <w:rsid w:val="00090EA9"/>
    <w:rsid w:val="000910BB"/>
    <w:rsid w:val="000912FC"/>
    <w:rsid w:val="00091567"/>
    <w:rsid w:val="00091588"/>
    <w:rsid w:val="00091690"/>
    <w:rsid w:val="00091978"/>
    <w:rsid w:val="00091A74"/>
    <w:rsid w:val="00091DF9"/>
    <w:rsid w:val="00091F47"/>
    <w:rsid w:val="00091FE5"/>
    <w:rsid w:val="0009241D"/>
    <w:rsid w:val="00092985"/>
    <w:rsid w:val="00092A1E"/>
    <w:rsid w:val="00092DDC"/>
    <w:rsid w:val="00092E30"/>
    <w:rsid w:val="00092EC0"/>
    <w:rsid w:val="00093090"/>
    <w:rsid w:val="000932B7"/>
    <w:rsid w:val="0009368E"/>
    <w:rsid w:val="000937DE"/>
    <w:rsid w:val="000938D4"/>
    <w:rsid w:val="000938E3"/>
    <w:rsid w:val="00093E51"/>
    <w:rsid w:val="00093F4B"/>
    <w:rsid w:val="000946FE"/>
    <w:rsid w:val="0009499F"/>
    <w:rsid w:val="00094D11"/>
    <w:rsid w:val="00094D1A"/>
    <w:rsid w:val="00094D1E"/>
    <w:rsid w:val="000952CF"/>
    <w:rsid w:val="000955C1"/>
    <w:rsid w:val="000955FF"/>
    <w:rsid w:val="000959F8"/>
    <w:rsid w:val="00095DD0"/>
    <w:rsid w:val="00096237"/>
    <w:rsid w:val="0009640C"/>
    <w:rsid w:val="0009677A"/>
    <w:rsid w:val="000969A0"/>
    <w:rsid w:val="000969EA"/>
    <w:rsid w:val="00096AB7"/>
    <w:rsid w:val="00096B71"/>
    <w:rsid w:val="00097336"/>
    <w:rsid w:val="000973BB"/>
    <w:rsid w:val="000977AA"/>
    <w:rsid w:val="00097968"/>
    <w:rsid w:val="00097A8D"/>
    <w:rsid w:val="00097C17"/>
    <w:rsid w:val="00097FA7"/>
    <w:rsid w:val="000A003F"/>
    <w:rsid w:val="000A0164"/>
    <w:rsid w:val="000A024F"/>
    <w:rsid w:val="000A04B5"/>
    <w:rsid w:val="000A0636"/>
    <w:rsid w:val="000A0B00"/>
    <w:rsid w:val="000A0B4F"/>
    <w:rsid w:val="000A0CAB"/>
    <w:rsid w:val="000A104C"/>
    <w:rsid w:val="000A10D3"/>
    <w:rsid w:val="000A126C"/>
    <w:rsid w:val="000A12D7"/>
    <w:rsid w:val="000A1525"/>
    <w:rsid w:val="000A17FD"/>
    <w:rsid w:val="000A189E"/>
    <w:rsid w:val="000A197D"/>
    <w:rsid w:val="000A19C8"/>
    <w:rsid w:val="000A1B20"/>
    <w:rsid w:val="000A1C4C"/>
    <w:rsid w:val="000A1C84"/>
    <w:rsid w:val="000A1D24"/>
    <w:rsid w:val="000A23B0"/>
    <w:rsid w:val="000A25D7"/>
    <w:rsid w:val="000A2A75"/>
    <w:rsid w:val="000A2C27"/>
    <w:rsid w:val="000A2CCE"/>
    <w:rsid w:val="000A2EE7"/>
    <w:rsid w:val="000A332E"/>
    <w:rsid w:val="000A33AE"/>
    <w:rsid w:val="000A3EED"/>
    <w:rsid w:val="000A4962"/>
    <w:rsid w:val="000A4D01"/>
    <w:rsid w:val="000A4E80"/>
    <w:rsid w:val="000A4F3E"/>
    <w:rsid w:val="000A4F7C"/>
    <w:rsid w:val="000A5163"/>
    <w:rsid w:val="000A5848"/>
    <w:rsid w:val="000A586F"/>
    <w:rsid w:val="000A5969"/>
    <w:rsid w:val="000A5ECF"/>
    <w:rsid w:val="000A5F44"/>
    <w:rsid w:val="000A6264"/>
    <w:rsid w:val="000A62B6"/>
    <w:rsid w:val="000A6371"/>
    <w:rsid w:val="000A63F9"/>
    <w:rsid w:val="000A6605"/>
    <w:rsid w:val="000A6716"/>
    <w:rsid w:val="000A685F"/>
    <w:rsid w:val="000A6932"/>
    <w:rsid w:val="000A694B"/>
    <w:rsid w:val="000A6AA0"/>
    <w:rsid w:val="000A6D9D"/>
    <w:rsid w:val="000A7387"/>
    <w:rsid w:val="000A7577"/>
    <w:rsid w:val="000A767A"/>
    <w:rsid w:val="000A77F7"/>
    <w:rsid w:val="000A7922"/>
    <w:rsid w:val="000A7C90"/>
    <w:rsid w:val="000A7D29"/>
    <w:rsid w:val="000A7DCE"/>
    <w:rsid w:val="000A7EE7"/>
    <w:rsid w:val="000B0120"/>
    <w:rsid w:val="000B015B"/>
    <w:rsid w:val="000B028A"/>
    <w:rsid w:val="000B03CC"/>
    <w:rsid w:val="000B03CF"/>
    <w:rsid w:val="000B0826"/>
    <w:rsid w:val="000B0D1B"/>
    <w:rsid w:val="000B0F61"/>
    <w:rsid w:val="000B131A"/>
    <w:rsid w:val="000B14C4"/>
    <w:rsid w:val="000B15E8"/>
    <w:rsid w:val="000B1759"/>
    <w:rsid w:val="000B229C"/>
    <w:rsid w:val="000B22DF"/>
    <w:rsid w:val="000B26B9"/>
    <w:rsid w:val="000B28ED"/>
    <w:rsid w:val="000B2C48"/>
    <w:rsid w:val="000B33B8"/>
    <w:rsid w:val="000B3559"/>
    <w:rsid w:val="000B35BF"/>
    <w:rsid w:val="000B361C"/>
    <w:rsid w:val="000B36C4"/>
    <w:rsid w:val="000B3723"/>
    <w:rsid w:val="000B3B71"/>
    <w:rsid w:val="000B3E2B"/>
    <w:rsid w:val="000B3E2E"/>
    <w:rsid w:val="000B40AA"/>
    <w:rsid w:val="000B41CC"/>
    <w:rsid w:val="000B457A"/>
    <w:rsid w:val="000B4B2E"/>
    <w:rsid w:val="000B4B46"/>
    <w:rsid w:val="000B4C2A"/>
    <w:rsid w:val="000B5730"/>
    <w:rsid w:val="000B5BCE"/>
    <w:rsid w:val="000B5C95"/>
    <w:rsid w:val="000B5D5B"/>
    <w:rsid w:val="000B66C4"/>
    <w:rsid w:val="000B6BE2"/>
    <w:rsid w:val="000B7667"/>
    <w:rsid w:val="000B767A"/>
    <w:rsid w:val="000B777F"/>
    <w:rsid w:val="000B7874"/>
    <w:rsid w:val="000B79DF"/>
    <w:rsid w:val="000B7E7B"/>
    <w:rsid w:val="000B7ED8"/>
    <w:rsid w:val="000C02EF"/>
    <w:rsid w:val="000C0348"/>
    <w:rsid w:val="000C0780"/>
    <w:rsid w:val="000C0B53"/>
    <w:rsid w:val="000C0CE0"/>
    <w:rsid w:val="000C0D71"/>
    <w:rsid w:val="000C0FAE"/>
    <w:rsid w:val="000C162B"/>
    <w:rsid w:val="000C269F"/>
    <w:rsid w:val="000C2A3F"/>
    <w:rsid w:val="000C2CDC"/>
    <w:rsid w:val="000C2EE7"/>
    <w:rsid w:val="000C3212"/>
    <w:rsid w:val="000C331B"/>
    <w:rsid w:val="000C355D"/>
    <w:rsid w:val="000C386A"/>
    <w:rsid w:val="000C3A0C"/>
    <w:rsid w:val="000C3A99"/>
    <w:rsid w:val="000C413B"/>
    <w:rsid w:val="000C477D"/>
    <w:rsid w:val="000C4B7D"/>
    <w:rsid w:val="000C4DEB"/>
    <w:rsid w:val="000C4E61"/>
    <w:rsid w:val="000C5136"/>
    <w:rsid w:val="000C53F4"/>
    <w:rsid w:val="000C541B"/>
    <w:rsid w:val="000C5435"/>
    <w:rsid w:val="000C552D"/>
    <w:rsid w:val="000C5941"/>
    <w:rsid w:val="000C59E5"/>
    <w:rsid w:val="000C5DC5"/>
    <w:rsid w:val="000C60EC"/>
    <w:rsid w:val="000C6274"/>
    <w:rsid w:val="000C63D0"/>
    <w:rsid w:val="000C6743"/>
    <w:rsid w:val="000C691A"/>
    <w:rsid w:val="000C6932"/>
    <w:rsid w:val="000C6AE4"/>
    <w:rsid w:val="000C6BF6"/>
    <w:rsid w:val="000C6E75"/>
    <w:rsid w:val="000C711B"/>
    <w:rsid w:val="000C72B7"/>
    <w:rsid w:val="000C7481"/>
    <w:rsid w:val="000C7620"/>
    <w:rsid w:val="000C7DF6"/>
    <w:rsid w:val="000C7EC1"/>
    <w:rsid w:val="000C7F7A"/>
    <w:rsid w:val="000D04C0"/>
    <w:rsid w:val="000D0AE6"/>
    <w:rsid w:val="000D0FB9"/>
    <w:rsid w:val="000D1153"/>
    <w:rsid w:val="000D1319"/>
    <w:rsid w:val="000D1600"/>
    <w:rsid w:val="000D164B"/>
    <w:rsid w:val="000D16CB"/>
    <w:rsid w:val="000D174C"/>
    <w:rsid w:val="000D1868"/>
    <w:rsid w:val="000D192D"/>
    <w:rsid w:val="000D1C97"/>
    <w:rsid w:val="000D1F2C"/>
    <w:rsid w:val="000D2403"/>
    <w:rsid w:val="000D27AE"/>
    <w:rsid w:val="000D2BF1"/>
    <w:rsid w:val="000D36E1"/>
    <w:rsid w:val="000D3741"/>
    <w:rsid w:val="000D3860"/>
    <w:rsid w:val="000D39C8"/>
    <w:rsid w:val="000D3A8A"/>
    <w:rsid w:val="000D3ECC"/>
    <w:rsid w:val="000D3FFB"/>
    <w:rsid w:val="000D4161"/>
    <w:rsid w:val="000D4335"/>
    <w:rsid w:val="000D443C"/>
    <w:rsid w:val="000D4771"/>
    <w:rsid w:val="000D47AB"/>
    <w:rsid w:val="000D4B00"/>
    <w:rsid w:val="000D51CB"/>
    <w:rsid w:val="000D51FC"/>
    <w:rsid w:val="000D5234"/>
    <w:rsid w:val="000D554A"/>
    <w:rsid w:val="000D5AFE"/>
    <w:rsid w:val="000D5CC0"/>
    <w:rsid w:val="000D5E7D"/>
    <w:rsid w:val="000D6114"/>
    <w:rsid w:val="000D62F9"/>
    <w:rsid w:val="000D6347"/>
    <w:rsid w:val="000D64D5"/>
    <w:rsid w:val="000D6C42"/>
    <w:rsid w:val="000D6F1B"/>
    <w:rsid w:val="000D76EF"/>
    <w:rsid w:val="000D79FE"/>
    <w:rsid w:val="000E01E9"/>
    <w:rsid w:val="000E0579"/>
    <w:rsid w:val="000E0894"/>
    <w:rsid w:val="000E0BDA"/>
    <w:rsid w:val="000E0EEF"/>
    <w:rsid w:val="000E1123"/>
    <w:rsid w:val="000E1164"/>
    <w:rsid w:val="000E1C66"/>
    <w:rsid w:val="000E1D0A"/>
    <w:rsid w:val="000E1DFD"/>
    <w:rsid w:val="000E1E51"/>
    <w:rsid w:val="000E23CB"/>
    <w:rsid w:val="000E2761"/>
    <w:rsid w:val="000E2910"/>
    <w:rsid w:val="000E2B95"/>
    <w:rsid w:val="000E2C0C"/>
    <w:rsid w:val="000E2C40"/>
    <w:rsid w:val="000E2DE0"/>
    <w:rsid w:val="000E31A2"/>
    <w:rsid w:val="000E328F"/>
    <w:rsid w:val="000E332C"/>
    <w:rsid w:val="000E3668"/>
    <w:rsid w:val="000E3684"/>
    <w:rsid w:val="000E3A04"/>
    <w:rsid w:val="000E3A92"/>
    <w:rsid w:val="000E3AFD"/>
    <w:rsid w:val="000E3C8E"/>
    <w:rsid w:val="000E3DAA"/>
    <w:rsid w:val="000E3DD1"/>
    <w:rsid w:val="000E3DF9"/>
    <w:rsid w:val="000E4092"/>
    <w:rsid w:val="000E41EC"/>
    <w:rsid w:val="000E42E8"/>
    <w:rsid w:val="000E4766"/>
    <w:rsid w:val="000E4AFD"/>
    <w:rsid w:val="000E4C2A"/>
    <w:rsid w:val="000E4F48"/>
    <w:rsid w:val="000E5009"/>
    <w:rsid w:val="000E5444"/>
    <w:rsid w:val="000E580F"/>
    <w:rsid w:val="000E5F86"/>
    <w:rsid w:val="000E607A"/>
    <w:rsid w:val="000E6153"/>
    <w:rsid w:val="000E637F"/>
    <w:rsid w:val="000E65E0"/>
    <w:rsid w:val="000E65E3"/>
    <w:rsid w:val="000E6D7B"/>
    <w:rsid w:val="000E6DBE"/>
    <w:rsid w:val="000E6F15"/>
    <w:rsid w:val="000E71B7"/>
    <w:rsid w:val="000E7383"/>
    <w:rsid w:val="000E739E"/>
    <w:rsid w:val="000E7534"/>
    <w:rsid w:val="000E75EA"/>
    <w:rsid w:val="000E76C4"/>
    <w:rsid w:val="000E78CA"/>
    <w:rsid w:val="000E79B8"/>
    <w:rsid w:val="000E7EC0"/>
    <w:rsid w:val="000F03F9"/>
    <w:rsid w:val="000F05C1"/>
    <w:rsid w:val="000F0B28"/>
    <w:rsid w:val="000F0B4C"/>
    <w:rsid w:val="000F10DF"/>
    <w:rsid w:val="000F1135"/>
    <w:rsid w:val="000F114A"/>
    <w:rsid w:val="000F11B4"/>
    <w:rsid w:val="000F1294"/>
    <w:rsid w:val="000F143B"/>
    <w:rsid w:val="000F1961"/>
    <w:rsid w:val="000F1A9D"/>
    <w:rsid w:val="000F1BE7"/>
    <w:rsid w:val="000F1DE0"/>
    <w:rsid w:val="000F1FD6"/>
    <w:rsid w:val="000F23B4"/>
    <w:rsid w:val="000F2647"/>
    <w:rsid w:val="000F2771"/>
    <w:rsid w:val="000F2AE9"/>
    <w:rsid w:val="000F2D02"/>
    <w:rsid w:val="000F2EC4"/>
    <w:rsid w:val="000F2F54"/>
    <w:rsid w:val="000F32A9"/>
    <w:rsid w:val="000F3338"/>
    <w:rsid w:val="000F3473"/>
    <w:rsid w:val="000F34A8"/>
    <w:rsid w:val="000F3D46"/>
    <w:rsid w:val="000F4054"/>
    <w:rsid w:val="000F4059"/>
    <w:rsid w:val="000F42F8"/>
    <w:rsid w:val="000F4337"/>
    <w:rsid w:val="000F438B"/>
    <w:rsid w:val="000F4525"/>
    <w:rsid w:val="000F46F2"/>
    <w:rsid w:val="000F4792"/>
    <w:rsid w:val="000F4A64"/>
    <w:rsid w:val="000F4B71"/>
    <w:rsid w:val="000F4BD7"/>
    <w:rsid w:val="000F51FB"/>
    <w:rsid w:val="000F52B2"/>
    <w:rsid w:val="000F5551"/>
    <w:rsid w:val="000F55CA"/>
    <w:rsid w:val="000F597B"/>
    <w:rsid w:val="000F5A58"/>
    <w:rsid w:val="000F5C8D"/>
    <w:rsid w:val="000F6022"/>
    <w:rsid w:val="000F62E5"/>
    <w:rsid w:val="000F699F"/>
    <w:rsid w:val="000F6C2D"/>
    <w:rsid w:val="000F706F"/>
    <w:rsid w:val="000F747C"/>
    <w:rsid w:val="000F75FB"/>
    <w:rsid w:val="000F771D"/>
    <w:rsid w:val="000F78A6"/>
    <w:rsid w:val="000F798A"/>
    <w:rsid w:val="000F7A7A"/>
    <w:rsid w:val="000F7E03"/>
    <w:rsid w:val="000F7E9B"/>
    <w:rsid w:val="001001E8"/>
    <w:rsid w:val="00100701"/>
    <w:rsid w:val="001015EA"/>
    <w:rsid w:val="00101802"/>
    <w:rsid w:val="00101878"/>
    <w:rsid w:val="00101A9D"/>
    <w:rsid w:val="00101B30"/>
    <w:rsid w:val="00101CB5"/>
    <w:rsid w:val="00101D72"/>
    <w:rsid w:val="00101F0D"/>
    <w:rsid w:val="0010201E"/>
    <w:rsid w:val="001025EC"/>
    <w:rsid w:val="00102C12"/>
    <w:rsid w:val="001030A7"/>
    <w:rsid w:val="00103629"/>
    <w:rsid w:val="001036E4"/>
    <w:rsid w:val="001039FE"/>
    <w:rsid w:val="00103DB9"/>
    <w:rsid w:val="00103DC6"/>
    <w:rsid w:val="00104137"/>
    <w:rsid w:val="0010413A"/>
    <w:rsid w:val="0010413B"/>
    <w:rsid w:val="0010480C"/>
    <w:rsid w:val="00104924"/>
    <w:rsid w:val="00104A3E"/>
    <w:rsid w:val="00104A6B"/>
    <w:rsid w:val="00104B04"/>
    <w:rsid w:val="00104B34"/>
    <w:rsid w:val="00104B7E"/>
    <w:rsid w:val="00104BDC"/>
    <w:rsid w:val="001050CD"/>
    <w:rsid w:val="001051F1"/>
    <w:rsid w:val="0010541F"/>
    <w:rsid w:val="00105423"/>
    <w:rsid w:val="00105AF6"/>
    <w:rsid w:val="00105B8B"/>
    <w:rsid w:val="00105BB3"/>
    <w:rsid w:val="001063D0"/>
    <w:rsid w:val="001063F2"/>
    <w:rsid w:val="0010696F"/>
    <w:rsid w:val="00106F42"/>
    <w:rsid w:val="00107863"/>
    <w:rsid w:val="001078DA"/>
    <w:rsid w:val="00107A3C"/>
    <w:rsid w:val="00107B26"/>
    <w:rsid w:val="00107C17"/>
    <w:rsid w:val="00107CB7"/>
    <w:rsid w:val="00110007"/>
    <w:rsid w:val="001102EE"/>
    <w:rsid w:val="00110806"/>
    <w:rsid w:val="00110978"/>
    <w:rsid w:val="00110C34"/>
    <w:rsid w:val="00110C3D"/>
    <w:rsid w:val="0011103B"/>
    <w:rsid w:val="001111E0"/>
    <w:rsid w:val="0011142F"/>
    <w:rsid w:val="00111C31"/>
    <w:rsid w:val="00111CD4"/>
    <w:rsid w:val="00111F62"/>
    <w:rsid w:val="0011209D"/>
    <w:rsid w:val="00112228"/>
    <w:rsid w:val="00112A44"/>
    <w:rsid w:val="00112A9C"/>
    <w:rsid w:val="00112BF5"/>
    <w:rsid w:val="0011318A"/>
    <w:rsid w:val="001131E2"/>
    <w:rsid w:val="001137DA"/>
    <w:rsid w:val="00113A53"/>
    <w:rsid w:val="00113A5F"/>
    <w:rsid w:val="00113E01"/>
    <w:rsid w:val="00113F55"/>
    <w:rsid w:val="00113FE4"/>
    <w:rsid w:val="00114004"/>
    <w:rsid w:val="001140AC"/>
    <w:rsid w:val="001140C3"/>
    <w:rsid w:val="001149AC"/>
    <w:rsid w:val="00114B56"/>
    <w:rsid w:val="00114BF5"/>
    <w:rsid w:val="00114C0E"/>
    <w:rsid w:val="00115087"/>
    <w:rsid w:val="0011510E"/>
    <w:rsid w:val="001151C4"/>
    <w:rsid w:val="001153D5"/>
    <w:rsid w:val="00115686"/>
    <w:rsid w:val="001157DA"/>
    <w:rsid w:val="0011586C"/>
    <w:rsid w:val="00115A20"/>
    <w:rsid w:val="00115AC6"/>
    <w:rsid w:val="00115B7F"/>
    <w:rsid w:val="00116A1E"/>
    <w:rsid w:val="00116E6F"/>
    <w:rsid w:val="00117150"/>
    <w:rsid w:val="00117435"/>
    <w:rsid w:val="00117A09"/>
    <w:rsid w:val="00117AE2"/>
    <w:rsid w:val="00117C9F"/>
    <w:rsid w:val="00117CC2"/>
    <w:rsid w:val="00117EA0"/>
    <w:rsid w:val="001200F6"/>
    <w:rsid w:val="001206C4"/>
    <w:rsid w:val="00120753"/>
    <w:rsid w:val="001207E4"/>
    <w:rsid w:val="001209E0"/>
    <w:rsid w:val="00120A25"/>
    <w:rsid w:val="00120C37"/>
    <w:rsid w:val="00120F88"/>
    <w:rsid w:val="00120FED"/>
    <w:rsid w:val="0012104F"/>
    <w:rsid w:val="001212FD"/>
    <w:rsid w:val="001214F4"/>
    <w:rsid w:val="00121714"/>
    <w:rsid w:val="0012173B"/>
    <w:rsid w:val="00121870"/>
    <w:rsid w:val="001218C5"/>
    <w:rsid w:val="001219F9"/>
    <w:rsid w:val="00121AD9"/>
    <w:rsid w:val="001225D9"/>
    <w:rsid w:val="00122829"/>
    <w:rsid w:val="001228CE"/>
    <w:rsid w:val="001229BB"/>
    <w:rsid w:val="00122AF2"/>
    <w:rsid w:val="00122E5A"/>
    <w:rsid w:val="0012311A"/>
    <w:rsid w:val="0012332C"/>
    <w:rsid w:val="0012361E"/>
    <w:rsid w:val="00123AC2"/>
    <w:rsid w:val="00123DB3"/>
    <w:rsid w:val="001242EE"/>
    <w:rsid w:val="00124418"/>
    <w:rsid w:val="0012448F"/>
    <w:rsid w:val="00124AF9"/>
    <w:rsid w:val="00124BBF"/>
    <w:rsid w:val="00124EAA"/>
    <w:rsid w:val="00125918"/>
    <w:rsid w:val="00125984"/>
    <w:rsid w:val="00125BA7"/>
    <w:rsid w:val="0012651B"/>
    <w:rsid w:val="0012672F"/>
    <w:rsid w:val="00126B2B"/>
    <w:rsid w:val="00126D49"/>
    <w:rsid w:val="001272A6"/>
    <w:rsid w:val="001273CA"/>
    <w:rsid w:val="00127752"/>
    <w:rsid w:val="0012775A"/>
    <w:rsid w:val="00127C62"/>
    <w:rsid w:val="00127D74"/>
    <w:rsid w:val="00127D7F"/>
    <w:rsid w:val="00130474"/>
    <w:rsid w:val="0013060B"/>
    <w:rsid w:val="001309D0"/>
    <w:rsid w:val="001311F9"/>
    <w:rsid w:val="00131268"/>
    <w:rsid w:val="001312E0"/>
    <w:rsid w:val="00131367"/>
    <w:rsid w:val="0013136C"/>
    <w:rsid w:val="00131827"/>
    <w:rsid w:val="001319E9"/>
    <w:rsid w:val="00131AB9"/>
    <w:rsid w:val="0013204F"/>
    <w:rsid w:val="0013247D"/>
    <w:rsid w:val="0013253D"/>
    <w:rsid w:val="001327AF"/>
    <w:rsid w:val="0013284D"/>
    <w:rsid w:val="00132FD3"/>
    <w:rsid w:val="00133188"/>
    <w:rsid w:val="001331EE"/>
    <w:rsid w:val="0013326E"/>
    <w:rsid w:val="00133952"/>
    <w:rsid w:val="00133B6A"/>
    <w:rsid w:val="00133B76"/>
    <w:rsid w:val="00133BA4"/>
    <w:rsid w:val="00133CD3"/>
    <w:rsid w:val="00133D56"/>
    <w:rsid w:val="00133DD5"/>
    <w:rsid w:val="00133E6D"/>
    <w:rsid w:val="00133FAF"/>
    <w:rsid w:val="00133FBA"/>
    <w:rsid w:val="0013431F"/>
    <w:rsid w:val="00134370"/>
    <w:rsid w:val="001343BD"/>
    <w:rsid w:val="00134A9A"/>
    <w:rsid w:val="00134B9F"/>
    <w:rsid w:val="00135110"/>
    <w:rsid w:val="00135129"/>
    <w:rsid w:val="001353E5"/>
    <w:rsid w:val="00135517"/>
    <w:rsid w:val="001356D2"/>
    <w:rsid w:val="00135DB2"/>
    <w:rsid w:val="00135E3D"/>
    <w:rsid w:val="00135FEF"/>
    <w:rsid w:val="00136AE4"/>
    <w:rsid w:val="00136CB6"/>
    <w:rsid w:val="00136FFA"/>
    <w:rsid w:val="001371D1"/>
    <w:rsid w:val="001371E4"/>
    <w:rsid w:val="00137350"/>
    <w:rsid w:val="001373DE"/>
    <w:rsid w:val="00137BDF"/>
    <w:rsid w:val="00137FE5"/>
    <w:rsid w:val="0014006B"/>
    <w:rsid w:val="001401AA"/>
    <w:rsid w:val="001401F0"/>
    <w:rsid w:val="001401F9"/>
    <w:rsid w:val="00140394"/>
    <w:rsid w:val="001405B3"/>
    <w:rsid w:val="00140974"/>
    <w:rsid w:val="00140A85"/>
    <w:rsid w:val="00140D2F"/>
    <w:rsid w:val="00141088"/>
    <w:rsid w:val="001413DD"/>
    <w:rsid w:val="001415CD"/>
    <w:rsid w:val="001416B5"/>
    <w:rsid w:val="00141ABC"/>
    <w:rsid w:val="00141B99"/>
    <w:rsid w:val="00141BB5"/>
    <w:rsid w:val="001423D4"/>
    <w:rsid w:val="00142491"/>
    <w:rsid w:val="001424D8"/>
    <w:rsid w:val="00142547"/>
    <w:rsid w:val="00142553"/>
    <w:rsid w:val="00142AC8"/>
    <w:rsid w:val="00142B4F"/>
    <w:rsid w:val="00142CC8"/>
    <w:rsid w:val="00143063"/>
    <w:rsid w:val="0014374E"/>
    <w:rsid w:val="00143C34"/>
    <w:rsid w:val="00143D7C"/>
    <w:rsid w:val="00143E49"/>
    <w:rsid w:val="0014414B"/>
    <w:rsid w:val="0014494A"/>
    <w:rsid w:val="00144A82"/>
    <w:rsid w:val="00144C89"/>
    <w:rsid w:val="00144CD7"/>
    <w:rsid w:val="00144CEB"/>
    <w:rsid w:val="00144D90"/>
    <w:rsid w:val="0014514D"/>
    <w:rsid w:val="00145416"/>
    <w:rsid w:val="0014564D"/>
    <w:rsid w:val="00145834"/>
    <w:rsid w:val="00145C2A"/>
    <w:rsid w:val="00145C8E"/>
    <w:rsid w:val="00145FC8"/>
    <w:rsid w:val="0014613B"/>
    <w:rsid w:val="001461AE"/>
    <w:rsid w:val="00146747"/>
    <w:rsid w:val="00146A01"/>
    <w:rsid w:val="0014751C"/>
    <w:rsid w:val="001477B0"/>
    <w:rsid w:val="001478EA"/>
    <w:rsid w:val="001479B7"/>
    <w:rsid w:val="00147B02"/>
    <w:rsid w:val="00147FA5"/>
    <w:rsid w:val="001500C9"/>
    <w:rsid w:val="0015014C"/>
    <w:rsid w:val="00150317"/>
    <w:rsid w:val="00150792"/>
    <w:rsid w:val="001507DE"/>
    <w:rsid w:val="00150938"/>
    <w:rsid w:val="00150E10"/>
    <w:rsid w:val="00151025"/>
    <w:rsid w:val="00151056"/>
    <w:rsid w:val="001515AF"/>
    <w:rsid w:val="001516B4"/>
    <w:rsid w:val="00151F3C"/>
    <w:rsid w:val="00151F7C"/>
    <w:rsid w:val="00152791"/>
    <w:rsid w:val="001527AB"/>
    <w:rsid w:val="00152805"/>
    <w:rsid w:val="00152BC9"/>
    <w:rsid w:val="00152CC3"/>
    <w:rsid w:val="001533D5"/>
    <w:rsid w:val="00153567"/>
    <w:rsid w:val="001537FE"/>
    <w:rsid w:val="00153B14"/>
    <w:rsid w:val="00154442"/>
    <w:rsid w:val="001545CC"/>
    <w:rsid w:val="00154782"/>
    <w:rsid w:val="0015509F"/>
    <w:rsid w:val="00155185"/>
    <w:rsid w:val="00155352"/>
    <w:rsid w:val="001558FF"/>
    <w:rsid w:val="00155940"/>
    <w:rsid w:val="00155949"/>
    <w:rsid w:val="00155CF7"/>
    <w:rsid w:val="00155E93"/>
    <w:rsid w:val="00156132"/>
    <w:rsid w:val="00156B0E"/>
    <w:rsid w:val="00156B5C"/>
    <w:rsid w:val="001574DF"/>
    <w:rsid w:val="001578EB"/>
    <w:rsid w:val="00157DAA"/>
    <w:rsid w:val="00160194"/>
    <w:rsid w:val="00160224"/>
    <w:rsid w:val="0016028F"/>
    <w:rsid w:val="001608D9"/>
    <w:rsid w:val="00160A77"/>
    <w:rsid w:val="00160B02"/>
    <w:rsid w:val="001615E0"/>
    <w:rsid w:val="00161795"/>
    <w:rsid w:val="00161B06"/>
    <w:rsid w:val="00161D9D"/>
    <w:rsid w:val="00161E29"/>
    <w:rsid w:val="00161F6A"/>
    <w:rsid w:val="001621EF"/>
    <w:rsid w:val="0016246B"/>
    <w:rsid w:val="00163360"/>
    <w:rsid w:val="00163AA2"/>
    <w:rsid w:val="00163D8E"/>
    <w:rsid w:val="00163E4E"/>
    <w:rsid w:val="00163EB0"/>
    <w:rsid w:val="001641E7"/>
    <w:rsid w:val="0016441A"/>
    <w:rsid w:val="0016465C"/>
    <w:rsid w:val="0016471B"/>
    <w:rsid w:val="00164A1E"/>
    <w:rsid w:val="00164E5B"/>
    <w:rsid w:val="00164EA1"/>
    <w:rsid w:val="001653C8"/>
    <w:rsid w:val="0016547E"/>
    <w:rsid w:val="001656E9"/>
    <w:rsid w:val="00165959"/>
    <w:rsid w:val="00165BA4"/>
    <w:rsid w:val="00165E97"/>
    <w:rsid w:val="0016617E"/>
    <w:rsid w:val="001665D2"/>
    <w:rsid w:val="00166710"/>
    <w:rsid w:val="00166CBF"/>
    <w:rsid w:val="00166CCE"/>
    <w:rsid w:val="00166E36"/>
    <w:rsid w:val="00166E83"/>
    <w:rsid w:val="00166F57"/>
    <w:rsid w:val="00166F85"/>
    <w:rsid w:val="001674ED"/>
    <w:rsid w:val="00167887"/>
    <w:rsid w:val="00167EFA"/>
    <w:rsid w:val="00170026"/>
    <w:rsid w:val="00170271"/>
    <w:rsid w:val="001702E6"/>
    <w:rsid w:val="00170453"/>
    <w:rsid w:val="00170AEC"/>
    <w:rsid w:val="00170D5E"/>
    <w:rsid w:val="001710F0"/>
    <w:rsid w:val="00171308"/>
    <w:rsid w:val="0017137A"/>
    <w:rsid w:val="0017149B"/>
    <w:rsid w:val="00171538"/>
    <w:rsid w:val="00171662"/>
    <w:rsid w:val="001718DE"/>
    <w:rsid w:val="001719BB"/>
    <w:rsid w:val="00171B63"/>
    <w:rsid w:val="00171C4D"/>
    <w:rsid w:val="00172116"/>
    <w:rsid w:val="0017212F"/>
    <w:rsid w:val="0017213A"/>
    <w:rsid w:val="00172201"/>
    <w:rsid w:val="00172343"/>
    <w:rsid w:val="00172B8C"/>
    <w:rsid w:val="00172D51"/>
    <w:rsid w:val="00172EDF"/>
    <w:rsid w:val="00172FF5"/>
    <w:rsid w:val="001731AA"/>
    <w:rsid w:val="0017335F"/>
    <w:rsid w:val="001737DA"/>
    <w:rsid w:val="001739FC"/>
    <w:rsid w:val="00173D70"/>
    <w:rsid w:val="00173D8C"/>
    <w:rsid w:val="001741BB"/>
    <w:rsid w:val="0017436C"/>
    <w:rsid w:val="00174472"/>
    <w:rsid w:val="001744D8"/>
    <w:rsid w:val="001745AA"/>
    <w:rsid w:val="00174880"/>
    <w:rsid w:val="001749E6"/>
    <w:rsid w:val="00174C46"/>
    <w:rsid w:val="0017547A"/>
    <w:rsid w:val="001759E6"/>
    <w:rsid w:val="00175F09"/>
    <w:rsid w:val="00175F50"/>
    <w:rsid w:val="00176334"/>
    <w:rsid w:val="00176537"/>
    <w:rsid w:val="0017667B"/>
    <w:rsid w:val="0017692C"/>
    <w:rsid w:val="00176B5F"/>
    <w:rsid w:val="00176EE7"/>
    <w:rsid w:val="00176F27"/>
    <w:rsid w:val="00176FBC"/>
    <w:rsid w:val="00177225"/>
    <w:rsid w:val="00177782"/>
    <w:rsid w:val="00177A8A"/>
    <w:rsid w:val="00177A90"/>
    <w:rsid w:val="00177B89"/>
    <w:rsid w:val="00177D46"/>
    <w:rsid w:val="00177DC4"/>
    <w:rsid w:val="001801A6"/>
    <w:rsid w:val="00180A00"/>
    <w:rsid w:val="00180E2A"/>
    <w:rsid w:val="001810F8"/>
    <w:rsid w:val="00181329"/>
    <w:rsid w:val="001813B0"/>
    <w:rsid w:val="001814A7"/>
    <w:rsid w:val="001814BD"/>
    <w:rsid w:val="00181AEE"/>
    <w:rsid w:val="00181C19"/>
    <w:rsid w:val="00181D5A"/>
    <w:rsid w:val="00181E8B"/>
    <w:rsid w:val="001820BF"/>
    <w:rsid w:val="001820E9"/>
    <w:rsid w:val="001823B1"/>
    <w:rsid w:val="00182638"/>
    <w:rsid w:val="0018269A"/>
    <w:rsid w:val="00182A3C"/>
    <w:rsid w:val="00182FE6"/>
    <w:rsid w:val="001838AF"/>
    <w:rsid w:val="001838D9"/>
    <w:rsid w:val="00183C09"/>
    <w:rsid w:val="00183E1B"/>
    <w:rsid w:val="00183FB1"/>
    <w:rsid w:val="0018403D"/>
    <w:rsid w:val="001843DD"/>
    <w:rsid w:val="00184407"/>
    <w:rsid w:val="00184549"/>
    <w:rsid w:val="00184D2B"/>
    <w:rsid w:val="00184E42"/>
    <w:rsid w:val="0018501A"/>
    <w:rsid w:val="00185139"/>
    <w:rsid w:val="001854B0"/>
    <w:rsid w:val="00186568"/>
    <w:rsid w:val="0018670D"/>
    <w:rsid w:val="001867FB"/>
    <w:rsid w:val="00186DA4"/>
    <w:rsid w:val="0018717E"/>
    <w:rsid w:val="0018745F"/>
    <w:rsid w:val="001875BF"/>
    <w:rsid w:val="00187BF5"/>
    <w:rsid w:val="00187E71"/>
    <w:rsid w:val="0019016D"/>
    <w:rsid w:val="001906B9"/>
    <w:rsid w:val="0019117B"/>
    <w:rsid w:val="00191399"/>
    <w:rsid w:val="00191585"/>
    <w:rsid w:val="0019166B"/>
    <w:rsid w:val="00191B75"/>
    <w:rsid w:val="00191BF2"/>
    <w:rsid w:val="00192037"/>
    <w:rsid w:val="00192217"/>
    <w:rsid w:val="0019240B"/>
    <w:rsid w:val="0019251A"/>
    <w:rsid w:val="0019286E"/>
    <w:rsid w:val="0019287D"/>
    <w:rsid w:val="001929AD"/>
    <w:rsid w:val="00192EEA"/>
    <w:rsid w:val="0019307C"/>
    <w:rsid w:val="00193110"/>
    <w:rsid w:val="001931CD"/>
    <w:rsid w:val="001931EC"/>
    <w:rsid w:val="0019323A"/>
    <w:rsid w:val="0019328F"/>
    <w:rsid w:val="0019352F"/>
    <w:rsid w:val="001937B8"/>
    <w:rsid w:val="00193841"/>
    <w:rsid w:val="0019397B"/>
    <w:rsid w:val="00193EFD"/>
    <w:rsid w:val="00193FAB"/>
    <w:rsid w:val="001942CA"/>
    <w:rsid w:val="00194A72"/>
    <w:rsid w:val="00194B99"/>
    <w:rsid w:val="00194E6E"/>
    <w:rsid w:val="00194F6F"/>
    <w:rsid w:val="001956E7"/>
    <w:rsid w:val="00195733"/>
    <w:rsid w:val="0019583F"/>
    <w:rsid w:val="00195B1F"/>
    <w:rsid w:val="00195F57"/>
    <w:rsid w:val="00196439"/>
    <w:rsid w:val="001969B5"/>
    <w:rsid w:val="001969D8"/>
    <w:rsid w:val="00196A72"/>
    <w:rsid w:val="00196F1F"/>
    <w:rsid w:val="00196F20"/>
    <w:rsid w:val="00196F31"/>
    <w:rsid w:val="00196FC7"/>
    <w:rsid w:val="0019701E"/>
    <w:rsid w:val="00197195"/>
    <w:rsid w:val="0019725C"/>
    <w:rsid w:val="00197447"/>
    <w:rsid w:val="00197732"/>
    <w:rsid w:val="0019787E"/>
    <w:rsid w:val="00197932"/>
    <w:rsid w:val="00197BA1"/>
    <w:rsid w:val="00197D62"/>
    <w:rsid w:val="001A0024"/>
    <w:rsid w:val="001A023B"/>
    <w:rsid w:val="001A0305"/>
    <w:rsid w:val="001A033A"/>
    <w:rsid w:val="001A03AD"/>
    <w:rsid w:val="001A03F3"/>
    <w:rsid w:val="001A055B"/>
    <w:rsid w:val="001A08DB"/>
    <w:rsid w:val="001A0D5E"/>
    <w:rsid w:val="001A10E0"/>
    <w:rsid w:val="001A11DC"/>
    <w:rsid w:val="001A16CB"/>
    <w:rsid w:val="001A1743"/>
    <w:rsid w:val="001A182B"/>
    <w:rsid w:val="001A19D2"/>
    <w:rsid w:val="001A1B46"/>
    <w:rsid w:val="001A1EA5"/>
    <w:rsid w:val="001A1F05"/>
    <w:rsid w:val="001A1F3B"/>
    <w:rsid w:val="001A1FF5"/>
    <w:rsid w:val="001A20D2"/>
    <w:rsid w:val="001A2383"/>
    <w:rsid w:val="001A2468"/>
    <w:rsid w:val="001A25A3"/>
    <w:rsid w:val="001A2BFA"/>
    <w:rsid w:val="001A2C0C"/>
    <w:rsid w:val="001A398D"/>
    <w:rsid w:val="001A3CA8"/>
    <w:rsid w:val="001A3CBF"/>
    <w:rsid w:val="001A3F94"/>
    <w:rsid w:val="001A3FF8"/>
    <w:rsid w:val="001A420F"/>
    <w:rsid w:val="001A42D8"/>
    <w:rsid w:val="001A43C6"/>
    <w:rsid w:val="001A4417"/>
    <w:rsid w:val="001A45AA"/>
    <w:rsid w:val="001A4916"/>
    <w:rsid w:val="001A4C6E"/>
    <w:rsid w:val="001A4E76"/>
    <w:rsid w:val="001A4F1E"/>
    <w:rsid w:val="001A540E"/>
    <w:rsid w:val="001A54C0"/>
    <w:rsid w:val="001A5B82"/>
    <w:rsid w:val="001A5E56"/>
    <w:rsid w:val="001A5E74"/>
    <w:rsid w:val="001A60A4"/>
    <w:rsid w:val="001A6407"/>
    <w:rsid w:val="001A64DE"/>
    <w:rsid w:val="001A6913"/>
    <w:rsid w:val="001A6AD3"/>
    <w:rsid w:val="001A6C8B"/>
    <w:rsid w:val="001A6D7A"/>
    <w:rsid w:val="001A6E58"/>
    <w:rsid w:val="001A6E84"/>
    <w:rsid w:val="001A6EAC"/>
    <w:rsid w:val="001A72CC"/>
    <w:rsid w:val="001A7341"/>
    <w:rsid w:val="001A7432"/>
    <w:rsid w:val="001A77E8"/>
    <w:rsid w:val="001A7E69"/>
    <w:rsid w:val="001B04A0"/>
    <w:rsid w:val="001B04FE"/>
    <w:rsid w:val="001B05BB"/>
    <w:rsid w:val="001B0721"/>
    <w:rsid w:val="001B07F8"/>
    <w:rsid w:val="001B08EA"/>
    <w:rsid w:val="001B0AEA"/>
    <w:rsid w:val="001B0D1A"/>
    <w:rsid w:val="001B0D86"/>
    <w:rsid w:val="001B0D8B"/>
    <w:rsid w:val="001B0ED6"/>
    <w:rsid w:val="001B10E9"/>
    <w:rsid w:val="001B1DBD"/>
    <w:rsid w:val="001B2164"/>
    <w:rsid w:val="001B290C"/>
    <w:rsid w:val="001B2CEB"/>
    <w:rsid w:val="001B2D98"/>
    <w:rsid w:val="001B2FBC"/>
    <w:rsid w:val="001B311B"/>
    <w:rsid w:val="001B3557"/>
    <w:rsid w:val="001B381C"/>
    <w:rsid w:val="001B3A7E"/>
    <w:rsid w:val="001B3BF1"/>
    <w:rsid w:val="001B3EFB"/>
    <w:rsid w:val="001B3F62"/>
    <w:rsid w:val="001B3FAB"/>
    <w:rsid w:val="001B4005"/>
    <w:rsid w:val="001B4580"/>
    <w:rsid w:val="001B47AB"/>
    <w:rsid w:val="001B4921"/>
    <w:rsid w:val="001B497D"/>
    <w:rsid w:val="001B4C81"/>
    <w:rsid w:val="001B53AA"/>
    <w:rsid w:val="001B57BD"/>
    <w:rsid w:val="001B625E"/>
    <w:rsid w:val="001B653A"/>
    <w:rsid w:val="001B6F72"/>
    <w:rsid w:val="001B74F8"/>
    <w:rsid w:val="001B75D6"/>
    <w:rsid w:val="001B7B66"/>
    <w:rsid w:val="001B7C23"/>
    <w:rsid w:val="001B7C88"/>
    <w:rsid w:val="001B7F42"/>
    <w:rsid w:val="001C01A7"/>
    <w:rsid w:val="001C02B9"/>
    <w:rsid w:val="001C0326"/>
    <w:rsid w:val="001C097D"/>
    <w:rsid w:val="001C13EA"/>
    <w:rsid w:val="001C14B5"/>
    <w:rsid w:val="001C168F"/>
    <w:rsid w:val="001C1917"/>
    <w:rsid w:val="001C1970"/>
    <w:rsid w:val="001C1A91"/>
    <w:rsid w:val="001C1AD0"/>
    <w:rsid w:val="001C1C81"/>
    <w:rsid w:val="001C1CB0"/>
    <w:rsid w:val="001C240B"/>
    <w:rsid w:val="001C2573"/>
    <w:rsid w:val="001C264E"/>
    <w:rsid w:val="001C2CD2"/>
    <w:rsid w:val="001C2E38"/>
    <w:rsid w:val="001C2E79"/>
    <w:rsid w:val="001C2E97"/>
    <w:rsid w:val="001C30E6"/>
    <w:rsid w:val="001C31FE"/>
    <w:rsid w:val="001C3218"/>
    <w:rsid w:val="001C34B9"/>
    <w:rsid w:val="001C3701"/>
    <w:rsid w:val="001C38E3"/>
    <w:rsid w:val="001C392C"/>
    <w:rsid w:val="001C3B7A"/>
    <w:rsid w:val="001C3D24"/>
    <w:rsid w:val="001C3DA8"/>
    <w:rsid w:val="001C3F6B"/>
    <w:rsid w:val="001C447B"/>
    <w:rsid w:val="001C4846"/>
    <w:rsid w:val="001C4BA6"/>
    <w:rsid w:val="001C4D1C"/>
    <w:rsid w:val="001C5AB5"/>
    <w:rsid w:val="001C6067"/>
    <w:rsid w:val="001C60C0"/>
    <w:rsid w:val="001C631F"/>
    <w:rsid w:val="001C65EB"/>
    <w:rsid w:val="001C6A3A"/>
    <w:rsid w:val="001C6C24"/>
    <w:rsid w:val="001C6FF8"/>
    <w:rsid w:val="001C70C1"/>
    <w:rsid w:val="001C739C"/>
    <w:rsid w:val="001C74ED"/>
    <w:rsid w:val="001C7602"/>
    <w:rsid w:val="001C77B4"/>
    <w:rsid w:val="001C7998"/>
    <w:rsid w:val="001C7BCD"/>
    <w:rsid w:val="001D0101"/>
    <w:rsid w:val="001D0203"/>
    <w:rsid w:val="001D04A3"/>
    <w:rsid w:val="001D0725"/>
    <w:rsid w:val="001D086C"/>
    <w:rsid w:val="001D095A"/>
    <w:rsid w:val="001D0B02"/>
    <w:rsid w:val="001D0D1A"/>
    <w:rsid w:val="001D0D54"/>
    <w:rsid w:val="001D0D90"/>
    <w:rsid w:val="001D0E83"/>
    <w:rsid w:val="001D1300"/>
    <w:rsid w:val="001D14DC"/>
    <w:rsid w:val="001D1C87"/>
    <w:rsid w:val="001D1C99"/>
    <w:rsid w:val="001D1FDB"/>
    <w:rsid w:val="001D28F3"/>
    <w:rsid w:val="001D29ED"/>
    <w:rsid w:val="001D2B6F"/>
    <w:rsid w:val="001D2E35"/>
    <w:rsid w:val="001D2E84"/>
    <w:rsid w:val="001D2F43"/>
    <w:rsid w:val="001D3123"/>
    <w:rsid w:val="001D3233"/>
    <w:rsid w:val="001D35D1"/>
    <w:rsid w:val="001D3ABD"/>
    <w:rsid w:val="001D426E"/>
    <w:rsid w:val="001D42EC"/>
    <w:rsid w:val="001D4358"/>
    <w:rsid w:val="001D43B3"/>
    <w:rsid w:val="001D4495"/>
    <w:rsid w:val="001D44E5"/>
    <w:rsid w:val="001D484E"/>
    <w:rsid w:val="001D48FD"/>
    <w:rsid w:val="001D4936"/>
    <w:rsid w:val="001D4B69"/>
    <w:rsid w:val="001D4E13"/>
    <w:rsid w:val="001D5297"/>
    <w:rsid w:val="001D5546"/>
    <w:rsid w:val="001D55EE"/>
    <w:rsid w:val="001D5671"/>
    <w:rsid w:val="001D56D2"/>
    <w:rsid w:val="001D577A"/>
    <w:rsid w:val="001D5B34"/>
    <w:rsid w:val="001D5D5E"/>
    <w:rsid w:val="001D5E19"/>
    <w:rsid w:val="001D5E45"/>
    <w:rsid w:val="001D622F"/>
    <w:rsid w:val="001D62E7"/>
    <w:rsid w:val="001D6322"/>
    <w:rsid w:val="001D664B"/>
    <w:rsid w:val="001D6661"/>
    <w:rsid w:val="001D66BC"/>
    <w:rsid w:val="001D6C10"/>
    <w:rsid w:val="001D6C86"/>
    <w:rsid w:val="001D6D35"/>
    <w:rsid w:val="001D6DFD"/>
    <w:rsid w:val="001D703C"/>
    <w:rsid w:val="001D71B3"/>
    <w:rsid w:val="001D72B6"/>
    <w:rsid w:val="001D7665"/>
    <w:rsid w:val="001D7B1B"/>
    <w:rsid w:val="001D7BCD"/>
    <w:rsid w:val="001D7C94"/>
    <w:rsid w:val="001E020D"/>
    <w:rsid w:val="001E0479"/>
    <w:rsid w:val="001E07BD"/>
    <w:rsid w:val="001E08FA"/>
    <w:rsid w:val="001E0B65"/>
    <w:rsid w:val="001E0B6C"/>
    <w:rsid w:val="001E0CB3"/>
    <w:rsid w:val="001E0D0E"/>
    <w:rsid w:val="001E11DD"/>
    <w:rsid w:val="001E1352"/>
    <w:rsid w:val="001E1566"/>
    <w:rsid w:val="001E1ADD"/>
    <w:rsid w:val="001E1EFF"/>
    <w:rsid w:val="001E1F67"/>
    <w:rsid w:val="001E1FD6"/>
    <w:rsid w:val="001E2057"/>
    <w:rsid w:val="001E26F2"/>
    <w:rsid w:val="001E2D40"/>
    <w:rsid w:val="001E2DED"/>
    <w:rsid w:val="001E2F25"/>
    <w:rsid w:val="001E2F2E"/>
    <w:rsid w:val="001E305E"/>
    <w:rsid w:val="001E3169"/>
    <w:rsid w:val="001E3229"/>
    <w:rsid w:val="001E3472"/>
    <w:rsid w:val="001E39EA"/>
    <w:rsid w:val="001E3D1B"/>
    <w:rsid w:val="001E3D69"/>
    <w:rsid w:val="001E3DF0"/>
    <w:rsid w:val="001E3EEB"/>
    <w:rsid w:val="001E40C2"/>
    <w:rsid w:val="001E4583"/>
    <w:rsid w:val="001E4AFD"/>
    <w:rsid w:val="001E4BCF"/>
    <w:rsid w:val="001E4EA8"/>
    <w:rsid w:val="001E4F98"/>
    <w:rsid w:val="001E50B1"/>
    <w:rsid w:val="001E53D8"/>
    <w:rsid w:val="001E55BC"/>
    <w:rsid w:val="001E5642"/>
    <w:rsid w:val="001E568F"/>
    <w:rsid w:val="001E5A8C"/>
    <w:rsid w:val="001E5D90"/>
    <w:rsid w:val="001E5DE1"/>
    <w:rsid w:val="001E6373"/>
    <w:rsid w:val="001E698D"/>
    <w:rsid w:val="001E6CBA"/>
    <w:rsid w:val="001E6F98"/>
    <w:rsid w:val="001E743D"/>
    <w:rsid w:val="001E75CA"/>
    <w:rsid w:val="001E76AB"/>
    <w:rsid w:val="001E782F"/>
    <w:rsid w:val="001E794E"/>
    <w:rsid w:val="001E7BC3"/>
    <w:rsid w:val="001E7D0A"/>
    <w:rsid w:val="001E7E97"/>
    <w:rsid w:val="001E7F57"/>
    <w:rsid w:val="001F0070"/>
    <w:rsid w:val="001F0117"/>
    <w:rsid w:val="001F0425"/>
    <w:rsid w:val="001F05E4"/>
    <w:rsid w:val="001F0A4A"/>
    <w:rsid w:val="001F0BFD"/>
    <w:rsid w:val="001F0F90"/>
    <w:rsid w:val="001F1113"/>
    <w:rsid w:val="001F11D9"/>
    <w:rsid w:val="001F1279"/>
    <w:rsid w:val="001F13EF"/>
    <w:rsid w:val="001F1D3C"/>
    <w:rsid w:val="001F21CB"/>
    <w:rsid w:val="001F23A1"/>
    <w:rsid w:val="001F256D"/>
    <w:rsid w:val="001F260F"/>
    <w:rsid w:val="001F268A"/>
    <w:rsid w:val="001F2813"/>
    <w:rsid w:val="001F2CC8"/>
    <w:rsid w:val="001F31C8"/>
    <w:rsid w:val="001F3284"/>
    <w:rsid w:val="001F3430"/>
    <w:rsid w:val="001F384B"/>
    <w:rsid w:val="001F3B8C"/>
    <w:rsid w:val="001F3BCA"/>
    <w:rsid w:val="001F3E0A"/>
    <w:rsid w:val="001F3EDA"/>
    <w:rsid w:val="001F43AA"/>
    <w:rsid w:val="001F491B"/>
    <w:rsid w:val="001F4A0B"/>
    <w:rsid w:val="001F530C"/>
    <w:rsid w:val="001F55B3"/>
    <w:rsid w:val="001F5A6F"/>
    <w:rsid w:val="001F5B6D"/>
    <w:rsid w:val="001F5D12"/>
    <w:rsid w:val="001F5DBA"/>
    <w:rsid w:val="001F7142"/>
    <w:rsid w:val="001F73A2"/>
    <w:rsid w:val="001F75E9"/>
    <w:rsid w:val="001F76D1"/>
    <w:rsid w:val="001F7B0C"/>
    <w:rsid w:val="001F7B8E"/>
    <w:rsid w:val="002001EF"/>
    <w:rsid w:val="002002D3"/>
    <w:rsid w:val="002003BF"/>
    <w:rsid w:val="002003C4"/>
    <w:rsid w:val="00200526"/>
    <w:rsid w:val="002009F2"/>
    <w:rsid w:val="00201312"/>
    <w:rsid w:val="0020138A"/>
    <w:rsid w:val="00201605"/>
    <w:rsid w:val="00201631"/>
    <w:rsid w:val="002016B1"/>
    <w:rsid w:val="00201B1A"/>
    <w:rsid w:val="00201F3C"/>
    <w:rsid w:val="00202516"/>
    <w:rsid w:val="002028FB"/>
    <w:rsid w:val="00202947"/>
    <w:rsid w:val="00202FDD"/>
    <w:rsid w:val="00203215"/>
    <w:rsid w:val="002033F4"/>
    <w:rsid w:val="0020379F"/>
    <w:rsid w:val="0020398C"/>
    <w:rsid w:val="002039F7"/>
    <w:rsid w:val="00203A86"/>
    <w:rsid w:val="00203B46"/>
    <w:rsid w:val="00203E9E"/>
    <w:rsid w:val="00204020"/>
    <w:rsid w:val="0020428B"/>
    <w:rsid w:val="0020451D"/>
    <w:rsid w:val="002045E2"/>
    <w:rsid w:val="0020487F"/>
    <w:rsid w:val="00204D55"/>
    <w:rsid w:val="00204D9A"/>
    <w:rsid w:val="00205000"/>
    <w:rsid w:val="0020536B"/>
    <w:rsid w:val="002053D6"/>
    <w:rsid w:val="00205627"/>
    <w:rsid w:val="002058DB"/>
    <w:rsid w:val="00205ADB"/>
    <w:rsid w:val="00205B65"/>
    <w:rsid w:val="00205EA1"/>
    <w:rsid w:val="00206193"/>
    <w:rsid w:val="002064AD"/>
    <w:rsid w:val="00206543"/>
    <w:rsid w:val="002067DE"/>
    <w:rsid w:val="002067F7"/>
    <w:rsid w:val="002070B7"/>
    <w:rsid w:val="00207236"/>
    <w:rsid w:val="00207465"/>
    <w:rsid w:val="00207754"/>
    <w:rsid w:val="002079CA"/>
    <w:rsid w:val="00207A79"/>
    <w:rsid w:val="00207C89"/>
    <w:rsid w:val="0021028D"/>
    <w:rsid w:val="002104A7"/>
    <w:rsid w:val="002104CB"/>
    <w:rsid w:val="00210A8A"/>
    <w:rsid w:val="00210E58"/>
    <w:rsid w:val="00211215"/>
    <w:rsid w:val="002117A6"/>
    <w:rsid w:val="00211E70"/>
    <w:rsid w:val="00212ABE"/>
    <w:rsid w:val="00212B5F"/>
    <w:rsid w:val="00212D40"/>
    <w:rsid w:val="00212E13"/>
    <w:rsid w:val="00212FD2"/>
    <w:rsid w:val="00212FF0"/>
    <w:rsid w:val="0021364B"/>
    <w:rsid w:val="00213897"/>
    <w:rsid w:val="00213987"/>
    <w:rsid w:val="00213C38"/>
    <w:rsid w:val="00213CDD"/>
    <w:rsid w:val="00213CE4"/>
    <w:rsid w:val="00213EF6"/>
    <w:rsid w:val="002140F7"/>
    <w:rsid w:val="00214199"/>
    <w:rsid w:val="002141A5"/>
    <w:rsid w:val="002141DA"/>
    <w:rsid w:val="0021453F"/>
    <w:rsid w:val="00214694"/>
    <w:rsid w:val="00214792"/>
    <w:rsid w:val="00214836"/>
    <w:rsid w:val="00214A36"/>
    <w:rsid w:val="00214B01"/>
    <w:rsid w:val="00214FBC"/>
    <w:rsid w:val="00214FE1"/>
    <w:rsid w:val="00215A0A"/>
    <w:rsid w:val="00215A88"/>
    <w:rsid w:val="00215BA0"/>
    <w:rsid w:val="00215BF6"/>
    <w:rsid w:val="00215DA2"/>
    <w:rsid w:val="00216123"/>
    <w:rsid w:val="002164F8"/>
    <w:rsid w:val="002166CD"/>
    <w:rsid w:val="00216B83"/>
    <w:rsid w:val="00216D37"/>
    <w:rsid w:val="00216D4D"/>
    <w:rsid w:val="00217196"/>
    <w:rsid w:val="002171AA"/>
    <w:rsid w:val="002173F3"/>
    <w:rsid w:val="00217A50"/>
    <w:rsid w:val="00217EE3"/>
    <w:rsid w:val="00217F9F"/>
    <w:rsid w:val="0022072F"/>
    <w:rsid w:val="002207C5"/>
    <w:rsid w:val="002208AC"/>
    <w:rsid w:val="00220AEC"/>
    <w:rsid w:val="00220C64"/>
    <w:rsid w:val="00221077"/>
    <w:rsid w:val="002213C3"/>
    <w:rsid w:val="00221A59"/>
    <w:rsid w:val="00221F0D"/>
    <w:rsid w:val="002222D1"/>
    <w:rsid w:val="0022239F"/>
    <w:rsid w:val="002223B1"/>
    <w:rsid w:val="00222662"/>
    <w:rsid w:val="0022287C"/>
    <w:rsid w:val="00222A65"/>
    <w:rsid w:val="00222FF2"/>
    <w:rsid w:val="00223184"/>
    <w:rsid w:val="0022330E"/>
    <w:rsid w:val="0022380F"/>
    <w:rsid w:val="00223B35"/>
    <w:rsid w:val="002242D9"/>
    <w:rsid w:val="002243E8"/>
    <w:rsid w:val="002245D5"/>
    <w:rsid w:val="00224671"/>
    <w:rsid w:val="0022475F"/>
    <w:rsid w:val="00224B66"/>
    <w:rsid w:val="00224E1B"/>
    <w:rsid w:val="00224E7A"/>
    <w:rsid w:val="00224F9A"/>
    <w:rsid w:val="002254D4"/>
    <w:rsid w:val="002255EE"/>
    <w:rsid w:val="00225914"/>
    <w:rsid w:val="00225D35"/>
    <w:rsid w:val="00225EC8"/>
    <w:rsid w:val="00225EE1"/>
    <w:rsid w:val="0022602C"/>
    <w:rsid w:val="0022655F"/>
    <w:rsid w:val="0022683B"/>
    <w:rsid w:val="00226DB5"/>
    <w:rsid w:val="002270F2"/>
    <w:rsid w:val="0022720D"/>
    <w:rsid w:val="00227500"/>
    <w:rsid w:val="002275A3"/>
    <w:rsid w:val="00227852"/>
    <w:rsid w:val="00227943"/>
    <w:rsid w:val="00227A73"/>
    <w:rsid w:val="00227B2B"/>
    <w:rsid w:val="00227D65"/>
    <w:rsid w:val="00227D81"/>
    <w:rsid w:val="0023002D"/>
    <w:rsid w:val="002301AB"/>
    <w:rsid w:val="00230420"/>
    <w:rsid w:val="0023074B"/>
    <w:rsid w:val="002307DF"/>
    <w:rsid w:val="00230871"/>
    <w:rsid w:val="00230EEB"/>
    <w:rsid w:val="00231106"/>
    <w:rsid w:val="00231253"/>
    <w:rsid w:val="002312F9"/>
    <w:rsid w:val="00231503"/>
    <w:rsid w:val="0023179E"/>
    <w:rsid w:val="002318F9"/>
    <w:rsid w:val="0023190F"/>
    <w:rsid w:val="00231ECC"/>
    <w:rsid w:val="0023206C"/>
    <w:rsid w:val="002327D8"/>
    <w:rsid w:val="0023280F"/>
    <w:rsid w:val="00232A83"/>
    <w:rsid w:val="002332B4"/>
    <w:rsid w:val="00233393"/>
    <w:rsid w:val="0023348A"/>
    <w:rsid w:val="00233781"/>
    <w:rsid w:val="00233E62"/>
    <w:rsid w:val="00233F8A"/>
    <w:rsid w:val="002341E9"/>
    <w:rsid w:val="00234241"/>
    <w:rsid w:val="0023432C"/>
    <w:rsid w:val="00234418"/>
    <w:rsid w:val="0023456F"/>
    <w:rsid w:val="002348FC"/>
    <w:rsid w:val="00234FFC"/>
    <w:rsid w:val="0023530E"/>
    <w:rsid w:val="002353BE"/>
    <w:rsid w:val="00235451"/>
    <w:rsid w:val="002359E8"/>
    <w:rsid w:val="00235C2C"/>
    <w:rsid w:val="00235C9F"/>
    <w:rsid w:val="00235EAF"/>
    <w:rsid w:val="0023608A"/>
    <w:rsid w:val="00236129"/>
    <w:rsid w:val="0023631C"/>
    <w:rsid w:val="0023641D"/>
    <w:rsid w:val="0023668E"/>
    <w:rsid w:val="0023676E"/>
    <w:rsid w:val="0023687F"/>
    <w:rsid w:val="00236FA7"/>
    <w:rsid w:val="0023703E"/>
    <w:rsid w:val="00237A88"/>
    <w:rsid w:val="00237C22"/>
    <w:rsid w:val="00237C70"/>
    <w:rsid w:val="00237D0E"/>
    <w:rsid w:val="00237FBE"/>
    <w:rsid w:val="00240254"/>
    <w:rsid w:val="00240352"/>
    <w:rsid w:val="00240907"/>
    <w:rsid w:val="00241149"/>
    <w:rsid w:val="002414B5"/>
    <w:rsid w:val="00241758"/>
    <w:rsid w:val="00241DAC"/>
    <w:rsid w:val="00241E2A"/>
    <w:rsid w:val="00241EE4"/>
    <w:rsid w:val="002420B3"/>
    <w:rsid w:val="00242255"/>
    <w:rsid w:val="002425EA"/>
    <w:rsid w:val="002428D0"/>
    <w:rsid w:val="00242B4B"/>
    <w:rsid w:val="00242BC3"/>
    <w:rsid w:val="002438D7"/>
    <w:rsid w:val="00243A94"/>
    <w:rsid w:val="00243B12"/>
    <w:rsid w:val="00243BB2"/>
    <w:rsid w:val="00243CCE"/>
    <w:rsid w:val="00243FFB"/>
    <w:rsid w:val="00244487"/>
    <w:rsid w:val="002444F6"/>
    <w:rsid w:val="002446DC"/>
    <w:rsid w:val="00244743"/>
    <w:rsid w:val="00244B5E"/>
    <w:rsid w:val="00244C8B"/>
    <w:rsid w:val="00244DA4"/>
    <w:rsid w:val="0024582E"/>
    <w:rsid w:val="00245FDC"/>
    <w:rsid w:val="00246366"/>
    <w:rsid w:val="0024678F"/>
    <w:rsid w:val="00247141"/>
    <w:rsid w:val="00247938"/>
    <w:rsid w:val="00247BD2"/>
    <w:rsid w:val="00247BEC"/>
    <w:rsid w:val="00247E0B"/>
    <w:rsid w:val="00247E66"/>
    <w:rsid w:val="00247F1E"/>
    <w:rsid w:val="002500C6"/>
    <w:rsid w:val="0025032D"/>
    <w:rsid w:val="0025090A"/>
    <w:rsid w:val="0025124A"/>
    <w:rsid w:val="00251C67"/>
    <w:rsid w:val="00251D98"/>
    <w:rsid w:val="00251E7A"/>
    <w:rsid w:val="00251FA4"/>
    <w:rsid w:val="002521B1"/>
    <w:rsid w:val="002521EF"/>
    <w:rsid w:val="002522AF"/>
    <w:rsid w:val="002523B2"/>
    <w:rsid w:val="002525FE"/>
    <w:rsid w:val="00252A36"/>
    <w:rsid w:val="00252A89"/>
    <w:rsid w:val="00252ADD"/>
    <w:rsid w:val="00252E2E"/>
    <w:rsid w:val="00253185"/>
    <w:rsid w:val="00253197"/>
    <w:rsid w:val="0025338D"/>
    <w:rsid w:val="0025350B"/>
    <w:rsid w:val="00253669"/>
    <w:rsid w:val="0025370F"/>
    <w:rsid w:val="0025387D"/>
    <w:rsid w:val="002538FF"/>
    <w:rsid w:val="00253CC2"/>
    <w:rsid w:val="00254801"/>
    <w:rsid w:val="00254927"/>
    <w:rsid w:val="00254D40"/>
    <w:rsid w:val="00254DE3"/>
    <w:rsid w:val="00254E73"/>
    <w:rsid w:val="00254F6E"/>
    <w:rsid w:val="0025518C"/>
    <w:rsid w:val="00255536"/>
    <w:rsid w:val="00255946"/>
    <w:rsid w:val="00255D9E"/>
    <w:rsid w:val="00256112"/>
    <w:rsid w:val="002561BA"/>
    <w:rsid w:val="002562DB"/>
    <w:rsid w:val="002565E5"/>
    <w:rsid w:val="0025667D"/>
    <w:rsid w:val="0025677B"/>
    <w:rsid w:val="002567A9"/>
    <w:rsid w:val="00256B8A"/>
    <w:rsid w:val="00256E39"/>
    <w:rsid w:val="0025725E"/>
    <w:rsid w:val="002572E4"/>
    <w:rsid w:val="00257770"/>
    <w:rsid w:val="00257896"/>
    <w:rsid w:val="00257BE5"/>
    <w:rsid w:val="00257CDA"/>
    <w:rsid w:val="0026006D"/>
    <w:rsid w:val="0026049C"/>
    <w:rsid w:val="0026086E"/>
    <w:rsid w:val="00260CF7"/>
    <w:rsid w:val="00260E2C"/>
    <w:rsid w:val="00261380"/>
    <w:rsid w:val="00261647"/>
    <w:rsid w:val="002618F9"/>
    <w:rsid w:val="00261E3E"/>
    <w:rsid w:val="00261E64"/>
    <w:rsid w:val="0026211C"/>
    <w:rsid w:val="00262150"/>
    <w:rsid w:val="002621AD"/>
    <w:rsid w:val="0026220B"/>
    <w:rsid w:val="0026271E"/>
    <w:rsid w:val="00262794"/>
    <w:rsid w:val="002629D3"/>
    <w:rsid w:val="00262C92"/>
    <w:rsid w:val="0026310A"/>
    <w:rsid w:val="0026385F"/>
    <w:rsid w:val="002638C0"/>
    <w:rsid w:val="00263AFE"/>
    <w:rsid w:val="00263B11"/>
    <w:rsid w:val="00263CDE"/>
    <w:rsid w:val="00263DF6"/>
    <w:rsid w:val="002640A8"/>
    <w:rsid w:val="002640CE"/>
    <w:rsid w:val="00264145"/>
    <w:rsid w:val="00264832"/>
    <w:rsid w:val="00264A82"/>
    <w:rsid w:val="00264CA9"/>
    <w:rsid w:val="002650F3"/>
    <w:rsid w:val="002653FD"/>
    <w:rsid w:val="00265C07"/>
    <w:rsid w:val="002664D8"/>
    <w:rsid w:val="002668F2"/>
    <w:rsid w:val="00266B5B"/>
    <w:rsid w:val="00266F85"/>
    <w:rsid w:val="00266FCB"/>
    <w:rsid w:val="002670CB"/>
    <w:rsid w:val="0026726A"/>
    <w:rsid w:val="00267473"/>
    <w:rsid w:val="00267489"/>
    <w:rsid w:val="002675BF"/>
    <w:rsid w:val="00267807"/>
    <w:rsid w:val="002678A4"/>
    <w:rsid w:val="00267DDE"/>
    <w:rsid w:val="00267F48"/>
    <w:rsid w:val="00270107"/>
    <w:rsid w:val="0027012D"/>
    <w:rsid w:val="002703B1"/>
    <w:rsid w:val="00270539"/>
    <w:rsid w:val="00270568"/>
    <w:rsid w:val="00270756"/>
    <w:rsid w:val="00270B67"/>
    <w:rsid w:val="00270C47"/>
    <w:rsid w:val="00270C5C"/>
    <w:rsid w:val="002710C5"/>
    <w:rsid w:val="002711FE"/>
    <w:rsid w:val="0027137A"/>
    <w:rsid w:val="00271977"/>
    <w:rsid w:val="002720C3"/>
    <w:rsid w:val="002720E4"/>
    <w:rsid w:val="00272441"/>
    <w:rsid w:val="00272590"/>
    <w:rsid w:val="00272801"/>
    <w:rsid w:val="00272A2A"/>
    <w:rsid w:val="00272F51"/>
    <w:rsid w:val="0027342C"/>
    <w:rsid w:val="002734B3"/>
    <w:rsid w:val="00273614"/>
    <w:rsid w:val="0027381A"/>
    <w:rsid w:val="0027384A"/>
    <w:rsid w:val="00273AAF"/>
    <w:rsid w:val="00273F45"/>
    <w:rsid w:val="00273F69"/>
    <w:rsid w:val="002744A8"/>
    <w:rsid w:val="0027468B"/>
    <w:rsid w:val="002749AD"/>
    <w:rsid w:val="00274ACC"/>
    <w:rsid w:val="00274B5B"/>
    <w:rsid w:val="002754B0"/>
    <w:rsid w:val="0027569C"/>
    <w:rsid w:val="00275BB8"/>
    <w:rsid w:val="00275F1B"/>
    <w:rsid w:val="00275FA3"/>
    <w:rsid w:val="002761B6"/>
    <w:rsid w:val="00276636"/>
    <w:rsid w:val="002766EB"/>
    <w:rsid w:val="00276785"/>
    <w:rsid w:val="0027688D"/>
    <w:rsid w:val="00276972"/>
    <w:rsid w:val="00276B95"/>
    <w:rsid w:val="00276ED6"/>
    <w:rsid w:val="0027723C"/>
    <w:rsid w:val="0027756E"/>
    <w:rsid w:val="00277A03"/>
    <w:rsid w:val="00277B06"/>
    <w:rsid w:val="00277C3A"/>
    <w:rsid w:val="00277DFB"/>
    <w:rsid w:val="00277E68"/>
    <w:rsid w:val="00277E82"/>
    <w:rsid w:val="00277EC9"/>
    <w:rsid w:val="00277EED"/>
    <w:rsid w:val="002802CC"/>
    <w:rsid w:val="00280541"/>
    <w:rsid w:val="002805E5"/>
    <w:rsid w:val="002806CF"/>
    <w:rsid w:val="00280A87"/>
    <w:rsid w:val="00281196"/>
    <w:rsid w:val="0028124E"/>
    <w:rsid w:val="00281364"/>
    <w:rsid w:val="00281484"/>
    <w:rsid w:val="00281600"/>
    <w:rsid w:val="00281F2C"/>
    <w:rsid w:val="0028233E"/>
    <w:rsid w:val="00282726"/>
    <w:rsid w:val="00282D0F"/>
    <w:rsid w:val="00282F84"/>
    <w:rsid w:val="002830D9"/>
    <w:rsid w:val="00283759"/>
    <w:rsid w:val="0028377D"/>
    <w:rsid w:val="00283C88"/>
    <w:rsid w:val="00284313"/>
    <w:rsid w:val="002845B0"/>
    <w:rsid w:val="00284667"/>
    <w:rsid w:val="002849C2"/>
    <w:rsid w:val="00284DF2"/>
    <w:rsid w:val="00284F4A"/>
    <w:rsid w:val="002856AE"/>
    <w:rsid w:val="002856AF"/>
    <w:rsid w:val="0028572A"/>
    <w:rsid w:val="00285ADB"/>
    <w:rsid w:val="00285B75"/>
    <w:rsid w:val="00285C19"/>
    <w:rsid w:val="00285D79"/>
    <w:rsid w:val="00285F9A"/>
    <w:rsid w:val="00286354"/>
    <w:rsid w:val="00286467"/>
    <w:rsid w:val="002864CA"/>
    <w:rsid w:val="00286629"/>
    <w:rsid w:val="00286654"/>
    <w:rsid w:val="002866E9"/>
    <w:rsid w:val="002867E3"/>
    <w:rsid w:val="002868BC"/>
    <w:rsid w:val="002869EF"/>
    <w:rsid w:val="00286A1D"/>
    <w:rsid w:val="00286B97"/>
    <w:rsid w:val="00286D0A"/>
    <w:rsid w:val="00286D50"/>
    <w:rsid w:val="00286D9C"/>
    <w:rsid w:val="00286DC3"/>
    <w:rsid w:val="00287063"/>
    <w:rsid w:val="0028738A"/>
    <w:rsid w:val="00287686"/>
    <w:rsid w:val="00287855"/>
    <w:rsid w:val="00287989"/>
    <w:rsid w:val="002879A8"/>
    <w:rsid w:val="002879CB"/>
    <w:rsid w:val="00287DF6"/>
    <w:rsid w:val="00287FFA"/>
    <w:rsid w:val="00290172"/>
    <w:rsid w:val="002901B5"/>
    <w:rsid w:val="002903E5"/>
    <w:rsid w:val="00290855"/>
    <w:rsid w:val="00290903"/>
    <w:rsid w:val="00290C8F"/>
    <w:rsid w:val="002911F8"/>
    <w:rsid w:val="0029175F"/>
    <w:rsid w:val="002917D2"/>
    <w:rsid w:val="002918CB"/>
    <w:rsid w:val="00291920"/>
    <w:rsid w:val="00291A89"/>
    <w:rsid w:val="00291AC9"/>
    <w:rsid w:val="00291D24"/>
    <w:rsid w:val="00291D66"/>
    <w:rsid w:val="00291F0F"/>
    <w:rsid w:val="002925A5"/>
    <w:rsid w:val="00292619"/>
    <w:rsid w:val="00292A50"/>
    <w:rsid w:val="00292C86"/>
    <w:rsid w:val="00292F43"/>
    <w:rsid w:val="00293739"/>
    <w:rsid w:val="00293824"/>
    <w:rsid w:val="00293B31"/>
    <w:rsid w:val="0029402D"/>
    <w:rsid w:val="00294297"/>
    <w:rsid w:val="0029442E"/>
    <w:rsid w:val="002945A3"/>
    <w:rsid w:val="002947AF"/>
    <w:rsid w:val="00294845"/>
    <w:rsid w:val="0029486C"/>
    <w:rsid w:val="002949DE"/>
    <w:rsid w:val="00294D31"/>
    <w:rsid w:val="00295025"/>
    <w:rsid w:val="00295181"/>
    <w:rsid w:val="002955E0"/>
    <w:rsid w:val="00295606"/>
    <w:rsid w:val="00295939"/>
    <w:rsid w:val="00295E70"/>
    <w:rsid w:val="00295F89"/>
    <w:rsid w:val="002961FF"/>
    <w:rsid w:val="0029653C"/>
    <w:rsid w:val="002966BC"/>
    <w:rsid w:val="00296718"/>
    <w:rsid w:val="00296BB0"/>
    <w:rsid w:val="002972D1"/>
    <w:rsid w:val="00297359"/>
    <w:rsid w:val="00297CCB"/>
    <w:rsid w:val="00297FE4"/>
    <w:rsid w:val="002A0025"/>
    <w:rsid w:val="002A050C"/>
    <w:rsid w:val="002A0668"/>
    <w:rsid w:val="002A0994"/>
    <w:rsid w:val="002A0A45"/>
    <w:rsid w:val="002A0CB3"/>
    <w:rsid w:val="002A1942"/>
    <w:rsid w:val="002A1D69"/>
    <w:rsid w:val="002A1DE9"/>
    <w:rsid w:val="002A1E7D"/>
    <w:rsid w:val="002A1EF2"/>
    <w:rsid w:val="002A2130"/>
    <w:rsid w:val="002A2293"/>
    <w:rsid w:val="002A2449"/>
    <w:rsid w:val="002A2509"/>
    <w:rsid w:val="002A251A"/>
    <w:rsid w:val="002A2869"/>
    <w:rsid w:val="002A297C"/>
    <w:rsid w:val="002A2B8B"/>
    <w:rsid w:val="002A2FB2"/>
    <w:rsid w:val="002A2FC1"/>
    <w:rsid w:val="002A3302"/>
    <w:rsid w:val="002A332A"/>
    <w:rsid w:val="002A338B"/>
    <w:rsid w:val="002A3705"/>
    <w:rsid w:val="002A37C4"/>
    <w:rsid w:val="002A39A3"/>
    <w:rsid w:val="002A3B64"/>
    <w:rsid w:val="002A40AA"/>
    <w:rsid w:val="002A437B"/>
    <w:rsid w:val="002A457C"/>
    <w:rsid w:val="002A4A86"/>
    <w:rsid w:val="002A4C1D"/>
    <w:rsid w:val="002A50A6"/>
    <w:rsid w:val="002A52E6"/>
    <w:rsid w:val="002A5674"/>
    <w:rsid w:val="002A5A70"/>
    <w:rsid w:val="002A5A93"/>
    <w:rsid w:val="002A5ACC"/>
    <w:rsid w:val="002A5AFC"/>
    <w:rsid w:val="002A5F6B"/>
    <w:rsid w:val="002A63FE"/>
    <w:rsid w:val="002A662D"/>
    <w:rsid w:val="002A66FE"/>
    <w:rsid w:val="002A682D"/>
    <w:rsid w:val="002A6873"/>
    <w:rsid w:val="002A68C5"/>
    <w:rsid w:val="002A69D0"/>
    <w:rsid w:val="002A6F31"/>
    <w:rsid w:val="002A702B"/>
    <w:rsid w:val="002A705F"/>
    <w:rsid w:val="002A735A"/>
    <w:rsid w:val="002A73F3"/>
    <w:rsid w:val="002A746A"/>
    <w:rsid w:val="002A74A4"/>
    <w:rsid w:val="002A74E0"/>
    <w:rsid w:val="002A779D"/>
    <w:rsid w:val="002A7997"/>
    <w:rsid w:val="002A7BD2"/>
    <w:rsid w:val="002A7F14"/>
    <w:rsid w:val="002A7F4C"/>
    <w:rsid w:val="002B0287"/>
    <w:rsid w:val="002B088F"/>
    <w:rsid w:val="002B098E"/>
    <w:rsid w:val="002B0A25"/>
    <w:rsid w:val="002B0EBA"/>
    <w:rsid w:val="002B1007"/>
    <w:rsid w:val="002B10ED"/>
    <w:rsid w:val="002B1485"/>
    <w:rsid w:val="002B148D"/>
    <w:rsid w:val="002B14E9"/>
    <w:rsid w:val="002B1526"/>
    <w:rsid w:val="002B157D"/>
    <w:rsid w:val="002B1706"/>
    <w:rsid w:val="002B18C7"/>
    <w:rsid w:val="002B18EA"/>
    <w:rsid w:val="002B1960"/>
    <w:rsid w:val="002B1BFB"/>
    <w:rsid w:val="002B1EC6"/>
    <w:rsid w:val="002B23BE"/>
    <w:rsid w:val="002B29D4"/>
    <w:rsid w:val="002B2AD3"/>
    <w:rsid w:val="002B3086"/>
    <w:rsid w:val="002B37C7"/>
    <w:rsid w:val="002B3811"/>
    <w:rsid w:val="002B3ABC"/>
    <w:rsid w:val="002B3D77"/>
    <w:rsid w:val="002B3EBB"/>
    <w:rsid w:val="002B4028"/>
    <w:rsid w:val="002B4083"/>
    <w:rsid w:val="002B42F3"/>
    <w:rsid w:val="002B4946"/>
    <w:rsid w:val="002B498E"/>
    <w:rsid w:val="002B49D2"/>
    <w:rsid w:val="002B4A31"/>
    <w:rsid w:val="002B4FBE"/>
    <w:rsid w:val="002B53BB"/>
    <w:rsid w:val="002B5B91"/>
    <w:rsid w:val="002B5ED2"/>
    <w:rsid w:val="002B5F6E"/>
    <w:rsid w:val="002B5F8C"/>
    <w:rsid w:val="002B6310"/>
    <w:rsid w:val="002B6482"/>
    <w:rsid w:val="002B65C9"/>
    <w:rsid w:val="002B66CA"/>
    <w:rsid w:val="002B6965"/>
    <w:rsid w:val="002B6CC4"/>
    <w:rsid w:val="002B79BB"/>
    <w:rsid w:val="002B7A22"/>
    <w:rsid w:val="002B7B41"/>
    <w:rsid w:val="002B7BDE"/>
    <w:rsid w:val="002B7E6B"/>
    <w:rsid w:val="002B7FF5"/>
    <w:rsid w:val="002C011E"/>
    <w:rsid w:val="002C02BA"/>
    <w:rsid w:val="002C0496"/>
    <w:rsid w:val="002C05EF"/>
    <w:rsid w:val="002C06D1"/>
    <w:rsid w:val="002C0AFD"/>
    <w:rsid w:val="002C0CE8"/>
    <w:rsid w:val="002C0E1C"/>
    <w:rsid w:val="002C0EB2"/>
    <w:rsid w:val="002C0EB6"/>
    <w:rsid w:val="002C11B5"/>
    <w:rsid w:val="002C1269"/>
    <w:rsid w:val="002C13C5"/>
    <w:rsid w:val="002C1510"/>
    <w:rsid w:val="002C1538"/>
    <w:rsid w:val="002C15FF"/>
    <w:rsid w:val="002C166C"/>
    <w:rsid w:val="002C1C51"/>
    <w:rsid w:val="002C205E"/>
    <w:rsid w:val="002C24FA"/>
    <w:rsid w:val="002C251B"/>
    <w:rsid w:val="002C259A"/>
    <w:rsid w:val="002C2744"/>
    <w:rsid w:val="002C2AB9"/>
    <w:rsid w:val="002C312B"/>
    <w:rsid w:val="002C328F"/>
    <w:rsid w:val="002C34CD"/>
    <w:rsid w:val="002C35A4"/>
    <w:rsid w:val="002C3A43"/>
    <w:rsid w:val="002C3B44"/>
    <w:rsid w:val="002C3BAC"/>
    <w:rsid w:val="002C3E7D"/>
    <w:rsid w:val="002C414D"/>
    <w:rsid w:val="002C44F7"/>
    <w:rsid w:val="002C459B"/>
    <w:rsid w:val="002C4761"/>
    <w:rsid w:val="002C4DB2"/>
    <w:rsid w:val="002C4E36"/>
    <w:rsid w:val="002C4F6E"/>
    <w:rsid w:val="002C4FB5"/>
    <w:rsid w:val="002C505C"/>
    <w:rsid w:val="002C52B7"/>
    <w:rsid w:val="002C568C"/>
    <w:rsid w:val="002C5A8C"/>
    <w:rsid w:val="002C5C69"/>
    <w:rsid w:val="002C5D21"/>
    <w:rsid w:val="002C5D6E"/>
    <w:rsid w:val="002C6994"/>
    <w:rsid w:val="002C6D56"/>
    <w:rsid w:val="002C7026"/>
    <w:rsid w:val="002C7035"/>
    <w:rsid w:val="002C724B"/>
    <w:rsid w:val="002C72BA"/>
    <w:rsid w:val="002C7434"/>
    <w:rsid w:val="002C749A"/>
    <w:rsid w:val="002C7538"/>
    <w:rsid w:val="002C776E"/>
    <w:rsid w:val="002C7819"/>
    <w:rsid w:val="002C7A71"/>
    <w:rsid w:val="002D0026"/>
    <w:rsid w:val="002D06D9"/>
    <w:rsid w:val="002D075E"/>
    <w:rsid w:val="002D0869"/>
    <w:rsid w:val="002D0B14"/>
    <w:rsid w:val="002D0B90"/>
    <w:rsid w:val="002D0CDD"/>
    <w:rsid w:val="002D0DAF"/>
    <w:rsid w:val="002D107F"/>
    <w:rsid w:val="002D1254"/>
    <w:rsid w:val="002D190F"/>
    <w:rsid w:val="002D19C0"/>
    <w:rsid w:val="002D1F62"/>
    <w:rsid w:val="002D1FAC"/>
    <w:rsid w:val="002D1FAE"/>
    <w:rsid w:val="002D230D"/>
    <w:rsid w:val="002D2559"/>
    <w:rsid w:val="002D2680"/>
    <w:rsid w:val="002D269B"/>
    <w:rsid w:val="002D277A"/>
    <w:rsid w:val="002D2C17"/>
    <w:rsid w:val="002D2D05"/>
    <w:rsid w:val="002D2D50"/>
    <w:rsid w:val="002D2FC0"/>
    <w:rsid w:val="002D3342"/>
    <w:rsid w:val="002D33BD"/>
    <w:rsid w:val="002D35F8"/>
    <w:rsid w:val="002D36BF"/>
    <w:rsid w:val="002D3846"/>
    <w:rsid w:val="002D3A54"/>
    <w:rsid w:val="002D3B13"/>
    <w:rsid w:val="002D3F31"/>
    <w:rsid w:val="002D3F86"/>
    <w:rsid w:val="002D3FAA"/>
    <w:rsid w:val="002D42A9"/>
    <w:rsid w:val="002D44F3"/>
    <w:rsid w:val="002D4750"/>
    <w:rsid w:val="002D49C3"/>
    <w:rsid w:val="002D4D7A"/>
    <w:rsid w:val="002D505F"/>
    <w:rsid w:val="002D51ED"/>
    <w:rsid w:val="002D53F1"/>
    <w:rsid w:val="002D551C"/>
    <w:rsid w:val="002D58FD"/>
    <w:rsid w:val="002D5BD7"/>
    <w:rsid w:val="002D5E7A"/>
    <w:rsid w:val="002D5EC7"/>
    <w:rsid w:val="002D5FF9"/>
    <w:rsid w:val="002D60B1"/>
    <w:rsid w:val="002D61AC"/>
    <w:rsid w:val="002D64B6"/>
    <w:rsid w:val="002D6591"/>
    <w:rsid w:val="002D6633"/>
    <w:rsid w:val="002D686A"/>
    <w:rsid w:val="002D68EE"/>
    <w:rsid w:val="002D69A0"/>
    <w:rsid w:val="002D6B4B"/>
    <w:rsid w:val="002D6C55"/>
    <w:rsid w:val="002D6F23"/>
    <w:rsid w:val="002D6F45"/>
    <w:rsid w:val="002D7191"/>
    <w:rsid w:val="002D73A2"/>
    <w:rsid w:val="002D7B3A"/>
    <w:rsid w:val="002D7BC7"/>
    <w:rsid w:val="002E0391"/>
    <w:rsid w:val="002E0730"/>
    <w:rsid w:val="002E0D2B"/>
    <w:rsid w:val="002E0DA0"/>
    <w:rsid w:val="002E106C"/>
    <w:rsid w:val="002E12AA"/>
    <w:rsid w:val="002E1574"/>
    <w:rsid w:val="002E1BAF"/>
    <w:rsid w:val="002E1E93"/>
    <w:rsid w:val="002E1EF1"/>
    <w:rsid w:val="002E2014"/>
    <w:rsid w:val="002E20C5"/>
    <w:rsid w:val="002E2122"/>
    <w:rsid w:val="002E238B"/>
    <w:rsid w:val="002E23E6"/>
    <w:rsid w:val="002E253A"/>
    <w:rsid w:val="002E2634"/>
    <w:rsid w:val="002E2B3B"/>
    <w:rsid w:val="002E2C06"/>
    <w:rsid w:val="002E3BED"/>
    <w:rsid w:val="002E3D38"/>
    <w:rsid w:val="002E3D90"/>
    <w:rsid w:val="002E3F06"/>
    <w:rsid w:val="002E3F6B"/>
    <w:rsid w:val="002E4233"/>
    <w:rsid w:val="002E49FB"/>
    <w:rsid w:val="002E549F"/>
    <w:rsid w:val="002E58E6"/>
    <w:rsid w:val="002E5A79"/>
    <w:rsid w:val="002E5E04"/>
    <w:rsid w:val="002E5E14"/>
    <w:rsid w:val="002E5EB3"/>
    <w:rsid w:val="002E6542"/>
    <w:rsid w:val="002E65CD"/>
    <w:rsid w:val="002E68FF"/>
    <w:rsid w:val="002E6AF9"/>
    <w:rsid w:val="002E6C6B"/>
    <w:rsid w:val="002E7101"/>
    <w:rsid w:val="002E7364"/>
    <w:rsid w:val="002E7F3D"/>
    <w:rsid w:val="002E7FFC"/>
    <w:rsid w:val="002F0203"/>
    <w:rsid w:val="002F025A"/>
    <w:rsid w:val="002F02AF"/>
    <w:rsid w:val="002F0683"/>
    <w:rsid w:val="002F083C"/>
    <w:rsid w:val="002F09A9"/>
    <w:rsid w:val="002F0C51"/>
    <w:rsid w:val="002F0FA7"/>
    <w:rsid w:val="002F1019"/>
    <w:rsid w:val="002F161E"/>
    <w:rsid w:val="002F1835"/>
    <w:rsid w:val="002F1861"/>
    <w:rsid w:val="002F1948"/>
    <w:rsid w:val="002F2AF1"/>
    <w:rsid w:val="002F2E3D"/>
    <w:rsid w:val="002F2EAA"/>
    <w:rsid w:val="002F33C6"/>
    <w:rsid w:val="002F3528"/>
    <w:rsid w:val="002F35AF"/>
    <w:rsid w:val="002F367A"/>
    <w:rsid w:val="002F3748"/>
    <w:rsid w:val="002F3BF7"/>
    <w:rsid w:val="002F3E3F"/>
    <w:rsid w:val="002F3F5B"/>
    <w:rsid w:val="002F3F84"/>
    <w:rsid w:val="002F3FA4"/>
    <w:rsid w:val="002F429B"/>
    <w:rsid w:val="002F4337"/>
    <w:rsid w:val="002F453F"/>
    <w:rsid w:val="002F4945"/>
    <w:rsid w:val="002F4EB3"/>
    <w:rsid w:val="002F514C"/>
    <w:rsid w:val="002F529D"/>
    <w:rsid w:val="002F5444"/>
    <w:rsid w:val="002F5A59"/>
    <w:rsid w:val="002F5FEF"/>
    <w:rsid w:val="002F673D"/>
    <w:rsid w:val="002F677B"/>
    <w:rsid w:val="002F6B12"/>
    <w:rsid w:val="002F6D26"/>
    <w:rsid w:val="002F6DB2"/>
    <w:rsid w:val="002F6E0B"/>
    <w:rsid w:val="002F6F5B"/>
    <w:rsid w:val="002F7371"/>
    <w:rsid w:val="002F7A26"/>
    <w:rsid w:val="00300415"/>
    <w:rsid w:val="00300725"/>
    <w:rsid w:val="00300862"/>
    <w:rsid w:val="00300BB8"/>
    <w:rsid w:val="00300D61"/>
    <w:rsid w:val="00300FC9"/>
    <w:rsid w:val="00301062"/>
    <w:rsid w:val="003013CB"/>
    <w:rsid w:val="00301BED"/>
    <w:rsid w:val="00301F36"/>
    <w:rsid w:val="00301F78"/>
    <w:rsid w:val="0030208F"/>
    <w:rsid w:val="0030238F"/>
    <w:rsid w:val="003026F4"/>
    <w:rsid w:val="003028F0"/>
    <w:rsid w:val="0030295A"/>
    <w:rsid w:val="00302A04"/>
    <w:rsid w:val="00302B60"/>
    <w:rsid w:val="00302D71"/>
    <w:rsid w:val="00302DC6"/>
    <w:rsid w:val="00302E7A"/>
    <w:rsid w:val="00302FCA"/>
    <w:rsid w:val="00303189"/>
    <w:rsid w:val="003033DA"/>
    <w:rsid w:val="0030340A"/>
    <w:rsid w:val="00303737"/>
    <w:rsid w:val="00303D9A"/>
    <w:rsid w:val="0030401C"/>
    <w:rsid w:val="00304431"/>
    <w:rsid w:val="00304478"/>
    <w:rsid w:val="0030452C"/>
    <w:rsid w:val="0030452F"/>
    <w:rsid w:val="003047D8"/>
    <w:rsid w:val="00304B8F"/>
    <w:rsid w:val="00304E53"/>
    <w:rsid w:val="00304E6D"/>
    <w:rsid w:val="0030518E"/>
    <w:rsid w:val="00305580"/>
    <w:rsid w:val="00305606"/>
    <w:rsid w:val="0030561F"/>
    <w:rsid w:val="003057FA"/>
    <w:rsid w:val="00305834"/>
    <w:rsid w:val="00305885"/>
    <w:rsid w:val="00305ADC"/>
    <w:rsid w:val="00305AF5"/>
    <w:rsid w:val="00305CC2"/>
    <w:rsid w:val="00305DA5"/>
    <w:rsid w:val="00305FC7"/>
    <w:rsid w:val="00306027"/>
    <w:rsid w:val="00306286"/>
    <w:rsid w:val="00306407"/>
    <w:rsid w:val="003065B6"/>
    <w:rsid w:val="003066EF"/>
    <w:rsid w:val="003067DA"/>
    <w:rsid w:val="0030690F"/>
    <w:rsid w:val="00306A62"/>
    <w:rsid w:val="00306B4C"/>
    <w:rsid w:val="00306C1B"/>
    <w:rsid w:val="00306F60"/>
    <w:rsid w:val="0030704A"/>
    <w:rsid w:val="003079B9"/>
    <w:rsid w:val="00307C09"/>
    <w:rsid w:val="00307EFF"/>
    <w:rsid w:val="00307F5A"/>
    <w:rsid w:val="00307FB7"/>
    <w:rsid w:val="00310231"/>
    <w:rsid w:val="0031029C"/>
    <w:rsid w:val="00310623"/>
    <w:rsid w:val="0031067B"/>
    <w:rsid w:val="00310773"/>
    <w:rsid w:val="00310882"/>
    <w:rsid w:val="003109CD"/>
    <w:rsid w:val="00310A7A"/>
    <w:rsid w:val="00310AA4"/>
    <w:rsid w:val="00310CE8"/>
    <w:rsid w:val="00310FA9"/>
    <w:rsid w:val="0031147B"/>
    <w:rsid w:val="0031169F"/>
    <w:rsid w:val="0031170E"/>
    <w:rsid w:val="00311935"/>
    <w:rsid w:val="00311A9F"/>
    <w:rsid w:val="00311E56"/>
    <w:rsid w:val="0031230B"/>
    <w:rsid w:val="00312FE3"/>
    <w:rsid w:val="003133B0"/>
    <w:rsid w:val="0031353B"/>
    <w:rsid w:val="00313983"/>
    <w:rsid w:val="00313A44"/>
    <w:rsid w:val="00313BEE"/>
    <w:rsid w:val="00313DBC"/>
    <w:rsid w:val="00313EE2"/>
    <w:rsid w:val="00313FB8"/>
    <w:rsid w:val="00314049"/>
    <w:rsid w:val="0031420C"/>
    <w:rsid w:val="003148AA"/>
    <w:rsid w:val="00314934"/>
    <w:rsid w:val="003154D1"/>
    <w:rsid w:val="003155A0"/>
    <w:rsid w:val="00315AC5"/>
    <w:rsid w:val="00315E97"/>
    <w:rsid w:val="00315F57"/>
    <w:rsid w:val="0031611B"/>
    <w:rsid w:val="0031629F"/>
    <w:rsid w:val="003162D1"/>
    <w:rsid w:val="0031644E"/>
    <w:rsid w:val="00316A64"/>
    <w:rsid w:val="00316CBB"/>
    <w:rsid w:val="00316CBC"/>
    <w:rsid w:val="0031711E"/>
    <w:rsid w:val="0031718E"/>
    <w:rsid w:val="003172E4"/>
    <w:rsid w:val="0031744B"/>
    <w:rsid w:val="0031745D"/>
    <w:rsid w:val="00317601"/>
    <w:rsid w:val="0031791B"/>
    <w:rsid w:val="00317AD7"/>
    <w:rsid w:val="00317E39"/>
    <w:rsid w:val="003201C5"/>
    <w:rsid w:val="00320213"/>
    <w:rsid w:val="0032054D"/>
    <w:rsid w:val="00320F47"/>
    <w:rsid w:val="00321297"/>
    <w:rsid w:val="003214CE"/>
    <w:rsid w:val="00321876"/>
    <w:rsid w:val="00321CED"/>
    <w:rsid w:val="00321DBA"/>
    <w:rsid w:val="00322190"/>
    <w:rsid w:val="003222C8"/>
    <w:rsid w:val="003224C8"/>
    <w:rsid w:val="0032294E"/>
    <w:rsid w:val="003229A5"/>
    <w:rsid w:val="00322D80"/>
    <w:rsid w:val="00322FDB"/>
    <w:rsid w:val="00323136"/>
    <w:rsid w:val="00323338"/>
    <w:rsid w:val="00323495"/>
    <w:rsid w:val="003234D4"/>
    <w:rsid w:val="0032368C"/>
    <w:rsid w:val="00323A27"/>
    <w:rsid w:val="00323B90"/>
    <w:rsid w:val="00323D02"/>
    <w:rsid w:val="0032404F"/>
    <w:rsid w:val="003240C3"/>
    <w:rsid w:val="00324106"/>
    <w:rsid w:val="00324502"/>
    <w:rsid w:val="003245D9"/>
    <w:rsid w:val="00324602"/>
    <w:rsid w:val="003246A5"/>
    <w:rsid w:val="00324913"/>
    <w:rsid w:val="0032495D"/>
    <w:rsid w:val="00324AF9"/>
    <w:rsid w:val="00325180"/>
    <w:rsid w:val="00325435"/>
    <w:rsid w:val="0032546F"/>
    <w:rsid w:val="00325883"/>
    <w:rsid w:val="003259A7"/>
    <w:rsid w:val="003262E4"/>
    <w:rsid w:val="00326729"/>
    <w:rsid w:val="00326797"/>
    <w:rsid w:val="00326A74"/>
    <w:rsid w:val="00326B93"/>
    <w:rsid w:val="00326C7D"/>
    <w:rsid w:val="00326EDE"/>
    <w:rsid w:val="00326EEE"/>
    <w:rsid w:val="00327130"/>
    <w:rsid w:val="003271FF"/>
    <w:rsid w:val="00327437"/>
    <w:rsid w:val="003274CA"/>
    <w:rsid w:val="003276E8"/>
    <w:rsid w:val="00327893"/>
    <w:rsid w:val="00327954"/>
    <w:rsid w:val="003279C9"/>
    <w:rsid w:val="00327E6E"/>
    <w:rsid w:val="003300E8"/>
    <w:rsid w:val="00330672"/>
    <w:rsid w:val="0033077C"/>
    <w:rsid w:val="00330857"/>
    <w:rsid w:val="00331275"/>
    <w:rsid w:val="003313C8"/>
    <w:rsid w:val="00331431"/>
    <w:rsid w:val="0033199B"/>
    <w:rsid w:val="00331A32"/>
    <w:rsid w:val="003320ED"/>
    <w:rsid w:val="0033252F"/>
    <w:rsid w:val="00332622"/>
    <w:rsid w:val="00332675"/>
    <w:rsid w:val="00332FFE"/>
    <w:rsid w:val="00333504"/>
    <w:rsid w:val="003337D0"/>
    <w:rsid w:val="00333926"/>
    <w:rsid w:val="00333A9B"/>
    <w:rsid w:val="00333AE9"/>
    <w:rsid w:val="00333C8F"/>
    <w:rsid w:val="003341B8"/>
    <w:rsid w:val="0033454B"/>
    <w:rsid w:val="00334718"/>
    <w:rsid w:val="00334809"/>
    <w:rsid w:val="00334960"/>
    <w:rsid w:val="003349C5"/>
    <w:rsid w:val="00334A30"/>
    <w:rsid w:val="00334E4D"/>
    <w:rsid w:val="00334ED1"/>
    <w:rsid w:val="00334F4F"/>
    <w:rsid w:val="00334FAF"/>
    <w:rsid w:val="003350A1"/>
    <w:rsid w:val="0033535B"/>
    <w:rsid w:val="00335447"/>
    <w:rsid w:val="00335AEA"/>
    <w:rsid w:val="00336265"/>
    <w:rsid w:val="0033632A"/>
    <w:rsid w:val="00336558"/>
    <w:rsid w:val="00336AD2"/>
    <w:rsid w:val="00336CDD"/>
    <w:rsid w:val="00336CE4"/>
    <w:rsid w:val="00336F12"/>
    <w:rsid w:val="00336FDB"/>
    <w:rsid w:val="00337071"/>
    <w:rsid w:val="00337514"/>
    <w:rsid w:val="00337687"/>
    <w:rsid w:val="003376BD"/>
    <w:rsid w:val="0033784A"/>
    <w:rsid w:val="00337A16"/>
    <w:rsid w:val="00337A44"/>
    <w:rsid w:val="00337B05"/>
    <w:rsid w:val="00337C29"/>
    <w:rsid w:val="00337DD1"/>
    <w:rsid w:val="00337F55"/>
    <w:rsid w:val="0034026F"/>
    <w:rsid w:val="00340AEA"/>
    <w:rsid w:val="00340BD4"/>
    <w:rsid w:val="00341399"/>
    <w:rsid w:val="003413B3"/>
    <w:rsid w:val="003415AD"/>
    <w:rsid w:val="003419FE"/>
    <w:rsid w:val="00341B50"/>
    <w:rsid w:val="00341ED9"/>
    <w:rsid w:val="00342301"/>
    <w:rsid w:val="0034249D"/>
    <w:rsid w:val="0034306D"/>
    <w:rsid w:val="003430EE"/>
    <w:rsid w:val="00343392"/>
    <w:rsid w:val="0034362C"/>
    <w:rsid w:val="0034374F"/>
    <w:rsid w:val="00343790"/>
    <w:rsid w:val="00343908"/>
    <w:rsid w:val="00343BC7"/>
    <w:rsid w:val="00344021"/>
    <w:rsid w:val="003441E4"/>
    <w:rsid w:val="003444A8"/>
    <w:rsid w:val="00344AA7"/>
    <w:rsid w:val="00344BEF"/>
    <w:rsid w:val="00344D99"/>
    <w:rsid w:val="00344DBA"/>
    <w:rsid w:val="00344DF1"/>
    <w:rsid w:val="00344EDB"/>
    <w:rsid w:val="00344F57"/>
    <w:rsid w:val="00345298"/>
    <w:rsid w:val="00345650"/>
    <w:rsid w:val="00345CF8"/>
    <w:rsid w:val="00345F71"/>
    <w:rsid w:val="003460E3"/>
    <w:rsid w:val="003462B0"/>
    <w:rsid w:val="00346419"/>
    <w:rsid w:val="0034642F"/>
    <w:rsid w:val="00346B8B"/>
    <w:rsid w:val="00346DE3"/>
    <w:rsid w:val="003470BE"/>
    <w:rsid w:val="0034744F"/>
    <w:rsid w:val="00347456"/>
    <w:rsid w:val="0034751B"/>
    <w:rsid w:val="00347A34"/>
    <w:rsid w:val="00347A9A"/>
    <w:rsid w:val="00347FBF"/>
    <w:rsid w:val="0035024C"/>
    <w:rsid w:val="003502B0"/>
    <w:rsid w:val="00350477"/>
    <w:rsid w:val="0035065E"/>
    <w:rsid w:val="00350661"/>
    <w:rsid w:val="0035092F"/>
    <w:rsid w:val="0035095D"/>
    <w:rsid w:val="003509AC"/>
    <w:rsid w:val="00350D4B"/>
    <w:rsid w:val="003515EA"/>
    <w:rsid w:val="00351678"/>
    <w:rsid w:val="00351731"/>
    <w:rsid w:val="003518F7"/>
    <w:rsid w:val="0035192D"/>
    <w:rsid w:val="00351B4F"/>
    <w:rsid w:val="00351C0D"/>
    <w:rsid w:val="00351ED0"/>
    <w:rsid w:val="00352890"/>
    <w:rsid w:val="00352AF2"/>
    <w:rsid w:val="0035312E"/>
    <w:rsid w:val="0035313D"/>
    <w:rsid w:val="00353318"/>
    <w:rsid w:val="00353500"/>
    <w:rsid w:val="00353880"/>
    <w:rsid w:val="00353DAE"/>
    <w:rsid w:val="00353EEA"/>
    <w:rsid w:val="00354435"/>
    <w:rsid w:val="0035458E"/>
    <w:rsid w:val="003547F4"/>
    <w:rsid w:val="00354AA2"/>
    <w:rsid w:val="00355219"/>
    <w:rsid w:val="003555FB"/>
    <w:rsid w:val="0035580B"/>
    <w:rsid w:val="0035586C"/>
    <w:rsid w:val="00355AD0"/>
    <w:rsid w:val="00355AE8"/>
    <w:rsid w:val="0035606C"/>
    <w:rsid w:val="003561EB"/>
    <w:rsid w:val="00356513"/>
    <w:rsid w:val="00356560"/>
    <w:rsid w:val="003568CD"/>
    <w:rsid w:val="00357005"/>
    <w:rsid w:val="003570C6"/>
    <w:rsid w:val="00357325"/>
    <w:rsid w:val="00357647"/>
    <w:rsid w:val="00360042"/>
    <w:rsid w:val="0036090A"/>
    <w:rsid w:val="00360948"/>
    <w:rsid w:val="00360F6C"/>
    <w:rsid w:val="00361729"/>
    <w:rsid w:val="0036172A"/>
    <w:rsid w:val="00361755"/>
    <w:rsid w:val="00361B09"/>
    <w:rsid w:val="00361B5F"/>
    <w:rsid w:val="00361BFE"/>
    <w:rsid w:val="00362871"/>
    <w:rsid w:val="00362EB6"/>
    <w:rsid w:val="003631FF"/>
    <w:rsid w:val="003637F4"/>
    <w:rsid w:val="00363B5B"/>
    <w:rsid w:val="0036417C"/>
    <w:rsid w:val="00364255"/>
    <w:rsid w:val="00364660"/>
    <w:rsid w:val="0036470B"/>
    <w:rsid w:val="00364A0B"/>
    <w:rsid w:val="00364B54"/>
    <w:rsid w:val="00365632"/>
    <w:rsid w:val="003657C1"/>
    <w:rsid w:val="0036587D"/>
    <w:rsid w:val="0036596B"/>
    <w:rsid w:val="003659A2"/>
    <w:rsid w:val="003659F8"/>
    <w:rsid w:val="00365A34"/>
    <w:rsid w:val="00365A39"/>
    <w:rsid w:val="00365A8E"/>
    <w:rsid w:val="00365D33"/>
    <w:rsid w:val="00366157"/>
    <w:rsid w:val="00366677"/>
    <w:rsid w:val="003666CC"/>
    <w:rsid w:val="00366AD5"/>
    <w:rsid w:val="00366ADD"/>
    <w:rsid w:val="00366C8F"/>
    <w:rsid w:val="00366D0A"/>
    <w:rsid w:val="00366E15"/>
    <w:rsid w:val="00367026"/>
    <w:rsid w:val="00367247"/>
    <w:rsid w:val="003672B9"/>
    <w:rsid w:val="0036743E"/>
    <w:rsid w:val="003676DC"/>
    <w:rsid w:val="003679E6"/>
    <w:rsid w:val="00367A35"/>
    <w:rsid w:val="00367BAA"/>
    <w:rsid w:val="00367D24"/>
    <w:rsid w:val="00367E13"/>
    <w:rsid w:val="00367E6A"/>
    <w:rsid w:val="003702E3"/>
    <w:rsid w:val="00370386"/>
    <w:rsid w:val="003703EC"/>
    <w:rsid w:val="00370A52"/>
    <w:rsid w:val="00370BFD"/>
    <w:rsid w:val="0037103D"/>
    <w:rsid w:val="00371303"/>
    <w:rsid w:val="00371316"/>
    <w:rsid w:val="00371374"/>
    <w:rsid w:val="003719F6"/>
    <w:rsid w:val="00371ABE"/>
    <w:rsid w:val="00371B0B"/>
    <w:rsid w:val="00371B9A"/>
    <w:rsid w:val="00371BE9"/>
    <w:rsid w:val="00371C47"/>
    <w:rsid w:val="00372348"/>
    <w:rsid w:val="003724BB"/>
    <w:rsid w:val="003724F0"/>
    <w:rsid w:val="00372B27"/>
    <w:rsid w:val="00372B64"/>
    <w:rsid w:val="00372B81"/>
    <w:rsid w:val="00372BE7"/>
    <w:rsid w:val="00372C7E"/>
    <w:rsid w:val="003732FB"/>
    <w:rsid w:val="003733AB"/>
    <w:rsid w:val="00373566"/>
    <w:rsid w:val="003735EF"/>
    <w:rsid w:val="00373701"/>
    <w:rsid w:val="00373723"/>
    <w:rsid w:val="003738AB"/>
    <w:rsid w:val="00374012"/>
    <w:rsid w:val="0037441E"/>
    <w:rsid w:val="00374557"/>
    <w:rsid w:val="00374CD5"/>
    <w:rsid w:val="00374D00"/>
    <w:rsid w:val="00374D44"/>
    <w:rsid w:val="00375A3E"/>
    <w:rsid w:val="00375D21"/>
    <w:rsid w:val="00375DDA"/>
    <w:rsid w:val="00375F16"/>
    <w:rsid w:val="00375F33"/>
    <w:rsid w:val="00376775"/>
    <w:rsid w:val="003768FF"/>
    <w:rsid w:val="00376CB3"/>
    <w:rsid w:val="0037779B"/>
    <w:rsid w:val="0037788F"/>
    <w:rsid w:val="00377987"/>
    <w:rsid w:val="003779FE"/>
    <w:rsid w:val="00377AAB"/>
    <w:rsid w:val="00377B14"/>
    <w:rsid w:val="00377E8D"/>
    <w:rsid w:val="00377F3B"/>
    <w:rsid w:val="0038005F"/>
    <w:rsid w:val="0038077F"/>
    <w:rsid w:val="00380881"/>
    <w:rsid w:val="00380A9A"/>
    <w:rsid w:val="00380BCA"/>
    <w:rsid w:val="00380C77"/>
    <w:rsid w:val="0038131C"/>
    <w:rsid w:val="0038133F"/>
    <w:rsid w:val="00381913"/>
    <w:rsid w:val="00381C0A"/>
    <w:rsid w:val="00381C60"/>
    <w:rsid w:val="00381C98"/>
    <w:rsid w:val="00382082"/>
    <w:rsid w:val="0038247D"/>
    <w:rsid w:val="0038248E"/>
    <w:rsid w:val="00383316"/>
    <w:rsid w:val="0038332B"/>
    <w:rsid w:val="00383595"/>
    <w:rsid w:val="00383620"/>
    <w:rsid w:val="0038383D"/>
    <w:rsid w:val="00383A23"/>
    <w:rsid w:val="00383EE1"/>
    <w:rsid w:val="00383F51"/>
    <w:rsid w:val="00384416"/>
    <w:rsid w:val="00384509"/>
    <w:rsid w:val="00384572"/>
    <w:rsid w:val="003846EC"/>
    <w:rsid w:val="003848C8"/>
    <w:rsid w:val="00384BBE"/>
    <w:rsid w:val="00384D85"/>
    <w:rsid w:val="0038535C"/>
    <w:rsid w:val="00385529"/>
    <w:rsid w:val="003856C3"/>
    <w:rsid w:val="00385D50"/>
    <w:rsid w:val="00385EF5"/>
    <w:rsid w:val="00385F65"/>
    <w:rsid w:val="003865B0"/>
    <w:rsid w:val="00386689"/>
    <w:rsid w:val="0038670F"/>
    <w:rsid w:val="0038680D"/>
    <w:rsid w:val="00386AA5"/>
    <w:rsid w:val="00386AE5"/>
    <w:rsid w:val="00386BD8"/>
    <w:rsid w:val="00386C0A"/>
    <w:rsid w:val="00386EE6"/>
    <w:rsid w:val="003875EB"/>
    <w:rsid w:val="00387A21"/>
    <w:rsid w:val="00387B42"/>
    <w:rsid w:val="003901F3"/>
    <w:rsid w:val="00390321"/>
    <w:rsid w:val="0039037A"/>
    <w:rsid w:val="00390398"/>
    <w:rsid w:val="0039054C"/>
    <w:rsid w:val="0039056A"/>
    <w:rsid w:val="003908E3"/>
    <w:rsid w:val="00390B41"/>
    <w:rsid w:val="00390BD4"/>
    <w:rsid w:val="00390C6C"/>
    <w:rsid w:val="00390F67"/>
    <w:rsid w:val="00390F73"/>
    <w:rsid w:val="003910DC"/>
    <w:rsid w:val="003916D5"/>
    <w:rsid w:val="00391795"/>
    <w:rsid w:val="00391C11"/>
    <w:rsid w:val="00391C45"/>
    <w:rsid w:val="00391CEC"/>
    <w:rsid w:val="00391DEF"/>
    <w:rsid w:val="00391FE6"/>
    <w:rsid w:val="00392221"/>
    <w:rsid w:val="00392335"/>
    <w:rsid w:val="003924C1"/>
    <w:rsid w:val="003926D8"/>
    <w:rsid w:val="003927EB"/>
    <w:rsid w:val="003927F8"/>
    <w:rsid w:val="00392B30"/>
    <w:rsid w:val="00392B3A"/>
    <w:rsid w:val="00392CD9"/>
    <w:rsid w:val="00392E8F"/>
    <w:rsid w:val="00393143"/>
    <w:rsid w:val="0039331B"/>
    <w:rsid w:val="003934C1"/>
    <w:rsid w:val="003934C8"/>
    <w:rsid w:val="003934CD"/>
    <w:rsid w:val="00393951"/>
    <w:rsid w:val="00393DB5"/>
    <w:rsid w:val="00393F23"/>
    <w:rsid w:val="00394329"/>
    <w:rsid w:val="00394952"/>
    <w:rsid w:val="00395155"/>
    <w:rsid w:val="003953D7"/>
    <w:rsid w:val="003956A3"/>
    <w:rsid w:val="0039574A"/>
    <w:rsid w:val="0039588E"/>
    <w:rsid w:val="00395B07"/>
    <w:rsid w:val="00395E76"/>
    <w:rsid w:val="003960B3"/>
    <w:rsid w:val="003960CE"/>
    <w:rsid w:val="00396405"/>
    <w:rsid w:val="003965EA"/>
    <w:rsid w:val="0039676D"/>
    <w:rsid w:val="0039685D"/>
    <w:rsid w:val="0039690B"/>
    <w:rsid w:val="0039693F"/>
    <w:rsid w:val="00396C0D"/>
    <w:rsid w:val="0039728F"/>
    <w:rsid w:val="0039763F"/>
    <w:rsid w:val="00397B83"/>
    <w:rsid w:val="00397FCC"/>
    <w:rsid w:val="003A0E3F"/>
    <w:rsid w:val="003A0E81"/>
    <w:rsid w:val="003A1139"/>
    <w:rsid w:val="003A1D4B"/>
    <w:rsid w:val="003A23BE"/>
    <w:rsid w:val="003A24CF"/>
    <w:rsid w:val="003A25CA"/>
    <w:rsid w:val="003A282E"/>
    <w:rsid w:val="003A2979"/>
    <w:rsid w:val="003A2A36"/>
    <w:rsid w:val="003A2ABD"/>
    <w:rsid w:val="003A2FD6"/>
    <w:rsid w:val="003A3055"/>
    <w:rsid w:val="003A33B1"/>
    <w:rsid w:val="003A34B1"/>
    <w:rsid w:val="003A3BE2"/>
    <w:rsid w:val="003A3CC3"/>
    <w:rsid w:val="003A3E5C"/>
    <w:rsid w:val="003A3F70"/>
    <w:rsid w:val="003A4037"/>
    <w:rsid w:val="003A4183"/>
    <w:rsid w:val="003A41B3"/>
    <w:rsid w:val="003A41D2"/>
    <w:rsid w:val="003A431E"/>
    <w:rsid w:val="003A4692"/>
    <w:rsid w:val="003A4CCF"/>
    <w:rsid w:val="003A4CE1"/>
    <w:rsid w:val="003A4F35"/>
    <w:rsid w:val="003A5A05"/>
    <w:rsid w:val="003A5CB9"/>
    <w:rsid w:val="003A5D04"/>
    <w:rsid w:val="003A60E8"/>
    <w:rsid w:val="003A634C"/>
    <w:rsid w:val="003A64A1"/>
    <w:rsid w:val="003A6661"/>
    <w:rsid w:val="003A6924"/>
    <w:rsid w:val="003A6A9C"/>
    <w:rsid w:val="003A6CAD"/>
    <w:rsid w:val="003A6CE1"/>
    <w:rsid w:val="003A6F27"/>
    <w:rsid w:val="003A743D"/>
    <w:rsid w:val="003A76C2"/>
    <w:rsid w:val="003A77D5"/>
    <w:rsid w:val="003A78D5"/>
    <w:rsid w:val="003A7A13"/>
    <w:rsid w:val="003B01F2"/>
    <w:rsid w:val="003B02ED"/>
    <w:rsid w:val="003B03A1"/>
    <w:rsid w:val="003B0968"/>
    <w:rsid w:val="003B098F"/>
    <w:rsid w:val="003B0C37"/>
    <w:rsid w:val="003B0F36"/>
    <w:rsid w:val="003B100E"/>
    <w:rsid w:val="003B10AE"/>
    <w:rsid w:val="003B1430"/>
    <w:rsid w:val="003B1A0E"/>
    <w:rsid w:val="003B1B7D"/>
    <w:rsid w:val="003B1FA6"/>
    <w:rsid w:val="003B21D7"/>
    <w:rsid w:val="003B237D"/>
    <w:rsid w:val="003B2455"/>
    <w:rsid w:val="003B24AC"/>
    <w:rsid w:val="003B2715"/>
    <w:rsid w:val="003B2EF3"/>
    <w:rsid w:val="003B318F"/>
    <w:rsid w:val="003B367E"/>
    <w:rsid w:val="003B37C1"/>
    <w:rsid w:val="003B3829"/>
    <w:rsid w:val="003B3EB1"/>
    <w:rsid w:val="003B3ED3"/>
    <w:rsid w:val="003B404D"/>
    <w:rsid w:val="003B4075"/>
    <w:rsid w:val="003B410C"/>
    <w:rsid w:val="003B42F2"/>
    <w:rsid w:val="003B43BA"/>
    <w:rsid w:val="003B4625"/>
    <w:rsid w:val="003B4D23"/>
    <w:rsid w:val="003B4E18"/>
    <w:rsid w:val="003B523C"/>
    <w:rsid w:val="003B5267"/>
    <w:rsid w:val="003B539C"/>
    <w:rsid w:val="003B56C5"/>
    <w:rsid w:val="003B5708"/>
    <w:rsid w:val="003B58EB"/>
    <w:rsid w:val="003B5A2F"/>
    <w:rsid w:val="003B5D32"/>
    <w:rsid w:val="003B5FA2"/>
    <w:rsid w:val="003B612B"/>
    <w:rsid w:val="003B61B5"/>
    <w:rsid w:val="003B646F"/>
    <w:rsid w:val="003B68DB"/>
    <w:rsid w:val="003B69E0"/>
    <w:rsid w:val="003B6DC0"/>
    <w:rsid w:val="003B70C9"/>
    <w:rsid w:val="003B724E"/>
    <w:rsid w:val="003B7285"/>
    <w:rsid w:val="003B7335"/>
    <w:rsid w:val="003B7840"/>
    <w:rsid w:val="003B78CC"/>
    <w:rsid w:val="003B7A18"/>
    <w:rsid w:val="003B7AC0"/>
    <w:rsid w:val="003B7B3D"/>
    <w:rsid w:val="003B7BAC"/>
    <w:rsid w:val="003C073E"/>
    <w:rsid w:val="003C07BF"/>
    <w:rsid w:val="003C09DD"/>
    <w:rsid w:val="003C0CAB"/>
    <w:rsid w:val="003C0E68"/>
    <w:rsid w:val="003C0F27"/>
    <w:rsid w:val="003C16A9"/>
    <w:rsid w:val="003C1AB5"/>
    <w:rsid w:val="003C1C15"/>
    <w:rsid w:val="003C1F64"/>
    <w:rsid w:val="003C204F"/>
    <w:rsid w:val="003C2134"/>
    <w:rsid w:val="003C220B"/>
    <w:rsid w:val="003C2288"/>
    <w:rsid w:val="003C2A78"/>
    <w:rsid w:val="003C2A7A"/>
    <w:rsid w:val="003C2B94"/>
    <w:rsid w:val="003C2C8E"/>
    <w:rsid w:val="003C2E68"/>
    <w:rsid w:val="003C2E9F"/>
    <w:rsid w:val="003C3292"/>
    <w:rsid w:val="003C331C"/>
    <w:rsid w:val="003C335E"/>
    <w:rsid w:val="003C33B8"/>
    <w:rsid w:val="003C34FF"/>
    <w:rsid w:val="003C3940"/>
    <w:rsid w:val="003C39A7"/>
    <w:rsid w:val="003C420B"/>
    <w:rsid w:val="003C4428"/>
    <w:rsid w:val="003C4460"/>
    <w:rsid w:val="003C44DD"/>
    <w:rsid w:val="003C4505"/>
    <w:rsid w:val="003C4647"/>
    <w:rsid w:val="003C46A3"/>
    <w:rsid w:val="003C47C6"/>
    <w:rsid w:val="003C4A8C"/>
    <w:rsid w:val="003C4BAA"/>
    <w:rsid w:val="003C4C64"/>
    <w:rsid w:val="003C4D90"/>
    <w:rsid w:val="003C4FEE"/>
    <w:rsid w:val="003C511D"/>
    <w:rsid w:val="003C5194"/>
    <w:rsid w:val="003C51C6"/>
    <w:rsid w:val="003C564E"/>
    <w:rsid w:val="003C5669"/>
    <w:rsid w:val="003C5836"/>
    <w:rsid w:val="003C5A18"/>
    <w:rsid w:val="003C5AEF"/>
    <w:rsid w:val="003C5BE2"/>
    <w:rsid w:val="003C5F05"/>
    <w:rsid w:val="003C6256"/>
    <w:rsid w:val="003C669B"/>
    <w:rsid w:val="003C6A8E"/>
    <w:rsid w:val="003C6B83"/>
    <w:rsid w:val="003C6C79"/>
    <w:rsid w:val="003C70F0"/>
    <w:rsid w:val="003C764F"/>
    <w:rsid w:val="003C7841"/>
    <w:rsid w:val="003C7C97"/>
    <w:rsid w:val="003C7F99"/>
    <w:rsid w:val="003D00FD"/>
    <w:rsid w:val="003D0133"/>
    <w:rsid w:val="003D019A"/>
    <w:rsid w:val="003D0210"/>
    <w:rsid w:val="003D02DB"/>
    <w:rsid w:val="003D0559"/>
    <w:rsid w:val="003D07D5"/>
    <w:rsid w:val="003D0876"/>
    <w:rsid w:val="003D08B9"/>
    <w:rsid w:val="003D0C9C"/>
    <w:rsid w:val="003D0F07"/>
    <w:rsid w:val="003D11A5"/>
    <w:rsid w:val="003D1332"/>
    <w:rsid w:val="003D140C"/>
    <w:rsid w:val="003D1911"/>
    <w:rsid w:val="003D1AD9"/>
    <w:rsid w:val="003D1C38"/>
    <w:rsid w:val="003D1F48"/>
    <w:rsid w:val="003D1FD5"/>
    <w:rsid w:val="003D200B"/>
    <w:rsid w:val="003D231C"/>
    <w:rsid w:val="003D2398"/>
    <w:rsid w:val="003D256B"/>
    <w:rsid w:val="003D25B1"/>
    <w:rsid w:val="003D25CC"/>
    <w:rsid w:val="003D291D"/>
    <w:rsid w:val="003D2A22"/>
    <w:rsid w:val="003D2BFE"/>
    <w:rsid w:val="003D312B"/>
    <w:rsid w:val="003D36FA"/>
    <w:rsid w:val="003D385B"/>
    <w:rsid w:val="003D3A45"/>
    <w:rsid w:val="003D3C1C"/>
    <w:rsid w:val="003D3C6A"/>
    <w:rsid w:val="003D452F"/>
    <w:rsid w:val="003D4575"/>
    <w:rsid w:val="003D45F8"/>
    <w:rsid w:val="003D48A2"/>
    <w:rsid w:val="003D4D30"/>
    <w:rsid w:val="003D4F38"/>
    <w:rsid w:val="003D4FFC"/>
    <w:rsid w:val="003D5807"/>
    <w:rsid w:val="003D5FB5"/>
    <w:rsid w:val="003D6157"/>
    <w:rsid w:val="003D64E3"/>
    <w:rsid w:val="003D6880"/>
    <w:rsid w:val="003D68F4"/>
    <w:rsid w:val="003D692E"/>
    <w:rsid w:val="003D7017"/>
    <w:rsid w:val="003D7602"/>
    <w:rsid w:val="003D788C"/>
    <w:rsid w:val="003D7C5D"/>
    <w:rsid w:val="003D7F1C"/>
    <w:rsid w:val="003E00B8"/>
    <w:rsid w:val="003E0170"/>
    <w:rsid w:val="003E075B"/>
    <w:rsid w:val="003E0789"/>
    <w:rsid w:val="003E0807"/>
    <w:rsid w:val="003E0CF1"/>
    <w:rsid w:val="003E0E7F"/>
    <w:rsid w:val="003E1533"/>
    <w:rsid w:val="003E163E"/>
    <w:rsid w:val="003E173D"/>
    <w:rsid w:val="003E1BD1"/>
    <w:rsid w:val="003E269A"/>
    <w:rsid w:val="003E29CA"/>
    <w:rsid w:val="003E3014"/>
    <w:rsid w:val="003E3065"/>
    <w:rsid w:val="003E32B0"/>
    <w:rsid w:val="003E3311"/>
    <w:rsid w:val="003E3848"/>
    <w:rsid w:val="003E3BE6"/>
    <w:rsid w:val="003E3D80"/>
    <w:rsid w:val="003E4424"/>
    <w:rsid w:val="003E4716"/>
    <w:rsid w:val="003E4A78"/>
    <w:rsid w:val="003E4A79"/>
    <w:rsid w:val="003E4BC1"/>
    <w:rsid w:val="003E4C11"/>
    <w:rsid w:val="003E5121"/>
    <w:rsid w:val="003E5229"/>
    <w:rsid w:val="003E5281"/>
    <w:rsid w:val="003E533F"/>
    <w:rsid w:val="003E54FE"/>
    <w:rsid w:val="003E5A25"/>
    <w:rsid w:val="003E5F1D"/>
    <w:rsid w:val="003E5F50"/>
    <w:rsid w:val="003E6321"/>
    <w:rsid w:val="003E6395"/>
    <w:rsid w:val="003E67BF"/>
    <w:rsid w:val="003E6B2F"/>
    <w:rsid w:val="003E6BE8"/>
    <w:rsid w:val="003E7165"/>
    <w:rsid w:val="003E733C"/>
    <w:rsid w:val="003E73BF"/>
    <w:rsid w:val="003E783A"/>
    <w:rsid w:val="003F002E"/>
    <w:rsid w:val="003F07AE"/>
    <w:rsid w:val="003F0823"/>
    <w:rsid w:val="003F0A6F"/>
    <w:rsid w:val="003F1035"/>
    <w:rsid w:val="003F10AD"/>
    <w:rsid w:val="003F124D"/>
    <w:rsid w:val="003F1680"/>
    <w:rsid w:val="003F1707"/>
    <w:rsid w:val="003F17EF"/>
    <w:rsid w:val="003F1B31"/>
    <w:rsid w:val="003F22E9"/>
    <w:rsid w:val="003F247C"/>
    <w:rsid w:val="003F25AE"/>
    <w:rsid w:val="003F2A1D"/>
    <w:rsid w:val="003F2D85"/>
    <w:rsid w:val="003F30FE"/>
    <w:rsid w:val="003F3135"/>
    <w:rsid w:val="003F38BE"/>
    <w:rsid w:val="003F38F1"/>
    <w:rsid w:val="003F3C48"/>
    <w:rsid w:val="003F3EBF"/>
    <w:rsid w:val="003F3F5B"/>
    <w:rsid w:val="003F400E"/>
    <w:rsid w:val="003F4042"/>
    <w:rsid w:val="003F432C"/>
    <w:rsid w:val="003F4B98"/>
    <w:rsid w:val="003F4E1A"/>
    <w:rsid w:val="003F4F99"/>
    <w:rsid w:val="003F5725"/>
    <w:rsid w:val="003F5B67"/>
    <w:rsid w:val="003F5D93"/>
    <w:rsid w:val="003F610C"/>
    <w:rsid w:val="003F6189"/>
    <w:rsid w:val="003F62DE"/>
    <w:rsid w:val="003F6760"/>
    <w:rsid w:val="003F68B7"/>
    <w:rsid w:val="003F6C4F"/>
    <w:rsid w:val="003F6D5D"/>
    <w:rsid w:val="003F7046"/>
    <w:rsid w:val="003F7589"/>
    <w:rsid w:val="003F766B"/>
    <w:rsid w:val="003F792A"/>
    <w:rsid w:val="003F7A38"/>
    <w:rsid w:val="003F7D98"/>
    <w:rsid w:val="003F7F28"/>
    <w:rsid w:val="00400006"/>
    <w:rsid w:val="0040050B"/>
    <w:rsid w:val="00400C0F"/>
    <w:rsid w:val="00400D57"/>
    <w:rsid w:val="00400D7C"/>
    <w:rsid w:val="00400E86"/>
    <w:rsid w:val="00400EC1"/>
    <w:rsid w:val="0040116C"/>
    <w:rsid w:val="00401276"/>
    <w:rsid w:val="004016CE"/>
    <w:rsid w:val="00401E6A"/>
    <w:rsid w:val="0040233D"/>
    <w:rsid w:val="004029A7"/>
    <w:rsid w:val="00402C69"/>
    <w:rsid w:val="00402F64"/>
    <w:rsid w:val="00402FC3"/>
    <w:rsid w:val="004031DF"/>
    <w:rsid w:val="004032A2"/>
    <w:rsid w:val="00403AE7"/>
    <w:rsid w:val="00403BAC"/>
    <w:rsid w:val="00403F89"/>
    <w:rsid w:val="0040408A"/>
    <w:rsid w:val="00404270"/>
    <w:rsid w:val="00404D67"/>
    <w:rsid w:val="00404EBB"/>
    <w:rsid w:val="0040500F"/>
    <w:rsid w:val="00405058"/>
    <w:rsid w:val="004051DB"/>
    <w:rsid w:val="0040531B"/>
    <w:rsid w:val="00405456"/>
    <w:rsid w:val="004054D5"/>
    <w:rsid w:val="00405517"/>
    <w:rsid w:val="00405630"/>
    <w:rsid w:val="004056EC"/>
    <w:rsid w:val="00405771"/>
    <w:rsid w:val="00405B4A"/>
    <w:rsid w:val="00405BE2"/>
    <w:rsid w:val="00406281"/>
    <w:rsid w:val="00406392"/>
    <w:rsid w:val="004068FE"/>
    <w:rsid w:val="00406A0D"/>
    <w:rsid w:val="00406D31"/>
    <w:rsid w:val="00406EA5"/>
    <w:rsid w:val="00406EC1"/>
    <w:rsid w:val="00406F19"/>
    <w:rsid w:val="00407459"/>
    <w:rsid w:val="00407600"/>
    <w:rsid w:val="0040775D"/>
    <w:rsid w:val="00407AC5"/>
    <w:rsid w:val="00407CC9"/>
    <w:rsid w:val="00407E88"/>
    <w:rsid w:val="0041038A"/>
    <w:rsid w:val="004103A3"/>
    <w:rsid w:val="004103DF"/>
    <w:rsid w:val="004104AD"/>
    <w:rsid w:val="004105F4"/>
    <w:rsid w:val="00410B1F"/>
    <w:rsid w:val="00410F44"/>
    <w:rsid w:val="0041110E"/>
    <w:rsid w:val="00411136"/>
    <w:rsid w:val="004111EE"/>
    <w:rsid w:val="0041125E"/>
    <w:rsid w:val="004113F4"/>
    <w:rsid w:val="0041148E"/>
    <w:rsid w:val="004114DF"/>
    <w:rsid w:val="0041191E"/>
    <w:rsid w:val="00411971"/>
    <w:rsid w:val="00411A81"/>
    <w:rsid w:val="00411DCC"/>
    <w:rsid w:val="00411F9E"/>
    <w:rsid w:val="00412676"/>
    <w:rsid w:val="00412814"/>
    <w:rsid w:val="00412DA0"/>
    <w:rsid w:val="00412FF9"/>
    <w:rsid w:val="0041307C"/>
    <w:rsid w:val="0041345D"/>
    <w:rsid w:val="00413820"/>
    <w:rsid w:val="00413953"/>
    <w:rsid w:val="00413A3C"/>
    <w:rsid w:val="00413C13"/>
    <w:rsid w:val="00413C7D"/>
    <w:rsid w:val="00413E00"/>
    <w:rsid w:val="004140EE"/>
    <w:rsid w:val="004144AA"/>
    <w:rsid w:val="00414830"/>
    <w:rsid w:val="00414EEC"/>
    <w:rsid w:val="0041533D"/>
    <w:rsid w:val="004153C5"/>
    <w:rsid w:val="00415645"/>
    <w:rsid w:val="00415E69"/>
    <w:rsid w:val="00416759"/>
    <w:rsid w:val="0041678C"/>
    <w:rsid w:val="004167CF"/>
    <w:rsid w:val="0041689E"/>
    <w:rsid w:val="00416B88"/>
    <w:rsid w:val="00416BF7"/>
    <w:rsid w:val="00416C47"/>
    <w:rsid w:val="00416C92"/>
    <w:rsid w:val="004178F2"/>
    <w:rsid w:val="00417AD8"/>
    <w:rsid w:val="00417C59"/>
    <w:rsid w:val="00417C5B"/>
    <w:rsid w:val="00417D24"/>
    <w:rsid w:val="00417DB8"/>
    <w:rsid w:val="00420560"/>
    <w:rsid w:val="00420650"/>
    <w:rsid w:val="00420B7D"/>
    <w:rsid w:val="00420C55"/>
    <w:rsid w:val="00420D6C"/>
    <w:rsid w:val="004214A6"/>
    <w:rsid w:val="004214AD"/>
    <w:rsid w:val="00421511"/>
    <w:rsid w:val="00421592"/>
    <w:rsid w:val="00421637"/>
    <w:rsid w:val="004218ED"/>
    <w:rsid w:val="00421938"/>
    <w:rsid w:val="00421A5A"/>
    <w:rsid w:val="00421FE3"/>
    <w:rsid w:val="00422346"/>
    <w:rsid w:val="0042297A"/>
    <w:rsid w:val="00422AAC"/>
    <w:rsid w:val="00422EC3"/>
    <w:rsid w:val="004230BE"/>
    <w:rsid w:val="0042316B"/>
    <w:rsid w:val="004235CF"/>
    <w:rsid w:val="00423863"/>
    <w:rsid w:val="00423C5B"/>
    <w:rsid w:val="0042411A"/>
    <w:rsid w:val="004242EC"/>
    <w:rsid w:val="004243E0"/>
    <w:rsid w:val="004246B6"/>
    <w:rsid w:val="00424855"/>
    <w:rsid w:val="004249C7"/>
    <w:rsid w:val="00424E15"/>
    <w:rsid w:val="0042505E"/>
    <w:rsid w:val="0042508B"/>
    <w:rsid w:val="00425187"/>
    <w:rsid w:val="00425264"/>
    <w:rsid w:val="004253EB"/>
    <w:rsid w:val="004258DD"/>
    <w:rsid w:val="00425AD4"/>
    <w:rsid w:val="00425E67"/>
    <w:rsid w:val="00426718"/>
    <w:rsid w:val="0042678A"/>
    <w:rsid w:val="00426BCC"/>
    <w:rsid w:val="00426C76"/>
    <w:rsid w:val="00426CDE"/>
    <w:rsid w:val="00426D59"/>
    <w:rsid w:val="00426E10"/>
    <w:rsid w:val="00426EF3"/>
    <w:rsid w:val="00426F2E"/>
    <w:rsid w:val="00427190"/>
    <w:rsid w:val="00427867"/>
    <w:rsid w:val="00427959"/>
    <w:rsid w:val="00427B1F"/>
    <w:rsid w:val="00427C70"/>
    <w:rsid w:val="00427C9B"/>
    <w:rsid w:val="00427D81"/>
    <w:rsid w:val="00427DAA"/>
    <w:rsid w:val="00427F6B"/>
    <w:rsid w:val="00430082"/>
    <w:rsid w:val="00431388"/>
    <w:rsid w:val="00431D1F"/>
    <w:rsid w:val="00431EE4"/>
    <w:rsid w:val="004320D4"/>
    <w:rsid w:val="00432636"/>
    <w:rsid w:val="0043271D"/>
    <w:rsid w:val="00432EDC"/>
    <w:rsid w:val="0043305B"/>
    <w:rsid w:val="004333D8"/>
    <w:rsid w:val="00433551"/>
    <w:rsid w:val="004335FD"/>
    <w:rsid w:val="00433744"/>
    <w:rsid w:val="00433A82"/>
    <w:rsid w:val="00433BA2"/>
    <w:rsid w:val="00433E31"/>
    <w:rsid w:val="00434397"/>
    <w:rsid w:val="004343E4"/>
    <w:rsid w:val="004345C7"/>
    <w:rsid w:val="0043488B"/>
    <w:rsid w:val="00434A11"/>
    <w:rsid w:val="00434BE4"/>
    <w:rsid w:val="00434C7E"/>
    <w:rsid w:val="00434C9B"/>
    <w:rsid w:val="00434CC1"/>
    <w:rsid w:val="00434D95"/>
    <w:rsid w:val="00435495"/>
    <w:rsid w:val="004359C0"/>
    <w:rsid w:val="00435AB8"/>
    <w:rsid w:val="00435BCB"/>
    <w:rsid w:val="00435C16"/>
    <w:rsid w:val="00435E24"/>
    <w:rsid w:val="0043600B"/>
    <w:rsid w:val="00436091"/>
    <w:rsid w:val="00436475"/>
    <w:rsid w:val="00436B0C"/>
    <w:rsid w:val="004371AA"/>
    <w:rsid w:val="004373F3"/>
    <w:rsid w:val="00437401"/>
    <w:rsid w:val="00437497"/>
    <w:rsid w:val="004376C4"/>
    <w:rsid w:val="0043778B"/>
    <w:rsid w:val="00437844"/>
    <w:rsid w:val="00437E9A"/>
    <w:rsid w:val="0044011B"/>
    <w:rsid w:val="00440568"/>
    <w:rsid w:val="004406F4"/>
    <w:rsid w:val="00440925"/>
    <w:rsid w:val="00440A9A"/>
    <w:rsid w:val="004413DA"/>
    <w:rsid w:val="004415EE"/>
    <w:rsid w:val="0044190A"/>
    <w:rsid w:val="00442200"/>
    <w:rsid w:val="0044256C"/>
    <w:rsid w:val="004426B4"/>
    <w:rsid w:val="00442BA1"/>
    <w:rsid w:val="00442C56"/>
    <w:rsid w:val="00442D24"/>
    <w:rsid w:val="004430F1"/>
    <w:rsid w:val="00443208"/>
    <w:rsid w:val="00443330"/>
    <w:rsid w:val="0044378D"/>
    <w:rsid w:val="0044380F"/>
    <w:rsid w:val="00443C15"/>
    <w:rsid w:val="00443C80"/>
    <w:rsid w:val="00443E98"/>
    <w:rsid w:val="00443F51"/>
    <w:rsid w:val="0044406B"/>
    <w:rsid w:val="004446FB"/>
    <w:rsid w:val="004447C8"/>
    <w:rsid w:val="00444A13"/>
    <w:rsid w:val="004452AE"/>
    <w:rsid w:val="0044568B"/>
    <w:rsid w:val="00445985"/>
    <w:rsid w:val="00445A16"/>
    <w:rsid w:val="00445A7F"/>
    <w:rsid w:val="004460BC"/>
    <w:rsid w:val="004461AD"/>
    <w:rsid w:val="004468F4"/>
    <w:rsid w:val="00446B25"/>
    <w:rsid w:val="00446BA9"/>
    <w:rsid w:val="00446C67"/>
    <w:rsid w:val="00446CC3"/>
    <w:rsid w:val="00446EF7"/>
    <w:rsid w:val="00447335"/>
    <w:rsid w:val="004473BB"/>
    <w:rsid w:val="0044752D"/>
    <w:rsid w:val="004475A3"/>
    <w:rsid w:val="00447CF4"/>
    <w:rsid w:val="00447F65"/>
    <w:rsid w:val="004500A5"/>
    <w:rsid w:val="0045022F"/>
    <w:rsid w:val="004506D9"/>
    <w:rsid w:val="004508EF"/>
    <w:rsid w:val="00450934"/>
    <w:rsid w:val="00450A26"/>
    <w:rsid w:val="00450AE3"/>
    <w:rsid w:val="00450B1F"/>
    <w:rsid w:val="00450EA6"/>
    <w:rsid w:val="0045129B"/>
    <w:rsid w:val="004513A7"/>
    <w:rsid w:val="004517F1"/>
    <w:rsid w:val="00451813"/>
    <w:rsid w:val="0045218D"/>
    <w:rsid w:val="00452192"/>
    <w:rsid w:val="004522C9"/>
    <w:rsid w:val="00452A09"/>
    <w:rsid w:val="00452D13"/>
    <w:rsid w:val="00452E30"/>
    <w:rsid w:val="0045376F"/>
    <w:rsid w:val="0045397A"/>
    <w:rsid w:val="0045421C"/>
    <w:rsid w:val="00454360"/>
    <w:rsid w:val="0045440B"/>
    <w:rsid w:val="004544D8"/>
    <w:rsid w:val="004545CD"/>
    <w:rsid w:val="004546D3"/>
    <w:rsid w:val="00454B9E"/>
    <w:rsid w:val="00454BEE"/>
    <w:rsid w:val="00454C74"/>
    <w:rsid w:val="00454CB5"/>
    <w:rsid w:val="00454EE8"/>
    <w:rsid w:val="00455123"/>
    <w:rsid w:val="004555E4"/>
    <w:rsid w:val="00455729"/>
    <w:rsid w:val="004558D1"/>
    <w:rsid w:val="00455D23"/>
    <w:rsid w:val="00455E5A"/>
    <w:rsid w:val="00455E70"/>
    <w:rsid w:val="00455EC5"/>
    <w:rsid w:val="00455F05"/>
    <w:rsid w:val="00456057"/>
    <w:rsid w:val="0045618A"/>
    <w:rsid w:val="004561D6"/>
    <w:rsid w:val="00456512"/>
    <w:rsid w:val="00456891"/>
    <w:rsid w:val="00456A3D"/>
    <w:rsid w:val="00456F86"/>
    <w:rsid w:val="0045720C"/>
    <w:rsid w:val="0045773F"/>
    <w:rsid w:val="00457745"/>
    <w:rsid w:val="00457832"/>
    <w:rsid w:val="00457CCF"/>
    <w:rsid w:val="00460080"/>
    <w:rsid w:val="00460177"/>
    <w:rsid w:val="004601D2"/>
    <w:rsid w:val="00460596"/>
    <w:rsid w:val="004608AA"/>
    <w:rsid w:val="00460A6C"/>
    <w:rsid w:val="00461412"/>
    <w:rsid w:val="00461A50"/>
    <w:rsid w:val="00461B6B"/>
    <w:rsid w:val="00461CE9"/>
    <w:rsid w:val="00461D5B"/>
    <w:rsid w:val="00462028"/>
    <w:rsid w:val="004621EC"/>
    <w:rsid w:val="00462569"/>
    <w:rsid w:val="0046276C"/>
    <w:rsid w:val="00462ED9"/>
    <w:rsid w:val="004632E3"/>
    <w:rsid w:val="0046341F"/>
    <w:rsid w:val="00463BA6"/>
    <w:rsid w:val="00463D13"/>
    <w:rsid w:val="00463FC2"/>
    <w:rsid w:val="004641A9"/>
    <w:rsid w:val="0046494A"/>
    <w:rsid w:val="004651D8"/>
    <w:rsid w:val="00465740"/>
    <w:rsid w:val="00465D4F"/>
    <w:rsid w:val="00465F12"/>
    <w:rsid w:val="00466460"/>
    <w:rsid w:val="0046664A"/>
    <w:rsid w:val="00466ADD"/>
    <w:rsid w:val="00466C43"/>
    <w:rsid w:val="00466C51"/>
    <w:rsid w:val="00466D0F"/>
    <w:rsid w:val="00466F81"/>
    <w:rsid w:val="00467840"/>
    <w:rsid w:val="00467A9F"/>
    <w:rsid w:val="00467BEB"/>
    <w:rsid w:val="00467C34"/>
    <w:rsid w:val="00467D68"/>
    <w:rsid w:val="00470153"/>
    <w:rsid w:val="004701B2"/>
    <w:rsid w:val="00470393"/>
    <w:rsid w:val="0047042C"/>
    <w:rsid w:val="00470DCA"/>
    <w:rsid w:val="0047147D"/>
    <w:rsid w:val="004714B3"/>
    <w:rsid w:val="0047158D"/>
    <w:rsid w:val="00471D65"/>
    <w:rsid w:val="00472913"/>
    <w:rsid w:val="004729D5"/>
    <w:rsid w:val="00472B93"/>
    <w:rsid w:val="00472C4B"/>
    <w:rsid w:val="00472EDB"/>
    <w:rsid w:val="00472F91"/>
    <w:rsid w:val="0047353A"/>
    <w:rsid w:val="00473939"/>
    <w:rsid w:val="00473958"/>
    <w:rsid w:val="00473C06"/>
    <w:rsid w:val="00473DD2"/>
    <w:rsid w:val="00473E01"/>
    <w:rsid w:val="004744C3"/>
    <w:rsid w:val="00474BF3"/>
    <w:rsid w:val="00474EBA"/>
    <w:rsid w:val="0047503B"/>
    <w:rsid w:val="0047505C"/>
    <w:rsid w:val="004750EC"/>
    <w:rsid w:val="0047536A"/>
    <w:rsid w:val="0047576A"/>
    <w:rsid w:val="00475889"/>
    <w:rsid w:val="00476144"/>
    <w:rsid w:val="004762AF"/>
    <w:rsid w:val="0047637B"/>
    <w:rsid w:val="00476F6C"/>
    <w:rsid w:val="00477657"/>
    <w:rsid w:val="004777F0"/>
    <w:rsid w:val="00477992"/>
    <w:rsid w:val="00477AF3"/>
    <w:rsid w:val="00477C04"/>
    <w:rsid w:val="00477E1A"/>
    <w:rsid w:val="00480323"/>
    <w:rsid w:val="004805F5"/>
    <w:rsid w:val="0048062A"/>
    <w:rsid w:val="00480721"/>
    <w:rsid w:val="0048119D"/>
    <w:rsid w:val="004812F7"/>
    <w:rsid w:val="004815D2"/>
    <w:rsid w:val="0048166A"/>
    <w:rsid w:val="004818B9"/>
    <w:rsid w:val="00481B34"/>
    <w:rsid w:val="00481B94"/>
    <w:rsid w:val="00481D6A"/>
    <w:rsid w:val="0048240A"/>
    <w:rsid w:val="00482869"/>
    <w:rsid w:val="0048293E"/>
    <w:rsid w:val="00482B41"/>
    <w:rsid w:val="00482BE8"/>
    <w:rsid w:val="00482FF7"/>
    <w:rsid w:val="004837EB"/>
    <w:rsid w:val="00483BC7"/>
    <w:rsid w:val="00484052"/>
    <w:rsid w:val="0048437E"/>
    <w:rsid w:val="00484726"/>
    <w:rsid w:val="00484BCA"/>
    <w:rsid w:val="00484D03"/>
    <w:rsid w:val="00484F06"/>
    <w:rsid w:val="00485145"/>
    <w:rsid w:val="00485192"/>
    <w:rsid w:val="004855BD"/>
    <w:rsid w:val="00485852"/>
    <w:rsid w:val="00485BA3"/>
    <w:rsid w:val="00485C15"/>
    <w:rsid w:val="0048605A"/>
    <w:rsid w:val="004865A7"/>
    <w:rsid w:val="00486805"/>
    <w:rsid w:val="00486C56"/>
    <w:rsid w:val="00486EE4"/>
    <w:rsid w:val="00486FAB"/>
    <w:rsid w:val="004870E3"/>
    <w:rsid w:val="0048740C"/>
    <w:rsid w:val="0048781D"/>
    <w:rsid w:val="00487B6D"/>
    <w:rsid w:val="00487DF2"/>
    <w:rsid w:val="00487FB0"/>
    <w:rsid w:val="00490007"/>
    <w:rsid w:val="00490160"/>
    <w:rsid w:val="004902FE"/>
    <w:rsid w:val="00490531"/>
    <w:rsid w:val="0049080E"/>
    <w:rsid w:val="004908AE"/>
    <w:rsid w:val="00490AFB"/>
    <w:rsid w:val="00490C00"/>
    <w:rsid w:val="00491023"/>
    <w:rsid w:val="00491212"/>
    <w:rsid w:val="004914DC"/>
    <w:rsid w:val="0049158A"/>
    <w:rsid w:val="004915AE"/>
    <w:rsid w:val="004915BC"/>
    <w:rsid w:val="004915DA"/>
    <w:rsid w:val="00491613"/>
    <w:rsid w:val="004916D3"/>
    <w:rsid w:val="00491A55"/>
    <w:rsid w:val="00491B53"/>
    <w:rsid w:val="00491C1D"/>
    <w:rsid w:val="00491CF8"/>
    <w:rsid w:val="00491E68"/>
    <w:rsid w:val="00491F0D"/>
    <w:rsid w:val="004921B5"/>
    <w:rsid w:val="00492635"/>
    <w:rsid w:val="00492678"/>
    <w:rsid w:val="004927CB"/>
    <w:rsid w:val="00492C9C"/>
    <w:rsid w:val="00492F9F"/>
    <w:rsid w:val="0049320B"/>
    <w:rsid w:val="004934C6"/>
    <w:rsid w:val="00493F9E"/>
    <w:rsid w:val="00494029"/>
    <w:rsid w:val="00494538"/>
    <w:rsid w:val="00494594"/>
    <w:rsid w:val="00494624"/>
    <w:rsid w:val="00494662"/>
    <w:rsid w:val="00494925"/>
    <w:rsid w:val="00494F53"/>
    <w:rsid w:val="004954D5"/>
    <w:rsid w:val="00495627"/>
    <w:rsid w:val="0049570B"/>
    <w:rsid w:val="00495D13"/>
    <w:rsid w:val="00495FB2"/>
    <w:rsid w:val="0049615B"/>
    <w:rsid w:val="004961F7"/>
    <w:rsid w:val="004964B9"/>
    <w:rsid w:val="00496637"/>
    <w:rsid w:val="00496729"/>
    <w:rsid w:val="00496C6E"/>
    <w:rsid w:val="00496F0C"/>
    <w:rsid w:val="0049741F"/>
    <w:rsid w:val="00497581"/>
    <w:rsid w:val="0049758A"/>
    <w:rsid w:val="0049782D"/>
    <w:rsid w:val="00497C14"/>
    <w:rsid w:val="004A01B0"/>
    <w:rsid w:val="004A0DB3"/>
    <w:rsid w:val="004A0E65"/>
    <w:rsid w:val="004A11DD"/>
    <w:rsid w:val="004A1230"/>
    <w:rsid w:val="004A12CA"/>
    <w:rsid w:val="004A20D0"/>
    <w:rsid w:val="004A2121"/>
    <w:rsid w:val="004A2249"/>
    <w:rsid w:val="004A24A7"/>
    <w:rsid w:val="004A2749"/>
    <w:rsid w:val="004A279F"/>
    <w:rsid w:val="004A2865"/>
    <w:rsid w:val="004A30C8"/>
    <w:rsid w:val="004A3258"/>
    <w:rsid w:val="004A32A6"/>
    <w:rsid w:val="004A3461"/>
    <w:rsid w:val="004A3920"/>
    <w:rsid w:val="004A4219"/>
    <w:rsid w:val="004A4247"/>
    <w:rsid w:val="004A44C8"/>
    <w:rsid w:val="004A47F0"/>
    <w:rsid w:val="004A499E"/>
    <w:rsid w:val="004A5069"/>
    <w:rsid w:val="004A5378"/>
    <w:rsid w:val="004A53CD"/>
    <w:rsid w:val="004A543C"/>
    <w:rsid w:val="004A5630"/>
    <w:rsid w:val="004A59D1"/>
    <w:rsid w:val="004A5A3D"/>
    <w:rsid w:val="004A5D84"/>
    <w:rsid w:val="004A5F0B"/>
    <w:rsid w:val="004A60CB"/>
    <w:rsid w:val="004A70CA"/>
    <w:rsid w:val="004A732A"/>
    <w:rsid w:val="004A7382"/>
    <w:rsid w:val="004A7434"/>
    <w:rsid w:val="004A788C"/>
    <w:rsid w:val="004A7F28"/>
    <w:rsid w:val="004B0041"/>
    <w:rsid w:val="004B03CE"/>
    <w:rsid w:val="004B0633"/>
    <w:rsid w:val="004B0A45"/>
    <w:rsid w:val="004B0AA5"/>
    <w:rsid w:val="004B0C21"/>
    <w:rsid w:val="004B0E7A"/>
    <w:rsid w:val="004B10AF"/>
    <w:rsid w:val="004B1494"/>
    <w:rsid w:val="004B163D"/>
    <w:rsid w:val="004B1B1E"/>
    <w:rsid w:val="004B1FBD"/>
    <w:rsid w:val="004B228E"/>
    <w:rsid w:val="004B24DB"/>
    <w:rsid w:val="004B2934"/>
    <w:rsid w:val="004B2935"/>
    <w:rsid w:val="004B295A"/>
    <w:rsid w:val="004B2CA3"/>
    <w:rsid w:val="004B2CC5"/>
    <w:rsid w:val="004B2D01"/>
    <w:rsid w:val="004B2E34"/>
    <w:rsid w:val="004B3329"/>
    <w:rsid w:val="004B396B"/>
    <w:rsid w:val="004B39E7"/>
    <w:rsid w:val="004B3B1A"/>
    <w:rsid w:val="004B3E78"/>
    <w:rsid w:val="004B43B4"/>
    <w:rsid w:val="004B43E1"/>
    <w:rsid w:val="004B4505"/>
    <w:rsid w:val="004B47AB"/>
    <w:rsid w:val="004B485C"/>
    <w:rsid w:val="004B4B04"/>
    <w:rsid w:val="004B4C0A"/>
    <w:rsid w:val="004B5112"/>
    <w:rsid w:val="004B541D"/>
    <w:rsid w:val="004B54C7"/>
    <w:rsid w:val="004B595D"/>
    <w:rsid w:val="004B5DE6"/>
    <w:rsid w:val="004B5F70"/>
    <w:rsid w:val="004B6013"/>
    <w:rsid w:val="004B6063"/>
    <w:rsid w:val="004B61C8"/>
    <w:rsid w:val="004B61E2"/>
    <w:rsid w:val="004B642E"/>
    <w:rsid w:val="004B7435"/>
    <w:rsid w:val="004B7660"/>
    <w:rsid w:val="004B76B1"/>
    <w:rsid w:val="004B770B"/>
    <w:rsid w:val="004B7950"/>
    <w:rsid w:val="004B7C28"/>
    <w:rsid w:val="004B7C2D"/>
    <w:rsid w:val="004B7CF6"/>
    <w:rsid w:val="004B7FC4"/>
    <w:rsid w:val="004C061B"/>
    <w:rsid w:val="004C0863"/>
    <w:rsid w:val="004C08BA"/>
    <w:rsid w:val="004C1506"/>
    <w:rsid w:val="004C1508"/>
    <w:rsid w:val="004C1681"/>
    <w:rsid w:val="004C1AAA"/>
    <w:rsid w:val="004C1D17"/>
    <w:rsid w:val="004C1D59"/>
    <w:rsid w:val="004C24B5"/>
    <w:rsid w:val="004C26CA"/>
    <w:rsid w:val="004C2722"/>
    <w:rsid w:val="004C2AE8"/>
    <w:rsid w:val="004C3077"/>
    <w:rsid w:val="004C3687"/>
    <w:rsid w:val="004C369B"/>
    <w:rsid w:val="004C3A19"/>
    <w:rsid w:val="004C3C34"/>
    <w:rsid w:val="004C3DC2"/>
    <w:rsid w:val="004C3E05"/>
    <w:rsid w:val="004C42E9"/>
    <w:rsid w:val="004C4310"/>
    <w:rsid w:val="004C43F8"/>
    <w:rsid w:val="004C46D5"/>
    <w:rsid w:val="004C489C"/>
    <w:rsid w:val="004C541C"/>
    <w:rsid w:val="004C5D0C"/>
    <w:rsid w:val="004C60DC"/>
    <w:rsid w:val="004C66B1"/>
    <w:rsid w:val="004C6972"/>
    <w:rsid w:val="004C6C46"/>
    <w:rsid w:val="004C6CAB"/>
    <w:rsid w:val="004C6E08"/>
    <w:rsid w:val="004C6EFC"/>
    <w:rsid w:val="004C74C0"/>
    <w:rsid w:val="004C793A"/>
    <w:rsid w:val="004C7B02"/>
    <w:rsid w:val="004C7DFE"/>
    <w:rsid w:val="004C7F27"/>
    <w:rsid w:val="004D034D"/>
    <w:rsid w:val="004D0430"/>
    <w:rsid w:val="004D06D2"/>
    <w:rsid w:val="004D07F2"/>
    <w:rsid w:val="004D08FF"/>
    <w:rsid w:val="004D0BB6"/>
    <w:rsid w:val="004D0E94"/>
    <w:rsid w:val="004D0EE3"/>
    <w:rsid w:val="004D13A9"/>
    <w:rsid w:val="004D1512"/>
    <w:rsid w:val="004D172A"/>
    <w:rsid w:val="004D1905"/>
    <w:rsid w:val="004D1E86"/>
    <w:rsid w:val="004D2418"/>
    <w:rsid w:val="004D2603"/>
    <w:rsid w:val="004D26EF"/>
    <w:rsid w:val="004D27F0"/>
    <w:rsid w:val="004D2CCF"/>
    <w:rsid w:val="004D2CD8"/>
    <w:rsid w:val="004D3192"/>
    <w:rsid w:val="004D360E"/>
    <w:rsid w:val="004D36F8"/>
    <w:rsid w:val="004D4055"/>
    <w:rsid w:val="004D4154"/>
    <w:rsid w:val="004D4342"/>
    <w:rsid w:val="004D458C"/>
    <w:rsid w:val="004D47F7"/>
    <w:rsid w:val="004D4B90"/>
    <w:rsid w:val="004D4C32"/>
    <w:rsid w:val="004D4C9A"/>
    <w:rsid w:val="004D4D9B"/>
    <w:rsid w:val="004D5087"/>
    <w:rsid w:val="004D508F"/>
    <w:rsid w:val="004D5168"/>
    <w:rsid w:val="004D569D"/>
    <w:rsid w:val="004D5891"/>
    <w:rsid w:val="004D59B8"/>
    <w:rsid w:val="004D5A58"/>
    <w:rsid w:val="004D5AC6"/>
    <w:rsid w:val="004D5B91"/>
    <w:rsid w:val="004D5DCE"/>
    <w:rsid w:val="004D61EE"/>
    <w:rsid w:val="004D63F8"/>
    <w:rsid w:val="004D65E2"/>
    <w:rsid w:val="004D6772"/>
    <w:rsid w:val="004D6B87"/>
    <w:rsid w:val="004D6BA9"/>
    <w:rsid w:val="004D6ED5"/>
    <w:rsid w:val="004D6FB8"/>
    <w:rsid w:val="004D70EB"/>
    <w:rsid w:val="004D70EE"/>
    <w:rsid w:val="004D72B0"/>
    <w:rsid w:val="004D73A6"/>
    <w:rsid w:val="004D7478"/>
    <w:rsid w:val="004D74D4"/>
    <w:rsid w:val="004D75AA"/>
    <w:rsid w:val="004D7DA5"/>
    <w:rsid w:val="004D7EEC"/>
    <w:rsid w:val="004E011B"/>
    <w:rsid w:val="004E024B"/>
    <w:rsid w:val="004E02B3"/>
    <w:rsid w:val="004E0324"/>
    <w:rsid w:val="004E0346"/>
    <w:rsid w:val="004E0450"/>
    <w:rsid w:val="004E09FF"/>
    <w:rsid w:val="004E0A82"/>
    <w:rsid w:val="004E0D55"/>
    <w:rsid w:val="004E0D93"/>
    <w:rsid w:val="004E0E5F"/>
    <w:rsid w:val="004E1003"/>
    <w:rsid w:val="004E11C5"/>
    <w:rsid w:val="004E1538"/>
    <w:rsid w:val="004E17ED"/>
    <w:rsid w:val="004E1D1F"/>
    <w:rsid w:val="004E1F54"/>
    <w:rsid w:val="004E1F9D"/>
    <w:rsid w:val="004E2C3B"/>
    <w:rsid w:val="004E2CA2"/>
    <w:rsid w:val="004E2D74"/>
    <w:rsid w:val="004E2EB0"/>
    <w:rsid w:val="004E2F90"/>
    <w:rsid w:val="004E3418"/>
    <w:rsid w:val="004E3769"/>
    <w:rsid w:val="004E392F"/>
    <w:rsid w:val="004E3A05"/>
    <w:rsid w:val="004E3FD6"/>
    <w:rsid w:val="004E42D2"/>
    <w:rsid w:val="004E42D3"/>
    <w:rsid w:val="004E469D"/>
    <w:rsid w:val="004E4DC3"/>
    <w:rsid w:val="004E4FC6"/>
    <w:rsid w:val="004E50A4"/>
    <w:rsid w:val="004E536A"/>
    <w:rsid w:val="004E5D91"/>
    <w:rsid w:val="004E5EDA"/>
    <w:rsid w:val="004E6229"/>
    <w:rsid w:val="004E62C2"/>
    <w:rsid w:val="004E641E"/>
    <w:rsid w:val="004E6910"/>
    <w:rsid w:val="004E6928"/>
    <w:rsid w:val="004E6BA8"/>
    <w:rsid w:val="004E6E20"/>
    <w:rsid w:val="004E7058"/>
    <w:rsid w:val="004E7491"/>
    <w:rsid w:val="004E74A1"/>
    <w:rsid w:val="004E77FA"/>
    <w:rsid w:val="004E78FD"/>
    <w:rsid w:val="004E7A57"/>
    <w:rsid w:val="004E7E33"/>
    <w:rsid w:val="004E7F58"/>
    <w:rsid w:val="004E7FC7"/>
    <w:rsid w:val="004F0139"/>
    <w:rsid w:val="004F0147"/>
    <w:rsid w:val="004F03BE"/>
    <w:rsid w:val="004F03C0"/>
    <w:rsid w:val="004F04B4"/>
    <w:rsid w:val="004F04D8"/>
    <w:rsid w:val="004F06A7"/>
    <w:rsid w:val="004F0BA7"/>
    <w:rsid w:val="004F0C33"/>
    <w:rsid w:val="004F0C96"/>
    <w:rsid w:val="004F0D79"/>
    <w:rsid w:val="004F0E7A"/>
    <w:rsid w:val="004F0EA7"/>
    <w:rsid w:val="004F0ED4"/>
    <w:rsid w:val="004F0F12"/>
    <w:rsid w:val="004F0F96"/>
    <w:rsid w:val="004F1575"/>
    <w:rsid w:val="004F163E"/>
    <w:rsid w:val="004F1B3F"/>
    <w:rsid w:val="004F1CDF"/>
    <w:rsid w:val="004F1D10"/>
    <w:rsid w:val="004F1F0A"/>
    <w:rsid w:val="004F20B1"/>
    <w:rsid w:val="004F21F7"/>
    <w:rsid w:val="004F2574"/>
    <w:rsid w:val="004F25FD"/>
    <w:rsid w:val="004F2B64"/>
    <w:rsid w:val="004F2FB0"/>
    <w:rsid w:val="004F2FF0"/>
    <w:rsid w:val="004F34BB"/>
    <w:rsid w:val="004F34FC"/>
    <w:rsid w:val="004F3A6A"/>
    <w:rsid w:val="004F3CFE"/>
    <w:rsid w:val="004F3DD2"/>
    <w:rsid w:val="004F3EAF"/>
    <w:rsid w:val="004F430A"/>
    <w:rsid w:val="004F4467"/>
    <w:rsid w:val="004F4508"/>
    <w:rsid w:val="004F4754"/>
    <w:rsid w:val="004F4831"/>
    <w:rsid w:val="004F4FCF"/>
    <w:rsid w:val="004F530B"/>
    <w:rsid w:val="004F58F5"/>
    <w:rsid w:val="004F5A6E"/>
    <w:rsid w:val="004F606B"/>
    <w:rsid w:val="004F6679"/>
    <w:rsid w:val="004F687A"/>
    <w:rsid w:val="004F6B75"/>
    <w:rsid w:val="004F6C7C"/>
    <w:rsid w:val="004F6C80"/>
    <w:rsid w:val="004F6E81"/>
    <w:rsid w:val="004F7128"/>
    <w:rsid w:val="004F7299"/>
    <w:rsid w:val="004F7859"/>
    <w:rsid w:val="004F7A6F"/>
    <w:rsid w:val="004F7F34"/>
    <w:rsid w:val="004F7F48"/>
    <w:rsid w:val="00500841"/>
    <w:rsid w:val="00500940"/>
    <w:rsid w:val="00500AC5"/>
    <w:rsid w:val="00501263"/>
    <w:rsid w:val="0050152B"/>
    <w:rsid w:val="0050160C"/>
    <w:rsid w:val="005016BA"/>
    <w:rsid w:val="00501BF0"/>
    <w:rsid w:val="00501CB2"/>
    <w:rsid w:val="0050224E"/>
    <w:rsid w:val="00502287"/>
    <w:rsid w:val="005022AC"/>
    <w:rsid w:val="005024F8"/>
    <w:rsid w:val="00502679"/>
    <w:rsid w:val="00502840"/>
    <w:rsid w:val="005029F8"/>
    <w:rsid w:val="00502A40"/>
    <w:rsid w:val="00502C6C"/>
    <w:rsid w:val="00502D72"/>
    <w:rsid w:val="00503300"/>
    <w:rsid w:val="005035D4"/>
    <w:rsid w:val="00503634"/>
    <w:rsid w:val="005039D7"/>
    <w:rsid w:val="00503E8D"/>
    <w:rsid w:val="00503FCE"/>
    <w:rsid w:val="0050411F"/>
    <w:rsid w:val="005042FF"/>
    <w:rsid w:val="0050494E"/>
    <w:rsid w:val="00505072"/>
    <w:rsid w:val="00505152"/>
    <w:rsid w:val="00505169"/>
    <w:rsid w:val="005051A5"/>
    <w:rsid w:val="005057EE"/>
    <w:rsid w:val="00505941"/>
    <w:rsid w:val="00505B54"/>
    <w:rsid w:val="00505E88"/>
    <w:rsid w:val="00506401"/>
    <w:rsid w:val="0050652F"/>
    <w:rsid w:val="0050681E"/>
    <w:rsid w:val="00506BF2"/>
    <w:rsid w:val="00506E34"/>
    <w:rsid w:val="00506F26"/>
    <w:rsid w:val="00506FD2"/>
    <w:rsid w:val="00507056"/>
    <w:rsid w:val="0050728B"/>
    <w:rsid w:val="00507529"/>
    <w:rsid w:val="005078D7"/>
    <w:rsid w:val="00507A70"/>
    <w:rsid w:val="00507BCC"/>
    <w:rsid w:val="00510224"/>
    <w:rsid w:val="00510389"/>
    <w:rsid w:val="005103DB"/>
    <w:rsid w:val="00510542"/>
    <w:rsid w:val="005106A3"/>
    <w:rsid w:val="00510A37"/>
    <w:rsid w:val="00510A57"/>
    <w:rsid w:val="00510B3B"/>
    <w:rsid w:val="0051104C"/>
    <w:rsid w:val="00511211"/>
    <w:rsid w:val="00511444"/>
    <w:rsid w:val="0051159B"/>
    <w:rsid w:val="00511C6A"/>
    <w:rsid w:val="0051211C"/>
    <w:rsid w:val="005124BC"/>
    <w:rsid w:val="005124FD"/>
    <w:rsid w:val="00512739"/>
    <w:rsid w:val="005129CE"/>
    <w:rsid w:val="00512C0A"/>
    <w:rsid w:val="00512E1D"/>
    <w:rsid w:val="00513348"/>
    <w:rsid w:val="00513865"/>
    <w:rsid w:val="00513A8C"/>
    <w:rsid w:val="00513B92"/>
    <w:rsid w:val="00513E21"/>
    <w:rsid w:val="00513FF5"/>
    <w:rsid w:val="00514019"/>
    <w:rsid w:val="0051409C"/>
    <w:rsid w:val="005141D1"/>
    <w:rsid w:val="005144F1"/>
    <w:rsid w:val="005147BE"/>
    <w:rsid w:val="0051485D"/>
    <w:rsid w:val="0051490B"/>
    <w:rsid w:val="00514A9E"/>
    <w:rsid w:val="00514B43"/>
    <w:rsid w:val="00514CBE"/>
    <w:rsid w:val="0051507F"/>
    <w:rsid w:val="005150ED"/>
    <w:rsid w:val="005152CA"/>
    <w:rsid w:val="005155C3"/>
    <w:rsid w:val="00515AA9"/>
    <w:rsid w:val="00515CBE"/>
    <w:rsid w:val="00515DE7"/>
    <w:rsid w:val="00516866"/>
    <w:rsid w:val="00516C70"/>
    <w:rsid w:val="00516FD0"/>
    <w:rsid w:val="0051706C"/>
    <w:rsid w:val="0051712E"/>
    <w:rsid w:val="00517626"/>
    <w:rsid w:val="005178CB"/>
    <w:rsid w:val="00517B6B"/>
    <w:rsid w:val="00517C7B"/>
    <w:rsid w:val="0052003D"/>
    <w:rsid w:val="00520507"/>
    <w:rsid w:val="00520633"/>
    <w:rsid w:val="0052090C"/>
    <w:rsid w:val="00520D21"/>
    <w:rsid w:val="005210C1"/>
    <w:rsid w:val="00521672"/>
    <w:rsid w:val="005218E5"/>
    <w:rsid w:val="00521CD1"/>
    <w:rsid w:val="00521DC8"/>
    <w:rsid w:val="00521F5E"/>
    <w:rsid w:val="0052204D"/>
    <w:rsid w:val="00522306"/>
    <w:rsid w:val="00522404"/>
    <w:rsid w:val="00522551"/>
    <w:rsid w:val="005225E0"/>
    <w:rsid w:val="00522729"/>
    <w:rsid w:val="00522794"/>
    <w:rsid w:val="005227E0"/>
    <w:rsid w:val="00522A9C"/>
    <w:rsid w:val="00523144"/>
    <w:rsid w:val="0052362E"/>
    <w:rsid w:val="005237BF"/>
    <w:rsid w:val="005238F3"/>
    <w:rsid w:val="005239BF"/>
    <w:rsid w:val="00523AB0"/>
    <w:rsid w:val="00523EB8"/>
    <w:rsid w:val="00523ED2"/>
    <w:rsid w:val="00523F3D"/>
    <w:rsid w:val="00524131"/>
    <w:rsid w:val="005243E6"/>
    <w:rsid w:val="005244A9"/>
    <w:rsid w:val="005245EB"/>
    <w:rsid w:val="00524784"/>
    <w:rsid w:val="00524D00"/>
    <w:rsid w:val="00524FBE"/>
    <w:rsid w:val="005254A4"/>
    <w:rsid w:val="005257EB"/>
    <w:rsid w:val="00525873"/>
    <w:rsid w:val="005258D3"/>
    <w:rsid w:val="005259F5"/>
    <w:rsid w:val="00525C99"/>
    <w:rsid w:val="00525DB0"/>
    <w:rsid w:val="00525E92"/>
    <w:rsid w:val="00525FC2"/>
    <w:rsid w:val="005261A8"/>
    <w:rsid w:val="0052620B"/>
    <w:rsid w:val="005264DB"/>
    <w:rsid w:val="005266BF"/>
    <w:rsid w:val="005268DC"/>
    <w:rsid w:val="00526A02"/>
    <w:rsid w:val="00526B71"/>
    <w:rsid w:val="00526EA9"/>
    <w:rsid w:val="0052733A"/>
    <w:rsid w:val="0052738F"/>
    <w:rsid w:val="005275EB"/>
    <w:rsid w:val="0052767F"/>
    <w:rsid w:val="00527DE3"/>
    <w:rsid w:val="00527EC9"/>
    <w:rsid w:val="00527F84"/>
    <w:rsid w:val="0053009C"/>
    <w:rsid w:val="00530250"/>
    <w:rsid w:val="0053060E"/>
    <w:rsid w:val="0053084B"/>
    <w:rsid w:val="0053092E"/>
    <w:rsid w:val="00531411"/>
    <w:rsid w:val="0053152C"/>
    <w:rsid w:val="005316CE"/>
    <w:rsid w:val="005317E9"/>
    <w:rsid w:val="0053183A"/>
    <w:rsid w:val="00531D6D"/>
    <w:rsid w:val="00531EEF"/>
    <w:rsid w:val="005320BA"/>
    <w:rsid w:val="0053211E"/>
    <w:rsid w:val="005322CE"/>
    <w:rsid w:val="00532604"/>
    <w:rsid w:val="00532872"/>
    <w:rsid w:val="00532A07"/>
    <w:rsid w:val="00532D87"/>
    <w:rsid w:val="00532D92"/>
    <w:rsid w:val="00532D9E"/>
    <w:rsid w:val="00532F69"/>
    <w:rsid w:val="0053318E"/>
    <w:rsid w:val="005339FC"/>
    <w:rsid w:val="00533C8B"/>
    <w:rsid w:val="00534115"/>
    <w:rsid w:val="005341FE"/>
    <w:rsid w:val="0053435A"/>
    <w:rsid w:val="005344E9"/>
    <w:rsid w:val="0053458B"/>
    <w:rsid w:val="00534961"/>
    <w:rsid w:val="005349C6"/>
    <w:rsid w:val="00534AB6"/>
    <w:rsid w:val="005351D3"/>
    <w:rsid w:val="00535771"/>
    <w:rsid w:val="0053578A"/>
    <w:rsid w:val="00535896"/>
    <w:rsid w:val="00535B09"/>
    <w:rsid w:val="005362D0"/>
    <w:rsid w:val="005367AE"/>
    <w:rsid w:val="0053699B"/>
    <w:rsid w:val="00536C14"/>
    <w:rsid w:val="0053710C"/>
    <w:rsid w:val="00537136"/>
    <w:rsid w:val="005378AD"/>
    <w:rsid w:val="00537A04"/>
    <w:rsid w:val="00537BC5"/>
    <w:rsid w:val="00537C0E"/>
    <w:rsid w:val="00540194"/>
    <w:rsid w:val="005401A9"/>
    <w:rsid w:val="00540397"/>
    <w:rsid w:val="0054059D"/>
    <w:rsid w:val="00540B93"/>
    <w:rsid w:val="0054195D"/>
    <w:rsid w:val="00541BA9"/>
    <w:rsid w:val="00542236"/>
    <w:rsid w:val="00542526"/>
    <w:rsid w:val="00542582"/>
    <w:rsid w:val="00542723"/>
    <w:rsid w:val="00542771"/>
    <w:rsid w:val="0054297D"/>
    <w:rsid w:val="00543229"/>
    <w:rsid w:val="005433C7"/>
    <w:rsid w:val="00543556"/>
    <w:rsid w:val="00543993"/>
    <w:rsid w:val="00543FAD"/>
    <w:rsid w:val="00543FC4"/>
    <w:rsid w:val="00544168"/>
    <w:rsid w:val="00544258"/>
    <w:rsid w:val="005443A3"/>
    <w:rsid w:val="005443CC"/>
    <w:rsid w:val="005444D3"/>
    <w:rsid w:val="0054467A"/>
    <w:rsid w:val="00544F72"/>
    <w:rsid w:val="0054539C"/>
    <w:rsid w:val="0054539E"/>
    <w:rsid w:val="0054548C"/>
    <w:rsid w:val="005455FE"/>
    <w:rsid w:val="00545ABC"/>
    <w:rsid w:val="00546025"/>
    <w:rsid w:val="00546254"/>
    <w:rsid w:val="00546299"/>
    <w:rsid w:val="0054644B"/>
    <w:rsid w:val="005465A7"/>
    <w:rsid w:val="00546736"/>
    <w:rsid w:val="00546D9B"/>
    <w:rsid w:val="00547382"/>
    <w:rsid w:val="0054739C"/>
    <w:rsid w:val="00547439"/>
    <w:rsid w:val="00547451"/>
    <w:rsid w:val="0055036C"/>
    <w:rsid w:val="00550469"/>
    <w:rsid w:val="0055052A"/>
    <w:rsid w:val="0055079C"/>
    <w:rsid w:val="00550962"/>
    <w:rsid w:val="00550ACC"/>
    <w:rsid w:val="00550D29"/>
    <w:rsid w:val="00551739"/>
    <w:rsid w:val="00551833"/>
    <w:rsid w:val="00551848"/>
    <w:rsid w:val="0055185E"/>
    <w:rsid w:val="00551D58"/>
    <w:rsid w:val="0055201F"/>
    <w:rsid w:val="00552418"/>
    <w:rsid w:val="005524AA"/>
    <w:rsid w:val="005524CA"/>
    <w:rsid w:val="005527D6"/>
    <w:rsid w:val="00552E25"/>
    <w:rsid w:val="00552E75"/>
    <w:rsid w:val="005531D1"/>
    <w:rsid w:val="0055326F"/>
    <w:rsid w:val="0055348C"/>
    <w:rsid w:val="00553574"/>
    <w:rsid w:val="00553897"/>
    <w:rsid w:val="00553E8E"/>
    <w:rsid w:val="0055462B"/>
    <w:rsid w:val="0055471C"/>
    <w:rsid w:val="00554941"/>
    <w:rsid w:val="00554AF3"/>
    <w:rsid w:val="00554AF6"/>
    <w:rsid w:val="00554D33"/>
    <w:rsid w:val="00555626"/>
    <w:rsid w:val="00555D88"/>
    <w:rsid w:val="00555F80"/>
    <w:rsid w:val="00556254"/>
    <w:rsid w:val="00556855"/>
    <w:rsid w:val="00556B56"/>
    <w:rsid w:val="00556CD7"/>
    <w:rsid w:val="00556CFB"/>
    <w:rsid w:val="00556E10"/>
    <w:rsid w:val="00556F26"/>
    <w:rsid w:val="005570E3"/>
    <w:rsid w:val="005572C7"/>
    <w:rsid w:val="00557307"/>
    <w:rsid w:val="005573D7"/>
    <w:rsid w:val="00557F25"/>
    <w:rsid w:val="005601AF"/>
    <w:rsid w:val="005601E2"/>
    <w:rsid w:val="005603F1"/>
    <w:rsid w:val="005604A8"/>
    <w:rsid w:val="005604D4"/>
    <w:rsid w:val="005604F2"/>
    <w:rsid w:val="005605B6"/>
    <w:rsid w:val="005605FA"/>
    <w:rsid w:val="00560784"/>
    <w:rsid w:val="00560CCA"/>
    <w:rsid w:val="00560F10"/>
    <w:rsid w:val="00561147"/>
    <w:rsid w:val="00561364"/>
    <w:rsid w:val="005613B4"/>
    <w:rsid w:val="005613EC"/>
    <w:rsid w:val="005617C2"/>
    <w:rsid w:val="00561D6F"/>
    <w:rsid w:val="005620BF"/>
    <w:rsid w:val="00562747"/>
    <w:rsid w:val="00562995"/>
    <w:rsid w:val="005629AE"/>
    <w:rsid w:val="005629E7"/>
    <w:rsid w:val="00562C87"/>
    <w:rsid w:val="00562D94"/>
    <w:rsid w:val="00562DD0"/>
    <w:rsid w:val="00562EB4"/>
    <w:rsid w:val="005635A7"/>
    <w:rsid w:val="00563829"/>
    <w:rsid w:val="00563C52"/>
    <w:rsid w:val="005644E3"/>
    <w:rsid w:val="0056499A"/>
    <w:rsid w:val="00564AFC"/>
    <w:rsid w:val="00564E3C"/>
    <w:rsid w:val="00564E5A"/>
    <w:rsid w:val="00564E9D"/>
    <w:rsid w:val="00564ED5"/>
    <w:rsid w:val="005650BD"/>
    <w:rsid w:val="005653DB"/>
    <w:rsid w:val="005656BE"/>
    <w:rsid w:val="00565796"/>
    <w:rsid w:val="00565D07"/>
    <w:rsid w:val="00565FFD"/>
    <w:rsid w:val="00566368"/>
    <w:rsid w:val="005663EE"/>
    <w:rsid w:val="005669CB"/>
    <w:rsid w:val="00566A82"/>
    <w:rsid w:val="00566BF7"/>
    <w:rsid w:val="00566CEA"/>
    <w:rsid w:val="00566F26"/>
    <w:rsid w:val="005672F9"/>
    <w:rsid w:val="005672FE"/>
    <w:rsid w:val="00567836"/>
    <w:rsid w:val="00567916"/>
    <w:rsid w:val="005679DC"/>
    <w:rsid w:val="00567A37"/>
    <w:rsid w:val="00567C2A"/>
    <w:rsid w:val="005701FE"/>
    <w:rsid w:val="00570458"/>
    <w:rsid w:val="0057048F"/>
    <w:rsid w:val="005705C1"/>
    <w:rsid w:val="00570876"/>
    <w:rsid w:val="00570900"/>
    <w:rsid w:val="00570C62"/>
    <w:rsid w:val="00570D57"/>
    <w:rsid w:val="0057113C"/>
    <w:rsid w:val="0057120A"/>
    <w:rsid w:val="005712F9"/>
    <w:rsid w:val="00571337"/>
    <w:rsid w:val="00571409"/>
    <w:rsid w:val="0057157D"/>
    <w:rsid w:val="005720B0"/>
    <w:rsid w:val="00572115"/>
    <w:rsid w:val="00572281"/>
    <w:rsid w:val="0057235A"/>
    <w:rsid w:val="005723FA"/>
    <w:rsid w:val="005726B5"/>
    <w:rsid w:val="005727D5"/>
    <w:rsid w:val="00572998"/>
    <w:rsid w:val="00572AFF"/>
    <w:rsid w:val="00572E10"/>
    <w:rsid w:val="00572F41"/>
    <w:rsid w:val="0057301B"/>
    <w:rsid w:val="0057308A"/>
    <w:rsid w:val="005730EF"/>
    <w:rsid w:val="00573272"/>
    <w:rsid w:val="0057353F"/>
    <w:rsid w:val="00573849"/>
    <w:rsid w:val="00573966"/>
    <w:rsid w:val="00573A33"/>
    <w:rsid w:val="00573A8A"/>
    <w:rsid w:val="005740F9"/>
    <w:rsid w:val="005743F3"/>
    <w:rsid w:val="00574C7A"/>
    <w:rsid w:val="00574ED6"/>
    <w:rsid w:val="00574F4F"/>
    <w:rsid w:val="005756D7"/>
    <w:rsid w:val="00575CB0"/>
    <w:rsid w:val="00575FFE"/>
    <w:rsid w:val="00576518"/>
    <w:rsid w:val="00576593"/>
    <w:rsid w:val="00576854"/>
    <w:rsid w:val="00577702"/>
    <w:rsid w:val="0057785A"/>
    <w:rsid w:val="005779C8"/>
    <w:rsid w:val="00577AB5"/>
    <w:rsid w:val="00577C2F"/>
    <w:rsid w:val="00577CC3"/>
    <w:rsid w:val="00580365"/>
    <w:rsid w:val="00580E22"/>
    <w:rsid w:val="00580E77"/>
    <w:rsid w:val="00580E98"/>
    <w:rsid w:val="005810FC"/>
    <w:rsid w:val="005813B6"/>
    <w:rsid w:val="00581704"/>
    <w:rsid w:val="00581A68"/>
    <w:rsid w:val="00582108"/>
    <w:rsid w:val="00582151"/>
    <w:rsid w:val="005821E3"/>
    <w:rsid w:val="0058238D"/>
    <w:rsid w:val="005823FA"/>
    <w:rsid w:val="005825E0"/>
    <w:rsid w:val="00582733"/>
    <w:rsid w:val="005827E6"/>
    <w:rsid w:val="0058286A"/>
    <w:rsid w:val="0058295C"/>
    <w:rsid w:val="00582A87"/>
    <w:rsid w:val="00582BD8"/>
    <w:rsid w:val="00582EBB"/>
    <w:rsid w:val="005836E5"/>
    <w:rsid w:val="00583840"/>
    <w:rsid w:val="00583A98"/>
    <w:rsid w:val="00583D9D"/>
    <w:rsid w:val="00583DED"/>
    <w:rsid w:val="0058407B"/>
    <w:rsid w:val="005843BE"/>
    <w:rsid w:val="00584498"/>
    <w:rsid w:val="00584B96"/>
    <w:rsid w:val="00584F76"/>
    <w:rsid w:val="005854A1"/>
    <w:rsid w:val="0058564B"/>
    <w:rsid w:val="005856A4"/>
    <w:rsid w:val="00585CF0"/>
    <w:rsid w:val="005860A4"/>
    <w:rsid w:val="005862AF"/>
    <w:rsid w:val="00586A47"/>
    <w:rsid w:val="00586AF6"/>
    <w:rsid w:val="00586CAA"/>
    <w:rsid w:val="005871D0"/>
    <w:rsid w:val="00587284"/>
    <w:rsid w:val="005872F6"/>
    <w:rsid w:val="005876E6"/>
    <w:rsid w:val="00587956"/>
    <w:rsid w:val="00587D34"/>
    <w:rsid w:val="00587DEE"/>
    <w:rsid w:val="00587E76"/>
    <w:rsid w:val="00587F38"/>
    <w:rsid w:val="005900E7"/>
    <w:rsid w:val="0059034E"/>
    <w:rsid w:val="005903F5"/>
    <w:rsid w:val="005905BE"/>
    <w:rsid w:val="005905F2"/>
    <w:rsid w:val="00590B6F"/>
    <w:rsid w:val="00591080"/>
    <w:rsid w:val="005910E6"/>
    <w:rsid w:val="0059140C"/>
    <w:rsid w:val="005914B7"/>
    <w:rsid w:val="005916AB"/>
    <w:rsid w:val="005919B4"/>
    <w:rsid w:val="00591D86"/>
    <w:rsid w:val="00591DCD"/>
    <w:rsid w:val="00591E80"/>
    <w:rsid w:val="00591F5A"/>
    <w:rsid w:val="0059274C"/>
    <w:rsid w:val="00592C1D"/>
    <w:rsid w:val="00592E90"/>
    <w:rsid w:val="00592EE8"/>
    <w:rsid w:val="00592F9C"/>
    <w:rsid w:val="00592FF7"/>
    <w:rsid w:val="00593015"/>
    <w:rsid w:val="005933EE"/>
    <w:rsid w:val="005934FA"/>
    <w:rsid w:val="005936B3"/>
    <w:rsid w:val="00593816"/>
    <w:rsid w:val="005938AF"/>
    <w:rsid w:val="00593970"/>
    <w:rsid w:val="00593A27"/>
    <w:rsid w:val="00593C64"/>
    <w:rsid w:val="00593E2E"/>
    <w:rsid w:val="00593EA2"/>
    <w:rsid w:val="00594285"/>
    <w:rsid w:val="0059461E"/>
    <w:rsid w:val="0059545C"/>
    <w:rsid w:val="00595475"/>
    <w:rsid w:val="005955F2"/>
    <w:rsid w:val="00596204"/>
    <w:rsid w:val="005964CE"/>
    <w:rsid w:val="00596637"/>
    <w:rsid w:val="00596828"/>
    <w:rsid w:val="00596A20"/>
    <w:rsid w:val="00596AAB"/>
    <w:rsid w:val="00596C4F"/>
    <w:rsid w:val="00596DE6"/>
    <w:rsid w:val="00596DF8"/>
    <w:rsid w:val="00596FA5"/>
    <w:rsid w:val="0059779C"/>
    <w:rsid w:val="00597CC4"/>
    <w:rsid w:val="005A0048"/>
    <w:rsid w:val="005A031C"/>
    <w:rsid w:val="005A03BB"/>
    <w:rsid w:val="005A0575"/>
    <w:rsid w:val="005A0B65"/>
    <w:rsid w:val="005A0DE4"/>
    <w:rsid w:val="005A0FCE"/>
    <w:rsid w:val="005A16B4"/>
    <w:rsid w:val="005A174C"/>
    <w:rsid w:val="005A177F"/>
    <w:rsid w:val="005A1A56"/>
    <w:rsid w:val="005A1DEC"/>
    <w:rsid w:val="005A205A"/>
    <w:rsid w:val="005A2098"/>
    <w:rsid w:val="005A28A6"/>
    <w:rsid w:val="005A2B80"/>
    <w:rsid w:val="005A3182"/>
    <w:rsid w:val="005A367E"/>
    <w:rsid w:val="005A36E1"/>
    <w:rsid w:val="005A3E87"/>
    <w:rsid w:val="005A4317"/>
    <w:rsid w:val="005A434E"/>
    <w:rsid w:val="005A459F"/>
    <w:rsid w:val="005A46E3"/>
    <w:rsid w:val="005A4704"/>
    <w:rsid w:val="005A48E0"/>
    <w:rsid w:val="005A4985"/>
    <w:rsid w:val="005A5056"/>
    <w:rsid w:val="005A50BE"/>
    <w:rsid w:val="005A530E"/>
    <w:rsid w:val="005A5D00"/>
    <w:rsid w:val="005A5E12"/>
    <w:rsid w:val="005A6145"/>
    <w:rsid w:val="005A61C6"/>
    <w:rsid w:val="005A676C"/>
    <w:rsid w:val="005A6901"/>
    <w:rsid w:val="005A6985"/>
    <w:rsid w:val="005A698D"/>
    <w:rsid w:val="005A6AD7"/>
    <w:rsid w:val="005A6C2E"/>
    <w:rsid w:val="005A7090"/>
    <w:rsid w:val="005A7258"/>
    <w:rsid w:val="005A72F7"/>
    <w:rsid w:val="005A734C"/>
    <w:rsid w:val="005A7471"/>
    <w:rsid w:val="005A74C8"/>
    <w:rsid w:val="005A753B"/>
    <w:rsid w:val="005A78B3"/>
    <w:rsid w:val="005A79CF"/>
    <w:rsid w:val="005A7B7D"/>
    <w:rsid w:val="005A7C7D"/>
    <w:rsid w:val="005B0304"/>
    <w:rsid w:val="005B0612"/>
    <w:rsid w:val="005B0AFB"/>
    <w:rsid w:val="005B0C6F"/>
    <w:rsid w:val="005B0DD9"/>
    <w:rsid w:val="005B1407"/>
    <w:rsid w:val="005B17FD"/>
    <w:rsid w:val="005B1C16"/>
    <w:rsid w:val="005B1E52"/>
    <w:rsid w:val="005B1FF1"/>
    <w:rsid w:val="005B2224"/>
    <w:rsid w:val="005B23E0"/>
    <w:rsid w:val="005B2456"/>
    <w:rsid w:val="005B247C"/>
    <w:rsid w:val="005B29AD"/>
    <w:rsid w:val="005B2CD5"/>
    <w:rsid w:val="005B2D41"/>
    <w:rsid w:val="005B2FB9"/>
    <w:rsid w:val="005B30C6"/>
    <w:rsid w:val="005B3288"/>
    <w:rsid w:val="005B3564"/>
    <w:rsid w:val="005B3C00"/>
    <w:rsid w:val="005B3C29"/>
    <w:rsid w:val="005B3F13"/>
    <w:rsid w:val="005B416F"/>
    <w:rsid w:val="005B429E"/>
    <w:rsid w:val="005B436A"/>
    <w:rsid w:val="005B440C"/>
    <w:rsid w:val="005B4FD8"/>
    <w:rsid w:val="005B51F0"/>
    <w:rsid w:val="005B56F2"/>
    <w:rsid w:val="005B594B"/>
    <w:rsid w:val="005B5B26"/>
    <w:rsid w:val="005B5B78"/>
    <w:rsid w:val="005B5C9E"/>
    <w:rsid w:val="005B5D78"/>
    <w:rsid w:val="005B61FF"/>
    <w:rsid w:val="005B6351"/>
    <w:rsid w:val="005B63FE"/>
    <w:rsid w:val="005B6739"/>
    <w:rsid w:val="005B676A"/>
    <w:rsid w:val="005B6906"/>
    <w:rsid w:val="005B6A66"/>
    <w:rsid w:val="005B6AD1"/>
    <w:rsid w:val="005B7350"/>
    <w:rsid w:val="005B7488"/>
    <w:rsid w:val="005B7B56"/>
    <w:rsid w:val="005B7B8A"/>
    <w:rsid w:val="005B7C46"/>
    <w:rsid w:val="005B7D14"/>
    <w:rsid w:val="005B7D61"/>
    <w:rsid w:val="005C0484"/>
    <w:rsid w:val="005C06E3"/>
    <w:rsid w:val="005C09AE"/>
    <w:rsid w:val="005C111B"/>
    <w:rsid w:val="005C151C"/>
    <w:rsid w:val="005C18C8"/>
    <w:rsid w:val="005C1EB4"/>
    <w:rsid w:val="005C1F28"/>
    <w:rsid w:val="005C260D"/>
    <w:rsid w:val="005C2873"/>
    <w:rsid w:val="005C28CA"/>
    <w:rsid w:val="005C29AF"/>
    <w:rsid w:val="005C2D73"/>
    <w:rsid w:val="005C2F8B"/>
    <w:rsid w:val="005C3A14"/>
    <w:rsid w:val="005C3B4B"/>
    <w:rsid w:val="005C44FA"/>
    <w:rsid w:val="005C45B7"/>
    <w:rsid w:val="005C4727"/>
    <w:rsid w:val="005C4A73"/>
    <w:rsid w:val="005C501A"/>
    <w:rsid w:val="005C54C3"/>
    <w:rsid w:val="005C5608"/>
    <w:rsid w:val="005C5CE5"/>
    <w:rsid w:val="005C63DB"/>
    <w:rsid w:val="005C6600"/>
    <w:rsid w:val="005C6827"/>
    <w:rsid w:val="005C6D40"/>
    <w:rsid w:val="005C6E6F"/>
    <w:rsid w:val="005C6F68"/>
    <w:rsid w:val="005C7166"/>
    <w:rsid w:val="005C7227"/>
    <w:rsid w:val="005C77EA"/>
    <w:rsid w:val="005C78AA"/>
    <w:rsid w:val="005C78CC"/>
    <w:rsid w:val="005C7AEB"/>
    <w:rsid w:val="005C7BFE"/>
    <w:rsid w:val="005C7F11"/>
    <w:rsid w:val="005C7FF4"/>
    <w:rsid w:val="005D007E"/>
    <w:rsid w:val="005D018B"/>
    <w:rsid w:val="005D0358"/>
    <w:rsid w:val="005D0C4F"/>
    <w:rsid w:val="005D12ED"/>
    <w:rsid w:val="005D13D7"/>
    <w:rsid w:val="005D1535"/>
    <w:rsid w:val="005D15B8"/>
    <w:rsid w:val="005D1693"/>
    <w:rsid w:val="005D18A4"/>
    <w:rsid w:val="005D1CDC"/>
    <w:rsid w:val="005D1FB1"/>
    <w:rsid w:val="005D20D7"/>
    <w:rsid w:val="005D2B54"/>
    <w:rsid w:val="005D2BCA"/>
    <w:rsid w:val="005D2E06"/>
    <w:rsid w:val="005D30D6"/>
    <w:rsid w:val="005D31E1"/>
    <w:rsid w:val="005D330F"/>
    <w:rsid w:val="005D3CAB"/>
    <w:rsid w:val="005D4944"/>
    <w:rsid w:val="005D4C67"/>
    <w:rsid w:val="005D4EB2"/>
    <w:rsid w:val="005D5035"/>
    <w:rsid w:val="005D5278"/>
    <w:rsid w:val="005D5543"/>
    <w:rsid w:val="005D5723"/>
    <w:rsid w:val="005D57AF"/>
    <w:rsid w:val="005D5839"/>
    <w:rsid w:val="005D5D82"/>
    <w:rsid w:val="005D66FE"/>
    <w:rsid w:val="005D670E"/>
    <w:rsid w:val="005D675C"/>
    <w:rsid w:val="005D6940"/>
    <w:rsid w:val="005D69FF"/>
    <w:rsid w:val="005D6EF3"/>
    <w:rsid w:val="005D6FFB"/>
    <w:rsid w:val="005D7441"/>
    <w:rsid w:val="005D75F3"/>
    <w:rsid w:val="005D7C46"/>
    <w:rsid w:val="005D7FFC"/>
    <w:rsid w:val="005E0616"/>
    <w:rsid w:val="005E06E2"/>
    <w:rsid w:val="005E0895"/>
    <w:rsid w:val="005E09C6"/>
    <w:rsid w:val="005E0E16"/>
    <w:rsid w:val="005E10A9"/>
    <w:rsid w:val="005E11F6"/>
    <w:rsid w:val="005E1211"/>
    <w:rsid w:val="005E1376"/>
    <w:rsid w:val="005E181A"/>
    <w:rsid w:val="005E18AD"/>
    <w:rsid w:val="005E1A06"/>
    <w:rsid w:val="005E1D2D"/>
    <w:rsid w:val="005E1F6E"/>
    <w:rsid w:val="005E21EA"/>
    <w:rsid w:val="005E2A7F"/>
    <w:rsid w:val="005E2C55"/>
    <w:rsid w:val="005E2C9B"/>
    <w:rsid w:val="005E2F07"/>
    <w:rsid w:val="005E3513"/>
    <w:rsid w:val="005E364F"/>
    <w:rsid w:val="005E3721"/>
    <w:rsid w:val="005E3834"/>
    <w:rsid w:val="005E386E"/>
    <w:rsid w:val="005E3A20"/>
    <w:rsid w:val="005E3EC0"/>
    <w:rsid w:val="005E3F52"/>
    <w:rsid w:val="005E4342"/>
    <w:rsid w:val="005E43DD"/>
    <w:rsid w:val="005E448E"/>
    <w:rsid w:val="005E479C"/>
    <w:rsid w:val="005E4924"/>
    <w:rsid w:val="005E4C2B"/>
    <w:rsid w:val="005E4E28"/>
    <w:rsid w:val="005E4FDB"/>
    <w:rsid w:val="005E541F"/>
    <w:rsid w:val="005E550A"/>
    <w:rsid w:val="005E5596"/>
    <w:rsid w:val="005E60DE"/>
    <w:rsid w:val="005E613C"/>
    <w:rsid w:val="005E62E9"/>
    <w:rsid w:val="005E6308"/>
    <w:rsid w:val="005E6BD7"/>
    <w:rsid w:val="005E6CF5"/>
    <w:rsid w:val="005E7109"/>
    <w:rsid w:val="005E788C"/>
    <w:rsid w:val="005E7BE9"/>
    <w:rsid w:val="005E7C91"/>
    <w:rsid w:val="005E7D43"/>
    <w:rsid w:val="005F0063"/>
    <w:rsid w:val="005F03F1"/>
    <w:rsid w:val="005F0531"/>
    <w:rsid w:val="005F0619"/>
    <w:rsid w:val="005F08D9"/>
    <w:rsid w:val="005F0F2D"/>
    <w:rsid w:val="005F13C0"/>
    <w:rsid w:val="005F17B0"/>
    <w:rsid w:val="005F17E2"/>
    <w:rsid w:val="005F1999"/>
    <w:rsid w:val="005F1D6E"/>
    <w:rsid w:val="005F1DE1"/>
    <w:rsid w:val="005F25DC"/>
    <w:rsid w:val="005F27E1"/>
    <w:rsid w:val="005F29E7"/>
    <w:rsid w:val="005F2DF3"/>
    <w:rsid w:val="005F2ECF"/>
    <w:rsid w:val="005F341C"/>
    <w:rsid w:val="005F3479"/>
    <w:rsid w:val="005F3517"/>
    <w:rsid w:val="005F39E4"/>
    <w:rsid w:val="005F3A13"/>
    <w:rsid w:val="005F3C3D"/>
    <w:rsid w:val="005F3D51"/>
    <w:rsid w:val="005F3DD9"/>
    <w:rsid w:val="005F405F"/>
    <w:rsid w:val="005F4191"/>
    <w:rsid w:val="005F41E9"/>
    <w:rsid w:val="005F4301"/>
    <w:rsid w:val="005F49DA"/>
    <w:rsid w:val="005F4A27"/>
    <w:rsid w:val="005F4AD1"/>
    <w:rsid w:val="005F4D5A"/>
    <w:rsid w:val="005F4F97"/>
    <w:rsid w:val="005F50C7"/>
    <w:rsid w:val="005F51ED"/>
    <w:rsid w:val="005F5631"/>
    <w:rsid w:val="005F5715"/>
    <w:rsid w:val="005F58C6"/>
    <w:rsid w:val="005F58F6"/>
    <w:rsid w:val="005F5DAD"/>
    <w:rsid w:val="005F5E66"/>
    <w:rsid w:val="005F621C"/>
    <w:rsid w:val="005F62C0"/>
    <w:rsid w:val="005F63A6"/>
    <w:rsid w:val="005F65A6"/>
    <w:rsid w:val="005F6734"/>
    <w:rsid w:val="005F6EBE"/>
    <w:rsid w:val="005F716C"/>
    <w:rsid w:val="005F72AE"/>
    <w:rsid w:val="005F735A"/>
    <w:rsid w:val="005F738C"/>
    <w:rsid w:val="005F7701"/>
    <w:rsid w:val="005F78DC"/>
    <w:rsid w:val="005F7A1A"/>
    <w:rsid w:val="005F7C3E"/>
    <w:rsid w:val="005F7D65"/>
    <w:rsid w:val="005F7DA5"/>
    <w:rsid w:val="006002E0"/>
    <w:rsid w:val="00600306"/>
    <w:rsid w:val="00600459"/>
    <w:rsid w:val="00600636"/>
    <w:rsid w:val="0060065E"/>
    <w:rsid w:val="00600E90"/>
    <w:rsid w:val="00600F36"/>
    <w:rsid w:val="0060129E"/>
    <w:rsid w:val="00601372"/>
    <w:rsid w:val="00601398"/>
    <w:rsid w:val="00601701"/>
    <w:rsid w:val="00601AFE"/>
    <w:rsid w:val="00601C95"/>
    <w:rsid w:val="00602703"/>
    <w:rsid w:val="0060271B"/>
    <w:rsid w:val="00602AE1"/>
    <w:rsid w:val="00602EE9"/>
    <w:rsid w:val="00602EFE"/>
    <w:rsid w:val="00603259"/>
    <w:rsid w:val="00603EE3"/>
    <w:rsid w:val="006042B1"/>
    <w:rsid w:val="00604548"/>
    <w:rsid w:val="00604795"/>
    <w:rsid w:val="00604A3A"/>
    <w:rsid w:val="00604AE3"/>
    <w:rsid w:val="00604B3B"/>
    <w:rsid w:val="00604D4F"/>
    <w:rsid w:val="00604E53"/>
    <w:rsid w:val="00604E70"/>
    <w:rsid w:val="00605285"/>
    <w:rsid w:val="006053A4"/>
    <w:rsid w:val="006058D2"/>
    <w:rsid w:val="00605CFB"/>
    <w:rsid w:val="00605F15"/>
    <w:rsid w:val="0060623D"/>
    <w:rsid w:val="00606362"/>
    <w:rsid w:val="006065D9"/>
    <w:rsid w:val="00606711"/>
    <w:rsid w:val="00606718"/>
    <w:rsid w:val="00606A6F"/>
    <w:rsid w:val="00606A86"/>
    <w:rsid w:val="00606AB3"/>
    <w:rsid w:val="00606B2A"/>
    <w:rsid w:val="0060714E"/>
    <w:rsid w:val="00607DDF"/>
    <w:rsid w:val="006101B2"/>
    <w:rsid w:val="00610615"/>
    <w:rsid w:val="006109CE"/>
    <w:rsid w:val="006109FA"/>
    <w:rsid w:val="00610ABA"/>
    <w:rsid w:val="00610B59"/>
    <w:rsid w:val="00610BE1"/>
    <w:rsid w:val="00610F5A"/>
    <w:rsid w:val="006111EA"/>
    <w:rsid w:val="006112C4"/>
    <w:rsid w:val="00611388"/>
    <w:rsid w:val="00611613"/>
    <w:rsid w:val="00611871"/>
    <w:rsid w:val="0061193F"/>
    <w:rsid w:val="006119FE"/>
    <w:rsid w:val="00611D93"/>
    <w:rsid w:val="00612532"/>
    <w:rsid w:val="00612A6B"/>
    <w:rsid w:val="00612B4D"/>
    <w:rsid w:val="00612CC3"/>
    <w:rsid w:val="006133C5"/>
    <w:rsid w:val="0061383D"/>
    <w:rsid w:val="00613C10"/>
    <w:rsid w:val="00613ED2"/>
    <w:rsid w:val="00614406"/>
    <w:rsid w:val="0061483B"/>
    <w:rsid w:val="00614A51"/>
    <w:rsid w:val="00614F7C"/>
    <w:rsid w:val="00615421"/>
    <w:rsid w:val="006156B7"/>
    <w:rsid w:val="00615764"/>
    <w:rsid w:val="0061593E"/>
    <w:rsid w:val="00615E04"/>
    <w:rsid w:val="00615F16"/>
    <w:rsid w:val="00616038"/>
    <w:rsid w:val="006163A7"/>
    <w:rsid w:val="0061640E"/>
    <w:rsid w:val="00616539"/>
    <w:rsid w:val="00616690"/>
    <w:rsid w:val="006167D7"/>
    <w:rsid w:val="0061705E"/>
    <w:rsid w:val="0061718A"/>
    <w:rsid w:val="00617266"/>
    <w:rsid w:val="00617687"/>
    <w:rsid w:val="006176D6"/>
    <w:rsid w:val="00617741"/>
    <w:rsid w:val="006177E8"/>
    <w:rsid w:val="00617DDB"/>
    <w:rsid w:val="00617F5D"/>
    <w:rsid w:val="006201D2"/>
    <w:rsid w:val="0062032C"/>
    <w:rsid w:val="00620448"/>
    <w:rsid w:val="00620459"/>
    <w:rsid w:val="00620990"/>
    <w:rsid w:val="006209B1"/>
    <w:rsid w:val="00620B0E"/>
    <w:rsid w:val="00620CA9"/>
    <w:rsid w:val="00621089"/>
    <w:rsid w:val="006215C5"/>
    <w:rsid w:val="0062178C"/>
    <w:rsid w:val="006219B8"/>
    <w:rsid w:val="00621B21"/>
    <w:rsid w:val="00621C9F"/>
    <w:rsid w:val="00621CDA"/>
    <w:rsid w:val="00621D08"/>
    <w:rsid w:val="00621D43"/>
    <w:rsid w:val="00621DD3"/>
    <w:rsid w:val="00621FE8"/>
    <w:rsid w:val="006220EB"/>
    <w:rsid w:val="00622571"/>
    <w:rsid w:val="0062258D"/>
    <w:rsid w:val="00622678"/>
    <w:rsid w:val="00622712"/>
    <w:rsid w:val="006229F6"/>
    <w:rsid w:val="00622B02"/>
    <w:rsid w:val="00622BCC"/>
    <w:rsid w:val="00622D64"/>
    <w:rsid w:val="00622E66"/>
    <w:rsid w:val="00623488"/>
    <w:rsid w:val="006235B5"/>
    <w:rsid w:val="006235F4"/>
    <w:rsid w:val="00623ACA"/>
    <w:rsid w:val="006240CD"/>
    <w:rsid w:val="0062413F"/>
    <w:rsid w:val="0062415E"/>
    <w:rsid w:val="00624416"/>
    <w:rsid w:val="00624773"/>
    <w:rsid w:val="00624883"/>
    <w:rsid w:val="006248A1"/>
    <w:rsid w:val="00624956"/>
    <w:rsid w:val="00624AB6"/>
    <w:rsid w:val="00624B9F"/>
    <w:rsid w:val="00624C78"/>
    <w:rsid w:val="00624D35"/>
    <w:rsid w:val="006254F7"/>
    <w:rsid w:val="0062582A"/>
    <w:rsid w:val="00625AF7"/>
    <w:rsid w:val="00625DDC"/>
    <w:rsid w:val="006260C2"/>
    <w:rsid w:val="00626406"/>
    <w:rsid w:val="00626840"/>
    <w:rsid w:val="006268AF"/>
    <w:rsid w:val="00626908"/>
    <w:rsid w:val="0062692B"/>
    <w:rsid w:val="00626DAD"/>
    <w:rsid w:val="006274D6"/>
    <w:rsid w:val="00627BC5"/>
    <w:rsid w:val="00627C68"/>
    <w:rsid w:val="0063024E"/>
    <w:rsid w:val="00630582"/>
    <w:rsid w:val="006306E6"/>
    <w:rsid w:val="006307C1"/>
    <w:rsid w:val="006308BA"/>
    <w:rsid w:val="006309FA"/>
    <w:rsid w:val="0063109A"/>
    <w:rsid w:val="00631314"/>
    <w:rsid w:val="0063133B"/>
    <w:rsid w:val="006316F3"/>
    <w:rsid w:val="00631B09"/>
    <w:rsid w:val="00631BF6"/>
    <w:rsid w:val="00631E5D"/>
    <w:rsid w:val="0063202E"/>
    <w:rsid w:val="0063207B"/>
    <w:rsid w:val="0063212D"/>
    <w:rsid w:val="00632171"/>
    <w:rsid w:val="00632177"/>
    <w:rsid w:val="006321F7"/>
    <w:rsid w:val="006326F2"/>
    <w:rsid w:val="00632811"/>
    <w:rsid w:val="00632DC9"/>
    <w:rsid w:val="00632F34"/>
    <w:rsid w:val="006333E0"/>
    <w:rsid w:val="00633424"/>
    <w:rsid w:val="00633802"/>
    <w:rsid w:val="00633833"/>
    <w:rsid w:val="00633B26"/>
    <w:rsid w:val="0063425F"/>
    <w:rsid w:val="0063439D"/>
    <w:rsid w:val="00634494"/>
    <w:rsid w:val="00634578"/>
    <w:rsid w:val="00634670"/>
    <w:rsid w:val="006348A2"/>
    <w:rsid w:val="00634B78"/>
    <w:rsid w:val="00634BE7"/>
    <w:rsid w:val="00634DC5"/>
    <w:rsid w:val="006350F3"/>
    <w:rsid w:val="0063518E"/>
    <w:rsid w:val="006351C7"/>
    <w:rsid w:val="00635290"/>
    <w:rsid w:val="0063550F"/>
    <w:rsid w:val="00635759"/>
    <w:rsid w:val="00635779"/>
    <w:rsid w:val="00635ADE"/>
    <w:rsid w:val="00635B6A"/>
    <w:rsid w:val="00635C2B"/>
    <w:rsid w:val="00635D82"/>
    <w:rsid w:val="00635DAC"/>
    <w:rsid w:val="00635ED1"/>
    <w:rsid w:val="00635FC8"/>
    <w:rsid w:val="006369BD"/>
    <w:rsid w:val="006370EA"/>
    <w:rsid w:val="006371CB"/>
    <w:rsid w:val="006373D2"/>
    <w:rsid w:val="00637660"/>
    <w:rsid w:val="006376AE"/>
    <w:rsid w:val="006376D3"/>
    <w:rsid w:val="006376DE"/>
    <w:rsid w:val="006377F9"/>
    <w:rsid w:val="006378C6"/>
    <w:rsid w:val="00637922"/>
    <w:rsid w:val="00637983"/>
    <w:rsid w:val="00637CD6"/>
    <w:rsid w:val="00637D67"/>
    <w:rsid w:val="00637D6D"/>
    <w:rsid w:val="00637E86"/>
    <w:rsid w:val="00637F50"/>
    <w:rsid w:val="00637F8E"/>
    <w:rsid w:val="0064051E"/>
    <w:rsid w:val="00640AAB"/>
    <w:rsid w:val="00640AB5"/>
    <w:rsid w:val="00640BB7"/>
    <w:rsid w:val="00640C7A"/>
    <w:rsid w:val="00640DA3"/>
    <w:rsid w:val="00640DA7"/>
    <w:rsid w:val="00640FB9"/>
    <w:rsid w:val="00640FF9"/>
    <w:rsid w:val="006410F0"/>
    <w:rsid w:val="006411BB"/>
    <w:rsid w:val="00641518"/>
    <w:rsid w:val="0064170B"/>
    <w:rsid w:val="0064182E"/>
    <w:rsid w:val="00641888"/>
    <w:rsid w:val="006419DD"/>
    <w:rsid w:val="00641B73"/>
    <w:rsid w:val="00641C3A"/>
    <w:rsid w:val="00641CF2"/>
    <w:rsid w:val="00641F4A"/>
    <w:rsid w:val="006421C7"/>
    <w:rsid w:val="0064228F"/>
    <w:rsid w:val="006422F5"/>
    <w:rsid w:val="006422F6"/>
    <w:rsid w:val="0064237D"/>
    <w:rsid w:val="006425AD"/>
    <w:rsid w:val="00643218"/>
    <w:rsid w:val="0064373B"/>
    <w:rsid w:val="006438CD"/>
    <w:rsid w:val="00643A4B"/>
    <w:rsid w:val="00644295"/>
    <w:rsid w:val="00644670"/>
    <w:rsid w:val="00644D74"/>
    <w:rsid w:val="0064529A"/>
    <w:rsid w:val="006454D9"/>
    <w:rsid w:val="006457CA"/>
    <w:rsid w:val="00645C3B"/>
    <w:rsid w:val="00646145"/>
    <w:rsid w:val="00646683"/>
    <w:rsid w:val="00646AA6"/>
    <w:rsid w:val="00646B23"/>
    <w:rsid w:val="00646DED"/>
    <w:rsid w:val="00646E2F"/>
    <w:rsid w:val="00647315"/>
    <w:rsid w:val="006474E6"/>
    <w:rsid w:val="006475E7"/>
    <w:rsid w:val="0064773D"/>
    <w:rsid w:val="00647A4E"/>
    <w:rsid w:val="00647B4D"/>
    <w:rsid w:val="00647C8F"/>
    <w:rsid w:val="00647EF4"/>
    <w:rsid w:val="00650138"/>
    <w:rsid w:val="00650312"/>
    <w:rsid w:val="0065084B"/>
    <w:rsid w:val="0065125B"/>
    <w:rsid w:val="00651292"/>
    <w:rsid w:val="006513AE"/>
    <w:rsid w:val="0065159E"/>
    <w:rsid w:val="00651772"/>
    <w:rsid w:val="006519DF"/>
    <w:rsid w:val="00651E0B"/>
    <w:rsid w:val="00651FB8"/>
    <w:rsid w:val="00652240"/>
    <w:rsid w:val="0065242D"/>
    <w:rsid w:val="00652477"/>
    <w:rsid w:val="006529CB"/>
    <w:rsid w:val="00653280"/>
    <w:rsid w:val="006535CE"/>
    <w:rsid w:val="006538C7"/>
    <w:rsid w:val="00653E00"/>
    <w:rsid w:val="00653E21"/>
    <w:rsid w:val="00654268"/>
    <w:rsid w:val="0065457A"/>
    <w:rsid w:val="00654601"/>
    <w:rsid w:val="006547C5"/>
    <w:rsid w:val="00654986"/>
    <w:rsid w:val="00654BA4"/>
    <w:rsid w:val="006550B7"/>
    <w:rsid w:val="0065524A"/>
    <w:rsid w:val="00655257"/>
    <w:rsid w:val="006553C6"/>
    <w:rsid w:val="00655441"/>
    <w:rsid w:val="00655477"/>
    <w:rsid w:val="00655493"/>
    <w:rsid w:val="0065572A"/>
    <w:rsid w:val="006557C2"/>
    <w:rsid w:val="00655AE5"/>
    <w:rsid w:val="00655BDA"/>
    <w:rsid w:val="00655D52"/>
    <w:rsid w:val="00656086"/>
    <w:rsid w:val="0065626E"/>
    <w:rsid w:val="0065683B"/>
    <w:rsid w:val="00656847"/>
    <w:rsid w:val="00656A70"/>
    <w:rsid w:val="00656C23"/>
    <w:rsid w:val="00656CD0"/>
    <w:rsid w:val="00656D60"/>
    <w:rsid w:val="006571ED"/>
    <w:rsid w:val="006572C1"/>
    <w:rsid w:val="006577CC"/>
    <w:rsid w:val="00657893"/>
    <w:rsid w:val="00657B00"/>
    <w:rsid w:val="00657F2F"/>
    <w:rsid w:val="00660271"/>
    <w:rsid w:val="00660305"/>
    <w:rsid w:val="0066049E"/>
    <w:rsid w:val="0066075D"/>
    <w:rsid w:val="006607D6"/>
    <w:rsid w:val="00660D46"/>
    <w:rsid w:val="00660DF5"/>
    <w:rsid w:val="0066103C"/>
    <w:rsid w:val="006615E9"/>
    <w:rsid w:val="006617B0"/>
    <w:rsid w:val="006617C5"/>
    <w:rsid w:val="00661956"/>
    <w:rsid w:val="00661B2E"/>
    <w:rsid w:val="00661C13"/>
    <w:rsid w:val="00661F92"/>
    <w:rsid w:val="00662147"/>
    <w:rsid w:val="00662525"/>
    <w:rsid w:val="0066280A"/>
    <w:rsid w:val="00662831"/>
    <w:rsid w:val="00662938"/>
    <w:rsid w:val="0066299B"/>
    <w:rsid w:val="00662B91"/>
    <w:rsid w:val="00662C29"/>
    <w:rsid w:val="006631E6"/>
    <w:rsid w:val="0066345C"/>
    <w:rsid w:val="006635D3"/>
    <w:rsid w:val="006636DD"/>
    <w:rsid w:val="00663737"/>
    <w:rsid w:val="0066377D"/>
    <w:rsid w:val="00663906"/>
    <w:rsid w:val="00663C69"/>
    <w:rsid w:val="00663CB0"/>
    <w:rsid w:val="00663DB9"/>
    <w:rsid w:val="00663DC7"/>
    <w:rsid w:val="00664189"/>
    <w:rsid w:val="006645DA"/>
    <w:rsid w:val="0066464B"/>
    <w:rsid w:val="0066469B"/>
    <w:rsid w:val="006646CA"/>
    <w:rsid w:val="00664781"/>
    <w:rsid w:val="00664899"/>
    <w:rsid w:val="00664E17"/>
    <w:rsid w:val="00665064"/>
    <w:rsid w:val="006650E2"/>
    <w:rsid w:val="006656EB"/>
    <w:rsid w:val="006658B1"/>
    <w:rsid w:val="00665971"/>
    <w:rsid w:val="00665B77"/>
    <w:rsid w:val="00665CE4"/>
    <w:rsid w:val="00665DB1"/>
    <w:rsid w:val="00665FEC"/>
    <w:rsid w:val="006663C9"/>
    <w:rsid w:val="006664D2"/>
    <w:rsid w:val="00666553"/>
    <w:rsid w:val="00666593"/>
    <w:rsid w:val="006665D8"/>
    <w:rsid w:val="0066665F"/>
    <w:rsid w:val="006667EA"/>
    <w:rsid w:val="00666910"/>
    <w:rsid w:val="0066693F"/>
    <w:rsid w:val="006669D4"/>
    <w:rsid w:val="00666A4E"/>
    <w:rsid w:val="00666A7E"/>
    <w:rsid w:val="006671C0"/>
    <w:rsid w:val="00667277"/>
    <w:rsid w:val="006675F6"/>
    <w:rsid w:val="006676B0"/>
    <w:rsid w:val="00667754"/>
    <w:rsid w:val="00667B94"/>
    <w:rsid w:val="00667CC2"/>
    <w:rsid w:val="00667F6F"/>
    <w:rsid w:val="00670029"/>
    <w:rsid w:val="006702B6"/>
    <w:rsid w:val="006703F1"/>
    <w:rsid w:val="00670461"/>
    <w:rsid w:val="006704D4"/>
    <w:rsid w:val="006704FF"/>
    <w:rsid w:val="006705EC"/>
    <w:rsid w:val="006706BC"/>
    <w:rsid w:val="00670941"/>
    <w:rsid w:val="0067097D"/>
    <w:rsid w:val="00670981"/>
    <w:rsid w:val="00670B74"/>
    <w:rsid w:val="00670C46"/>
    <w:rsid w:val="00670FC3"/>
    <w:rsid w:val="00671284"/>
    <w:rsid w:val="006714ED"/>
    <w:rsid w:val="00671577"/>
    <w:rsid w:val="00671793"/>
    <w:rsid w:val="0067181B"/>
    <w:rsid w:val="00671B17"/>
    <w:rsid w:val="00672024"/>
    <w:rsid w:val="00672079"/>
    <w:rsid w:val="006723D3"/>
    <w:rsid w:val="00672465"/>
    <w:rsid w:val="0067266B"/>
    <w:rsid w:val="00672801"/>
    <w:rsid w:val="0067296D"/>
    <w:rsid w:val="00673023"/>
    <w:rsid w:val="0067309A"/>
    <w:rsid w:val="006730C9"/>
    <w:rsid w:val="00673529"/>
    <w:rsid w:val="006736BB"/>
    <w:rsid w:val="00673793"/>
    <w:rsid w:val="006738FC"/>
    <w:rsid w:val="00673B55"/>
    <w:rsid w:val="006740B1"/>
    <w:rsid w:val="006743DE"/>
    <w:rsid w:val="00674579"/>
    <w:rsid w:val="006745E1"/>
    <w:rsid w:val="0067488B"/>
    <w:rsid w:val="00674904"/>
    <w:rsid w:val="00674BE2"/>
    <w:rsid w:val="00674C85"/>
    <w:rsid w:val="00675060"/>
    <w:rsid w:val="006754CB"/>
    <w:rsid w:val="00675729"/>
    <w:rsid w:val="006757BF"/>
    <w:rsid w:val="00675DDF"/>
    <w:rsid w:val="00675F9E"/>
    <w:rsid w:val="0067606D"/>
    <w:rsid w:val="006762D4"/>
    <w:rsid w:val="006766C4"/>
    <w:rsid w:val="00676DB5"/>
    <w:rsid w:val="00676F22"/>
    <w:rsid w:val="00676FD3"/>
    <w:rsid w:val="00677128"/>
    <w:rsid w:val="006773F6"/>
    <w:rsid w:val="00677601"/>
    <w:rsid w:val="00677693"/>
    <w:rsid w:val="00680085"/>
    <w:rsid w:val="00680379"/>
    <w:rsid w:val="00680410"/>
    <w:rsid w:val="00680653"/>
    <w:rsid w:val="0068154C"/>
    <w:rsid w:val="006818EA"/>
    <w:rsid w:val="006819B9"/>
    <w:rsid w:val="00681D4D"/>
    <w:rsid w:val="0068223B"/>
    <w:rsid w:val="00682922"/>
    <w:rsid w:val="00682A78"/>
    <w:rsid w:val="00682C4F"/>
    <w:rsid w:val="00682CEA"/>
    <w:rsid w:val="00682DE6"/>
    <w:rsid w:val="006832F1"/>
    <w:rsid w:val="00683494"/>
    <w:rsid w:val="0068369D"/>
    <w:rsid w:val="00683733"/>
    <w:rsid w:val="00683830"/>
    <w:rsid w:val="00683E4C"/>
    <w:rsid w:val="00683F22"/>
    <w:rsid w:val="0068411E"/>
    <w:rsid w:val="00684455"/>
    <w:rsid w:val="00684633"/>
    <w:rsid w:val="00684A6A"/>
    <w:rsid w:val="00684D0E"/>
    <w:rsid w:val="00684E46"/>
    <w:rsid w:val="00685253"/>
    <w:rsid w:val="00685399"/>
    <w:rsid w:val="006853F5"/>
    <w:rsid w:val="00685AAC"/>
    <w:rsid w:val="00685C5C"/>
    <w:rsid w:val="00685DF0"/>
    <w:rsid w:val="00685DFD"/>
    <w:rsid w:val="00685EDB"/>
    <w:rsid w:val="0068623F"/>
    <w:rsid w:val="00686344"/>
    <w:rsid w:val="00686459"/>
    <w:rsid w:val="006866E5"/>
    <w:rsid w:val="006868A6"/>
    <w:rsid w:val="00686C4B"/>
    <w:rsid w:val="00686C58"/>
    <w:rsid w:val="00686D4A"/>
    <w:rsid w:val="00687532"/>
    <w:rsid w:val="0068761D"/>
    <w:rsid w:val="0068774B"/>
    <w:rsid w:val="00687BBF"/>
    <w:rsid w:val="006900C3"/>
    <w:rsid w:val="0069014A"/>
    <w:rsid w:val="0069027E"/>
    <w:rsid w:val="006905F3"/>
    <w:rsid w:val="0069066A"/>
    <w:rsid w:val="006906EB"/>
    <w:rsid w:val="00690B45"/>
    <w:rsid w:val="00690BF2"/>
    <w:rsid w:val="006910D4"/>
    <w:rsid w:val="00691146"/>
    <w:rsid w:val="00691215"/>
    <w:rsid w:val="00691243"/>
    <w:rsid w:val="006915CF"/>
    <w:rsid w:val="006917DA"/>
    <w:rsid w:val="00691B49"/>
    <w:rsid w:val="00691F86"/>
    <w:rsid w:val="0069207E"/>
    <w:rsid w:val="006924DF"/>
    <w:rsid w:val="0069251C"/>
    <w:rsid w:val="006925F3"/>
    <w:rsid w:val="006927CE"/>
    <w:rsid w:val="00692AA0"/>
    <w:rsid w:val="00692D17"/>
    <w:rsid w:val="00692E1F"/>
    <w:rsid w:val="00692E2F"/>
    <w:rsid w:val="00693286"/>
    <w:rsid w:val="0069393F"/>
    <w:rsid w:val="00693B57"/>
    <w:rsid w:val="00693CE2"/>
    <w:rsid w:val="00693D55"/>
    <w:rsid w:val="006947CE"/>
    <w:rsid w:val="00694825"/>
    <w:rsid w:val="006949F1"/>
    <w:rsid w:val="00694A37"/>
    <w:rsid w:val="00694BCA"/>
    <w:rsid w:val="00694C0A"/>
    <w:rsid w:val="00694C88"/>
    <w:rsid w:val="00694E53"/>
    <w:rsid w:val="00694F91"/>
    <w:rsid w:val="0069519F"/>
    <w:rsid w:val="0069536D"/>
    <w:rsid w:val="006957C5"/>
    <w:rsid w:val="00696284"/>
    <w:rsid w:val="00696464"/>
    <w:rsid w:val="006967C0"/>
    <w:rsid w:val="00696C21"/>
    <w:rsid w:val="00696EF4"/>
    <w:rsid w:val="00696F90"/>
    <w:rsid w:val="00697073"/>
    <w:rsid w:val="006970A4"/>
    <w:rsid w:val="006970EE"/>
    <w:rsid w:val="0069724D"/>
    <w:rsid w:val="006973A8"/>
    <w:rsid w:val="006973F4"/>
    <w:rsid w:val="0069761F"/>
    <w:rsid w:val="00697DDE"/>
    <w:rsid w:val="00697ED5"/>
    <w:rsid w:val="006A007D"/>
    <w:rsid w:val="006A05A1"/>
    <w:rsid w:val="006A0A2D"/>
    <w:rsid w:val="006A13EB"/>
    <w:rsid w:val="006A1453"/>
    <w:rsid w:val="006A1A20"/>
    <w:rsid w:val="006A1CF2"/>
    <w:rsid w:val="006A21EA"/>
    <w:rsid w:val="006A2688"/>
    <w:rsid w:val="006A26F1"/>
    <w:rsid w:val="006A289A"/>
    <w:rsid w:val="006A2D01"/>
    <w:rsid w:val="006A2ECE"/>
    <w:rsid w:val="006A34C7"/>
    <w:rsid w:val="006A361A"/>
    <w:rsid w:val="006A3893"/>
    <w:rsid w:val="006A3E90"/>
    <w:rsid w:val="006A3F05"/>
    <w:rsid w:val="006A45AB"/>
    <w:rsid w:val="006A46E8"/>
    <w:rsid w:val="006A47A3"/>
    <w:rsid w:val="006A49D0"/>
    <w:rsid w:val="006A4A08"/>
    <w:rsid w:val="006A4D20"/>
    <w:rsid w:val="006A4E2C"/>
    <w:rsid w:val="006A4E2F"/>
    <w:rsid w:val="006A51CF"/>
    <w:rsid w:val="006A5278"/>
    <w:rsid w:val="006A55AF"/>
    <w:rsid w:val="006A583A"/>
    <w:rsid w:val="006A5907"/>
    <w:rsid w:val="006A5A04"/>
    <w:rsid w:val="006A5A3F"/>
    <w:rsid w:val="006A5F37"/>
    <w:rsid w:val="006A639E"/>
    <w:rsid w:val="006A6579"/>
    <w:rsid w:val="006A65CC"/>
    <w:rsid w:val="006A677E"/>
    <w:rsid w:val="006A6B2C"/>
    <w:rsid w:val="006A6BF5"/>
    <w:rsid w:val="006A6CA3"/>
    <w:rsid w:val="006A71ED"/>
    <w:rsid w:val="006A72BE"/>
    <w:rsid w:val="006A7400"/>
    <w:rsid w:val="006A7450"/>
    <w:rsid w:val="006A7516"/>
    <w:rsid w:val="006A75CA"/>
    <w:rsid w:val="006A78AC"/>
    <w:rsid w:val="006A7D44"/>
    <w:rsid w:val="006A7EC1"/>
    <w:rsid w:val="006A7F73"/>
    <w:rsid w:val="006B006E"/>
    <w:rsid w:val="006B025F"/>
    <w:rsid w:val="006B0755"/>
    <w:rsid w:val="006B081A"/>
    <w:rsid w:val="006B09A2"/>
    <w:rsid w:val="006B0C13"/>
    <w:rsid w:val="006B0E83"/>
    <w:rsid w:val="006B0E8B"/>
    <w:rsid w:val="006B10CB"/>
    <w:rsid w:val="006B10EA"/>
    <w:rsid w:val="006B16FF"/>
    <w:rsid w:val="006B1866"/>
    <w:rsid w:val="006B19C8"/>
    <w:rsid w:val="006B19FD"/>
    <w:rsid w:val="006B1ACA"/>
    <w:rsid w:val="006B203C"/>
    <w:rsid w:val="006B2362"/>
    <w:rsid w:val="006B2438"/>
    <w:rsid w:val="006B261C"/>
    <w:rsid w:val="006B27C1"/>
    <w:rsid w:val="006B27CE"/>
    <w:rsid w:val="006B2DC4"/>
    <w:rsid w:val="006B3387"/>
    <w:rsid w:val="006B3869"/>
    <w:rsid w:val="006B3910"/>
    <w:rsid w:val="006B3A4F"/>
    <w:rsid w:val="006B3AD6"/>
    <w:rsid w:val="006B3DFA"/>
    <w:rsid w:val="006B4626"/>
    <w:rsid w:val="006B4D3E"/>
    <w:rsid w:val="006B4EDA"/>
    <w:rsid w:val="006B52E9"/>
    <w:rsid w:val="006B534D"/>
    <w:rsid w:val="006B5668"/>
    <w:rsid w:val="006B5F28"/>
    <w:rsid w:val="006B60EE"/>
    <w:rsid w:val="006B6216"/>
    <w:rsid w:val="006B648B"/>
    <w:rsid w:val="006B6702"/>
    <w:rsid w:val="006B68CC"/>
    <w:rsid w:val="006B6A56"/>
    <w:rsid w:val="006B6C31"/>
    <w:rsid w:val="006B6DD4"/>
    <w:rsid w:val="006B6E26"/>
    <w:rsid w:val="006B7052"/>
    <w:rsid w:val="006B723A"/>
    <w:rsid w:val="006B7359"/>
    <w:rsid w:val="006B76F3"/>
    <w:rsid w:val="006B78E7"/>
    <w:rsid w:val="006B7944"/>
    <w:rsid w:val="006B7CA8"/>
    <w:rsid w:val="006B7E86"/>
    <w:rsid w:val="006C0639"/>
    <w:rsid w:val="006C10F7"/>
    <w:rsid w:val="006C14B2"/>
    <w:rsid w:val="006C16FE"/>
    <w:rsid w:val="006C1A8D"/>
    <w:rsid w:val="006C1D89"/>
    <w:rsid w:val="006C1FC2"/>
    <w:rsid w:val="006C210A"/>
    <w:rsid w:val="006C22BE"/>
    <w:rsid w:val="006C2374"/>
    <w:rsid w:val="006C23DC"/>
    <w:rsid w:val="006C28D4"/>
    <w:rsid w:val="006C28FD"/>
    <w:rsid w:val="006C291A"/>
    <w:rsid w:val="006C2AB8"/>
    <w:rsid w:val="006C2D40"/>
    <w:rsid w:val="006C2DD2"/>
    <w:rsid w:val="006C33CE"/>
    <w:rsid w:val="006C3623"/>
    <w:rsid w:val="006C37FF"/>
    <w:rsid w:val="006C385B"/>
    <w:rsid w:val="006C3A4D"/>
    <w:rsid w:val="006C3AA1"/>
    <w:rsid w:val="006C3ACB"/>
    <w:rsid w:val="006C3B7B"/>
    <w:rsid w:val="006C3EBF"/>
    <w:rsid w:val="006C4973"/>
    <w:rsid w:val="006C4B8F"/>
    <w:rsid w:val="006C4EFC"/>
    <w:rsid w:val="006C50E6"/>
    <w:rsid w:val="006C5179"/>
    <w:rsid w:val="006C5258"/>
    <w:rsid w:val="006C5273"/>
    <w:rsid w:val="006C5AC7"/>
    <w:rsid w:val="006C5FB4"/>
    <w:rsid w:val="006C639B"/>
    <w:rsid w:val="006C6446"/>
    <w:rsid w:val="006C65E6"/>
    <w:rsid w:val="006C66DA"/>
    <w:rsid w:val="006C6C25"/>
    <w:rsid w:val="006C6DDA"/>
    <w:rsid w:val="006C6E0B"/>
    <w:rsid w:val="006C6EA2"/>
    <w:rsid w:val="006C6FF9"/>
    <w:rsid w:val="006C720B"/>
    <w:rsid w:val="006C7390"/>
    <w:rsid w:val="006C75A0"/>
    <w:rsid w:val="006C7B2B"/>
    <w:rsid w:val="006C7E61"/>
    <w:rsid w:val="006D035D"/>
    <w:rsid w:val="006D0516"/>
    <w:rsid w:val="006D0737"/>
    <w:rsid w:val="006D07BA"/>
    <w:rsid w:val="006D1159"/>
    <w:rsid w:val="006D127A"/>
    <w:rsid w:val="006D14DB"/>
    <w:rsid w:val="006D1AE4"/>
    <w:rsid w:val="006D1B68"/>
    <w:rsid w:val="006D1CB8"/>
    <w:rsid w:val="006D2219"/>
    <w:rsid w:val="006D2600"/>
    <w:rsid w:val="006D2661"/>
    <w:rsid w:val="006D2828"/>
    <w:rsid w:val="006D2864"/>
    <w:rsid w:val="006D2C36"/>
    <w:rsid w:val="006D2D74"/>
    <w:rsid w:val="006D3078"/>
    <w:rsid w:val="006D3114"/>
    <w:rsid w:val="006D33BB"/>
    <w:rsid w:val="006D3750"/>
    <w:rsid w:val="006D387E"/>
    <w:rsid w:val="006D3A6B"/>
    <w:rsid w:val="006D3F18"/>
    <w:rsid w:val="006D412F"/>
    <w:rsid w:val="006D4226"/>
    <w:rsid w:val="006D4616"/>
    <w:rsid w:val="006D4630"/>
    <w:rsid w:val="006D46F1"/>
    <w:rsid w:val="006D4B97"/>
    <w:rsid w:val="006D4E38"/>
    <w:rsid w:val="006D5124"/>
    <w:rsid w:val="006D5175"/>
    <w:rsid w:val="006D5180"/>
    <w:rsid w:val="006D52CF"/>
    <w:rsid w:val="006D5538"/>
    <w:rsid w:val="006D5783"/>
    <w:rsid w:val="006D5A1A"/>
    <w:rsid w:val="006D640F"/>
    <w:rsid w:val="006D64AB"/>
    <w:rsid w:val="006D6BFD"/>
    <w:rsid w:val="006D6C1F"/>
    <w:rsid w:val="006D6C32"/>
    <w:rsid w:val="006D6C58"/>
    <w:rsid w:val="006D6D0C"/>
    <w:rsid w:val="006D6DB2"/>
    <w:rsid w:val="006D6E0A"/>
    <w:rsid w:val="006D7164"/>
    <w:rsid w:val="006D729E"/>
    <w:rsid w:val="006D7476"/>
    <w:rsid w:val="006D74ED"/>
    <w:rsid w:val="006D7B77"/>
    <w:rsid w:val="006E01B8"/>
    <w:rsid w:val="006E01F5"/>
    <w:rsid w:val="006E05A3"/>
    <w:rsid w:val="006E061B"/>
    <w:rsid w:val="006E0687"/>
    <w:rsid w:val="006E09F3"/>
    <w:rsid w:val="006E0C20"/>
    <w:rsid w:val="006E12D2"/>
    <w:rsid w:val="006E13D7"/>
    <w:rsid w:val="006E1400"/>
    <w:rsid w:val="006E1440"/>
    <w:rsid w:val="006E14C5"/>
    <w:rsid w:val="006E20D0"/>
    <w:rsid w:val="006E23D3"/>
    <w:rsid w:val="006E23F6"/>
    <w:rsid w:val="006E27FA"/>
    <w:rsid w:val="006E2A98"/>
    <w:rsid w:val="006E2B2E"/>
    <w:rsid w:val="006E2C28"/>
    <w:rsid w:val="006E30E1"/>
    <w:rsid w:val="006E3122"/>
    <w:rsid w:val="006E3340"/>
    <w:rsid w:val="006E3379"/>
    <w:rsid w:val="006E33EE"/>
    <w:rsid w:val="006E3742"/>
    <w:rsid w:val="006E3A28"/>
    <w:rsid w:val="006E3AD9"/>
    <w:rsid w:val="006E3BCB"/>
    <w:rsid w:val="006E3C46"/>
    <w:rsid w:val="006E3C88"/>
    <w:rsid w:val="006E413E"/>
    <w:rsid w:val="006E4168"/>
    <w:rsid w:val="006E4435"/>
    <w:rsid w:val="006E45DE"/>
    <w:rsid w:val="006E4936"/>
    <w:rsid w:val="006E4966"/>
    <w:rsid w:val="006E4BB0"/>
    <w:rsid w:val="006E501F"/>
    <w:rsid w:val="006E51FC"/>
    <w:rsid w:val="006E54BE"/>
    <w:rsid w:val="006E5565"/>
    <w:rsid w:val="006E55A8"/>
    <w:rsid w:val="006E562D"/>
    <w:rsid w:val="006E563B"/>
    <w:rsid w:val="006E5701"/>
    <w:rsid w:val="006E57AD"/>
    <w:rsid w:val="006E606D"/>
    <w:rsid w:val="006E6916"/>
    <w:rsid w:val="006E6B75"/>
    <w:rsid w:val="006E6FA3"/>
    <w:rsid w:val="006E734B"/>
    <w:rsid w:val="006E7407"/>
    <w:rsid w:val="006E780F"/>
    <w:rsid w:val="006E7867"/>
    <w:rsid w:val="006E78CF"/>
    <w:rsid w:val="006E79FB"/>
    <w:rsid w:val="006E7AEF"/>
    <w:rsid w:val="006E7EA5"/>
    <w:rsid w:val="006F0171"/>
    <w:rsid w:val="006F01D9"/>
    <w:rsid w:val="006F0207"/>
    <w:rsid w:val="006F04FE"/>
    <w:rsid w:val="006F068A"/>
    <w:rsid w:val="006F0C70"/>
    <w:rsid w:val="006F0F22"/>
    <w:rsid w:val="006F12B2"/>
    <w:rsid w:val="006F1603"/>
    <w:rsid w:val="006F1A36"/>
    <w:rsid w:val="006F1ADA"/>
    <w:rsid w:val="006F1E3D"/>
    <w:rsid w:val="006F1FBC"/>
    <w:rsid w:val="006F2225"/>
    <w:rsid w:val="006F2242"/>
    <w:rsid w:val="006F261E"/>
    <w:rsid w:val="006F278F"/>
    <w:rsid w:val="006F2E1F"/>
    <w:rsid w:val="006F31BA"/>
    <w:rsid w:val="006F320D"/>
    <w:rsid w:val="006F3347"/>
    <w:rsid w:val="006F37A3"/>
    <w:rsid w:val="006F38A8"/>
    <w:rsid w:val="006F392C"/>
    <w:rsid w:val="006F3CC3"/>
    <w:rsid w:val="006F3E93"/>
    <w:rsid w:val="006F3F1B"/>
    <w:rsid w:val="006F3FCE"/>
    <w:rsid w:val="006F422A"/>
    <w:rsid w:val="006F426A"/>
    <w:rsid w:val="006F45A0"/>
    <w:rsid w:val="006F46DE"/>
    <w:rsid w:val="006F4860"/>
    <w:rsid w:val="006F4D8F"/>
    <w:rsid w:val="006F54DC"/>
    <w:rsid w:val="006F5548"/>
    <w:rsid w:val="006F5610"/>
    <w:rsid w:val="006F5A7F"/>
    <w:rsid w:val="006F5C3B"/>
    <w:rsid w:val="006F5C51"/>
    <w:rsid w:val="006F5C86"/>
    <w:rsid w:val="006F5D76"/>
    <w:rsid w:val="006F5E20"/>
    <w:rsid w:val="006F5F86"/>
    <w:rsid w:val="006F5FE3"/>
    <w:rsid w:val="006F60F9"/>
    <w:rsid w:val="006F6392"/>
    <w:rsid w:val="006F64D7"/>
    <w:rsid w:val="006F6500"/>
    <w:rsid w:val="006F6705"/>
    <w:rsid w:val="006F6B0D"/>
    <w:rsid w:val="006F6BBC"/>
    <w:rsid w:val="006F6F7E"/>
    <w:rsid w:val="006F72A3"/>
    <w:rsid w:val="006F7693"/>
    <w:rsid w:val="006F77F8"/>
    <w:rsid w:val="006F7D19"/>
    <w:rsid w:val="006F7F3C"/>
    <w:rsid w:val="0070001B"/>
    <w:rsid w:val="007001A7"/>
    <w:rsid w:val="0070043E"/>
    <w:rsid w:val="00700537"/>
    <w:rsid w:val="007007DE"/>
    <w:rsid w:val="00700976"/>
    <w:rsid w:val="00700A31"/>
    <w:rsid w:val="00700C75"/>
    <w:rsid w:val="00700EAB"/>
    <w:rsid w:val="007010F5"/>
    <w:rsid w:val="007011A6"/>
    <w:rsid w:val="007016CF"/>
    <w:rsid w:val="00701971"/>
    <w:rsid w:val="00701A36"/>
    <w:rsid w:val="00701B89"/>
    <w:rsid w:val="00701C94"/>
    <w:rsid w:val="00701D7F"/>
    <w:rsid w:val="00702030"/>
    <w:rsid w:val="007025B1"/>
    <w:rsid w:val="00702777"/>
    <w:rsid w:val="00703038"/>
    <w:rsid w:val="007030EF"/>
    <w:rsid w:val="00704021"/>
    <w:rsid w:val="007042E0"/>
    <w:rsid w:val="0070503A"/>
    <w:rsid w:val="00705327"/>
    <w:rsid w:val="0070541D"/>
    <w:rsid w:val="00705708"/>
    <w:rsid w:val="007058B0"/>
    <w:rsid w:val="00705F7B"/>
    <w:rsid w:val="007062CB"/>
    <w:rsid w:val="00706422"/>
    <w:rsid w:val="00706B8A"/>
    <w:rsid w:val="0070707F"/>
    <w:rsid w:val="0070715D"/>
    <w:rsid w:val="00707775"/>
    <w:rsid w:val="007077D8"/>
    <w:rsid w:val="00707854"/>
    <w:rsid w:val="00707A29"/>
    <w:rsid w:val="00707A95"/>
    <w:rsid w:val="00707EC0"/>
    <w:rsid w:val="00710455"/>
    <w:rsid w:val="00710511"/>
    <w:rsid w:val="007109AA"/>
    <w:rsid w:val="00710AFE"/>
    <w:rsid w:val="00710CB1"/>
    <w:rsid w:val="00711382"/>
    <w:rsid w:val="007113E3"/>
    <w:rsid w:val="007114D8"/>
    <w:rsid w:val="00711530"/>
    <w:rsid w:val="007115A4"/>
    <w:rsid w:val="007117F7"/>
    <w:rsid w:val="00711953"/>
    <w:rsid w:val="00711BAD"/>
    <w:rsid w:val="00711C10"/>
    <w:rsid w:val="00711F4E"/>
    <w:rsid w:val="00712501"/>
    <w:rsid w:val="007127C9"/>
    <w:rsid w:val="00712C6D"/>
    <w:rsid w:val="00712DB3"/>
    <w:rsid w:val="00713418"/>
    <w:rsid w:val="00713440"/>
    <w:rsid w:val="007137A1"/>
    <w:rsid w:val="00713A5C"/>
    <w:rsid w:val="00713E4D"/>
    <w:rsid w:val="00713FFE"/>
    <w:rsid w:val="00714289"/>
    <w:rsid w:val="00714438"/>
    <w:rsid w:val="0071449F"/>
    <w:rsid w:val="00714505"/>
    <w:rsid w:val="007148FD"/>
    <w:rsid w:val="0071492A"/>
    <w:rsid w:val="00714A8F"/>
    <w:rsid w:val="00714CFD"/>
    <w:rsid w:val="00714DCB"/>
    <w:rsid w:val="00714DE1"/>
    <w:rsid w:val="0071521E"/>
    <w:rsid w:val="00715314"/>
    <w:rsid w:val="00715744"/>
    <w:rsid w:val="00715806"/>
    <w:rsid w:val="00715C16"/>
    <w:rsid w:val="00715D63"/>
    <w:rsid w:val="00715E28"/>
    <w:rsid w:val="00715ECB"/>
    <w:rsid w:val="00716137"/>
    <w:rsid w:val="00716171"/>
    <w:rsid w:val="007167D4"/>
    <w:rsid w:val="007168B3"/>
    <w:rsid w:val="007169AB"/>
    <w:rsid w:val="00716ED6"/>
    <w:rsid w:val="00717197"/>
    <w:rsid w:val="007171D3"/>
    <w:rsid w:val="00717629"/>
    <w:rsid w:val="00717779"/>
    <w:rsid w:val="00717A97"/>
    <w:rsid w:val="00717AD1"/>
    <w:rsid w:val="00717B92"/>
    <w:rsid w:val="00717FA0"/>
    <w:rsid w:val="007202B1"/>
    <w:rsid w:val="00720377"/>
    <w:rsid w:val="0072076E"/>
    <w:rsid w:val="007207A9"/>
    <w:rsid w:val="00720FDF"/>
    <w:rsid w:val="00721104"/>
    <w:rsid w:val="0072112C"/>
    <w:rsid w:val="007217ED"/>
    <w:rsid w:val="00721F94"/>
    <w:rsid w:val="00722089"/>
    <w:rsid w:val="007220F4"/>
    <w:rsid w:val="00722401"/>
    <w:rsid w:val="007227E7"/>
    <w:rsid w:val="00722DC1"/>
    <w:rsid w:val="007231AE"/>
    <w:rsid w:val="00723222"/>
    <w:rsid w:val="00723244"/>
    <w:rsid w:val="00723365"/>
    <w:rsid w:val="00723BF7"/>
    <w:rsid w:val="007245E1"/>
    <w:rsid w:val="00724812"/>
    <w:rsid w:val="007257F3"/>
    <w:rsid w:val="007258C1"/>
    <w:rsid w:val="007258FF"/>
    <w:rsid w:val="00725915"/>
    <w:rsid w:val="00725A73"/>
    <w:rsid w:val="00725BF5"/>
    <w:rsid w:val="00725DB8"/>
    <w:rsid w:val="00725E58"/>
    <w:rsid w:val="00725F7A"/>
    <w:rsid w:val="00726157"/>
    <w:rsid w:val="00726190"/>
    <w:rsid w:val="00726247"/>
    <w:rsid w:val="00726297"/>
    <w:rsid w:val="0072632B"/>
    <w:rsid w:val="00726571"/>
    <w:rsid w:val="00726576"/>
    <w:rsid w:val="00726765"/>
    <w:rsid w:val="0072698C"/>
    <w:rsid w:val="00726BCF"/>
    <w:rsid w:val="00726E53"/>
    <w:rsid w:val="00726E61"/>
    <w:rsid w:val="00727067"/>
    <w:rsid w:val="00727602"/>
    <w:rsid w:val="0072785D"/>
    <w:rsid w:val="00727998"/>
    <w:rsid w:val="0072799A"/>
    <w:rsid w:val="00727A78"/>
    <w:rsid w:val="00727C0F"/>
    <w:rsid w:val="00727C29"/>
    <w:rsid w:val="00727C64"/>
    <w:rsid w:val="00727F1A"/>
    <w:rsid w:val="00727F54"/>
    <w:rsid w:val="00730173"/>
    <w:rsid w:val="0073088F"/>
    <w:rsid w:val="007308C3"/>
    <w:rsid w:val="00730C9D"/>
    <w:rsid w:val="00730CCA"/>
    <w:rsid w:val="00730E58"/>
    <w:rsid w:val="00730EBF"/>
    <w:rsid w:val="00730EF9"/>
    <w:rsid w:val="00731137"/>
    <w:rsid w:val="007311B8"/>
    <w:rsid w:val="00731B34"/>
    <w:rsid w:val="00731C91"/>
    <w:rsid w:val="00731E7C"/>
    <w:rsid w:val="00732001"/>
    <w:rsid w:val="00732381"/>
    <w:rsid w:val="00732471"/>
    <w:rsid w:val="00732A85"/>
    <w:rsid w:val="00732AF5"/>
    <w:rsid w:val="00732CB7"/>
    <w:rsid w:val="00732D36"/>
    <w:rsid w:val="00732E16"/>
    <w:rsid w:val="00732EDF"/>
    <w:rsid w:val="00732F77"/>
    <w:rsid w:val="00732F7F"/>
    <w:rsid w:val="00732FA7"/>
    <w:rsid w:val="007334CC"/>
    <w:rsid w:val="007334F6"/>
    <w:rsid w:val="0073353C"/>
    <w:rsid w:val="0073378F"/>
    <w:rsid w:val="00733AE9"/>
    <w:rsid w:val="00733EB7"/>
    <w:rsid w:val="00733EFE"/>
    <w:rsid w:val="00733F5D"/>
    <w:rsid w:val="00734088"/>
    <w:rsid w:val="00734ADE"/>
    <w:rsid w:val="00734FA7"/>
    <w:rsid w:val="007350D0"/>
    <w:rsid w:val="00735359"/>
    <w:rsid w:val="00735901"/>
    <w:rsid w:val="00735B56"/>
    <w:rsid w:val="007363B6"/>
    <w:rsid w:val="0073652B"/>
    <w:rsid w:val="00736578"/>
    <w:rsid w:val="00736B0F"/>
    <w:rsid w:val="00736E03"/>
    <w:rsid w:val="0073701D"/>
    <w:rsid w:val="0073720C"/>
    <w:rsid w:val="0073722F"/>
    <w:rsid w:val="00737413"/>
    <w:rsid w:val="0073758D"/>
    <w:rsid w:val="00737ACB"/>
    <w:rsid w:val="00737D16"/>
    <w:rsid w:val="00737D72"/>
    <w:rsid w:val="00737FD4"/>
    <w:rsid w:val="007400CE"/>
    <w:rsid w:val="00740165"/>
    <w:rsid w:val="00740310"/>
    <w:rsid w:val="00740327"/>
    <w:rsid w:val="00740455"/>
    <w:rsid w:val="00740701"/>
    <w:rsid w:val="0074094D"/>
    <w:rsid w:val="007410A9"/>
    <w:rsid w:val="00741BE0"/>
    <w:rsid w:val="00741DD1"/>
    <w:rsid w:val="00742386"/>
    <w:rsid w:val="007425A9"/>
    <w:rsid w:val="00742A26"/>
    <w:rsid w:val="00742AB2"/>
    <w:rsid w:val="00742B18"/>
    <w:rsid w:val="00742CF3"/>
    <w:rsid w:val="00742F15"/>
    <w:rsid w:val="00742FD4"/>
    <w:rsid w:val="007438EA"/>
    <w:rsid w:val="00743B48"/>
    <w:rsid w:val="00743E52"/>
    <w:rsid w:val="00743FE5"/>
    <w:rsid w:val="00744228"/>
    <w:rsid w:val="0074483F"/>
    <w:rsid w:val="007448FD"/>
    <w:rsid w:val="00745144"/>
    <w:rsid w:val="0074525C"/>
    <w:rsid w:val="0074539B"/>
    <w:rsid w:val="0074590B"/>
    <w:rsid w:val="00745B47"/>
    <w:rsid w:val="00745C81"/>
    <w:rsid w:val="00745F85"/>
    <w:rsid w:val="00745FB1"/>
    <w:rsid w:val="007462AD"/>
    <w:rsid w:val="00746475"/>
    <w:rsid w:val="00746579"/>
    <w:rsid w:val="0074669F"/>
    <w:rsid w:val="00746CD7"/>
    <w:rsid w:val="00746CF1"/>
    <w:rsid w:val="00747081"/>
    <w:rsid w:val="00747089"/>
    <w:rsid w:val="00747365"/>
    <w:rsid w:val="007474D8"/>
    <w:rsid w:val="007476A4"/>
    <w:rsid w:val="00747938"/>
    <w:rsid w:val="00747E03"/>
    <w:rsid w:val="00747E5B"/>
    <w:rsid w:val="0075021E"/>
    <w:rsid w:val="0075090F"/>
    <w:rsid w:val="007509CC"/>
    <w:rsid w:val="007511B1"/>
    <w:rsid w:val="007518D2"/>
    <w:rsid w:val="00751FB0"/>
    <w:rsid w:val="00751FBB"/>
    <w:rsid w:val="00752392"/>
    <w:rsid w:val="007524F9"/>
    <w:rsid w:val="007528E0"/>
    <w:rsid w:val="00752AD1"/>
    <w:rsid w:val="00752F56"/>
    <w:rsid w:val="0075312C"/>
    <w:rsid w:val="007533B0"/>
    <w:rsid w:val="007533C6"/>
    <w:rsid w:val="00753606"/>
    <w:rsid w:val="0075363F"/>
    <w:rsid w:val="007536EE"/>
    <w:rsid w:val="00753B6D"/>
    <w:rsid w:val="00754045"/>
    <w:rsid w:val="00754225"/>
    <w:rsid w:val="00754264"/>
    <w:rsid w:val="00754383"/>
    <w:rsid w:val="0075444E"/>
    <w:rsid w:val="007548EF"/>
    <w:rsid w:val="00754934"/>
    <w:rsid w:val="00754B72"/>
    <w:rsid w:val="00754D7D"/>
    <w:rsid w:val="0075563C"/>
    <w:rsid w:val="007556E9"/>
    <w:rsid w:val="007559DA"/>
    <w:rsid w:val="00755A0A"/>
    <w:rsid w:val="00755D63"/>
    <w:rsid w:val="00756140"/>
    <w:rsid w:val="00756668"/>
    <w:rsid w:val="007567FF"/>
    <w:rsid w:val="00756B97"/>
    <w:rsid w:val="00756C49"/>
    <w:rsid w:val="00756CF0"/>
    <w:rsid w:val="00756DC8"/>
    <w:rsid w:val="00757187"/>
    <w:rsid w:val="00757406"/>
    <w:rsid w:val="0075767E"/>
    <w:rsid w:val="00757690"/>
    <w:rsid w:val="00757718"/>
    <w:rsid w:val="007577FF"/>
    <w:rsid w:val="00757B20"/>
    <w:rsid w:val="00757C88"/>
    <w:rsid w:val="00757D2F"/>
    <w:rsid w:val="00757FBB"/>
    <w:rsid w:val="00760112"/>
    <w:rsid w:val="0076039A"/>
    <w:rsid w:val="00760586"/>
    <w:rsid w:val="00760B9C"/>
    <w:rsid w:val="00760CA2"/>
    <w:rsid w:val="00761672"/>
    <w:rsid w:val="00761A86"/>
    <w:rsid w:val="00761CA3"/>
    <w:rsid w:val="00762325"/>
    <w:rsid w:val="00762550"/>
    <w:rsid w:val="0076267B"/>
    <w:rsid w:val="007628B2"/>
    <w:rsid w:val="007628F0"/>
    <w:rsid w:val="007628FD"/>
    <w:rsid w:val="00762ABA"/>
    <w:rsid w:val="007635F2"/>
    <w:rsid w:val="00763961"/>
    <w:rsid w:val="00763A56"/>
    <w:rsid w:val="00763D4D"/>
    <w:rsid w:val="00763E8B"/>
    <w:rsid w:val="0076428B"/>
    <w:rsid w:val="007643F6"/>
    <w:rsid w:val="007644A6"/>
    <w:rsid w:val="00764916"/>
    <w:rsid w:val="00764984"/>
    <w:rsid w:val="00764E56"/>
    <w:rsid w:val="00765086"/>
    <w:rsid w:val="007650BD"/>
    <w:rsid w:val="0076537E"/>
    <w:rsid w:val="00765549"/>
    <w:rsid w:val="0076564D"/>
    <w:rsid w:val="00765665"/>
    <w:rsid w:val="007657C3"/>
    <w:rsid w:val="00765825"/>
    <w:rsid w:val="0076588B"/>
    <w:rsid w:val="00765B19"/>
    <w:rsid w:val="0076608E"/>
    <w:rsid w:val="007660FC"/>
    <w:rsid w:val="0076649D"/>
    <w:rsid w:val="007664B0"/>
    <w:rsid w:val="0076671B"/>
    <w:rsid w:val="0076689B"/>
    <w:rsid w:val="00766A2B"/>
    <w:rsid w:val="00766CD9"/>
    <w:rsid w:val="00766EE8"/>
    <w:rsid w:val="007673F5"/>
    <w:rsid w:val="0076747D"/>
    <w:rsid w:val="00767637"/>
    <w:rsid w:val="0076774D"/>
    <w:rsid w:val="007679DF"/>
    <w:rsid w:val="00767A16"/>
    <w:rsid w:val="00767AA3"/>
    <w:rsid w:val="00767C9D"/>
    <w:rsid w:val="00767E6C"/>
    <w:rsid w:val="00767EE4"/>
    <w:rsid w:val="00770300"/>
    <w:rsid w:val="00770669"/>
    <w:rsid w:val="00770773"/>
    <w:rsid w:val="00770778"/>
    <w:rsid w:val="007707D5"/>
    <w:rsid w:val="00770A04"/>
    <w:rsid w:val="00770A9A"/>
    <w:rsid w:val="00770B8F"/>
    <w:rsid w:val="00770C3D"/>
    <w:rsid w:val="00771749"/>
    <w:rsid w:val="00771811"/>
    <w:rsid w:val="00771859"/>
    <w:rsid w:val="00771BFC"/>
    <w:rsid w:val="007721B1"/>
    <w:rsid w:val="007721F2"/>
    <w:rsid w:val="00772331"/>
    <w:rsid w:val="00772A9D"/>
    <w:rsid w:val="00772B24"/>
    <w:rsid w:val="00772F45"/>
    <w:rsid w:val="007732AF"/>
    <w:rsid w:val="007733D7"/>
    <w:rsid w:val="007739E7"/>
    <w:rsid w:val="00773BEC"/>
    <w:rsid w:val="00773BF4"/>
    <w:rsid w:val="00773D8D"/>
    <w:rsid w:val="00773E5D"/>
    <w:rsid w:val="00774262"/>
    <w:rsid w:val="007749F0"/>
    <w:rsid w:val="00774C5A"/>
    <w:rsid w:val="007759B4"/>
    <w:rsid w:val="00775A87"/>
    <w:rsid w:val="00775BB9"/>
    <w:rsid w:val="00775F98"/>
    <w:rsid w:val="007760C1"/>
    <w:rsid w:val="0077672A"/>
    <w:rsid w:val="00776AAB"/>
    <w:rsid w:val="00776AE7"/>
    <w:rsid w:val="00776B51"/>
    <w:rsid w:val="00776F7C"/>
    <w:rsid w:val="00777291"/>
    <w:rsid w:val="007772F9"/>
    <w:rsid w:val="007775F6"/>
    <w:rsid w:val="007777A3"/>
    <w:rsid w:val="007777D9"/>
    <w:rsid w:val="0077793A"/>
    <w:rsid w:val="00777B83"/>
    <w:rsid w:val="00777E8F"/>
    <w:rsid w:val="00777F4D"/>
    <w:rsid w:val="007806F0"/>
    <w:rsid w:val="00780792"/>
    <w:rsid w:val="00780A7D"/>
    <w:rsid w:val="00780D8B"/>
    <w:rsid w:val="00780DE0"/>
    <w:rsid w:val="00780E52"/>
    <w:rsid w:val="0078176C"/>
    <w:rsid w:val="00781822"/>
    <w:rsid w:val="00781911"/>
    <w:rsid w:val="00781A8C"/>
    <w:rsid w:val="00781BCA"/>
    <w:rsid w:val="00781C44"/>
    <w:rsid w:val="00781D10"/>
    <w:rsid w:val="00781F4A"/>
    <w:rsid w:val="00781FEA"/>
    <w:rsid w:val="0078208F"/>
    <w:rsid w:val="00782255"/>
    <w:rsid w:val="00782374"/>
    <w:rsid w:val="00782850"/>
    <w:rsid w:val="007828A2"/>
    <w:rsid w:val="00782C75"/>
    <w:rsid w:val="00783050"/>
    <w:rsid w:val="0078308F"/>
    <w:rsid w:val="00783220"/>
    <w:rsid w:val="007835D5"/>
    <w:rsid w:val="007835EC"/>
    <w:rsid w:val="00783810"/>
    <w:rsid w:val="00783AA3"/>
    <w:rsid w:val="00783B22"/>
    <w:rsid w:val="00783F22"/>
    <w:rsid w:val="00783F89"/>
    <w:rsid w:val="00783FA9"/>
    <w:rsid w:val="00784481"/>
    <w:rsid w:val="00784752"/>
    <w:rsid w:val="00784D79"/>
    <w:rsid w:val="0078548B"/>
    <w:rsid w:val="00785B08"/>
    <w:rsid w:val="00785C29"/>
    <w:rsid w:val="00785E74"/>
    <w:rsid w:val="007860EC"/>
    <w:rsid w:val="007863E6"/>
    <w:rsid w:val="00786465"/>
    <w:rsid w:val="00786B6A"/>
    <w:rsid w:val="00786E45"/>
    <w:rsid w:val="00786ED5"/>
    <w:rsid w:val="00786F89"/>
    <w:rsid w:val="00787020"/>
    <w:rsid w:val="0078748E"/>
    <w:rsid w:val="00787579"/>
    <w:rsid w:val="007876BC"/>
    <w:rsid w:val="00787D0D"/>
    <w:rsid w:val="00787D5E"/>
    <w:rsid w:val="00787E3B"/>
    <w:rsid w:val="00790316"/>
    <w:rsid w:val="007904E5"/>
    <w:rsid w:val="007905B2"/>
    <w:rsid w:val="00790754"/>
    <w:rsid w:val="00790838"/>
    <w:rsid w:val="00790BF1"/>
    <w:rsid w:val="00790EBE"/>
    <w:rsid w:val="007910CF"/>
    <w:rsid w:val="007910F6"/>
    <w:rsid w:val="00791208"/>
    <w:rsid w:val="007913CA"/>
    <w:rsid w:val="007916A8"/>
    <w:rsid w:val="007916D9"/>
    <w:rsid w:val="007917C6"/>
    <w:rsid w:val="00792235"/>
    <w:rsid w:val="007923D0"/>
    <w:rsid w:val="00792535"/>
    <w:rsid w:val="00792957"/>
    <w:rsid w:val="00793066"/>
    <w:rsid w:val="00793419"/>
    <w:rsid w:val="00793444"/>
    <w:rsid w:val="007939BF"/>
    <w:rsid w:val="00793A04"/>
    <w:rsid w:val="00793B54"/>
    <w:rsid w:val="00793CB2"/>
    <w:rsid w:val="00793D4A"/>
    <w:rsid w:val="00793F12"/>
    <w:rsid w:val="00793FC6"/>
    <w:rsid w:val="00793FE9"/>
    <w:rsid w:val="007941C9"/>
    <w:rsid w:val="007941FC"/>
    <w:rsid w:val="00794364"/>
    <w:rsid w:val="00794371"/>
    <w:rsid w:val="00794555"/>
    <w:rsid w:val="00794C0F"/>
    <w:rsid w:val="00794D91"/>
    <w:rsid w:val="00794EEB"/>
    <w:rsid w:val="007952B9"/>
    <w:rsid w:val="007957F6"/>
    <w:rsid w:val="00795A4F"/>
    <w:rsid w:val="00795A5D"/>
    <w:rsid w:val="00795DA1"/>
    <w:rsid w:val="007965C6"/>
    <w:rsid w:val="00796653"/>
    <w:rsid w:val="007966AA"/>
    <w:rsid w:val="007969FB"/>
    <w:rsid w:val="007970A2"/>
    <w:rsid w:val="00797487"/>
    <w:rsid w:val="0079749D"/>
    <w:rsid w:val="007975BC"/>
    <w:rsid w:val="00797605"/>
    <w:rsid w:val="0079763B"/>
    <w:rsid w:val="00797B79"/>
    <w:rsid w:val="007A01FB"/>
    <w:rsid w:val="007A0344"/>
    <w:rsid w:val="007A0374"/>
    <w:rsid w:val="007A06AB"/>
    <w:rsid w:val="007A0CDB"/>
    <w:rsid w:val="007A0E4B"/>
    <w:rsid w:val="007A0F0D"/>
    <w:rsid w:val="007A13F3"/>
    <w:rsid w:val="007A1455"/>
    <w:rsid w:val="007A14C0"/>
    <w:rsid w:val="007A17D0"/>
    <w:rsid w:val="007A21EB"/>
    <w:rsid w:val="007A2458"/>
    <w:rsid w:val="007A24C7"/>
    <w:rsid w:val="007A27BD"/>
    <w:rsid w:val="007A27EA"/>
    <w:rsid w:val="007A2820"/>
    <w:rsid w:val="007A2B0B"/>
    <w:rsid w:val="007A3A1E"/>
    <w:rsid w:val="007A3A78"/>
    <w:rsid w:val="007A3B14"/>
    <w:rsid w:val="007A3BEE"/>
    <w:rsid w:val="007A3DCD"/>
    <w:rsid w:val="007A3E51"/>
    <w:rsid w:val="007A3F30"/>
    <w:rsid w:val="007A3FFC"/>
    <w:rsid w:val="007A4125"/>
    <w:rsid w:val="007A4356"/>
    <w:rsid w:val="007A4829"/>
    <w:rsid w:val="007A4C3A"/>
    <w:rsid w:val="007A5042"/>
    <w:rsid w:val="007A5089"/>
    <w:rsid w:val="007A51FF"/>
    <w:rsid w:val="007A5BC2"/>
    <w:rsid w:val="007A5D82"/>
    <w:rsid w:val="007A5DEA"/>
    <w:rsid w:val="007A5E0A"/>
    <w:rsid w:val="007A6018"/>
    <w:rsid w:val="007A615F"/>
    <w:rsid w:val="007A6191"/>
    <w:rsid w:val="007A6193"/>
    <w:rsid w:val="007A66B3"/>
    <w:rsid w:val="007A7104"/>
    <w:rsid w:val="007A7271"/>
    <w:rsid w:val="007A733A"/>
    <w:rsid w:val="007A74D9"/>
    <w:rsid w:val="007A7825"/>
    <w:rsid w:val="007A7AE3"/>
    <w:rsid w:val="007A7BAB"/>
    <w:rsid w:val="007A7DE5"/>
    <w:rsid w:val="007A7E01"/>
    <w:rsid w:val="007A7FD6"/>
    <w:rsid w:val="007B02E6"/>
    <w:rsid w:val="007B0438"/>
    <w:rsid w:val="007B0492"/>
    <w:rsid w:val="007B0F0F"/>
    <w:rsid w:val="007B0F82"/>
    <w:rsid w:val="007B136B"/>
    <w:rsid w:val="007B14D2"/>
    <w:rsid w:val="007B1742"/>
    <w:rsid w:val="007B1968"/>
    <w:rsid w:val="007B1B21"/>
    <w:rsid w:val="007B1BFF"/>
    <w:rsid w:val="007B1DA9"/>
    <w:rsid w:val="007B2112"/>
    <w:rsid w:val="007B2181"/>
    <w:rsid w:val="007B21B0"/>
    <w:rsid w:val="007B2619"/>
    <w:rsid w:val="007B2905"/>
    <w:rsid w:val="007B2A2E"/>
    <w:rsid w:val="007B2A8F"/>
    <w:rsid w:val="007B2AE2"/>
    <w:rsid w:val="007B2B6A"/>
    <w:rsid w:val="007B2BE1"/>
    <w:rsid w:val="007B2CCE"/>
    <w:rsid w:val="007B2E40"/>
    <w:rsid w:val="007B2F44"/>
    <w:rsid w:val="007B2F65"/>
    <w:rsid w:val="007B304E"/>
    <w:rsid w:val="007B3061"/>
    <w:rsid w:val="007B3102"/>
    <w:rsid w:val="007B3207"/>
    <w:rsid w:val="007B3774"/>
    <w:rsid w:val="007B38F8"/>
    <w:rsid w:val="007B4185"/>
    <w:rsid w:val="007B42E2"/>
    <w:rsid w:val="007B42EB"/>
    <w:rsid w:val="007B4F3B"/>
    <w:rsid w:val="007B50F0"/>
    <w:rsid w:val="007B5253"/>
    <w:rsid w:val="007B5325"/>
    <w:rsid w:val="007B53BF"/>
    <w:rsid w:val="007B575C"/>
    <w:rsid w:val="007B5DA6"/>
    <w:rsid w:val="007B6595"/>
    <w:rsid w:val="007B688E"/>
    <w:rsid w:val="007B7026"/>
    <w:rsid w:val="007B703E"/>
    <w:rsid w:val="007B715F"/>
    <w:rsid w:val="007B71B2"/>
    <w:rsid w:val="007B72F7"/>
    <w:rsid w:val="007B7349"/>
    <w:rsid w:val="007B76FF"/>
    <w:rsid w:val="007B7945"/>
    <w:rsid w:val="007B7B09"/>
    <w:rsid w:val="007B7C1E"/>
    <w:rsid w:val="007B7D8E"/>
    <w:rsid w:val="007C0074"/>
    <w:rsid w:val="007C0230"/>
    <w:rsid w:val="007C0655"/>
    <w:rsid w:val="007C0773"/>
    <w:rsid w:val="007C0C61"/>
    <w:rsid w:val="007C0D2B"/>
    <w:rsid w:val="007C0FFD"/>
    <w:rsid w:val="007C117D"/>
    <w:rsid w:val="007C12D0"/>
    <w:rsid w:val="007C1551"/>
    <w:rsid w:val="007C15F9"/>
    <w:rsid w:val="007C166F"/>
    <w:rsid w:val="007C1C1D"/>
    <w:rsid w:val="007C1E33"/>
    <w:rsid w:val="007C1E8D"/>
    <w:rsid w:val="007C2004"/>
    <w:rsid w:val="007C2266"/>
    <w:rsid w:val="007C22EF"/>
    <w:rsid w:val="007C2477"/>
    <w:rsid w:val="007C28AA"/>
    <w:rsid w:val="007C2A5E"/>
    <w:rsid w:val="007C2A8D"/>
    <w:rsid w:val="007C2E73"/>
    <w:rsid w:val="007C33FC"/>
    <w:rsid w:val="007C35A7"/>
    <w:rsid w:val="007C361A"/>
    <w:rsid w:val="007C376C"/>
    <w:rsid w:val="007C3837"/>
    <w:rsid w:val="007C3A9D"/>
    <w:rsid w:val="007C40A9"/>
    <w:rsid w:val="007C44DC"/>
    <w:rsid w:val="007C47BF"/>
    <w:rsid w:val="007C4877"/>
    <w:rsid w:val="007C48AD"/>
    <w:rsid w:val="007C504C"/>
    <w:rsid w:val="007C529C"/>
    <w:rsid w:val="007C52E0"/>
    <w:rsid w:val="007C58D3"/>
    <w:rsid w:val="007C58E8"/>
    <w:rsid w:val="007C5904"/>
    <w:rsid w:val="007C5BEE"/>
    <w:rsid w:val="007C5CE4"/>
    <w:rsid w:val="007C5D80"/>
    <w:rsid w:val="007C5D8E"/>
    <w:rsid w:val="007C5E82"/>
    <w:rsid w:val="007C62C3"/>
    <w:rsid w:val="007C6BEF"/>
    <w:rsid w:val="007C6C06"/>
    <w:rsid w:val="007C6C18"/>
    <w:rsid w:val="007C6D1B"/>
    <w:rsid w:val="007C6D2E"/>
    <w:rsid w:val="007C6E1F"/>
    <w:rsid w:val="007C6EE7"/>
    <w:rsid w:val="007C7413"/>
    <w:rsid w:val="007C77CA"/>
    <w:rsid w:val="007C7A7C"/>
    <w:rsid w:val="007C7D18"/>
    <w:rsid w:val="007D0024"/>
    <w:rsid w:val="007D03E7"/>
    <w:rsid w:val="007D0780"/>
    <w:rsid w:val="007D0AF3"/>
    <w:rsid w:val="007D0B31"/>
    <w:rsid w:val="007D0C91"/>
    <w:rsid w:val="007D0EE3"/>
    <w:rsid w:val="007D1405"/>
    <w:rsid w:val="007D1554"/>
    <w:rsid w:val="007D1659"/>
    <w:rsid w:val="007D1698"/>
    <w:rsid w:val="007D183B"/>
    <w:rsid w:val="007D1B8D"/>
    <w:rsid w:val="007D1D3C"/>
    <w:rsid w:val="007D1E79"/>
    <w:rsid w:val="007D1FCB"/>
    <w:rsid w:val="007D2364"/>
    <w:rsid w:val="007D2534"/>
    <w:rsid w:val="007D2570"/>
    <w:rsid w:val="007D2CDA"/>
    <w:rsid w:val="007D2D54"/>
    <w:rsid w:val="007D2EE6"/>
    <w:rsid w:val="007D3051"/>
    <w:rsid w:val="007D312E"/>
    <w:rsid w:val="007D3223"/>
    <w:rsid w:val="007D325A"/>
    <w:rsid w:val="007D34F0"/>
    <w:rsid w:val="007D368E"/>
    <w:rsid w:val="007D371D"/>
    <w:rsid w:val="007D389D"/>
    <w:rsid w:val="007D3A33"/>
    <w:rsid w:val="007D3A5A"/>
    <w:rsid w:val="007D3D96"/>
    <w:rsid w:val="007D3DB8"/>
    <w:rsid w:val="007D3F2A"/>
    <w:rsid w:val="007D3F87"/>
    <w:rsid w:val="007D4167"/>
    <w:rsid w:val="007D4251"/>
    <w:rsid w:val="007D4515"/>
    <w:rsid w:val="007D47D9"/>
    <w:rsid w:val="007D4852"/>
    <w:rsid w:val="007D4ACD"/>
    <w:rsid w:val="007D4CEA"/>
    <w:rsid w:val="007D4D95"/>
    <w:rsid w:val="007D4DD7"/>
    <w:rsid w:val="007D4EDF"/>
    <w:rsid w:val="007D4EE3"/>
    <w:rsid w:val="007D4F7F"/>
    <w:rsid w:val="007D516A"/>
    <w:rsid w:val="007D54CD"/>
    <w:rsid w:val="007D5B06"/>
    <w:rsid w:val="007D5B3E"/>
    <w:rsid w:val="007D5C23"/>
    <w:rsid w:val="007D5CE5"/>
    <w:rsid w:val="007D5CFA"/>
    <w:rsid w:val="007D5F72"/>
    <w:rsid w:val="007D602E"/>
    <w:rsid w:val="007D6140"/>
    <w:rsid w:val="007D647A"/>
    <w:rsid w:val="007D6650"/>
    <w:rsid w:val="007D67B7"/>
    <w:rsid w:val="007D698D"/>
    <w:rsid w:val="007D698E"/>
    <w:rsid w:val="007D69B7"/>
    <w:rsid w:val="007D6CD7"/>
    <w:rsid w:val="007D6E96"/>
    <w:rsid w:val="007D6FFC"/>
    <w:rsid w:val="007D703B"/>
    <w:rsid w:val="007D71F6"/>
    <w:rsid w:val="007D7241"/>
    <w:rsid w:val="007D7354"/>
    <w:rsid w:val="007D74DC"/>
    <w:rsid w:val="007D7F43"/>
    <w:rsid w:val="007E01F6"/>
    <w:rsid w:val="007E0781"/>
    <w:rsid w:val="007E0946"/>
    <w:rsid w:val="007E0BE3"/>
    <w:rsid w:val="007E0CED"/>
    <w:rsid w:val="007E0EAB"/>
    <w:rsid w:val="007E106A"/>
    <w:rsid w:val="007E1231"/>
    <w:rsid w:val="007E17E0"/>
    <w:rsid w:val="007E17FF"/>
    <w:rsid w:val="007E1A86"/>
    <w:rsid w:val="007E1BA8"/>
    <w:rsid w:val="007E1BE5"/>
    <w:rsid w:val="007E1F2C"/>
    <w:rsid w:val="007E25F9"/>
    <w:rsid w:val="007E26A1"/>
    <w:rsid w:val="007E2729"/>
    <w:rsid w:val="007E27A1"/>
    <w:rsid w:val="007E288D"/>
    <w:rsid w:val="007E2C6C"/>
    <w:rsid w:val="007E2CBA"/>
    <w:rsid w:val="007E2D3F"/>
    <w:rsid w:val="007E2E52"/>
    <w:rsid w:val="007E315C"/>
    <w:rsid w:val="007E3BDF"/>
    <w:rsid w:val="007E3E01"/>
    <w:rsid w:val="007E41CC"/>
    <w:rsid w:val="007E4420"/>
    <w:rsid w:val="007E5107"/>
    <w:rsid w:val="007E52F1"/>
    <w:rsid w:val="007E5308"/>
    <w:rsid w:val="007E54F3"/>
    <w:rsid w:val="007E582E"/>
    <w:rsid w:val="007E58F6"/>
    <w:rsid w:val="007E5E29"/>
    <w:rsid w:val="007E5FA6"/>
    <w:rsid w:val="007E614B"/>
    <w:rsid w:val="007E6594"/>
    <w:rsid w:val="007E6854"/>
    <w:rsid w:val="007E6BA9"/>
    <w:rsid w:val="007E6D8D"/>
    <w:rsid w:val="007E6F52"/>
    <w:rsid w:val="007E719F"/>
    <w:rsid w:val="007E73BE"/>
    <w:rsid w:val="007E7906"/>
    <w:rsid w:val="007E7A21"/>
    <w:rsid w:val="007E7B15"/>
    <w:rsid w:val="007F0336"/>
    <w:rsid w:val="007F05D2"/>
    <w:rsid w:val="007F0831"/>
    <w:rsid w:val="007F08D9"/>
    <w:rsid w:val="007F0A8B"/>
    <w:rsid w:val="007F0C9C"/>
    <w:rsid w:val="007F0FE8"/>
    <w:rsid w:val="007F144A"/>
    <w:rsid w:val="007F1521"/>
    <w:rsid w:val="007F15B1"/>
    <w:rsid w:val="007F186F"/>
    <w:rsid w:val="007F1987"/>
    <w:rsid w:val="007F1C74"/>
    <w:rsid w:val="007F1FA7"/>
    <w:rsid w:val="007F2589"/>
    <w:rsid w:val="007F2709"/>
    <w:rsid w:val="007F277A"/>
    <w:rsid w:val="007F28A9"/>
    <w:rsid w:val="007F2ADF"/>
    <w:rsid w:val="007F2B11"/>
    <w:rsid w:val="007F2B24"/>
    <w:rsid w:val="007F2EAA"/>
    <w:rsid w:val="007F3245"/>
    <w:rsid w:val="007F3257"/>
    <w:rsid w:val="007F3281"/>
    <w:rsid w:val="007F33C4"/>
    <w:rsid w:val="007F3424"/>
    <w:rsid w:val="007F34AB"/>
    <w:rsid w:val="007F37DE"/>
    <w:rsid w:val="007F3BAB"/>
    <w:rsid w:val="007F3F9C"/>
    <w:rsid w:val="007F42A9"/>
    <w:rsid w:val="007F4329"/>
    <w:rsid w:val="007F451E"/>
    <w:rsid w:val="007F4649"/>
    <w:rsid w:val="007F4729"/>
    <w:rsid w:val="007F4E03"/>
    <w:rsid w:val="007F4F8C"/>
    <w:rsid w:val="007F50CC"/>
    <w:rsid w:val="007F5137"/>
    <w:rsid w:val="007F548B"/>
    <w:rsid w:val="007F5734"/>
    <w:rsid w:val="007F585C"/>
    <w:rsid w:val="007F5DE7"/>
    <w:rsid w:val="007F6462"/>
    <w:rsid w:val="007F6649"/>
    <w:rsid w:val="007F682D"/>
    <w:rsid w:val="007F6906"/>
    <w:rsid w:val="007F6E20"/>
    <w:rsid w:val="007F6EE1"/>
    <w:rsid w:val="007F6FC1"/>
    <w:rsid w:val="007F77B6"/>
    <w:rsid w:val="007F793C"/>
    <w:rsid w:val="007F7B37"/>
    <w:rsid w:val="007F7CEE"/>
    <w:rsid w:val="007F7E29"/>
    <w:rsid w:val="0080006A"/>
    <w:rsid w:val="008000B6"/>
    <w:rsid w:val="00800628"/>
    <w:rsid w:val="00800956"/>
    <w:rsid w:val="00800A4C"/>
    <w:rsid w:val="00800BB8"/>
    <w:rsid w:val="00800D57"/>
    <w:rsid w:val="00800FAA"/>
    <w:rsid w:val="00801050"/>
    <w:rsid w:val="008012C9"/>
    <w:rsid w:val="008017F6"/>
    <w:rsid w:val="00801900"/>
    <w:rsid w:val="00801A46"/>
    <w:rsid w:val="00801B87"/>
    <w:rsid w:val="00801C61"/>
    <w:rsid w:val="008021C3"/>
    <w:rsid w:val="0080224A"/>
    <w:rsid w:val="00802394"/>
    <w:rsid w:val="008025FB"/>
    <w:rsid w:val="00802662"/>
    <w:rsid w:val="008026CB"/>
    <w:rsid w:val="008027A4"/>
    <w:rsid w:val="00802CF4"/>
    <w:rsid w:val="00802E87"/>
    <w:rsid w:val="00802EFA"/>
    <w:rsid w:val="0080308F"/>
    <w:rsid w:val="00803420"/>
    <w:rsid w:val="0080379C"/>
    <w:rsid w:val="00803DCD"/>
    <w:rsid w:val="00803EA7"/>
    <w:rsid w:val="00803F34"/>
    <w:rsid w:val="00804261"/>
    <w:rsid w:val="00804364"/>
    <w:rsid w:val="00804430"/>
    <w:rsid w:val="008044F0"/>
    <w:rsid w:val="008044F5"/>
    <w:rsid w:val="00804DE8"/>
    <w:rsid w:val="00805534"/>
    <w:rsid w:val="008057AC"/>
    <w:rsid w:val="00805BFC"/>
    <w:rsid w:val="0080649B"/>
    <w:rsid w:val="008064E1"/>
    <w:rsid w:val="00806B38"/>
    <w:rsid w:val="00806D2C"/>
    <w:rsid w:val="0080763D"/>
    <w:rsid w:val="00807685"/>
    <w:rsid w:val="0080773F"/>
    <w:rsid w:val="00807D8D"/>
    <w:rsid w:val="0081004C"/>
    <w:rsid w:val="0081018D"/>
    <w:rsid w:val="00810459"/>
    <w:rsid w:val="008107FF"/>
    <w:rsid w:val="00810AAE"/>
    <w:rsid w:val="00810AEE"/>
    <w:rsid w:val="00810CE7"/>
    <w:rsid w:val="00810D8E"/>
    <w:rsid w:val="00811211"/>
    <w:rsid w:val="008112D7"/>
    <w:rsid w:val="008117B4"/>
    <w:rsid w:val="00811A07"/>
    <w:rsid w:val="00811B00"/>
    <w:rsid w:val="00811CEF"/>
    <w:rsid w:val="00811E3A"/>
    <w:rsid w:val="008125AB"/>
    <w:rsid w:val="0081282E"/>
    <w:rsid w:val="00812A72"/>
    <w:rsid w:val="00812CF8"/>
    <w:rsid w:val="00812F69"/>
    <w:rsid w:val="00812FB2"/>
    <w:rsid w:val="00813275"/>
    <w:rsid w:val="0081336C"/>
    <w:rsid w:val="00813621"/>
    <w:rsid w:val="008136DC"/>
    <w:rsid w:val="00813BD4"/>
    <w:rsid w:val="0081406E"/>
    <w:rsid w:val="008146BD"/>
    <w:rsid w:val="00814B81"/>
    <w:rsid w:val="00814D29"/>
    <w:rsid w:val="00814E1B"/>
    <w:rsid w:val="00815564"/>
    <w:rsid w:val="00816065"/>
    <w:rsid w:val="008160E5"/>
    <w:rsid w:val="00816137"/>
    <w:rsid w:val="00816348"/>
    <w:rsid w:val="00816379"/>
    <w:rsid w:val="0081646F"/>
    <w:rsid w:val="00816951"/>
    <w:rsid w:val="00816AC1"/>
    <w:rsid w:val="00816C8F"/>
    <w:rsid w:val="00816EF5"/>
    <w:rsid w:val="008171C2"/>
    <w:rsid w:val="00817245"/>
    <w:rsid w:val="008176C3"/>
    <w:rsid w:val="0081789C"/>
    <w:rsid w:val="00817AE7"/>
    <w:rsid w:val="00817E3B"/>
    <w:rsid w:val="00817ED4"/>
    <w:rsid w:val="00817FE7"/>
    <w:rsid w:val="0082001E"/>
    <w:rsid w:val="008203AC"/>
    <w:rsid w:val="0082045C"/>
    <w:rsid w:val="00820513"/>
    <w:rsid w:val="00820597"/>
    <w:rsid w:val="008206C2"/>
    <w:rsid w:val="00820B44"/>
    <w:rsid w:val="00820C0B"/>
    <w:rsid w:val="00820D71"/>
    <w:rsid w:val="0082105E"/>
    <w:rsid w:val="008212CA"/>
    <w:rsid w:val="008212F4"/>
    <w:rsid w:val="00821A83"/>
    <w:rsid w:val="00821B52"/>
    <w:rsid w:val="00821D6F"/>
    <w:rsid w:val="00821E63"/>
    <w:rsid w:val="00821E66"/>
    <w:rsid w:val="008220E7"/>
    <w:rsid w:val="008225AC"/>
    <w:rsid w:val="0082269E"/>
    <w:rsid w:val="0082296B"/>
    <w:rsid w:val="00822A62"/>
    <w:rsid w:val="00822DA9"/>
    <w:rsid w:val="00823754"/>
    <w:rsid w:val="00823EDE"/>
    <w:rsid w:val="0082435B"/>
    <w:rsid w:val="00824422"/>
    <w:rsid w:val="008248BD"/>
    <w:rsid w:val="00824FFD"/>
    <w:rsid w:val="00825199"/>
    <w:rsid w:val="008252C8"/>
    <w:rsid w:val="00825347"/>
    <w:rsid w:val="00825414"/>
    <w:rsid w:val="008254CC"/>
    <w:rsid w:val="008258BD"/>
    <w:rsid w:val="008258D4"/>
    <w:rsid w:val="00825AE2"/>
    <w:rsid w:val="00825FCD"/>
    <w:rsid w:val="0082618C"/>
    <w:rsid w:val="008263C3"/>
    <w:rsid w:val="008266DC"/>
    <w:rsid w:val="00826869"/>
    <w:rsid w:val="00826960"/>
    <w:rsid w:val="00826A61"/>
    <w:rsid w:val="00826A73"/>
    <w:rsid w:val="00826AAC"/>
    <w:rsid w:val="008270F2"/>
    <w:rsid w:val="0082755B"/>
    <w:rsid w:val="0082762D"/>
    <w:rsid w:val="008278E9"/>
    <w:rsid w:val="00827BE7"/>
    <w:rsid w:val="00827C7B"/>
    <w:rsid w:val="00827C8F"/>
    <w:rsid w:val="00827D54"/>
    <w:rsid w:val="00827DA2"/>
    <w:rsid w:val="0083042E"/>
    <w:rsid w:val="0083053F"/>
    <w:rsid w:val="00830734"/>
    <w:rsid w:val="008311B2"/>
    <w:rsid w:val="008311CF"/>
    <w:rsid w:val="0083120E"/>
    <w:rsid w:val="00831769"/>
    <w:rsid w:val="00831BD3"/>
    <w:rsid w:val="00831E48"/>
    <w:rsid w:val="00831F71"/>
    <w:rsid w:val="00832347"/>
    <w:rsid w:val="008323C0"/>
    <w:rsid w:val="0083242A"/>
    <w:rsid w:val="00832493"/>
    <w:rsid w:val="008326EB"/>
    <w:rsid w:val="0083311A"/>
    <w:rsid w:val="008332BD"/>
    <w:rsid w:val="008334A7"/>
    <w:rsid w:val="00833849"/>
    <w:rsid w:val="00833B5E"/>
    <w:rsid w:val="00833B97"/>
    <w:rsid w:val="00833C79"/>
    <w:rsid w:val="008340BC"/>
    <w:rsid w:val="008341B4"/>
    <w:rsid w:val="0083470E"/>
    <w:rsid w:val="008347F2"/>
    <w:rsid w:val="008348C6"/>
    <w:rsid w:val="008349BA"/>
    <w:rsid w:val="008349C5"/>
    <w:rsid w:val="00834C17"/>
    <w:rsid w:val="00834E68"/>
    <w:rsid w:val="00834E7E"/>
    <w:rsid w:val="00835194"/>
    <w:rsid w:val="0083532D"/>
    <w:rsid w:val="008353C3"/>
    <w:rsid w:val="00835837"/>
    <w:rsid w:val="00835873"/>
    <w:rsid w:val="00835C77"/>
    <w:rsid w:val="00835CC7"/>
    <w:rsid w:val="00835FF2"/>
    <w:rsid w:val="0083627F"/>
    <w:rsid w:val="008362BA"/>
    <w:rsid w:val="00836A70"/>
    <w:rsid w:val="00836EF5"/>
    <w:rsid w:val="00837228"/>
    <w:rsid w:val="00837754"/>
    <w:rsid w:val="00837FC1"/>
    <w:rsid w:val="0084006B"/>
    <w:rsid w:val="0084028B"/>
    <w:rsid w:val="008404F8"/>
    <w:rsid w:val="00840B3C"/>
    <w:rsid w:val="008412F2"/>
    <w:rsid w:val="00841AB5"/>
    <w:rsid w:val="00841BCC"/>
    <w:rsid w:val="00841C42"/>
    <w:rsid w:val="00841CA6"/>
    <w:rsid w:val="00841D6F"/>
    <w:rsid w:val="00841E39"/>
    <w:rsid w:val="00841E6C"/>
    <w:rsid w:val="008421DF"/>
    <w:rsid w:val="00842262"/>
    <w:rsid w:val="00842565"/>
    <w:rsid w:val="008427BD"/>
    <w:rsid w:val="00842B0D"/>
    <w:rsid w:val="00842B7F"/>
    <w:rsid w:val="008430ED"/>
    <w:rsid w:val="008431AA"/>
    <w:rsid w:val="008433B8"/>
    <w:rsid w:val="00843505"/>
    <w:rsid w:val="00843820"/>
    <w:rsid w:val="00843842"/>
    <w:rsid w:val="0084458C"/>
    <w:rsid w:val="0084469E"/>
    <w:rsid w:val="008446BF"/>
    <w:rsid w:val="00844889"/>
    <w:rsid w:val="0084494C"/>
    <w:rsid w:val="00845002"/>
    <w:rsid w:val="0084529C"/>
    <w:rsid w:val="00845321"/>
    <w:rsid w:val="008453BC"/>
    <w:rsid w:val="008457EE"/>
    <w:rsid w:val="00845825"/>
    <w:rsid w:val="0084583C"/>
    <w:rsid w:val="00845A6F"/>
    <w:rsid w:val="00845CB3"/>
    <w:rsid w:val="00845CD3"/>
    <w:rsid w:val="00845EB8"/>
    <w:rsid w:val="008463A6"/>
    <w:rsid w:val="00846651"/>
    <w:rsid w:val="00846C60"/>
    <w:rsid w:val="00846CFA"/>
    <w:rsid w:val="00846FE3"/>
    <w:rsid w:val="008471EF"/>
    <w:rsid w:val="0084759D"/>
    <w:rsid w:val="008476DD"/>
    <w:rsid w:val="008479CD"/>
    <w:rsid w:val="00847A20"/>
    <w:rsid w:val="00847B38"/>
    <w:rsid w:val="00847BAC"/>
    <w:rsid w:val="00847D67"/>
    <w:rsid w:val="0085020B"/>
    <w:rsid w:val="00850296"/>
    <w:rsid w:val="008508CA"/>
    <w:rsid w:val="00850D03"/>
    <w:rsid w:val="00850EBE"/>
    <w:rsid w:val="0085154B"/>
    <w:rsid w:val="0085156E"/>
    <w:rsid w:val="00851584"/>
    <w:rsid w:val="00851B60"/>
    <w:rsid w:val="00851BA2"/>
    <w:rsid w:val="00851C65"/>
    <w:rsid w:val="00851CA9"/>
    <w:rsid w:val="00851D1D"/>
    <w:rsid w:val="00852156"/>
    <w:rsid w:val="00852430"/>
    <w:rsid w:val="00852C6D"/>
    <w:rsid w:val="00852F62"/>
    <w:rsid w:val="0085322A"/>
    <w:rsid w:val="00853556"/>
    <w:rsid w:val="0085366C"/>
    <w:rsid w:val="00853EA3"/>
    <w:rsid w:val="008545D0"/>
    <w:rsid w:val="00854714"/>
    <w:rsid w:val="00854880"/>
    <w:rsid w:val="00854B6F"/>
    <w:rsid w:val="00854BC0"/>
    <w:rsid w:val="00854E64"/>
    <w:rsid w:val="008551E8"/>
    <w:rsid w:val="00855310"/>
    <w:rsid w:val="00855362"/>
    <w:rsid w:val="008556A7"/>
    <w:rsid w:val="008558E6"/>
    <w:rsid w:val="00855A45"/>
    <w:rsid w:val="00855A9C"/>
    <w:rsid w:val="00856186"/>
    <w:rsid w:val="00856400"/>
    <w:rsid w:val="008564D1"/>
    <w:rsid w:val="008566B5"/>
    <w:rsid w:val="00856ABF"/>
    <w:rsid w:val="00856C41"/>
    <w:rsid w:val="0085706A"/>
    <w:rsid w:val="008573CE"/>
    <w:rsid w:val="008576DB"/>
    <w:rsid w:val="00857718"/>
    <w:rsid w:val="008579E1"/>
    <w:rsid w:val="00857BA7"/>
    <w:rsid w:val="00857E98"/>
    <w:rsid w:val="0086019B"/>
    <w:rsid w:val="008601A8"/>
    <w:rsid w:val="00860379"/>
    <w:rsid w:val="008603A8"/>
    <w:rsid w:val="00860665"/>
    <w:rsid w:val="00860674"/>
    <w:rsid w:val="008606A2"/>
    <w:rsid w:val="008608A9"/>
    <w:rsid w:val="00860972"/>
    <w:rsid w:val="00860C33"/>
    <w:rsid w:val="00860F99"/>
    <w:rsid w:val="00861287"/>
    <w:rsid w:val="0086130C"/>
    <w:rsid w:val="00861920"/>
    <w:rsid w:val="00861ADD"/>
    <w:rsid w:val="00861E9D"/>
    <w:rsid w:val="00862345"/>
    <w:rsid w:val="00862D1A"/>
    <w:rsid w:val="00862D56"/>
    <w:rsid w:val="00862D61"/>
    <w:rsid w:val="00862D99"/>
    <w:rsid w:val="00862ECE"/>
    <w:rsid w:val="0086307B"/>
    <w:rsid w:val="008630ED"/>
    <w:rsid w:val="00863484"/>
    <w:rsid w:val="008635BC"/>
    <w:rsid w:val="008635F1"/>
    <w:rsid w:val="008637DA"/>
    <w:rsid w:val="008637F8"/>
    <w:rsid w:val="00863934"/>
    <w:rsid w:val="00863ABD"/>
    <w:rsid w:val="00863DBF"/>
    <w:rsid w:val="00864191"/>
    <w:rsid w:val="008641FE"/>
    <w:rsid w:val="00864397"/>
    <w:rsid w:val="00864501"/>
    <w:rsid w:val="0086470D"/>
    <w:rsid w:val="0086489F"/>
    <w:rsid w:val="00864A6B"/>
    <w:rsid w:val="00864BEF"/>
    <w:rsid w:val="00864C59"/>
    <w:rsid w:val="00864DA3"/>
    <w:rsid w:val="008651C7"/>
    <w:rsid w:val="008653BC"/>
    <w:rsid w:val="0086540A"/>
    <w:rsid w:val="0086540C"/>
    <w:rsid w:val="00865440"/>
    <w:rsid w:val="0086554D"/>
    <w:rsid w:val="0086575D"/>
    <w:rsid w:val="00865EC4"/>
    <w:rsid w:val="008661A4"/>
    <w:rsid w:val="008662FD"/>
    <w:rsid w:val="008664D5"/>
    <w:rsid w:val="008669B0"/>
    <w:rsid w:val="00866B44"/>
    <w:rsid w:val="00866E24"/>
    <w:rsid w:val="00866F76"/>
    <w:rsid w:val="0086700C"/>
    <w:rsid w:val="00867168"/>
    <w:rsid w:val="008673E5"/>
    <w:rsid w:val="0086746A"/>
    <w:rsid w:val="008674CB"/>
    <w:rsid w:val="0086758F"/>
    <w:rsid w:val="00867ACA"/>
    <w:rsid w:val="00867E42"/>
    <w:rsid w:val="00870513"/>
    <w:rsid w:val="00870673"/>
    <w:rsid w:val="008708D9"/>
    <w:rsid w:val="00870CEA"/>
    <w:rsid w:val="00870F7D"/>
    <w:rsid w:val="008710C8"/>
    <w:rsid w:val="00871358"/>
    <w:rsid w:val="00871467"/>
    <w:rsid w:val="00871493"/>
    <w:rsid w:val="00871926"/>
    <w:rsid w:val="00871971"/>
    <w:rsid w:val="00871BEC"/>
    <w:rsid w:val="0087212C"/>
    <w:rsid w:val="00872219"/>
    <w:rsid w:val="0087222E"/>
    <w:rsid w:val="008725D5"/>
    <w:rsid w:val="0087283F"/>
    <w:rsid w:val="00872B7C"/>
    <w:rsid w:val="0087312C"/>
    <w:rsid w:val="008734EA"/>
    <w:rsid w:val="0087386A"/>
    <w:rsid w:val="00873A1D"/>
    <w:rsid w:val="0087460F"/>
    <w:rsid w:val="00874684"/>
    <w:rsid w:val="0087469F"/>
    <w:rsid w:val="00874914"/>
    <w:rsid w:val="00874A72"/>
    <w:rsid w:val="00874AB6"/>
    <w:rsid w:val="00874B06"/>
    <w:rsid w:val="00874B9F"/>
    <w:rsid w:val="00874FC1"/>
    <w:rsid w:val="008751DE"/>
    <w:rsid w:val="0087547A"/>
    <w:rsid w:val="008754E8"/>
    <w:rsid w:val="00875649"/>
    <w:rsid w:val="0087584D"/>
    <w:rsid w:val="008758EF"/>
    <w:rsid w:val="00875929"/>
    <w:rsid w:val="00875936"/>
    <w:rsid w:val="008759D2"/>
    <w:rsid w:val="00875C50"/>
    <w:rsid w:val="00875EB1"/>
    <w:rsid w:val="00875F4A"/>
    <w:rsid w:val="0087633A"/>
    <w:rsid w:val="00876777"/>
    <w:rsid w:val="00876B6E"/>
    <w:rsid w:val="00876C5E"/>
    <w:rsid w:val="00876DB9"/>
    <w:rsid w:val="008772AE"/>
    <w:rsid w:val="00877611"/>
    <w:rsid w:val="008776E0"/>
    <w:rsid w:val="008776E1"/>
    <w:rsid w:val="0087781B"/>
    <w:rsid w:val="00877C16"/>
    <w:rsid w:val="00877C26"/>
    <w:rsid w:val="00880079"/>
    <w:rsid w:val="008800D8"/>
    <w:rsid w:val="008801CA"/>
    <w:rsid w:val="008802D2"/>
    <w:rsid w:val="00880334"/>
    <w:rsid w:val="008805E5"/>
    <w:rsid w:val="00880940"/>
    <w:rsid w:val="00880C4B"/>
    <w:rsid w:val="00880EF2"/>
    <w:rsid w:val="00881017"/>
    <w:rsid w:val="00881294"/>
    <w:rsid w:val="0088167A"/>
    <w:rsid w:val="008821CC"/>
    <w:rsid w:val="00882345"/>
    <w:rsid w:val="0088245C"/>
    <w:rsid w:val="00882781"/>
    <w:rsid w:val="008829BC"/>
    <w:rsid w:val="00882E37"/>
    <w:rsid w:val="0088310A"/>
    <w:rsid w:val="00883380"/>
    <w:rsid w:val="00883663"/>
    <w:rsid w:val="00883704"/>
    <w:rsid w:val="008837B9"/>
    <w:rsid w:val="0088393B"/>
    <w:rsid w:val="00883941"/>
    <w:rsid w:val="008839A2"/>
    <w:rsid w:val="00883B18"/>
    <w:rsid w:val="00883F2F"/>
    <w:rsid w:val="00883F48"/>
    <w:rsid w:val="00883F6E"/>
    <w:rsid w:val="00883F93"/>
    <w:rsid w:val="00884323"/>
    <w:rsid w:val="00884410"/>
    <w:rsid w:val="008846C1"/>
    <w:rsid w:val="00884D00"/>
    <w:rsid w:val="00884E2B"/>
    <w:rsid w:val="00884F6A"/>
    <w:rsid w:val="0088516F"/>
    <w:rsid w:val="0088544D"/>
    <w:rsid w:val="00885492"/>
    <w:rsid w:val="0088579A"/>
    <w:rsid w:val="0088586D"/>
    <w:rsid w:val="00885AB2"/>
    <w:rsid w:val="00885BA4"/>
    <w:rsid w:val="00885D12"/>
    <w:rsid w:val="00885D26"/>
    <w:rsid w:val="00885DFF"/>
    <w:rsid w:val="00885EE6"/>
    <w:rsid w:val="00886530"/>
    <w:rsid w:val="008866C2"/>
    <w:rsid w:val="00886711"/>
    <w:rsid w:val="00886818"/>
    <w:rsid w:val="008869F6"/>
    <w:rsid w:val="00886C91"/>
    <w:rsid w:val="00886D4F"/>
    <w:rsid w:val="008870A0"/>
    <w:rsid w:val="00887469"/>
    <w:rsid w:val="008878DF"/>
    <w:rsid w:val="00887A3F"/>
    <w:rsid w:val="00887AE8"/>
    <w:rsid w:val="00887AED"/>
    <w:rsid w:val="00887F63"/>
    <w:rsid w:val="00890101"/>
    <w:rsid w:val="00890321"/>
    <w:rsid w:val="00890550"/>
    <w:rsid w:val="008905C9"/>
    <w:rsid w:val="00890671"/>
    <w:rsid w:val="00890752"/>
    <w:rsid w:val="008908CD"/>
    <w:rsid w:val="00891158"/>
    <w:rsid w:val="008914CC"/>
    <w:rsid w:val="00891567"/>
    <w:rsid w:val="008915D3"/>
    <w:rsid w:val="00891D08"/>
    <w:rsid w:val="0089246D"/>
    <w:rsid w:val="0089273A"/>
    <w:rsid w:val="00892B9A"/>
    <w:rsid w:val="00892BFB"/>
    <w:rsid w:val="00892C96"/>
    <w:rsid w:val="00892D9B"/>
    <w:rsid w:val="00892EBB"/>
    <w:rsid w:val="00892EBD"/>
    <w:rsid w:val="008932CB"/>
    <w:rsid w:val="008934D9"/>
    <w:rsid w:val="00893576"/>
    <w:rsid w:val="008936B3"/>
    <w:rsid w:val="008938AF"/>
    <w:rsid w:val="00893F9C"/>
    <w:rsid w:val="00894217"/>
    <w:rsid w:val="0089444F"/>
    <w:rsid w:val="0089446D"/>
    <w:rsid w:val="00894564"/>
    <w:rsid w:val="008945C8"/>
    <w:rsid w:val="0089464A"/>
    <w:rsid w:val="00894ABE"/>
    <w:rsid w:val="00894B99"/>
    <w:rsid w:val="00895095"/>
    <w:rsid w:val="00895290"/>
    <w:rsid w:val="008959C2"/>
    <w:rsid w:val="00895F4D"/>
    <w:rsid w:val="008960E0"/>
    <w:rsid w:val="008961D3"/>
    <w:rsid w:val="00896710"/>
    <w:rsid w:val="00896713"/>
    <w:rsid w:val="008969FC"/>
    <w:rsid w:val="00896BE3"/>
    <w:rsid w:val="00897151"/>
    <w:rsid w:val="00897157"/>
    <w:rsid w:val="00897195"/>
    <w:rsid w:val="00897951"/>
    <w:rsid w:val="008A001E"/>
    <w:rsid w:val="008A0187"/>
    <w:rsid w:val="008A022D"/>
    <w:rsid w:val="008A06F0"/>
    <w:rsid w:val="008A08F6"/>
    <w:rsid w:val="008A0B72"/>
    <w:rsid w:val="008A0BC2"/>
    <w:rsid w:val="008A0C0C"/>
    <w:rsid w:val="008A0CDF"/>
    <w:rsid w:val="008A10AA"/>
    <w:rsid w:val="008A110A"/>
    <w:rsid w:val="008A1465"/>
    <w:rsid w:val="008A155B"/>
    <w:rsid w:val="008A1820"/>
    <w:rsid w:val="008A18A1"/>
    <w:rsid w:val="008A1A1D"/>
    <w:rsid w:val="008A1F91"/>
    <w:rsid w:val="008A20AA"/>
    <w:rsid w:val="008A2325"/>
    <w:rsid w:val="008A24C2"/>
    <w:rsid w:val="008A28AA"/>
    <w:rsid w:val="008A29BB"/>
    <w:rsid w:val="008A29EE"/>
    <w:rsid w:val="008A2D7D"/>
    <w:rsid w:val="008A2FD2"/>
    <w:rsid w:val="008A30E0"/>
    <w:rsid w:val="008A3884"/>
    <w:rsid w:val="008A3B08"/>
    <w:rsid w:val="008A3B59"/>
    <w:rsid w:val="008A3DC2"/>
    <w:rsid w:val="008A3EAD"/>
    <w:rsid w:val="008A3F7C"/>
    <w:rsid w:val="008A3FBA"/>
    <w:rsid w:val="008A4330"/>
    <w:rsid w:val="008A4331"/>
    <w:rsid w:val="008A43E4"/>
    <w:rsid w:val="008A4C36"/>
    <w:rsid w:val="008A4CD8"/>
    <w:rsid w:val="008A4E79"/>
    <w:rsid w:val="008A513D"/>
    <w:rsid w:val="008A51BB"/>
    <w:rsid w:val="008A55DC"/>
    <w:rsid w:val="008A5840"/>
    <w:rsid w:val="008A5CB7"/>
    <w:rsid w:val="008A619D"/>
    <w:rsid w:val="008A6606"/>
    <w:rsid w:val="008A6C3C"/>
    <w:rsid w:val="008A6D74"/>
    <w:rsid w:val="008A711E"/>
    <w:rsid w:val="008A7241"/>
    <w:rsid w:val="008A72AB"/>
    <w:rsid w:val="008A74D9"/>
    <w:rsid w:val="008A7703"/>
    <w:rsid w:val="008A78A0"/>
    <w:rsid w:val="008A7DDC"/>
    <w:rsid w:val="008A7F54"/>
    <w:rsid w:val="008B000C"/>
    <w:rsid w:val="008B00AA"/>
    <w:rsid w:val="008B02F9"/>
    <w:rsid w:val="008B041F"/>
    <w:rsid w:val="008B0982"/>
    <w:rsid w:val="008B0B1C"/>
    <w:rsid w:val="008B0E50"/>
    <w:rsid w:val="008B1030"/>
    <w:rsid w:val="008B1164"/>
    <w:rsid w:val="008B12E9"/>
    <w:rsid w:val="008B1439"/>
    <w:rsid w:val="008B168E"/>
    <w:rsid w:val="008B16E9"/>
    <w:rsid w:val="008B1896"/>
    <w:rsid w:val="008B1C37"/>
    <w:rsid w:val="008B1EF4"/>
    <w:rsid w:val="008B207D"/>
    <w:rsid w:val="008B2779"/>
    <w:rsid w:val="008B2883"/>
    <w:rsid w:val="008B2BF5"/>
    <w:rsid w:val="008B3237"/>
    <w:rsid w:val="008B3710"/>
    <w:rsid w:val="008B37BC"/>
    <w:rsid w:val="008B37FF"/>
    <w:rsid w:val="008B3843"/>
    <w:rsid w:val="008B3FDC"/>
    <w:rsid w:val="008B4065"/>
    <w:rsid w:val="008B434C"/>
    <w:rsid w:val="008B43F6"/>
    <w:rsid w:val="008B4693"/>
    <w:rsid w:val="008B46D9"/>
    <w:rsid w:val="008B4709"/>
    <w:rsid w:val="008B499A"/>
    <w:rsid w:val="008B4A13"/>
    <w:rsid w:val="008B4A42"/>
    <w:rsid w:val="008B4A4D"/>
    <w:rsid w:val="008B4C0E"/>
    <w:rsid w:val="008B4CDB"/>
    <w:rsid w:val="008B51D3"/>
    <w:rsid w:val="008B56E5"/>
    <w:rsid w:val="008B5A6A"/>
    <w:rsid w:val="008B5B28"/>
    <w:rsid w:val="008B5DE8"/>
    <w:rsid w:val="008B6087"/>
    <w:rsid w:val="008B635C"/>
    <w:rsid w:val="008B66C2"/>
    <w:rsid w:val="008B6F1D"/>
    <w:rsid w:val="008B72A2"/>
    <w:rsid w:val="008B73E8"/>
    <w:rsid w:val="008B755F"/>
    <w:rsid w:val="008B7673"/>
    <w:rsid w:val="008B76A9"/>
    <w:rsid w:val="008B789A"/>
    <w:rsid w:val="008B78DC"/>
    <w:rsid w:val="008B791A"/>
    <w:rsid w:val="008B7E4D"/>
    <w:rsid w:val="008B7E9A"/>
    <w:rsid w:val="008C0065"/>
    <w:rsid w:val="008C018A"/>
    <w:rsid w:val="008C01A9"/>
    <w:rsid w:val="008C0413"/>
    <w:rsid w:val="008C0476"/>
    <w:rsid w:val="008C0720"/>
    <w:rsid w:val="008C09E4"/>
    <w:rsid w:val="008C0B86"/>
    <w:rsid w:val="008C17BA"/>
    <w:rsid w:val="008C194C"/>
    <w:rsid w:val="008C1B20"/>
    <w:rsid w:val="008C1BB1"/>
    <w:rsid w:val="008C2116"/>
    <w:rsid w:val="008C225C"/>
    <w:rsid w:val="008C25A9"/>
    <w:rsid w:val="008C2B46"/>
    <w:rsid w:val="008C2BF5"/>
    <w:rsid w:val="008C2C27"/>
    <w:rsid w:val="008C2DD6"/>
    <w:rsid w:val="008C2EEF"/>
    <w:rsid w:val="008C30CF"/>
    <w:rsid w:val="008C30D8"/>
    <w:rsid w:val="008C30EA"/>
    <w:rsid w:val="008C314C"/>
    <w:rsid w:val="008C33AC"/>
    <w:rsid w:val="008C34B3"/>
    <w:rsid w:val="008C3921"/>
    <w:rsid w:val="008C3A0B"/>
    <w:rsid w:val="008C3A3C"/>
    <w:rsid w:val="008C3C5D"/>
    <w:rsid w:val="008C3F7E"/>
    <w:rsid w:val="008C4118"/>
    <w:rsid w:val="008C4182"/>
    <w:rsid w:val="008C4225"/>
    <w:rsid w:val="008C47BF"/>
    <w:rsid w:val="008C481E"/>
    <w:rsid w:val="008C48EB"/>
    <w:rsid w:val="008C4B06"/>
    <w:rsid w:val="008C4C54"/>
    <w:rsid w:val="008C4D98"/>
    <w:rsid w:val="008C4ECE"/>
    <w:rsid w:val="008C53D2"/>
    <w:rsid w:val="008C53F5"/>
    <w:rsid w:val="008C5666"/>
    <w:rsid w:val="008C579B"/>
    <w:rsid w:val="008C57A0"/>
    <w:rsid w:val="008C57B2"/>
    <w:rsid w:val="008C5969"/>
    <w:rsid w:val="008C5B6F"/>
    <w:rsid w:val="008C5D65"/>
    <w:rsid w:val="008C6023"/>
    <w:rsid w:val="008C629B"/>
    <w:rsid w:val="008C64DA"/>
    <w:rsid w:val="008C6838"/>
    <w:rsid w:val="008C6A52"/>
    <w:rsid w:val="008C6AE7"/>
    <w:rsid w:val="008C6BA5"/>
    <w:rsid w:val="008C6C8C"/>
    <w:rsid w:val="008C6DF7"/>
    <w:rsid w:val="008C6ECE"/>
    <w:rsid w:val="008C7658"/>
    <w:rsid w:val="008C76E3"/>
    <w:rsid w:val="008C7831"/>
    <w:rsid w:val="008C7F5B"/>
    <w:rsid w:val="008D0047"/>
    <w:rsid w:val="008D0256"/>
    <w:rsid w:val="008D04C5"/>
    <w:rsid w:val="008D04F2"/>
    <w:rsid w:val="008D0539"/>
    <w:rsid w:val="008D094E"/>
    <w:rsid w:val="008D0B99"/>
    <w:rsid w:val="008D0BE9"/>
    <w:rsid w:val="008D0F37"/>
    <w:rsid w:val="008D10DE"/>
    <w:rsid w:val="008D12D8"/>
    <w:rsid w:val="008D135D"/>
    <w:rsid w:val="008D1442"/>
    <w:rsid w:val="008D1A3E"/>
    <w:rsid w:val="008D1FC7"/>
    <w:rsid w:val="008D221A"/>
    <w:rsid w:val="008D29D1"/>
    <w:rsid w:val="008D2ABE"/>
    <w:rsid w:val="008D2D0A"/>
    <w:rsid w:val="008D2D6C"/>
    <w:rsid w:val="008D2E43"/>
    <w:rsid w:val="008D2F00"/>
    <w:rsid w:val="008D3277"/>
    <w:rsid w:val="008D3286"/>
    <w:rsid w:val="008D3478"/>
    <w:rsid w:val="008D36D0"/>
    <w:rsid w:val="008D3A43"/>
    <w:rsid w:val="008D3B0D"/>
    <w:rsid w:val="008D3C5D"/>
    <w:rsid w:val="008D3D3A"/>
    <w:rsid w:val="008D3F9E"/>
    <w:rsid w:val="008D3FE7"/>
    <w:rsid w:val="008D424A"/>
    <w:rsid w:val="008D4487"/>
    <w:rsid w:val="008D45AC"/>
    <w:rsid w:val="008D4928"/>
    <w:rsid w:val="008D4C7E"/>
    <w:rsid w:val="008D4DFB"/>
    <w:rsid w:val="008D4EBB"/>
    <w:rsid w:val="008D4F25"/>
    <w:rsid w:val="008D50F8"/>
    <w:rsid w:val="008D5378"/>
    <w:rsid w:val="008D578F"/>
    <w:rsid w:val="008D5864"/>
    <w:rsid w:val="008D5C33"/>
    <w:rsid w:val="008D5CBC"/>
    <w:rsid w:val="008D6485"/>
    <w:rsid w:val="008D64C6"/>
    <w:rsid w:val="008D6822"/>
    <w:rsid w:val="008D68BE"/>
    <w:rsid w:val="008D6943"/>
    <w:rsid w:val="008D6BAB"/>
    <w:rsid w:val="008D6C63"/>
    <w:rsid w:val="008D6C92"/>
    <w:rsid w:val="008D6DD2"/>
    <w:rsid w:val="008D6DDD"/>
    <w:rsid w:val="008D6FCE"/>
    <w:rsid w:val="008D70B5"/>
    <w:rsid w:val="008D73B9"/>
    <w:rsid w:val="008D7559"/>
    <w:rsid w:val="008D766A"/>
    <w:rsid w:val="008D76D7"/>
    <w:rsid w:val="008D770C"/>
    <w:rsid w:val="008D773D"/>
    <w:rsid w:val="008D77C8"/>
    <w:rsid w:val="008D7894"/>
    <w:rsid w:val="008D7C60"/>
    <w:rsid w:val="008D7C88"/>
    <w:rsid w:val="008D7C9C"/>
    <w:rsid w:val="008D7E7A"/>
    <w:rsid w:val="008D7F3C"/>
    <w:rsid w:val="008D7F6A"/>
    <w:rsid w:val="008E0070"/>
    <w:rsid w:val="008E0478"/>
    <w:rsid w:val="008E0498"/>
    <w:rsid w:val="008E0626"/>
    <w:rsid w:val="008E08BF"/>
    <w:rsid w:val="008E0DA3"/>
    <w:rsid w:val="008E0EC8"/>
    <w:rsid w:val="008E1106"/>
    <w:rsid w:val="008E11FC"/>
    <w:rsid w:val="008E130B"/>
    <w:rsid w:val="008E13AB"/>
    <w:rsid w:val="008E1404"/>
    <w:rsid w:val="008E165D"/>
    <w:rsid w:val="008E167B"/>
    <w:rsid w:val="008E1A10"/>
    <w:rsid w:val="008E1DB7"/>
    <w:rsid w:val="008E1F70"/>
    <w:rsid w:val="008E2080"/>
    <w:rsid w:val="008E215C"/>
    <w:rsid w:val="008E2203"/>
    <w:rsid w:val="008E2380"/>
    <w:rsid w:val="008E23BB"/>
    <w:rsid w:val="008E2880"/>
    <w:rsid w:val="008E28CA"/>
    <w:rsid w:val="008E2913"/>
    <w:rsid w:val="008E2D05"/>
    <w:rsid w:val="008E3031"/>
    <w:rsid w:val="008E3098"/>
    <w:rsid w:val="008E30EE"/>
    <w:rsid w:val="008E345A"/>
    <w:rsid w:val="008E35C7"/>
    <w:rsid w:val="008E3D76"/>
    <w:rsid w:val="008E3D9A"/>
    <w:rsid w:val="008E3DFF"/>
    <w:rsid w:val="008E413F"/>
    <w:rsid w:val="008E41FC"/>
    <w:rsid w:val="008E440E"/>
    <w:rsid w:val="008E44FA"/>
    <w:rsid w:val="008E471D"/>
    <w:rsid w:val="008E4878"/>
    <w:rsid w:val="008E48B4"/>
    <w:rsid w:val="008E48CC"/>
    <w:rsid w:val="008E4A7F"/>
    <w:rsid w:val="008E4E61"/>
    <w:rsid w:val="008E4FED"/>
    <w:rsid w:val="008E5135"/>
    <w:rsid w:val="008E51BD"/>
    <w:rsid w:val="008E5242"/>
    <w:rsid w:val="008E5A30"/>
    <w:rsid w:val="008E5C17"/>
    <w:rsid w:val="008E5D70"/>
    <w:rsid w:val="008E5F79"/>
    <w:rsid w:val="008E6021"/>
    <w:rsid w:val="008E608A"/>
    <w:rsid w:val="008E64D8"/>
    <w:rsid w:val="008E6676"/>
    <w:rsid w:val="008E696B"/>
    <w:rsid w:val="008E70E4"/>
    <w:rsid w:val="008E72A3"/>
    <w:rsid w:val="008E72A6"/>
    <w:rsid w:val="008E7390"/>
    <w:rsid w:val="008E7644"/>
    <w:rsid w:val="008E769F"/>
    <w:rsid w:val="008E774D"/>
    <w:rsid w:val="008E7988"/>
    <w:rsid w:val="008E7B1E"/>
    <w:rsid w:val="008E7D42"/>
    <w:rsid w:val="008E7EED"/>
    <w:rsid w:val="008F0076"/>
    <w:rsid w:val="008F078D"/>
    <w:rsid w:val="008F09EF"/>
    <w:rsid w:val="008F0A7F"/>
    <w:rsid w:val="008F0B60"/>
    <w:rsid w:val="008F0C44"/>
    <w:rsid w:val="008F0E6B"/>
    <w:rsid w:val="008F0E77"/>
    <w:rsid w:val="008F0F20"/>
    <w:rsid w:val="008F122F"/>
    <w:rsid w:val="008F138D"/>
    <w:rsid w:val="008F1569"/>
    <w:rsid w:val="008F15FD"/>
    <w:rsid w:val="008F1771"/>
    <w:rsid w:val="008F1CB4"/>
    <w:rsid w:val="008F1E34"/>
    <w:rsid w:val="008F1EB2"/>
    <w:rsid w:val="008F2272"/>
    <w:rsid w:val="008F23B2"/>
    <w:rsid w:val="008F249B"/>
    <w:rsid w:val="008F24D1"/>
    <w:rsid w:val="008F2B0E"/>
    <w:rsid w:val="008F2CDF"/>
    <w:rsid w:val="008F2E94"/>
    <w:rsid w:val="008F2EAA"/>
    <w:rsid w:val="008F3173"/>
    <w:rsid w:val="008F3535"/>
    <w:rsid w:val="008F374A"/>
    <w:rsid w:val="008F3911"/>
    <w:rsid w:val="008F3992"/>
    <w:rsid w:val="008F3E9E"/>
    <w:rsid w:val="008F3FDB"/>
    <w:rsid w:val="008F3FF6"/>
    <w:rsid w:val="008F4452"/>
    <w:rsid w:val="008F4F31"/>
    <w:rsid w:val="008F501D"/>
    <w:rsid w:val="008F5A12"/>
    <w:rsid w:val="008F5F81"/>
    <w:rsid w:val="008F611D"/>
    <w:rsid w:val="008F62F8"/>
    <w:rsid w:val="008F66C2"/>
    <w:rsid w:val="008F68D2"/>
    <w:rsid w:val="008F6B1E"/>
    <w:rsid w:val="008F6DBC"/>
    <w:rsid w:val="008F7727"/>
    <w:rsid w:val="008F773F"/>
    <w:rsid w:val="008F7BE6"/>
    <w:rsid w:val="008F7EF3"/>
    <w:rsid w:val="0090035A"/>
    <w:rsid w:val="00900372"/>
    <w:rsid w:val="009007D5"/>
    <w:rsid w:val="00900944"/>
    <w:rsid w:val="0090107C"/>
    <w:rsid w:val="0090131E"/>
    <w:rsid w:val="009015DC"/>
    <w:rsid w:val="0090174A"/>
    <w:rsid w:val="009017AF"/>
    <w:rsid w:val="0090191E"/>
    <w:rsid w:val="00901A47"/>
    <w:rsid w:val="00901AD2"/>
    <w:rsid w:val="00902381"/>
    <w:rsid w:val="00902738"/>
    <w:rsid w:val="00902798"/>
    <w:rsid w:val="0090287F"/>
    <w:rsid w:val="00902BF6"/>
    <w:rsid w:val="00902D05"/>
    <w:rsid w:val="009032AF"/>
    <w:rsid w:val="0090341E"/>
    <w:rsid w:val="009034A9"/>
    <w:rsid w:val="009038A2"/>
    <w:rsid w:val="00903977"/>
    <w:rsid w:val="00903B8D"/>
    <w:rsid w:val="00903B96"/>
    <w:rsid w:val="00903C88"/>
    <w:rsid w:val="00903D9B"/>
    <w:rsid w:val="00903DDF"/>
    <w:rsid w:val="00903FC4"/>
    <w:rsid w:val="0090478B"/>
    <w:rsid w:val="00904B6A"/>
    <w:rsid w:val="00904D22"/>
    <w:rsid w:val="00904D6E"/>
    <w:rsid w:val="00905260"/>
    <w:rsid w:val="0090587B"/>
    <w:rsid w:val="00905F9E"/>
    <w:rsid w:val="00906094"/>
    <w:rsid w:val="009062DC"/>
    <w:rsid w:val="00906796"/>
    <w:rsid w:val="0090686E"/>
    <w:rsid w:val="0090727F"/>
    <w:rsid w:val="009072BB"/>
    <w:rsid w:val="00907521"/>
    <w:rsid w:val="0090781E"/>
    <w:rsid w:val="00907A54"/>
    <w:rsid w:val="00907C99"/>
    <w:rsid w:val="00907CD1"/>
    <w:rsid w:val="00910063"/>
    <w:rsid w:val="00910BE4"/>
    <w:rsid w:val="00911112"/>
    <w:rsid w:val="00911775"/>
    <w:rsid w:val="009118BF"/>
    <w:rsid w:val="00911C11"/>
    <w:rsid w:val="00911C78"/>
    <w:rsid w:val="0091227D"/>
    <w:rsid w:val="009122AE"/>
    <w:rsid w:val="00912630"/>
    <w:rsid w:val="0091290F"/>
    <w:rsid w:val="0091293C"/>
    <w:rsid w:val="00912C9A"/>
    <w:rsid w:val="00912E1D"/>
    <w:rsid w:val="00912F94"/>
    <w:rsid w:val="00913059"/>
    <w:rsid w:val="0091333F"/>
    <w:rsid w:val="009133B3"/>
    <w:rsid w:val="0091372F"/>
    <w:rsid w:val="00913B71"/>
    <w:rsid w:val="00913EE5"/>
    <w:rsid w:val="009145AB"/>
    <w:rsid w:val="00914B4F"/>
    <w:rsid w:val="00914C09"/>
    <w:rsid w:val="009151A9"/>
    <w:rsid w:val="009154E5"/>
    <w:rsid w:val="009159D7"/>
    <w:rsid w:val="00915DF5"/>
    <w:rsid w:val="0091685B"/>
    <w:rsid w:val="0091691E"/>
    <w:rsid w:val="009169A5"/>
    <w:rsid w:val="00916A24"/>
    <w:rsid w:val="00916D3F"/>
    <w:rsid w:val="00916E81"/>
    <w:rsid w:val="00916FCA"/>
    <w:rsid w:val="00917112"/>
    <w:rsid w:val="0091769C"/>
    <w:rsid w:val="009176F6"/>
    <w:rsid w:val="00917827"/>
    <w:rsid w:val="009178F6"/>
    <w:rsid w:val="009179CD"/>
    <w:rsid w:val="00917A24"/>
    <w:rsid w:val="00917F46"/>
    <w:rsid w:val="009201A9"/>
    <w:rsid w:val="0092038A"/>
    <w:rsid w:val="00920411"/>
    <w:rsid w:val="00920512"/>
    <w:rsid w:val="009209E1"/>
    <w:rsid w:val="00920A1E"/>
    <w:rsid w:val="00920AE7"/>
    <w:rsid w:val="00920BEA"/>
    <w:rsid w:val="00920C34"/>
    <w:rsid w:val="00920DE1"/>
    <w:rsid w:val="00921037"/>
    <w:rsid w:val="00921059"/>
    <w:rsid w:val="00921395"/>
    <w:rsid w:val="00921562"/>
    <w:rsid w:val="0092167F"/>
    <w:rsid w:val="0092177B"/>
    <w:rsid w:val="00921987"/>
    <w:rsid w:val="009219E7"/>
    <w:rsid w:val="00921B38"/>
    <w:rsid w:val="00921B83"/>
    <w:rsid w:val="00921BC4"/>
    <w:rsid w:val="00921BC8"/>
    <w:rsid w:val="00921D89"/>
    <w:rsid w:val="009221B8"/>
    <w:rsid w:val="00922424"/>
    <w:rsid w:val="00922469"/>
    <w:rsid w:val="009227CE"/>
    <w:rsid w:val="00922951"/>
    <w:rsid w:val="0092324D"/>
    <w:rsid w:val="009232EE"/>
    <w:rsid w:val="009233AC"/>
    <w:rsid w:val="00923533"/>
    <w:rsid w:val="00923646"/>
    <w:rsid w:val="0092391F"/>
    <w:rsid w:val="00923A88"/>
    <w:rsid w:val="00923D8F"/>
    <w:rsid w:val="00924136"/>
    <w:rsid w:val="00924621"/>
    <w:rsid w:val="009247AB"/>
    <w:rsid w:val="00924AA1"/>
    <w:rsid w:val="00924AF5"/>
    <w:rsid w:val="00924B60"/>
    <w:rsid w:val="00924D9E"/>
    <w:rsid w:val="00924DF5"/>
    <w:rsid w:val="00924F83"/>
    <w:rsid w:val="00925187"/>
    <w:rsid w:val="0092526C"/>
    <w:rsid w:val="009252E7"/>
    <w:rsid w:val="0092535E"/>
    <w:rsid w:val="009253C1"/>
    <w:rsid w:val="009256A4"/>
    <w:rsid w:val="00925AC0"/>
    <w:rsid w:val="00925D63"/>
    <w:rsid w:val="0092627D"/>
    <w:rsid w:val="009264AF"/>
    <w:rsid w:val="0092663B"/>
    <w:rsid w:val="00926811"/>
    <w:rsid w:val="00926A0D"/>
    <w:rsid w:val="00926BA0"/>
    <w:rsid w:val="00926DA5"/>
    <w:rsid w:val="00926F1B"/>
    <w:rsid w:val="00927012"/>
    <w:rsid w:val="0092715F"/>
    <w:rsid w:val="00927A87"/>
    <w:rsid w:val="00927BCA"/>
    <w:rsid w:val="00927C80"/>
    <w:rsid w:val="00930EE4"/>
    <w:rsid w:val="0093128B"/>
    <w:rsid w:val="0093177F"/>
    <w:rsid w:val="00931A03"/>
    <w:rsid w:val="00931DE5"/>
    <w:rsid w:val="0093208E"/>
    <w:rsid w:val="009325CF"/>
    <w:rsid w:val="00932925"/>
    <w:rsid w:val="009329A9"/>
    <w:rsid w:val="00932C72"/>
    <w:rsid w:val="00933196"/>
    <w:rsid w:val="00933E32"/>
    <w:rsid w:val="00933E63"/>
    <w:rsid w:val="009345D4"/>
    <w:rsid w:val="00934A37"/>
    <w:rsid w:val="00934B0F"/>
    <w:rsid w:val="00934C59"/>
    <w:rsid w:val="00935F52"/>
    <w:rsid w:val="00936275"/>
    <w:rsid w:val="009363DF"/>
    <w:rsid w:val="009366E2"/>
    <w:rsid w:val="0093689A"/>
    <w:rsid w:val="00936B94"/>
    <w:rsid w:val="00936F09"/>
    <w:rsid w:val="00937296"/>
    <w:rsid w:val="0093730F"/>
    <w:rsid w:val="009376FE"/>
    <w:rsid w:val="00937A15"/>
    <w:rsid w:val="00937D14"/>
    <w:rsid w:val="009403A6"/>
    <w:rsid w:val="009404DB"/>
    <w:rsid w:val="0094054E"/>
    <w:rsid w:val="00940A56"/>
    <w:rsid w:val="00940CEB"/>
    <w:rsid w:val="00940FE6"/>
    <w:rsid w:val="00941287"/>
    <w:rsid w:val="009412FA"/>
    <w:rsid w:val="009417EE"/>
    <w:rsid w:val="009417FD"/>
    <w:rsid w:val="00941804"/>
    <w:rsid w:val="00941926"/>
    <w:rsid w:val="00941A74"/>
    <w:rsid w:val="00941C73"/>
    <w:rsid w:val="00941D87"/>
    <w:rsid w:val="0094231B"/>
    <w:rsid w:val="00942B91"/>
    <w:rsid w:val="00942C17"/>
    <w:rsid w:val="00942D5A"/>
    <w:rsid w:val="009437D5"/>
    <w:rsid w:val="00943897"/>
    <w:rsid w:val="009438D0"/>
    <w:rsid w:val="00944027"/>
    <w:rsid w:val="009440ED"/>
    <w:rsid w:val="009441DE"/>
    <w:rsid w:val="00944933"/>
    <w:rsid w:val="00944CDB"/>
    <w:rsid w:val="00945269"/>
    <w:rsid w:val="009453D1"/>
    <w:rsid w:val="0094581D"/>
    <w:rsid w:val="00945B4C"/>
    <w:rsid w:val="00945BA9"/>
    <w:rsid w:val="00946040"/>
    <w:rsid w:val="0094608A"/>
    <w:rsid w:val="00946AFE"/>
    <w:rsid w:val="00946C67"/>
    <w:rsid w:val="00947402"/>
    <w:rsid w:val="00947407"/>
    <w:rsid w:val="009478AE"/>
    <w:rsid w:val="00947A08"/>
    <w:rsid w:val="00947A5F"/>
    <w:rsid w:val="00947BDD"/>
    <w:rsid w:val="00947CE4"/>
    <w:rsid w:val="009500EC"/>
    <w:rsid w:val="00950312"/>
    <w:rsid w:val="009509A2"/>
    <w:rsid w:val="0095140A"/>
    <w:rsid w:val="00951691"/>
    <w:rsid w:val="009519A8"/>
    <w:rsid w:val="00951A1B"/>
    <w:rsid w:val="00951F7B"/>
    <w:rsid w:val="0095211A"/>
    <w:rsid w:val="009521B2"/>
    <w:rsid w:val="00952242"/>
    <w:rsid w:val="0095233D"/>
    <w:rsid w:val="00952468"/>
    <w:rsid w:val="00952C5F"/>
    <w:rsid w:val="0095327C"/>
    <w:rsid w:val="00953883"/>
    <w:rsid w:val="00953BB3"/>
    <w:rsid w:val="00953BC1"/>
    <w:rsid w:val="00953E59"/>
    <w:rsid w:val="009543A9"/>
    <w:rsid w:val="009547B9"/>
    <w:rsid w:val="00954A2F"/>
    <w:rsid w:val="00954BF2"/>
    <w:rsid w:val="00954E5E"/>
    <w:rsid w:val="00954EC3"/>
    <w:rsid w:val="00954F42"/>
    <w:rsid w:val="009551FE"/>
    <w:rsid w:val="00955296"/>
    <w:rsid w:val="009555D5"/>
    <w:rsid w:val="00955603"/>
    <w:rsid w:val="00955621"/>
    <w:rsid w:val="00955781"/>
    <w:rsid w:val="00955812"/>
    <w:rsid w:val="00955AA0"/>
    <w:rsid w:val="00955B4E"/>
    <w:rsid w:val="00955E52"/>
    <w:rsid w:val="00955EEB"/>
    <w:rsid w:val="00955FA4"/>
    <w:rsid w:val="00956191"/>
    <w:rsid w:val="009561D7"/>
    <w:rsid w:val="00956987"/>
    <w:rsid w:val="00956CD8"/>
    <w:rsid w:val="00956D94"/>
    <w:rsid w:val="009571D5"/>
    <w:rsid w:val="009572F9"/>
    <w:rsid w:val="00957587"/>
    <w:rsid w:val="0095767E"/>
    <w:rsid w:val="009577D1"/>
    <w:rsid w:val="009579E2"/>
    <w:rsid w:val="00957A05"/>
    <w:rsid w:val="00957A6E"/>
    <w:rsid w:val="00957C89"/>
    <w:rsid w:val="00957DBC"/>
    <w:rsid w:val="00960177"/>
    <w:rsid w:val="0096024F"/>
    <w:rsid w:val="009602AF"/>
    <w:rsid w:val="0096031E"/>
    <w:rsid w:val="009609A2"/>
    <w:rsid w:val="00960CFC"/>
    <w:rsid w:val="009612E5"/>
    <w:rsid w:val="009616D9"/>
    <w:rsid w:val="00961953"/>
    <w:rsid w:val="00961974"/>
    <w:rsid w:val="00961AB6"/>
    <w:rsid w:val="00961AEE"/>
    <w:rsid w:val="00961BCF"/>
    <w:rsid w:val="00961BD0"/>
    <w:rsid w:val="00961C7C"/>
    <w:rsid w:val="00961DC3"/>
    <w:rsid w:val="00961DED"/>
    <w:rsid w:val="00962148"/>
    <w:rsid w:val="009624BB"/>
    <w:rsid w:val="00962698"/>
    <w:rsid w:val="0096287F"/>
    <w:rsid w:val="009628CD"/>
    <w:rsid w:val="0096296A"/>
    <w:rsid w:val="00962B54"/>
    <w:rsid w:val="00962CE5"/>
    <w:rsid w:val="00962EBE"/>
    <w:rsid w:val="00963081"/>
    <w:rsid w:val="009631A1"/>
    <w:rsid w:val="0096326D"/>
    <w:rsid w:val="009636B5"/>
    <w:rsid w:val="0096387E"/>
    <w:rsid w:val="00963929"/>
    <w:rsid w:val="00963A06"/>
    <w:rsid w:val="00963C28"/>
    <w:rsid w:val="00964321"/>
    <w:rsid w:val="009643BB"/>
    <w:rsid w:val="0096468A"/>
    <w:rsid w:val="0096489B"/>
    <w:rsid w:val="009651F2"/>
    <w:rsid w:val="009652C2"/>
    <w:rsid w:val="00965787"/>
    <w:rsid w:val="00965BFD"/>
    <w:rsid w:val="00965F0C"/>
    <w:rsid w:val="00965F85"/>
    <w:rsid w:val="00966061"/>
    <w:rsid w:val="0096682D"/>
    <w:rsid w:val="00966C0F"/>
    <w:rsid w:val="00966C8B"/>
    <w:rsid w:val="00966D86"/>
    <w:rsid w:val="00967100"/>
    <w:rsid w:val="00967347"/>
    <w:rsid w:val="009677E2"/>
    <w:rsid w:val="00967C30"/>
    <w:rsid w:val="00967D16"/>
    <w:rsid w:val="00967EDF"/>
    <w:rsid w:val="0097091E"/>
    <w:rsid w:val="00970C8E"/>
    <w:rsid w:val="00970D07"/>
    <w:rsid w:val="00970E01"/>
    <w:rsid w:val="00971122"/>
    <w:rsid w:val="009711CD"/>
    <w:rsid w:val="00971337"/>
    <w:rsid w:val="0097166F"/>
    <w:rsid w:val="00971677"/>
    <w:rsid w:val="0097169A"/>
    <w:rsid w:val="00971AA1"/>
    <w:rsid w:val="00971DFB"/>
    <w:rsid w:val="00971E9E"/>
    <w:rsid w:val="00971FFE"/>
    <w:rsid w:val="009723DA"/>
    <w:rsid w:val="00972559"/>
    <w:rsid w:val="009726B4"/>
    <w:rsid w:val="00972813"/>
    <w:rsid w:val="00972893"/>
    <w:rsid w:val="00972B4A"/>
    <w:rsid w:val="00973167"/>
    <w:rsid w:val="009732F6"/>
    <w:rsid w:val="00973930"/>
    <w:rsid w:val="0097412B"/>
    <w:rsid w:val="0097423E"/>
    <w:rsid w:val="009748F0"/>
    <w:rsid w:val="00974B78"/>
    <w:rsid w:val="00974F9B"/>
    <w:rsid w:val="009752D0"/>
    <w:rsid w:val="00975453"/>
    <w:rsid w:val="009754A0"/>
    <w:rsid w:val="00975B4A"/>
    <w:rsid w:val="00975C07"/>
    <w:rsid w:val="00976049"/>
    <w:rsid w:val="009764CC"/>
    <w:rsid w:val="009765B4"/>
    <w:rsid w:val="00976640"/>
    <w:rsid w:val="00976BF8"/>
    <w:rsid w:val="00976BF9"/>
    <w:rsid w:val="00976EC7"/>
    <w:rsid w:val="00977676"/>
    <w:rsid w:val="009777F0"/>
    <w:rsid w:val="009778AE"/>
    <w:rsid w:val="0097796E"/>
    <w:rsid w:val="00977A82"/>
    <w:rsid w:val="00977C3C"/>
    <w:rsid w:val="00977F1C"/>
    <w:rsid w:val="0098034E"/>
    <w:rsid w:val="009805C9"/>
    <w:rsid w:val="00980E14"/>
    <w:rsid w:val="0098138A"/>
    <w:rsid w:val="00981C2E"/>
    <w:rsid w:val="00981ECA"/>
    <w:rsid w:val="00982137"/>
    <w:rsid w:val="00982171"/>
    <w:rsid w:val="009821E3"/>
    <w:rsid w:val="00982221"/>
    <w:rsid w:val="009822B6"/>
    <w:rsid w:val="009826AF"/>
    <w:rsid w:val="009827C1"/>
    <w:rsid w:val="009828B7"/>
    <w:rsid w:val="009830E5"/>
    <w:rsid w:val="0098391B"/>
    <w:rsid w:val="00983A7F"/>
    <w:rsid w:val="00983ABE"/>
    <w:rsid w:val="00983C04"/>
    <w:rsid w:val="00983CA9"/>
    <w:rsid w:val="00983F10"/>
    <w:rsid w:val="00983F8E"/>
    <w:rsid w:val="009842CA"/>
    <w:rsid w:val="009843C2"/>
    <w:rsid w:val="009844F5"/>
    <w:rsid w:val="009846E4"/>
    <w:rsid w:val="00984B2C"/>
    <w:rsid w:val="00984D78"/>
    <w:rsid w:val="00985677"/>
    <w:rsid w:val="00985F2A"/>
    <w:rsid w:val="0098609A"/>
    <w:rsid w:val="0098661B"/>
    <w:rsid w:val="00986CDF"/>
    <w:rsid w:val="00986CE6"/>
    <w:rsid w:val="00986CF1"/>
    <w:rsid w:val="00986E45"/>
    <w:rsid w:val="00986F12"/>
    <w:rsid w:val="00986FF4"/>
    <w:rsid w:val="0098709D"/>
    <w:rsid w:val="00987177"/>
    <w:rsid w:val="009871C5"/>
    <w:rsid w:val="00987281"/>
    <w:rsid w:val="00987395"/>
    <w:rsid w:val="00987B6D"/>
    <w:rsid w:val="00987CAB"/>
    <w:rsid w:val="00987F99"/>
    <w:rsid w:val="00990050"/>
    <w:rsid w:val="009901FD"/>
    <w:rsid w:val="009902A7"/>
    <w:rsid w:val="009904EC"/>
    <w:rsid w:val="009906EA"/>
    <w:rsid w:val="0099076D"/>
    <w:rsid w:val="00990FA6"/>
    <w:rsid w:val="0099153D"/>
    <w:rsid w:val="0099159D"/>
    <w:rsid w:val="009916FD"/>
    <w:rsid w:val="009917C4"/>
    <w:rsid w:val="009918E7"/>
    <w:rsid w:val="0099193C"/>
    <w:rsid w:val="00991B96"/>
    <w:rsid w:val="00991BC3"/>
    <w:rsid w:val="00991F4F"/>
    <w:rsid w:val="00992429"/>
    <w:rsid w:val="00992CEB"/>
    <w:rsid w:val="00992D89"/>
    <w:rsid w:val="0099307B"/>
    <w:rsid w:val="009935CB"/>
    <w:rsid w:val="00993687"/>
    <w:rsid w:val="009937B2"/>
    <w:rsid w:val="00993B00"/>
    <w:rsid w:val="0099434D"/>
    <w:rsid w:val="0099453D"/>
    <w:rsid w:val="00994F6A"/>
    <w:rsid w:val="0099511F"/>
    <w:rsid w:val="0099563E"/>
    <w:rsid w:val="00995D9C"/>
    <w:rsid w:val="0099620C"/>
    <w:rsid w:val="0099682F"/>
    <w:rsid w:val="00996D11"/>
    <w:rsid w:val="009971CF"/>
    <w:rsid w:val="0099736A"/>
    <w:rsid w:val="00997642"/>
    <w:rsid w:val="009976E6"/>
    <w:rsid w:val="00997808"/>
    <w:rsid w:val="00997AB6"/>
    <w:rsid w:val="00997BAD"/>
    <w:rsid w:val="00997C54"/>
    <w:rsid w:val="009A0422"/>
    <w:rsid w:val="009A06F7"/>
    <w:rsid w:val="009A085C"/>
    <w:rsid w:val="009A0A91"/>
    <w:rsid w:val="009A0ABC"/>
    <w:rsid w:val="009A0C9F"/>
    <w:rsid w:val="009A1501"/>
    <w:rsid w:val="009A15EE"/>
    <w:rsid w:val="009A17BC"/>
    <w:rsid w:val="009A1D80"/>
    <w:rsid w:val="009A1FAB"/>
    <w:rsid w:val="009A2244"/>
    <w:rsid w:val="009A2717"/>
    <w:rsid w:val="009A29F6"/>
    <w:rsid w:val="009A2D9A"/>
    <w:rsid w:val="009A2F48"/>
    <w:rsid w:val="009A328B"/>
    <w:rsid w:val="009A334C"/>
    <w:rsid w:val="009A35B0"/>
    <w:rsid w:val="009A3900"/>
    <w:rsid w:val="009A39EE"/>
    <w:rsid w:val="009A3F9B"/>
    <w:rsid w:val="009A41B0"/>
    <w:rsid w:val="009A4287"/>
    <w:rsid w:val="009A440C"/>
    <w:rsid w:val="009A4980"/>
    <w:rsid w:val="009A4D64"/>
    <w:rsid w:val="009A4E28"/>
    <w:rsid w:val="009A4F43"/>
    <w:rsid w:val="009A4F55"/>
    <w:rsid w:val="009A4FBD"/>
    <w:rsid w:val="009A5024"/>
    <w:rsid w:val="009A50F2"/>
    <w:rsid w:val="009A5143"/>
    <w:rsid w:val="009A52AF"/>
    <w:rsid w:val="009A5476"/>
    <w:rsid w:val="009A54E7"/>
    <w:rsid w:val="009A5651"/>
    <w:rsid w:val="009A588F"/>
    <w:rsid w:val="009A58F5"/>
    <w:rsid w:val="009A5C66"/>
    <w:rsid w:val="009A5D95"/>
    <w:rsid w:val="009A6090"/>
    <w:rsid w:val="009A6138"/>
    <w:rsid w:val="009A6378"/>
    <w:rsid w:val="009A69B2"/>
    <w:rsid w:val="009A6DD6"/>
    <w:rsid w:val="009A72FE"/>
    <w:rsid w:val="009A74FC"/>
    <w:rsid w:val="009A78B5"/>
    <w:rsid w:val="009A7CEE"/>
    <w:rsid w:val="009A7DD1"/>
    <w:rsid w:val="009A7EE1"/>
    <w:rsid w:val="009A7FA6"/>
    <w:rsid w:val="009B03A2"/>
    <w:rsid w:val="009B065F"/>
    <w:rsid w:val="009B0D47"/>
    <w:rsid w:val="009B0D8D"/>
    <w:rsid w:val="009B1318"/>
    <w:rsid w:val="009B1352"/>
    <w:rsid w:val="009B1423"/>
    <w:rsid w:val="009B143C"/>
    <w:rsid w:val="009B146B"/>
    <w:rsid w:val="009B1C2C"/>
    <w:rsid w:val="009B1ED7"/>
    <w:rsid w:val="009B1F24"/>
    <w:rsid w:val="009B2687"/>
    <w:rsid w:val="009B26ED"/>
    <w:rsid w:val="009B2718"/>
    <w:rsid w:val="009B2C5F"/>
    <w:rsid w:val="009B3CC3"/>
    <w:rsid w:val="009B3CD1"/>
    <w:rsid w:val="009B3F00"/>
    <w:rsid w:val="009B3FF5"/>
    <w:rsid w:val="009B42EF"/>
    <w:rsid w:val="009B4561"/>
    <w:rsid w:val="009B482D"/>
    <w:rsid w:val="009B4D02"/>
    <w:rsid w:val="009B52B0"/>
    <w:rsid w:val="009B5550"/>
    <w:rsid w:val="009B583B"/>
    <w:rsid w:val="009B5870"/>
    <w:rsid w:val="009B592A"/>
    <w:rsid w:val="009B5B1D"/>
    <w:rsid w:val="009B5C93"/>
    <w:rsid w:val="009B5F95"/>
    <w:rsid w:val="009B60E0"/>
    <w:rsid w:val="009B66FA"/>
    <w:rsid w:val="009B6887"/>
    <w:rsid w:val="009B69E6"/>
    <w:rsid w:val="009B6A11"/>
    <w:rsid w:val="009B6CA8"/>
    <w:rsid w:val="009B6F90"/>
    <w:rsid w:val="009B70DA"/>
    <w:rsid w:val="009B718C"/>
    <w:rsid w:val="009B71AE"/>
    <w:rsid w:val="009B71CF"/>
    <w:rsid w:val="009B740E"/>
    <w:rsid w:val="009B7625"/>
    <w:rsid w:val="009B76BA"/>
    <w:rsid w:val="009B7EC7"/>
    <w:rsid w:val="009B7F61"/>
    <w:rsid w:val="009B7F7F"/>
    <w:rsid w:val="009C02FE"/>
    <w:rsid w:val="009C0464"/>
    <w:rsid w:val="009C0AB9"/>
    <w:rsid w:val="009C0AE9"/>
    <w:rsid w:val="009C0BE5"/>
    <w:rsid w:val="009C0D2B"/>
    <w:rsid w:val="009C109F"/>
    <w:rsid w:val="009C110D"/>
    <w:rsid w:val="009C1289"/>
    <w:rsid w:val="009C1304"/>
    <w:rsid w:val="009C1403"/>
    <w:rsid w:val="009C17AF"/>
    <w:rsid w:val="009C1826"/>
    <w:rsid w:val="009C1EBF"/>
    <w:rsid w:val="009C1FA2"/>
    <w:rsid w:val="009C20AC"/>
    <w:rsid w:val="009C2170"/>
    <w:rsid w:val="009C275E"/>
    <w:rsid w:val="009C2EAF"/>
    <w:rsid w:val="009C3120"/>
    <w:rsid w:val="009C34A6"/>
    <w:rsid w:val="009C38D4"/>
    <w:rsid w:val="009C3CE2"/>
    <w:rsid w:val="009C3E02"/>
    <w:rsid w:val="009C40AD"/>
    <w:rsid w:val="009C4553"/>
    <w:rsid w:val="009C4AA2"/>
    <w:rsid w:val="009C5408"/>
    <w:rsid w:val="009C58B5"/>
    <w:rsid w:val="009C5F08"/>
    <w:rsid w:val="009C5FAC"/>
    <w:rsid w:val="009C6135"/>
    <w:rsid w:val="009C6446"/>
    <w:rsid w:val="009C67FD"/>
    <w:rsid w:val="009C696E"/>
    <w:rsid w:val="009C6997"/>
    <w:rsid w:val="009C6A47"/>
    <w:rsid w:val="009C6BBB"/>
    <w:rsid w:val="009C6C45"/>
    <w:rsid w:val="009C7217"/>
    <w:rsid w:val="009C7230"/>
    <w:rsid w:val="009C7618"/>
    <w:rsid w:val="009C787D"/>
    <w:rsid w:val="009C7F95"/>
    <w:rsid w:val="009D00F1"/>
    <w:rsid w:val="009D0445"/>
    <w:rsid w:val="009D04B0"/>
    <w:rsid w:val="009D089B"/>
    <w:rsid w:val="009D0903"/>
    <w:rsid w:val="009D0912"/>
    <w:rsid w:val="009D1236"/>
    <w:rsid w:val="009D1C54"/>
    <w:rsid w:val="009D1E76"/>
    <w:rsid w:val="009D2194"/>
    <w:rsid w:val="009D22A6"/>
    <w:rsid w:val="009D23C8"/>
    <w:rsid w:val="009D272E"/>
    <w:rsid w:val="009D2739"/>
    <w:rsid w:val="009D283B"/>
    <w:rsid w:val="009D29B0"/>
    <w:rsid w:val="009D29D8"/>
    <w:rsid w:val="009D29E5"/>
    <w:rsid w:val="009D2BC9"/>
    <w:rsid w:val="009D2CA4"/>
    <w:rsid w:val="009D3995"/>
    <w:rsid w:val="009D3BA1"/>
    <w:rsid w:val="009D3D5D"/>
    <w:rsid w:val="009D3E4A"/>
    <w:rsid w:val="009D40C8"/>
    <w:rsid w:val="009D426D"/>
    <w:rsid w:val="009D47BD"/>
    <w:rsid w:val="009D4A02"/>
    <w:rsid w:val="009D4B6E"/>
    <w:rsid w:val="009D4C47"/>
    <w:rsid w:val="009D4CCD"/>
    <w:rsid w:val="009D4CE2"/>
    <w:rsid w:val="009D4DDD"/>
    <w:rsid w:val="009D528B"/>
    <w:rsid w:val="009D52AB"/>
    <w:rsid w:val="009D53AC"/>
    <w:rsid w:val="009D6503"/>
    <w:rsid w:val="009D6FCB"/>
    <w:rsid w:val="009D7041"/>
    <w:rsid w:val="009D7A3D"/>
    <w:rsid w:val="009D7CEC"/>
    <w:rsid w:val="009D7ECC"/>
    <w:rsid w:val="009E0000"/>
    <w:rsid w:val="009E0295"/>
    <w:rsid w:val="009E04F4"/>
    <w:rsid w:val="009E050C"/>
    <w:rsid w:val="009E072C"/>
    <w:rsid w:val="009E0E70"/>
    <w:rsid w:val="009E0FEA"/>
    <w:rsid w:val="009E1123"/>
    <w:rsid w:val="009E15E9"/>
    <w:rsid w:val="009E1875"/>
    <w:rsid w:val="009E1A03"/>
    <w:rsid w:val="009E1D3E"/>
    <w:rsid w:val="009E1D44"/>
    <w:rsid w:val="009E1E12"/>
    <w:rsid w:val="009E1FB6"/>
    <w:rsid w:val="009E1FC0"/>
    <w:rsid w:val="009E2313"/>
    <w:rsid w:val="009E26E1"/>
    <w:rsid w:val="009E2BF8"/>
    <w:rsid w:val="009E2C7A"/>
    <w:rsid w:val="009E2D3F"/>
    <w:rsid w:val="009E2F2F"/>
    <w:rsid w:val="009E2FCF"/>
    <w:rsid w:val="009E3217"/>
    <w:rsid w:val="009E36CE"/>
    <w:rsid w:val="009E3A96"/>
    <w:rsid w:val="009E3FFF"/>
    <w:rsid w:val="009E4069"/>
    <w:rsid w:val="009E4612"/>
    <w:rsid w:val="009E4613"/>
    <w:rsid w:val="009E4627"/>
    <w:rsid w:val="009E4826"/>
    <w:rsid w:val="009E4A57"/>
    <w:rsid w:val="009E4C4A"/>
    <w:rsid w:val="009E4C5F"/>
    <w:rsid w:val="009E4DBF"/>
    <w:rsid w:val="009E4EDE"/>
    <w:rsid w:val="009E51BF"/>
    <w:rsid w:val="009E5253"/>
    <w:rsid w:val="009E553C"/>
    <w:rsid w:val="009E59C9"/>
    <w:rsid w:val="009E5BFF"/>
    <w:rsid w:val="009E5CFA"/>
    <w:rsid w:val="009E60AA"/>
    <w:rsid w:val="009E62A6"/>
    <w:rsid w:val="009E6621"/>
    <w:rsid w:val="009E6643"/>
    <w:rsid w:val="009E669A"/>
    <w:rsid w:val="009E67B5"/>
    <w:rsid w:val="009E6D9B"/>
    <w:rsid w:val="009E72A5"/>
    <w:rsid w:val="009E72C6"/>
    <w:rsid w:val="009E764E"/>
    <w:rsid w:val="009E7669"/>
    <w:rsid w:val="009E78F0"/>
    <w:rsid w:val="009E797E"/>
    <w:rsid w:val="009E79E9"/>
    <w:rsid w:val="009E7E30"/>
    <w:rsid w:val="009E7F54"/>
    <w:rsid w:val="009F0584"/>
    <w:rsid w:val="009F06B7"/>
    <w:rsid w:val="009F0943"/>
    <w:rsid w:val="009F0EDD"/>
    <w:rsid w:val="009F0FB9"/>
    <w:rsid w:val="009F10F1"/>
    <w:rsid w:val="009F1214"/>
    <w:rsid w:val="009F130C"/>
    <w:rsid w:val="009F1359"/>
    <w:rsid w:val="009F13F8"/>
    <w:rsid w:val="009F16FE"/>
    <w:rsid w:val="009F1CD4"/>
    <w:rsid w:val="009F1D6F"/>
    <w:rsid w:val="009F2026"/>
    <w:rsid w:val="009F25FA"/>
    <w:rsid w:val="009F2DD9"/>
    <w:rsid w:val="009F2E56"/>
    <w:rsid w:val="009F2FC8"/>
    <w:rsid w:val="009F317F"/>
    <w:rsid w:val="009F31E9"/>
    <w:rsid w:val="009F4084"/>
    <w:rsid w:val="009F4317"/>
    <w:rsid w:val="009F4334"/>
    <w:rsid w:val="009F4404"/>
    <w:rsid w:val="009F4910"/>
    <w:rsid w:val="009F4BBD"/>
    <w:rsid w:val="009F4C6A"/>
    <w:rsid w:val="009F5271"/>
    <w:rsid w:val="009F5556"/>
    <w:rsid w:val="009F5576"/>
    <w:rsid w:val="009F5863"/>
    <w:rsid w:val="009F63CF"/>
    <w:rsid w:val="009F68A5"/>
    <w:rsid w:val="009F698D"/>
    <w:rsid w:val="009F6C23"/>
    <w:rsid w:val="009F6E1C"/>
    <w:rsid w:val="009F6F85"/>
    <w:rsid w:val="009F6FA5"/>
    <w:rsid w:val="009F7362"/>
    <w:rsid w:val="009F758E"/>
    <w:rsid w:val="009F76B8"/>
    <w:rsid w:val="009F7877"/>
    <w:rsid w:val="009F7937"/>
    <w:rsid w:val="009F7A95"/>
    <w:rsid w:val="009F7B96"/>
    <w:rsid w:val="00A00324"/>
    <w:rsid w:val="00A005F5"/>
    <w:rsid w:val="00A005F9"/>
    <w:rsid w:val="00A012EB"/>
    <w:rsid w:val="00A01372"/>
    <w:rsid w:val="00A018C8"/>
    <w:rsid w:val="00A0195F"/>
    <w:rsid w:val="00A01BBE"/>
    <w:rsid w:val="00A01C6D"/>
    <w:rsid w:val="00A01EF6"/>
    <w:rsid w:val="00A02195"/>
    <w:rsid w:val="00A02607"/>
    <w:rsid w:val="00A0295D"/>
    <w:rsid w:val="00A0297D"/>
    <w:rsid w:val="00A0298C"/>
    <w:rsid w:val="00A02A41"/>
    <w:rsid w:val="00A02C32"/>
    <w:rsid w:val="00A03071"/>
    <w:rsid w:val="00A03122"/>
    <w:rsid w:val="00A031F5"/>
    <w:rsid w:val="00A034CD"/>
    <w:rsid w:val="00A0381B"/>
    <w:rsid w:val="00A03B72"/>
    <w:rsid w:val="00A03C2D"/>
    <w:rsid w:val="00A03C51"/>
    <w:rsid w:val="00A03FA2"/>
    <w:rsid w:val="00A045FC"/>
    <w:rsid w:val="00A0470B"/>
    <w:rsid w:val="00A04ED3"/>
    <w:rsid w:val="00A04F13"/>
    <w:rsid w:val="00A05067"/>
    <w:rsid w:val="00A0538A"/>
    <w:rsid w:val="00A05422"/>
    <w:rsid w:val="00A05B54"/>
    <w:rsid w:val="00A0602C"/>
    <w:rsid w:val="00A0636A"/>
    <w:rsid w:val="00A06508"/>
    <w:rsid w:val="00A06CB1"/>
    <w:rsid w:val="00A06F09"/>
    <w:rsid w:val="00A07645"/>
    <w:rsid w:val="00A078A7"/>
    <w:rsid w:val="00A078C3"/>
    <w:rsid w:val="00A07A6D"/>
    <w:rsid w:val="00A07AFC"/>
    <w:rsid w:val="00A07C32"/>
    <w:rsid w:val="00A07F01"/>
    <w:rsid w:val="00A07F3C"/>
    <w:rsid w:val="00A10355"/>
    <w:rsid w:val="00A10466"/>
    <w:rsid w:val="00A1073D"/>
    <w:rsid w:val="00A10767"/>
    <w:rsid w:val="00A10842"/>
    <w:rsid w:val="00A10A8F"/>
    <w:rsid w:val="00A10F3B"/>
    <w:rsid w:val="00A10F83"/>
    <w:rsid w:val="00A111E3"/>
    <w:rsid w:val="00A113AB"/>
    <w:rsid w:val="00A113D9"/>
    <w:rsid w:val="00A11768"/>
    <w:rsid w:val="00A11788"/>
    <w:rsid w:val="00A11C41"/>
    <w:rsid w:val="00A11C91"/>
    <w:rsid w:val="00A11E73"/>
    <w:rsid w:val="00A1224E"/>
    <w:rsid w:val="00A124DF"/>
    <w:rsid w:val="00A125E6"/>
    <w:rsid w:val="00A125F0"/>
    <w:rsid w:val="00A1261C"/>
    <w:rsid w:val="00A12985"/>
    <w:rsid w:val="00A12A8F"/>
    <w:rsid w:val="00A12D82"/>
    <w:rsid w:val="00A12F01"/>
    <w:rsid w:val="00A135BC"/>
    <w:rsid w:val="00A1373C"/>
    <w:rsid w:val="00A13AF8"/>
    <w:rsid w:val="00A13B6A"/>
    <w:rsid w:val="00A13EAD"/>
    <w:rsid w:val="00A13EF2"/>
    <w:rsid w:val="00A141CC"/>
    <w:rsid w:val="00A14390"/>
    <w:rsid w:val="00A1446D"/>
    <w:rsid w:val="00A147D4"/>
    <w:rsid w:val="00A14874"/>
    <w:rsid w:val="00A1488D"/>
    <w:rsid w:val="00A14BE4"/>
    <w:rsid w:val="00A14CD0"/>
    <w:rsid w:val="00A14DF7"/>
    <w:rsid w:val="00A14F3D"/>
    <w:rsid w:val="00A15313"/>
    <w:rsid w:val="00A156FF"/>
    <w:rsid w:val="00A1610B"/>
    <w:rsid w:val="00A170AE"/>
    <w:rsid w:val="00A170B8"/>
    <w:rsid w:val="00A17187"/>
    <w:rsid w:val="00A172D9"/>
    <w:rsid w:val="00A17503"/>
    <w:rsid w:val="00A1782E"/>
    <w:rsid w:val="00A178AB"/>
    <w:rsid w:val="00A17C59"/>
    <w:rsid w:val="00A17DEE"/>
    <w:rsid w:val="00A2010C"/>
    <w:rsid w:val="00A2027D"/>
    <w:rsid w:val="00A2040F"/>
    <w:rsid w:val="00A204F7"/>
    <w:rsid w:val="00A20511"/>
    <w:rsid w:val="00A20BDF"/>
    <w:rsid w:val="00A20C10"/>
    <w:rsid w:val="00A21530"/>
    <w:rsid w:val="00A21979"/>
    <w:rsid w:val="00A2197A"/>
    <w:rsid w:val="00A21A09"/>
    <w:rsid w:val="00A21B12"/>
    <w:rsid w:val="00A21B35"/>
    <w:rsid w:val="00A21EC2"/>
    <w:rsid w:val="00A21FBB"/>
    <w:rsid w:val="00A2218A"/>
    <w:rsid w:val="00A226C3"/>
    <w:rsid w:val="00A228F5"/>
    <w:rsid w:val="00A22F93"/>
    <w:rsid w:val="00A23008"/>
    <w:rsid w:val="00A23727"/>
    <w:rsid w:val="00A23798"/>
    <w:rsid w:val="00A238A1"/>
    <w:rsid w:val="00A23A89"/>
    <w:rsid w:val="00A23CF7"/>
    <w:rsid w:val="00A23D79"/>
    <w:rsid w:val="00A23F86"/>
    <w:rsid w:val="00A24107"/>
    <w:rsid w:val="00A2429C"/>
    <w:rsid w:val="00A24424"/>
    <w:rsid w:val="00A24562"/>
    <w:rsid w:val="00A24617"/>
    <w:rsid w:val="00A246CB"/>
    <w:rsid w:val="00A24DCD"/>
    <w:rsid w:val="00A24E1C"/>
    <w:rsid w:val="00A24F95"/>
    <w:rsid w:val="00A25335"/>
    <w:rsid w:val="00A2537A"/>
    <w:rsid w:val="00A253E5"/>
    <w:rsid w:val="00A2546E"/>
    <w:rsid w:val="00A2563A"/>
    <w:rsid w:val="00A2586C"/>
    <w:rsid w:val="00A25D0E"/>
    <w:rsid w:val="00A25D98"/>
    <w:rsid w:val="00A25E3F"/>
    <w:rsid w:val="00A25F7C"/>
    <w:rsid w:val="00A26488"/>
    <w:rsid w:val="00A264B2"/>
    <w:rsid w:val="00A265A4"/>
    <w:rsid w:val="00A265FA"/>
    <w:rsid w:val="00A2665A"/>
    <w:rsid w:val="00A267A2"/>
    <w:rsid w:val="00A2696A"/>
    <w:rsid w:val="00A269A4"/>
    <w:rsid w:val="00A26BF6"/>
    <w:rsid w:val="00A26DA1"/>
    <w:rsid w:val="00A26FA2"/>
    <w:rsid w:val="00A2730F"/>
    <w:rsid w:val="00A27348"/>
    <w:rsid w:val="00A27523"/>
    <w:rsid w:val="00A27855"/>
    <w:rsid w:val="00A2790F"/>
    <w:rsid w:val="00A27D5E"/>
    <w:rsid w:val="00A305A1"/>
    <w:rsid w:val="00A30669"/>
    <w:rsid w:val="00A306A2"/>
    <w:rsid w:val="00A307CC"/>
    <w:rsid w:val="00A30D48"/>
    <w:rsid w:val="00A31788"/>
    <w:rsid w:val="00A317E5"/>
    <w:rsid w:val="00A31CD8"/>
    <w:rsid w:val="00A31FFB"/>
    <w:rsid w:val="00A320FC"/>
    <w:rsid w:val="00A32229"/>
    <w:rsid w:val="00A32715"/>
    <w:rsid w:val="00A327B3"/>
    <w:rsid w:val="00A32A1F"/>
    <w:rsid w:val="00A32C3B"/>
    <w:rsid w:val="00A32C5E"/>
    <w:rsid w:val="00A331B8"/>
    <w:rsid w:val="00A336FD"/>
    <w:rsid w:val="00A33A1E"/>
    <w:rsid w:val="00A33A26"/>
    <w:rsid w:val="00A340DA"/>
    <w:rsid w:val="00A341A7"/>
    <w:rsid w:val="00A341B3"/>
    <w:rsid w:val="00A343DF"/>
    <w:rsid w:val="00A34854"/>
    <w:rsid w:val="00A34A82"/>
    <w:rsid w:val="00A34ED6"/>
    <w:rsid w:val="00A34FB5"/>
    <w:rsid w:val="00A3500A"/>
    <w:rsid w:val="00A3511F"/>
    <w:rsid w:val="00A352DB"/>
    <w:rsid w:val="00A3559B"/>
    <w:rsid w:val="00A3564E"/>
    <w:rsid w:val="00A35AD0"/>
    <w:rsid w:val="00A35B70"/>
    <w:rsid w:val="00A35CD8"/>
    <w:rsid w:val="00A35D88"/>
    <w:rsid w:val="00A3628E"/>
    <w:rsid w:val="00A36357"/>
    <w:rsid w:val="00A36966"/>
    <w:rsid w:val="00A369BD"/>
    <w:rsid w:val="00A36CE6"/>
    <w:rsid w:val="00A36D15"/>
    <w:rsid w:val="00A370D8"/>
    <w:rsid w:val="00A37203"/>
    <w:rsid w:val="00A37414"/>
    <w:rsid w:val="00A376ED"/>
    <w:rsid w:val="00A379F6"/>
    <w:rsid w:val="00A37DF9"/>
    <w:rsid w:val="00A37EB6"/>
    <w:rsid w:val="00A37EBA"/>
    <w:rsid w:val="00A40045"/>
    <w:rsid w:val="00A40D9E"/>
    <w:rsid w:val="00A40EDF"/>
    <w:rsid w:val="00A40F1E"/>
    <w:rsid w:val="00A41070"/>
    <w:rsid w:val="00A41127"/>
    <w:rsid w:val="00A41258"/>
    <w:rsid w:val="00A413DD"/>
    <w:rsid w:val="00A41660"/>
    <w:rsid w:val="00A41795"/>
    <w:rsid w:val="00A419E2"/>
    <w:rsid w:val="00A41B4A"/>
    <w:rsid w:val="00A41EC6"/>
    <w:rsid w:val="00A41F86"/>
    <w:rsid w:val="00A41FB6"/>
    <w:rsid w:val="00A4228B"/>
    <w:rsid w:val="00A424C9"/>
    <w:rsid w:val="00A42627"/>
    <w:rsid w:val="00A426AA"/>
    <w:rsid w:val="00A427DE"/>
    <w:rsid w:val="00A42C4B"/>
    <w:rsid w:val="00A43453"/>
    <w:rsid w:val="00A4354F"/>
    <w:rsid w:val="00A43B86"/>
    <w:rsid w:val="00A43CEB"/>
    <w:rsid w:val="00A43DF1"/>
    <w:rsid w:val="00A441A6"/>
    <w:rsid w:val="00A4429B"/>
    <w:rsid w:val="00A443D8"/>
    <w:rsid w:val="00A443DD"/>
    <w:rsid w:val="00A446A5"/>
    <w:rsid w:val="00A44A8F"/>
    <w:rsid w:val="00A44B5A"/>
    <w:rsid w:val="00A44C76"/>
    <w:rsid w:val="00A44D0F"/>
    <w:rsid w:val="00A44FC2"/>
    <w:rsid w:val="00A4540F"/>
    <w:rsid w:val="00A4545E"/>
    <w:rsid w:val="00A456F1"/>
    <w:rsid w:val="00A45A6D"/>
    <w:rsid w:val="00A45A8E"/>
    <w:rsid w:val="00A45B0E"/>
    <w:rsid w:val="00A461D4"/>
    <w:rsid w:val="00A46297"/>
    <w:rsid w:val="00A46403"/>
    <w:rsid w:val="00A46782"/>
    <w:rsid w:val="00A46968"/>
    <w:rsid w:val="00A46B06"/>
    <w:rsid w:val="00A46EA5"/>
    <w:rsid w:val="00A47300"/>
    <w:rsid w:val="00A477D6"/>
    <w:rsid w:val="00A477F8"/>
    <w:rsid w:val="00A47808"/>
    <w:rsid w:val="00A4783A"/>
    <w:rsid w:val="00A47921"/>
    <w:rsid w:val="00A47B7B"/>
    <w:rsid w:val="00A47C04"/>
    <w:rsid w:val="00A47E9F"/>
    <w:rsid w:val="00A47EF6"/>
    <w:rsid w:val="00A5001B"/>
    <w:rsid w:val="00A50112"/>
    <w:rsid w:val="00A50862"/>
    <w:rsid w:val="00A50A49"/>
    <w:rsid w:val="00A50BE0"/>
    <w:rsid w:val="00A50C4A"/>
    <w:rsid w:val="00A51117"/>
    <w:rsid w:val="00A5119B"/>
    <w:rsid w:val="00A51251"/>
    <w:rsid w:val="00A5145F"/>
    <w:rsid w:val="00A51CFA"/>
    <w:rsid w:val="00A51D08"/>
    <w:rsid w:val="00A51E87"/>
    <w:rsid w:val="00A52643"/>
    <w:rsid w:val="00A526CB"/>
    <w:rsid w:val="00A52A66"/>
    <w:rsid w:val="00A53256"/>
    <w:rsid w:val="00A5357E"/>
    <w:rsid w:val="00A535D7"/>
    <w:rsid w:val="00A53A07"/>
    <w:rsid w:val="00A53EC2"/>
    <w:rsid w:val="00A5401A"/>
    <w:rsid w:val="00A5458D"/>
    <w:rsid w:val="00A54694"/>
    <w:rsid w:val="00A54C96"/>
    <w:rsid w:val="00A54DCB"/>
    <w:rsid w:val="00A553BB"/>
    <w:rsid w:val="00A5542A"/>
    <w:rsid w:val="00A55706"/>
    <w:rsid w:val="00A5580B"/>
    <w:rsid w:val="00A55B1A"/>
    <w:rsid w:val="00A55D9E"/>
    <w:rsid w:val="00A55DD2"/>
    <w:rsid w:val="00A55F46"/>
    <w:rsid w:val="00A5604A"/>
    <w:rsid w:val="00A561AD"/>
    <w:rsid w:val="00A5628F"/>
    <w:rsid w:val="00A564E2"/>
    <w:rsid w:val="00A566A8"/>
    <w:rsid w:val="00A56DA3"/>
    <w:rsid w:val="00A5720F"/>
    <w:rsid w:val="00A57A71"/>
    <w:rsid w:val="00A57BF1"/>
    <w:rsid w:val="00A57CE6"/>
    <w:rsid w:val="00A57D5C"/>
    <w:rsid w:val="00A6012E"/>
    <w:rsid w:val="00A60149"/>
    <w:rsid w:val="00A6017C"/>
    <w:rsid w:val="00A602A4"/>
    <w:rsid w:val="00A60B64"/>
    <w:rsid w:val="00A60D13"/>
    <w:rsid w:val="00A60D44"/>
    <w:rsid w:val="00A60E54"/>
    <w:rsid w:val="00A6128B"/>
    <w:rsid w:val="00A61DB7"/>
    <w:rsid w:val="00A61EC4"/>
    <w:rsid w:val="00A620FB"/>
    <w:rsid w:val="00A62348"/>
    <w:rsid w:val="00A6238D"/>
    <w:rsid w:val="00A62450"/>
    <w:rsid w:val="00A6254D"/>
    <w:rsid w:val="00A62890"/>
    <w:rsid w:val="00A62926"/>
    <w:rsid w:val="00A62989"/>
    <w:rsid w:val="00A62CCC"/>
    <w:rsid w:val="00A62DE7"/>
    <w:rsid w:val="00A62E1F"/>
    <w:rsid w:val="00A62EFA"/>
    <w:rsid w:val="00A62F20"/>
    <w:rsid w:val="00A62F61"/>
    <w:rsid w:val="00A62FF2"/>
    <w:rsid w:val="00A63118"/>
    <w:rsid w:val="00A631D7"/>
    <w:rsid w:val="00A63582"/>
    <w:rsid w:val="00A637A2"/>
    <w:rsid w:val="00A63C76"/>
    <w:rsid w:val="00A646DD"/>
    <w:rsid w:val="00A647C7"/>
    <w:rsid w:val="00A64857"/>
    <w:rsid w:val="00A64E08"/>
    <w:rsid w:val="00A65012"/>
    <w:rsid w:val="00A6540A"/>
    <w:rsid w:val="00A6575F"/>
    <w:rsid w:val="00A65A97"/>
    <w:rsid w:val="00A65E08"/>
    <w:rsid w:val="00A66517"/>
    <w:rsid w:val="00A665C0"/>
    <w:rsid w:val="00A668E3"/>
    <w:rsid w:val="00A66CB4"/>
    <w:rsid w:val="00A66E9D"/>
    <w:rsid w:val="00A67401"/>
    <w:rsid w:val="00A67B81"/>
    <w:rsid w:val="00A67B87"/>
    <w:rsid w:val="00A67E63"/>
    <w:rsid w:val="00A70400"/>
    <w:rsid w:val="00A704C5"/>
    <w:rsid w:val="00A707A6"/>
    <w:rsid w:val="00A70955"/>
    <w:rsid w:val="00A7098C"/>
    <w:rsid w:val="00A70CBC"/>
    <w:rsid w:val="00A70F03"/>
    <w:rsid w:val="00A70F44"/>
    <w:rsid w:val="00A710CA"/>
    <w:rsid w:val="00A7165A"/>
    <w:rsid w:val="00A71A07"/>
    <w:rsid w:val="00A71FD4"/>
    <w:rsid w:val="00A7236D"/>
    <w:rsid w:val="00A7241A"/>
    <w:rsid w:val="00A72585"/>
    <w:rsid w:val="00A72886"/>
    <w:rsid w:val="00A72A55"/>
    <w:rsid w:val="00A72D42"/>
    <w:rsid w:val="00A72E44"/>
    <w:rsid w:val="00A72F74"/>
    <w:rsid w:val="00A73446"/>
    <w:rsid w:val="00A735E1"/>
    <w:rsid w:val="00A7396E"/>
    <w:rsid w:val="00A739B7"/>
    <w:rsid w:val="00A73A2D"/>
    <w:rsid w:val="00A73C60"/>
    <w:rsid w:val="00A73EBE"/>
    <w:rsid w:val="00A7415D"/>
    <w:rsid w:val="00A743E6"/>
    <w:rsid w:val="00A745F3"/>
    <w:rsid w:val="00A74AB7"/>
    <w:rsid w:val="00A74D76"/>
    <w:rsid w:val="00A74F5C"/>
    <w:rsid w:val="00A750B9"/>
    <w:rsid w:val="00A752FC"/>
    <w:rsid w:val="00A7596F"/>
    <w:rsid w:val="00A75BFF"/>
    <w:rsid w:val="00A75F20"/>
    <w:rsid w:val="00A7630E"/>
    <w:rsid w:val="00A7688E"/>
    <w:rsid w:val="00A7688F"/>
    <w:rsid w:val="00A7689F"/>
    <w:rsid w:val="00A768D6"/>
    <w:rsid w:val="00A76B5E"/>
    <w:rsid w:val="00A76B92"/>
    <w:rsid w:val="00A76D61"/>
    <w:rsid w:val="00A76EC6"/>
    <w:rsid w:val="00A76F32"/>
    <w:rsid w:val="00A77097"/>
    <w:rsid w:val="00A775E3"/>
    <w:rsid w:val="00A77757"/>
    <w:rsid w:val="00A777AF"/>
    <w:rsid w:val="00A77A12"/>
    <w:rsid w:val="00A77D3A"/>
    <w:rsid w:val="00A77EBE"/>
    <w:rsid w:val="00A77F6F"/>
    <w:rsid w:val="00A8004F"/>
    <w:rsid w:val="00A801C0"/>
    <w:rsid w:val="00A8021E"/>
    <w:rsid w:val="00A80399"/>
    <w:rsid w:val="00A807B1"/>
    <w:rsid w:val="00A809B2"/>
    <w:rsid w:val="00A809C9"/>
    <w:rsid w:val="00A80DD9"/>
    <w:rsid w:val="00A8117D"/>
    <w:rsid w:val="00A81395"/>
    <w:rsid w:val="00A81481"/>
    <w:rsid w:val="00A816BC"/>
    <w:rsid w:val="00A817AB"/>
    <w:rsid w:val="00A819C7"/>
    <w:rsid w:val="00A81AC2"/>
    <w:rsid w:val="00A81D21"/>
    <w:rsid w:val="00A81D2E"/>
    <w:rsid w:val="00A81DC2"/>
    <w:rsid w:val="00A82012"/>
    <w:rsid w:val="00A82131"/>
    <w:rsid w:val="00A82686"/>
    <w:rsid w:val="00A82B93"/>
    <w:rsid w:val="00A82C0D"/>
    <w:rsid w:val="00A82ECC"/>
    <w:rsid w:val="00A82F67"/>
    <w:rsid w:val="00A83426"/>
    <w:rsid w:val="00A8355B"/>
    <w:rsid w:val="00A83733"/>
    <w:rsid w:val="00A83A14"/>
    <w:rsid w:val="00A83F86"/>
    <w:rsid w:val="00A8405E"/>
    <w:rsid w:val="00A842E4"/>
    <w:rsid w:val="00A842F7"/>
    <w:rsid w:val="00A8472D"/>
    <w:rsid w:val="00A848D9"/>
    <w:rsid w:val="00A84CA8"/>
    <w:rsid w:val="00A851E8"/>
    <w:rsid w:val="00A85292"/>
    <w:rsid w:val="00A852CD"/>
    <w:rsid w:val="00A85C3C"/>
    <w:rsid w:val="00A85CD5"/>
    <w:rsid w:val="00A8618F"/>
    <w:rsid w:val="00A86408"/>
    <w:rsid w:val="00A86A39"/>
    <w:rsid w:val="00A86A42"/>
    <w:rsid w:val="00A86A6E"/>
    <w:rsid w:val="00A873F7"/>
    <w:rsid w:val="00A874FE"/>
    <w:rsid w:val="00A877D1"/>
    <w:rsid w:val="00A87BC2"/>
    <w:rsid w:val="00A90074"/>
    <w:rsid w:val="00A905AF"/>
    <w:rsid w:val="00A90703"/>
    <w:rsid w:val="00A90865"/>
    <w:rsid w:val="00A90B45"/>
    <w:rsid w:val="00A90DEC"/>
    <w:rsid w:val="00A9101A"/>
    <w:rsid w:val="00A91093"/>
    <w:rsid w:val="00A91096"/>
    <w:rsid w:val="00A91306"/>
    <w:rsid w:val="00A91A46"/>
    <w:rsid w:val="00A91AD3"/>
    <w:rsid w:val="00A922ED"/>
    <w:rsid w:val="00A92A72"/>
    <w:rsid w:val="00A92A9E"/>
    <w:rsid w:val="00A92C54"/>
    <w:rsid w:val="00A92FC3"/>
    <w:rsid w:val="00A9305E"/>
    <w:rsid w:val="00A931B5"/>
    <w:rsid w:val="00A931BE"/>
    <w:rsid w:val="00A938A9"/>
    <w:rsid w:val="00A9393E"/>
    <w:rsid w:val="00A93978"/>
    <w:rsid w:val="00A93A57"/>
    <w:rsid w:val="00A94102"/>
    <w:rsid w:val="00A947D0"/>
    <w:rsid w:val="00A94AF1"/>
    <w:rsid w:val="00A94DEF"/>
    <w:rsid w:val="00A94F08"/>
    <w:rsid w:val="00A951A1"/>
    <w:rsid w:val="00A9532B"/>
    <w:rsid w:val="00A95715"/>
    <w:rsid w:val="00A958BD"/>
    <w:rsid w:val="00A95957"/>
    <w:rsid w:val="00A95968"/>
    <w:rsid w:val="00A959FB"/>
    <w:rsid w:val="00A95CE0"/>
    <w:rsid w:val="00A95D31"/>
    <w:rsid w:val="00A96019"/>
    <w:rsid w:val="00A96286"/>
    <w:rsid w:val="00A963F3"/>
    <w:rsid w:val="00A9712B"/>
    <w:rsid w:val="00A97138"/>
    <w:rsid w:val="00A9717E"/>
    <w:rsid w:val="00A97198"/>
    <w:rsid w:val="00A979FE"/>
    <w:rsid w:val="00A97F9A"/>
    <w:rsid w:val="00AA0126"/>
    <w:rsid w:val="00AA0216"/>
    <w:rsid w:val="00AA093B"/>
    <w:rsid w:val="00AA0A45"/>
    <w:rsid w:val="00AA1045"/>
    <w:rsid w:val="00AA10E9"/>
    <w:rsid w:val="00AA140F"/>
    <w:rsid w:val="00AA1616"/>
    <w:rsid w:val="00AA1627"/>
    <w:rsid w:val="00AA1AB6"/>
    <w:rsid w:val="00AA1E09"/>
    <w:rsid w:val="00AA1E99"/>
    <w:rsid w:val="00AA2083"/>
    <w:rsid w:val="00AA2533"/>
    <w:rsid w:val="00AA25A4"/>
    <w:rsid w:val="00AA2728"/>
    <w:rsid w:val="00AA277C"/>
    <w:rsid w:val="00AA28D9"/>
    <w:rsid w:val="00AA29B9"/>
    <w:rsid w:val="00AA2C62"/>
    <w:rsid w:val="00AA2D02"/>
    <w:rsid w:val="00AA2D09"/>
    <w:rsid w:val="00AA2D1C"/>
    <w:rsid w:val="00AA2F2C"/>
    <w:rsid w:val="00AA30D4"/>
    <w:rsid w:val="00AA367C"/>
    <w:rsid w:val="00AA38C9"/>
    <w:rsid w:val="00AA3C20"/>
    <w:rsid w:val="00AA3FCE"/>
    <w:rsid w:val="00AA4140"/>
    <w:rsid w:val="00AA4178"/>
    <w:rsid w:val="00AA44B3"/>
    <w:rsid w:val="00AA4568"/>
    <w:rsid w:val="00AA4585"/>
    <w:rsid w:val="00AA48AE"/>
    <w:rsid w:val="00AA4F5C"/>
    <w:rsid w:val="00AA52D9"/>
    <w:rsid w:val="00AA5341"/>
    <w:rsid w:val="00AA5963"/>
    <w:rsid w:val="00AA5E6A"/>
    <w:rsid w:val="00AA5E86"/>
    <w:rsid w:val="00AA60F3"/>
    <w:rsid w:val="00AA63C6"/>
    <w:rsid w:val="00AA6477"/>
    <w:rsid w:val="00AA6A17"/>
    <w:rsid w:val="00AA6C71"/>
    <w:rsid w:val="00AA737B"/>
    <w:rsid w:val="00AA7830"/>
    <w:rsid w:val="00AA7C36"/>
    <w:rsid w:val="00AA7D61"/>
    <w:rsid w:val="00AA7EDC"/>
    <w:rsid w:val="00AA7FC3"/>
    <w:rsid w:val="00AB002B"/>
    <w:rsid w:val="00AB022F"/>
    <w:rsid w:val="00AB023E"/>
    <w:rsid w:val="00AB03A2"/>
    <w:rsid w:val="00AB0548"/>
    <w:rsid w:val="00AB0706"/>
    <w:rsid w:val="00AB0887"/>
    <w:rsid w:val="00AB1234"/>
    <w:rsid w:val="00AB1370"/>
    <w:rsid w:val="00AB13BA"/>
    <w:rsid w:val="00AB1498"/>
    <w:rsid w:val="00AB15E9"/>
    <w:rsid w:val="00AB1D42"/>
    <w:rsid w:val="00AB1F01"/>
    <w:rsid w:val="00AB2087"/>
    <w:rsid w:val="00AB20A8"/>
    <w:rsid w:val="00AB2586"/>
    <w:rsid w:val="00AB2A6B"/>
    <w:rsid w:val="00AB2C50"/>
    <w:rsid w:val="00AB2D77"/>
    <w:rsid w:val="00AB30AA"/>
    <w:rsid w:val="00AB31DC"/>
    <w:rsid w:val="00AB3645"/>
    <w:rsid w:val="00AB3A01"/>
    <w:rsid w:val="00AB3B34"/>
    <w:rsid w:val="00AB3C62"/>
    <w:rsid w:val="00AB41F3"/>
    <w:rsid w:val="00AB4233"/>
    <w:rsid w:val="00AB45BC"/>
    <w:rsid w:val="00AB46F0"/>
    <w:rsid w:val="00AB49DA"/>
    <w:rsid w:val="00AB4F68"/>
    <w:rsid w:val="00AB57B1"/>
    <w:rsid w:val="00AB5809"/>
    <w:rsid w:val="00AB58AA"/>
    <w:rsid w:val="00AB5A88"/>
    <w:rsid w:val="00AB5B9C"/>
    <w:rsid w:val="00AB5C89"/>
    <w:rsid w:val="00AB5CB8"/>
    <w:rsid w:val="00AB5D68"/>
    <w:rsid w:val="00AB5F0A"/>
    <w:rsid w:val="00AB62BE"/>
    <w:rsid w:val="00AB6420"/>
    <w:rsid w:val="00AB64FB"/>
    <w:rsid w:val="00AB6904"/>
    <w:rsid w:val="00AB6961"/>
    <w:rsid w:val="00AB6A2A"/>
    <w:rsid w:val="00AB6A4A"/>
    <w:rsid w:val="00AB6A62"/>
    <w:rsid w:val="00AB6EB7"/>
    <w:rsid w:val="00AB7180"/>
    <w:rsid w:val="00AB7AA3"/>
    <w:rsid w:val="00AB7C58"/>
    <w:rsid w:val="00AB7E0E"/>
    <w:rsid w:val="00AB7EAC"/>
    <w:rsid w:val="00AC019D"/>
    <w:rsid w:val="00AC03F8"/>
    <w:rsid w:val="00AC0D30"/>
    <w:rsid w:val="00AC145D"/>
    <w:rsid w:val="00AC15FC"/>
    <w:rsid w:val="00AC1719"/>
    <w:rsid w:val="00AC1814"/>
    <w:rsid w:val="00AC189E"/>
    <w:rsid w:val="00AC18F2"/>
    <w:rsid w:val="00AC1DD8"/>
    <w:rsid w:val="00AC1FD7"/>
    <w:rsid w:val="00AC214E"/>
    <w:rsid w:val="00AC2543"/>
    <w:rsid w:val="00AC27C8"/>
    <w:rsid w:val="00AC2ACC"/>
    <w:rsid w:val="00AC2CCF"/>
    <w:rsid w:val="00AC3163"/>
    <w:rsid w:val="00AC33F9"/>
    <w:rsid w:val="00AC3418"/>
    <w:rsid w:val="00AC3449"/>
    <w:rsid w:val="00AC360A"/>
    <w:rsid w:val="00AC37CE"/>
    <w:rsid w:val="00AC3842"/>
    <w:rsid w:val="00AC3F29"/>
    <w:rsid w:val="00AC3F9F"/>
    <w:rsid w:val="00AC410F"/>
    <w:rsid w:val="00AC4195"/>
    <w:rsid w:val="00AC4230"/>
    <w:rsid w:val="00AC4292"/>
    <w:rsid w:val="00AC4305"/>
    <w:rsid w:val="00AC4472"/>
    <w:rsid w:val="00AC47FC"/>
    <w:rsid w:val="00AC486C"/>
    <w:rsid w:val="00AC4922"/>
    <w:rsid w:val="00AC4B32"/>
    <w:rsid w:val="00AC4DC2"/>
    <w:rsid w:val="00AC574B"/>
    <w:rsid w:val="00AC57ED"/>
    <w:rsid w:val="00AC5A12"/>
    <w:rsid w:val="00AC5A2B"/>
    <w:rsid w:val="00AC5BE6"/>
    <w:rsid w:val="00AC5C93"/>
    <w:rsid w:val="00AC6498"/>
    <w:rsid w:val="00AC6538"/>
    <w:rsid w:val="00AC6848"/>
    <w:rsid w:val="00AC68FF"/>
    <w:rsid w:val="00AC6D7B"/>
    <w:rsid w:val="00AC6E28"/>
    <w:rsid w:val="00AC6F10"/>
    <w:rsid w:val="00AC6FCD"/>
    <w:rsid w:val="00AC7042"/>
    <w:rsid w:val="00AC70C3"/>
    <w:rsid w:val="00AC73F1"/>
    <w:rsid w:val="00AC7685"/>
    <w:rsid w:val="00AC786A"/>
    <w:rsid w:val="00AC7994"/>
    <w:rsid w:val="00AC7B55"/>
    <w:rsid w:val="00AC7DB0"/>
    <w:rsid w:val="00AD0000"/>
    <w:rsid w:val="00AD0056"/>
    <w:rsid w:val="00AD0150"/>
    <w:rsid w:val="00AD01CE"/>
    <w:rsid w:val="00AD03D5"/>
    <w:rsid w:val="00AD0498"/>
    <w:rsid w:val="00AD04E4"/>
    <w:rsid w:val="00AD065C"/>
    <w:rsid w:val="00AD0A1B"/>
    <w:rsid w:val="00AD0B39"/>
    <w:rsid w:val="00AD0FBB"/>
    <w:rsid w:val="00AD13A7"/>
    <w:rsid w:val="00AD1900"/>
    <w:rsid w:val="00AD1E85"/>
    <w:rsid w:val="00AD2684"/>
    <w:rsid w:val="00AD26C4"/>
    <w:rsid w:val="00AD2C54"/>
    <w:rsid w:val="00AD2D3F"/>
    <w:rsid w:val="00AD2FAF"/>
    <w:rsid w:val="00AD30E2"/>
    <w:rsid w:val="00AD31A2"/>
    <w:rsid w:val="00AD32C5"/>
    <w:rsid w:val="00AD37A0"/>
    <w:rsid w:val="00AD382B"/>
    <w:rsid w:val="00AD396D"/>
    <w:rsid w:val="00AD3FB5"/>
    <w:rsid w:val="00AD417E"/>
    <w:rsid w:val="00AD4470"/>
    <w:rsid w:val="00AD45C3"/>
    <w:rsid w:val="00AD45D3"/>
    <w:rsid w:val="00AD4675"/>
    <w:rsid w:val="00AD483D"/>
    <w:rsid w:val="00AD4990"/>
    <w:rsid w:val="00AD4A85"/>
    <w:rsid w:val="00AD4AE0"/>
    <w:rsid w:val="00AD4E03"/>
    <w:rsid w:val="00AD500B"/>
    <w:rsid w:val="00AD53C7"/>
    <w:rsid w:val="00AD552D"/>
    <w:rsid w:val="00AD5F64"/>
    <w:rsid w:val="00AD6164"/>
    <w:rsid w:val="00AD61A0"/>
    <w:rsid w:val="00AD61E6"/>
    <w:rsid w:val="00AD66A2"/>
    <w:rsid w:val="00AD6905"/>
    <w:rsid w:val="00AD6A5D"/>
    <w:rsid w:val="00AD6B9D"/>
    <w:rsid w:val="00AD6C4C"/>
    <w:rsid w:val="00AD6F10"/>
    <w:rsid w:val="00AD6FC4"/>
    <w:rsid w:val="00AD7023"/>
    <w:rsid w:val="00AD736E"/>
    <w:rsid w:val="00AD7459"/>
    <w:rsid w:val="00AD75B9"/>
    <w:rsid w:val="00AD786A"/>
    <w:rsid w:val="00AD7877"/>
    <w:rsid w:val="00AD7923"/>
    <w:rsid w:val="00AD794B"/>
    <w:rsid w:val="00AD7C63"/>
    <w:rsid w:val="00AD7EC9"/>
    <w:rsid w:val="00AD7EED"/>
    <w:rsid w:val="00AD7FD6"/>
    <w:rsid w:val="00AE012B"/>
    <w:rsid w:val="00AE016C"/>
    <w:rsid w:val="00AE01F9"/>
    <w:rsid w:val="00AE0278"/>
    <w:rsid w:val="00AE03FF"/>
    <w:rsid w:val="00AE068C"/>
    <w:rsid w:val="00AE069B"/>
    <w:rsid w:val="00AE07E8"/>
    <w:rsid w:val="00AE086E"/>
    <w:rsid w:val="00AE0C7C"/>
    <w:rsid w:val="00AE0E12"/>
    <w:rsid w:val="00AE0F42"/>
    <w:rsid w:val="00AE10AA"/>
    <w:rsid w:val="00AE1150"/>
    <w:rsid w:val="00AE12B9"/>
    <w:rsid w:val="00AE17AF"/>
    <w:rsid w:val="00AE18F2"/>
    <w:rsid w:val="00AE1B0D"/>
    <w:rsid w:val="00AE1D55"/>
    <w:rsid w:val="00AE1F2A"/>
    <w:rsid w:val="00AE200E"/>
    <w:rsid w:val="00AE20FF"/>
    <w:rsid w:val="00AE264C"/>
    <w:rsid w:val="00AE2974"/>
    <w:rsid w:val="00AE2FD4"/>
    <w:rsid w:val="00AE310A"/>
    <w:rsid w:val="00AE3798"/>
    <w:rsid w:val="00AE3856"/>
    <w:rsid w:val="00AE38FE"/>
    <w:rsid w:val="00AE3BDD"/>
    <w:rsid w:val="00AE3C4B"/>
    <w:rsid w:val="00AE42AA"/>
    <w:rsid w:val="00AE4C79"/>
    <w:rsid w:val="00AE4DDC"/>
    <w:rsid w:val="00AE5101"/>
    <w:rsid w:val="00AE53EE"/>
    <w:rsid w:val="00AE5A01"/>
    <w:rsid w:val="00AE5B12"/>
    <w:rsid w:val="00AE67A1"/>
    <w:rsid w:val="00AE696A"/>
    <w:rsid w:val="00AE6A7F"/>
    <w:rsid w:val="00AE72EC"/>
    <w:rsid w:val="00AE754F"/>
    <w:rsid w:val="00AE75E6"/>
    <w:rsid w:val="00AE767D"/>
    <w:rsid w:val="00AE78F5"/>
    <w:rsid w:val="00AE7E21"/>
    <w:rsid w:val="00AF017E"/>
    <w:rsid w:val="00AF03B2"/>
    <w:rsid w:val="00AF03E1"/>
    <w:rsid w:val="00AF05B0"/>
    <w:rsid w:val="00AF05E0"/>
    <w:rsid w:val="00AF0904"/>
    <w:rsid w:val="00AF115B"/>
    <w:rsid w:val="00AF1209"/>
    <w:rsid w:val="00AF18F5"/>
    <w:rsid w:val="00AF1959"/>
    <w:rsid w:val="00AF1B9C"/>
    <w:rsid w:val="00AF1C4D"/>
    <w:rsid w:val="00AF1DDE"/>
    <w:rsid w:val="00AF26AF"/>
    <w:rsid w:val="00AF26B7"/>
    <w:rsid w:val="00AF278B"/>
    <w:rsid w:val="00AF27AC"/>
    <w:rsid w:val="00AF2BB8"/>
    <w:rsid w:val="00AF2BEF"/>
    <w:rsid w:val="00AF2F2D"/>
    <w:rsid w:val="00AF3113"/>
    <w:rsid w:val="00AF33E9"/>
    <w:rsid w:val="00AF354A"/>
    <w:rsid w:val="00AF3B36"/>
    <w:rsid w:val="00AF41F8"/>
    <w:rsid w:val="00AF45A2"/>
    <w:rsid w:val="00AF4CBC"/>
    <w:rsid w:val="00AF4D4D"/>
    <w:rsid w:val="00AF4D9F"/>
    <w:rsid w:val="00AF4F59"/>
    <w:rsid w:val="00AF4FAF"/>
    <w:rsid w:val="00AF51DD"/>
    <w:rsid w:val="00AF5332"/>
    <w:rsid w:val="00AF546A"/>
    <w:rsid w:val="00AF5BF4"/>
    <w:rsid w:val="00AF5CE2"/>
    <w:rsid w:val="00AF5D58"/>
    <w:rsid w:val="00AF5F6E"/>
    <w:rsid w:val="00AF6257"/>
    <w:rsid w:val="00AF6473"/>
    <w:rsid w:val="00AF6622"/>
    <w:rsid w:val="00AF66FB"/>
    <w:rsid w:val="00AF7149"/>
    <w:rsid w:val="00AF726C"/>
    <w:rsid w:val="00AF72DA"/>
    <w:rsid w:val="00AF7483"/>
    <w:rsid w:val="00AF75B3"/>
    <w:rsid w:val="00AF7974"/>
    <w:rsid w:val="00AF79A7"/>
    <w:rsid w:val="00AF7B20"/>
    <w:rsid w:val="00B000A3"/>
    <w:rsid w:val="00B000D9"/>
    <w:rsid w:val="00B00560"/>
    <w:rsid w:val="00B0063E"/>
    <w:rsid w:val="00B00762"/>
    <w:rsid w:val="00B00A94"/>
    <w:rsid w:val="00B00AE3"/>
    <w:rsid w:val="00B00C68"/>
    <w:rsid w:val="00B00EBD"/>
    <w:rsid w:val="00B00FAA"/>
    <w:rsid w:val="00B01619"/>
    <w:rsid w:val="00B01868"/>
    <w:rsid w:val="00B019AF"/>
    <w:rsid w:val="00B019D2"/>
    <w:rsid w:val="00B01B58"/>
    <w:rsid w:val="00B0242B"/>
    <w:rsid w:val="00B02882"/>
    <w:rsid w:val="00B028A6"/>
    <w:rsid w:val="00B02EB5"/>
    <w:rsid w:val="00B03786"/>
    <w:rsid w:val="00B03825"/>
    <w:rsid w:val="00B03953"/>
    <w:rsid w:val="00B03C10"/>
    <w:rsid w:val="00B040FF"/>
    <w:rsid w:val="00B04189"/>
    <w:rsid w:val="00B04325"/>
    <w:rsid w:val="00B0438A"/>
    <w:rsid w:val="00B0438D"/>
    <w:rsid w:val="00B045AA"/>
    <w:rsid w:val="00B047D7"/>
    <w:rsid w:val="00B04985"/>
    <w:rsid w:val="00B04AA0"/>
    <w:rsid w:val="00B04F4A"/>
    <w:rsid w:val="00B04FEC"/>
    <w:rsid w:val="00B05223"/>
    <w:rsid w:val="00B052FA"/>
    <w:rsid w:val="00B055DD"/>
    <w:rsid w:val="00B057AC"/>
    <w:rsid w:val="00B05AFC"/>
    <w:rsid w:val="00B05BAF"/>
    <w:rsid w:val="00B05CE5"/>
    <w:rsid w:val="00B05CED"/>
    <w:rsid w:val="00B05D97"/>
    <w:rsid w:val="00B0606D"/>
    <w:rsid w:val="00B0641B"/>
    <w:rsid w:val="00B0643E"/>
    <w:rsid w:val="00B06697"/>
    <w:rsid w:val="00B0687C"/>
    <w:rsid w:val="00B068B8"/>
    <w:rsid w:val="00B069A9"/>
    <w:rsid w:val="00B06B1B"/>
    <w:rsid w:val="00B06BD5"/>
    <w:rsid w:val="00B06BFC"/>
    <w:rsid w:val="00B06EDA"/>
    <w:rsid w:val="00B06F8F"/>
    <w:rsid w:val="00B0708C"/>
    <w:rsid w:val="00B07280"/>
    <w:rsid w:val="00B0734F"/>
    <w:rsid w:val="00B077F9"/>
    <w:rsid w:val="00B07B14"/>
    <w:rsid w:val="00B07C59"/>
    <w:rsid w:val="00B07F3D"/>
    <w:rsid w:val="00B10174"/>
    <w:rsid w:val="00B10301"/>
    <w:rsid w:val="00B10383"/>
    <w:rsid w:val="00B103C3"/>
    <w:rsid w:val="00B10C9B"/>
    <w:rsid w:val="00B11429"/>
    <w:rsid w:val="00B11464"/>
    <w:rsid w:val="00B1183B"/>
    <w:rsid w:val="00B11A95"/>
    <w:rsid w:val="00B11AF1"/>
    <w:rsid w:val="00B11B8B"/>
    <w:rsid w:val="00B11C4D"/>
    <w:rsid w:val="00B12033"/>
    <w:rsid w:val="00B12097"/>
    <w:rsid w:val="00B12131"/>
    <w:rsid w:val="00B123E1"/>
    <w:rsid w:val="00B125C5"/>
    <w:rsid w:val="00B12741"/>
    <w:rsid w:val="00B127DA"/>
    <w:rsid w:val="00B12953"/>
    <w:rsid w:val="00B12966"/>
    <w:rsid w:val="00B131B1"/>
    <w:rsid w:val="00B133F7"/>
    <w:rsid w:val="00B1353C"/>
    <w:rsid w:val="00B1355E"/>
    <w:rsid w:val="00B135E7"/>
    <w:rsid w:val="00B13799"/>
    <w:rsid w:val="00B137EE"/>
    <w:rsid w:val="00B13A08"/>
    <w:rsid w:val="00B13A3E"/>
    <w:rsid w:val="00B13A6A"/>
    <w:rsid w:val="00B14144"/>
    <w:rsid w:val="00B14331"/>
    <w:rsid w:val="00B143A5"/>
    <w:rsid w:val="00B14576"/>
    <w:rsid w:val="00B14852"/>
    <w:rsid w:val="00B149FA"/>
    <w:rsid w:val="00B14A2F"/>
    <w:rsid w:val="00B1502B"/>
    <w:rsid w:val="00B15326"/>
    <w:rsid w:val="00B15BEC"/>
    <w:rsid w:val="00B16354"/>
    <w:rsid w:val="00B16493"/>
    <w:rsid w:val="00B171C7"/>
    <w:rsid w:val="00B17634"/>
    <w:rsid w:val="00B1764F"/>
    <w:rsid w:val="00B17B8B"/>
    <w:rsid w:val="00B17BF6"/>
    <w:rsid w:val="00B17E9D"/>
    <w:rsid w:val="00B203DC"/>
    <w:rsid w:val="00B205DF"/>
    <w:rsid w:val="00B211FE"/>
    <w:rsid w:val="00B213C5"/>
    <w:rsid w:val="00B216FE"/>
    <w:rsid w:val="00B217AD"/>
    <w:rsid w:val="00B21D29"/>
    <w:rsid w:val="00B220F2"/>
    <w:rsid w:val="00B2223E"/>
    <w:rsid w:val="00B227CA"/>
    <w:rsid w:val="00B230E4"/>
    <w:rsid w:val="00B231ED"/>
    <w:rsid w:val="00B2361C"/>
    <w:rsid w:val="00B23D0A"/>
    <w:rsid w:val="00B2447F"/>
    <w:rsid w:val="00B24710"/>
    <w:rsid w:val="00B24771"/>
    <w:rsid w:val="00B24783"/>
    <w:rsid w:val="00B24800"/>
    <w:rsid w:val="00B2480F"/>
    <w:rsid w:val="00B24A00"/>
    <w:rsid w:val="00B24C4C"/>
    <w:rsid w:val="00B24CC3"/>
    <w:rsid w:val="00B24E7A"/>
    <w:rsid w:val="00B24EB3"/>
    <w:rsid w:val="00B2515C"/>
    <w:rsid w:val="00B255BB"/>
    <w:rsid w:val="00B257BE"/>
    <w:rsid w:val="00B258F1"/>
    <w:rsid w:val="00B25918"/>
    <w:rsid w:val="00B25C3B"/>
    <w:rsid w:val="00B261B5"/>
    <w:rsid w:val="00B261EA"/>
    <w:rsid w:val="00B2625C"/>
    <w:rsid w:val="00B265F4"/>
    <w:rsid w:val="00B26DC2"/>
    <w:rsid w:val="00B271FD"/>
    <w:rsid w:val="00B27654"/>
    <w:rsid w:val="00B276B2"/>
    <w:rsid w:val="00B277AB"/>
    <w:rsid w:val="00B27C30"/>
    <w:rsid w:val="00B27E6E"/>
    <w:rsid w:val="00B30034"/>
    <w:rsid w:val="00B30098"/>
    <w:rsid w:val="00B30144"/>
    <w:rsid w:val="00B302DB"/>
    <w:rsid w:val="00B30883"/>
    <w:rsid w:val="00B308DF"/>
    <w:rsid w:val="00B30A38"/>
    <w:rsid w:val="00B30CEE"/>
    <w:rsid w:val="00B31160"/>
    <w:rsid w:val="00B313AD"/>
    <w:rsid w:val="00B31643"/>
    <w:rsid w:val="00B31751"/>
    <w:rsid w:val="00B31869"/>
    <w:rsid w:val="00B31897"/>
    <w:rsid w:val="00B31955"/>
    <w:rsid w:val="00B319FE"/>
    <w:rsid w:val="00B3237D"/>
    <w:rsid w:val="00B328B7"/>
    <w:rsid w:val="00B32D92"/>
    <w:rsid w:val="00B32E8F"/>
    <w:rsid w:val="00B3337E"/>
    <w:rsid w:val="00B333FA"/>
    <w:rsid w:val="00B337D0"/>
    <w:rsid w:val="00B33897"/>
    <w:rsid w:val="00B33956"/>
    <w:rsid w:val="00B33D7A"/>
    <w:rsid w:val="00B33FF3"/>
    <w:rsid w:val="00B34176"/>
    <w:rsid w:val="00B3436C"/>
    <w:rsid w:val="00B3440F"/>
    <w:rsid w:val="00B344B4"/>
    <w:rsid w:val="00B3490E"/>
    <w:rsid w:val="00B34B15"/>
    <w:rsid w:val="00B34CB8"/>
    <w:rsid w:val="00B3501B"/>
    <w:rsid w:val="00B350F4"/>
    <w:rsid w:val="00B351AE"/>
    <w:rsid w:val="00B352C0"/>
    <w:rsid w:val="00B353FF"/>
    <w:rsid w:val="00B3570C"/>
    <w:rsid w:val="00B35719"/>
    <w:rsid w:val="00B35973"/>
    <w:rsid w:val="00B35D4D"/>
    <w:rsid w:val="00B35E88"/>
    <w:rsid w:val="00B35EBE"/>
    <w:rsid w:val="00B360CB"/>
    <w:rsid w:val="00B36393"/>
    <w:rsid w:val="00B36446"/>
    <w:rsid w:val="00B364FC"/>
    <w:rsid w:val="00B365CF"/>
    <w:rsid w:val="00B36608"/>
    <w:rsid w:val="00B36664"/>
    <w:rsid w:val="00B3677E"/>
    <w:rsid w:val="00B368AE"/>
    <w:rsid w:val="00B36F04"/>
    <w:rsid w:val="00B37300"/>
    <w:rsid w:val="00B37379"/>
    <w:rsid w:val="00B374B6"/>
    <w:rsid w:val="00B37AB8"/>
    <w:rsid w:val="00B37B00"/>
    <w:rsid w:val="00B37D7C"/>
    <w:rsid w:val="00B402ED"/>
    <w:rsid w:val="00B40396"/>
    <w:rsid w:val="00B408F1"/>
    <w:rsid w:val="00B4097C"/>
    <w:rsid w:val="00B40B36"/>
    <w:rsid w:val="00B40C8A"/>
    <w:rsid w:val="00B40D7E"/>
    <w:rsid w:val="00B40D96"/>
    <w:rsid w:val="00B40ECA"/>
    <w:rsid w:val="00B40F35"/>
    <w:rsid w:val="00B41473"/>
    <w:rsid w:val="00B41531"/>
    <w:rsid w:val="00B41899"/>
    <w:rsid w:val="00B41B36"/>
    <w:rsid w:val="00B41DAE"/>
    <w:rsid w:val="00B421B2"/>
    <w:rsid w:val="00B4223C"/>
    <w:rsid w:val="00B42349"/>
    <w:rsid w:val="00B42365"/>
    <w:rsid w:val="00B423BC"/>
    <w:rsid w:val="00B425A8"/>
    <w:rsid w:val="00B42965"/>
    <w:rsid w:val="00B429B5"/>
    <w:rsid w:val="00B42A84"/>
    <w:rsid w:val="00B42B63"/>
    <w:rsid w:val="00B42EC9"/>
    <w:rsid w:val="00B4370C"/>
    <w:rsid w:val="00B43CD1"/>
    <w:rsid w:val="00B43F1F"/>
    <w:rsid w:val="00B43F6B"/>
    <w:rsid w:val="00B44309"/>
    <w:rsid w:val="00B447C3"/>
    <w:rsid w:val="00B447DC"/>
    <w:rsid w:val="00B448DD"/>
    <w:rsid w:val="00B44A7D"/>
    <w:rsid w:val="00B44A87"/>
    <w:rsid w:val="00B44CAA"/>
    <w:rsid w:val="00B44CCD"/>
    <w:rsid w:val="00B44EF0"/>
    <w:rsid w:val="00B4520C"/>
    <w:rsid w:val="00B4570A"/>
    <w:rsid w:val="00B45832"/>
    <w:rsid w:val="00B45854"/>
    <w:rsid w:val="00B4586A"/>
    <w:rsid w:val="00B458D1"/>
    <w:rsid w:val="00B45D92"/>
    <w:rsid w:val="00B45E06"/>
    <w:rsid w:val="00B45F31"/>
    <w:rsid w:val="00B467BC"/>
    <w:rsid w:val="00B46A7D"/>
    <w:rsid w:val="00B46F4A"/>
    <w:rsid w:val="00B4703B"/>
    <w:rsid w:val="00B470D7"/>
    <w:rsid w:val="00B47177"/>
    <w:rsid w:val="00B47DBF"/>
    <w:rsid w:val="00B47F19"/>
    <w:rsid w:val="00B50226"/>
    <w:rsid w:val="00B50268"/>
    <w:rsid w:val="00B502E4"/>
    <w:rsid w:val="00B50521"/>
    <w:rsid w:val="00B5061F"/>
    <w:rsid w:val="00B50AF7"/>
    <w:rsid w:val="00B50DB5"/>
    <w:rsid w:val="00B50E08"/>
    <w:rsid w:val="00B50E33"/>
    <w:rsid w:val="00B5123B"/>
    <w:rsid w:val="00B513A4"/>
    <w:rsid w:val="00B51A40"/>
    <w:rsid w:val="00B51EB5"/>
    <w:rsid w:val="00B5252C"/>
    <w:rsid w:val="00B52687"/>
    <w:rsid w:val="00B52AB3"/>
    <w:rsid w:val="00B52AC3"/>
    <w:rsid w:val="00B52B71"/>
    <w:rsid w:val="00B52FE2"/>
    <w:rsid w:val="00B530E8"/>
    <w:rsid w:val="00B5363C"/>
    <w:rsid w:val="00B5388F"/>
    <w:rsid w:val="00B53C95"/>
    <w:rsid w:val="00B53DC6"/>
    <w:rsid w:val="00B5417B"/>
    <w:rsid w:val="00B541AD"/>
    <w:rsid w:val="00B54278"/>
    <w:rsid w:val="00B54492"/>
    <w:rsid w:val="00B54574"/>
    <w:rsid w:val="00B546C4"/>
    <w:rsid w:val="00B54B41"/>
    <w:rsid w:val="00B553AF"/>
    <w:rsid w:val="00B557F1"/>
    <w:rsid w:val="00B55B10"/>
    <w:rsid w:val="00B55C58"/>
    <w:rsid w:val="00B55D64"/>
    <w:rsid w:val="00B55D75"/>
    <w:rsid w:val="00B56190"/>
    <w:rsid w:val="00B56213"/>
    <w:rsid w:val="00B56253"/>
    <w:rsid w:val="00B56361"/>
    <w:rsid w:val="00B563B8"/>
    <w:rsid w:val="00B5693C"/>
    <w:rsid w:val="00B56C09"/>
    <w:rsid w:val="00B56CFE"/>
    <w:rsid w:val="00B56DF9"/>
    <w:rsid w:val="00B56F0A"/>
    <w:rsid w:val="00B5707C"/>
    <w:rsid w:val="00B57279"/>
    <w:rsid w:val="00B57709"/>
    <w:rsid w:val="00B5776C"/>
    <w:rsid w:val="00B5787A"/>
    <w:rsid w:val="00B578F6"/>
    <w:rsid w:val="00B57D40"/>
    <w:rsid w:val="00B57DDE"/>
    <w:rsid w:val="00B57E94"/>
    <w:rsid w:val="00B57F3E"/>
    <w:rsid w:val="00B57F65"/>
    <w:rsid w:val="00B60259"/>
    <w:rsid w:val="00B60448"/>
    <w:rsid w:val="00B6045E"/>
    <w:rsid w:val="00B6080E"/>
    <w:rsid w:val="00B60B70"/>
    <w:rsid w:val="00B60E65"/>
    <w:rsid w:val="00B612BD"/>
    <w:rsid w:val="00B61413"/>
    <w:rsid w:val="00B61737"/>
    <w:rsid w:val="00B61786"/>
    <w:rsid w:val="00B61B89"/>
    <w:rsid w:val="00B61B99"/>
    <w:rsid w:val="00B61F99"/>
    <w:rsid w:val="00B6205F"/>
    <w:rsid w:val="00B620CC"/>
    <w:rsid w:val="00B62244"/>
    <w:rsid w:val="00B6248C"/>
    <w:rsid w:val="00B627F1"/>
    <w:rsid w:val="00B62818"/>
    <w:rsid w:val="00B6298E"/>
    <w:rsid w:val="00B62CA2"/>
    <w:rsid w:val="00B62D3C"/>
    <w:rsid w:val="00B62D59"/>
    <w:rsid w:val="00B62F1C"/>
    <w:rsid w:val="00B62FD1"/>
    <w:rsid w:val="00B63147"/>
    <w:rsid w:val="00B63C46"/>
    <w:rsid w:val="00B63D47"/>
    <w:rsid w:val="00B63F83"/>
    <w:rsid w:val="00B64026"/>
    <w:rsid w:val="00B644CF"/>
    <w:rsid w:val="00B64610"/>
    <w:rsid w:val="00B6481A"/>
    <w:rsid w:val="00B64942"/>
    <w:rsid w:val="00B64DAE"/>
    <w:rsid w:val="00B64E2F"/>
    <w:rsid w:val="00B6518A"/>
    <w:rsid w:val="00B655C8"/>
    <w:rsid w:val="00B65C9D"/>
    <w:rsid w:val="00B660AD"/>
    <w:rsid w:val="00B662E2"/>
    <w:rsid w:val="00B66397"/>
    <w:rsid w:val="00B6650F"/>
    <w:rsid w:val="00B66674"/>
    <w:rsid w:val="00B67373"/>
    <w:rsid w:val="00B67420"/>
    <w:rsid w:val="00B67627"/>
    <w:rsid w:val="00B67A6D"/>
    <w:rsid w:val="00B67AFB"/>
    <w:rsid w:val="00B67C2F"/>
    <w:rsid w:val="00B67DB5"/>
    <w:rsid w:val="00B70089"/>
    <w:rsid w:val="00B70749"/>
    <w:rsid w:val="00B707AC"/>
    <w:rsid w:val="00B70FE5"/>
    <w:rsid w:val="00B71200"/>
    <w:rsid w:val="00B7131F"/>
    <w:rsid w:val="00B71A25"/>
    <w:rsid w:val="00B71A73"/>
    <w:rsid w:val="00B71B4E"/>
    <w:rsid w:val="00B71CFD"/>
    <w:rsid w:val="00B7209D"/>
    <w:rsid w:val="00B72695"/>
    <w:rsid w:val="00B7276F"/>
    <w:rsid w:val="00B7279A"/>
    <w:rsid w:val="00B728DE"/>
    <w:rsid w:val="00B7314C"/>
    <w:rsid w:val="00B73443"/>
    <w:rsid w:val="00B73BA2"/>
    <w:rsid w:val="00B73C56"/>
    <w:rsid w:val="00B742A3"/>
    <w:rsid w:val="00B744DC"/>
    <w:rsid w:val="00B745B2"/>
    <w:rsid w:val="00B748BF"/>
    <w:rsid w:val="00B7504A"/>
    <w:rsid w:val="00B7518A"/>
    <w:rsid w:val="00B7568D"/>
    <w:rsid w:val="00B759B8"/>
    <w:rsid w:val="00B75C7C"/>
    <w:rsid w:val="00B75CC5"/>
    <w:rsid w:val="00B7622B"/>
    <w:rsid w:val="00B768FC"/>
    <w:rsid w:val="00B76AC2"/>
    <w:rsid w:val="00B76DCC"/>
    <w:rsid w:val="00B774BB"/>
    <w:rsid w:val="00B775DA"/>
    <w:rsid w:val="00B77628"/>
    <w:rsid w:val="00B77747"/>
    <w:rsid w:val="00B777D8"/>
    <w:rsid w:val="00B77D8C"/>
    <w:rsid w:val="00B77E8A"/>
    <w:rsid w:val="00B77F1C"/>
    <w:rsid w:val="00B80387"/>
    <w:rsid w:val="00B804AF"/>
    <w:rsid w:val="00B804E2"/>
    <w:rsid w:val="00B805F0"/>
    <w:rsid w:val="00B80A3E"/>
    <w:rsid w:val="00B81042"/>
    <w:rsid w:val="00B8138E"/>
    <w:rsid w:val="00B815F0"/>
    <w:rsid w:val="00B816EF"/>
    <w:rsid w:val="00B81851"/>
    <w:rsid w:val="00B81AB7"/>
    <w:rsid w:val="00B81C1B"/>
    <w:rsid w:val="00B82277"/>
    <w:rsid w:val="00B82341"/>
    <w:rsid w:val="00B824C0"/>
    <w:rsid w:val="00B828CF"/>
    <w:rsid w:val="00B82932"/>
    <w:rsid w:val="00B82DFC"/>
    <w:rsid w:val="00B82E07"/>
    <w:rsid w:val="00B82ECE"/>
    <w:rsid w:val="00B82EFC"/>
    <w:rsid w:val="00B831CF"/>
    <w:rsid w:val="00B831DA"/>
    <w:rsid w:val="00B832EA"/>
    <w:rsid w:val="00B832FE"/>
    <w:rsid w:val="00B83780"/>
    <w:rsid w:val="00B8382F"/>
    <w:rsid w:val="00B83C74"/>
    <w:rsid w:val="00B84068"/>
    <w:rsid w:val="00B8407E"/>
    <w:rsid w:val="00B84772"/>
    <w:rsid w:val="00B849DC"/>
    <w:rsid w:val="00B852F3"/>
    <w:rsid w:val="00B8562F"/>
    <w:rsid w:val="00B85805"/>
    <w:rsid w:val="00B8625C"/>
    <w:rsid w:val="00B862E3"/>
    <w:rsid w:val="00B865C8"/>
    <w:rsid w:val="00B866F7"/>
    <w:rsid w:val="00B86932"/>
    <w:rsid w:val="00B86F6F"/>
    <w:rsid w:val="00B871D7"/>
    <w:rsid w:val="00B879A7"/>
    <w:rsid w:val="00B87E60"/>
    <w:rsid w:val="00B901A2"/>
    <w:rsid w:val="00B901A9"/>
    <w:rsid w:val="00B902D4"/>
    <w:rsid w:val="00B9037A"/>
    <w:rsid w:val="00B906C4"/>
    <w:rsid w:val="00B90875"/>
    <w:rsid w:val="00B908AB"/>
    <w:rsid w:val="00B90B29"/>
    <w:rsid w:val="00B90B2B"/>
    <w:rsid w:val="00B90DCB"/>
    <w:rsid w:val="00B90F10"/>
    <w:rsid w:val="00B9131B"/>
    <w:rsid w:val="00B917F7"/>
    <w:rsid w:val="00B9182A"/>
    <w:rsid w:val="00B91867"/>
    <w:rsid w:val="00B9196E"/>
    <w:rsid w:val="00B91CE9"/>
    <w:rsid w:val="00B91D3C"/>
    <w:rsid w:val="00B91E47"/>
    <w:rsid w:val="00B9203A"/>
    <w:rsid w:val="00B92378"/>
    <w:rsid w:val="00B92543"/>
    <w:rsid w:val="00B92DE3"/>
    <w:rsid w:val="00B92FD2"/>
    <w:rsid w:val="00B93023"/>
    <w:rsid w:val="00B9377D"/>
    <w:rsid w:val="00B93888"/>
    <w:rsid w:val="00B9398B"/>
    <w:rsid w:val="00B94141"/>
    <w:rsid w:val="00B94290"/>
    <w:rsid w:val="00B947C6"/>
    <w:rsid w:val="00B94862"/>
    <w:rsid w:val="00B94900"/>
    <w:rsid w:val="00B9492F"/>
    <w:rsid w:val="00B94E8A"/>
    <w:rsid w:val="00B952CF"/>
    <w:rsid w:val="00B959F6"/>
    <w:rsid w:val="00B95DBD"/>
    <w:rsid w:val="00B961E9"/>
    <w:rsid w:val="00B9686B"/>
    <w:rsid w:val="00B96C48"/>
    <w:rsid w:val="00B96D53"/>
    <w:rsid w:val="00B96D9E"/>
    <w:rsid w:val="00B96EAB"/>
    <w:rsid w:val="00B97455"/>
    <w:rsid w:val="00B975F9"/>
    <w:rsid w:val="00B978AB"/>
    <w:rsid w:val="00B97B7C"/>
    <w:rsid w:val="00B97BFE"/>
    <w:rsid w:val="00B97C6E"/>
    <w:rsid w:val="00BA0188"/>
    <w:rsid w:val="00BA0777"/>
    <w:rsid w:val="00BA0867"/>
    <w:rsid w:val="00BA0B07"/>
    <w:rsid w:val="00BA0BA5"/>
    <w:rsid w:val="00BA0C0E"/>
    <w:rsid w:val="00BA0C88"/>
    <w:rsid w:val="00BA0DEF"/>
    <w:rsid w:val="00BA0E1C"/>
    <w:rsid w:val="00BA0F51"/>
    <w:rsid w:val="00BA1073"/>
    <w:rsid w:val="00BA1579"/>
    <w:rsid w:val="00BA15D4"/>
    <w:rsid w:val="00BA16B0"/>
    <w:rsid w:val="00BA16FD"/>
    <w:rsid w:val="00BA178A"/>
    <w:rsid w:val="00BA17BA"/>
    <w:rsid w:val="00BA17BE"/>
    <w:rsid w:val="00BA1AFB"/>
    <w:rsid w:val="00BA1E96"/>
    <w:rsid w:val="00BA1F27"/>
    <w:rsid w:val="00BA24B1"/>
    <w:rsid w:val="00BA24D4"/>
    <w:rsid w:val="00BA2500"/>
    <w:rsid w:val="00BA2709"/>
    <w:rsid w:val="00BA2AE1"/>
    <w:rsid w:val="00BA2CBD"/>
    <w:rsid w:val="00BA2CD6"/>
    <w:rsid w:val="00BA2F5C"/>
    <w:rsid w:val="00BA2F65"/>
    <w:rsid w:val="00BA388F"/>
    <w:rsid w:val="00BA3D3B"/>
    <w:rsid w:val="00BA486A"/>
    <w:rsid w:val="00BA5079"/>
    <w:rsid w:val="00BA50B1"/>
    <w:rsid w:val="00BA5139"/>
    <w:rsid w:val="00BA5236"/>
    <w:rsid w:val="00BA5299"/>
    <w:rsid w:val="00BA5A78"/>
    <w:rsid w:val="00BA5A7F"/>
    <w:rsid w:val="00BA5D75"/>
    <w:rsid w:val="00BA6239"/>
    <w:rsid w:val="00BA62EF"/>
    <w:rsid w:val="00BA664B"/>
    <w:rsid w:val="00BA664C"/>
    <w:rsid w:val="00BA6671"/>
    <w:rsid w:val="00BA67F1"/>
    <w:rsid w:val="00BA6F1F"/>
    <w:rsid w:val="00BA703A"/>
    <w:rsid w:val="00BA7182"/>
    <w:rsid w:val="00BA7417"/>
    <w:rsid w:val="00BA7DE9"/>
    <w:rsid w:val="00BB0023"/>
    <w:rsid w:val="00BB00CF"/>
    <w:rsid w:val="00BB00FE"/>
    <w:rsid w:val="00BB0102"/>
    <w:rsid w:val="00BB048D"/>
    <w:rsid w:val="00BB06F1"/>
    <w:rsid w:val="00BB0771"/>
    <w:rsid w:val="00BB09DF"/>
    <w:rsid w:val="00BB0BD2"/>
    <w:rsid w:val="00BB0E93"/>
    <w:rsid w:val="00BB0FA0"/>
    <w:rsid w:val="00BB1152"/>
    <w:rsid w:val="00BB16A3"/>
    <w:rsid w:val="00BB188B"/>
    <w:rsid w:val="00BB1AE8"/>
    <w:rsid w:val="00BB1E26"/>
    <w:rsid w:val="00BB24A9"/>
    <w:rsid w:val="00BB25BB"/>
    <w:rsid w:val="00BB2871"/>
    <w:rsid w:val="00BB29AA"/>
    <w:rsid w:val="00BB3537"/>
    <w:rsid w:val="00BB35D3"/>
    <w:rsid w:val="00BB36FE"/>
    <w:rsid w:val="00BB4656"/>
    <w:rsid w:val="00BB4778"/>
    <w:rsid w:val="00BB4996"/>
    <w:rsid w:val="00BB4A37"/>
    <w:rsid w:val="00BB4A86"/>
    <w:rsid w:val="00BB4BB4"/>
    <w:rsid w:val="00BB4E8F"/>
    <w:rsid w:val="00BB5148"/>
    <w:rsid w:val="00BB551A"/>
    <w:rsid w:val="00BB58D3"/>
    <w:rsid w:val="00BB5BD9"/>
    <w:rsid w:val="00BB5F31"/>
    <w:rsid w:val="00BB60CD"/>
    <w:rsid w:val="00BB6184"/>
    <w:rsid w:val="00BB6341"/>
    <w:rsid w:val="00BB6852"/>
    <w:rsid w:val="00BB6C46"/>
    <w:rsid w:val="00BB7135"/>
    <w:rsid w:val="00BB7459"/>
    <w:rsid w:val="00BB7684"/>
    <w:rsid w:val="00BB7D06"/>
    <w:rsid w:val="00BB7D41"/>
    <w:rsid w:val="00BC0091"/>
    <w:rsid w:val="00BC04A5"/>
    <w:rsid w:val="00BC0C26"/>
    <w:rsid w:val="00BC0E6D"/>
    <w:rsid w:val="00BC1115"/>
    <w:rsid w:val="00BC1450"/>
    <w:rsid w:val="00BC15E5"/>
    <w:rsid w:val="00BC16AD"/>
    <w:rsid w:val="00BC1E13"/>
    <w:rsid w:val="00BC24AA"/>
    <w:rsid w:val="00BC2877"/>
    <w:rsid w:val="00BC2AC8"/>
    <w:rsid w:val="00BC2ADA"/>
    <w:rsid w:val="00BC2AFB"/>
    <w:rsid w:val="00BC2FC7"/>
    <w:rsid w:val="00BC3240"/>
    <w:rsid w:val="00BC3259"/>
    <w:rsid w:val="00BC33D6"/>
    <w:rsid w:val="00BC36D4"/>
    <w:rsid w:val="00BC3956"/>
    <w:rsid w:val="00BC399D"/>
    <w:rsid w:val="00BC3DB2"/>
    <w:rsid w:val="00BC3F87"/>
    <w:rsid w:val="00BC404C"/>
    <w:rsid w:val="00BC4239"/>
    <w:rsid w:val="00BC4415"/>
    <w:rsid w:val="00BC4796"/>
    <w:rsid w:val="00BC47DF"/>
    <w:rsid w:val="00BC4CCD"/>
    <w:rsid w:val="00BC54A9"/>
    <w:rsid w:val="00BC5786"/>
    <w:rsid w:val="00BC5B60"/>
    <w:rsid w:val="00BC5CAE"/>
    <w:rsid w:val="00BC5D84"/>
    <w:rsid w:val="00BC632B"/>
    <w:rsid w:val="00BC6363"/>
    <w:rsid w:val="00BC6421"/>
    <w:rsid w:val="00BC65CB"/>
    <w:rsid w:val="00BC6CAE"/>
    <w:rsid w:val="00BC6D75"/>
    <w:rsid w:val="00BC6E70"/>
    <w:rsid w:val="00BC7051"/>
    <w:rsid w:val="00BC729C"/>
    <w:rsid w:val="00BC7407"/>
    <w:rsid w:val="00BC749A"/>
    <w:rsid w:val="00BC7703"/>
    <w:rsid w:val="00BC77EF"/>
    <w:rsid w:val="00BC7A4D"/>
    <w:rsid w:val="00BC7DF5"/>
    <w:rsid w:val="00BC7E8C"/>
    <w:rsid w:val="00BC7FB9"/>
    <w:rsid w:val="00BD0159"/>
    <w:rsid w:val="00BD0164"/>
    <w:rsid w:val="00BD05A9"/>
    <w:rsid w:val="00BD07E2"/>
    <w:rsid w:val="00BD08AA"/>
    <w:rsid w:val="00BD08B4"/>
    <w:rsid w:val="00BD1282"/>
    <w:rsid w:val="00BD1313"/>
    <w:rsid w:val="00BD17B0"/>
    <w:rsid w:val="00BD1A4A"/>
    <w:rsid w:val="00BD235E"/>
    <w:rsid w:val="00BD272C"/>
    <w:rsid w:val="00BD2A3B"/>
    <w:rsid w:val="00BD305B"/>
    <w:rsid w:val="00BD3301"/>
    <w:rsid w:val="00BD340C"/>
    <w:rsid w:val="00BD3697"/>
    <w:rsid w:val="00BD37A6"/>
    <w:rsid w:val="00BD39FF"/>
    <w:rsid w:val="00BD3BC4"/>
    <w:rsid w:val="00BD3D62"/>
    <w:rsid w:val="00BD40CE"/>
    <w:rsid w:val="00BD44F8"/>
    <w:rsid w:val="00BD45B9"/>
    <w:rsid w:val="00BD4728"/>
    <w:rsid w:val="00BD4A7C"/>
    <w:rsid w:val="00BD4F0E"/>
    <w:rsid w:val="00BD5381"/>
    <w:rsid w:val="00BD55FE"/>
    <w:rsid w:val="00BD58E2"/>
    <w:rsid w:val="00BD5A10"/>
    <w:rsid w:val="00BD5F0E"/>
    <w:rsid w:val="00BD5FA9"/>
    <w:rsid w:val="00BD6007"/>
    <w:rsid w:val="00BD606F"/>
    <w:rsid w:val="00BD633E"/>
    <w:rsid w:val="00BD637D"/>
    <w:rsid w:val="00BD68C3"/>
    <w:rsid w:val="00BD6A15"/>
    <w:rsid w:val="00BD6B0E"/>
    <w:rsid w:val="00BD6B7F"/>
    <w:rsid w:val="00BD6D9E"/>
    <w:rsid w:val="00BD6FAE"/>
    <w:rsid w:val="00BD7023"/>
    <w:rsid w:val="00BD707F"/>
    <w:rsid w:val="00BD71F6"/>
    <w:rsid w:val="00BD7524"/>
    <w:rsid w:val="00BD75A4"/>
    <w:rsid w:val="00BD7728"/>
    <w:rsid w:val="00BD776F"/>
    <w:rsid w:val="00BD78D6"/>
    <w:rsid w:val="00BD79CD"/>
    <w:rsid w:val="00BD7A2D"/>
    <w:rsid w:val="00BD7A35"/>
    <w:rsid w:val="00BD7AE3"/>
    <w:rsid w:val="00BD7C0D"/>
    <w:rsid w:val="00BD7F26"/>
    <w:rsid w:val="00BE0381"/>
    <w:rsid w:val="00BE0525"/>
    <w:rsid w:val="00BE06F8"/>
    <w:rsid w:val="00BE0743"/>
    <w:rsid w:val="00BE08BA"/>
    <w:rsid w:val="00BE0D43"/>
    <w:rsid w:val="00BE1090"/>
    <w:rsid w:val="00BE1C84"/>
    <w:rsid w:val="00BE1DF7"/>
    <w:rsid w:val="00BE1E61"/>
    <w:rsid w:val="00BE2008"/>
    <w:rsid w:val="00BE2284"/>
    <w:rsid w:val="00BE2628"/>
    <w:rsid w:val="00BE288C"/>
    <w:rsid w:val="00BE2A07"/>
    <w:rsid w:val="00BE2B68"/>
    <w:rsid w:val="00BE2C6D"/>
    <w:rsid w:val="00BE2E65"/>
    <w:rsid w:val="00BE3457"/>
    <w:rsid w:val="00BE3696"/>
    <w:rsid w:val="00BE381E"/>
    <w:rsid w:val="00BE3D11"/>
    <w:rsid w:val="00BE3DBF"/>
    <w:rsid w:val="00BE3DCD"/>
    <w:rsid w:val="00BE414A"/>
    <w:rsid w:val="00BE428B"/>
    <w:rsid w:val="00BE4304"/>
    <w:rsid w:val="00BE46AF"/>
    <w:rsid w:val="00BE480C"/>
    <w:rsid w:val="00BE494B"/>
    <w:rsid w:val="00BE4A9D"/>
    <w:rsid w:val="00BE4B20"/>
    <w:rsid w:val="00BE4B78"/>
    <w:rsid w:val="00BE4C74"/>
    <w:rsid w:val="00BE4DE7"/>
    <w:rsid w:val="00BE4F69"/>
    <w:rsid w:val="00BE519A"/>
    <w:rsid w:val="00BE549E"/>
    <w:rsid w:val="00BE5646"/>
    <w:rsid w:val="00BE5970"/>
    <w:rsid w:val="00BE5F9B"/>
    <w:rsid w:val="00BE5FDA"/>
    <w:rsid w:val="00BE6BFA"/>
    <w:rsid w:val="00BE6C5E"/>
    <w:rsid w:val="00BE7019"/>
    <w:rsid w:val="00BE709B"/>
    <w:rsid w:val="00BE732D"/>
    <w:rsid w:val="00BE73A1"/>
    <w:rsid w:val="00BE7612"/>
    <w:rsid w:val="00BE767A"/>
    <w:rsid w:val="00BE7712"/>
    <w:rsid w:val="00BE776A"/>
    <w:rsid w:val="00BE780A"/>
    <w:rsid w:val="00BE78C8"/>
    <w:rsid w:val="00BE7B2B"/>
    <w:rsid w:val="00BE7BCF"/>
    <w:rsid w:val="00BE7C26"/>
    <w:rsid w:val="00BE7EA6"/>
    <w:rsid w:val="00BE7F2E"/>
    <w:rsid w:val="00BF0181"/>
    <w:rsid w:val="00BF0444"/>
    <w:rsid w:val="00BF0BA8"/>
    <w:rsid w:val="00BF0BC1"/>
    <w:rsid w:val="00BF12EB"/>
    <w:rsid w:val="00BF16D3"/>
    <w:rsid w:val="00BF1898"/>
    <w:rsid w:val="00BF1A19"/>
    <w:rsid w:val="00BF1B89"/>
    <w:rsid w:val="00BF1C53"/>
    <w:rsid w:val="00BF1D1C"/>
    <w:rsid w:val="00BF1E3C"/>
    <w:rsid w:val="00BF1F57"/>
    <w:rsid w:val="00BF1F78"/>
    <w:rsid w:val="00BF22FD"/>
    <w:rsid w:val="00BF23D1"/>
    <w:rsid w:val="00BF2442"/>
    <w:rsid w:val="00BF265C"/>
    <w:rsid w:val="00BF2A60"/>
    <w:rsid w:val="00BF2F73"/>
    <w:rsid w:val="00BF302E"/>
    <w:rsid w:val="00BF321D"/>
    <w:rsid w:val="00BF3632"/>
    <w:rsid w:val="00BF3921"/>
    <w:rsid w:val="00BF3A14"/>
    <w:rsid w:val="00BF3C98"/>
    <w:rsid w:val="00BF3F0C"/>
    <w:rsid w:val="00BF3FCF"/>
    <w:rsid w:val="00BF42BA"/>
    <w:rsid w:val="00BF42CD"/>
    <w:rsid w:val="00BF4313"/>
    <w:rsid w:val="00BF4549"/>
    <w:rsid w:val="00BF4B28"/>
    <w:rsid w:val="00BF4C9C"/>
    <w:rsid w:val="00BF50ED"/>
    <w:rsid w:val="00BF5240"/>
    <w:rsid w:val="00BF52B7"/>
    <w:rsid w:val="00BF5321"/>
    <w:rsid w:val="00BF53B3"/>
    <w:rsid w:val="00BF53F6"/>
    <w:rsid w:val="00BF5A04"/>
    <w:rsid w:val="00BF5DFA"/>
    <w:rsid w:val="00BF640B"/>
    <w:rsid w:val="00BF6554"/>
    <w:rsid w:val="00BF6703"/>
    <w:rsid w:val="00BF684E"/>
    <w:rsid w:val="00BF68CA"/>
    <w:rsid w:val="00BF6B88"/>
    <w:rsid w:val="00BF6BA5"/>
    <w:rsid w:val="00BF7030"/>
    <w:rsid w:val="00BF7177"/>
    <w:rsid w:val="00BF7245"/>
    <w:rsid w:val="00BF756C"/>
    <w:rsid w:val="00BF7AD4"/>
    <w:rsid w:val="00BF7B88"/>
    <w:rsid w:val="00BF7F1D"/>
    <w:rsid w:val="00C00072"/>
    <w:rsid w:val="00C00088"/>
    <w:rsid w:val="00C0055A"/>
    <w:rsid w:val="00C00960"/>
    <w:rsid w:val="00C00A9C"/>
    <w:rsid w:val="00C00B5F"/>
    <w:rsid w:val="00C00F65"/>
    <w:rsid w:val="00C0161A"/>
    <w:rsid w:val="00C01835"/>
    <w:rsid w:val="00C01C86"/>
    <w:rsid w:val="00C0232E"/>
    <w:rsid w:val="00C02596"/>
    <w:rsid w:val="00C02A7E"/>
    <w:rsid w:val="00C02AF1"/>
    <w:rsid w:val="00C02CB9"/>
    <w:rsid w:val="00C02FF3"/>
    <w:rsid w:val="00C031F7"/>
    <w:rsid w:val="00C03286"/>
    <w:rsid w:val="00C03486"/>
    <w:rsid w:val="00C034B9"/>
    <w:rsid w:val="00C03B9C"/>
    <w:rsid w:val="00C048B3"/>
    <w:rsid w:val="00C04B5F"/>
    <w:rsid w:val="00C04BBB"/>
    <w:rsid w:val="00C04F0B"/>
    <w:rsid w:val="00C050B2"/>
    <w:rsid w:val="00C0520A"/>
    <w:rsid w:val="00C05344"/>
    <w:rsid w:val="00C0557D"/>
    <w:rsid w:val="00C05851"/>
    <w:rsid w:val="00C05D02"/>
    <w:rsid w:val="00C060D2"/>
    <w:rsid w:val="00C062E9"/>
    <w:rsid w:val="00C065C3"/>
    <w:rsid w:val="00C06691"/>
    <w:rsid w:val="00C066A3"/>
    <w:rsid w:val="00C06866"/>
    <w:rsid w:val="00C068E8"/>
    <w:rsid w:val="00C06C5D"/>
    <w:rsid w:val="00C06CC2"/>
    <w:rsid w:val="00C06D12"/>
    <w:rsid w:val="00C07082"/>
    <w:rsid w:val="00C07221"/>
    <w:rsid w:val="00C07BA6"/>
    <w:rsid w:val="00C07BBD"/>
    <w:rsid w:val="00C07C6B"/>
    <w:rsid w:val="00C101E8"/>
    <w:rsid w:val="00C1035A"/>
    <w:rsid w:val="00C1069E"/>
    <w:rsid w:val="00C106D1"/>
    <w:rsid w:val="00C1081A"/>
    <w:rsid w:val="00C10F0F"/>
    <w:rsid w:val="00C11379"/>
    <w:rsid w:val="00C1140C"/>
    <w:rsid w:val="00C114B1"/>
    <w:rsid w:val="00C116C3"/>
    <w:rsid w:val="00C116F2"/>
    <w:rsid w:val="00C1178A"/>
    <w:rsid w:val="00C118DF"/>
    <w:rsid w:val="00C119F1"/>
    <w:rsid w:val="00C11C7D"/>
    <w:rsid w:val="00C11FE3"/>
    <w:rsid w:val="00C1270B"/>
    <w:rsid w:val="00C12B79"/>
    <w:rsid w:val="00C12D28"/>
    <w:rsid w:val="00C12F7C"/>
    <w:rsid w:val="00C130BA"/>
    <w:rsid w:val="00C1332F"/>
    <w:rsid w:val="00C133C2"/>
    <w:rsid w:val="00C1349D"/>
    <w:rsid w:val="00C13AD1"/>
    <w:rsid w:val="00C13D49"/>
    <w:rsid w:val="00C13F9A"/>
    <w:rsid w:val="00C147F4"/>
    <w:rsid w:val="00C148E0"/>
    <w:rsid w:val="00C14E8D"/>
    <w:rsid w:val="00C1505B"/>
    <w:rsid w:val="00C15271"/>
    <w:rsid w:val="00C1596B"/>
    <w:rsid w:val="00C15F80"/>
    <w:rsid w:val="00C16025"/>
    <w:rsid w:val="00C16399"/>
    <w:rsid w:val="00C16742"/>
    <w:rsid w:val="00C16788"/>
    <w:rsid w:val="00C16ACD"/>
    <w:rsid w:val="00C16ADD"/>
    <w:rsid w:val="00C16B26"/>
    <w:rsid w:val="00C16E59"/>
    <w:rsid w:val="00C171E5"/>
    <w:rsid w:val="00C1744E"/>
    <w:rsid w:val="00C177F8"/>
    <w:rsid w:val="00C178B1"/>
    <w:rsid w:val="00C17B5B"/>
    <w:rsid w:val="00C17B6A"/>
    <w:rsid w:val="00C17E07"/>
    <w:rsid w:val="00C2007D"/>
    <w:rsid w:val="00C2012D"/>
    <w:rsid w:val="00C2015F"/>
    <w:rsid w:val="00C203D5"/>
    <w:rsid w:val="00C2047C"/>
    <w:rsid w:val="00C209B0"/>
    <w:rsid w:val="00C20AA6"/>
    <w:rsid w:val="00C210BF"/>
    <w:rsid w:val="00C21329"/>
    <w:rsid w:val="00C2145F"/>
    <w:rsid w:val="00C215D9"/>
    <w:rsid w:val="00C21601"/>
    <w:rsid w:val="00C216BE"/>
    <w:rsid w:val="00C221DA"/>
    <w:rsid w:val="00C222DF"/>
    <w:rsid w:val="00C2245F"/>
    <w:rsid w:val="00C224D5"/>
    <w:rsid w:val="00C224DA"/>
    <w:rsid w:val="00C22505"/>
    <w:rsid w:val="00C225D2"/>
    <w:rsid w:val="00C226BB"/>
    <w:rsid w:val="00C22ECE"/>
    <w:rsid w:val="00C23064"/>
    <w:rsid w:val="00C233BF"/>
    <w:rsid w:val="00C24190"/>
    <w:rsid w:val="00C24411"/>
    <w:rsid w:val="00C24479"/>
    <w:rsid w:val="00C249CB"/>
    <w:rsid w:val="00C24C19"/>
    <w:rsid w:val="00C2576A"/>
    <w:rsid w:val="00C258A9"/>
    <w:rsid w:val="00C258E1"/>
    <w:rsid w:val="00C25C74"/>
    <w:rsid w:val="00C25D75"/>
    <w:rsid w:val="00C25F46"/>
    <w:rsid w:val="00C260F6"/>
    <w:rsid w:val="00C261F3"/>
    <w:rsid w:val="00C26323"/>
    <w:rsid w:val="00C2657C"/>
    <w:rsid w:val="00C26603"/>
    <w:rsid w:val="00C26A4E"/>
    <w:rsid w:val="00C26C76"/>
    <w:rsid w:val="00C26DEB"/>
    <w:rsid w:val="00C26E0D"/>
    <w:rsid w:val="00C26F88"/>
    <w:rsid w:val="00C2762A"/>
    <w:rsid w:val="00C27638"/>
    <w:rsid w:val="00C27778"/>
    <w:rsid w:val="00C27D79"/>
    <w:rsid w:val="00C27DBB"/>
    <w:rsid w:val="00C27ECA"/>
    <w:rsid w:val="00C3003B"/>
    <w:rsid w:val="00C3058B"/>
    <w:rsid w:val="00C3091B"/>
    <w:rsid w:val="00C31718"/>
    <w:rsid w:val="00C31BE1"/>
    <w:rsid w:val="00C31CFB"/>
    <w:rsid w:val="00C31E54"/>
    <w:rsid w:val="00C31ED1"/>
    <w:rsid w:val="00C32193"/>
    <w:rsid w:val="00C3242F"/>
    <w:rsid w:val="00C32609"/>
    <w:rsid w:val="00C3295F"/>
    <w:rsid w:val="00C32977"/>
    <w:rsid w:val="00C32CEA"/>
    <w:rsid w:val="00C32EF9"/>
    <w:rsid w:val="00C331C2"/>
    <w:rsid w:val="00C331D5"/>
    <w:rsid w:val="00C33382"/>
    <w:rsid w:val="00C333B7"/>
    <w:rsid w:val="00C33562"/>
    <w:rsid w:val="00C33663"/>
    <w:rsid w:val="00C338D7"/>
    <w:rsid w:val="00C33AC4"/>
    <w:rsid w:val="00C33F29"/>
    <w:rsid w:val="00C34162"/>
    <w:rsid w:val="00C341A7"/>
    <w:rsid w:val="00C3460A"/>
    <w:rsid w:val="00C34F0F"/>
    <w:rsid w:val="00C352C9"/>
    <w:rsid w:val="00C35705"/>
    <w:rsid w:val="00C35C63"/>
    <w:rsid w:val="00C35E45"/>
    <w:rsid w:val="00C35F28"/>
    <w:rsid w:val="00C36CCB"/>
    <w:rsid w:val="00C372EB"/>
    <w:rsid w:val="00C37364"/>
    <w:rsid w:val="00C373EA"/>
    <w:rsid w:val="00C374FE"/>
    <w:rsid w:val="00C3776F"/>
    <w:rsid w:val="00C37829"/>
    <w:rsid w:val="00C37E0C"/>
    <w:rsid w:val="00C402AB"/>
    <w:rsid w:val="00C405B9"/>
    <w:rsid w:val="00C406BD"/>
    <w:rsid w:val="00C406E7"/>
    <w:rsid w:val="00C4087E"/>
    <w:rsid w:val="00C40B82"/>
    <w:rsid w:val="00C410FD"/>
    <w:rsid w:val="00C41806"/>
    <w:rsid w:val="00C41869"/>
    <w:rsid w:val="00C4189F"/>
    <w:rsid w:val="00C41B59"/>
    <w:rsid w:val="00C42049"/>
    <w:rsid w:val="00C422BC"/>
    <w:rsid w:val="00C428CF"/>
    <w:rsid w:val="00C429AE"/>
    <w:rsid w:val="00C42ABE"/>
    <w:rsid w:val="00C42BF6"/>
    <w:rsid w:val="00C42C50"/>
    <w:rsid w:val="00C435E3"/>
    <w:rsid w:val="00C43828"/>
    <w:rsid w:val="00C43AFB"/>
    <w:rsid w:val="00C43FA8"/>
    <w:rsid w:val="00C43FB9"/>
    <w:rsid w:val="00C441FA"/>
    <w:rsid w:val="00C442AA"/>
    <w:rsid w:val="00C4459E"/>
    <w:rsid w:val="00C44A13"/>
    <w:rsid w:val="00C44AF5"/>
    <w:rsid w:val="00C44B28"/>
    <w:rsid w:val="00C44B6C"/>
    <w:rsid w:val="00C44C9E"/>
    <w:rsid w:val="00C44FBE"/>
    <w:rsid w:val="00C455D1"/>
    <w:rsid w:val="00C456F1"/>
    <w:rsid w:val="00C45968"/>
    <w:rsid w:val="00C45A09"/>
    <w:rsid w:val="00C45A22"/>
    <w:rsid w:val="00C45C88"/>
    <w:rsid w:val="00C45DE8"/>
    <w:rsid w:val="00C46019"/>
    <w:rsid w:val="00C4606C"/>
    <w:rsid w:val="00C46314"/>
    <w:rsid w:val="00C463A8"/>
    <w:rsid w:val="00C465FC"/>
    <w:rsid w:val="00C46815"/>
    <w:rsid w:val="00C46888"/>
    <w:rsid w:val="00C46902"/>
    <w:rsid w:val="00C46ADA"/>
    <w:rsid w:val="00C46BFE"/>
    <w:rsid w:val="00C46E23"/>
    <w:rsid w:val="00C46E30"/>
    <w:rsid w:val="00C46F1F"/>
    <w:rsid w:val="00C4703A"/>
    <w:rsid w:val="00C472BF"/>
    <w:rsid w:val="00C4739B"/>
    <w:rsid w:val="00C47585"/>
    <w:rsid w:val="00C475F4"/>
    <w:rsid w:val="00C47C1C"/>
    <w:rsid w:val="00C47F16"/>
    <w:rsid w:val="00C47F48"/>
    <w:rsid w:val="00C50099"/>
    <w:rsid w:val="00C505D8"/>
    <w:rsid w:val="00C50B1B"/>
    <w:rsid w:val="00C50FD9"/>
    <w:rsid w:val="00C5106E"/>
    <w:rsid w:val="00C5137B"/>
    <w:rsid w:val="00C514FE"/>
    <w:rsid w:val="00C51815"/>
    <w:rsid w:val="00C51B83"/>
    <w:rsid w:val="00C51D59"/>
    <w:rsid w:val="00C51DE7"/>
    <w:rsid w:val="00C51E9F"/>
    <w:rsid w:val="00C52248"/>
    <w:rsid w:val="00C522E5"/>
    <w:rsid w:val="00C52541"/>
    <w:rsid w:val="00C5261F"/>
    <w:rsid w:val="00C52630"/>
    <w:rsid w:val="00C52791"/>
    <w:rsid w:val="00C52E02"/>
    <w:rsid w:val="00C52EBF"/>
    <w:rsid w:val="00C53156"/>
    <w:rsid w:val="00C53271"/>
    <w:rsid w:val="00C53331"/>
    <w:rsid w:val="00C53564"/>
    <w:rsid w:val="00C53688"/>
    <w:rsid w:val="00C538FD"/>
    <w:rsid w:val="00C539BF"/>
    <w:rsid w:val="00C53CC2"/>
    <w:rsid w:val="00C53DDC"/>
    <w:rsid w:val="00C53F57"/>
    <w:rsid w:val="00C54124"/>
    <w:rsid w:val="00C54323"/>
    <w:rsid w:val="00C5433E"/>
    <w:rsid w:val="00C543F6"/>
    <w:rsid w:val="00C54799"/>
    <w:rsid w:val="00C54B7E"/>
    <w:rsid w:val="00C54C5F"/>
    <w:rsid w:val="00C5570A"/>
    <w:rsid w:val="00C55AA9"/>
    <w:rsid w:val="00C55F77"/>
    <w:rsid w:val="00C563F2"/>
    <w:rsid w:val="00C564EF"/>
    <w:rsid w:val="00C565B9"/>
    <w:rsid w:val="00C56620"/>
    <w:rsid w:val="00C5698D"/>
    <w:rsid w:val="00C569CE"/>
    <w:rsid w:val="00C56CDE"/>
    <w:rsid w:val="00C5734A"/>
    <w:rsid w:val="00C574A9"/>
    <w:rsid w:val="00C57598"/>
    <w:rsid w:val="00C57608"/>
    <w:rsid w:val="00C57B81"/>
    <w:rsid w:val="00C57BF7"/>
    <w:rsid w:val="00C57DD2"/>
    <w:rsid w:val="00C57F72"/>
    <w:rsid w:val="00C60228"/>
    <w:rsid w:val="00C602F7"/>
    <w:rsid w:val="00C60417"/>
    <w:rsid w:val="00C60A4D"/>
    <w:rsid w:val="00C60A84"/>
    <w:rsid w:val="00C60B03"/>
    <w:rsid w:val="00C60D64"/>
    <w:rsid w:val="00C60DD9"/>
    <w:rsid w:val="00C60EC3"/>
    <w:rsid w:val="00C61010"/>
    <w:rsid w:val="00C61042"/>
    <w:rsid w:val="00C61431"/>
    <w:rsid w:val="00C615F1"/>
    <w:rsid w:val="00C61786"/>
    <w:rsid w:val="00C61ACE"/>
    <w:rsid w:val="00C61E55"/>
    <w:rsid w:val="00C61EFB"/>
    <w:rsid w:val="00C623C1"/>
    <w:rsid w:val="00C62651"/>
    <w:rsid w:val="00C6274E"/>
    <w:rsid w:val="00C62B4D"/>
    <w:rsid w:val="00C62EBA"/>
    <w:rsid w:val="00C632E3"/>
    <w:rsid w:val="00C63530"/>
    <w:rsid w:val="00C63540"/>
    <w:rsid w:val="00C6363E"/>
    <w:rsid w:val="00C63C23"/>
    <w:rsid w:val="00C63E5E"/>
    <w:rsid w:val="00C645A8"/>
    <w:rsid w:val="00C648FB"/>
    <w:rsid w:val="00C64CC9"/>
    <w:rsid w:val="00C64D57"/>
    <w:rsid w:val="00C64F7A"/>
    <w:rsid w:val="00C6504E"/>
    <w:rsid w:val="00C6599A"/>
    <w:rsid w:val="00C65CC6"/>
    <w:rsid w:val="00C65D77"/>
    <w:rsid w:val="00C65F7E"/>
    <w:rsid w:val="00C660FF"/>
    <w:rsid w:val="00C6610D"/>
    <w:rsid w:val="00C6647A"/>
    <w:rsid w:val="00C665CF"/>
    <w:rsid w:val="00C66821"/>
    <w:rsid w:val="00C66D5B"/>
    <w:rsid w:val="00C66DEA"/>
    <w:rsid w:val="00C66E0F"/>
    <w:rsid w:val="00C66EC9"/>
    <w:rsid w:val="00C66FF2"/>
    <w:rsid w:val="00C67103"/>
    <w:rsid w:val="00C6783B"/>
    <w:rsid w:val="00C6799D"/>
    <w:rsid w:val="00C67D3A"/>
    <w:rsid w:val="00C67D3C"/>
    <w:rsid w:val="00C67FA0"/>
    <w:rsid w:val="00C67FEB"/>
    <w:rsid w:val="00C709AF"/>
    <w:rsid w:val="00C70C02"/>
    <w:rsid w:val="00C70EF9"/>
    <w:rsid w:val="00C71026"/>
    <w:rsid w:val="00C71736"/>
    <w:rsid w:val="00C71E38"/>
    <w:rsid w:val="00C71EAD"/>
    <w:rsid w:val="00C72404"/>
    <w:rsid w:val="00C726F1"/>
    <w:rsid w:val="00C727A5"/>
    <w:rsid w:val="00C72A85"/>
    <w:rsid w:val="00C72BEE"/>
    <w:rsid w:val="00C7325F"/>
    <w:rsid w:val="00C73407"/>
    <w:rsid w:val="00C736FD"/>
    <w:rsid w:val="00C7370E"/>
    <w:rsid w:val="00C7379A"/>
    <w:rsid w:val="00C73A74"/>
    <w:rsid w:val="00C73C80"/>
    <w:rsid w:val="00C73FC7"/>
    <w:rsid w:val="00C7422C"/>
    <w:rsid w:val="00C744F8"/>
    <w:rsid w:val="00C74790"/>
    <w:rsid w:val="00C74BEE"/>
    <w:rsid w:val="00C7501F"/>
    <w:rsid w:val="00C750BC"/>
    <w:rsid w:val="00C75335"/>
    <w:rsid w:val="00C75844"/>
    <w:rsid w:val="00C75A09"/>
    <w:rsid w:val="00C75A29"/>
    <w:rsid w:val="00C75A5F"/>
    <w:rsid w:val="00C75ACC"/>
    <w:rsid w:val="00C75C2D"/>
    <w:rsid w:val="00C75F72"/>
    <w:rsid w:val="00C75FA5"/>
    <w:rsid w:val="00C75FDB"/>
    <w:rsid w:val="00C76155"/>
    <w:rsid w:val="00C761D0"/>
    <w:rsid w:val="00C76519"/>
    <w:rsid w:val="00C76842"/>
    <w:rsid w:val="00C76D8C"/>
    <w:rsid w:val="00C7705D"/>
    <w:rsid w:val="00C7764E"/>
    <w:rsid w:val="00C778E6"/>
    <w:rsid w:val="00C77A23"/>
    <w:rsid w:val="00C77A51"/>
    <w:rsid w:val="00C77A88"/>
    <w:rsid w:val="00C77E51"/>
    <w:rsid w:val="00C77E61"/>
    <w:rsid w:val="00C77F2A"/>
    <w:rsid w:val="00C80115"/>
    <w:rsid w:val="00C8035E"/>
    <w:rsid w:val="00C80398"/>
    <w:rsid w:val="00C803CE"/>
    <w:rsid w:val="00C803D8"/>
    <w:rsid w:val="00C805E2"/>
    <w:rsid w:val="00C8077A"/>
    <w:rsid w:val="00C80831"/>
    <w:rsid w:val="00C80888"/>
    <w:rsid w:val="00C80B38"/>
    <w:rsid w:val="00C80C06"/>
    <w:rsid w:val="00C80C92"/>
    <w:rsid w:val="00C810CA"/>
    <w:rsid w:val="00C8111C"/>
    <w:rsid w:val="00C812A6"/>
    <w:rsid w:val="00C81443"/>
    <w:rsid w:val="00C8156D"/>
    <w:rsid w:val="00C817F4"/>
    <w:rsid w:val="00C81B6B"/>
    <w:rsid w:val="00C81B87"/>
    <w:rsid w:val="00C81BAB"/>
    <w:rsid w:val="00C81EFE"/>
    <w:rsid w:val="00C81F24"/>
    <w:rsid w:val="00C8223E"/>
    <w:rsid w:val="00C82790"/>
    <w:rsid w:val="00C82985"/>
    <w:rsid w:val="00C82D5F"/>
    <w:rsid w:val="00C82D99"/>
    <w:rsid w:val="00C82E92"/>
    <w:rsid w:val="00C83824"/>
    <w:rsid w:val="00C83C16"/>
    <w:rsid w:val="00C83E45"/>
    <w:rsid w:val="00C83F7B"/>
    <w:rsid w:val="00C84128"/>
    <w:rsid w:val="00C85147"/>
    <w:rsid w:val="00C853DC"/>
    <w:rsid w:val="00C8569F"/>
    <w:rsid w:val="00C856B5"/>
    <w:rsid w:val="00C857F6"/>
    <w:rsid w:val="00C85A53"/>
    <w:rsid w:val="00C85D37"/>
    <w:rsid w:val="00C85E24"/>
    <w:rsid w:val="00C85EC6"/>
    <w:rsid w:val="00C85F3F"/>
    <w:rsid w:val="00C8602E"/>
    <w:rsid w:val="00C8636C"/>
    <w:rsid w:val="00C863C1"/>
    <w:rsid w:val="00C866C3"/>
    <w:rsid w:val="00C866FF"/>
    <w:rsid w:val="00C8683A"/>
    <w:rsid w:val="00C8698C"/>
    <w:rsid w:val="00C86AE6"/>
    <w:rsid w:val="00C86E21"/>
    <w:rsid w:val="00C86EA2"/>
    <w:rsid w:val="00C871F5"/>
    <w:rsid w:val="00C87511"/>
    <w:rsid w:val="00C87518"/>
    <w:rsid w:val="00C87EB9"/>
    <w:rsid w:val="00C90074"/>
    <w:rsid w:val="00C90390"/>
    <w:rsid w:val="00C904B7"/>
    <w:rsid w:val="00C90621"/>
    <w:rsid w:val="00C90ACB"/>
    <w:rsid w:val="00C90AFB"/>
    <w:rsid w:val="00C90B69"/>
    <w:rsid w:val="00C90E65"/>
    <w:rsid w:val="00C90F4D"/>
    <w:rsid w:val="00C91122"/>
    <w:rsid w:val="00C91484"/>
    <w:rsid w:val="00C915DB"/>
    <w:rsid w:val="00C91F84"/>
    <w:rsid w:val="00C9232B"/>
    <w:rsid w:val="00C926E3"/>
    <w:rsid w:val="00C92A5A"/>
    <w:rsid w:val="00C92ACC"/>
    <w:rsid w:val="00C92C99"/>
    <w:rsid w:val="00C930FD"/>
    <w:rsid w:val="00C93425"/>
    <w:rsid w:val="00C934BD"/>
    <w:rsid w:val="00C93995"/>
    <w:rsid w:val="00C93BBF"/>
    <w:rsid w:val="00C93C26"/>
    <w:rsid w:val="00C93E49"/>
    <w:rsid w:val="00C94252"/>
    <w:rsid w:val="00C943D2"/>
    <w:rsid w:val="00C949F7"/>
    <w:rsid w:val="00C94AF4"/>
    <w:rsid w:val="00C94E6E"/>
    <w:rsid w:val="00C951BD"/>
    <w:rsid w:val="00C95383"/>
    <w:rsid w:val="00C95415"/>
    <w:rsid w:val="00C9547A"/>
    <w:rsid w:val="00C95516"/>
    <w:rsid w:val="00C95B79"/>
    <w:rsid w:val="00C95ED2"/>
    <w:rsid w:val="00C96670"/>
    <w:rsid w:val="00C96D78"/>
    <w:rsid w:val="00C97047"/>
    <w:rsid w:val="00C971C0"/>
    <w:rsid w:val="00C9746B"/>
    <w:rsid w:val="00C97FC3"/>
    <w:rsid w:val="00CA02B0"/>
    <w:rsid w:val="00CA09FE"/>
    <w:rsid w:val="00CA0DAD"/>
    <w:rsid w:val="00CA10BE"/>
    <w:rsid w:val="00CA16C5"/>
    <w:rsid w:val="00CA176F"/>
    <w:rsid w:val="00CA1786"/>
    <w:rsid w:val="00CA1ACC"/>
    <w:rsid w:val="00CA1E61"/>
    <w:rsid w:val="00CA1EDF"/>
    <w:rsid w:val="00CA1FB0"/>
    <w:rsid w:val="00CA2317"/>
    <w:rsid w:val="00CA24E9"/>
    <w:rsid w:val="00CA256B"/>
    <w:rsid w:val="00CA27E5"/>
    <w:rsid w:val="00CA293C"/>
    <w:rsid w:val="00CA2AB3"/>
    <w:rsid w:val="00CA2C4C"/>
    <w:rsid w:val="00CA2E65"/>
    <w:rsid w:val="00CA2F58"/>
    <w:rsid w:val="00CA352B"/>
    <w:rsid w:val="00CA3736"/>
    <w:rsid w:val="00CA3A8F"/>
    <w:rsid w:val="00CA415D"/>
    <w:rsid w:val="00CA432B"/>
    <w:rsid w:val="00CA49BA"/>
    <w:rsid w:val="00CA4ED6"/>
    <w:rsid w:val="00CA51A9"/>
    <w:rsid w:val="00CA560C"/>
    <w:rsid w:val="00CA56D9"/>
    <w:rsid w:val="00CA576A"/>
    <w:rsid w:val="00CA5D0C"/>
    <w:rsid w:val="00CA5F20"/>
    <w:rsid w:val="00CA650A"/>
    <w:rsid w:val="00CA65F3"/>
    <w:rsid w:val="00CA6E94"/>
    <w:rsid w:val="00CA6F56"/>
    <w:rsid w:val="00CA73E5"/>
    <w:rsid w:val="00CA7985"/>
    <w:rsid w:val="00CA7A04"/>
    <w:rsid w:val="00CA7D67"/>
    <w:rsid w:val="00CB0267"/>
    <w:rsid w:val="00CB0280"/>
    <w:rsid w:val="00CB02C0"/>
    <w:rsid w:val="00CB0312"/>
    <w:rsid w:val="00CB0444"/>
    <w:rsid w:val="00CB049C"/>
    <w:rsid w:val="00CB04AC"/>
    <w:rsid w:val="00CB054F"/>
    <w:rsid w:val="00CB057B"/>
    <w:rsid w:val="00CB0B09"/>
    <w:rsid w:val="00CB0E0C"/>
    <w:rsid w:val="00CB1161"/>
    <w:rsid w:val="00CB190E"/>
    <w:rsid w:val="00CB1B40"/>
    <w:rsid w:val="00CB1BD3"/>
    <w:rsid w:val="00CB1D7D"/>
    <w:rsid w:val="00CB1D80"/>
    <w:rsid w:val="00CB1DBC"/>
    <w:rsid w:val="00CB210B"/>
    <w:rsid w:val="00CB224C"/>
    <w:rsid w:val="00CB22E5"/>
    <w:rsid w:val="00CB24F4"/>
    <w:rsid w:val="00CB25C7"/>
    <w:rsid w:val="00CB2CB4"/>
    <w:rsid w:val="00CB2CBA"/>
    <w:rsid w:val="00CB2D91"/>
    <w:rsid w:val="00CB2DA2"/>
    <w:rsid w:val="00CB2F01"/>
    <w:rsid w:val="00CB2F03"/>
    <w:rsid w:val="00CB34A9"/>
    <w:rsid w:val="00CB37FF"/>
    <w:rsid w:val="00CB3C70"/>
    <w:rsid w:val="00CB3D31"/>
    <w:rsid w:val="00CB3F05"/>
    <w:rsid w:val="00CB3FFC"/>
    <w:rsid w:val="00CB41C6"/>
    <w:rsid w:val="00CB42CE"/>
    <w:rsid w:val="00CB4428"/>
    <w:rsid w:val="00CB44E6"/>
    <w:rsid w:val="00CB4A29"/>
    <w:rsid w:val="00CB4BBA"/>
    <w:rsid w:val="00CB4C55"/>
    <w:rsid w:val="00CB4F19"/>
    <w:rsid w:val="00CB5082"/>
    <w:rsid w:val="00CB51F5"/>
    <w:rsid w:val="00CB552D"/>
    <w:rsid w:val="00CB55BE"/>
    <w:rsid w:val="00CB5A79"/>
    <w:rsid w:val="00CB5C82"/>
    <w:rsid w:val="00CB6178"/>
    <w:rsid w:val="00CB6406"/>
    <w:rsid w:val="00CB6431"/>
    <w:rsid w:val="00CB64D3"/>
    <w:rsid w:val="00CB6513"/>
    <w:rsid w:val="00CB6607"/>
    <w:rsid w:val="00CB66A4"/>
    <w:rsid w:val="00CB6C65"/>
    <w:rsid w:val="00CB6F0E"/>
    <w:rsid w:val="00CB6F74"/>
    <w:rsid w:val="00CB72A8"/>
    <w:rsid w:val="00CB7496"/>
    <w:rsid w:val="00CB7598"/>
    <w:rsid w:val="00CB75D7"/>
    <w:rsid w:val="00CB7735"/>
    <w:rsid w:val="00CB78E8"/>
    <w:rsid w:val="00CB7985"/>
    <w:rsid w:val="00CB7CB5"/>
    <w:rsid w:val="00CB7D30"/>
    <w:rsid w:val="00CB7F34"/>
    <w:rsid w:val="00CC034A"/>
    <w:rsid w:val="00CC0889"/>
    <w:rsid w:val="00CC09B8"/>
    <w:rsid w:val="00CC0AE1"/>
    <w:rsid w:val="00CC0B0E"/>
    <w:rsid w:val="00CC0B1F"/>
    <w:rsid w:val="00CC0BF7"/>
    <w:rsid w:val="00CC0C73"/>
    <w:rsid w:val="00CC0F4C"/>
    <w:rsid w:val="00CC1094"/>
    <w:rsid w:val="00CC1548"/>
    <w:rsid w:val="00CC155F"/>
    <w:rsid w:val="00CC15B9"/>
    <w:rsid w:val="00CC1689"/>
    <w:rsid w:val="00CC16DC"/>
    <w:rsid w:val="00CC17C9"/>
    <w:rsid w:val="00CC1B30"/>
    <w:rsid w:val="00CC1C6A"/>
    <w:rsid w:val="00CC1D03"/>
    <w:rsid w:val="00CC1D82"/>
    <w:rsid w:val="00CC1EF0"/>
    <w:rsid w:val="00CC1EF1"/>
    <w:rsid w:val="00CC23F7"/>
    <w:rsid w:val="00CC247D"/>
    <w:rsid w:val="00CC24DA"/>
    <w:rsid w:val="00CC259E"/>
    <w:rsid w:val="00CC2D52"/>
    <w:rsid w:val="00CC2E36"/>
    <w:rsid w:val="00CC2F30"/>
    <w:rsid w:val="00CC3313"/>
    <w:rsid w:val="00CC3361"/>
    <w:rsid w:val="00CC378B"/>
    <w:rsid w:val="00CC3810"/>
    <w:rsid w:val="00CC388C"/>
    <w:rsid w:val="00CC38DF"/>
    <w:rsid w:val="00CC38E6"/>
    <w:rsid w:val="00CC39D5"/>
    <w:rsid w:val="00CC3B35"/>
    <w:rsid w:val="00CC3BAF"/>
    <w:rsid w:val="00CC3BD4"/>
    <w:rsid w:val="00CC3C2F"/>
    <w:rsid w:val="00CC3C91"/>
    <w:rsid w:val="00CC3F6F"/>
    <w:rsid w:val="00CC4130"/>
    <w:rsid w:val="00CC4134"/>
    <w:rsid w:val="00CC4222"/>
    <w:rsid w:val="00CC4293"/>
    <w:rsid w:val="00CC4707"/>
    <w:rsid w:val="00CC47B2"/>
    <w:rsid w:val="00CC48EE"/>
    <w:rsid w:val="00CC491D"/>
    <w:rsid w:val="00CC4A2C"/>
    <w:rsid w:val="00CC4BE6"/>
    <w:rsid w:val="00CC4FD4"/>
    <w:rsid w:val="00CC519F"/>
    <w:rsid w:val="00CC54B7"/>
    <w:rsid w:val="00CC54F2"/>
    <w:rsid w:val="00CC55E3"/>
    <w:rsid w:val="00CC5675"/>
    <w:rsid w:val="00CC5679"/>
    <w:rsid w:val="00CC5BEA"/>
    <w:rsid w:val="00CC5C5B"/>
    <w:rsid w:val="00CC6267"/>
    <w:rsid w:val="00CC64F8"/>
    <w:rsid w:val="00CC6A46"/>
    <w:rsid w:val="00CC6EA7"/>
    <w:rsid w:val="00CC6F81"/>
    <w:rsid w:val="00CC6FC7"/>
    <w:rsid w:val="00CC70B0"/>
    <w:rsid w:val="00CC71FB"/>
    <w:rsid w:val="00CC7320"/>
    <w:rsid w:val="00CC75A2"/>
    <w:rsid w:val="00CC75DF"/>
    <w:rsid w:val="00CC76A4"/>
    <w:rsid w:val="00CC7E96"/>
    <w:rsid w:val="00CC7FC9"/>
    <w:rsid w:val="00CD0552"/>
    <w:rsid w:val="00CD0560"/>
    <w:rsid w:val="00CD05AD"/>
    <w:rsid w:val="00CD09BF"/>
    <w:rsid w:val="00CD0BA5"/>
    <w:rsid w:val="00CD0E68"/>
    <w:rsid w:val="00CD1812"/>
    <w:rsid w:val="00CD1AD5"/>
    <w:rsid w:val="00CD27B5"/>
    <w:rsid w:val="00CD2D2B"/>
    <w:rsid w:val="00CD2EDD"/>
    <w:rsid w:val="00CD305A"/>
    <w:rsid w:val="00CD322C"/>
    <w:rsid w:val="00CD32C3"/>
    <w:rsid w:val="00CD3376"/>
    <w:rsid w:val="00CD3382"/>
    <w:rsid w:val="00CD3544"/>
    <w:rsid w:val="00CD3761"/>
    <w:rsid w:val="00CD38B1"/>
    <w:rsid w:val="00CD3B8F"/>
    <w:rsid w:val="00CD3C71"/>
    <w:rsid w:val="00CD3DDF"/>
    <w:rsid w:val="00CD4057"/>
    <w:rsid w:val="00CD43C4"/>
    <w:rsid w:val="00CD4873"/>
    <w:rsid w:val="00CD495A"/>
    <w:rsid w:val="00CD4ACB"/>
    <w:rsid w:val="00CD4C39"/>
    <w:rsid w:val="00CD4E8A"/>
    <w:rsid w:val="00CD4FA6"/>
    <w:rsid w:val="00CD511B"/>
    <w:rsid w:val="00CD5729"/>
    <w:rsid w:val="00CD5F8F"/>
    <w:rsid w:val="00CD5FFF"/>
    <w:rsid w:val="00CD6001"/>
    <w:rsid w:val="00CD6049"/>
    <w:rsid w:val="00CD647F"/>
    <w:rsid w:val="00CD66DE"/>
    <w:rsid w:val="00CD6A19"/>
    <w:rsid w:val="00CD6AB9"/>
    <w:rsid w:val="00CD6AE3"/>
    <w:rsid w:val="00CD6B3A"/>
    <w:rsid w:val="00CD6B8C"/>
    <w:rsid w:val="00CD6FAE"/>
    <w:rsid w:val="00CD6FE2"/>
    <w:rsid w:val="00CD78A0"/>
    <w:rsid w:val="00CD7B0E"/>
    <w:rsid w:val="00CD7FF5"/>
    <w:rsid w:val="00CE0003"/>
    <w:rsid w:val="00CE01DC"/>
    <w:rsid w:val="00CE027C"/>
    <w:rsid w:val="00CE039C"/>
    <w:rsid w:val="00CE05E3"/>
    <w:rsid w:val="00CE08D0"/>
    <w:rsid w:val="00CE1337"/>
    <w:rsid w:val="00CE1B5C"/>
    <w:rsid w:val="00CE202B"/>
    <w:rsid w:val="00CE20C4"/>
    <w:rsid w:val="00CE2355"/>
    <w:rsid w:val="00CE23D2"/>
    <w:rsid w:val="00CE2814"/>
    <w:rsid w:val="00CE2B82"/>
    <w:rsid w:val="00CE2E89"/>
    <w:rsid w:val="00CE3094"/>
    <w:rsid w:val="00CE3686"/>
    <w:rsid w:val="00CE378B"/>
    <w:rsid w:val="00CE3815"/>
    <w:rsid w:val="00CE385B"/>
    <w:rsid w:val="00CE3F0A"/>
    <w:rsid w:val="00CE417D"/>
    <w:rsid w:val="00CE44F2"/>
    <w:rsid w:val="00CE45C3"/>
    <w:rsid w:val="00CE488F"/>
    <w:rsid w:val="00CE493E"/>
    <w:rsid w:val="00CE4DB3"/>
    <w:rsid w:val="00CE4FC0"/>
    <w:rsid w:val="00CE5094"/>
    <w:rsid w:val="00CE5151"/>
    <w:rsid w:val="00CE51A2"/>
    <w:rsid w:val="00CE54A6"/>
    <w:rsid w:val="00CE576F"/>
    <w:rsid w:val="00CE5787"/>
    <w:rsid w:val="00CE5C3E"/>
    <w:rsid w:val="00CE5EB7"/>
    <w:rsid w:val="00CE5F50"/>
    <w:rsid w:val="00CE5FD7"/>
    <w:rsid w:val="00CE616A"/>
    <w:rsid w:val="00CE66C1"/>
    <w:rsid w:val="00CE6A28"/>
    <w:rsid w:val="00CE6AD3"/>
    <w:rsid w:val="00CE6BED"/>
    <w:rsid w:val="00CE6D10"/>
    <w:rsid w:val="00CE6D69"/>
    <w:rsid w:val="00CE6F3C"/>
    <w:rsid w:val="00CE7393"/>
    <w:rsid w:val="00CE750E"/>
    <w:rsid w:val="00CE7795"/>
    <w:rsid w:val="00CE7DF0"/>
    <w:rsid w:val="00CF006E"/>
    <w:rsid w:val="00CF0649"/>
    <w:rsid w:val="00CF096B"/>
    <w:rsid w:val="00CF0AEB"/>
    <w:rsid w:val="00CF0D5F"/>
    <w:rsid w:val="00CF1423"/>
    <w:rsid w:val="00CF151C"/>
    <w:rsid w:val="00CF1B03"/>
    <w:rsid w:val="00CF21B2"/>
    <w:rsid w:val="00CF222B"/>
    <w:rsid w:val="00CF22B7"/>
    <w:rsid w:val="00CF24F8"/>
    <w:rsid w:val="00CF2515"/>
    <w:rsid w:val="00CF2663"/>
    <w:rsid w:val="00CF2893"/>
    <w:rsid w:val="00CF29DA"/>
    <w:rsid w:val="00CF2A18"/>
    <w:rsid w:val="00CF2B03"/>
    <w:rsid w:val="00CF2E94"/>
    <w:rsid w:val="00CF2F1B"/>
    <w:rsid w:val="00CF317A"/>
    <w:rsid w:val="00CF31C6"/>
    <w:rsid w:val="00CF3631"/>
    <w:rsid w:val="00CF380D"/>
    <w:rsid w:val="00CF3879"/>
    <w:rsid w:val="00CF39AB"/>
    <w:rsid w:val="00CF3BC9"/>
    <w:rsid w:val="00CF3C2E"/>
    <w:rsid w:val="00CF46B6"/>
    <w:rsid w:val="00CF4740"/>
    <w:rsid w:val="00CF4787"/>
    <w:rsid w:val="00CF47AB"/>
    <w:rsid w:val="00CF48E9"/>
    <w:rsid w:val="00CF4DB7"/>
    <w:rsid w:val="00CF516D"/>
    <w:rsid w:val="00CF5A43"/>
    <w:rsid w:val="00CF5BAF"/>
    <w:rsid w:val="00CF5C87"/>
    <w:rsid w:val="00CF5E27"/>
    <w:rsid w:val="00CF6142"/>
    <w:rsid w:val="00CF61F1"/>
    <w:rsid w:val="00CF6ABE"/>
    <w:rsid w:val="00CF6C21"/>
    <w:rsid w:val="00CF6CA4"/>
    <w:rsid w:val="00CF6CA6"/>
    <w:rsid w:val="00CF6F1E"/>
    <w:rsid w:val="00CF6F98"/>
    <w:rsid w:val="00CF7388"/>
    <w:rsid w:val="00CF73AB"/>
    <w:rsid w:val="00CF74A9"/>
    <w:rsid w:val="00CF77E7"/>
    <w:rsid w:val="00CF7C10"/>
    <w:rsid w:val="00CF7E20"/>
    <w:rsid w:val="00CF7E27"/>
    <w:rsid w:val="00CF7F04"/>
    <w:rsid w:val="00D004B9"/>
    <w:rsid w:val="00D00B63"/>
    <w:rsid w:val="00D00D47"/>
    <w:rsid w:val="00D00E0A"/>
    <w:rsid w:val="00D01354"/>
    <w:rsid w:val="00D015C2"/>
    <w:rsid w:val="00D0165E"/>
    <w:rsid w:val="00D016A5"/>
    <w:rsid w:val="00D01888"/>
    <w:rsid w:val="00D0191E"/>
    <w:rsid w:val="00D01B39"/>
    <w:rsid w:val="00D01BCD"/>
    <w:rsid w:val="00D01DD6"/>
    <w:rsid w:val="00D0211E"/>
    <w:rsid w:val="00D02CF8"/>
    <w:rsid w:val="00D02E1C"/>
    <w:rsid w:val="00D02F94"/>
    <w:rsid w:val="00D02F95"/>
    <w:rsid w:val="00D031A7"/>
    <w:rsid w:val="00D03292"/>
    <w:rsid w:val="00D03345"/>
    <w:rsid w:val="00D0339A"/>
    <w:rsid w:val="00D03517"/>
    <w:rsid w:val="00D03592"/>
    <w:rsid w:val="00D03691"/>
    <w:rsid w:val="00D03AC6"/>
    <w:rsid w:val="00D040AE"/>
    <w:rsid w:val="00D0424C"/>
    <w:rsid w:val="00D0428B"/>
    <w:rsid w:val="00D044E4"/>
    <w:rsid w:val="00D045B8"/>
    <w:rsid w:val="00D0466B"/>
    <w:rsid w:val="00D0485D"/>
    <w:rsid w:val="00D04BB6"/>
    <w:rsid w:val="00D04FA8"/>
    <w:rsid w:val="00D05004"/>
    <w:rsid w:val="00D0506E"/>
    <w:rsid w:val="00D056A7"/>
    <w:rsid w:val="00D057B8"/>
    <w:rsid w:val="00D05AF2"/>
    <w:rsid w:val="00D05AFA"/>
    <w:rsid w:val="00D05CA3"/>
    <w:rsid w:val="00D0605C"/>
    <w:rsid w:val="00D061CC"/>
    <w:rsid w:val="00D06413"/>
    <w:rsid w:val="00D067B3"/>
    <w:rsid w:val="00D067B4"/>
    <w:rsid w:val="00D06998"/>
    <w:rsid w:val="00D069D1"/>
    <w:rsid w:val="00D072CD"/>
    <w:rsid w:val="00D07391"/>
    <w:rsid w:val="00D07494"/>
    <w:rsid w:val="00D07517"/>
    <w:rsid w:val="00D075BC"/>
    <w:rsid w:val="00D076AB"/>
    <w:rsid w:val="00D07868"/>
    <w:rsid w:val="00D07985"/>
    <w:rsid w:val="00D105DD"/>
    <w:rsid w:val="00D10B90"/>
    <w:rsid w:val="00D10BBF"/>
    <w:rsid w:val="00D10EC9"/>
    <w:rsid w:val="00D11173"/>
    <w:rsid w:val="00D11260"/>
    <w:rsid w:val="00D1140E"/>
    <w:rsid w:val="00D1174B"/>
    <w:rsid w:val="00D11CB1"/>
    <w:rsid w:val="00D11D4A"/>
    <w:rsid w:val="00D12467"/>
    <w:rsid w:val="00D12B01"/>
    <w:rsid w:val="00D12EE2"/>
    <w:rsid w:val="00D1303E"/>
    <w:rsid w:val="00D13078"/>
    <w:rsid w:val="00D1314B"/>
    <w:rsid w:val="00D13CF8"/>
    <w:rsid w:val="00D14253"/>
    <w:rsid w:val="00D14260"/>
    <w:rsid w:val="00D14760"/>
    <w:rsid w:val="00D14F0C"/>
    <w:rsid w:val="00D150D1"/>
    <w:rsid w:val="00D15222"/>
    <w:rsid w:val="00D1523D"/>
    <w:rsid w:val="00D152EF"/>
    <w:rsid w:val="00D15739"/>
    <w:rsid w:val="00D15784"/>
    <w:rsid w:val="00D15820"/>
    <w:rsid w:val="00D15947"/>
    <w:rsid w:val="00D15AA4"/>
    <w:rsid w:val="00D15B95"/>
    <w:rsid w:val="00D15C68"/>
    <w:rsid w:val="00D162DF"/>
    <w:rsid w:val="00D162F6"/>
    <w:rsid w:val="00D16474"/>
    <w:rsid w:val="00D16992"/>
    <w:rsid w:val="00D16EE7"/>
    <w:rsid w:val="00D16EF2"/>
    <w:rsid w:val="00D17150"/>
    <w:rsid w:val="00D17221"/>
    <w:rsid w:val="00D17378"/>
    <w:rsid w:val="00D1743C"/>
    <w:rsid w:val="00D17626"/>
    <w:rsid w:val="00D178F6"/>
    <w:rsid w:val="00D17963"/>
    <w:rsid w:val="00D17AB6"/>
    <w:rsid w:val="00D17D7D"/>
    <w:rsid w:val="00D17F4C"/>
    <w:rsid w:val="00D20022"/>
    <w:rsid w:val="00D200BF"/>
    <w:rsid w:val="00D20385"/>
    <w:rsid w:val="00D20490"/>
    <w:rsid w:val="00D20547"/>
    <w:rsid w:val="00D2069A"/>
    <w:rsid w:val="00D20E09"/>
    <w:rsid w:val="00D21062"/>
    <w:rsid w:val="00D21380"/>
    <w:rsid w:val="00D21502"/>
    <w:rsid w:val="00D2186B"/>
    <w:rsid w:val="00D219BD"/>
    <w:rsid w:val="00D21B15"/>
    <w:rsid w:val="00D21F76"/>
    <w:rsid w:val="00D22083"/>
    <w:rsid w:val="00D22211"/>
    <w:rsid w:val="00D224CD"/>
    <w:rsid w:val="00D2253F"/>
    <w:rsid w:val="00D225D1"/>
    <w:rsid w:val="00D225F3"/>
    <w:rsid w:val="00D22982"/>
    <w:rsid w:val="00D22AA4"/>
    <w:rsid w:val="00D22B7A"/>
    <w:rsid w:val="00D22BAA"/>
    <w:rsid w:val="00D22DA7"/>
    <w:rsid w:val="00D23017"/>
    <w:rsid w:val="00D23418"/>
    <w:rsid w:val="00D2358D"/>
    <w:rsid w:val="00D2376B"/>
    <w:rsid w:val="00D239AF"/>
    <w:rsid w:val="00D23BEC"/>
    <w:rsid w:val="00D23D6F"/>
    <w:rsid w:val="00D23F4C"/>
    <w:rsid w:val="00D2402D"/>
    <w:rsid w:val="00D24071"/>
    <w:rsid w:val="00D24195"/>
    <w:rsid w:val="00D24257"/>
    <w:rsid w:val="00D24320"/>
    <w:rsid w:val="00D24345"/>
    <w:rsid w:val="00D24770"/>
    <w:rsid w:val="00D24FC5"/>
    <w:rsid w:val="00D252FD"/>
    <w:rsid w:val="00D2560E"/>
    <w:rsid w:val="00D2577A"/>
    <w:rsid w:val="00D25A4E"/>
    <w:rsid w:val="00D25DC0"/>
    <w:rsid w:val="00D25F62"/>
    <w:rsid w:val="00D25FE4"/>
    <w:rsid w:val="00D26136"/>
    <w:rsid w:val="00D262C8"/>
    <w:rsid w:val="00D2660C"/>
    <w:rsid w:val="00D2667C"/>
    <w:rsid w:val="00D26A65"/>
    <w:rsid w:val="00D26BF4"/>
    <w:rsid w:val="00D26CBE"/>
    <w:rsid w:val="00D26F5D"/>
    <w:rsid w:val="00D26F91"/>
    <w:rsid w:val="00D27147"/>
    <w:rsid w:val="00D2764C"/>
    <w:rsid w:val="00D2790A"/>
    <w:rsid w:val="00D300BC"/>
    <w:rsid w:val="00D308E0"/>
    <w:rsid w:val="00D30D27"/>
    <w:rsid w:val="00D30D37"/>
    <w:rsid w:val="00D30E5C"/>
    <w:rsid w:val="00D30EBA"/>
    <w:rsid w:val="00D30F61"/>
    <w:rsid w:val="00D316D8"/>
    <w:rsid w:val="00D31899"/>
    <w:rsid w:val="00D318F3"/>
    <w:rsid w:val="00D31CD5"/>
    <w:rsid w:val="00D31DB2"/>
    <w:rsid w:val="00D31ED3"/>
    <w:rsid w:val="00D320A0"/>
    <w:rsid w:val="00D320F5"/>
    <w:rsid w:val="00D3210E"/>
    <w:rsid w:val="00D321F1"/>
    <w:rsid w:val="00D3278E"/>
    <w:rsid w:val="00D3290B"/>
    <w:rsid w:val="00D3295E"/>
    <w:rsid w:val="00D33032"/>
    <w:rsid w:val="00D33527"/>
    <w:rsid w:val="00D3370F"/>
    <w:rsid w:val="00D337B0"/>
    <w:rsid w:val="00D339C5"/>
    <w:rsid w:val="00D33A96"/>
    <w:rsid w:val="00D33AC0"/>
    <w:rsid w:val="00D33D82"/>
    <w:rsid w:val="00D3469E"/>
    <w:rsid w:val="00D346B9"/>
    <w:rsid w:val="00D347C2"/>
    <w:rsid w:val="00D34BFE"/>
    <w:rsid w:val="00D3514A"/>
    <w:rsid w:val="00D359F3"/>
    <w:rsid w:val="00D35AE9"/>
    <w:rsid w:val="00D35CD1"/>
    <w:rsid w:val="00D35DBE"/>
    <w:rsid w:val="00D35FAC"/>
    <w:rsid w:val="00D364EC"/>
    <w:rsid w:val="00D365F8"/>
    <w:rsid w:val="00D36BA3"/>
    <w:rsid w:val="00D37909"/>
    <w:rsid w:val="00D37974"/>
    <w:rsid w:val="00D37E15"/>
    <w:rsid w:val="00D37F43"/>
    <w:rsid w:val="00D400E7"/>
    <w:rsid w:val="00D407D0"/>
    <w:rsid w:val="00D409C5"/>
    <w:rsid w:val="00D40E73"/>
    <w:rsid w:val="00D4183C"/>
    <w:rsid w:val="00D41873"/>
    <w:rsid w:val="00D42151"/>
    <w:rsid w:val="00D42646"/>
    <w:rsid w:val="00D4278F"/>
    <w:rsid w:val="00D4285A"/>
    <w:rsid w:val="00D42B39"/>
    <w:rsid w:val="00D42BF0"/>
    <w:rsid w:val="00D42C16"/>
    <w:rsid w:val="00D42D15"/>
    <w:rsid w:val="00D42EC7"/>
    <w:rsid w:val="00D436FF"/>
    <w:rsid w:val="00D4383F"/>
    <w:rsid w:val="00D43A30"/>
    <w:rsid w:val="00D43BEC"/>
    <w:rsid w:val="00D43DB6"/>
    <w:rsid w:val="00D43DF3"/>
    <w:rsid w:val="00D43F07"/>
    <w:rsid w:val="00D44083"/>
    <w:rsid w:val="00D44520"/>
    <w:rsid w:val="00D44624"/>
    <w:rsid w:val="00D44ACB"/>
    <w:rsid w:val="00D44C36"/>
    <w:rsid w:val="00D44DB6"/>
    <w:rsid w:val="00D44F04"/>
    <w:rsid w:val="00D450E6"/>
    <w:rsid w:val="00D450FB"/>
    <w:rsid w:val="00D452B8"/>
    <w:rsid w:val="00D453BC"/>
    <w:rsid w:val="00D45497"/>
    <w:rsid w:val="00D45689"/>
    <w:rsid w:val="00D456B7"/>
    <w:rsid w:val="00D4577F"/>
    <w:rsid w:val="00D45817"/>
    <w:rsid w:val="00D45839"/>
    <w:rsid w:val="00D4597A"/>
    <w:rsid w:val="00D45C9C"/>
    <w:rsid w:val="00D45D42"/>
    <w:rsid w:val="00D46064"/>
    <w:rsid w:val="00D46896"/>
    <w:rsid w:val="00D46A6E"/>
    <w:rsid w:val="00D46CA1"/>
    <w:rsid w:val="00D46F0A"/>
    <w:rsid w:val="00D471CD"/>
    <w:rsid w:val="00D4736D"/>
    <w:rsid w:val="00D4741D"/>
    <w:rsid w:val="00D474FE"/>
    <w:rsid w:val="00D475F7"/>
    <w:rsid w:val="00D478AF"/>
    <w:rsid w:val="00D5024B"/>
    <w:rsid w:val="00D5040F"/>
    <w:rsid w:val="00D504FF"/>
    <w:rsid w:val="00D506FA"/>
    <w:rsid w:val="00D50875"/>
    <w:rsid w:val="00D50B81"/>
    <w:rsid w:val="00D50CF3"/>
    <w:rsid w:val="00D50E00"/>
    <w:rsid w:val="00D50FA2"/>
    <w:rsid w:val="00D510D1"/>
    <w:rsid w:val="00D51334"/>
    <w:rsid w:val="00D516D1"/>
    <w:rsid w:val="00D51B36"/>
    <w:rsid w:val="00D51FE2"/>
    <w:rsid w:val="00D52018"/>
    <w:rsid w:val="00D52086"/>
    <w:rsid w:val="00D52971"/>
    <w:rsid w:val="00D52981"/>
    <w:rsid w:val="00D52D63"/>
    <w:rsid w:val="00D53091"/>
    <w:rsid w:val="00D5364A"/>
    <w:rsid w:val="00D536D6"/>
    <w:rsid w:val="00D538CC"/>
    <w:rsid w:val="00D53DCC"/>
    <w:rsid w:val="00D53E22"/>
    <w:rsid w:val="00D53ECF"/>
    <w:rsid w:val="00D53EE5"/>
    <w:rsid w:val="00D54081"/>
    <w:rsid w:val="00D542CD"/>
    <w:rsid w:val="00D5466E"/>
    <w:rsid w:val="00D54682"/>
    <w:rsid w:val="00D546B7"/>
    <w:rsid w:val="00D54A40"/>
    <w:rsid w:val="00D54A96"/>
    <w:rsid w:val="00D55022"/>
    <w:rsid w:val="00D55F01"/>
    <w:rsid w:val="00D55F37"/>
    <w:rsid w:val="00D55F5C"/>
    <w:rsid w:val="00D56430"/>
    <w:rsid w:val="00D56465"/>
    <w:rsid w:val="00D5670E"/>
    <w:rsid w:val="00D569D8"/>
    <w:rsid w:val="00D56C5B"/>
    <w:rsid w:val="00D56C71"/>
    <w:rsid w:val="00D56D5C"/>
    <w:rsid w:val="00D57615"/>
    <w:rsid w:val="00D5788B"/>
    <w:rsid w:val="00D57F9D"/>
    <w:rsid w:val="00D60083"/>
    <w:rsid w:val="00D60210"/>
    <w:rsid w:val="00D608B4"/>
    <w:rsid w:val="00D608EB"/>
    <w:rsid w:val="00D60A5D"/>
    <w:rsid w:val="00D60A93"/>
    <w:rsid w:val="00D60B4E"/>
    <w:rsid w:val="00D60E3B"/>
    <w:rsid w:val="00D613C6"/>
    <w:rsid w:val="00D61954"/>
    <w:rsid w:val="00D61DA2"/>
    <w:rsid w:val="00D61EC7"/>
    <w:rsid w:val="00D61F0F"/>
    <w:rsid w:val="00D61F11"/>
    <w:rsid w:val="00D61F34"/>
    <w:rsid w:val="00D62065"/>
    <w:rsid w:val="00D6241D"/>
    <w:rsid w:val="00D62A95"/>
    <w:rsid w:val="00D62BD0"/>
    <w:rsid w:val="00D62BE7"/>
    <w:rsid w:val="00D63077"/>
    <w:rsid w:val="00D632EB"/>
    <w:rsid w:val="00D633B4"/>
    <w:rsid w:val="00D63660"/>
    <w:rsid w:val="00D63764"/>
    <w:rsid w:val="00D639FE"/>
    <w:rsid w:val="00D63A69"/>
    <w:rsid w:val="00D63EA0"/>
    <w:rsid w:val="00D641B5"/>
    <w:rsid w:val="00D6456F"/>
    <w:rsid w:val="00D645FE"/>
    <w:rsid w:val="00D64842"/>
    <w:rsid w:val="00D64917"/>
    <w:rsid w:val="00D64E0E"/>
    <w:rsid w:val="00D64FF0"/>
    <w:rsid w:val="00D655D6"/>
    <w:rsid w:val="00D65B63"/>
    <w:rsid w:val="00D65D52"/>
    <w:rsid w:val="00D65D7C"/>
    <w:rsid w:val="00D65DCF"/>
    <w:rsid w:val="00D65F48"/>
    <w:rsid w:val="00D66793"/>
    <w:rsid w:val="00D66808"/>
    <w:rsid w:val="00D6684A"/>
    <w:rsid w:val="00D66F1A"/>
    <w:rsid w:val="00D67004"/>
    <w:rsid w:val="00D672D2"/>
    <w:rsid w:val="00D67751"/>
    <w:rsid w:val="00D67878"/>
    <w:rsid w:val="00D67D8D"/>
    <w:rsid w:val="00D67F32"/>
    <w:rsid w:val="00D70196"/>
    <w:rsid w:val="00D704B2"/>
    <w:rsid w:val="00D7074C"/>
    <w:rsid w:val="00D70E61"/>
    <w:rsid w:val="00D70F98"/>
    <w:rsid w:val="00D71393"/>
    <w:rsid w:val="00D7158B"/>
    <w:rsid w:val="00D71883"/>
    <w:rsid w:val="00D7199A"/>
    <w:rsid w:val="00D71C1B"/>
    <w:rsid w:val="00D722EB"/>
    <w:rsid w:val="00D7237C"/>
    <w:rsid w:val="00D72394"/>
    <w:rsid w:val="00D723B0"/>
    <w:rsid w:val="00D7285D"/>
    <w:rsid w:val="00D731D4"/>
    <w:rsid w:val="00D731FA"/>
    <w:rsid w:val="00D7357D"/>
    <w:rsid w:val="00D73C2E"/>
    <w:rsid w:val="00D73E54"/>
    <w:rsid w:val="00D74187"/>
    <w:rsid w:val="00D741EA"/>
    <w:rsid w:val="00D7432F"/>
    <w:rsid w:val="00D74531"/>
    <w:rsid w:val="00D745A8"/>
    <w:rsid w:val="00D747B7"/>
    <w:rsid w:val="00D749D3"/>
    <w:rsid w:val="00D74AA5"/>
    <w:rsid w:val="00D74B42"/>
    <w:rsid w:val="00D74C47"/>
    <w:rsid w:val="00D75376"/>
    <w:rsid w:val="00D75872"/>
    <w:rsid w:val="00D75E35"/>
    <w:rsid w:val="00D75FCA"/>
    <w:rsid w:val="00D76339"/>
    <w:rsid w:val="00D76424"/>
    <w:rsid w:val="00D76675"/>
    <w:rsid w:val="00D76A60"/>
    <w:rsid w:val="00D76B58"/>
    <w:rsid w:val="00D76CCE"/>
    <w:rsid w:val="00D76D6C"/>
    <w:rsid w:val="00D76F2B"/>
    <w:rsid w:val="00D7715B"/>
    <w:rsid w:val="00D771AB"/>
    <w:rsid w:val="00D771AC"/>
    <w:rsid w:val="00D771C2"/>
    <w:rsid w:val="00D773F0"/>
    <w:rsid w:val="00D774C1"/>
    <w:rsid w:val="00D7753D"/>
    <w:rsid w:val="00D775B5"/>
    <w:rsid w:val="00D77985"/>
    <w:rsid w:val="00D77A26"/>
    <w:rsid w:val="00D77CA7"/>
    <w:rsid w:val="00D77FA9"/>
    <w:rsid w:val="00D801BE"/>
    <w:rsid w:val="00D80306"/>
    <w:rsid w:val="00D80324"/>
    <w:rsid w:val="00D80561"/>
    <w:rsid w:val="00D80623"/>
    <w:rsid w:val="00D80746"/>
    <w:rsid w:val="00D80C1E"/>
    <w:rsid w:val="00D80F19"/>
    <w:rsid w:val="00D81264"/>
    <w:rsid w:val="00D81297"/>
    <w:rsid w:val="00D81711"/>
    <w:rsid w:val="00D81797"/>
    <w:rsid w:val="00D8193C"/>
    <w:rsid w:val="00D820BB"/>
    <w:rsid w:val="00D825D7"/>
    <w:rsid w:val="00D8268B"/>
    <w:rsid w:val="00D8298B"/>
    <w:rsid w:val="00D82A79"/>
    <w:rsid w:val="00D82B02"/>
    <w:rsid w:val="00D82C5E"/>
    <w:rsid w:val="00D82D21"/>
    <w:rsid w:val="00D82D46"/>
    <w:rsid w:val="00D82D77"/>
    <w:rsid w:val="00D82F73"/>
    <w:rsid w:val="00D82FA9"/>
    <w:rsid w:val="00D830D9"/>
    <w:rsid w:val="00D83232"/>
    <w:rsid w:val="00D837A4"/>
    <w:rsid w:val="00D83A6B"/>
    <w:rsid w:val="00D83BBC"/>
    <w:rsid w:val="00D83D85"/>
    <w:rsid w:val="00D84395"/>
    <w:rsid w:val="00D844A9"/>
    <w:rsid w:val="00D84683"/>
    <w:rsid w:val="00D84BE8"/>
    <w:rsid w:val="00D84C15"/>
    <w:rsid w:val="00D84CD1"/>
    <w:rsid w:val="00D84DDD"/>
    <w:rsid w:val="00D84FEE"/>
    <w:rsid w:val="00D8523C"/>
    <w:rsid w:val="00D8552A"/>
    <w:rsid w:val="00D85723"/>
    <w:rsid w:val="00D857B7"/>
    <w:rsid w:val="00D859C1"/>
    <w:rsid w:val="00D86468"/>
    <w:rsid w:val="00D865D3"/>
    <w:rsid w:val="00D865D6"/>
    <w:rsid w:val="00D867FE"/>
    <w:rsid w:val="00D86B9E"/>
    <w:rsid w:val="00D86EBC"/>
    <w:rsid w:val="00D86FF4"/>
    <w:rsid w:val="00D870B4"/>
    <w:rsid w:val="00D8720D"/>
    <w:rsid w:val="00D87465"/>
    <w:rsid w:val="00D87848"/>
    <w:rsid w:val="00D879FE"/>
    <w:rsid w:val="00D87A8A"/>
    <w:rsid w:val="00D87F9C"/>
    <w:rsid w:val="00D9060F"/>
    <w:rsid w:val="00D9064B"/>
    <w:rsid w:val="00D90796"/>
    <w:rsid w:val="00D908DB"/>
    <w:rsid w:val="00D90ADF"/>
    <w:rsid w:val="00D91173"/>
    <w:rsid w:val="00D91521"/>
    <w:rsid w:val="00D91D4E"/>
    <w:rsid w:val="00D922A6"/>
    <w:rsid w:val="00D92444"/>
    <w:rsid w:val="00D92483"/>
    <w:rsid w:val="00D92A60"/>
    <w:rsid w:val="00D92AE6"/>
    <w:rsid w:val="00D92B11"/>
    <w:rsid w:val="00D92B63"/>
    <w:rsid w:val="00D92F82"/>
    <w:rsid w:val="00D9312C"/>
    <w:rsid w:val="00D93230"/>
    <w:rsid w:val="00D934AD"/>
    <w:rsid w:val="00D93D87"/>
    <w:rsid w:val="00D93E94"/>
    <w:rsid w:val="00D93F01"/>
    <w:rsid w:val="00D940E5"/>
    <w:rsid w:val="00D940F0"/>
    <w:rsid w:val="00D946A9"/>
    <w:rsid w:val="00D9487E"/>
    <w:rsid w:val="00D949B1"/>
    <w:rsid w:val="00D94C66"/>
    <w:rsid w:val="00D94F11"/>
    <w:rsid w:val="00D951CF"/>
    <w:rsid w:val="00D951E3"/>
    <w:rsid w:val="00D95481"/>
    <w:rsid w:val="00D9555A"/>
    <w:rsid w:val="00D955D4"/>
    <w:rsid w:val="00D95863"/>
    <w:rsid w:val="00D95872"/>
    <w:rsid w:val="00D963C0"/>
    <w:rsid w:val="00D963D8"/>
    <w:rsid w:val="00D964E0"/>
    <w:rsid w:val="00D969E9"/>
    <w:rsid w:val="00D96CE2"/>
    <w:rsid w:val="00D96E04"/>
    <w:rsid w:val="00D971E6"/>
    <w:rsid w:val="00D9773B"/>
    <w:rsid w:val="00D97C14"/>
    <w:rsid w:val="00D97C9D"/>
    <w:rsid w:val="00DA0032"/>
    <w:rsid w:val="00DA003B"/>
    <w:rsid w:val="00DA0174"/>
    <w:rsid w:val="00DA06B4"/>
    <w:rsid w:val="00DA0755"/>
    <w:rsid w:val="00DA083B"/>
    <w:rsid w:val="00DA0AC8"/>
    <w:rsid w:val="00DA0DB8"/>
    <w:rsid w:val="00DA0ED0"/>
    <w:rsid w:val="00DA0F16"/>
    <w:rsid w:val="00DA1191"/>
    <w:rsid w:val="00DA1FF6"/>
    <w:rsid w:val="00DA271E"/>
    <w:rsid w:val="00DA296E"/>
    <w:rsid w:val="00DA2CA3"/>
    <w:rsid w:val="00DA2ECC"/>
    <w:rsid w:val="00DA31D9"/>
    <w:rsid w:val="00DA331A"/>
    <w:rsid w:val="00DA3C65"/>
    <w:rsid w:val="00DA3D2F"/>
    <w:rsid w:val="00DA3E46"/>
    <w:rsid w:val="00DA3FB1"/>
    <w:rsid w:val="00DA4545"/>
    <w:rsid w:val="00DA45FC"/>
    <w:rsid w:val="00DA48F2"/>
    <w:rsid w:val="00DA4D30"/>
    <w:rsid w:val="00DA5010"/>
    <w:rsid w:val="00DA519F"/>
    <w:rsid w:val="00DA5468"/>
    <w:rsid w:val="00DA5A88"/>
    <w:rsid w:val="00DA5B07"/>
    <w:rsid w:val="00DA5B51"/>
    <w:rsid w:val="00DA5BEB"/>
    <w:rsid w:val="00DA61C2"/>
    <w:rsid w:val="00DA61C7"/>
    <w:rsid w:val="00DA6594"/>
    <w:rsid w:val="00DA65AC"/>
    <w:rsid w:val="00DA65F5"/>
    <w:rsid w:val="00DA6820"/>
    <w:rsid w:val="00DA6A07"/>
    <w:rsid w:val="00DA6A57"/>
    <w:rsid w:val="00DA6BBF"/>
    <w:rsid w:val="00DA7091"/>
    <w:rsid w:val="00DA73F0"/>
    <w:rsid w:val="00DA76D8"/>
    <w:rsid w:val="00DA7BF8"/>
    <w:rsid w:val="00DA7C1D"/>
    <w:rsid w:val="00DA7DE9"/>
    <w:rsid w:val="00DB0182"/>
    <w:rsid w:val="00DB02E8"/>
    <w:rsid w:val="00DB04F2"/>
    <w:rsid w:val="00DB053E"/>
    <w:rsid w:val="00DB0594"/>
    <w:rsid w:val="00DB0698"/>
    <w:rsid w:val="00DB06B2"/>
    <w:rsid w:val="00DB0723"/>
    <w:rsid w:val="00DB0751"/>
    <w:rsid w:val="00DB0917"/>
    <w:rsid w:val="00DB0E9B"/>
    <w:rsid w:val="00DB0F41"/>
    <w:rsid w:val="00DB10EF"/>
    <w:rsid w:val="00DB1272"/>
    <w:rsid w:val="00DB1317"/>
    <w:rsid w:val="00DB14C7"/>
    <w:rsid w:val="00DB14CA"/>
    <w:rsid w:val="00DB20B4"/>
    <w:rsid w:val="00DB23D5"/>
    <w:rsid w:val="00DB2469"/>
    <w:rsid w:val="00DB24AB"/>
    <w:rsid w:val="00DB2779"/>
    <w:rsid w:val="00DB28AD"/>
    <w:rsid w:val="00DB2AB8"/>
    <w:rsid w:val="00DB2B65"/>
    <w:rsid w:val="00DB3735"/>
    <w:rsid w:val="00DB3893"/>
    <w:rsid w:val="00DB3DE3"/>
    <w:rsid w:val="00DB3F4C"/>
    <w:rsid w:val="00DB47F6"/>
    <w:rsid w:val="00DB516C"/>
    <w:rsid w:val="00DB5423"/>
    <w:rsid w:val="00DB55A7"/>
    <w:rsid w:val="00DB57E5"/>
    <w:rsid w:val="00DB5EFB"/>
    <w:rsid w:val="00DB5F13"/>
    <w:rsid w:val="00DB6042"/>
    <w:rsid w:val="00DB6165"/>
    <w:rsid w:val="00DB6255"/>
    <w:rsid w:val="00DB6872"/>
    <w:rsid w:val="00DB6D08"/>
    <w:rsid w:val="00DB6D9A"/>
    <w:rsid w:val="00DB71E7"/>
    <w:rsid w:val="00DB7211"/>
    <w:rsid w:val="00DB73A8"/>
    <w:rsid w:val="00DB775C"/>
    <w:rsid w:val="00DB7B60"/>
    <w:rsid w:val="00DB7B62"/>
    <w:rsid w:val="00DC0003"/>
    <w:rsid w:val="00DC0849"/>
    <w:rsid w:val="00DC0914"/>
    <w:rsid w:val="00DC091B"/>
    <w:rsid w:val="00DC0A86"/>
    <w:rsid w:val="00DC0BD1"/>
    <w:rsid w:val="00DC158F"/>
    <w:rsid w:val="00DC1630"/>
    <w:rsid w:val="00DC165A"/>
    <w:rsid w:val="00DC17E2"/>
    <w:rsid w:val="00DC198D"/>
    <w:rsid w:val="00DC1B59"/>
    <w:rsid w:val="00DC34B6"/>
    <w:rsid w:val="00DC3772"/>
    <w:rsid w:val="00DC37DD"/>
    <w:rsid w:val="00DC3E13"/>
    <w:rsid w:val="00DC3E66"/>
    <w:rsid w:val="00DC4078"/>
    <w:rsid w:val="00DC4295"/>
    <w:rsid w:val="00DC46C3"/>
    <w:rsid w:val="00DC47A6"/>
    <w:rsid w:val="00DC47BC"/>
    <w:rsid w:val="00DC47D7"/>
    <w:rsid w:val="00DC4DF1"/>
    <w:rsid w:val="00DC520F"/>
    <w:rsid w:val="00DC52C4"/>
    <w:rsid w:val="00DC58FA"/>
    <w:rsid w:val="00DC5A41"/>
    <w:rsid w:val="00DC611C"/>
    <w:rsid w:val="00DC6278"/>
    <w:rsid w:val="00DC630B"/>
    <w:rsid w:val="00DC6804"/>
    <w:rsid w:val="00DC69B8"/>
    <w:rsid w:val="00DC6C0A"/>
    <w:rsid w:val="00DC6E4D"/>
    <w:rsid w:val="00DC74F6"/>
    <w:rsid w:val="00DC760A"/>
    <w:rsid w:val="00DC7704"/>
    <w:rsid w:val="00DC7A7C"/>
    <w:rsid w:val="00DC7DD5"/>
    <w:rsid w:val="00DD01CB"/>
    <w:rsid w:val="00DD01EB"/>
    <w:rsid w:val="00DD039A"/>
    <w:rsid w:val="00DD0445"/>
    <w:rsid w:val="00DD04F0"/>
    <w:rsid w:val="00DD0531"/>
    <w:rsid w:val="00DD098E"/>
    <w:rsid w:val="00DD0B7E"/>
    <w:rsid w:val="00DD0F51"/>
    <w:rsid w:val="00DD1339"/>
    <w:rsid w:val="00DD1379"/>
    <w:rsid w:val="00DD13DF"/>
    <w:rsid w:val="00DD15CA"/>
    <w:rsid w:val="00DD1A2A"/>
    <w:rsid w:val="00DD1C33"/>
    <w:rsid w:val="00DD1CA3"/>
    <w:rsid w:val="00DD1F07"/>
    <w:rsid w:val="00DD1F8A"/>
    <w:rsid w:val="00DD25D4"/>
    <w:rsid w:val="00DD3059"/>
    <w:rsid w:val="00DD312C"/>
    <w:rsid w:val="00DD32EE"/>
    <w:rsid w:val="00DD371E"/>
    <w:rsid w:val="00DD3921"/>
    <w:rsid w:val="00DD3AD1"/>
    <w:rsid w:val="00DD3B4D"/>
    <w:rsid w:val="00DD3CCC"/>
    <w:rsid w:val="00DD3E90"/>
    <w:rsid w:val="00DD41D1"/>
    <w:rsid w:val="00DD4463"/>
    <w:rsid w:val="00DD456E"/>
    <w:rsid w:val="00DD4582"/>
    <w:rsid w:val="00DD4688"/>
    <w:rsid w:val="00DD4815"/>
    <w:rsid w:val="00DD481D"/>
    <w:rsid w:val="00DD4EDC"/>
    <w:rsid w:val="00DD5013"/>
    <w:rsid w:val="00DD538A"/>
    <w:rsid w:val="00DD53A6"/>
    <w:rsid w:val="00DD56B8"/>
    <w:rsid w:val="00DD5750"/>
    <w:rsid w:val="00DD5976"/>
    <w:rsid w:val="00DD5CAF"/>
    <w:rsid w:val="00DD5DBB"/>
    <w:rsid w:val="00DD5F6C"/>
    <w:rsid w:val="00DD64F8"/>
    <w:rsid w:val="00DD6867"/>
    <w:rsid w:val="00DD6960"/>
    <w:rsid w:val="00DD6C2C"/>
    <w:rsid w:val="00DD6FBD"/>
    <w:rsid w:val="00DD72F2"/>
    <w:rsid w:val="00DD7311"/>
    <w:rsid w:val="00DD7679"/>
    <w:rsid w:val="00DD7760"/>
    <w:rsid w:val="00DD7BBB"/>
    <w:rsid w:val="00DD7BE2"/>
    <w:rsid w:val="00DD7C1B"/>
    <w:rsid w:val="00DD7E1D"/>
    <w:rsid w:val="00DD7FE9"/>
    <w:rsid w:val="00DE030B"/>
    <w:rsid w:val="00DE04EB"/>
    <w:rsid w:val="00DE0593"/>
    <w:rsid w:val="00DE0902"/>
    <w:rsid w:val="00DE0D2B"/>
    <w:rsid w:val="00DE0EC6"/>
    <w:rsid w:val="00DE1638"/>
    <w:rsid w:val="00DE1842"/>
    <w:rsid w:val="00DE18F7"/>
    <w:rsid w:val="00DE1A61"/>
    <w:rsid w:val="00DE1BAF"/>
    <w:rsid w:val="00DE1CCE"/>
    <w:rsid w:val="00DE1D87"/>
    <w:rsid w:val="00DE21FA"/>
    <w:rsid w:val="00DE226D"/>
    <w:rsid w:val="00DE263F"/>
    <w:rsid w:val="00DE2775"/>
    <w:rsid w:val="00DE27A1"/>
    <w:rsid w:val="00DE2961"/>
    <w:rsid w:val="00DE2994"/>
    <w:rsid w:val="00DE2EBC"/>
    <w:rsid w:val="00DE2ED7"/>
    <w:rsid w:val="00DE3758"/>
    <w:rsid w:val="00DE38A7"/>
    <w:rsid w:val="00DE3C78"/>
    <w:rsid w:val="00DE41AC"/>
    <w:rsid w:val="00DE42DC"/>
    <w:rsid w:val="00DE43A2"/>
    <w:rsid w:val="00DE445C"/>
    <w:rsid w:val="00DE4535"/>
    <w:rsid w:val="00DE4591"/>
    <w:rsid w:val="00DE539D"/>
    <w:rsid w:val="00DE53D2"/>
    <w:rsid w:val="00DE5448"/>
    <w:rsid w:val="00DE553E"/>
    <w:rsid w:val="00DE57BA"/>
    <w:rsid w:val="00DE6001"/>
    <w:rsid w:val="00DE63A7"/>
    <w:rsid w:val="00DE640C"/>
    <w:rsid w:val="00DE7413"/>
    <w:rsid w:val="00DE78B9"/>
    <w:rsid w:val="00DE79B5"/>
    <w:rsid w:val="00DE7B5B"/>
    <w:rsid w:val="00DE7CFB"/>
    <w:rsid w:val="00DF0215"/>
    <w:rsid w:val="00DF0384"/>
    <w:rsid w:val="00DF064D"/>
    <w:rsid w:val="00DF0837"/>
    <w:rsid w:val="00DF0966"/>
    <w:rsid w:val="00DF0A3E"/>
    <w:rsid w:val="00DF0AF3"/>
    <w:rsid w:val="00DF101B"/>
    <w:rsid w:val="00DF1139"/>
    <w:rsid w:val="00DF15A9"/>
    <w:rsid w:val="00DF160D"/>
    <w:rsid w:val="00DF166A"/>
    <w:rsid w:val="00DF1948"/>
    <w:rsid w:val="00DF19BB"/>
    <w:rsid w:val="00DF1AFB"/>
    <w:rsid w:val="00DF1BFA"/>
    <w:rsid w:val="00DF1D1E"/>
    <w:rsid w:val="00DF1F89"/>
    <w:rsid w:val="00DF20D7"/>
    <w:rsid w:val="00DF2852"/>
    <w:rsid w:val="00DF28D8"/>
    <w:rsid w:val="00DF2EA4"/>
    <w:rsid w:val="00DF37CB"/>
    <w:rsid w:val="00DF382A"/>
    <w:rsid w:val="00DF38AB"/>
    <w:rsid w:val="00DF3A35"/>
    <w:rsid w:val="00DF3CE5"/>
    <w:rsid w:val="00DF3D5B"/>
    <w:rsid w:val="00DF3E7E"/>
    <w:rsid w:val="00DF3E8F"/>
    <w:rsid w:val="00DF40D3"/>
    <w:rsid w:val="00DF435A"/>
    <w:rsid w:val="00DF468A"/>
    <w:rsid w:val="00DF5E4D"/>
    <w:rsid w:val="00DF602B"/>
    <w:rsid w:val="00DF6168"/>
    <w:rsid w:val="00DF62D2"/>
    <w:rsid w:val="00DF6366"/>
    <w:rsid w:val="00DF6632"/>
    <w:rsid w:val="00DF673F"/>
    <w:rsid w:val="00DF68C3"/>
    <w:rsid w:val="00DF697D"/>
    <w:rsid w:val="00DF6FB1"/>
    <w:rsid w:val="00DF7009"/>
    <w:rsid w:val="00DF7685"/>
    <w:rsid w:val="00DF7BE3"/>
    <w:rsid w:val="00DF7DEE"/>
    <w:rsid w:val="00E008E3"/>
    <w:rsid w:val="00E00978"/>
    <w:rsid w:val="00E009D0"/>
    <w:rsid w:val="00E01583"/>
    <w:rsid w:val="00E01706"/>
    <w:rsid w:val="00E019A4"/>
    <w:rsid w:val="00E01A4D"/>
    <w:rsid w:val="00E01ACB"/>
    <w:rsid w:val="00E01F27"/>
    <w:rsid w:val="00E01F3A"/>
    <w:rsid w:val="00E02638"/>
    <w:rsid w:val="00E028B1"/>
    <w:rsid w:val="00E02BD5"/>
    <w:rsid w:val="00E02CAF"/>
    <w:rsid w:val="00E02CC3"/>
    <w:rsid w:val="00E02D4B"/>
    <w:rsid w:val="00E02F9A"/>
    <w:rsid w:val="00E0303E"/>
    <w:rsid w:val="00E032D0"/>
    <w:rsid w:val="00E03757"/>
    <w:rsid w:val="00E03C2F"/>
    <w:rsid w:val="00E03CF0"/>
    <w:rsid w:val="00E040F9"/>
    <w:rsid w:val="00E0466B"/>
    <w:rsid w:val="00E047EB"/>
    <w:rsid w:val="00E04A64"/>
    <w:rsid w:val="00E04BB4"/>
    <w:rsid w:val="00E04D16"/>
    <w:rsid w:val="00E04F31"/>
    <w:rsid w:val="00E04F8E"/>
    <w:rsid w:val="00E050E1"/>
    <w:rsid w:val="00E05606"/>
    <w:rsid w:val="00E0572B"/>
    <w:rsid w:val="00E05741"/>
    <w:rsid w:val="00E06230"/>
    <w:rsid w:val="00E065D8"/>
    <w:rsid w:val="00E065E7"/>
    <w:rsid w:val="00E068DB"/>
    <w:rsid w:val="00E069F9"/>
    <w:rsid w:val="00E06EBB"/>
    <w:rsid w:val="00E06F21"/>
    <w:rsid w:val="00E06F36"/>
    <w:rsid w:val="00E07089"/>
    <w:rsid w:val="00E070B2"/>
    <w:rsid w:val="00E07226"/>
    <w:rsid w:val="00E07392"/>
    <w:rsid w:val="00E07500"/>
    <w:rsid w:val="00E0750C"/>
    <w:rsid w:val="00E0760B"/>
    <w:rsid w:val="00E0764D"/>
    <w:rsid w:val="00E07777"/>
    <w:rsid w:val="00E07859"/>
    <w:rsid w:val="00E07A1C"/>
    <w:rsid w:val="00E101D3"/>
    <w:rsid w:val="00E107F3"/>
    <w:rsid w:val="00E10A40"/>
    <w:rsid w:val="00E10B1A"/>
    <w:rsid w:val="00E10D42"/>
    <w:rsid w:val="00E11036"/>
    <w:rsid w:val="00E11595"/>
    <w:rsid w:val="00E11623"/>
    <w:rsid w:val="00E11715"/>
    <w:rsid w:val="00E11A04"/>
    <w:rsid w:val="00E11D7D"/>
    <w:rsid w:val="00E11EF0"/>
    <w:rsid w:val="00E12862"/>
    <w:rsid w:val="00E12B88"/>
    <w:rsid w:val="00E12EA6"/>
    <w:rsid w:val="00E12F4C"/>
    <w:rsid w:val="00E130BC"/>
    <w:rsid w:val="00E1325D"/>
    <w:rsid w:val="00E1354B"/>
    <w:rsid w:val="00E13A24"/>
    <w:rsid w:val="00E14C50"/>
    <w:rsid w:val="00E14DC2"/>
    <w:rsid w:val="00E14F94"/>
    <w:rsid w:val="00E15321"/>
    <w:rsid w:val="00E15480"/>
    <w:rsid w:val="00E15BF0"/>
    <w:rsid w:val="00E15D46"/>
    <w:rsid w:val="00E167D6"/>
    <w:rsid w:val="00E16983"/>
    <w:rsid w:val="00E16B57"/>
    <w:rsid w:val="00E16EAD"/>
    <w:rsid w:val="00E16F55"/>
    <w:rsid w:val="00E1705C"/>
    <w:rsid w:val="00E171D9"/>
    <w:rsid w:val="00E176B9"/>
    <w:rsid w:val="00E178E3"/>
    <w:rsid w:val="00E17C98"/>
    <w:rsid w:val="00E17CBF"/>
    <w:rsid w:val="00E17E07"/>
    <w:rsid w:val="00E17E27"/>
    <w:rsid w:val="00E201E3"/>
    <w:rsid w:val="00E202EE"/>
    <w:rsid w:val="00E209C9"/>
    <w:rsid w:val="00E20E4C"/>
    <w:rsid w:val="00E20EFE"/>
    <w:rsid w:val="00E21390"/>
    <w:rsid w:val="00E2174D"/>
    <w:rsid w:val="00E21BE3"/>
    <w:rsid w:val="00E21C49"/>
    <w:rsid w:val="00E21F0D"/>
    <w:rsid w:val="00E21F50"/>
    <w:rsid w:val="00E22291"/>
    <w:rsid w:val="00E2255A"/>
    <w:rsid w:val="00E22B78"/>
    <w:rsid w:val="00E22BB2"/>
    <w:rsid w:val="00E22DFC"/>
    <w:rsid w:val="00E22E94"/>
    <w:rsid w:val="00E22FFD"/>
    <w:rsid w:val="00E23061"/>
    <w:rsid w:val="00E231C6"/>
    <w:rsid w:val="00E235C1"/>
    <w:rsid w:val="00E23B14"/>
    <w:rsid w:val="00E23B56"/>
    <w:rsid w:val="00E23C97"/>
    <w:rsid w:val="00E24032"/>
    <w:rsid w:val="00E241D3"/>
    <w:rsid w:val="00E24462"/>
    <w:rsid w:val="00E24709"/>
    <w:rsid w:val="00E24807"/>
    <w:rsid w:val="00E248B5"/>
    <w:rsid w:val="00E24959"/>
    <w:rsid w:val="00E24C3F"/>
    <w:rsid w:val="00E24CEC"/>
    <w:rsid w:val="00E24ECD"/>
    <w:rsid w:val="00E24FEF"/>
    <w:rsid w:val="00E2543A"/>
    <w:rsid w:val="00E254C2"/>
    <w:rsid w:val="00E258FE"/>
    <w:rsid w:val="00E25A76"/>
    <w:rsid w:val="00E25EB8"/>
    <w:rsid w:val="00E25F15"/>
    <w:rsid w:val="00E261FC"/>
    <w:rsid w:val="00E26281"/>
    <w:rsid w:val="00E26B9F"/>
    <w:rsid w:val="00E26EEC"/>
    <w:rsid w:val="00E27128"/>
    <w:rsid w:val="00E30569"/>
    <w:rsid w:val="00E30827"/>
    <w:rsid w:val="00E30830"/>
    <w:rsid w:val="00E3104F"/>
    <w:rsid w:val="00E31105"/>
    <w:rsid w:val="00E31157"/>
    <w:rsid w:val="00E312EC"/>
    <w:rsid w:val="00E31330"/>
    <w:rsid w:val="00E31389"/>
    <w:rsid w:val="00E3145B"/>
    <w:rsid w:val="00E31D6E"/>
    <w:rsid w:val="00E31E3F"/>
    <w:rsid w:val="00E31F22"/>
    <w:rsid w:val="00E31FC7"/>
    <w:rsid w:val="00E320E1"/>
    <w:rsid w:val="00E32346"/>
    <w:rsid w:val="00E32500"/>
    <w:rsid w:val="00E32641"/>
    <w:rsid w:val="00E32B7B"/>
    <w:rsid w:val="00E32FD3"/>
    <w:rsid w:val="00E333BE"/>
    <w:rsid w:val="00E3355D"/>
    <w:rsid w:val="00E3367C"/>
    <w:rsid w:val="00E338F2"/>
    <w:rsid w:val="00E33941"/>
    <w:rsid w:val="00E33A4F"/>
    <w:rsid w:val="00E34079"/>
    <w:rsid w:val="00E34137"/>
    <w:rsid w:val="00E34399"/>
    <w:rsid w:val="00E34672"/>
    <w:rsid w:val="00E348C1"/>
    <w:rsid w:val="00E35734"/>
    <w:rsid w:val="00E35844"/>
    <w:rsid w:val="00E35969"/>
    <w:rsid w:val="00E35B25"/>
    <w:rsid w:val="00E360D3"/>
    <w:rsid w:val="00E362C3"/>
    <w:rsid w:val="00E364F7"/>
    <w:rsid w:val="00E36963"/>
    <w:rsid w:val="00E36AD5"/>
    <w:rsid w:val="00E36AEB"/>
    <w:rsid w:val="00E36FA4"/>
    <w:rsid w:val="00E372F7"/>
    <w:rsid w:val="00E373BD"/>
    <w:rsid w:val="00E37471"/>
    <w:rsid w:val="00E37535"/>
    <w:rsid w:val="00E37660"/>
    <w:rsid w:val="00E37763"/>
    <w:rsid w:val="00E37EF0"/>
    <w:rsid w:val="00E40460"/>
    <w:rsid w:val="00E404D9"/>
    <w:rsid w:val="00E40614"/>
    <w:rsid w:val="00E40821"/>
    <w:rsid w:val="00E40880"/>
    <w:rsid w:val="00E40A8B"/>
    <w:rsid w:val="00E40BB8"/>
    <w:rsid w:val="00E40EBD"/>
    <w:rsid w:val="00E40F60"/>
    <w:rsid w:val="00E41540"/>
    <w:rsid w:val="00E416AD"/>
    <w:rsid w:val="00E41755"/>
    <w:rsid w:val="00E41820"/>
    <w:rsid w:val="00E41D00"/>
    <w:rsid w:val="00E41D01"/>
    <w:rsid w:val="00E42003"/>
    <w:rsid w:val="00E42049"/>
    <w:rsid w:val="00E420EB"/>
    <w:rsid w:val="00E422EC"/>
    <w:rsid w:val="00E42A31"/>
    <w:rsid w:val="00E42C74"/>
    <w:rsid w:val="00E42E14"/>
    <w:rsid w:val="00E42E65"/>
    <w:rsid w:val="00E42EBD"/>
    <w:rsid w:val="00E43094"/>
    <w:rsid w:val="00E43171"/>
    <w:rsid w:val="00E438AD"/>
    <w:rsid w:val="00E43E4C"/>
    <w:rsid w:val="00E43FA8"/>
    <w:rsid w:val="00E44020"/>
    <w:rsid w:val="00E445C9"/>
    <w:rsid w:val="00E44D1F"/>
    <w:rsid w:val="00E4529B"/>
    <w:rsid w:val="00E45575"/>
    <w:rsid w:val="00E457AA"/>
    <w:rsid w:val="00E457AB"/>
    <w:rsid w:val="00E45A26"/>
    <w:rsid w:val="00E45EF0"/>
    <w:rsid w:val="00E4607F"/>
    <w:rsid w:val="00E4609C"/>
    <w:rsid w:val="00E46430"/>
    <w:rsid w:val="00E46B56"/>
    <w:rsid w:val="00E47478"/>
    <w:rsid w:val="00E4747A"/>
    <w:rsid w:val="00E4772D"/>
    <w:rsid w:val="00E477E1"/>
    <w:rsid w:val="00E47981"/>
    <w:rsid w:val="00E47A1A"/>
    <w:rsid w:val="00E47A6F"/>
    <w:rsid w:val="00E47BDE"/>
    <w:rsid w:val="00E47D18"/>
    <w:rsid w:val="00E50294"/>
    <w:rsid w:val="00E50493"/>
    <w:rsid w:val="00E50570"/>
    <w:rsid w:val="00E507D1"/>
    <w:rsid w:val="00E51005"/>
    <w:rsid w:val="00E5102B"/>
    <w:rsid w:val="00E51BB0"/>
    <w:rsid w:val="00E51DAF"/>
    <w:rsid w:val="00E525BA"/>
    <w:rsid w:val="00E5299F"/>
    <w:rsid w:val="00E52A70"/>
    <w:rsid w:val="00E52AC4"/>
    <w:rsid w:val="00E52DA6"/>
    <w:rsid w:val="00E52F35"/>
    <w:rsid w:val="00E53639"/>
    <w:rsid w:val="00E5385B"/>
    <w:rsid w:val="00E53973"/>
    <w:rsid w:val="00E53B08"/>
    <w:rsid w:val="00E53C25"/>
    <w:rsid w:val="00E53CB0"/>
    <w:rsid w:val="00E53E76"/>
    <w:rsid w:val="00E54142"/>
    <w:rsid w:val="00E54856"/>
    <w:rsid w:val="00E54878"/>
    <w:rsid w:val="00E54966"/>
    <w:rsid w:val="00E54978"/>
    <w:rsid w:val="00E5502A"/>
    <w:rsid w:val="00E5523C"/>
    <w:rsid w:val="00E5554D"/>
    <w:rsid w:val="00E55657"/>
    <w:rsid w:val="00E55D57"/>
    <w:rsid w:val="00E55DCB"/>
    <w:rsid w:val="00E5616E"/>
    <w:rsid w:val="00E56832"/>
    <w:rsid w:val="00E56CEC"/>
    <w:rsid w:val="00E57019"/>
    <w:rsid w:val="00E570F4"/>
    <w:rsid w:val="00E5738C"/>
    <w:rsid w:val="00E574DD"/>
    <w:rsid w:val="00E57781"/>
    <w:rsid w:val="00E57801"/>
    <w:rsid w:val="00E57898"/>
    <w:rsid w:val="00E57E3F"/>
    <w:rsid w:val="00E57ED6"/>
    <w:rsid w:val="00E60108"/>
    <w:rsid w:val="00E60692"/>
    <w:rsid w:val="00E60775"/>
    <w:rsid w:val="00E6088A"/>
    <w:rsid w:val="00E609AE"/>
    <w:rsid w:val="00E60A2D"/>
    <w:rsid w:val="00E60AC6"/>
    <w:rsid w:val="00E60D07"/>
    <w:rsid w:val="00E60D1F"/>
    <w:rsid w:val="00E60EC6"/>
    <w:rsid w:val="00E60FA1"/>
    <w:rsid w:val="00E60FA7"/>
    <w:rsid w:val="00E61580"/>
    <w:rsid w:val="00E61660"/>
    <w:rsid w:val="00E621C5"/>
    <w:rsid w:val="00E622D9"/>
    <w:rsid w:val="00E62374"/>
    <w:rsid w:val="00E623DE"/>
    <w:rsid w:val="00E6288C"/>
    <w:rsid w:val="00E62895"/>
    <w:rsid w:val="00E628BC"/>
    <w:rsid w:val="00E62C5B"/>
    <w:rsid w:val="00E63602"/>
    <w:rsid w:val="00E636DC"/>
    <w:rsid w:val="00E63836"/>
    <w:rsid w:val="00E638F7"/>
    <w:rsid w:val="00E63E72"/>
    <w:rsid w:val="00E63ED2"/>
    <w:rsid w:val="00E63F5A"/>
    <w:rsid w:val="00E640D7"/>
    <w:rsid w:val="00E640F2"/>
    <w:rsid w:val="00E643C2"/>
    <w:rsid w:val="00E644CF"/>
    <w:rsid w:val="00E6463A"/>
    <w:rsid w:val="00E646C5"/>
    <w:rsid w:val="00E6498F"/>
    <w:rsid w:val="00E64A46"/>
    <w:rsid w:val="00E64C4C"/>
    <w:rsid w:val="00E65382"/>
    <w:rsid w:val="00E65665"/>
    <w:rsid w:val="00E65782"/>
    <w:rsid w:val="00E65C10"/>
    <w:rsid w:val="00E65E6A"/>
    <w:rsid w:val="00E65F96"/>
    <w:rsid w:val="00E661D2"/>
    <w:rsid w:val="00E662FC"/>
    <w:rsid w:val="00E66511"/>
    <w:rsid w:val="00E66717"/>
    <w:rsid w:val="00E66899"/>
    <w:rsid w:val="00E668D9"/>
    <w:rsid w:val="00E66B95"/>
    <w:rsid w:val="00E670C3"/>
    <w:rsid w:val="00E6712A"/>
    <w:rsid w:val="00E6713A"/>
    <w:rsid w:val="00E6728F"/>
    <w:rsid w:val="00E677E8"/>
    <w:rsid w:val="00E67808"/>
    <w:rsid w:val="00E6789B"/>
    <w:rsid w:val="00E67929"/>
    <w:rsid w:val="00E6797C"/>
    <w:rsid w:val="00E67AE5"/>
    <w:rsid w:val="00E67CEF"/>
    <w:rsid w:val="00E67D1E"/>
    <w:rsid w:val="00E67F9C"/>
    <w:rsid w:val="00E67FEE"/>
    <w:rsid w:val="00E70042"/>
    <w:rsid w:val="00E705B9"/>
    <w:rsid w:val="00E70805"/>
    <w:rsid w:val="00E70B31"/>
    <w:rsid w:val="00E70C9D"/>
    <w:rsid w:val="00E70E8D"/>
    <w:rsid w:val="00E70EF1"/>
    <w:rsid w:val="00E71BA0"/>
    <w:rsid w:val="00E71C6B"/>
    <w:rsid w:val="00E71E02"/>
    <w:rsid w:val="00E7208A"/>
    <w:rsid w:val="00E72396"/>
    <w:rsid w:val="00E72573"/>
    <w:rsid w:val="00E7287C"/>
    <w:rsid w:val="00E72ADA"/>
    <w:rsid w:val="00E72E83"/>
    <w:rsid w:val="00E72F58"/>
    <w:rsid w:val="00E73207"/>
    <w:rsid w:val="00E7370A"/>
    <w:rsid w:val="00E73745"/>
    <w:rsid w:val="00E73A3C"/>
    <w:rsid w:val="00E73B30"/>
    <w:rsid w:val="00E73EAF"/>
    <w:rsid w:val="00E740E7"/>
    <w:rsid w:val="00E74140"/>
    <w:rsid w:val="00E7462B"/>
    <w:rsid w:val="00E747C4"/>
    <w:rsid w:val="00E7483D"/>
    <w:rsid w:val="00E7497A"/>
    <w:rsid w:val="00E74D0E"/>
    <w:rsid w:val="00E74F77"/>
    <w:rsid w:val="00E750AF"/>
    <w:rsid w:val="00E752BF"/>
    <w:rsid w:val="00E75649"/>
    <w:rsid w:val="00E75778"/>
    <w:rsid w:val="00E7589C"/>
    <w:rsid w:val="00E75AAB"/>
    <w:rsid w:val="00E75D07"/>
    <w:rsid w:val="00E75E3D"/>
    <w:rsid w:val="00E75EF6"/>
    <w:rsid w:val="00E76450"/>
    <w:rsid w:val="00E764C0"/>
    <w:rsid w:val="00E767BC"/>
    <w:rsid w:val="00E76B87"/>
    <w:rsid w:val="00E76C31"/>
    <w:rsid w:val="00E76D28"/>
    <w:rsid w:val="00E770A2"/>
    <w:rsid w:val="00E772AB"/>
    <w:rsid w:val="00E77963"/>
    <w:rsid w:val="00E77E3A"/>
    <w:rsid w:val="00E80211"/>
    <w:rsid w:val="00E80244"/>
    <w:rsid w:val="00E8034E"/>
    <w:rsid w:val="00E804E0"/>
    <w:rsid w:val="00E80614"/>
    <w:rsid w:val="00E80A97"/>
    <w:rsid w:val="00E80D4D"/>
    <w:rsid w:val="00E80E25"/>
    <w:rsid w:val="00E810FB"/>
    <w:rsid w:val="00E81753"/>
    <w:rsid w:val="00E81C5A"/>
    <w:rsid w:val="00E821E9"/>
    <w:rsid w:val="00E82556"/>
    <w:rsid w:val="00E82559"/>
    <w:rsid w:val="00E8268E"/>
    <w:rsid w:val="00E82853"/>
    <w:rsid w:val="00E828F1"/>
    <w:rsid w:val="00E82C67"/>
    <w:rsid w:val="00E82EB3"/>
    <w:rsid w:val="00E83155"/>
    <w:rsid w:val="00E8348A"/>
    <w:rsid w:val="00E83596"/>
    <w:rsid w:val="00E839EC"/>
    <w:rsid w:val="00E83B3E"/>
    <w:rsid w:val="00E83D3D"/>
    <w:rsid w:val="00E84771"/>
    <w:rsid w:val="00E847FB"/>
    <w:rsid w:val="00E84C02"/>
    <w:rsid w:val="00E84F35"/>
    <w:rsid w:val="00E85032"/>
    <w:rsid w:val="00E85242"/>
    <w:rsid w:val="00E85330"/>
    <w:rsid w:val="00E8583F"/>
    <w:rsid w:val="00E8586F"/>
    <w:rsid w:val="00E858C4"/>
    <w:rsid w:val="00E85AEF"/>
    <w:rsid w:val="00E85C79"/>
    <w:rsid w:val="00E85D56"/>
    <w:rsid w:val="00E85D65"/>
    <w:rsid w:val="00E85E4B"/>
    <w:rsid w:val="00E85EA3"/>
    <w:rsid w:val="00E85EA8"/>
    <w:rsid w:val="00E86196"/>
    <w:rsid w:val="00E865AB"/>
    <w:rsid w:val="00E868F8"/>
    <w:rsid w:val="00E869A6"/>
    <w:rsid w:val="00E86DEA"/>
    <w:rsid w:val="00E872FA"/>
    <w:rsid w:val="00E87413"/>
    <w:rsid w:val="00E87B91"/>
    <w:rsid w:val="00E90384"/>
    <w:rsid w:val="00E90522"/>
    <w:rsid w:val="00E90541"/>
    <w:rsid w:val="00E90561"/>
    <w:rsid w:val="00E90A81"/>
    <w:rsid w:val="00E90C68"/>
    <w:rsid w:val="00E90C90"/>
    <w:rsid w:val="00E90E76"/>
    <w:rsid w:val="00E90EFA"/>
    <w:rsid w:val="00E9105D"/>
    <w:rsid w:val="00E91284"/>
    <w:rsid w:val="00E91301"/>
    <w:rsid w:val="00E91405"/>
    <w:rsid w:val="00E9141C"/>
    <w:rsid w:val="00E9147F"/>
    <w:rsid w:val="00E914A1"/>
    <w:rsid w:val="00E91513"/>
    <w:rsid w:val="00E918CD"/>
    <w:rsid w:val="00E91D0E"/>
    <w:rsid w:val="00E91D8F"/>
    <w:rsid w:val="00E92233"/>
    <w:rsid w:val="00E9224C"/>
    <w:rsid w:val="00E92277"/>
    <w:rsid w:val="00E92772"/>
    <w:rsid w:val="00E92F28"/>
    <w:rsid w:val="00E92F8F"/>
    <w:rsid w:val="00E93321"/>
    <w:rsid w:val="00E936E7"/>
    <w:rsid w:val="00E93969"/>
    <w:rsid w:val="00E93E05"/>
    <w:rsid w:val="00E941FF"/>
    <w:rsid w:val="00E943E4"/>
    <w:rsid w:val="00E944E9"/>
    <w:rsid w:val="00E948EA"/>
    <w:rsid w:val="00E94AE7"/>
    <w:rsid w:val="00E94E1E"/>
    <w:rsid w:val="00E9546D"/>
    <w:rsid w:val="00E95474"/>
    <w:rsid w:val="00E9589A"/>
    <w:rsid w:val="00E95983"/>
    <w:rsid w:val="00E959A2"/>
    <w:rsid w:val="00E95BA5"/>
    <w:rsid w:val="00E9643B"/>
    <w:rsid w:val="00E96520"/>
    <w:rsid w:val="00E96639"/>
    <w:rsid w:val="00E96695"/>
    <w:rsid w:val="00E9669F"/>
    <w:rsid w:val="00E96870"/>
    <w:rsid w:val="00E96D1A"/>
    <w:rsid w:val="00E96D3E"/>
    <w:rsid w:val="00E96DFB"/>
    <w:rsid w:val="00E96F8C"/>
    <w:rsid w:val="00E9705E"/>
    <w:rsid w:val="00E97090"/>
    <w:rsid w:val="00E970BE"/>
    <w:rsid w:val="00E975E7"/>
    <w:rsid w:val="00E9782F"/>
    <w:rsid w:val="00E9799C"/>
    <w:rsid w:val="00E97BDA"/>
    <w:rsid w:val="00E97DD6"/>
    <w:rsid w:val="00EA0187"/>
    <w:rsid w:val="00EA0505"/>
    <w:rsid w:val="00EA0763"/>
    <w:rsid w:val="00EA07C4"/>
    <w:rsid w:val="00EA08D0"/>
    <w:rsid w:val="00EA0A0A"/>
    <w:rsid w:val="00EA0A90"/>
    <w:rsid w:val="00EA0B00"/>
    <w:rsid w:val="00EA0B93"/>
    <w:rsid w:val="00EA0D49"/>
    <w:rsid w:val="00EA18D5"/>
    <w:rsid w:val="00EA19A6"/>
    <w:rsid w:val="00EA1B85"/>
    <w:rsid w:val="00EA1BA8"/>
    <w:rsid w:val="00EA1C93"/>
    <w:rsid w:val="00EA1E65"/>
    <w:rsid w:val="00EA1FC3"/>
    <w:rsid w:val="00EA2562"/>
    <w:rsid w:val="00EA267A"/>
    <w:rsid w:val="00EA2A2A"/>
    <w:rsid w:val="00EA2CEB"/>
    <w:rsid w:val="00EA2EBE"/>
    <w:rsid w:val="00EA2ED9"/>
    <w:rsid w:val="00EA307F"/>
    <w:rsid w:val="00EA34F4"/>
    <w:rsid w:val="00EA3501"/>
    <w:rsid w:val="00EA37FF"/>
    <w:rsid w:val="00EA3AAB"/>
    <w:rsid w:val="00EA3B67"/>
    <w:rsid w:val="00EA3E3A"/>
    <w:rsid w:val="00EA4336"/>
    <w:rsid w:val="00EA4574"/>
    <w:rsid w:val="00EA45AA"/>
    <w:rsid w:val="00EA45F6"/>
    <w:rsid w:val="00EA4767"/>
    <w:rsid w:val="00EA4A34"/>
    <w:rsid w:val="00EA4B65"/>
    <w:rsid w:val="00EA511E"/>
    <w:rsid w:val="00EA5371"/>
    <w:rsid w:val="00EA553F"/>
    <w:rsid w:val="00EA55ED"/>
    <w:rsid w:val="00EA5622"/>
    <w:rsid w:val="00EA56DB"/>
    <w:rsid w:val="00EA5D3C"/>
    <w:rsid w:val="00EA5E55"/>
    <w:rsid w:val="00EA64EB"/>
    <w:rsid w:val="00EA6698"/>
    <w:rsid w:val="00EA69EF"/>
    <w:rsid w:val="00EA6A26"/>
    <w:rsid w:val="00EA6A9B"/>
    <w:rsid w:val="00EA6D6B"/>
    <w:rsid w:val="00EA7035"/>
    <w:rsid w:val="00EA79EA"/>
    <w:rsid w:val="00EA7A02"/>
    <w:rsid w:val="00EA7A60"/>
    <w:rsid w:val="00EA7C38"/>
    <w:rsid w:val="00EB016B"/>
    <w:rsid w:val="00EB02C8"/>
    <w:rsid w:val="00EB05DA"/>
    <w:rsid w:val="00EB0667"/>
    <w:rsid w:val="00EB085C"/>
    <w:rsid w:val="00EB0BA1"/>
    <w:rsid w:val="00EB0C90"/>
    <w:rsid w:val="00EB11D4"/>
    <w:rsid w:val="00EB19C5"/>
    <w:rsid w:val="00EB1DE7"/>
    <w:rsid w:val="00EB1DEF"/>
    <w:rsid w:val="00EB2037"/>
    <w:rsid w:val="00EB22A4"/>
    <w:rsid w:val="00EB231F"/>
    <w:rsid w:val="00EB2C37"/>
    <w:rsid w:val="00EB2F4E"/>
    <w:rsid w:val="00EB2F93"/>
    <w:rsid w:val="00EB30BF"/>
    <w:rsid w:val="00EB3336"/>
    <w:rsid w:val="00EB36ED"/>
    <w:rsid w:val="00EB37C8"/>
    <w:rsid w:val="00EB3B8C"/>
    <w:rsid w:val="00EB4027"/>
    <w:rsid w:val="00EB42D9"/>
    <w:rsid w:val="00EB4473"/>
    <w:rsid w:val="00EB4887"/>
    <w:rsid w:val="00EB48F2"/>
    <w:rsid w:val="00EB4AF0"/>
    <w:rsid w:val="00EB4F2A"/>
    <w:rsid w:val="00EB50D6"/>
    <w:rsid w:val="00EB51B3"/>
    <w:rsid w:val="00EB51F9"/>
    <w:rsid w:val="00EB52CA"/>
    <w:rsid w:val="00EB5576"/>
    <w:rsid w:val="00EB5775"/>
    <w:rsid w:val="00EB57B5"/>
    <w:rsid w:val="00EB5C07"/>
    <w:rsid w:val="00EB5C7C"/>
    <w:rsid w:val="00EB6006"/>
    <w:rsid w:val="00EB616E"/>
    <w:rsid w:val="00EB65B6"/>
    <w:rsid w:val="00EB6AC1"/>
    <w:rsid w:val="00EB6B8C"/>
    <w:rsid w:val="00EB6B9B"/>
    <w:rsid w:val="00EB71EB"/>
    <w:rsid w:val="00EB71F3"/>
    <w:rsid w:val="00EB74B5"/>
    <w:rsid w:val="00EB76BB"/>
    <w:rsid w:val="00EB7C2C"/>
    <w:rsid w:val="00EB7EC9"/>
    <w:rsid w:val="00EC022C"/>
    <w:rsid w:val="00EC030D"/>
    <w:rsid w:val="00EC06F5"/>
    <w:rsid w:val="00EC0EDD"/>
    <w:rsid w:val="00EC1229"/>
    <w:rsid w:val="00EC13D4"/>
    <w:rsid w:val="00EC1694"/>
    <w:rsid w:val="00EC1EE6"/>
    <w:rsid w:val="00EC2148"/>
    <w:rsid w:val="00EC215F"/>
    <w:rsid w:val="00EC23A4"/>
    <w:rsid w:val="00EC2918"/>
    <w:rsid w:val="00EC2A44"/>
    <w:rsid w:val="00EC2C39"/>
    <w:rsid w:val="00EC2C82"/>
    <w:rsid w:val="00EC2E21"/>
    <w:rsid w:val="00EC3127"/>
    <w:rsid w:val="00EC3409"/>
    <w:rsid w:val="00EC3496"/>
    <w:rsid w:val="00EC38E7"/>
    <w:rsid w:val="00EC3C87"/>
    <w:rsid w:val="00EC3F00"/>
    <w:rsid w:val="00EC4270"/>
    <w:rsid w:val="00EC4B41"/>
    <w:rsid w:val="00EC4CAD"/>
    <w:rsid w:val="00EC4DB2"/>
    <w:rsid w:val="00EC52A1"/>
    <w:rsid w:val="00EC54D5"/>
    <w:rsid w:val="00EC5518"/>
    <w:rsid w:val="00EC59D6"/>
    <w:rsid w:val="00EC5B70"/>
    <w:rsid w:val="00EC5C09"/>
    <w:rsid w:val="00EC61F0"/>
    <w:rsid w:val="00EC64B5"/>
    <w:rsid w:val="00EC65F2"/>
    <w:rsid w:val="00EC66F8"/>
    <w:rsid w:val="00EC6831"/>
    <w:rsid w:val="00EC6D7C"/>
    <w:rsid w:val="00EC7069"/>
    <w:rsid w:val="00EC7707"/>
    <w:rsid w:val="00EC7A3C"/>
    <w:rsid w:val="00EC7AB7"/>
    <w:rsid w:val="00EC7D6E"/>
    <w:rsid w:val="00ED01DA"/>
    <w:rsid w:val="00ED022F"/>
    <w:rsid w:val="00ED04FA"/>
    <w:rsid w:val="00ED0507"/>
    <w:rsid w:val="00ED0645"/>
    <w:rsid w:val="00ED0675"/>
    <w:rsid w:val="00ED07CD"/>
    <w:rsid w:val="00ED07DB"/>
    <w:rsid w:val="00ED0A47"/>
    <w:rsid w:val="00ED0AAF"/>
    <w:rsid w:val="00ED0AC9"/>
    <w:rsid w:val="00ED0CA2"/>
    <w:rsid w:val="00ED112C"/>
    <w:rsid w:val="00ED1172"/>
    <w:rsid w:val="00ED12CE"/>
    <w:rsid w:val="00ED15D9"/>
    <w:rsid w:val="00ED1EB3"/>
    <w:rsid w:val="00ED26F2"/>
    <w:rsid w:val="00ED2779"/>
    <w:rsid w:val="00ED27FA"/>
    <w:rsid w:val="00ED2817"/>
    <w:rsid w:val="00ED2D39"/>
    <w:rsid w:val="00ED2DA6"/>
    <w:rsid w:val="00ED2EA2"/>
    <w:rsid w:val="00ED2F0E"/>
    <w:rsid w:val="00ED2F2F"/>
    <w:rsid w:val="00ED2F8C"/>
    <w:rsid w:val="00ED30AB"/>
    <w:rsid w:val="00ED3126"/>
    <w:rsid w:val="00ED31B8"/>
    <w:rsid w:val="00ED31C3"/>
    <w:rsid w:val="00ED3311"/>
    <w:rsid w:val="00ED3356"/>
    <w:rsid w:val="00ED38A7"/>
    <w:rsid w:val="00ED3A85"/>
    <w:rsid w:val="00ED3AB1"/>
    <w:rsid w:val="00ED3CEF"/>
    <w:rsid w:val="00ED4113"/>
    <w:rsid w:val="00ED44B7"/>
    <w:rsid w:val="00ED44C4"/>
    <w:rsid w:val="00ED47AA"/>
    <w:rsid w:val="00ED49B1"/>
    <w:rsid w:val="00ED4FB8"/>
    <w:rsid w:val="00ED52ED"/>
    <w:rsid w:val="00ED5470"/>
    <w:rsid w:val="00ED59C3"/>
    <w:rsid w:val="00ED5DFA"/>
    <w:rsid w:val="00ED5F1D"/>
    <w:rsid w:val="00ED5F4F"/>
    <w:rsid w:val="00ED60D4"/>
    <w:rsid w:val="00ED6300"/>
    <w:rsid w:val="00ED6325"/>
    <w:rsid w:val="00ED644F"/>
    <w:rsid w:val="00ED647E"/>
    <w:rsid w:val="00ED675B"/>
    <w:rsid w:val="00ED6E47"/>
    <w:rsid w:val="00ED7460"/>
    <w:rsid w:val="00ED75B1"/>
    <w:rsid w:val="00ED7A64"/>
    <w:rsid w:val="00EE071B"/>
    <w:rsid w:val="00EE0A1F"/>
    <w:rsid w:val="00EE0B0F"/>
    <w:rsid w:val="00EE0BB9"/>
    <w:rsid w:val="00EE0C0A"/>
    <w:rsid w:val="00EE0E19"/>
    <w:rsid w:val="00EE10C6"/>
    <w:rsid w:val="00EE10CF"/>
    <w:rsid w:val="00EE1265"/>
    <w:rsid w:val="00EE134F"/>
    <w:rsid w:val="00EE1431"/>
    <w:rsid w:val="00EE146C"/>
    <w:rsid w:val="00EE14C2"/>
    <w:rsid w:val="00EE1518"/>
    <w:rsid w:val="00EE182A"/>
    <w:rsid w:val="00EE1B6A"/>
    <w:rsid w:val="00EE1DC4"/>
    <w:rsid w:val="00EE2473"/>
    <w:rsid w:val="00EE26ED"/>
    <w:rsid w:val="00EE28DA"/>
    <w:rsid w:val="00EE295C"/>
    <w:rsid w:val="00EE3250"/>
    <w:rsid w:val="00EE36AF"/>
    <w:rsid w:val="00EE3844"/>
    <w:rsid w:val="00EE38D9"/>
    <w:rsid w:val="00EE39AA"/>
    <w:rsid w:val="00EE3D8D"/>
    <w:rsid w:val="00EE4064"/>
    <w:rsid w:val="00EE4384"/>
    <w:rsid w:val="00EE444F"/>
    <w:rsid w:val="00EE4497"/>
    <w:rsid w:val="00EE44A4"/>
    <w:rsid w:val="00EE454A"/>
    <w:rsid w:val="00EE48AD"/>
    <w:rsid w:val="00EE4EF3"/>
    <w:rsid w:val="00EE4FD2"/>
    <w:rsid w:val="00EE5156"/>
    <w:rsid w:val="00EE51C8"/>
    <w:rsid w:val="00EE56BA"/>
    <w:rsid w:val="00EE6014"/>
    <w:rsid w:val="00EE60D8"/>
    <w:rsid w:val="00EE6187"/>
    <w:rsid w:val="00EE6223"/>
    <w:rsid w:val="00EE63BE"/>
    <w:rsid w:val="00EE6462"/>
    <w:rsid w:val="00EE681E"/>
    <w:rsid w:val="00EE6A7A"/>
    <w:rsid w:val="00EE6AC9"/>
    <w:rsid w:val="00EE6D26"/>
    <w:rsid w:val="00EE6E4D"/>
    <w:rsid w:val="00EE6ED5"/>
    <w:rsid w:val="00EE6F20"/>
    <w:rsid w:val="00EE7276"/>
    <w:rsid w:val="00EE72EA"/>
    <w:rsid w:val="00EE7310"/>
    <w:rsid w:val="00EE7436"/>
    <w:rsid w:val="00EE76B7"/>
    <w:rsid w:val="00EE7897"/>
    <w:rsid w:val="00EE79CE"/>
    <w:rsid w:val="00EF0230"/>
    <w:rsid w:val="00EF04E6"/>
    <w:rsid w:val="00EF0724"/>
    <w:rsid w:val="00EF074C"/>
    <w:rsid w:val="00EF09EC"/>
    <w:rsid w:val="00EF0B2A"/>
    <w:rsid w:val="00EF0C70"/>
    <w:rsid w:val="00EF0FD3"/>
    <w:rsid w:val="00EF115E"/>
    <w:rsid w:val="00EF1178"/>
    <w:rsid w:val="00EF18EA"/>
    <w:rsid w:val="00EF1C7E"/>
    <w:rsid w:val="00EF1D1F"/>
    <w:rsid w:val="00EF1FD4"/>
    <w:rsid w:val="00EF2DD8"/>
    <w:rsid w:val="00EF31DC"/>
    <w:rsid w:val="00EF3509"/>
    <w:rsid w:val="00EF38FE"/>
    <w:rsid w:val="00EF3AC7"/>
    <w:rsid w:val="00EF3E79"/>
    <w:rsid w:val="00EF4914"/>
    <w:rsid w:val="00EF4993"/>
    <w:rsid w:val="00EF5094"/>
    <w:rsid w:val="00EF50C0"/>
    <w:rsid w:val="00EF5299"/>
    <w:rsid w:val="00EF536D"/>
    <w:rsid w:val="00EF5745"/>
    <w:rsid w:val="00EF5B70"/>
    <w:rsid w:val="00EF5BD8"/>
    <w:rsid w:val="00EF5CB3"/>
    <w:rsid w:val="00EF68F7"/>
    <w:rsid w:val="00EF6981"/>
    <w:rsid w:val="00EF6B40"/>
    <w:rsid w:val="00EF6C36"/>
    <w:rsid w:val="00EF6EA5"/>
    <w:rsid w:val="00EF71AA"/>
    <w:rsid w:val="00EF74AA"/>
    <w:rsid w:val="00EF7533"/>
    <w:rsid w:val="00EF774C"/>
    <w:rsid w:val="00EF7CA4"/>
    <w:rsid w:val="00EF7D00"/>
    <w:rsid w:val="00EF7D45"/>
    <w:rsid w:val="00F000FC"/>
    <w:rsid w:val="00F00171"/>
    <w:rsid w:val="00F002E3"/>
    <w:rsid w:val="00F00453"/>
    <w:rsid w:val="00F004F4"/>
    <w:rsid w:val="00F005B1"/>
    <w:rsid w:val="00F006DA"/>
    <w:rsid w:val="00F008B6"/>
    <w:rsid w:val="00F00DE7"/>
    <w:rsid w:val="00F0116E"/>
    <w:rsid w:val="00F011A7"/>
    <w:rsid w:val="00F013C4"/>
    <w:rsid w:val="00F017A3"/>
    <w:rsid w:val="00F0187A"/>
    <w:rsid w:val="00F01B2A"/>
    <w:rsid w:val="00F01C4A"/>
    <w:rsid w:val="00F01F54"/>
    <w:rsid w:val="00F020AE"/>
    <w:rsid w:val="00F0269A"/>
    <w:rsid w:val="00F0282E"/>
    <w:rsid w:val="00F02FE7"/>
    <w:rsid w:val="00F0323A"/>
    <w:rsid w:val="00F0330E"/>
    <w:rsid w:val="00F0349F"/>
    <w:rsid w:val="00F0389F"/>
    <w:rsid w:val="00F03980"/>
    <w:rsid w:val="00F0404B"/>
    <w:rsid w:val="00F04412"/>
    <w:rsid w:val="00F04494"/>
    <w:rsid w:val="00F044DC"/>
    <w:rsid w:val="00F04820"/>
    <w:rsid w:val="00F04886"/>
    <w:rsid w:val="00F048E2"/>
    <w:rsid w:val="00F04C21"/>
    <w:rsid w:val="00F0528A"/>
    <w:rsid w:val="00F05399"/>
    <w:rsid w:val="00F054F4"/>
    <w:rsid w:val="00F05644"/>
    <w:rsid w:val="00F060C7"/>
    <w:rsid w:val="00F06731"/>
    <w:rsid w:val="00F06745"/>
    <w:rsid w:val="00F069CF"/>
    <w:rsid w:val="00F06A58"/>
    <w:rsid w:val="00F06DC8"/>
    <w:rsid w:val="00F0713E"/>
    <w:rsid w:val="00F072FF"/>
    <w:rsid w:val="00F074E3"/>
    <w:rsid w:val="00F114C3"/>
    <w:rsid w:val="00F1163A"/>
    <w:rsid w:val="00F118D3"/>
    <w:rsid w:val="00F11AB5"/>
    <w:rsid w:val="00F11C4B"/>
    <w:rsid w:val="00F11CA4"/>
    <w:rsid w:val="00F12023"/>
    <w:rsid w:val="00F1230A"/>
    <w:rsid w:val="00F123DC"/>
    <w:rsid w:val="00F126C4"/>
    <w:rsid w:val="00F12784"/>
    <w:rsid w:val="00F1284C"/>
    <w:rsid w:val="00F128C3"/>
    <w:rsid w:val="00F12B01"/>
    <w:rsid w:val="00F12CB4"/>
    <w:rsid w:val="00F132B6"/>
    <w:rsid w:val="00F137B2"/>
    <w:rsid w:val="00F137F2"/>
    <w:rsid w:val="00F13C43"/>
    <w:rsid w:val="00F13C48"/>
    <w:rsid w:val="00F13C68"/>
    <w:rsid w:val="00F13ED3"/>
    <w:rsid w:val="00F140B3"/>
    <w:rsid w:val="00F1420B"/>
    <w:rsid w:val="00F14294"/>
    <w:rsid w:val="00F15333"/>
    <w:rsid w:val="00F1565B"/>
    <w:rsid w:val="00F15D05"/>
    <w:rsid w:val="00F15EFC"/>
    <w:rsid w:val="00F16275"/>
    <w:rsid w:val="00F16286"/>
    <w:rsid w:val="00F162DE"/>
    <w:rsid w:val="00F16B19"/>
    <w:rsid w:val="00F16E14"/>
    <w:rsid w:val="00F16F96"/>
    <w:rsid w:val="00F170FF"/>
    <w:rsid w:val="00F174B4"/>
    <w:rsid w:val="00F1753A"/>
    <w:rsid w:val="00F1758E"/>
    <w:rsid w:val="00F175FC"/>
    <w:rsid w:val="00F176B1"/>
    <w:rsid w:val="00F177EA"/>
    <w:rsid w:val="00F17882"/>
    <w:rsid w:val="00F17935"/>
    <w:rsid w:val="00F17A16"/>
    <w:rsid w:val="00F20196"/>
    <w:rsid w:val="00F201C0"/>
    <w:rsid w:val="00F2052F"/>
    <w:rsid w:val="00F20628"/>
    <w:rsid w:val="00F20844"/>
    <w:rsid w:val="00F20B52"/>
    <w:rsid w:val="00F20D46"/>
    <w:rsid w:val="00F2102E"/>
    <w:rsid w:val="00F213D8"/>
    <w:rsid w:val="00F215BD"/>
    <w:rsid w:val="00F216AE"/>
    <w:rsid w:val="00F21B6F"/>
    <w:rsid w:val="00F21C56"/>
    <w:rsid w:val="00F22013"/>
    <w:rsid w:val="00F22FCC"/>
    <w:rsid w:val="00F23143"/>
    <w:rsid w:val="00F233E5"/>
    <w:rsid w:val="00F235F6"/>
    <w:rsid w:val="00F2385B"/>
    <w:rsid w:val="00F23872"/>
    <w:rsid w:val="00F23AAE"/>
    <w:rsid w:val="00F23C62"/>
    <w:rsid w:val="00F23D03"/>
    <w:rsid w:val="00F2404E"/>
    <w:rsid w:val="00F240AF"/>
    <w:rsid w:val="00F240E2"/>
    <w:rsid w:val="00F24344"/>
    <w:rsid w:val="00F247A4"/>
    <w:rsid w:val="00F2490F"/>
    <w:rsid w:val="00F249DC"/>
    <w:rsid w:val="00F24D16"/>
    <w:rsid w:val="00F251C0"/>
    <w:rsid w:val="00F25329"/>
    <w:rsid w:val="00F253DB"/>
    <w:rsid w:val="00F2544A"/>
    <w:rsid w:val="00F25849"/>
    <w:rsid w:val="00F25FFC"/>
    <w:rsid w:val="00F262F9"/>
    <w:rsid w:val="00F2638C"/>
    <w:rsid w:val="00F264E5"/>
    <w:rsid w:val="00F26533"/>
    <w:rsid w:val="00F26591"/>
    <w:rsid w:val="00F26752"/>
    <w:rsid w:val="00F2677F"/>
    <w:rsid w:val="00F268FA"/>
    <w:rsid w:val="00F26A40"/>
    <w:rsid w:val="00F26FC2"/>
    <w:rsid w:val="00F27195"/>
    <w:rsid w:val="00F27568"/>
    <w:rsid w:val="00F27639"/>
    <w:rsid w:val="00F278D6"/>
    <w:rsid w:val="00F27C5C"/>
    <w:rsid w:val="00F27F10"/>
    <w:rsid w:val="00F30002"/>
    <w:rsid w:val="00F305B9"/>
    <w:rsid w:val="00F30678"/>
    <w:rsid w:val="00F30978"/>
    <w:rsid w:val="00F3112D"/>
    <w:rsid w:val="00F31154"/>
    <w:rsid w:val="00F31526"/>
    <w:rsid w:val="00F31C8F"/>
    <w:rsid w:val="00F31F66"/>
    <w:rsid w:val="00F32362"/>
    <w:rsid w:val="00F326A9"/>
    <w:rsid w:val="00F326D4"/>
    <w:rsid w:val="00F3279A"/>
    <w:rsid w:val="00F32E34"/>
    <w:rsid w:val="00F33069"/>
    <w:rsid w:val="00F33245"/>
    <w:rsid w:val="00F3343C"/>
    <w:rsid w:val="00F3369F"/>
    <w:rsid w:val="00F33A2D"/>
    <w:rsid w:val="00F33ACC"/>
    <w:rsid w:val="00F33E08"/>
    <w:rsid w:val="00F33E36"/>
    <w:rsid w:val="00F33F5E"/>
    <w:rsid w:val="00F34004"/>
    <w:rsid w:val="00F34074"/>
    <w:rsid w:val="00F34172"/>
    <w:rsid w:val="00F343FE"/>
    <w:rsid w:val="00F3481B"/>
    <w:rsid w:val="00F348BE"/>
    <w:rsid w:val="00F348EC"/>
    <w:rsid w:val="00F349A9"/>
    <w:rsid w:val="00F34FD5"/>
    <w:rsid w:val="00F35223"/>
    <w:rsid w:val="00F35796"/>
    <w:rsid w:val="00F35A22"/>
    <w:rsid w:val="00F35B6C"/>
    <w:rsid w:val="00F35CDE"/>
    <w:rsid w:val="00F35EBE"/>
    <w:rsid w:val="00F35F3F"/>
    <w:rsid w:val="00F36169"/>
    <w:rsid w:val="00F3618E"/>
    <w:rsid w:val="00F366CF"/>
    <w:rsid w:val="00F367A7"/>
    <w:rsid w:val="00F36C41"/>
    <w:rsid w:val="00F36D51"/>
    <w:rsid w:val="00F36F84"/>
    <w:rsid w:val="00F37032"/>
    <w:rsid w:val="00F373A0"/>
    <w:rsid w:val="00F375D5"/>
    <w:rsid w:val="00F375F1"/>
    <w:rsid w:val="00F3764D"/>
    <w:rsid w:val="00F37B76"/>
    <w:rsid w:val="00F37BF3"/>
    <w:rsid w:val="00F37C50"/>
    <w:rsid w:val="00F37F97"/>
    <w:rsid w:val="00F37FFD"/>
    <w:rsid w:val="00F4004F"/>
    <w:rsid w:val="00F4007A"/>
    <w:rsid w:val="00F400BC"/>
    <w:rsid w:val="00F400FC"/>
    <w:rsid w:val="00F403D4"/>
    <w:rsid w:val="00F405C6"/>
    <w:rsid w:val="00F406EF"/>
    <w:rsid w:val="00F409CF"/>
    <w:rsid w:val="00F40ABD"/>
    <w:rsid w:val="00F40BD8"/>
    <w:rsid w:val="00F40C39"/>
    <w:rsid w:val="00F40CA6"/>
    <w:rsid w:val="00F40E24"/>
    <w:rsid w:val="00F4116C"/>
    <w:rsid w:val="00F411DD"/>
    <w:rsid w:val="00F41348"/>
    <w:rsid w:val="00F413DC"/>
    <w:rsid w:val="00F41404"/>
    <w:rsid w:val="00F414E3"/>
    <w:rsid w:val="00F41615"/>
    <w:rsid w:val="00F417A6"/>
    <w:rsid w:val="00F417D3"/>
    <w:rsid w:val="00F4199F"/>
    <w:rsid w:val="00F41E2E"/>
    <w:rsid w:val="00F41EF0"/>
    <w:rsid w:val="00F4209B"/>
    <w:rsid w:val="00F43CA7"/>
    <w:rsid w:val="00F43CF3"/>
    <w:rsid w:val="00F43E0B"/>
    <w:rsid w:val="00F43F66"/>
    <w:rsid w:val="00F4436E"/>
    <w:rsid w:val="00F444FE"/>
    <w:rsid w:val="00F44569"/>
    <w:rsid w:val="00F44634"/>
    <w:rsid w:val="00F44639"/>
    <w:rsid w:val="00F44659"/>
    <w:rsid w:val="00F44C2F"/>
    <w:rsid w:val="00F44FB2"/>
    <w:rsid w:val="00F4505B"/>
    <w:rsid w:val="00F4521E"/>
    <w:rsid w:val="00F454AD"/>
    <w:rsid w:val="00F45695"/>
    <w:rsid w:val="00F456E6"/>
    <w:rsid w:val="00F45731"/>
    <w:rsid w:val="00F45A67"/>
    <w:rsid w:val="00F45AC9"/>
    <w:rsid w:val="00F45AD9"/>
    <w:rsid w:val="00F45F49"/>
    <w:rsid w:val="00F4616A"/>
    <w:rsid w:val="00F465F4"/>
    <w:rsid w:val="00F4686E"/>
    <w:rsid w:val="00F468E5"/>
    <w:rsid w:val="00F46930"/>
    <w:rsid w:val="00F4695F"/>
    <w:rsid w:val="00F46E0E"/>
    <w:rsid w:val="00F46E7E"/>
    <w:rsid w:val="00F4742B"/>
    <w:rsid w:val="00F478F1"/>
    <w:rsid w:val="00F47BE5"/>
    <w:rsid w:val="00F47D12"/>
    <w:rsid w:val="00F5002B"/>
    <w:rsid w:val="00F50367"/>
    <w:rsid w:val="00F50497"/>
    <w:rsid w:val="00F50651"/>
    <w:rsid w:val="00F50972"/>
    <w:rsid w:val="00F50CDE"/>
    <w:rsid w:val="00F50E2A"/>
    <w:rsid w:val="00F50EC7"/>
    <w:rsid w:val="00F51034"/>
    <w:rsid w:val="00F51556"/>
    <w:rsid w:val="00F51595"/>
    <w:rsid w:val="00F51711"/>
    <w:rsid w:val="00F51AF3"/>
    <w:rsid w:val="00F51FCF"/>
    <w:rsid w:val="00F52348"/>
    <w:rsid w:val="00F5279D"/>
    <w:rsid w:val="00F528CD"/>
    <w:rsid w:val="00F52AF7"/>
    <w:rsid w:val="00F52C26"/>
    <w:rsid w:val="00F52E5A"/>
    <w:rsid w:val="00F5364B"/>
    <w:rsid w:val="00F53680"/>
    <w:rsid w:val="00F5376E"/>
    <w:rsid w:val="00F53823"/>
    <w:rsid w:val="00F5388B"/>
    <w:rsid w:val="00F538DE"/>
    <w:rsid w:val="00F5407B"/>
    <w:rsid w:val="00F547E4"/>
    <w:rsid w:val="00F5482D"/>
    <w:rsid w:val="00F5499F"/>
    <w:rsid w:val="00F54B62"/>
    <w:rsid w:val="00F54C1D"/>
    <w:rsid w:val="00F54C4F"/>
    <w:rsid w:val="00F55008"/>
    <w:rsid w:val="00F55800"/>
    <w:rsid w:val="00F55985"/>
    <w:rsid w:val="00F559C8"/>
    <w:rsid w:val="00F55D0E"/>
    <w:rsid w:val="00F55FA7"/>
    <w:rsid w:val="00F56799"/>
    <w:rsid w:val="00F56835"/>
    <w:rsid w:val="00F56A2F"/>
    <w:rsid w:val="00F56C81"/>
    <w:rsid w:val="00F56DE1"/>
    <w:rsid w:val="00F5721D"/>
    <w:rsid w:val="00F57403"/>
    <w:rsid w:val="00F577C4"/>
    <w:rsid w:val="00F578D4"/>
    <w:rsid w:val="00F579D0"/>
    <w:rsid w:val="00F57DAA"/>
    <w:rsid w:val="00F57F63"/>
    <w:rsid w:val="00F6003E"/>
    <w:rsid w:val="00F6019B"/>
    <w:rsid w:val="00F601D1"/>
    <w:rsid w:val="00F604B8"/>
    <w:rsid w:val="00F605E8"/>
    <w:rsid w:val="00F60738"/>
    <w:rsid w:val="00F60BBC"/>
    <w:rsid w:val="00F60C6B"/>
    <w:rsid w:val="00F60EE5"/>
    <w:rsid w:val="00F612E9"/>
    <w:rsid w:val="00F61394"/>
    <w:rsid w:val="00F61426"/>
    <w:rsid w:val="00F616EF"/>
    <w:rsid w:val="00F61713"/>
    <w:rsid w:val="00F61F17"/>
    <w:rsid w:val="00F61FDF"/>
    <w:rsid w:val="00F625D8"/>
    <w:rsid w:val="00F62643"/>
    <w:rsid w:val="00F62979"/>
    <w:rsid w:val="00F629F1"/>
    <w:rsid w:val="00F62ACE"/>
    <w:rsid w:val="00F62B8C"/>
    <w:rsid w:val="00F62FDE"/>
    <w:rsid w:val="00F6342E"/>
    <w:rsid w:val="00F639DE"/>
    <w:rsid w:val="00F63D91"/>
    <w:rsid w:val="00F63DE0"/>
    <w:rsid w:val="00F63E1F"/>
    <w:rsid w:val="00F644D3"/>
    <w:rsid w:val="00F64523"/>
    <w:rsid w:val="00F6471B"/>
    <w:rsid w:val="00F64815"/>
    <w:rsid w:val="00F64895"/>
    <w:rsid w:val="00F64D51"/>
    <w:rsid w:val="00F64F26"/>
    <w:rsid w:val="00F64FA9"/>
    <w:rsid w:val="00F6540C"/>
    <w:rsid w:val="00F6553B"/>
    <w:rsid w:val="00F655A2"/>
    <w:rsid w:val="00F657AB"/>
    <w:rsid w:val="00F65AA3"/>
    <w:rsid w:val="00F65B19"/>
    <w:rsid w:val="00F65D4F"/>
    <w:rsid w:val="00F65DCF"/>
    <w:rsid w:val="00F65E77"/>
    <w:rsid w:val="00F65E93"/>
    <w:rsid w:val="00F66205"/>
    <w:rsid w:val="00F6639C"/>
    <w:rsid w:val="00F6676F"/>
    <w:rsid w:val="00F66918"/>
    <w:rsid w:val="00F66B12"/>
    <w:rsid w:val="00F66F34"/>
    <w:rsid w:val="00F66F73"/>
    <w:rsid w:val="00F674BE"/>
    <w:rsid w:val="00F6768C"/>
    <w:rsid w:val="00F67D3D"/>
    <w:rsid w:val="00F67DD1"/>
    <w:rsid w:val="00F70078"/>
    <w:rsid w:val="00F705AB"/>
    <w:rsid w:val="00F706BA"/>
    <w:rsid w:val="00F70BCA"/>
    <w:rsid w:val="00F70ED3"/>
    <w:rsid w:val="00F715C1"/>
    <w:rsid w:val="00F71614"/>
    <w:rsid w:val="00F717E4"/>
    <w:rsid w:val="00F722B9"/>
    <w:rsid w:val="00F72465"/>
    <w:rsid w:val="00F7277C"/>
    <w:rsid w:val="00F72984"/>
    <w:rsid w:val="00F72A23"/>
    <w:rsid w:val="00F72CA5"/>
    <w:rsid w:val="00F73222"/>
    <w:rsid w:val="00F73787"/>
    <w:rsid w:val="00F7381A"/>
    <w:rsid w:val="00F7388F"/>
    <w:rsid w:val="00F738DA"/>
    <w:rsid w:val="00F7395E"/>
    <w:rsid w:val="00F73DB1"/>
    <w:rsid w:val="00F742C0"/>
    <w:rsid w:val="00F74664"/>
    <w:rsid w:val="00F74784"/>
    <w:rsid w:val="00F748F5"/>
    <w:rsid w:val="00F74FA3"/>
    <w:rsid w:val="00F750BE"/>
    <w:rsid w:val="00F75195"/>
    <w:rsid w:val="00F751F2"/>
    <w:rsid w:val="00F7529A"/>
    <w:rsid w:val="00F75826"/>
    <w:rsid w:val="00F75A40"/>
    <w:rsid w:val="00F75AEB"/>
    <w:rsid w:val="00F75C6F"/>
    <w:rsid w:val="00F75CC2"/>
    <w:rsid w:val="00F75E1C"/>
    <w:rsid w:val="00F75E4A"/>
    <w:rsid w:val="00F75E4B"/>
    <w:rsid w:val="00F75F89"/>
    <w:rsid w:val="00F75FA2"/>
    <w:rsid w:val="00F761C2"/>
    <w:rsid w:val="00F76200"/>
    <w:rsid w:val="00F763D8"/>
    <w:rsid w:val="00F7670A"/>
    <w:rsid w:val="00F76AA4"/>
    <w:rsid w:val="00F76B0B"/>
    <w:rsid w:val="00F76B19"/>
    <w:rsid w:val="00F76EE8"/>
    <w:rsid w:val="00F77154"/>
    <w:rsid w:val="00F772C3"/>
    <w:rsid w:val="00F77723"/>
    <w:rsid w:val="00F77B1C"/>
    <w:rsid w:val="00F77B79"/>
    <w:rsid w:val="00F77B7F"/>
    <w:rsid w:val="00F77C70"/>
    <w:rsid w:val="00F80367"/>
    <w:rsid w:val="00F8093C"/>
    <w:rsid w:val="00F8097A"/>
    <w:rsid w:val="00F80B82"/>
    <w:rsid w:val="00F80B8D"/>
    <w:rsid w:val="00F80D9D"/>
    <w:rsid w:val="00F80EEE"/>
    <w:rsid w:val="00F80FF5"/>
    <w:rsid w:val="00F81345"/>
    <w:rsid w:val="00F816F0"/>
    <w:rsid w:val="00F81706"/>
    <w:rsid w:val="00F817AC"/>
    <w:rsid w:val="00F819C8"/>
    <w:rsid w:val="00F81A00"/>
    <w:rsid w:val="00F81C81"/>
    <w:rsid w:val="00F821E1"/>
    <w:rsid w:val="00F82614"/>
    <w:rsid w:val="00F8335A"/>
    <w:rsid w:val="00F833C5"/>
    <w:rsid w:val="00F83404"/>
    <w:rsid w:val="00F8366B"/>
    <w:rsid w:val="00F8381B"/>
    <w:rsid w:val="00F83B1E"/>
    <w:rsid w:val="00F83FAC"/>
    <w:rsid w:val="00F84168"/>
    <w:rsid w:val="00F84319"/>
    <w:rsid w:val="00F844A4"/>
    <w:rsid w:val="00F845A8"/>
    <w:rsid w:val="00F847AF"/>
    <w:rsid w:val="00F84BC2"/>
    <w:rsid w:val="00F84C37"/>
    <w:rsid w:val="00F84DB3"/>
    <w:rsid w:val="00F850C5"/>
    <w:rsid w:val="00F8552A"/>
    <w:rsid w:val="00F8576F"/>
    <w:rsid w:val="00F85900"/>
    <w:rsid w:val="00F85A3F"/>
    <w:rsid w:val="00F85F69"/>
    <w:rsid w:val="00F85FD2"/>
    <w:rsid w:val="00F860C6"/>
    <w:rsid w:val="00F86160"/>
    <w:rsid w:val="00F861AD"/>
    <w:rsid w:val="00F86204"/>
    <w:rsid w:val="00F862C8"/>
    <w:rsid w:val="00F863C4"/>
    <w:rsid w:val="00F8687B"/>
    <w:rsid w:val="00F868E9"/>
    <w:rsid w:val="00F86CB3"/>
    <w:rsid w:val="00F87021"/>
    <w:rsid w:val="00F87199"/>
    <w:rsid w:val="00F87342"/>
    <w:rsid w:val="00F87443"/>
    <w:rsid w:val="00F8748E"/>
    <w:rsid w:val="00F87687"/>
    <w:rsid w:val="00F87989"/>
    <w:rsid w:val="00F87BF0"/>
    <w:rsid w:val="00F9004D"/>
    <w:rsid w:val="00F9026C"/>
    <w:rsid w:val="00F902B0"/>
    <w:rsid w:val="00F90389"/>
    <w:rsid w:val="00F9071A"/>
    <w:rsid w:val="00F90AD0"/>
    <w:rsid w:val="00F90B52"/>
    <w:rsid w:val="00F91150"/>
    <w:rsid w:val="00F915DC"/>
    <w:rsid w:val="00F91C95"/>
    <w:rsid w:val="00F91E80"/>
    <w:rsid w:val="00F925D8"/>
    <w:rsid w:val="00F928EB"/>
    <w:rsid w:val="00F92941"/>
    <w:rsid w:val="00F92EC7"/>
    <w:rsid w:val="00F92F14"/>
    <w:rsid w:val="00F9369B"/>
    <w:rsid w:val="00F93D3B"/>
    <w:rsid w:val="00F941EE"/>
    <w:rsid w:val="00F94753"/>
    <w:rsid w:val="00F94ABD"/>
    <w:rsid w:val="00F94CDB"/>
    <w:rsid w:val="00F95200"/>
    <w:rsid w:val="00F95202"/>
    <w:rsid w:val="00F95370"/>
    <w:rsid w:val="00F953C5"/>
    <w:rsid w:val="00F954FF"/>
    <w:rsid w:val="00F9562E"/>
    <w:rsid w:val="00F959B5"/>
    <w:rsid w:val="00F95B55"/>
    <w:rsid w:val="00F95BCE"/>
    <w:rsid w:val="00F95CBB"/>
    <w:rsid w:val="00F95DC4"/>
    <w:rsid w:val="00F95EE5"/>
    <w:rsid w:val="00F965F0"/>
    <w:rsid w:val="00F97061"/>
    <w:rsid w:val="00F971C9"/>
    <w:rsid w:val="00F972B9"/>
    <w:rsid w:val="00F975DD"/>
    <w:rsid w:val="00F97945"/>
    <w:rsid w:val="00F97A33"/>
    <w:rsid w:val="00F97B71"/>
    <w:rsid w:val="00F97EF0"/>
    <w:rsid w:val="00FA00E9"/>
    <w:rsid w:val="00FA0224"/>
    <w:rsid w:val="00FA0307"/>
    <w:rsid w:val="00FA07A4"/>
    <w:rsid w:val="00FA0947"/>
    <w:rsid w:val="00FA0A43"/>
    <w:rsid w:val="00FA0BCB"/>
    <w:rsid w:val="00FA0CA1"/>
    <w:rsid w:val="00FA0CC2"/>
    <w:rsid w:val="00FA103E"/>
    <w:rsid w:val="00FA163D"/>
    <w:rsid w:val="00FA171D"/>
    <w:rsid w:val="00FA1C81"/>
    <w:rsid w:val="00FA1D79"/>
    <w:rsid w:val="00FA1DA1"/>
    <w:rsid w:val="00FA21F2"/>
    <w:rsid w:val="00FA2380"/>
    <w:rsid w:val="00FA2499"/>
    <w:rsid w:val="00FA26C1"/>
    <w:rsid w:val="00FA27B2"/>
    <w:rsid w:val="00FA29BD"/>
    <w:rsid w:val="00FA2B56"/>
    <w:rsid w:val="00FA2BA9"/>
    <w:rsid w:val="00FA2F49"/>
    <w:rsid w:val="00FA2F5B"/>
    <w:rsid w:val="00FA2FD5"/>
    <w:rsid w:val="00FA3076"/>
    <w:rsid w:val="00FA322F"/>
    <w:rsid w:val="00FA342E"/>
    <w:rsid w:val="00FA35FD"/>
    <w:rsid w:val="00FA36AB"/>
    <w:rsid w:val="00FA3C30"/>
    <w:rsid w:val="00FA4355"/>
    <w:rsid w:val="00FA43C4"/>
    <w:rsid w:val="00FA443F"/>
    <w:rsid w:val="00FA46FE"/>
    <w:rsid w:val="00FA478F"/>
    <w:rsid w:val="00FA4C06"/>
    <w:rsid w:val="00FA4F98"/>
    <w:rsid w:val="00FA570B"/>
    <w:rsid w:val="00FA57A2"/>
    <w:rsid w:val="00FA5A67"/>
    <w:rsid w:val="00FA5B60"/>
    <w:rsid w:val="00FA5C99"/>
    <w:rsid w:val="00FA5E4D"/>
    <w:rsid w:val="00FA5F36"/>
    <w:rsid w:val="00FA60CF"/>
    <w:rsid w:val="00FA62CE"/>
    <w:rsid w:val="00FA62CF"/>
    <w:rsid w:val="00FA62F8"/>
    <w:rsid w:val="00FA6464"/>
    <w:rsid w:val="00FA653C"/>
    <w:rsid w:val="00FA6D25"/>
    <w:rsid w:val="00FA6E04"/>
    <w:rsid w:val="00FA6F1E"/>
    <w:rsid w:val="00FA7103"/>
    <w:rsid w:val="00FA7179"/>
    <w:rsid w:val="00FA746D"/>
    <w:rsid w:val="00FA7AC3"/>
    <w:rsid w:val="00FA7D96"/>
    <w:rsid w:val="00FA7DC1"/>
    <w:rsid w:val="00FB01BF"/>
    <w:rsid w:val="00FB05EC"/>
    <w:rsid w:val="00FB0749"/>
    <w:rsid w:val="00FB083E"/>
    <w:rsid w:val="00FB08B1"/>
    <w:rsid w:val="00FB0AE4"/>
    <w:rsid w:val="00FB0D35"/>
    <w:rsid w:val="00FB0EEE"/>
    <w:rsid w:val="00FB1102"/>
    <w:rsid w:val="00FB13BB"/>
    <w:rsid w:val="00FB17C1"/>
    <w:rsid w:val="00FB1973"/>
    <w:rsid w:val="00FB1E42"/>
    <w:rsid w:val="00FB2160"/>
    <w:rsid w:val="00FB2777"/>
    <w:rsid w:val="00FB2A2D"/>
    <w:rsid w:val="00FB3059"/>
    <w:rsid w:val="00FB38E4"/>
    <w:rsid w:val="00FB4365"/>
    <w:rsid w:val="00FB456D"/>
    <w:rsid w:val="00FB489E"/>
    <w:rsid w:val="00FB4960"/>
    <w:rsid w:val="00FB4C08"/>
    <w:rsid w:val="00FB4C61"/>
    <w:rsid w:val="00FB4D3E"/>
    <w:rsid w:val="00FB5165"/>
    <w:rsid w:val="00FB536B"/>
    <w:rsid w:val="00FB57AA"/>
    <w:rsid w:val="00FB5941"/>
    <w:rsid w:val="00FB59CD"/>
    <w:rsid w:val="00FB5A20"/>
    <w:rsid w:val="00FB5B4B"/>
    <w:rsid w:val="00FB61E3"/>
    <w:rsid w:val="00FB6848"/>
    <w:rsid w:val="00FB68EA"/>
    <w:rsid w:val="00FB6ECD"/>
    <w:rsid w:val="00FB74C6"/>
    <w:rsid w:val="00FB75CB"/>
    <w:rsid w:val="00FB76CD"/>
    <w:rsid w:val="00FC0632"/>
    <w:rsid w:val="00FC0D83"/>
    <w:rsid w:val="00FC0DA8"/>
    <w:rsid w:val="00FC0F27"/>
    <w:rsid w:val="00FC1043"/>
    <w:rsid w:val="00FC110A"/>
    <w:rsid w:val="00FC1280"/>
    <w:rsid w:val="00FC13C0"/>
    <w:rsid w:val="00FC1BA5"/>
    <w:rsid w:val="00FC1BEA"/>
    <w:rsid w:val="00FC1FC3"/>
    <w:rsid w:val="00FC22A8"/>
    <w:rsid w:val="00FC2345"/>
    <w:rsid w:val="00FC2539"/>
    <w:rsid w:val="00FC2B38"/>
    <w:rsid w:val="00FC2BA9"/>
    <w:rsid w:val="00FC2CA0"/>
    <w:rsid w:val="00FC3279"/>
    <w:rsid w:val="00FC328D"/>
    <w:rsid w:val="00FC3321"/>
    <w:rsid w:val="00FC33E6"/>
    <w:rsid w:val="00FC359B"/>
    <w:rsid w:val="00FC3CD9"/>
    <w:rsid w:val="00FC3DFE"/>
    <w:rsid w:val="00FC3E9F"/>
    <w:rsid w:val="00FC4495"/>
    <w:rsid w:val="00FC4721"/>
    <w:rsid w:val="00FC489C"/>
    <w:rsid w:val="00FC48C6"/>
    <w:rsid w:val="00FC4BF7"/>
    <w:rsid w:val="00FC4C7B"/>
    <w:rsid w:val="00FC515A"/>
    <w:rsid w:val="00FC542E"/>
    <w:rsid w:val="00FC545E"/>
    <w:rsid w:val="00FC5539"/>
    <w:rsid w:val="00FC571B"/>
    <w:rsid w:val="00FC5A4C"/>
    <w:rsid w:val="00FC5C20"/>
    <w:rsid w:val="00FC5EC2"/>
    <w:rsid w:val="00FC5F96"/>
    <w:rsid w:val="00FC6054"/>
    <w:rsid w:val="00FC66B8"/>
    <w:rsid w:val="00FC66C0"/>
    <w:rsid w:val="00FC6889"/>
    <w:rsid w:val="00FC69E8"/>
    <w:rsid w:val="00FC6BD3"/>
    <w:rsid w:val="00FC6E89"/>
    <w:rsid w:val="00FC6FBE"/>
    <w:rsid w:val="00FC6FD4"/>
    <w:rsid w:val="00FC707E"/>
    <w:rsid w:val="00FC7502"/>
    <w:rsid w:val="00FC771B"/>
    <w:rsid w:val="00FC7787"/>
    <w:rsid w:val="00FC791C"/>
    <w:rsid w:val="00FC7A07"/>
    <w:rsid w:val="00FC7D09"/>
    <w:rsid w:val="00FC7FA9"/>
    <w:rsid w:val="00FC7FEF"/>
    <w:rsid w:val="00FD0103"/>
    <w:rsid w:val="00FD0681"/>
    <w:rsid w:val="00FD0683"/>
    <w:rsid w:val="00FD07EE"/>
    <w:rsid w:val="00FD0867"/>
    <w:rsid w:val="00FD08CF"/>
    <w:rsid w:val="00FD0AC9"/>
    <w:rsid w:val="00FD0C4B"/>
    <w:rsid w:val="00FD1103"/>
    <w:rsid w:val="00FD13CC"/>
    <w:rsid w:val="00FD17FB"/>
    <w:rsid w:val="00FD18F4"/>
    <w:rsid w:val="00FD1BF2"/>
    <w:rsid w:val="00FD1ECF"/>
    <w:rsid w:val="00FD2151"/>
    <w:rsid w:val="00FD27BB"/>
    <w:rsid w:val="00FD2860"/>
    <w:rsid w:val="00FD2922"/>
    <w:rsid w:val="00FD2CAB"/>
    <w:rsid w:val="00FD2F38"/>
    <w:rsid w:val="00FD305E"/>
    <w:rsid w:val="00FD36C3"/>
    <w:rsid w:val="00FD371E"/>
    <w:rsid w:val="00FD3732"/>
    <w:rsid w:val="00FD3894"/>
    <w:rsid w:val="00FD3EF2"/>
    <w:rsid w:val="00FD40C3"/>
    <w:rsid w:val="00FD479C"/>
    <w:rsid w:val="00FD4A42"/>
    <w:rsid w:val="00FD4B4A"/>
    <w:rsid w:val="00FD4E31"/>
    <w:rsid w:val="00FD4FB4"/>
    <w:rsid w:val="00FD5006"/>
    <w:rsid w:val="00FD50A3"/>
    <w:rsid w:val="00FD50F1"/>
    <w:rsid w:val="00FD536D"/>
    <w:rsid w:val="00FD5424"/>
    <w:rsid w:val="00FD57C0"/>
    <w:rsid w:val="00FD59AB"/>
    <w:rsid w:val="00FD6278"/>
    <w:rsid w:val="00FD62F8"/>
    <w:rsid w:val="00FD655F"/>
    <w:rsid w:val="00FD6661"/>
    <w:rsid w:val="00FD67CE"/>
    <w:rsid w:val="00FD6B16"/>
    <w:rsid w:val="00FD6E5F"/>
    <w:rsid w:val="00FD707C"/>
    <w:rsid w:val="00FD708B"/>
    <w:rsid w:val="00FD71B2"/>
    <w:rsid w:val="00FD7245"/>
    <w:rsid w:val="00FD7332"/>
    <w:rsid w:val="00FD7451"/>
    <w:rsid w:val="00FD763C"/>
    <w:rsid w:val="00FD783A"/>
    <w:rsid w:val="00FD783E"/>
    <w:rsid w:val="00FD789C"/>
    <w:rsid w:val="00FD7A94"/>
    <w:rsid w:val="00FD7B7C"/>
    <w:rsid w:val="00FD7EF1"/>
    <w:rsid w:val="00FE01F3"/>
    <w:rsid w:val="00FE07A0"/>
    <w:rsid w:val="00FE0EAF"/>
    <w:rsid w:val="00FE17DA"/>
    <w:rsid w:val="00FE1B71"/>
    <w:rsid w:val="00FE2381"/>
    <w:rsid w:val="00FE262D"/>
    <w:rsid w:val="00FE26D8"/>
    <w:rsid w:val="00FE27AF"/>
    <w:rsid w:val="00FE2E57"/>
    <w:rsid w:val="00FE2F1A"/>
    <w:rsid w:val="00FE317D"/>
    <w:rsid w:val="00FE322F"/>
    <w:rsid w:val="00FE3CAB"/>
    <w:rsid w:val="00FE42DA"/>
    <w:rsid w:val="00FE43F8"/>
    <w:rsid w:val="00FE479D"/>
    <w:rsid w:val="00FE49D8"/>
    <w:rsid w:val="00FE4A35"/>
    <w:rsid w:val="00FE4B79"/>
    <w:rsid w:val="00FE4B8E"/>
    <w:rsid w:val="00FE4FB8"/>
    <w:rsid w:val="00FE514A"/>
    <w:rsid w:val="00FE5151"/>
    <w:rsid w:val="00FE548E"/>
    <w:rsid w:val="00FE568A"/>
    <w:rsid w:val="00FE5A85"/>
    <w:rsid w:val="00FE5E0D"/>
    <w:rsid w:val="00FE5FE1"/>
    <w:rsid w:val="00FE61E1"/>
    <w:rsid w:val="00FE650E"/>
    <w:rsid w:val="00FE6975"/>
    <w:rsid w:val="00FE7309"/>
    <w:rsid w:val="00FE760D"/>
    <w:rsid w:val="00FE762C"/>
    <w:rsid w:val="00FE78DF"/>
    <w:rsid w:val="00FE7936"/>
    <w:rsid w:val="00FE7DD9"/>
    <w:rsid w:val="00FF0285"/>
    <w:rsid w:val="00FF050E"/>
    <w:rsid w:val="00FF08D5"/>
    <w:rsid w:val="00FF0A14"/>
    <w:rsid w:val="00FF0BCC"/>
    <w:rsid w:val="00FF0BFC"/>
    <w:rsid w:val="00FF15A8"/>
    <w:rsid w:val="00FF15C8"/>
    <w:rsid w:val="00FF167D"/>
    <w:rsid w:val="00FF2104"/>
    <w:rsid w:val="00FF2607"/>
    <w:rsid w:val="00FF2873"/>
    <w:rsid w:val="00FF2964"/>
    <w:rsid w:val="00FF29D7"/>
    <w:rsid w:val="00FF2BAE"/>
    <w:rsid w:val="00FF2DEB"/>
    <w:rsid w:val="00FF2EBC"/>
    <w:rsid w:val="00FF2EC0"/>
    <w:rsid w:val="00FF32BD"/>
    <w:rsid w:val="00FF381F"/>
    <w:rsid w:val="00FF3A22"/>
    <w:rsid w:val="00FF3CC8"/>
    <w:rsid w:val="00FF3EB0"/>
    <w:rsid w:val="00FF3EB5"/>
    <w:rsid w:val="00FF4188"/>
    <w:rsid w:val="00FF43EB"/>
    <w:rsid w:val="00FF4467"/>
    <w:rsid w:val="00FF48CE"/>
    <w:rsid w:val="00FF49FE"/>
    <w:rsid w:val="00FF4B89"/>
    <w:rsid w:val="00FF4C0C"/>
    <w:rsid w:val="00FF4F93"/>
    <w:rsid w:val="00FF50E9"/>
    <w:rsid w:val="00FF52C3"/>
    <w:rsid w:val="00FF56F1"/>
    <w:rsid w:val="00FF574B"/>
    <w:rsid w:val="00FF57E0"/>
    <w:rsid w:val="00FF57F8"/>
    <w:rsid w:val="00FF5D26"/>
    <w:rsid w:val="00FF5E72"/>
    <w:rsid w:val="00FF5E76"/>
    <w:rsid w:val="00FF5EB7"/>
    <w:rsid w:val="00FF5EEF"/>
    <w:rsid w:val="00FF5F7B"/>
    <w:rsid w:val="00FF6151"/>
    <w:rsid w:val="00FF61D5"/>
    <w:rsid w:val="00FF61D7"/>
    <w:rsid w:val="00FF61E7"/>
    <w:rsid w:val="00FF6704"/>
    <w:rsid w:val="00FF681B"/>
    <w:rsid w:val="00FF69AF"/>
    <w:rsid w:val="00FF6CD1"/>
    <w:rsid w:val="00FF6FC3"/>
    <w:rsid w:val="00FF71DC"/>
    <w:rsid w:val="00FF7310"/>
    <w:rsid w:val="00FF7316"/>
    <w:rsid w:val="00FF764F"/>
    <w:rsid w:val="00FF78C1"/>
    <w:rsid w:val="00FF79A4"/>
    <w:rsid w:val="00FF7CA4"/>
    <w:rsid w:val="00FF7D21"/>
    <w:rsid w:val="00FF7EBA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0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0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2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EE2"/>
  </w:style>
  <w:style w:type="paragraph" w:styleId="Footer">
    <w:name w:val="footer"/>
    <w:basedOn w:val="Normal"/>
    <w:link w:val="FooterChar"/>
    <w:uiPriority w:val="99"/>
    <w:unhideWhenUsed/>
    <w:rsid w:val="00D12E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E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0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0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2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EE2"/>
  </w:style>
  <w:style w:type="paragraph" w:styleId="Footer">
    <w:name w:val="footer"/>
    <w:basedOn w:val="Normal"/>
    <w:link w:val="FooterChar"/>
    <w:uiPriority w:val="99"/>
    <w:unhideWhenUsed/>
    <w:rsid w:val="00D12E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u\Documents\Modules\Measuring%20Earth%20with%20GPS\Final%20all%20after%20feedback%20on%20June%2025\drive-download-20180625T155551Z-001\unit-4\4.1PuertoVall-station-MPR1-T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u\Documents\Modules\Measuring%20Earth%20with%20GPS\Final%20all%20after%20feedback%20on%20June%2025\drive-download-20180625T155551Z-001\unit-4\4.3%20California%20GPS%20(P056-P307-P567-P572)-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u\Documents\Modules\Measuring%20Earth%20with%20GPS\Final%20all%20after%20feedback%20on%20June%2025\drive-download-20180625T155551Z-001\unit-4\4.3%20California%20GPS%20(P056-P307-P567-P572)-T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u\Documents\Modules\Measuring%20Earth%20with%20GPS\Final%20all%20after%20feedback%20on%20June%2025\drive-download-20180625T155551Z-001\unit-4\4.3%20California%20GPS%20(P056-P307-P567-P572)-T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u\Documents\Modules\Measuring%20Earth%20with%20GPS\Final%20all%20after%20feedback%20on%20June%2025\drive-download-20180625T155551Z-001\unit-4\4.0%20additional-assessment-ZHU1-T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u\Documents\Modules\Measuring%20Earth%20with%20GPS\Final%20files\unit%204%20graphs%20(MPR1-P056-P307-P567-P572\4.3%20California%20GPS%20(P056-P307-P567-P572)-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sz="1600" b="1" i="0">
                <a:solidFill>
                  <a:srgbClr val="1F497D"/>
                </a:solidFill>
              </a:defRPr>
            </a:pPr>
            <a:r>
              <a:rPr lang="en-US" sz="1600"/>
              <a:t>VERTICAL POSITION - PUERTO VALLARTA (STATION-MPR1)</a:t>
            </a:r>
          </a:p>
        </c:rich>
      </c:tx>
      <c:layout>
        <c:manualLayout>
          <c:xMode val="edge"/>
          <c:yMode val="edge"/>
          <c:x val="0.15317046773535778"/>
          <c:y val="5.064522742022686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893402895190253E-2"/>
          <c:y val="8.4368055892099156E-2"/>
          <c:w val="0.87703971515512757"/>
          <c:h val="0.79633271991072907"/>
        </c:manualLayout>
      </c:layout>
      <c:scatterChart>
        <c:scatterStyle val="lineMarker"/>
        <c:varyColors val="0"/>
        <c:ser>
          <c:idx val="0"/>
          <c:order val="0"/>
          <c:tx>
            <c:v>Daily position</c:v>
          </c:tx>
          <c:spPr>
            <a:ln w="47625">
              <a:noFill/>
            </a:ln>
          </c:spPr>
          <c:marker>
            <c:symbol val="circle"/>
            <c:size val="3"/>
            <c:spPr>
              <a:solidFill>
                <a:srgbClr val="ADD8E6"/>
              </a:solidFill>
              <a:ln cmpd="sng">
                <a:solidFill>
                  <a:srgbClr val="4F81BD"/>
                </a:solidFill>
              </a:ln>
            </c:spPr>
          </c:marker>
          <c:trendline>
            <c:name>30-day average</c:name>
            <c:spPr>
              <a:ln w="28575">
                <a:solidFill>
                  <a:sysClr val="windowText" lastClr="000000"/>
                </a:solidFill>
              </a:ln>
            </c:spPr>
            <c:trendlineType val="movingAvg"/>
            <c:period val="30"/>
            <c:dispRSqr val="0"/>
            <c:dispEq val="0"/>
          </c:trendline>
          <c:xVal>
            <c:numRef>
              <c:f>'MPR1 GPS'!$A$9:$A$3369</c:f>
              <c:numCache>
                <c:formatCode>General</c:formatCode>
                <c:ptCount val="3361"/>
                <c:pt idx="0">
                  <c:v>2008.3176000000001</c:v>
                </c:pt>
                <c:pt idx="1">
                  <c:v>2008.3203000000001</c:v>
                </c:pt>
                <c:pt idx="2">
                  <c:v>2008.3258000000001</c:v>
                </c:pt>
                <c:pt idx="3">
                  <c:v>2008.3285000000001</c:v>
                </c:pt>
                <c:pt idx="4">
                  <c:v>2008.3368</c:v>
                </c:pt>
                <c:pt idx="5">
                  <c:v>2008.3395</c:v>
                </c:pt>
                <c:pt idx="6">
                  <c:v>2008.3477</c:v>
                </c:pt>
                <c:pt idx="7">
                  <c:v>2008.3504</c:v>
                </c:pt>
                <c:pt idx="8">
                  <c:v>2008.3532</c:v>
                </c:pt>
                <c:pt idx="9">
                  <c:v>2008.3559</c:v>
                </c:pt>
                <c:pt idx="10">
                  <c:v>2008.3587</c:v>
                </c:pt>
                <c:pt idx="11">
                  <c:v>2008.3669</c:v>
                </c:pt>
                <c:pt idx="12">
                  <c:v>2008.3696</c:v>
                </c:pt>
                <c:pt idx="13">
                  <c:v>2008.3723</c:v>
                </c:pt>
                <c:pt idx="14">
                  <c:v>2008.3751</c:v>
                </c:pt>
                <c:pt idx="15">
                  <c:v>2008.3778</c:v>
                </c:pt>
                <c:pt idx="16">
                  <c:v>2008.386</c:v>
                </c:pt>
                <c:pt idx="17">
                  <c:v>2008.3887999999999</c:v>
                </c:pt>
                <c:pt idx="18">
                  <c:v>2008.3915</c:v>
                </c:pt>
                <c:pt idx="19">
                  <c:v>2008.3942999999999</c:v>
                </c:pt>
                <c:pt idx="20">
                  <c:v>2008.3996999999999</c:v>
                </c:pt>
                <c:pt idx="21">
                  <c:v>2008.4024999999999</c:v>
                </c:pt>
                <c:pt idx="22">
                  <c:v>2008.4051999999999</c:v>
                </c:pt>
                <c:pt idx="23">
                  <c:v>2008.4078999999999</c:v>
                </c:pt>
                <c:pt idx="24">
                  <c:v>2008.4106999999999</c:v>
                </c:pt>
                <c:pt idx="25">
                  <c:v>2008.4133999999999</c:v>
                </c:pt>
                <c:pt idx="26">
                  <c:v>2008.4161999999999</c:v>
                </c:pt>
                <c:pt idx="27">
                  <c:v>2008.4188999999999</c:v>
                </c:pt>
                <c:pt idx="28">
                  <c:v>2008.4215999999999</c:v>
                </c:pt>
                <c:pt idx="29">
                  <c:v>2008.4244000000001</c:v>
                </c:pt>
                <c:pt idx="30">
                  <c:v>2008.4271000000001</c:v>
                </c:pt>
                <c:pt idx="31">
                  <c:v>2008.4297999999999</c:v>
                </c:pt>
                <c:pt idx="32">
                  <c:v>2008.4326000000001</c:v>
                </c:pt>
                <c:pt idx="33">
                  <c:v>2008.4353000000001</c:v>
                </c:pt>
                <c:pt idx="34">
                  <c:v>2008.4381000000001</c:v>
                </c:pt>
                <c:pt idx="35">
                  <c:v>2008.4408000000001</c:v>
                </c:pt>
                <c:pt idx="36">
                  <c:v>2008.4435000000001</c:v>
                </c:pt>
                <c:pt idx="37">
                  <c:v>2008.4463000000001</c:v>
                </c:pt>
                <c:pt idx="38">
                  <c:v>2008.4490000000001</c:v>
                </c:pt>
                <c:pt idx="39">
                  <c:v>2008.4517000000001</c:v>
                </c:pt>
                <c:pt idx="40">
                  <c:v>2008.4545000000001</c:v>
                </c:pt>
                <c:pt idx="41">
                  <c:v>2008.4572000000001</c:v>
                </c:pt>
                <c:pt idx="42">
                  <c:v>2008.46</c:v>
                </c:pt>
                <c:pt idx="43">
                  <c:v>2008.4627</c:v>
                </c:pt>
                <c:pt idx="44">
                  <c:v>2008.4654</c:v>
                </c:pt>
                <c:pt idx="45">
                  <c:v>2008.4682</c:v>
                </c:pt>
                <c:pt idx="46">
                  <c:v>2008.4709</c:v>
                </c:pt>
                <c:pt idx="47">
                  <c:v>2008.4736</c:v>
                </c:pt>
                <c:pt idx="48">
                  <c:v>2008.4764</c:v>
                </c:pt>
                <c:pt idx="49">
                  <c:v>2008.4791</c:v>
                </c:pt>
                <c:pt idx="50">
                  <c:v>2008.4819</c:v>
                </c:pt>
                <c:pt idx="51">
                  <c:v>2008.4846</c:v>
                </c:pt>
                <c:pt idx="52">
                  <c:v>2008.4873</c:v>
                </c:pt>
                <c:pt idx="53">
                  <c:v>2008.4901</c:v>
                </c:pt>
                <c:pt idx="54">
                  <c:v>2008.4928</c:v>
                </c:pt>
                <c:pt idx="55">
                  <c:v>2008.4956</c:v>
                </c:pt>
                <c:pt idx="56">
                  <c:v>2008.4983</c:v>
                </c:pt>
                <c:pt idx="57">
                  <c:v>2008.501</c:v>
                </c:pt>
                <c:pt idx="58">
                  <c:v>2008.5038</c:v>
                </c:pt>
                <c:pt idx="59">
                  <c:v>2008.5065</c:v>
                </c:pt>
                <c:pt idx="60">
                  <c:v>2008.5092</c:v>
                </c:pt>
                <c:pt idx="61">
                  <c:v>2008.5119999999999</c:v>
                </c:pt>
                <c:pt idx="62">
                  <c:v>2008.5146999999999</c:v>
                </c:pt>
                <c:pt idx="63">
                  <c:v>2008.5174999999999</c:v>
                </c:pt>
                <c:pt idx="64">
                  <c:v>2008.5201999999999</c:v>
                </c:pt>
                <c:pt idx="65">
                  <c:v>2008.5256999999999</c:v>
                </c:pt>
                <c:pt idx="66">
                  <c:v>2008.5283999999999</c:v>
                </c:pt>
                <c:pt idx="67">
                  <c:v>2008.5310999999999</c:v>
                </c:pt>
                <c:pt idx="68">
                  <c:v>2008.5338999999999</c:v>
                </c:pt>
                <c:pt idx="69">
                  <c:v>2008.5365999999999</c:v>
                </c:pt>
                <c:pt idx="70">
                  <c:v>2008.5393999999999</c:v>
                </c:pt>
                <c:pt idx="71">
                  <c:v>2008.5420999999999</c:v>
                </c:pt>
                <c:pt idx="72">
                  <c:v>2008.5447999999999</c:v>
                </c:pt>
                <c:pt idx="73">
                  <c:v>2008.5476000000001</c:v>
                </c:pt>
                <c:pt idx="74">
                  <c:v>2008.5503000000001</c:v>
                </c:pt>
                <c:pt idx="75">
                  <c:v>2008.5530000000001</c:v>
                </c:pt>
                <c:pt idx="76">
                  <c:v>2008.5558000000001</c:v>
                </c:pt>
                <c:pt idx="77">
                  <c:v>2008.5585000000001</c:v>
                </c:pt>
                <c:pt idx="78">
                  <c:v>2008.5613000000001</c:v>
                </c:pt>
                <c:pt idx="79">
                  <c:v>2008.5640000000001</c:v>
                </c:pt>
                <c:pt idx="80">
                  <c:v>2008.5667000000001</c:v>
                </c:pt>
                <c:pt idx="81">
                  <c:v>2008.5695000000001</c:v>
                </c:pt>
                <c:pt idx="82">
                  <c:v>2008.5722000000001</c:v>
                </c:pt>
                <c:pt idx="83">
                  <c:v>2008.5749000000001</c:v>
                </c:pt>
                <c:pt idx="84">
                  <c:v>2008.5777</c:v>
                </c:pt>
                <c:pt idx="85">
                  <c:v>2008.5804000000001</c:v>
                </c:pt>
                <c:pt idx="86">
                  <c:v>2008.5832</c:v>
                </c:pt>
                <c:pt idx="87">
                  <c:v>2008.5859</c:v>
                </c:pt>
                <c:pt idx="88">
                  <c:v>2008.5886</c:v>
                </c:pt>
                <c:pt idx="89">
                  <c:v>2008.5914</c:v>
                </c:pt>
                <c:pt idx="90">
                  <c:v>2008.5941</c:v>
                </c:pt>
                <c:pt idx="91">
                  <c:v>2008.5969</c:v>
                </c:pt>
                <c:pt idx="92">
                  <c:v>2008.5996</c:v>
                </c:pt>
                <c:pt idx="93">
                  <c:v>2008.6023</c:v>
                </c:pt>
                <c:pt idx="94">
                  <c:v>2008.6051</c:v>
                </c:pt>
                <c:pt idx="95">
                  <c:v>2008.6078</c:v>
                </c:pt>
                <c:pt idx="96">
                  <c:v>2008.6105</c:v>
                </c:pt>
                <c:pt idx="97">
                  <c:v>2008.6133</c:v>
                </c:pt>
                <c:pt idx="98">
                  <c:v>2008.616</c:v>
                </c:pt>
                <c:pt idx="99">
                  <c:v>2008.6188</c:v>
                </c:pt>
                <c:pt idx="100">
                  <c:v>2008.6215</c:v>
                </c:pt>
                <c:pt idx="101">
                  <c:v>2008.6242</c:v>
                </c:pt>
                <c:pt idx="102">
                  <c:v>2008.627</c:v>
                </c:pt>
                <c:pt idx="103">
                  <c:v>2008.6297</c:v>
                </c:pt>
                <c:pt idx="104">
                  <c:v>2008.6324</c:v>
                </c:pt>
                <c:pt idx="105">
                  <c:v>2008.6351999999999</c:v>
                </c:pt>
                <c:pt idx="106">
                  <c:v>2008.6378999999999</c:v>
                </c:pt>
                <c:pt idx="107">
                  <c:v>2008.6406999999999</c:v>
                </c:pt>
                <c:pt idx="108">
                  <c:v>2008.6433999999999</c:v>
                </c:pt>
                <c:pt idx="109">
                  <c:v>2008.6460999999999</c:v>
                </c:pt>
                <c:pt idx="110">
                  <c:v>2008.6488999999999</c:v>
                </c:pt>
                <c:pt idx="111">
                  <c:v>2008.6515999999999</c:v>
                </c:pt>
                <c:pt idx="112">
                  <c:v>2008.6542999999999</c:v>
                </c:pt>
                <c:pt idx="113">
                  <c:v>2008.6570999999999</c:v>
                </c:pt>
                <c:pt idx="114">
                  <c:v>2008.6597999999999</c:v>
                </c:pt>
                <c:pt idx="115">
                  <c:v>2008.6626000000001</c:v>
                </c:pt>
                <c:pt idx="116">
                  <c:v>2008.6652999999999</c:v>
                </c:pt>
                <c:pt idx="117">
                  <c:v>2008.6679999999999</c:v>
                </c:pt>
                <c:pt idx="118">
                  <c:v>2008.6708000000001</c:v>
                </c:pt>
                <c:pt idx="119">
                  <c:v>2008.6735000000001</c:v>
                </c:pt>
                <c:pt idx="120">
                  <c:v>2008.6762000000001</c:v>
                </c:pt>
                <c:pt idx="121">
                  <c:v>2008.6790000000001</c:v>
                </c:pt>
                <c:pt idx="122">
                  <c:v>2008.6817000000001</c:v>
                </c:pt>
                <c:pt idx="123">
                  <c:v>2008.6845000000001</c:v>
                </c:pt>
                <c:pt idx="124">
                  <c:v>2008.6872000000001</c:v>
                </c:pt>
                <c:pt idx="125">
                  <c:v>2008.6899000000001</c:v>
                </c:pt>
                <c:pt idx="126">
                  <c:v>2008.6927000000001</c:v>
                </c:pt>
                <c:pt idx="127">
                  <c:v>2008.6954000000001</c:v>
                </c:pt>
                <c:pt idx="128">
                  <c:v>2008.6982</c:v>
                </c:pt>
                <c:pt idx="129">
                  <c:v>2008.7009</c:v>
                </c:pt>
                <c:pt idx="130">
                  <c:v>2008.7036000000001</c:v>
                </c:pt>
                <c:pt idx="131">
                  <c:v>2008.7064</c:v>
                </c:pt>
                <c:pt idx="132">
                  <c:v>2008.7091</c:v>
                </c:pt>
                <c:pt idx="133">
                  <c:v>2008.7118</c:v>
                </c:pt>
                <c:pt idx="134">
                  <c:v>2008.7146</c:v>
                </c:pt>
                <c:pt idx="135">
                  <c:v>2008.7173</c:v>
                </c:pt>
                <c:pt idx="136">
                  <c:v>2008.7201</c:v>
                </c:pt>
                <c:pt idx="137">
                  <c:v>2008.7228</c:v>
                </c:pt>
                <c:pt idx="138">
                  <c:v>2008.7255</c:v>
                </c:pt>
                <c:pt idx="139">
                  <c:v>2008.7283</c:v>
                </c:pt>
                <c:pt idx="140">
                  <c:v>2008.731</c:v>
                </c:pt>
                <c:pt idx="141">
                  <c:v>2008.7337</c:v>
                </c:pt>
                <c:pt idx="142">
                  <c:v>2008.7365</c:v>
                </c:pt>
                <c:pt idx="143">
                  <c:v>2008.7392</c:v>
                </c:pt>
                <c:pt idx="144">
                  <c:v>2008.742</c:v>
                </c:pt>
                <c:pt idx="145">
                  <c:v>2008.7447</c:v>
                </c:pt>
                <c:pt idx="146">
                  <c:v>2008.7474</c:v>
                </c:pt>
                <c:pt idx="147">
                  <c:v>2008.7501999999999</c:v>
                </c:pt>
                <c:pt idx="148">
                  <c:v>2008.7529</c:v>
                </c:pt>
                <c:pt idx="149">
                  <c:v>2008.7556</c:v>
                </c:pt>
                <c:pt idx="150">
                  <c:v>2008.7583999999999</c:v>
                </c:pt>
                <c:pt idx="151">
                  <c:v>2008.7610999999999</c:v>
                </c:pt>
                <c:pt idx="152">
                  <c:v>2008.7638999999999</c:v>
                </c:pt>
                <c:pt idx="153">
                  <c:v>2008.7665999999999</c:v>
                </c:pt>
                <c:pt idx="154">
                  <c:v>2008.7692999999999</c:v>
                </c:pt>
                <c:pt idx="155">
                  <c:v>2008.7720999999999</c:v>
                </c:pt>
                <c:pt idx="156">
                  <c:v>2008.7747999999999</c:v>
                </c:pt>
                <c:pt idx="157">
                  <c:v>2008.7774999999999</c:v>
                </c:pt>
                <c:pt idx="158">
                  <c:v>2008.7802999999999</c:v>
                </c:pt>
                <c:pt idx="159">
                  <c:v>2008.7829999999999</c:v>
                </c:pt>
                <c:pt idx="160">
                  <c:v>2008.7858000000001</c:v>
                </c:pt>
                <c:pt idx="161">
                  <c:v>2008.7885000000001</c:v>
                </c:pt>
                <c:pt idx="162">
                  <c:v>2008.7911999999999</c:v>
                </c:pt>
                <c:pt idx="163">
                  <c:v>2008.7940000000001</c:v>
                </c:pt>
                <c:pt idx="164">
                  <c:v>2008.7967000000001</c:v>
                </c:pt>
                <c:pt idx="165">
                  <c:v>2008.8049000000001</c:v>
                </c:pt>
                <c:pt idx="166">
                  <c:v>2008.8214</c:v>
                </c:pt>
                <c:pt idx="167">
                  <c:v>2008.8241</c:v>
                </c:pt>
                <c:pt idx="168">
                  <c:v>2008.8296</c:v>
                </c:pt>
                <c:pt idx="169">
                  <c:v>2008.8323</c:v>
                </c:pt>
                <c:pt idx="170">
                  <c:v>2008.835</c:v>
                </c:pt>
                <c:pt idx="171">
                  <c:v>2008.846</c:v>
                </c:pt>
                <c:pt idx="172">
                  <c:v>2008.8487</c:v>
                </c:pt>
                <c:pt idx="173">
                  <c:v>2008.8515</c:v>
                </c:pt>
                <c:pt idx="174">
                  <c:v>2008.8542</c:v>
                </c:pt>
                <c:pt idx="175">
                  <c:v>2008.8569</c:v>
                </c:pt>
                <c:pt idx="176">
                  <c:v>2008.8597</c:v>
                </c:pt>
                <c:pt idx="177">
                  <c:v>2008.8624</c:v>
                </c:pt>
                <c:pt idx="178">
                  <c:v>2008.8652</c:v>
                </c:pt>
                <c:pt idx="179">
                  <c:v>2008.8679</c:v>
                </c:pt>
                <c:pt idx="180">
                  <c:v>2008.8706</c:v>
                </c:pt>
                <c:pt idx="181">
                  <c:v>2008.8870999999999</c:v>
                </c:pt>
                <c:pt idx="182">
                  <c:v>2008.8897999999999</c:v>
                </c:pt>
                <c:pt idx="183">
                  <c:v>2008.8924999999999</c:v>
                </c:pt>
                <c:pt idx="184">
                  <c:v>2008.8952999999999</c:v>
                </c:pt>
                <c:pt idx="185">
                  <c:v>2008.8979999999999</c:v>
                </c:pt>
                <c:pt idx="186">
                  <c:v>2008.9007999999999</c:v>
                </c:pt>
                <c:pt idx="187">
                  <c:v>2008.9034999999999</c:v>
                </c:pt>
                <c:pt idx="188">
                  <c:v>2008.9061999999999</c:v>
                </c:pt>
                <c:pt idx="189">
                  <c:v>2008.9090000000001</c:v>
                </c:pt>
                <c:pt idx="190">
                  <c:v>2008.9117000000001</c:v>
                </c:pt>
                <c:pt idx="191">
                  <c:v>2008.9143999999999</c:v>
                </c:pt>
                <c:pt idx="192">
                  <c:v>2008.9172000000001</c:v>
                </c:pt>
                <c:pt idx="193">
                  <c:v>2008.9199000000001</c:v>
                </c:pt>
                <c:pt idx="194">
                  <c:v>2008.9254000000001</c:v>
                </c:pt>
                <c:pt idx="195">
                  <c:v>2008.9281000000001</c:v>
                </c:pt>
                <c:pt idx="196">
                  <c:v>2008.9309000000001</c:v>
                </c:pt>
                <c:pt idx="197">
                  <c:v>2008.9336000000001</c:v>
                </c:pt>
                <c:pt idx="198">
                  <c:v>2008.9363000000001</c:v>
                </c:pt>
                <c:pt idx="199">
                  <c:v>2008.9391000000001</c:v>
                </c:pt>
                <c:pt idx="200">
                  <c:v>2008.9418000000001</c:v>
                </c:pt>
                <c:pt idx="201">
                  <c:v>2008.9446</c:v>
                </c:pt>
                <c:pt idx="202">
                  <c:v>2008.9473</c:v>
                </c:pt>
                <c:pt idx="203">
                  <c:v>2008.95</c:v>
                </c:pt>
                <c:pt idx="204">
                  <c:v>2008.9528</c:v>
                </c:pt>
                <c:pt idx="205">
                  <c:v>2008.9555</c:v>
                </c:pt>
                <c:pt idx="206">
                  <c:v>2008.961</c:v>
                </c:pt>
                <c:pt idx="207">
                  <c:v>2008.9637</c:v>
                </c:pt>
                <c:pt idx="208">
                  <c:v>2008.9665</c:v>
                </c:pt>
                <c:pt idx="209">
                  <c:v>2008.9692</c:v>
                </c:pt>
                <c:pt idx="210">
                  <c:v>2008.9719</c:v>
                </c:pt>
                <c:pt idx="211">
                  <c:v>2008.9747</c:v>
                </c:pt>
                <c:pt idx="212">
                  <c:v>2008.9774</c:v>
                </c:pt>
                <c:pt idx="213">
                  <c:v>2008.9802</c:v>
                </c:pt>
                <c:pt idx="214">
                  <c:v>2008.9829</c:v>
                </c:pt>
                <c:pt idx="215">
                  <c:v>2008.9856</c:v>
                </c:pt>
                <c:pt idx="216">
                  <c:v>2008.9884</c:v>
                </c:pt>
                <c:pt idx="217">
                  <c:v>2008.9911</c:v>
                </c:pt>
                <c:pt idx="218">
                  <c:v>2008.9938</c:v>
                </c:pt>
                <c:pt idx="219">
                  <c:v>2008.9965999999999</c:v>
                </c:pt>
                <c:pt idx="220">
                  <c:v>2008.9992999999999</c:v>
                </c:pt>
                <c:pt idx="221">
                  <c:v>2009.0020999999999</c:v>
                </c:pt>
                <c:pt idx="222">
                  <c:v>2009.0047999999999</c:v>
                </c:pt>
                <c:pt idx="223">
                  <c:v>2009.0074999999999</c:v>
                </c:pt>
                <c:pt idx="224">
                  <c:v>2009.0102999999999</c:v>
                </c:pt>
                <c:pt idx="225">
                  <c:v>2009.0129999999999</c:v>
                </c:pt>
                <c:pt idx="226">
                  <c:v>2009.0156999999999</c:v>
                </c:pt>
                <c:pt idx="227">
                  <c:v>2009.0184999999999</c:v>
                </c:pt>
                <c:pt idx="228">
                  <c:v>2009.0211999999999</c:v>
                </c:pt>
                <c:pt idx="229">
                  <c:v>2009.0239999999999</c:v>
                </c:pt>
                <c:pt idx="230">
                  <c:v>2009.0266999999999</c:v>
                </c:pt>
                <c:pt idx="231">
                  <c:v>2009.0293999999999</c:v>
                </c:pt>
                <c:pt idx="232">
                  <c:v>2009.0322000000001</c:v>
                </c:pt>
                <c:pt idx="233">
                  <c:v>2009.0349000000001</c:v>
                </c:pt>
                <c:pt idx="234">
                  <c:v>2009.0376000000001</c:v>
                </c:pt>
                <c:pt idx="235">
                  <c:v>2009.0404000000001</c:v>
                </c:pt>
                <c:pt idx="236">
                  <c:v>2009.0431000000001</c:v>
                </c:pt>
                <c:pt idx="237">
                  <c:v>2009.0459000000001</c:v>
                </c:pt>
                <c:pt idx="238">
                  <c:v>2009.0486000000001</c:v>
                </c:pt>
                <c:pt idx="239">
                  <c:v>2009.0513000000001</c:v>
                </c:pt>
                <c:pt idx="240">
                  <c:v>2009.0541000000001</c:v>
                </c:pt>
                <c:pt idx="241">
                  <c:v>2009.0595000000001</c:v>
                </c:pt>
                <c:pt idx="242">
                  <c:v>2009.0623000000001</c:v>
                </c:pt>
                <c:pt idx="243">
                  <c:v>2009.0650000000001</c:v>
                </c:pt>
                <c:pt idx="244">
                  <c:v>2009.0678</c:v>
                </c:pt>
                <c:pt idx="245">
                  <c:v>2009.0705</c:v>
                </c:pt>
                <c:pt idx="246">
                  <c:v>2009.0732</c:v>
                </c:pt>
                <c:pt idx="247">
                  <c:v>2009.076</c:v>
                </c:pt>
                <c:pt idx="248">
                  <c:v>2009.0815</c:v>
                </c:pt>
                <c:pt idx="249">
                  <c:v>2009.0842</c:v>
                </c:pt>
                <c:pt idx="250">
                  <c:v>2009.0869</c:v>
                </c:pt>
                <c:pt idx="251">
                  <c:v>2009.0897</c:v>
                </c:pt>
                <c:pt idx="252">
                  <c:v>2009.0924</c:v>
                </c:pt>
                <c:pt idx="253">
                  <c:v>2009.0951</c:v>
                </c:pt>
                <c:pt idx="254">
                  <c:v>2009.0979</c:v>
                </c:pt>
                <c:pt idx="255">
                  <c:v>2009.1006</c:v>
                </c:pt>
                <c:pt idx="256">
                  <c:v>2009.1034</c:v>
                </c:pt>
                <c:pt idx="257">
                  <c:v>2009.1061</c:v>
                </c:pt>
                <c:pt idx="258">
                  <c:v>2009.1088</c:v>
                </c:pt>
                <c:pt idx="259">
                  <c:v>2009.1116</c:v>
                </c:pt>
                <c:pt idx="260">
                  <c:v>2009.1143</c:v>
                </c:pt>
                <c:pt idx="261">
                  <c:v>2009.117</c:v>
                </c:pt>
                <c:pt idx="262">
                  <c:v>2009.191</c:v>
                </c:pt>
                <c:pt idx="263">
                  <c:v>2009.2047</c:v>
                </c:pt>
                <c:pt idx="264">
                  <c:v>2009.2129</c:v>
                </c:pt>
                <c:pt idx="265">
                  <c:v>2009.2156</c:v>
                </c:pt>
                <c:pt idx="266">
                  <c:v>2009.2183</c:v>
                </c:pt>
                <c:pt idx="267">
                  <c:v>2009.2211</c:v>
                </c:pt>
                <c:pt idx="268">
                  <c:v>2009.2238</c:v>
                </c:pt>
                <c:pt idx="269">
                  <c:v>2009.2266</c:v>
                </c:pt>
                <c:pt idx="270">
                  <c:v>2009.2293</c:v>
                </c:pt>
                <c:pt idx="271">
                  <c:v>2009.232</c:v>
                </c:pt>
                <c:pt idx="272">
                  <c:v>2009.2348</c:v>
                </c:pt>
                <c:pt idx="273">
                  <c:v>2009.2375</c:v>
                </c:pt>
                <c:pt idx="274">
                  <c:v>2009.2402</c:v>
                </c:pt>
                <c:pt idx="275">
                  <c:v>2009.2456999999999</c:v>
                </c:pt>
                <c:pt idx="276">
                  <c:v>2009.2484999999999</c:v>
                </c:pt>
                <c:pt idx="277">
                  <c:v>2009.2511999999999</c:v>
                </c:pt>
                <c:pt idx="278">
                  <c:v>2009.2538999999999</c:v>
                </c:pt>
                <c:pt idx="279">
                  <c:v>2009.2566999999999</c:v>
                </c:pt>
                <c:pt idx="280">
                  <c:v>2009.2593999999999</c:v>
                </c:pt>
                <c:pt idx="281">
                  <c:v>2009.2620999999999</c:v>
                </c:pt>
                <c:pt idx="282">
                  <c:v>2009.2648999999999</c:v>
                </c:pt>
                <c:pt idx="283">
                  <c:v>2009.2675999999999</c:v>
                </c:pt>
                <c:pt idx="284">
                  <c:v>2009.2704000000001</c:v>
                </c:pt>
                <c:pt idx="285">
                  <c:v>2009.2731000000001</c:v>
                </c:pt>
                <c:pt idx="286">
                  <c:v>2009.2757999999999</c:v>
                </c:pt>
                <c:pt idx="287">
                  <c:v>2009.2786000000001</c:v>
                </c:pt>
                <c:pt idx="288">
                  <c:v>2009.2813000000001</c:v>
                </c:pt>
                <c:pt idx="289">
                  <c:v>2009.2841000000001</c:v>
                </c:pt>
                <c:pt idx="290">
                  <c:v>2009.2868000000001</c:v>
                </c:pt>
                <c:pt idx="291">
                  <c:v>2009.2895000000001</c:v>
                </c:pt>
                <c:pt idx="292">
                  <c:v>2009.2923000000001</c:v>
                </c:pt>
                <c:pt idx="293">
                  <c:v>2009.2950000000001</c:v>
                </c:pt>
                <c:pt idx="294">
                  <c:v>2009.2977000000001</c:v>
                </c:pt>
                <c:pt idx="295">
                  <c:v>2009.3032000000001</c:v>
                </c:pt>
                <c:pt idx="296">
                  <c:v>2009.306</c:v>
                </c:pt>
                <c:pt idx="297">
                  <c:v>2009.3087</c:v>
                </c:pt>
                <c:pt idx="298">
                  <c:v>2009.3114</c:v>
                </c:pt>
                <c:pt idx="299">
                  <c:v>2009.3196</c:v>
                </c:pt>
                <c:pt idx="300">
                  <c:v>2009.3224</c:v>
                </c:pt>
                <c:pt idx="301">
                  <c:v>2009.3251</c:v>
                </c:pt>
                <c:pt idx="302">
                  <c:v>2009.3279</c:v>
                </c:pt>
                <c:pt idx="303">
                  <c:v>2009.3306</c:v>
                </c:pt>
                <c:pt idx="304">
                  <c:v>2009.3333</c:v>
                </c:pt>
                <c:pt idx="305">
                  <c:v>2009.3361</c:v>
                </c:pt>
                <c:pt idx="306">
                  <c:v>2009.3388</c:v>
                </c:pt>
                <c:pt idx="307">
                  <c:v>2009.3415</c:v>
                </c:pt>
                <c:pt idx="308">
                  <c:v>2009.3443</c:v>
                </c:pt>
                <c:pt idx="309">
                  <c:v>2009.347</c:v>
                </c:pt>
                <c:pt idx="310">
                  <c:v>2009.3498</c:v>
                </c:pt>
                <c:pt idx="311">
                  <c:v>2009.3525</c:v>
                </c:pt>
                <c:pt idx="312">
                  <c:v>2009.3552</c:v>
                </c:pt>
                <c:pt idx="313">
                  <c:v>2009.3579999999999</c:v>
                </c:pt>
                <c:pt idx="314">
                  <c:v>2009.3607</c:v>
                </c:pt>
                <c:pt idx="315">
                  <c:v>2009.3634</c:v>
                </c:pt>
                <c:pt idx="316">
                  <c:v>2009.3661999999999</c:v>
                </c:pt>
                <c:pt idx="317">
                  <c:v>2009.3688999999999</c:v>
                </c:pt>
                <c:pt idx="318">
                  <c:v>2009.3716999999999</c:v>
                </c:pt>
                <c:pt idx="319">
                  <c:v>2009.3743999999999</c:v>
                </c:pt>
                <c:pt idx="320">
                  <c:v>2009.3770999999999</c:v>
                </c:pt>
                <c:pt idx="321">
                  <c:v>2009.3798999999999</c:v>
                </c:pt>
                <c:pt idx="322">
                  <c:v>2009.3825999999999</c:v>
                </c:pt>
                <c:pt idx="323">
                  <c:v>2009.3853999999999</c:v>
                </c:pt>
                <c:pt idx="324">
                  <c:v>2009.3880999999999</c:v>
                </c:pt>
                <c:pt idx="325">
                  <c:v>2009.3907999999999</c:v>
                </c:pt>
                <c:pt idx="326">
                  <c:v>2009.3936000000001</c:v>
                </c:pt>
                <c:pt idx="327">
                  <c:v>2009.3963000000001</c:v>
                </c:pt>
                <c:pt idx="328">
                  <c:v>2009.3989999999999</c:v>
                </c:pt>
                <c:pt idx="329">
                  <c:v>2009.4018000000001</c:v>
                </c:pt>
                <c:pt idx="330">
                  <c:v>2009.4045000000001</c:v>
                </c:pt>
                <c:pt idx="331">
                  <c:v>2009.4073000000001</c:v>
                </c:pt>
                <c:pt idx="332">
                  <c:v>2009.41</c:v>
                </c:pt>
                <c:pt idx="333">
                  <c:v>2009.4127000000001</c:v>
                </c:pt>
                <c:pt idx="334">
                  <c:v>2009.4155000000001</c:v>
                </c:pt>
                <c:pt idx="335">
                  <c:v>2009.4182000000001</c:v>
                </c:pt>
                <c:pt idx="336">
                  <c:v>2009.4209000000001</c:v>
                </c:pt>
                <c:pt idx="337">
                  <c:v>2009.4237000000001</c:v>
                </c:pt>
                <c:pt idx="338">
                  <c:v>2009.4264000000001</c:v>
                </c:pt>
                <c:pt idx="339">
                  <c:v>2009.4292</c:v>
                </c:pt>
                <c:pt idx="340">
                  <c:v>2009.4319</c:v>
                </c:pt>
                <c:pt idx="341">
                  <c:v>2009.4346</c:v>
                </c:pt>
                <c:pt idx="342">
                  <c:v>2009.4374</c:v>
                </c:pt>
                <c:pt idx="343">
                  <c:v>2009.4401</c:v>
                </c:pt>
                <c:pt idx="344">
                  <c:v>2009.4428</c:v>
                </c:pt>
                <c:pt idx="345">
                  <c:v>2009.4456</c:v>
                </c:pt>
                <c:pt idx="346">
                  <c:v>2009.4483</c:v>
                </c:pt>
                <c:pt idx="347">
                  <c:v>2009.4511</c:v>
                </c:pt>
                <c:pt idx="348">
                  <c:v>2009.4538</c:v>
                </c:pt>
                <c:pt idx="349">
                  <c:v>2009.4565</c:v>
                </c:pt>
                <c:pt idx="350">
                  <c:v>2009.4593</c:v>
                </c:pt>
                <c:pt idx="351">
                  <c:v>2009.462</c:v>
                </c:pt>
                <c:pt idx="352">
                  <c:v>2009.4648</c:v>
                </c:pt>
                <c:pt idx="353">
                  <c:v>2009.4675</c:v>
                </c:pt>
                <c:pt idx="354">
                  <c:v>2009.4702</c:v>
                </c:pt>
                <c:pt idx="355">
                  <c:v>2009.473</c:v>
                </c:pt>
                <c:pt idx="356">
                  <c:v>2009.4757</c:v>
                </c:pt>
                <c:pt idx="357">
                  <c:v>2009.4784</c:v>
                </c:pt>
                <c:pt idx="358">
                  <c:v>2009.4811999999999</c:v>
                </c:pt>
                <c:pt idx="359">
                  <c:v>2009.4838999999999</c:v>
                </c:pt>
                <c:pt idx="360">
                  <c:v>2009.4866999999999</c:v>
                </c:pt>
                <c:pt idx="361">
                  <c:v>2009.4893999999999</c:v>
                </c:pt>
                <c:pt idx="362">
                  <c:v>2009.4920999999999</c:v>
                </c:pt>
                <c:pt idx="363">
                  <c:v>2009.4948999999999</c:v>
                </c:pt>
                <c:pt idx="364">
                  <c:v>2009.4975999999999</c:v>
                </c:pt>
                <c:pt idx="365">
                  <c:v>2009.5002999999999</c:v>
                </c:pt>
                <c:pt idx="366">
                  <c:v>2009.5030999999999</c:v>
                </c:pt>
                <c:pt idx="367">
                  <c:v>2009.5057999999999</c:v>
                </c:pt>
                <c:pt idx="368">
                  <c:v>2009.5085999999999</c:v>
                </c:pt>
                <c:pt idx="369">
                  <c:v>2009.5112999999999</c:v>
                </c:pt>
                <c:pt idx="370">
                  <c:v>2009.5139999999999</c:v>
                </c:pt>
                <c:pt idx="371">
                  <c:v>2009.5168000000001</c:v>
                </c:pt>
                <c:pt idx="372">
                  <c:v>2009.5195000000001</c:v>
                </c:pt>
                <c:pt idx="373">
                  <c:v>2009.5222000000001</c:v>
                </c:pt>
                <c:pt idx="374">
                  <c:v>2009.5250000000001</c:v>
                </c:pt>
                <c:pt idx="375">
                  <c:v>2009.5277000000001</c:v>
                </c:pt>
                <c:pt idx="376">
                  <c:v>2009.5305000000001</c:v>
                </c:pt>
                <c:pt idx="377">
                  <c:v>2009.5332000000001</c:v>
                </c:pt>
                <c:pt idx="378">
                  <c:v>2009.5359000000001</c:v>
                </c:pt>
                <c:pt idx="379">
                  <c:v>2009.5387000000001</c:v>
                </c:pt>
                <c:pt idx="380">
                  <c:v>2009.5414000000001</c:v>
                </c:pt>
                <c:pt idx="381">
                  <c:v>2009.5441000000001</c:v>
                </c:pt>
                <c:pt idx="382">
                  <c:v>2009.5469000000001</c:v>
                </c:pt>
                <c:pt idx="383">
                  <c:v>2009.5496000000001</c:v>
                </c:pt>
                <c:pt idx="384">
                  <c:v>2009.5524</c:v>
                </c:pt>
                <c:pt idx="385">
                  <c:v>2009.5551</c:v>
                </c:pt>
                <c:pt idx="386">
                  <c:v>2009.5578</c:v>
                </c:pt>
                <c:pt idx="387">
                  <c:v>2009.5606</c:v>
                </c:pt>
                <c:pt idx="388">
                  <c:v>2009.5633</c:v>
                </c:pt>
                <c:pt idx="389">
                  <c:v>2009.5661</c:v>
                </c:pt>
                <c:pt idx="390">
                  <c:v>2009.5688</c:v>
                </c:pt>
                <c:pt idx="391">
                  <c:v>2009.5715</c:v>
                </c:pt>
                <c:pt idx="392">
                  <c:v>2009.5743</c:v>
                </c:pt>
                <c:pt idx="393">
                  <c:v>2009.577</c:v>
                </c:pt>
                <c:pt idx="394">
                  <c:v>2009.5797</c:v>
                </c:pt>
                <c:pt idx="395">
                  <c:v>2009.5825</c:v>
                </c:pt>
                <c:pt idx="396">
                  <c:v>2009.5852</c:v>
                </c:pt>
                <c:pt idx="397">
                  <c:v>2009.588</c:v>
                </c:pt>
                <c:pt idx="398">
                  <c:v>2009.5907</c:v>
                </c:pt>
                <c:pt idx="399">
                  <c:v>2009.5934</c:v>
                </c:pt>
                <c:pt idx="400">
                  <c:v>2009.5962</c:v>
                </c:pt>
                <c:pt idx="401">
                  <c:v>2009.5989</c:v>
                </c:pt>
                <c:pt idx="402">
                  <c:v>2009.6016</c:v>
                </c:pt>
                <c:pt idx="403">
                  <c:v>2009.6043999999999</c:v>
                </c:pt>
                <c:pt idx="404">
                  <c:v>2009.6070999999999</c:v>
                </c:pt>
                <c:pt idx="405">
                  <c:v>2009.6098999999999</c:v>
                </c:pt>
                <c:pt idx="406">
                  <c:v>2009.6125999999999</c:v>
                </c:pt>
                <c:pt idx="407">
                  <c:v>2009.6152999999999</c:v>
                </c:pt>
                <c:pt idx="408">
                  <c:v>2009.6180999999999</c:v>
                </c:pt>
                <c:pt idx="409">
                  <c:v>2009.6207999999999</c:v>
                </c:pt>
                <c:pt idx="410">
                  <c:v>2009.6234999999999</c:v>
                </c:pt>
                <c:pt idx="411">
                  <c:v>2009.6262999999999</c:v>
                </c:pt>
                <c:pt idx="412">
                  <c:v>2009.6289999999999</c:v>
                </c:pt>
                <c:pt idx="413">
                  <c:v>2009.6318000000001</c:v>
                </c:pt>
                <c:pt idx="414">
                  <c:v>2009.6344999999999</c:v>
                </c:pt>
                <c:pt idx="415">
                  <c:v>2009.6371999999999</c:v>
                </c:pt>
                <c:pt idx="416">
                  <c:v>2009.64</c:v>
                </c:pt>
                <c:pt idx="417">
                  <c:v>2009.6427000000001</c:v>
                </c:pt>
                <c:pt idx="418">
                  <c:v>2009.6454000000001</c:v>
                </c:pt>
                <c:pt idx="419">
                  <c:v>2009.6482000000001</c:v>
                </c:pt>
                <c:pt idx="420">
                  <c:v>2009.6509000000001</c:v>
                </c:pt>
                <c:pt idx="421">
                  <c:v>2009.6537000000001</c:v>
                </c:pt>
                <c:pt idx="422">
                  <c:v>2009.6564000000001</c:v>
                </c:pt>
                <c:pt idx="423">
                  <c:v>2009.6591000000001</c:v>
                </c:pt>
                <c:pt idx="424">
                  <c:v>2009.6619000000001</c:v>
                </c:pt>
                <c:pt idx="425">
                  <c:v>2009.6646000000001</c:v>
                </c:pt>
                <c:pt idx="426">
                  <c:v>2009.6674</c:v>
                </c:pt>
                <c:pt idx="427">
                  <c:v>2009.6701</c:v>
                </c:pt>
                <c:pt idx="428">
                  <c:v>2009.6728000000001</c:v>
                </c:pt>
                <c:pt idx="429">
                  <c:v>2009.6756</c:v>
                </c:pt>
                <c:pt idx="430">
                  <c:v>2009.6783</c:v>
                </c:pt>
                <c:pt idx="431">
                  <c:v>2009.681</c:v>
                </c:pt>
                <c:pt idx="432">
                  <c:v>2009.6838</c:v>
                </c:pt>
                <c:pt idx="433">
                  <c:v>2009.6865</c:v>
                </c:pt>
                <c:pt idx="434">
                  <c:v>2009.6893</c:v>
                </c:pt>
                <c:pt idx="435">
                  <c:v>2009.692</c:v>
                </c:pt>
                <c:pt idx="436">
                  <c:v>2009.6947</c:v>
                </c:pt>
                <c:pt idx="437">
                  <c:v>2009.6975</c:v>
                </c:pt>
                <c:pt idx="438">
                  <c:v>2009.7002</c:v>
                </c:pt>
                <c:pt idx="439">
                  <c:v>2009.7029</c:v>
                </c:pt>
                <c:pt idx="440">
                  <c:v>2009.7057</c:v>
                </c:pt>
                <c:pt idx="441">
                  <c:v>2009.7084</c:v>
                </c:pt>
                <c:pt idx="442">
                  <c:v>2009.7112</c:v>
                </c:pt>
                <c:pt idx="443">
                  <c:v>2009.7139</c:v>
                </c:pt>
                <c:pt idx="444">
                  <c:v>2009.7166</c:v>
                </c:pt>
                <c:pt idx="445">
                  <c:v>2009.7194</c:v>
                </c:pt>
                <c:pt idx="446">
                  <c:v>2009.7221</c:v>
                </c:pt>
                <c:pt idx="447">
                  <c:v>2009.7248</c:v>
                </c:pt>
                <c:pt idx="448">
                  <c:v>2009.7275999999999</c:v>
                </c:pt>
                <c:pt idx="449">
                  <c:v>2009.7302999999999</c:v>
                </c:pt>
                <c:pt idx="450">
                  <c:v>2009.7330999999999</c:v>
                </c:pt>
                <c:pt idx="451">
                  <c:v>2009.7357999999999</c:v>
                </c:pt>
                <c:pt idx="452">
                  <c:v>2009.7384999999999</c:v>
                </c:pt>
                <c:pt idx="453">
                  <c:v>2009.7412999999999</c:v>
                </c:pt>
                <c:pt idx="454">
                  <c:v>2009.7439999999999</c:v>
                </c:pt>
                <c:pt idx="455">
                  <c:v>2009.7466999999999</c:v>
                </c:pt>
                <c:pt idx="456">
                  <c:v>2009.7494999999999</c:v>
                </c:pt>
                <c:pt idx="457">
                  <c:v>2009.7521999999999</c:v>
                </c:pt>
                <c:pt idx="458">
                  <c:v>2009.7550000000001</c:v>
                </c:pt>
                <c:pt idx="459">
                  <c:v>2009.7577000000001</c:v>
                </c:pt>
                <c:pt idx="460">
                  <c:v>2009.7603999999999</c:v>
                </c:pt>
                <c:pt idx="461">
                  <c:v>2009.7632000000001</c:v>
                </c:pt>
                <c:pt idx="462">
                  <c:v>2009.7659000000001</c:v>
                </c:pt>
                <c:pt idx="463">
                  <c:v>2009.7687000000001</c:v>
                </c:pt>
                <c:pt idx="464">
                  <c:v>2009.7714000000001</c:v>
                </c:pt>
                <c:pt idx="465">
                  <c:v>2009.7741000000001</c:v>
                </c:pt>
                <c:pt idx="466">
                  <c:v>2009.7769000000001</c:v>
                </c:pt>
                <c:pt idx="467">
                  <c:v>2009.7796000000001</c:v>
                </c:pt>
                <c:pt idx="468">
                  <c:v>2009.7823000000001</c:v>
                </c:pt>
                <c:pt idx="469">
                  <c:v>2009.7851000000001</c:v>
                </c:pt>
                <c:pt idx="470">
                  <c:v>2009.7878000000001</c:v>
                </c:pt>
                <c:pt idx="471">
                  <c:v>2009.7906</c:v>
                </c:pt>
                <c:pt idx="472">
                  <c:v>2009.7933</c:v>
                </c:pt>
                <c:pt idx="473">
                  <c:v>2009.796</c:v>
                </c:pt>
                <c:pt idx="474">
                  <c:v>2009.7988</c:v>
                </c:pt>
                <c:pt idx="475">
                  <c:v>2009.8015</c:v>
                </c:pt>
                <c:pt idx="476">
                  <c:v>2009.8042</c:v>
                </c:pt>
                <c:pt idx="477">
                  <c:v>2009.807</c:v>
                </c:pt>
                <c:pt idx="478">
                  <c:v>2009.8097</c:v>
                </c:pt>
                <c:pt idx="479">
                  <c:v>2009.8125</c:v>
                </c:pt>
                <c:pt idx="480">
                  <c:v>2009.8152</c:v>
                </c:pt>
                <c:pt idx="481">
                  <c:v>2009.8179</c:v>
                </c:pt>
                <c:pt idx="482">
                  <c:v>2009.8207</c:v>
                </c:pt>
                <c:pt idx="483">
                  <c:v>2009.8234</c:v>
                </c:pt>
                <c:pt idx="484">
                  <c:v>2009.8261</c:v>
                </c:pt>
                <c:pt idx="485">
                  <c:v>2009.8289</c:v>
                </c:pt>
                <c:pt idx="486">
                  <c:v>2009.8316</c:v>
                </c:pt>
                <c:pt idx="487">
                  <c:v>2009.8344</c:v>
                </c:pt>
                <c:pt idx="488">
                  <c:v>2009.8371</c:v>
                </c:pt>
                <c:pt idx="489">
                  <c:v>2009.8398</c:v>
                </c:pt>
                <c:pt idx="490">
                  <c:v>2009.8425999999999</c:v>
                </c:pt>
                <c:pt idx="491">
                  <c:v>2009.8453</c:v>
                </c:pt>
                <c:pt idx="492">
                  <c:v>2009.848</c:v>
                </c:pt>
                <c:pt idx="493">
                  <c:v>2009.8507999999999</c:v>
                </c:pt>
                <c:pt idx="494">
                  <c:v>2009.8534999999999</c:v>
                </c:pt>
                <c:pt idx="495">
                  <c:v>2009.8562999999999</c:v>
                </c:pt>
                <c:pt idx="496">
                  <c:v>2009.8589999999999</c:v>
                </c:pt>
                <c:pt idx="497">
                  <c:v>2009.8616999999999</c:v>
                </c:pt>
                <c:pt idx="498">
                  <c:v>2009.8644999999999</c:v>
                </c:pt>
                <c:pt idx="499">
                  <c:v>2009.8671999999999</c:v>
                </c:pt>
                <c:pt idx="500">
                  <c:v>2009.87</c:v>
                </c:pt>
                <c:pt idx="501">
                  <c:v>2009.8726999999999</c:v>
                </c:pt>
                <c:pt idx="502">
                  <c:v>2009.8753999999999</c:v>
                </c:pt>
                <c:pt idx="503">
                  <c:v>2009.8782000000001</c:v>
                </c:pt>
                <c:pt idx="504">
                  <c:v>2009.8809000000001</c:v>
                </c:pt>
                <c:pt idx="505">
                  <c:v>2009.8835999999999</c:v>
                </c:pt>
                <c:pt idx="506">
                  <c:v>2009.8864000000001</c:v>
                </c:pt>
                <c:pt idx="507">
                  <c:v>2009.8891000000001</c:v>
                </c:pt>
                <c:pt idx="508">
                  <c:v>2009.8919000000001</c:v>
                </c:pt>
                <c:pt idx="509">
                  <c:v>2009.8946000000001</c:v>
                </c:pt>
                <c:pt idx="510">
                  <c:v>2009.8973000000001</c:v>
                </c:pt>
                <c:pt idx="511">
                  <c:v>2009.9001000000001</c:v>
                </c:pt>
                <c:pt idx="512">
                  <c:v>2009.9028000000001</c:v>
                </c:pt>
                <c:pt idx="513">
                  <c:v>2009.9055000000001</c:v>
                </c:pt>
                <c:pt idx="514">
                  <c:v>2009.9083000000001</c:v>
                </c:pt>
                <c:pt idx="515">
                  <c:v>2009.9110000000001</c:v>
                </c:pt>
                <c:pt idx="516">
                  <c:v>2009.9138</c:v>
                </c:pt>
                <c:pt idx="517">
                  <c:v>2009.9165</c:v>
                </c:pt>
                <c:pt idx="518">
                  <c:v>2009.9192</c:v>
                </c:pt>
                <c:pt idx="519">
                  <c:v>2009.922</c:v>
                </c:pt>
                <c:pt idx="520">
                  <c:v>2009.9247</c:v>
                </c:pt>
                <c:pt idx="521">
                  <c:v>2009.9274</c:v>
                </c:pt>
                <c:pt idx="522">
                  <c:v>2009.9302</c:v>
                </c:pt>
                <c:pt idx="523">
                  <c:v>2009.9329</c:v>
                </c:pt>
                <c:pt idx="524">
                  <c:v>2009.9357</c:v>
                </c:pt>
                <c:pt idx="525">
                  <c:v>2009.9384</c:v>
                </c:pt>
                <c:pt idx="526">
                  <c:v>2009.9411</c:v>
                </c:pt>
                <c:pt idx="527">
                  <c:v>2009.9439</c:v>
                </c:pt>
                <c:pt idx="528">
                  <c:v>2009.9466</c:v>
                </c:pt>
                <c:pt idx="529">
                  <c:v>2009.9493</c:v>
                </c:pt>
                <c:pt idx="530">
                  <c:v>2009.9521</c:v>
                </c:pt>
                <c:pt idx="531">
                  <c:v>2009.9548</c:v>
                </c:pt>
                <c:pt idx="532">
                  <c:v>2009.9576</c:v>
                </c:pt>
                <c:pt idx="533">
                  <c:v>2009.9603</c:v>
                </c:pt>
                <c:pt idx="534">
                  <c:v>2009.963</c:v>
                </c:pt>
                <c:pt idx="535">
                  <c:v>2009.9657999999999</c:v>
                </c:pt>
                <c:pt idx="536">
                  <c:v>2009.9684999999999</c:v>
                </c:pt>
                <c:pt idx="537">
                  <c:v>2009.9712999999999</c:v>
                </c:pt>
                <c:pt idx="538">
                  <c:v>2009.9739999999999</c:v>
                </c:pt>
                <c:pt idx="539">
                  <c:v>2009.9766999999999</c:v>
                </c:pt>
                <c:pt idx="540">
                  <c:v>2009.9794999999999</c:v>
                </c:pt>
                <c:pt idx="541">
                  <c:v>2009.9821999999999</c:v>
                </c:pt>
                <c:pt idx="542">
                  <c:v>2009.9848999999999</c:v>
                </c:pt>
                <c:pt idx="543">
                  <c:v>2009.9876999999999</c:v>
                </c:pt>
                <c:pt idx="544">
                  <c:v>2009.9903999999999</c:v>
                </c:pt>
                <c:pt idx="545">
                  <c:v>2009.9931999999999</c:v>
                </c:pt>
                <c:pt idx="546">
                  <c:v>2009.9958999999999</c:v>
                </c:pt>
                <c:pt idx="547">
                  <c:v>2009.9985999999999</c:v>
                </c:pt>
                <c:pt idx="548">
                  <c:v>2010.0014000000001</c:v>
                </c:pt>
                <c:pt idx="549">
                  <c:v>2010.0041000000001</c:v>
                </c:pt>
                <c:pt idx="550">
                  <c:v>2010.0068000000001</c:v>
                </c:pt>
                <c:pt idx="551">
                  <c:v>2010.0096000000001</c:v>
                </c:pt>
                <c:pt idx="552">
                  <c:v>2010.0123000000001</c:v>
                </c:pt>
                <c:pt idx="553">
                  <c:v>2010.0151000000001</c:v>
                </c:pt>
                <c:pt idx="554">
                  <c:v>2010.0178000000001</c:v>
                </c:pt>
                <c:pt idx="555">
                  <c:v>2010.0205000000001</c:v>
                </c:pt>
                <c:pt idx="556">
                  <c:v>2010.0233000000001</c:v>
                </c:pt>
                <c:pt idx="557">
                  <c:v>2010.0260000000001</c:v>
                </c:pt>
                <c:pt idx="558">
                  <c:v>2010.0287000000001</c:v>
                </c:pt>
                <c:pt idx="559">
                  <c:v>2010.0315000000001</c:v>
                </c:pt>
                <c:pt idx="560">
                  <c:v>2010.0342000000001</c:v>
                </c:pt>
                <c:pt idx="561">
                  <c:v>2010.037</c:v>
                </c:pt>
                <c:pt idx="562">
                  <c:v>2010.0397</c:v>
                </c:pt>
                <c:pt idx="563">
                  <c:v>2010.0424</c:v>
                </c:pt>
                <c:pt idx="564">
                  <c:v>2010.0452</c:v>
                </c:pt>
                <c:pt idx="565">
                  <c:v>2010.0479</c:v>
                </c:pt>
                <c:pt idx="566">
                  <c:v>2010.0507</c:v>
                </c:pt>
                <c:pt idx="567">
                  <c:v>2010.0534</c:v>
                </c:pt>
                <c:pt idx="568">
                  <c:v>2010.0561</c:v>
                </c:pt>
                <c:pt idx="569">
                  <c:v>2010.0589</c:v>
                </c:pt>
                <c:pt idx="570">
                  <c:v>2010.0616</c:v>
                </c:pt>
                <c:pt idx="571">
                  <c:v>2010.0643</c:v>
                </c:pt>
                <c:pt idx="572">
                  <c:v>2010.0671</c:v>
                </c:pt>
                <c:pt idx="573">
                  <c:v>2010.0698</c:v>
                </c:pt>
                <c:pt idx="574">
                  <c:v>2010.0726</c:v>
                </c:pt>
                <c:pt idx="575">
                  <c:v>2010.0753</c:v>
                </c:pt>
                <c:pt idx="576">
                  <c:v>2010.078</c:v>
                </c:pt>
                <c:pt idx="577">
                  <c:v>2010.0808</c:v>
                </c:pt>
                <c:pt idx="578">
                  <c:v>2010.0835</c:v>
                </c:pt>
                <c:pt idx="579">
                  <c:v>2010.0862</c:v>
                </c:pt>
                <c:pt idx="580">
                  <c:v>2010.0889999999999</c:v>
                </c:pt>
                <c:pt idx="581">
                  <c:v>2010.0916999999999</c:v>
                </c:pt>
                <c:pt idx="582">
                  <c:v>2010.0944999999999</c:v>
                </c:pt>
                <c:pt idx="583">
                  <c:v>2010.0971999999999</c:v>
                </c:pt>
                <c:pt idx="584">
                  <c:v>2010.0998999999999</c:v>
                </c:pt>
                <c:pt idx="585">
                  <c:v>2010.1026999999999</c:v>
                </c:pt>
                <c:pt idx="586">
                  <c:v>2010.1053999999999</c:v>
                </c:pt>
                <c:pt idx="587">
                  <c:v>2010.1080999999999</c:v>
                </c:pt>
                <c:pt idx="588">
                  <c:v>2010.1108999999999</c:v>
                </c:pt>
                <c:pt idx="589">
                  <c:v>2010.1135999999999</c:v>
                </c:pt>
                <c:pt idx="590">
                  <c:v>2010.1164000000001</c:v>
                </c:pt>
                <c:pt idx="591">
                  <c:v>2010.1190999999999</c:v>
                </c:pt>
                <c:pt idx="592">
                  <c:v>2010.1217999999999</c:v>
                </c:pt>
                <c:pt idx="593">
                  <c:v>2010.1246000000001</c:v>
                </c:pt>
                <c:pt idx="594">
                  <c:v>2010.1273000000001</c:v>
                </c:pt>
                <c:pt idx="595">
                  <c:v>2010.13</c:v>
                </c:pt>
                <c:pt idx="596">
                  <c:v>2010.1328000000001</c:v>
                </c:pt>
                <c:pt idx="597">
                  <c:v>2010.1355000000001</c:v>
                </c:pt>
                <c:pt idx="598">
                  <c:v>2010.1383000000001</c:v>
                </c:pt>
                <c:pt idx="599">
                  <c:v>2010.1410000000001</c:v>
                </c:pt>
                <c:pt idx="600">
                  <c:v>2010.1437000000001</c:v>
                </c:pt>
                <c:pt idx="601">
                  <c:v>2010.1465000000001</c:v>
                </c:pt>
                <c:pt idx="602">
                  <c:v>2010.1492000000001</c:v>
                </c:pt>
                <c:pt idx="603">
                  <c:v>2010.152</c:v>
                </c:pt>
                <c:pt idx="604">
                  <c:v>2010.1547</c:v>
                </c:pt>
                <c:pt idx="605">
                  <c:v>2010.1574000000001</c:v>
                </c:pt>
                <c:pt idx="606">
                  <c:v>2010.1602</c:v>
                </c:pt>
                <c:pt idx="607">
                  <c:v>2010.1629</c:v>
                </c:pt>
                <c:pt idx="608">
                  <c:v>2010.1656</c:v>
                </c:pt>
                <c:pt idx="609">
                  <c:v>2010.1684</c:v>
                </c:pt>
                <c:pt idx="610">
                  <c:v>2010.1711</c:v>
                </c:pt>
                <c:pt idx="611">
                  <c:v>2010.1739</c:v>
                </c:pt>
                <c:pt idx="612">
                  <c:v>2010.1766</c:v>
                </c:pt>
                <c:pt idx="613">
                  <c:v>2010.1793</c:v>
                </c:pt>
                <c:pt idx="614">
                  <c:v>2010.1821</c:v>
                </c:pt>
                <c:pt idx="615">
                  <c:v>2010.1848</c:v>
                </c:pt>
                <c:pt idx="616">
                  <c:v>2010.1875</c:v>
                </c:pt>
                <c:pt idx="617">
                  <c:v>2010.1903</c:v>
                </c:pt>
                <c:pt idx="618">
                  <c:v>2010.193</c:v>
                </c:pt>
                <c:pt idx="619">
                  <c:v>2010.1958</c:v>
                </c:pt>
                <c:pt idx="620">
                  <c:v>2010.1985</c:v>
                </c:pt>
                <c:pt idx="621">
                  <c:v>2010.2012</c:v>
                </c:pt>
                <c:pt idx="622">
                  <c:v>2010.204</c:v>
                </c:pt>
                <c:pt idx="623">
                  <c:v>2010.2067</c:v>
                </c:pt>
                <c:pt idx="624">
                  <c:v>2010.2094</c:v>
                </c:pt>
                <c:pt idx="625">
                  <c:v>2010.2121999999999</c:v>
                </c:pt>
                <c:pt idx="626">
                  <c:v>2010.2148999999999</c:v>
                </c:pt>
                <c:pt idx="627">
                  <c:v>2010.2176999999999</c:v>
                </c:pt>
                <c:pt idx="628">
                  <c:v>2010.2203999999999</c:v>
                </c:pt>
                <c:pt idx="629">
                  <c:v>2010.2230999999999</c:v>
                </c:pt>
                <c:pt idx="630">
                  <c:v>2010.2258999999999</c:v>
                </c:pt>
                <c:pt idx="631">
                  <c:v>2010.2285999999999</c:v>
                </c:pt>
                <c:pt idx="632">
                  <c:v>2010.2312999999999</c:v>
                </c:pt>
                <c:pt idx="633">
                  <c:v>2010.2340999999999</c:v>
                </c:pt>
                <c:pt idx="634">
                  <c:v>2010.2367999999999</c:v>
                </c:pt>
                <c:pt idx="635">
                  <c:v>2010.2396000000001</c:v>
                </c:pt>
                <c:pt idx="636">
                  <c:v>2010.2422999999999</c:v>
                </c:pt>
                <c:pt idx="637">
                  <c:v>2010.2449999999999</c:v>
                </c:pt>
                <c:pt idx="638">
                  <c:v>2010.2478000000001</c:v>
                </c:pt>
                <c:pt idx="639">
                  <c:v>2010.2505000000001</c:v>
                </c:pt>
                <c:pt idx="640">
                  <c:v>2010.2533000000001</c:v>
                </c:pt>
                <c:pt idx="641">
                  <c:v>2010.2560000000001</c:v>
                </c:pt>
                <c:pt idx="642">
                  <c:v>2010.2587000000001</c:v>
                </c:pt>
                <c:pt idx="643">
                  <c:v>2010.2615000000001</c:v>
                </c:pt>
                <c:pt idx="644">
                  <c:v>2010.2642000000001</c:v>
                </c:pt>
                <c:pt idx="645">
                  <c:v>2010.2669000000001</c:v>
                </c:pt>
                <c:pt idx="646">
                  <c:v>2010.2697000000001</c:v>
                </c:pt>
                <c:pt idx="647">
                  <c:v>2010.2724000000001</c:v>
                </c:pt>
                <c:pt idx="648">
                  <c:v>2010.2752</c:v>
                </c:pt>
                <c:pt idx="649">
                  <c:v>2010.2779</c:v>
                </c:pt>
                <c:pt idx="650">
                  <c:v>2010.2806</c:v>
                </c:pt>
                <c:pt idx="651">
                  <c:v>2010.2834</c:v>
                </c:pt>
                <c:pt idx="652">
                  <c:v>2010.2861</c:v>
                </c:pt>
                <c:pt idx="653">
                  <c:v>2010.2888</c:v>
                </c:pt>
                <c:pt idx="654">
                  <c:v>2010.2916</c:v>
                </c:pt>
                <c:pt idx="655">
                  <c:v>2010.2943</c:v>
                </c:pt>
                <c:pt idx="656">
                  <c:v>2010.2971</c:v>
                </c:pt>
                <c:pt idx="657">
                  <c:v>2010.2998</c:v>
                </c:pt>
                <c:pt idx="658">
                  <c:v>2010.3025</c:v>
                </c:pt>
                <c:pt idx="659">
                  <c:v>2010.3053</c:v>
                </c:pt>
                <c:pt idx="660">
                  <c:v>2010.308</c:v>
                </c:pt>
                <c:pt idx="661">
                  <c:v>2010.3107</c:v>
                </c:pt>
                <c:pt idx="662">
                  <c:v>2010.3135</c:v>
                </c:pt>
                <c:pt idx="663">
                  <c:v>2010.3162</c:v>
                </c:pt>
                <c:pt idx="664">
                  <c:v>2010.319</c:v>
                </c:pt>
                <c:pt idx="665">
                  <c:v>2010.3217</c:v>
                </c:pt>
                <c:pt idx="666">
                  <c:v>2010.3244</c:v>
                </c:pt>
                <c:pt idx="667">
                  <c:v>2010.3271999999999</c:v>
                </c:pt>
                <c:pt idx="668">
                  <c:v>2010.3299</c:v>
                </c:pt>
                <c:pt idx="669">
                  <c:v>2010.3326</c:v>
                </c:pt>
                <c:pt idx="670">
                  <c:v>2010.3353999999999</c:v>
                </c:pt>
                <c:pt idx="671">
                  <c:v>2010.3380999999999</c:v>
                </c:pt>
                <c:pt idx="672">
                  <c:v>2010.3408999999999</c:v>
                </c:pt>
                <c:pt idx="673">
                  <c:v>2010.3435999999999</c:v>
                </c:pt>
                <c:pt idx="674">
                  <c:v>2010.3462999999999</c:v>
                </c:pt>
                <c:pt idx="675">
                  <c:v>2010.3490999999999</c:v>
                </c:pt>
                <c:pt idx="676">
                  <c:v>2010.3517999999999</c:v>
                </c:pt>
                <c:pt idx="677">
                  <c:v>2010.3545999999999</c:v>
                </c:pt>
                <c:pt idx="678">
                  <c:v>2010.3572999999999</c:v>
                </c:pt>
                <c:pt idx="679">
                  <c:v>2010.36</c:v>
                </c:pt>
                <c:pt idx="680">
                  <c:v>2010.3628000000001</c:v>
                </c:pt>
                <c:pt idx="681">
                  <c:v>2010.3655000000001</c:v>
                </c:pt>
                <c:pt idx="682">
                  <c:v>2010.3681999999999</c:v>
                </c:pt>
                <c:pt idx="683">
                  <c:v>2010.3710000000001</c:v>
                </c:pt>
                <c:pt idx="684">
                  <c:v>2010.3737000000001</c:v>
                </c:pt>
                <c:pt idx="685">
                  <c:v>2010.3765000000001</c:v>
                </c:pt>
                <c:pt idx="686">
                  <c:v>2010.3792000000001</c:v>
                </c:pt>
                <c:pt idx="687">
                  <c:v>2010.3819000000001</c:v>
                </c:pt>
                <c:pt idx="688">
                  <c:v>2010.3847000000001</c:v>
                </c:pt>
                <c:pt idx="689">
                  <c:v>2010.3874000000001</c:v>
                </c:pt>
                <c:pt idx="690">
                  <c:v>2010.3901000000001</c:v>
                </c:pt>
                <c:pt idx="691">
                  <c:v>2010.3929000000001</c:v>
                </c:pt>
                <c:pt idx="692">
                  <c:v>2010.3956000000001</c:v>
                </c:pt>
                <c:pt idx="693">
                  <c:v>2010.3984</c:v>
                </c:pt>
                <c:pt idx="694">
                  <c:v>2010.4011</c:v>
                </c:pt>
                <c:pt idx="695">
                  <c:v>2010.4038</c:v>
                </c:pt>
                <c:pt idx="696">
                  <c:v>2010.4066</c:v>
                </c:pt>
                <c:pt idx="697">
                  <c:v>2010.4093</c:v>
                </c:pt>
                <c:pt idx="698">
                  <c:v>2010.412</c:v>
                </c:pt>
                <c:pt idx="699">
                  <c:v>2010.4148</c:v>
                </c:pt>
                <c:pt idx="700">
                  <c:v>2010.4175</c:v>
                </c:pt>
                <c:pt idx="701">
                  <c:v>2010.4203</c:v>
                </c:pt>
                <c:pt idx="702">
                  <c:v>2010.423</c:v>
                </c:pt>
                <c:pt idx="703">
                  <c:v>2010.4257</c:v>
                </c:pt>
                <c:pt idx="704">
                  <c:v>2010.4285</c:v>
                </c:pt>
                <c:pt idx="705">
                  <c:v>2010.4312</c:v>
                </c:pt>
                <c:pt idx="706">
                  <c:v>2010.4339</c:v>
                </c:pt>
                <c:pt idx="707">
                  <c:v>2010.4367</c:v>
                </c:pt>
                <c:pt idx="708">
                  <c:v>2010.4394</c:v>
                </c:pt>
                <c:pt idx="709">
                  <c:v>2010.4422</c:v>
                </c:pt>
                <c:pt idx="710">
                  <c:v>2010.4449</c:v>
                </c:pt>
                <c:pt idx="711">
                  <c:v>2010.4476</c:v>
                </c:pt>
                <c:pt idx="712">
                  <c:v>2010.4503999999999</c:v>
                </c:pt>
                <c:pt idx="713">
                  <c:v>2010.4530999999999</c:v>
                </c:pt>
                <c:pt idx="714">
                  <c:v>2010.4558999999999</c:v>
                </c:pt>
                <c:pt idx="715">
                  <c:v>2010.4585999999999</c:v>
                </c:pt>
                <c:pt idx="716">
                  <c:v>2010.4612999999999</c:v>
                </c:pt>
                <c:pt idx="717">
                  <c:v>2010.4640999999999</c:v>
                </c:pt>
                <c:pt idx="718">
                  <c:v>2010.4667999999999</c:v>
                </c:pt>
                <c:pt idx="719">
                  <c:v>2010.4694999999999</c:v>
                </c:pt>
                <c:pt idx="720">
                  <c:v>2010.4722999999999</c:v>
                </c:pt>
                <c:pt idx="721">
                  <c:v>2010.4749999999999</c:v>
                </c:pt>
                <c:pt idx="722">
                  <c:v>2010.4777999999999</c:v>
                </c:pt>
                <c:pt idx="723">
                  <c:v>2010.4804999999999</c:v>
                </c:pt>
                <c:pt idx="724">
                  <c:v>2010.4831999999999</c:v>
                </c:pt>
                <c:pt idx="725">
                  <c:v>2010.4860000000001</c:v>
                </c:pt>
                <c:pt idx="726">
                  <c:v>2010.4887000000001</c:v>
                </c:pt>
                <c:pt idx="727">
                  <c:v>2010.4914000000001</c:v>
                </c:pt>
                <c:pt idx="728">
                  <c:v>2010.4942000000001</c:v>
                </c:pt>
                <c:pt idx="729">
                  <c:v>2010.4969000000001</c:v>
                </c:pt>
                <c:pt idx="730">
                  <c:v>2010.4997000000001</c:v>
                </c:pt>
                <c:pt idx="731">
                  <c:v>2010.5024000000001</c:v>
                </c:pt>
                <c:pt idx="732">
                  <c:v>2010.5051000000001</c:v>
                </c:pt>
                <c:pt idx="733">
                  <c:v>2010.5079000000001</c:v>
                </c:pt>
                <c:pt idx="734">
                  <c:v>2010.5106000000001</c:v>
                </c:pt>
                <c:pt idx="735">
                  <c:v>2010.5133000000001</c:v>
                </c:pt>
                <c:pt idx="736">
                  <c:v>2010.5161000000001</c:v>
                </c:pt>
                <c:pt idx="737">
                  <c:v>2010.5188000000001</c:v>
                </c:pt>
                <c:pt idx="738">
                  <c:v>2010.5216</c:v>
                </c:pt>
                <c:pt idx="739">
                  <c:v>2010.5243</c:v>
                </c:pt>
                <c:pt idx="740">
                  <c:v>2010.527</c:v>
                </c:pt>
                <c:pt idx="741">
                  <c:v>2010.5298</c:v>
                </c:pt>
                <c:pt idx="742">
                  <c:v>2010.5325</c:v>
                </c:pt>
                <c:pt idx="743">
                  <c:v>2010.5352</c:v>
                </c:pt>
                <c:pt idx="744">
                  <c:v>2010.538</c:v>
                </c:pt>
                <c:pt idx="745">
                  <c:v>2010.5407</c:v>
                </c:pt>
                <c:pt idx="746">
                  <c:v>2010.5435</c:v>
                </c:pt>
                <c:pt idx="747">
                  <c:v>2010.5462</c:v>
                </c:pt>
                <c:pt idx="748">
                  <c:v>2010.5489</c:v>
                </c:pt>
                <c:pt idx="749">
                  <c:v>2010.5517</c:v>
                </c:pt>
                <c:pt idx="750">
                  <c:v>2010.5544</c:v>
                </c:pt>
                <c:pt idx="751">
                  <c:v>2010.5572</c:v>
                </c:pt>
                <c:pt idx="752">
                  <c:v>2010.5599</c:v>
                </c:pt>
                <c:pt idx="753">
                  <c:v>2010.5626</c:v>
                </c:pt>
                <c:pt idx="754">
                  <c:v>2010.5654</c:v>
                </c:pt>
                <c:pt idx="755">
                  <c:v>2010.5681</c:v>
                </c:pt>
                <c:pt idx="756">
                  <c:v>2010.5708</c:v>
                </c:pt>
                <c:pt idx="757">
                  <c:v>2010.5735999999999</c:v>
                </c:pt>
                <c:pt idx="758">
                  <c:v>2010.5762999999999</c:v>
                </c:pt>
                <c:pt idx="759">
                  <c:v>2010.5790999999999</c:v>
                </c:pt>
                <c:pt idx="760">
                  <c:v>2010.5817999999999</c:v>
                </c:pt>
                <c:pt idx="761">
                  <c:v>2010.5844999999999</c:v>
                </c:pt>
                <c:pt idx="762">
                  <c:v>2010.5872999999999</c:v>
                </c:pt>
                <c:pt idx="763">
                  <c:v>2010.59</c:v>
                </c:pt>
                <c:pt idx="764">
                  <c:v>2010.5926999999999</c:v>
                </c:pt>
                <c:pt idx="765">
                  <c:v>2010.5954999999999</c:v>
                </c:pt>
                <c:pt idx="766">
                  <c:v>2010.5981999999999</c:v>
                </c:pt>
                <c:pt idx="767">
                  <c:v>2010.6010000000001</c:v>
                </c:pt>
                <c:pt idx="768">
                  <c:v>2010.6036999999999</c:v>
                </c:pt>
                <c:pt idx="769">
                  <c:v>2010.6063999999999</c:v>
                </c:pt>
                <c:pt idx="770">
                  <c:v>2010.6092000000001</c:v>
                </c:pt>
                <c:pt idx="771">
                  <c:v>2010.6119000000001</c:v>
                </c:pt>
                <c:pt idx="772">
                  <c:v>2010.6146000000001</c:v>
                </c:pt>
                <c:pt idx="773">
                  <c:v>2010.6174000000001</c:v>
                </c:pt>
                <c:pt idx="774">
                  <c:v>2010.6201000000001</c:v>
                </c:pt>
                <c:pt idx="775">
                  <c:v>2010.6229000000001</c:v>
                </c:pt>
                <c:pt idx="776">
                  <c:v>2010.6256000000001</c:v>
                </c:pt>
                <c:pt idx="777">
                  <c:v>2010.6283000000001</c:v>
                </c:pt>
                <c:pt idx="778">
                  <c:v>2010.6311000000001</c:v>
                </c:pt>
                <c:pt idx="779">
                  <c:v>2010.6338000000001</c:v>
                </c:pt>
                <c:pt idx="780">
                  <c:v>2010.6366</c:v>
                </c:pt>
                <c:pt idx="781">
                  <c:v>2010.6393</c:v>
                </c:pt>
                <c:pt idx="782">
                  <c:v>2010.6420000000001</c:v>
                </c:pt>
                <c:pt idx="783">
                  <c:v>2010.6448</c:v>
                </c:pt>
                <c:pt idx="784">
                  <c:v>2010.6475</c:v>
                </c:pt>
                <c:pt idx="785">
                  <c:v>2010.6502</c:v>
                </c:pt>
                <c:pt idx="786">
                  <c:v>2010.653</c:v>
                </c:pt>
                <c:pt idx="787">
                  <c:v>2010.6557</c:v>
                </c:pt>
                <c:pt idx="788">
                  <c:v>2010.6585</c:v>
                </c:pt>
                <c:pt idx="789">
                  <c:v>2010.6612</c:v>
                </c:pt>
                <c:pt idx="790">
                  <c:v>2010.6639</c:v>
                </c:pt>
                <c:pt idx="791">
                  <c:v>2010.6667</c:v>
                </c:pt>
                <c:pt idx="792">
                  <c:v>2010.6694</c:v>
                </c:pt>
                <c:pt idx="793">
                  <c:v>2010.6721</c:v>
                </c:pt>
                <c:pt idx="794">
                  <c:v>2010.6749</c:v>
                </c:pt>
                <c:pt idx="795">
                  <c:v>2010.6776</c:v>
                </c:pt>
                <c:pt idx="796">
                  <c:v>2010.6804</c:v>
                </c:pt>
                <c:pt idx="797">
                  <c:v>2010.6831</c:v>
                </c:pt>
                <c:pt idx="798">
                  <c:v>2010.6858</c:v>
                </c:pt>
                <c:pt idx="799">
                  <c:v>2010.6886</c:v>
                </c:pt>
                <c:pt idx="800">
                  <c:v>2010.6913</c:v>
                </c:pt>
                <c:pt idx="801">
                  <c:v>2010.694</c:v>
                </c:pt>
                <c:pt idx="802">
                  <c:v>2010.6967999999999</c:v>
                </c:pt>
                <c:pt idx="803">
                  <c:v>2010.6994999999999</c:v>
                </c:pt>
                <c:pt idx="804">
                  <c:v>2010.7022999999999</c:v>
                </c:pt>
                <c:pt idx="805">
                  <c:v>2010.7049999999999</c:v>
                </c:pt>
                <c:pt idx="806">
                  <c:v>2010.7076999999999</c:v>
                </c:pt>
                <c:pt idx="807">
                  <c:v>2010.7104999999999</c:v>
                </c:pt>
                <c:pt idx="808">
                  <c:v>2010.7131999999999</c:v>
                </c:pt>
                <c:pt idx="809">
                  <c:v>2010.7158999999999</c:v>
                </c:pt>
                <c:pt idx="810">
                  <c:v>2010.7186999999999</c:v>
                </c:pt>
                <c:pt idx="811">
                  <c:v>2010.7213999999999</c:v>
                </c:pt>
                <c:pt idx="812">
                  <c:v>2010.7242000000001</c:v>
                </c:pt>
                <c:pt idx="813">
                  <c:v>2010.7268999999999</c:v>
                </c:pt>
                <c:pt idx="814">
                  <c:v>2010.7295999999999</c:v>
                </c:pt>
                <c:pt idx="815">
                  <c:v>2010.7324000000001</c:v>
                </c:pt>
                <c:pt idx="816">
                  <c:v>2010.7351000000001</c:v>
                </c:pt>
                <c:pt idx="817">
                  <c:v>2010.7379000000001</c:v>
                </c:pt>
                <c:pt idx="818">
                  <c:v>2010.7406000000001</c:v>
                </c:pt>
                <c:pt idx="819">
                  <c:v>2010.7433000000001</c:v>
                </c:pt>
                <c:pt idx="820">
                  <c:v>2010.7461000000001</c:v>
                </c:pt>
                <c:pt idx="821">
                  <c:v>2010.7488000000001</c:v>
                </c:pt>
                <c:pt idx="822">
                  <c:v>2010.7515000000001</c:v>
                </c:pt>
                <c:pt idx="823">
                  <c:v>2010.7543000000001</c:v>
                </c:pt>
                <c:pt idx="824">
                  <c:v>2010.7570000000001</c:v>
                </c:pt>
                <c:pt idx="825">
                  <c:v>2010.7598</c:v>
                </c:pt>
                <c:pt idx="826">
                  <c:v>2010.7625</c:v>
                </c:pt>
                <c:pt idx="827">
                  <c:v>2010.7652</c:v>
                </c:pt>
                <c:pt idx="828">
                  <c:v>2010.768</c:v>
                </c:pt>
                <c:pt idx="829">
                  <c:v>2010.7707</c:v>
                </c:pt>
                <c:pt idx="830">
                  <c:v>2010.7734</c:v>
                </c:pt>
                <c:pt idx="831">
                  <c:v>2010.7762</c:v>
                </c:pt>
                <c:pt idx="832">
                  <c:v>2010.7789</c:v>
                </c:pt>
                <c:pt idx="833">
                  <c:v>2010.7817</c:v>
                </c:pt>
                <c:pt idx="834">
                  <c:v>2010.7844</c:v>
                </c:pt>
                <c:pt idx="835">
                  <c:v>2010.7871</c:v>
                </c:pt>
                <c:pt idx="836">
                  <c:v>2010.7899</c:v>
                </c:pt>
                <c:pt idx="837">
                  <c:v>2010.7926</c:v>
                </c:pt>
                <c:pt idx="838">
                  <c:v>2010.7953</c:v>
                </c:pt>
                <c:pt idx="839">
                  <c:v>2010.7981</c:v>
                </c:pt>
                <c:pt idx="840">
                  <c:v>2010.8008</c:v>
                </c:pt>
                <c:pt idx="841">
                  <c:v>2010.8036</c:v>
                </c:pt>
                <c:pt idx="842">
                  <c:v>2010.8063</c:v>
                </c:pt>
                <c:pt idx="843">
                  <c:v>2010.809</c:v>
                </c:pt>
                <c:pt idx="844">
                  <c:v>2010.8117999999999</c:v>
                </c:pt>
                <c:pt idx="845">
                  <c:v>2010.8145</c:v>
                </c:pt>
                <c:pt idx="846">
                  <c:v>2010.8172</c:v>
                </c:pt>
                <c:pt idx="847">
                  <c:v>2010.82</c:v>
                </c:pt>
                <c:pt idx="848">
                  <c:v>2010.8226999999999</c:v>
                </c:pt>
                <c:pt idx="849">
                  <c:v>2010.8254999999999</c:v>
                </c:pt>
                <c:pt idx="850">
                  <c:v>2010.8336999999999</c:v>
                </c:pt>
                <c:pt idx="851">
                  <c:v>2010.8363999999999</c:v>
                </c:pt>
                <c:pt idx="852">
                  <c:v>2010.8391999999999</c:v>
                </c:pt>
                <c:pt idx="853">
                  <c:v>2010.8418999999999</c:v>
                </c:pt>
                <c:pt idx="854">
                  <c:v>2010.8445999999999</c:v>
                </c:pt>
                <c:pt idx="855">
                  <c:v>2010.8474000000001</c:v>
                </c:pt>
                <c:pt idx="856">
                  <c:v>2010.8501000000001</c:v>
                </c:pt>
                <c:pt idx="857">
                  <c:v>2010.8527999999999</c:v>
                </c:pt>
                <c:pt idx="858">
                  <c:v>2010.8556000000001</c:v>
                </c:pt>
                <c:pt idx="859">
                  <c:v>2010.8583000000001</c:v>
                </c:pt>
                <c:pt idx="860">
                  <c:v>2010.8611000000001</c:v>
                </c:pt>
                <c:pt idx="861">
                  <c:v>2010.8638000000001</c:v>
                </c:pt>
                <c:pt idx="862">
                  <c:v>2010.8665000000001</c:v>
                </c:pt>
                <c:pt idx="863">
                  <c:v>2010.8693000000001</c:v>
                </c:pt>
                <c:pt idx="864">
                  <c:v>2010.8720000000001</c:v>
                </c:pt>
                <c:pt idx="865">
                  <c:v>2010.8775000000001</c:v>
                </c:pt>
                <c:pt idx="866">
                  <c:v>2010.8802000000001</c:v>
                </c:pt>
                <c:pt idx="867">
                  <c:v>2010.883</c:v>
                </c:pt>
                <c:pt idx="868">
                  <c:v>2010.8857</c:v>
                </c:pt>
                <c:pt idx="869">
                  <c:v>2010.8884</c:v>
                </c:pt>
                <c:pt idx="870">
                  <c:v>2010.8912</c:v>
                </c:pt>
                <c:pt idx="871">
                  <c:v>2010.8939</c:v>
                </c:pt>
                <c:pt idx="872">
                  <c:v>2010.8966</c:v>
                </c:pt>
                <c:pt idx="873">
                  <c:v>2010.8994</c:v>
                </c:pt>
                <c:pt idx="874">
                  <c:v>2010.9021</c:v>
                </c:pt>
                <c:pt idx="875">
                  <c:v>2010.9049</c:v>
                </c:pt>
                <c:pt idx="876">
                  <c:v>2010.9076</c:v>
                </c:pt>
                <c:pt idx="877">
                  <c:v>2010.9103</c:v>
                </c:pt>
                <c:pt idx="878">
                  <c:v>2010.9131</c:v>
                </c:pt>
                <c:pt idx="879">
                  <c:v>2010.9158</c:v>
                </c:pt>
                <c:pt idx="880">
                  <c:v>2010.9185</c:v>
                </c:pt>
                <c:pt idx="881">
                  <c:v>2010.9213</c:v>
                </c:pt>
                <c:pt idx="882">
                  <c:v>2010.924</c:v>
                </c:pt>
                <c:pt idx="883">
                  <c:v>2010.9268</c:v>
                </c:pt>
                <c:pt idx="884">
                  <c:v>2010.9295</c:v>
                </c:pt>
                <c:pt idx="885">
                  <c:v>2010.9322</c:v>
                </c:pt>
                <c:pt idx="886">
                  <c:v>2010.9349999999999</c:v>
                </c:pt>
                <c:pt idx="887">
                  <c:v>2010.9376999999999</c:v>
                </c:pt>
                <c:pt idx="888">
                  <c:v>2010.9404999999999</c:v>
                </c:pt>
                <c:pt idx="889">
                  <c:v>2010.9431999999999</c:v>
                </c:pt>
                <c:pt idx="890">
                  <c:v>2010.9458999999999</c:v>
                </c:pt>
                <c:pt idx="891">
                  <c:v>2010.9486999999999</c:v>
                </c:pt>
                <c:pt idx="892">
                  <c:v>2010.9513999999999</c:v>
                </c:pt>
                <c:pt idx="893">
                  <c:v>2010.9540999999999</c:v>
                </c:pt>
                <c:pt idx="894">
                  <c:v>2010.9568999999999</c:v>
                </c:pt>
                <c:pt idx="895">
                  <c:v>2010.9595999999999</c:v>
                </c:pt>
                <c:pt idx="896">
                  <c:v>2010.9623999999999</c:v>
                </c:pt>
                <c:pt idx="897">
                  <c:v>2010.9650999999999</c:v>
                </c:pt>
                <c:pt idx="898">
                  <c:v>2010.9677999999999</c:v>
                </c:pt>
                <c:pt idx="899">
                  <c:v>2010.9706000000001</c:v>
                </c:pt>
                <c:pt idx="900">
                  <c:v>2010.9733000000001</c:v>
                </c:pt>
                <c:pt idx="901">
                  <c:v>2010.9760000000001</c:v>
                </c:pt>
                <c:pt idx="902">
                  <c:v>2010.9788000000001</c:v>
                </c:pt>
                <c:pt idx="903">
                  <c:v>2010.9815000000001</c:v>
                </c:pt>
                <c:pt idx="904">
                  <c:v>2010.9843000000001</c:v>
                </c:pt>
                <c:pt idx="905">
                  <c:v>2010.9870000000001</c:v>
                </c:pt>
                <c:pt idx="906">
                  <c:v>2010.9897000000001</c:v>
                </c:pt>
                <c:pt idx="907">
                  <c:v>2010.9925000000001</c:v>
                </c:pt>
                <c:pt idx="908">
                  <c:v>2010.9952000000001</c:v>
                </c:pt>
                <c:pt idx="909">
                  <c:v>2010.9979000000001</c:v>
                </c:pt>
                <c:pt idx="910">
                  <c:v>2011.0007000000001</c:v>
                </c:pt>
                <c:pt idx="911">
                  <c:v>2011.0034000000001</c:v>
                </c:pt>
                <c:pt idx="912">
                  <c:v>2011.0062</c:v>
                </c:pt>
                <c:pt idx="913">
                  <c:v>2011.0089</c:v>
                </c:pt>
                <c:pt idx="914">
                  <c:v>2011.0116</c:v>
                </c:pt>
                <c:pt idx="915">
                  <c:v>2011.0144</c:v>
                </c:pt>
                <c:pt idx="916">
                  <c:v>2011.0171</c:v>
                </c:pt>
                <c:pt idx="917">
                  <c:v>2011.0198</c:v>
                </c:pt>
                <c:pt idx="918">
                  <c:v>2011.0226</c:v>
                </c:pt>
                <c:pt idx="919">
                  <c:v>2011.0253</c:v>
                </c:pt>
                <c:pt idx="920">
                  <c:v>2011.0281</c:v>
                </c:pt>
                <c:pt idx="921">
                  <c:v>2011.0308</c:v>
                </c:pt>
                <c:pt idx="922">
                  <c:v>2011.0335</c:v>
                </c:pt>
                <c:pt idx="923">
                  <c:v>2011.0363</c:v>
                </c:pt>
                <c:pt idx="924">
                  <c:v>2011.039</c:v>
                </c:pt>
                <c:pt idx="925">
                  <c:v>2011.0418</c:v>
                </c:pt>
                <c:pt idx="926">
                  <c:v>2011.0445</c:v>
                </c:pt>
                <c:pt idx="927">
                  <c:v>2011.0472</c:v>
                </c:pt>
                <c:pt idx="928">
                  <c:v>2011.05</c:v>
                </c:pt>
                <c:pt idx="929">
                  <c:v>2011.0527</c:v>
                </c:pt>
                <c:pt idx="930">
                  <c:v>2011.0554</c:v>
                </c:pt>
                <c:pt idx="931">
                  <c:v>2011.0581999999999</c:v>
                </c:pt>
                <c:pt idx="932">
                  <c:v>2011.0608999999999</c:v>
                </c:pt>
                <c:pt idx="933">
                  <c:v>2011.0636999999999</c:v>
                </c:pt>
                <c:pt idx="934">
                  <c:v>2011.0663999999999</c:v>
                </c:pt>
                <c:pt idx="935">
                  <c:v>2011.0690999999999</c:v>
                </c:pt>
                <c:pt idx="936">
                  <c:v>2011.0718999999999</c:v>
                </c:pt>
                <c:pt idx="937">
                  <c:v>2011.0745999999999</c:v>
                </c:pt>
                <c:pt idx="938">
                  <c:v>2011.0772999999999</c:v>
                </c:pt>
                <c:pt idx="939">
                  <c:v>2011.0800999999999</c:v>
                </c:pt>
                <c:pt idx="940">
                  <c:v>2011.0827999999999</c:v>
                </c:pt>
                <c:pt idx="941">
                  <c:v>2011.0856000000001</c:v>
                </c:pt>
                <c:pt idx="942">
                  <c:v>2011.0882999999999</c:v>
                </c:pt>
                <c:pt idx="943">
                  <c:v>2011.0909999999999</c:v>
                </c:pt>
                <c:pt idx="944">
                  <c:v>2011.0938000000001</c:v>
                </c:pt>
                <c:pt idx="945">
                  <c:v>2011.0965000000001</c:v>
                </c:pt>
                <c:pt idx="946">
                  <c:v>2011.0992000000001</c:v>
                </c:pt>
                <c:pt idx="947">
                  <c:v>2011.1020000000001</c:v>
                </c:pt>
                <c:pt idx="948">
                  <c:v>2011.1047000000001</c:v>
                </c:pt>
                <c:pt idx="949">
                  <c:v>2011.1075000000001</c:v>
                </c:pt>
                <c:pt idx="950">
                  <c:v>2011.1102000000001</c:v>
                </c:pt>
                <c:pt idx="951">
                  <c:v>2011.1129000000001</c:v>
                </c:pt>
                <c:pt idx="952">
                  <c:v>2011.1157000000001</c:v>
                </c:pt>
                <c:pt idx="953">
                  <c:v>2011.1184000000001</c:v>
                </c:pt>
                <c:pt idx="954">
                  <c:v>2011.1211000000001</c:v>
                </c:pt>
                <c:pt idx="955">
                  <c:v>2011.1239</c:v>
                </c:pt>
                <c:pt idx="956">
                  <c:v>2011.1266000000001</c:v>
                </c:pt>
                <c:pt idx="957">
                  <c:v>2011.1294</c:v>
                </c:pt>
                <c:pt idx="958">
                  <c:v>2011.1321</c:v>
                </c:pt>
                <c:pt idx="959">
                  <c:v>2011.1348</c:v>
                </c:pt>
                <c:pt idx="960">
                  <c:v>2011.1376</c:v>
                </c:pt>
                <c:pt idx="961">
                  <c:v>2011.1403</c:v>
                </c:pt>
                <c:pt idx="962">
                  <c:v>2011.1431</c:v>
                </c:pt>
                <c:pt idx="963">
                  <c:v>2011.1458</c:v>
                </c:pt>
                <c:pt idx="964">
                  <c:v>2011.1485</c:v>
                </c:pt>
                <c:pt idx="965">
                  <c:v>2011.1513</c:v>
                </c:pt>
                <c:pt idx="966">
                  <c:v>2011.154</c:v>
                </c:pt>
                <c:pt idx="967">
                  <c:v>2011.1567</c:v>
                </c:pt>
                <c:pt idx="968">
                  <c:v>2011.1595</c:v>
                </c:pt>
                <c:pt idx="969">
                  <c:v>2011.1622</c:v>
                </c:pt>
                <c:pt idx="970">
                  <c:v>2011.165</c:v>
                </c:pt>
                <c:pt idx="971">
                  <c:v>2011.1677</c:v>
                </c:pt>
                <c:pt idx="972">
                  <c:v>2011.1704</c:v>
                </c:pt>
                <c:pt idx="973">
                  <c:v>2011.1732</c:v>
                </c:pt>
                <c:pt idx="974">
                  <c:v>2011.1759</c:v>
                </c:pt>
                <c:pt idx="975">
                  <c:v>2011.1786</c:v>
                </c:pt>
                <c:pt idx="976">
                  <c:v>2011.1813999999999</c:v>
                </c:pt>
                <c:pt idx="977">
                  <c:v>2011.1840999999999</c:v>
                </c:pt>
                <c:pt idx="978">
                  <c:v>2011.1868999999999</c:v>
                </c:pt>
                <c:pt idx="979">
                  <c:v>2011.1895999999999</c:v>
                </c:pt>
                <c:pt idx="980">
                  <c:v>2011.1922999999999</c:v>
                </c:pt>
                <c:pt idx="981">
                  <c:v>2011.1950999999999</c:v>
                </c:pt>
                <c:pt idx="982">
                  <c:v>2011.1977999999999</c:v>
                </c:pt>
                <c:pt idx="983">
                  <c:v>2011.2004999999999</c:v>
                </c:pt>
                <c:pt idx="984">
                  <c:v>2011.2032999999999</c:v>
                </c:pt>
                <c:pt idx="985">
                  <c:v>2011.2059999999999</c:v>
                </c:pt>
                <c:pt idx="986">
                  <c:v>2011.2088000000001</c:v>
                </c:pt>
                <c:pt idx="987">
                  <c:v>2011.2114999999999</c:v>
                </c:pt>
                <c:pt idx="988">
                  <c:v>2011.2141999999999</c:v>
                </c:pt>
                <c:pt idx="989">
                  <c:v>2011.2170000000001</c:v>
                </c:pt>
                <c:pt idx="990">
                  <c:v>2011.2197000000001</c:v>
                </c:pt>
                <c:pt idx="991">
                  <c:v>2011.2225000000001</c:v>
                </c:pt>
                <c:pt idx="992">
                  <c:v>2011.2252000000001</c:v>
                </c:pt>
                <c:pt idx="993">
                  <c:v>2011.2279000000001</c:v>
                </c:pt>
                <c:pt idx="994">
                  <c:v>2011.2307000000001</c:v>
                </c:pt>
                <c:pt idx="995">
                  <c:v>2011.2334000000001</c:v>
                </c:pt>
                <c:pt idx="996">
                  <c:v>2011.2361000000001</c:v>
                </c:pt>
                <c:pt idx="997">
                  <c:v>2011.2389000000001</c:v>
                </c:pt>
                <c:pt idx="998">
                  <c:v>2011.2416000000001</c:v>
                </c:pt>
                <c:pt idx="999">
                  <c:v>2011.2444</c:v>
                </c:pt>
                <c:pt idx="1000">
                  <c:v>2011.2471</c:v>
                </c:pt>
                <c:pt idx="1001">
                  <c:v>2011.2498000000001</c:v>
                </c:pt>
                <c:pt idx="1002">
                  <c:v>2011.2526</c:v>
                </c:pt>
                <c:pt idx="1003">
                  <c:v>2011.2553</c:v>
                </c:pt>
                <c:pt idx="1004">
                  <c:v>2011.258</c:v>
                </c:pt>
                <c:pt idx="1005">
                  <c:v>2011.2608</c:v>
                </c:pt>
                <c:pt idx="1006">
                  <c:v>2011.2635</c:v>
                </c:pt>
                <c:pt idx="1007">
                  <c:v>2011.2663</c:v>
                </c:pt>
                <c:pt idx="1008">
                  <c:v>2011.269</c:v>
                </c:pt>
                <c:pt idx="1009">
                  <c:v>2011.2717</c:v>
                </c:pt>
                <c:pt idx="1010">
                  <c:v>2011.2745</c:v>
                </c:pt>
                <c:pt idx="1011">
                  <c:v>2011.2772</c:v>
                </c:pt>
                <c:pt idx="1012">
                  <c:v>2011.2799</c:v>
                </c:pt>
                <c:pt idx="1013">
                  <c:v>2011.2827</c:v>
                </c:pt>
                <c:pt idx="1014">
                  <c:v>2011.2854</c:v>
                </c:pt>
                <c:pt idx="1015">
                  <c:v>2011.2882</c:v>
                </c:pt>
                <c:pt idx="1016">
                  <c:v>2011.2909</c:v>
                </c:pt>
                <c:pt idx="1017">
                  <c:v>2011.2936</c:v>
                </c:pt>
                <c:pt idx="1018">
                  <c:v>2011.2963999999999</c:v>
                </c:pt>
                <c:pt idx="1019">
                  <c:v>2011.2991</c:v>
                </c:pt>
                <c:pt idx="1020">
                  <c:v>2011.3018</c:v>
                </c:pt>
                <c:pt idx="1021">
                  <c:v>2011.3045999999999</c:v>
                </c:pt>
                <c:pt idx="1022">
                  <c:v>2011.3072999999999</c:v>
                </c:pt>
                <c:pt idx="1023">
                  <c:v>2011.3100999999999</c:v>
                </c:pt>
                <c:pt idx="1024">
                  <c:v>2011.3127999999999</c:v>
                </c:pt>
                <c:pt idx="1025">
                  <c:v>2011.3154999999999</c:v>
                </c:pt>
                <c:pt idx="1026">
                  <c:v>2011.3182999999999</c:v>
                </c:pt>
                <c:pt idx="1027">
                  <c:v>2011.3209999999999</c:v>
                </c:pt>
                <c:pt idx="1028">
                  <c:v>2011.3237999999999</c:v>
                </c:pt>
                <c:pt idx="1029">
                  <c:v>2011.3264999999999</c:v>
                </c:pt>
                <c:pt idx="1030">
                  <c:v>2011.3291999999999</c:v>
                </c:pt>
                <c:pt idx="1031">
                  <c:v>2011.3320000000001</c:v>
                </c:pt>
                <c:pt idx="1032">
                  <c:v>2011.3347000000001</c:v>
                </c:pt>
                <c:pt idx="1033">
                  <c:v>2011.3373999999999</c:v>
                </c:pt>
                <c:pt idx="1034">
                  <c:v>2011.3402000000001</c:v>
                </c:pt>
                <c:pt idx="1035">
                  <c:v>2011.3429000000001</c:v>
                </c:pt>
                <c:pt idx="1036">
                  <c:v>2011.3457000000001</c:v>
                </c:pt>
                <c:pt idx="1037">
                  <c:v>2011.3484000000001</c:v>
                </c:pt>
                <c:pt idx="1038">
                  <c:v>2011.3511000000001</c:v>
                </c:pt>
                <c:pt idx="1039">
                  <c:v>2011.3539000000001</c:v>
                </c:pt>
                <c:pt idx="1040">
                  <c:v>2011.3566000000001</c:v>
                </c:pt>
                <c:pt idx="1041">
                  <c:v>2011.3593000000001</c:v>
                </c:pt>
                <c:pt idx="1042">
                  <c:v>2011.3621000000001</c:v>
                </c:pt>
                <c:pt idx="1043">
                  <c:v>2011.3648000000001</c:v>
                </c:pt>
                <c:pt idx="1044">
                  <c:v>2011.3676</c:v>
                </c:pt>
                <c:pt idx="1045">
                  <c:v>2011.3703</c:v>
                </c:pt>
                <c:pt idx="1046">
                  <c:v>2011.373</c:v>
                </c:pt>
                <c:pt idx="1047">
                  <c:v>2011.3758</c:v>
                </c:pt>
                <c:pt idx="1048">
                  <c:v>2011.3785</c:v>
                </c:pt>
                <c:pt idx="1049">
                  <c:v>2011.3812</c:v>
                </c:pt>
                <c:pt idx="1050">
                  <c:v>2011.384</c:v>
                </c:pt>
                <c:pt idx="1051">
                  <c:v>2011.3867</c:v>
                </c:pt>
                <c:pt idx="1052">
                  <c:v>2011.3895</c:v>
                </c:pt>
                <c:pt idx="1053">
                  <c:v>2011.3922</c:v>
                </c:pt>
                <c:pt idx="1054">
                  <c:v>2011.3949</c:v>
                </c:pt>
                <c:pt idx="1055">
                  <c:v>2011.3977</c:v>
                </c:pt>
                <c:pt idx="1056">
                  <c:v>2011.4004</c:v>
                </c:pt>
                <c:pt idx="1057">
                  <c:v>2011.4031</c:v>
                </c:pt>
                <c:pt idx="1058">
                  <c:v>2011.4059</c:v>
                </c:pt>
                <c:pt idx="1059">
                  <c:v>2011.4086</c:v>
                </c:pt>
                <c:pt idx="1060">
                  <c:v>2011.4114</c:v>
                </c:pt>
                <c:pt idx="1061">
                  <c:v>2011.4141</c:v>
                </c:pt>
                <c:pt idx="1062">
                  <c:v>2011.4168</c:v>
                </c:pt>
                <c:pt idx="1063">
                  <c:v>2011.4195999999999</c:v>
                </c:pt>
                <c:pt idx="1064">
                  <c:v>2011.4223</c:v>
                </c:pt>
                <c:pt idx="1065">
                  <c:v>2011.4250999999999</c:v>
                </c:pt>
                <c:pt idx="1066">
                  <c:v>2011.4277999999999</c:v>
                </c:pt>
                <c:pt idx="1067">
                  <c:v>2011.4304999999999</c:v>
                </c:pt>
                <c:pt idx="1068">
                  <c:v>2011.4332999999999</c:v>
                </c:pt>
                <c:pt idx="1069">
                  <c:v>2011.4359999999999</c:v>
                </c:pt>
                <c:pt idx="1070">
                  <c:v>2011.4386999999999</c:v>
                </c:pt>
                <c:pt idx="1071">
                  <c:v>2011.4414999999999</c:v>
                </c:pt>
                <c:pt idx="1072">
                  <c:v>2011.4441999999999</c:v>
                </c:pt>
                <c:pt idx="1073">
                  <c:v>2011.4469999999999</c:v>
                </c:pt>
                <c:pt idx="1074">
                  <c:v>2011.4496999999999</c:v>
                </c:pt>
                <c:pt idx="1075">
                  <c:v>2011.4523999999999</c:v>
                </c:pt>
                <c:pt idx="1076">
                  <c:v>2011.4552000000001</c:v>
                </c:pt>
                <c:pt idx="1077">
                  <c:v>2011.4579000000001</c:v>
                </c:pt>
                <c:pt idx="1078">
                  <c:v>2011.4606000000001</c:v>
                </c:pt>
                <c:pt idx="1079">
                  <c:v>2011.4634000000001</c:v>
                </c:pt>
                <c:pt idx="1080">
                  <c:v>2011.4661000000001</c:v>
                </c:pt>
                <c:pt idx="1081">
                  <c:v>2011.4689000000001</c:v>
                </c:pt>
                <c:pt idx="1082">
                  <c:v>2011.4716000000001</c:v>
                </c:pt>
                <c:pt idx="1083">
                  <c:v>2011.4743000000001</c:v>
                </c:pt>
                <c:pt idx="1084">
                  <c:v>2011.4771000000001</c:v>
                </c:pt>
                <c:pt idx="1085">
                  <c:v>2011.4798000000001</c:v>
                </c:pt>
                <c:pt idx="1086">
                  <c:v>2011.4825000000001</c:v>
                </c:pt>
                <c:pt idx="1087">
                  <c:v>2011.4853000000001</c:v>
                </c:pt>
                <c:pt idx="1088">
                  <c:v>2011.4880000000001</c:v>
                </c:pt>
                <c:pt idx="1089">
                  <c:v>2011.4908</c:v>
                </c:pt>
                <c:pt idx="1090">
                  <c:v>2011.4935</c:v>
                </c:pt>
                <c:pt idx="1091">
                  <c:v>2011.4962</c:v>
                </c:pt>
                <c:pt idx="1092">
                  <c:v>2011.499</c:v>
                </c:pt>
                <c:pt idx="1093">
                  <c:v>2011.5017</c:v>
                </c:pt>
                <c:pt idx="1094">
                  <c:v>2011.5044</c:v>
                </c:pt>
                <c:pt idx="1095">
                  <c:v>2011.5072</c:v>
                </c:pt>
                <c:pt idx="1096">
                  <c:v>2011.5099</c:v>
                </c:pt>
                <c:pt idx="1097">
                  <c:v>2011.5127</c:v>
                </c:pt>
                <c:pt idx="1098">
                  <c:v>2011.5154</c:v>
                </c:pt>
                <c:pt idx="1099">
                  <c:v>2011.5181</c:v>
                </c:pt>
                <c:pt idx="1100">
                  <c:v>2011.5209</c:v>
                </c:pt>
                <c:pt idx="1101">
                  <c:v>2011.5236</c:v>
                </c:pt>
                <c:pt idx="1102">
                  <c:v>2011.5264</c:v>
                </c:pt>
                <c:pt idx="1103">
                  <c:v>2011.5291</c:v>
                </c:pt>
                <c:pt idx="1104">
                  <c:v>2011.5318</c:v>
                </c:pt>
                <c:pt idx="1105">
                  <c:v>2011.5346</c:v>
                </c:pt>
                <c:pt idx="1106">
                  <c:v>2011.5373</c:v>
                </c:pt>
                <c:pt idx="1107">
                  <c:v>2011.54</c:v>
                </c:pt>
                <c:pt idx="1108">
                  <c:v>2011.5427999999999</c:v>
                </c:pt>
                <c:pt idx="1109">
                  <c:v>2011.5454999999999</c:v>
                </c:pt>
                <c:pt idx="1110">
                  <c:v>2011.5482999999999</c:v>
                </c:pt>
                <c:pt idx="1111">
                  <c:v>2011.5509999999999</c:v>
                </c:pt>
                <c:pt idx="1112">
                  <c:v>2011.5536999999999</c:v>
                </c:pt>
                <c:pt idx="1113">
                  <c:v>2011.5564999999999</c:v>
                </c:pt>
                <c:pt idx="1114">
                  <c:v>2011.5591999999999</c:v>
                </c:pt>
                <c:pt idx="1115">
                  <c:v>2011.5618999999999</c:v>
                </c:pt>
                <c:pt idx="1116">
                  <c:v>2011.5646999999999</c:v>
                </c:pt>
                <c:pt idx="1117">
                  <c:v>2011.5673999999999</c:v>
                </c:pt>
                <c:pt idx="1118">
                  <c:v>2011.5702000000001</c:v>
                </c:pt>
                <c:pt idx="1119">
                  <c:v>2011.5728999999999</c:v>
                </c:pt>
                <c:pt idx="1120">
                  <c:v>2011.5755999999999</c:v>
                </c:pt>
                <c:pt idx="1121">
                  <c:v>2011.5784000000001</c:v>
                </c:pt>
                <c:pt idx="1122">
                  <c:v>2011.5811000000001</c:v>
                </c:pt>
                <c:pt idx="1123">
                  <c:v>2011.5838000000001</c:v>
                </c:pt>
                <c:pt idx="1124">
                  <c:v>2011.5866000000001</c:v>
                </c:pt>
                <c:pt idx="1125">
                  <c:v>2011.5893000000001</c:v>
                </c:pt>
                <c:pt idx="1126">
                  <c:v>2011.5921000000001</c:v>
                </c:pt>
                <c:pt idx="1127">
                  <c:v>2011.5948000000001</c:v>
                </c:pt>
                <c:pt idx="1128">
                  <c:v>2011.5975000000001</c:v>
                </c:pt>
                <c:pt idx="1129">
                  <c:v>2011.6003000000001</c:v>
                </c:pt>
                <c:pt idx="1130">
                  <c:v>2011.6030000000001</c:v>
                </c:pt>
                <c:pt idx="1131">
                  <c:v>2011.6057000000001</c:v>
                </c:pt>
                <c:pt idx="1132">
                  <c:v>2011.6085</c:v>
                </c:pt>
                <c:pt idx="1133">
                  <c:v>2011.6112000000001</c:v>
                </c:pt>
                <c:pt idx="1134">
                  <c:v>2011.614</c:v>
                </c:pt>
                <c:pt idx="1135">
                  <c:v>2011.6167</c:v>
                </c:pt>
                <c:pt idx="1136">
                  <c:v>2011.6194</c:v>
                </c:pt>
                <c:pt idx="1137">
                  <c:v>2011.6222</c:v>
                </c:pt>
                <c:pt idx="1138">
                  <c:v>2011.6249</c:v>
                </c:pt>
                <c:pt idx="1139">
                  <c:v>2011.6277</c:v>
                </c:pt>
                <c:pt idx="1140">
                  <c:v>2011.6304</c:v>
                </c:pt>
                <c:pt idx="1141">
                  <c:v>2011.6331</c:v>
                </c:pt>
                <c:pt idx="1142">
                  <c:v>2011.6359</c:v>
                </c:pt>
                <c:pt idx="1143">
                  <c:v>2011.6386</c:v>
                </c:pt>
                <c:pt idx="1144">
                  <c:v>2011.6413</c:v>
                </c:pt>
                <c:pt idx="1145">
                  <c:v>2011.6441</c:v>
                </c:pt>
                <c:pt idx="1146">
                  <c:v>2011.6468</c:v>
                </c:pt>
                <c:pt idx="1147">
                  <c:v>2011.6496</c:v>
                </c:pt>
                <c:pt idx="1148">
                  <c:v>2011.6523</c:v>
                </c:pt>
                <c:pt idx="1149">
                  <c:v>2011.655</c:v>
                </c:pt>
                <c:pt idx="1150">
                  <c:v>2011.6578</c:v>
                </c:pt>
                <c:pt idx="1151">
                  <c:v>2011.6605</c:v>
                </c:pt>
                <c:pt idx="1152">
                  <c:v>2011.6632</c:v>
                </c:pt>
                <c:pt idx="1153">
                  <c:v>2011.6659999999999</c:v>
                </c:pt>
                <c:pt idx="1154">
                  <c:v>2011.6686999999999</c:v>
                </c:pt>
                <c:pt idx="1155">
                  <c:v>2011.6714999999999</c:v>
                </c:pt>
                <c:pt idx="1156">
                  <c:v>2011.6741999999999</c:v>
                </c:pt>
                <c:pt idx="1157">
                  <c:v>2011.6768999999999</c:v>
                </c:pt>
                <c:pt idx="1158">
                  <c:v>2011.6796999999999</c:v>
                </c:pt>
                <c:pt idx="1159">
                  <c:v>2011.6823999999999</c:v>
                </c:pt>
                <c:pt idx="1160">
                  <c:v>2011.6850999999999</c:v>
                </c:pt>
                <c:pt idx="1161">
                  <c:v>2011.6878999999999</c:v>
                </c:pt>
                <c:pt idx="1162">
                  <c:v>2011.6905999999999</c:v>
                </c:pt>
                <c:pt idx="1163">
                  <c:v>2011.6934000000001</c:v>
                </c:pt>
                <c:pt idx="1164">
                  <c:v>2011.6960999999999</c:v>
                </c:pt>
                <c:pt idx="1165">
                  <c:v>2011.6987999999999</c:v>
                </c:pt>
                <c:pt idx="1166">
                  <c:v>2011.7016000000001</c:v>
                </c:pt>
                <c:pt idx="1167">
                  <c:v>2011.7043000000001</c:v>
                </c:pt>
                <c:pt idx="1168">
                  <c:v>2011.7070000000001</c:v>
                </c:pt>
                <c:pt idx="1169">
                  <c:v>2011.7098000000001</c:v>
                </c:pt>
                <c:pt idx="1170">
                  <c:v>2011.7125000000001</c:v>
                </c:pt>
                <c:pt idx="1171">
                  <c:v>2011.7153000000001</c:v>
                </c:pt>
                <c:pt idx="1172">
                  <c:v>2011.7180000000001</c:v>
                </c:pt>
                <c:pt idx="1173">
                  <c:v>2011.7207000000001</c:v>
                </c:pt>
                <c:pt idx="1174">
                  <c:v>2011.7235000000001</c:v>
                </c:pt>
                <c:pt idx="1175">
                  <c:v>2011.7262000000001</c:v>
                </c:pt>
                <c:pt idx="1176">
                  <c:v>2011.729</c:v>
                </c:pt>
                <c:pt idx="1177">
                  <c:v>2011.7317</c:v>
                </c:pt>
                <c:pt idx="1178">
                  <c:v>2011.7344000000001</c:v>
                </c:pt>
                <c:pt idx="1179">
                  <c:v>2011.7372</c:v>
                </c:pt>
                <c:pt idx="1180">
                  <c:v>2011.7399</c:v>
                </c:pt>
                <c:pt idx="1181">
                  <c:v>2011.7426</c:v>
                </c:pt>
                <c:pt idx="1182">
                  <c:v>2011.7454</c:v>
                </c:pt>
                <c:pt idx="1183">
                  <c:v>2011.7481</c:v>
                </c:pt>
                <c:pt idx="1184">
                  <c:v>2011.7509</c:v>
                </c:pt>
                <c:pt idx="1185">
                  <c:v>2011.7536</c:v>
                </c:pt>
                <c:pt idx="1186">
                  <c:v>2011.7563</c:v>
                </c:pt>
                <c:pt idx="1187">
                  <c:v>2011.7591</c:v>
                </c:pt>
                <c:pt idx="1188">
                  <c:v>2011.7673</c:v>
                </c:pt>
                <c:pt idx="1189">
                  <c:v>2011.77</c:v>
                </c:pt>
                <c:pt idx="1190">
                  <c:v>2011.7728</c:v>
                </c:pt>
                <c:pt idx="1191">
                  <c:v>2011.7755</c:v>
                </c:pt>
                <c:pt idx="1192">
                  <c:v>2011.7782</c:v>
                </c:pt>
                <c:pt idx="1193">
                  <c:v>2011.7809999999999</c:v>
                </c:pt>
                <c:pt idx="1194">
                  <c:v>2011.7837</c:v>
                </c:pt>
                <c:pt idx="1195">
                  <c:v>2011.7864</c:v>
                </c:pt>
                <c:pt idx="1196">
                  <c:v>2011.7891999999999</c:v>
                </c:pt>
                <c:pt idx="1197">
                  <c:v>2011.7918999999999</c:v>
                </c:pt>
                <c:pt idx="1198">
                  <c:v>2011.7946999999999</c:v>
                </c:pt>
                <c:pt idx="1199">
                  <c:v>2011.7973999999999</c:v>
                </c:pt>
                <c:pt idx="1200">
                  <c:v>2011.8000999999999</c:v>
                </c:pt>
                <c:pt idx="1201">
                  <c:v>2011.8055999999999</c:v>
                </c:pt>
                <c:pt idx="1202">
                  <c:v>2011.8083999999999</c:v>
                </c:pt>
                <c:pt idx="1203">
                  <c:v>2011.8110999999999</c:v>
                </c:pt>
                <c:pt idx="1204">
                  <c:v>2011.8166000000001</c:v>
                </c:pt>
                <c:pt idx="1205">
                  <c:v>2011.8193000000001</c:v>
                </c:pt>
                <c:pt idx="1206">
                  <c:v>2011.8219999999999</c:v>
                </c:pt>
                <c:pt idx="1207">
                  <c:v>2011.8275000000001</c:v>
                </c:pt>
                <c:pt idx="1208">
                  <c:v>2011.8357000000001</c:v>
                </c:pt>
                <c:pt idx="1209">
                  <c:v>2011.8467000000001</c:v>
                </c:pt>
                <c:pt idx="1210">
                  <c:v>2011.8522</c:v>
                </c:pt>
                <c:pt idx="1211">
                  <c:v>2011.8604</c:v>
                </c:pt>
                <c:pt idx="1212">
                  <c:v>2011.8658</c:v>
                </c:pt>
                <c:pt idx="1213">
                  <c:v>2011.8686</c:v>
                </c:pt>
                <c:pt idx="1214">
                  <c:v>2011.8713</c:v>
                </c:pt>
                <c:pt idx="1215">
                  <c:v>2011.8741</c:v>
                </c:pt>
                <c:pt idx="1216">
                  <c:v>2011.8768</c:v>
                </c:pt>
                <c:pt idx="1217">
                  <c:v>2011.8795</c:v>
                </c:pt>
                <c:pt idx="1218">
                  <c:v>2011.8823</c:v>
                </c:pt>
                <c:pt idx="1219">
                  <c:v>2011.885</c:v>
                </c:pt>
                <c:pt idx="1220">
                  <c:v>2011.8877</c:v>
                </c:pt>
                <c:pt idx="1221">
                  <c:v>2011.8905</c:v>
                </c:pt>
                <c:pt idx="1222">
                  <c:v>2011.8932</c:v>
                </c:pt>
                <c:pt idx="1223">
                  <c:v>2011.896</c:v>
                </c:pt>
                <c:pt idx="1224">
                  <c:v>2011.8987</c:v>
                </c:pt>
                <c:pt idx="1225">
                  <c:v>2011.9014</c:v>
                </c:pt>
                <c:pt idx="1226">
                  <c:v>2011.9041999999999</c:v>
                </c:pt>
                <c:pt idx="1227">
                  <c:v>2011.9069</c:v>
                </c:pt>
                <c:pt idx="1228">
                  <c:v>2011.9096999999999</c:v>
                </c:pt>
                <c:pt idx="1229">
                  <c:v>2011.9123999999999</c:v>
                </c:pt>
                <c:pt idx="1230">
                  <c:v>2011.9150999999999</c:v>
                </c:pt>
                <c:pt idx="1231">
                  <c:v>2011.9178999999999</c:v>
                </c:pt>
                <c:pt idx="1232">
                  <c:v>2011.9205999999999</c:v>
                </c:pt>
                <c:pt idx="1233">
                  <c:v>2011.9232999999999</c:v>
                </c:pt>
                <c:pt idx="1234">
                  <c:v>2011.9260999999999</c:v>
                </c:pt>
                <c:pt idx="1235">
                  <c:v>2011.9287999999999</c:v>
                </c:pt>
                <c:pt idx="1236">
                  <c:v>2011.9315999999999</c:v>
                </c:pt>
                <c:pt idx="1237">
                  <c:v>2011.9342999999999</c:v>
                </c:pt>
                <c:pt idx="1238">
                  <c:v>2011.9369999999999</c:v>
                </c:pt>
                <c:pt idx="1239">
                  <c:v>2011.9398000000001</c:v>
                </c:pt>
                <c:pt idx="1240">
                  <c:v>2011.9425000000001</c:v>
                </c:pt>
                <c:pt idx="1241">
                  <c:v>2011.9452000000001</c:v>
                </c:pt>
                <c:pt idx="1242">
                  <c:v>2011.9480000000001</c:v>
                </c:pt>
                <c:pt idx="1243">
                  <c:v>2011.9507000000001</c:v>
                </c:pt>
                <c:pt idx="1244">
                  <c:v>2011.9535000000001</c:v>
                </c:pt>
                <c:pt idx="1245">
                  <c:v>2011.9562000000001</c:v>
                </c:pt>
                <c:pt idx="1246">
                  <c:v>2011.9589000000001</c:v>
                </c:pt>
                <c:pt idx="1247">
                  <c:v>2011.9617000000001</c:v>
                </c:pt>
                <c:pt idx="1248">
                  <c:v>2011.9644000000001</c:v>
                </c:pt>
                <c:pt idx="1249">
                  <c:v>2011.9671000000001</c:v>
                </c:pt>
                <c:pt idx="1250">
                  <c:v>2011.9699000000001</c:v>
                </c:pt>
                <c:pt idx="1251">
                  <c:v>2011.9726000000001</c:v>
                </c:pt>
                <c:pt idx="1252">
                  <c:v>2011.9754</c:v>
                </c:pt>
                <c:pt idx="1253">
                  <c:v>2011.9781</c:v>
                </c:pt>
                <c:pt idx="1254">
                  <c:v>2011.9808</c:v>
                </c:pt>
                <c:pt idx="1255">
                  <c:v>2011.9836</c:v>
                </c:pt>
                <c:pt idx="1256">
                  <c:v>2011.9863</c:v>
                </c:pt>
                <c:pt idx="1257">
                  <c:v>2011.989</c:v>
                </c:pt>
                <c:pt idx="1258">
                  <c:v>2011.9918</c:v>
                </c:pt>
                <c:pt idx="1259">
                  <c:v>2011.9945</c:v>
                </c:pt>
                <c:pt idx="1260">
                  <c:v>2011.9973</c:v>
                </c:pt>
                <c:pt idx="1261">
                  <c:v>2012</c:v>
                </c:pt>
                <c:pt idx="1262">
                  <c:v>2012.0027</c:v>
                </c:pt>
                <c:pt idx="1263">
                  <c:v>2012.0055</c:v>
                </c:pt>
                <c:pt idx="1264">
                  <c:v>2012.0082</c:v>
                </c:pt>
                <c:pt idx="1265">
                  <c:v>2012.011</c:v>
                </c:pt>
                <c:pt idx="1266">
                  <c:v>2012.0137</c:v>
                </c:pt>
                <c:pt idx="1267">
                  <c:v>2012.0164</c:v>
                </c:pt>
                <c:pt idx="1268">
                  <c:v>2012.0192</c:v>
                </c:pt>
                <c:pt idx="1269">
                  <c:v>2012.0219</c:v>
                </c:pt>
                <c:pt idx="1270">
                  <c:v>2012.0246</c:v>
                </c:pt>
                <c:pt idx="1271">
                  <c:v>2012.0273999999999</c:v>
                </c:pt>
                <c:pt idx="1272">
                  <c:v>2012.0300999999999</c:v>
                </c:pt>
                <c:pt idx="1273">
                  <c:v>2012.0328999999999</c:v>
                </c:pt>
                <c:pt idx="1274">
                  <c:v>2012.0355999999999</c:v>
                </c:pt>
                <c:pt idx="1275">
                  <c:v>2012.0382999999999</c:v>
                </c:pt>
                <c:pt idx="1276">
                  <c:v>2012.0410999999999</c:v>
                </c:pt>
                <c:pt idx="1277">
                  <c:v>2012.0437999999999</c:v>
                </c:pt>
                <c:pt idx="1278">
                  <c:v>2012.0464999999999</c:v>
                </c:pt>
                <c:pt idx="1279">
                  <c:v>2012.0492999999999</c:v>
                </c:pt>
                <c:pt idx="1280">
                  <c:v>2012.0519999999999</c:v>
                </c:pt>
                <c:pt idx="1281">
                  <c:v>2012.0547999999999</c:v>
                </c:pt>
                <c:pt idx="1282">
                  <c:v>2012.0574999999999</c:v>
                </c:pt>
                <c:pt idx="1283">
                  <c:v>2012.0601999999999</c:v>
                </c:pt>
                <c:pt idx="1284">
                  <c:v>2012.0630000000001</c:v>
                </c:pt>
                <c:pt idx="1285">
                  <c:v>2012.0657000000001</c:v>
                </c:pt>
                <c:pt idx="1286">
                  <c:v>2012.0684000000001</c:v>
                </c:pt>
                <c:pt idx="1287">
                  <c:v>2012.0712000000001</c:v>
                </c:pt>
                <c:pt idx="1288">
                  <c:v>2012.0739000000001</c:v>
                </c:pt>
                <c:pt idx="1289">
                  <c:v>2012.0767000000001</c:v>
                </c:pt>
                <c:pt idx="1290">
                  <c:v>2012.0794000000001</c:v>
                </c:pt>
                <c:pt idx="1291">
                  <c:v>2012.0821000000001</c:v>
                </c:pt>
                <c:pt idx="1292">
                  <c:v>2012.0849000000001</c:v>
                </c:pt>
                <c:pt idx="1293">
                  <c:v>2012.0876000000001</c:v>
                </c:pt>
                <c:pt idx="1294">
                  <c:v>2012.0903000000001</c:v>
                </c:pt>
                <c:pt idx="1295">
                  <c:v>2012.0931</c:v>
                </c:pt>
                <c:pt idx="1296">
                  <c:v>2012.0958000000001</c:v>
                </c:pt>
                <c:pt idx="1297">
                  <c:v>2012.0986</c:v>
                </c:pt>
                <c:pt idx="1298">
                  <c:v>2012.1013</c:v>
                </c:pt>
                <c:pt idx="1299">
                  <c:v>2012.104</c:v>
                </c:pt>
                <c:pt idx="1300">
                  <c:v>2012.1068</c:v>
                </c:pt>
                <c:pt idx="1301">
                  <c:v>2012.1095</c:v>
                </c:pt>
                <c:pt idx="1302">
                  <c:v>2012.1123</c:v>
                </c:pt>
                <c:pt idx="1303">
                  <c:v>2012.115</c:v>
                </c:pt>
                <c:pt idx="1304">
                  <c:v>2012.1177</c:v>
                </c:pt>
                <c:pt idx="1305">
                  <c:v>2012.1205</c:v>
                </c:pt>
                <c:pt idx="1306">
                  <c:v>2012.1232</c:v>
                </c:pt>
                <c:pt idx="1307">
                  <c:v>2012.1259</c:v>
                </c:pt>
                <c:pt idx="1308">
                  <c:v>2012.1287</c:v>
                </c:pt>
                <c:pt idx="1309">
                  <c:v>2012.1314</c:v>
                </c:pt>
                <c:pt idx="1310">
                  <c:v>2012.1342</c:v>
                </c:pt>
                <c:pt idx="1311">
                  <c:v>2012.1369</c:v>
                </c:pt>
                <c:pt idx="1312">
                  <c:v>2012.1396</c:v>
                </c:pt>
                <c:pt idx="1313">
                  <c:v>2012.1424</c:v>
                </c:pt>
                <c:pt idx="1314">
                  <c:v>2012.1451</c:v>
                </c:pt>
                <c:pt idx="1315">
                  <c:v>2012.1478</c:v>
                </c:pt>
                <c:pt idx="1316">
                  <c:v>2012.1505999999999</c:v>
                </c:pt>
                <c:pt idx="1317">
                  <c:v>2012.1532999999999</c:v>
                </c:pt>
                <c:pt idx="1318">
                  <c:v>2012.1560999999999</c:v>
                </c:pt>
                <c:pt idx="1319">
                  <c:v>2012.1587999999999</c:v>
                </c:pt>
                <c:pt idx="1320">
                  <c:v>2012.1614999999999</c:v>
                </c:pt>
                <c:pt idx="1321">
                  <c:v>2012.1642999999999</c:v>
                </c:pt>
                <c:pt idx="1322">
                  <c:v>2012.1669999999999</c:v>
                </c:pt>
                <c:pt idx="1323">
                  <c:v>2012.1696999999999</c:v>
                </c:pt>
                <c:pt idx="1324">
                  <c:v>2012.1724999999999</c:v>
                </c:pt>
                <c:pt idx="1325">
                  <c:v>2012.1751999999999</c:v>
                </c:pt>
                <c:pt idx="1326">
                  <c:v>2012.1780000000001</c:v>
                </c:pt>
                <c:pt idx="1327">
                  <c:v>2012.1806999999999</c:v>
                </c:pt>
                <c:pt idx="1328">
                  <c:v>2012.1833999999999</c:v>
                </c:pt>
                <c:pt idx="1329">
                  <c:v>2012.1862000000001</c:v>
                </c:pt>
                <c:pt idx="1330">
                  <c:v>2012.1889000000001</c:v>
                </c:pt>
                <c:pt idx="1331">
                  <c:v>2012.1916000000001</c:v>
                </c:pt>
                <c:pt idx="1332">
                  <c:v>2012.1944000000001</c:v>
                </c:pt>
                <c:pt idx="1333">
                  <c:v>2012.1971000000001</c:v>
                </c:pt>
                <c:pt idx="1334">
                  <c:v>2012.1999000000001</c:v>
                </c:pt>
                <c:pt idx="1335">
                  <c:v>2012.2026000000001</c:v>
                </c:pt>
                <c:pt idx="1336">
                  <c:v>2012.2053000000001</c:v>
                </c:pt>
                <c:pt idx="1337">
                  <c:v>2012.2081000000001</c:v>
                </c:pt>
                <c:pt idx="1338">
                  <c:v>2012.2108000000001</c:v>
                </c:pt>
                <c:pt idx="1339">
                  <c:v>2012.2136</c:v>
                </c:pt>
                <c:pt idx="1340">
                  <c:v>2012.2163</c:v>
                </c:pt>
                <c:pt idx="1341">
                  <c:v>2012.2190000000001</c:v>
                </c:pt>
                <c:pt idx="1342">
                  <c:v>2012.2218</c:v>
                </c:pt>
                <c:pt idx="1343">
                  <c:v>2012.2245</c:v>
                </c:pt>
                <c:pt idx="1344">
                  <c:v>2012.2272</c:v>
                </c:pt>
                <c:pt idx="1345">
                  <c:v>2012.23</c:v>
                </c:pt>
                <c:pt idx="1346">
                  <c:v>2012.2327</c:v>
                </c:pt>
                <c:pt idx="1347">
                  <c:v>2012.2355</c:v>
                </c:pt>
                <c:pt idx="1348">
                  <c:v>2012.2382</c:v>
                </c:pt>
                <c:pt idx="1349">
                  <c:v>2012.2409</c:v>
                </c:pt>
                <c:pt idx="1350">
                  <c:v>2012.2437</c:v>
                </c:pt>
                <c:pt idx="1351">
                  <c:v>2012.2464</c:v>
                </c:pt>
                <c:pt idx="1352">
                  <c:v>2012.2491</c:v>
                </c:pt>
                <c:pt idx="1353">
                  <c:v>2012.2519</c:v>
                </c:pt>
                <c:pt idx="1354">
                  <c:v>2012.2546</c:v>
                </c:pt>
                <c:pt idx="1355">
                  <c:v>2012.2574</c:v>
                </c:pt>
                <c:pt idx="1356">
                  <c:v>2012.2601</c:v>
                </c:pt>
                <c:pt idx="1357">
                  <c:v>2012.2628</c:v>
                </c:pt>
                <c:pt idx="1358">
                  <c:v>2012.2655999999999</c:v>
                </c:pt>
                <c:pt idx="1359">
                  <c:v>2012.2683</c:v>
                </c:pt>
                <c:pt idx="1360">
                  <c:v>2012.271</c:v>
                </c:pt>
                <c:pt idx="1361">
                  <c:v>2012.2737999999999</c:v>
                </c:pt>
                <c:pt idx="1362">
                  <c:v>2012.2764999999999</c:v>
                </c:pt>
                <c:pt idx="1363">
                  <c:v>2012.2792999999999</c:v>
                </c:pt>
                <c:pt idx="1364">
                  <c:v>2012.2819999999999</c:v>
                </c:pt>
                <c:pt idx="1365">
                  <c:v>2012.2846999999999</c:v>
                </c:pt>
                <c:pt idx="1366">
                  <c:v>2012.2874999999999</c:v>
                </c:pt>
                <c:pt idx="1367">
                  <c:v>2012.2901999999999</c:v>
                </c:pt>
                <c:pt idx="1368">
                  <c:v>2012.2929999999999</c:v>
                </c:pt>
                <c:pt idx="1369">
                  <c:v>2012.2956999999999</c:v>
                </c:pt>
                <c:pt idx="1370">
                  <c:v>2012.2983999999999</c:v>
                </c:pt>
                <c:pt idx="1371">
                  <c:v>2012.3012000000001</c:v>
                </c:pt>
                <c:pt idx="1372">
                  <c:v>2012.3039000000001</c:v>
                </c:pt>
                <c:pt idx="1373">
                  <c:v>2012.3065999999999</c:v>
                </c:pt>
                <c:pt idx="1374">
                  <c:v>2012.3094000000001</c:v>
                </c:pt>
                <c:pt idx="1375">
                  <c:v>2012.3121000000001</c:v>
                </c:pt>
                <c:pt idx="1376">
                  <c:v>2012.3149000000001</c:v>
                </c:pt>
                <c:pt idx="1377">
                  <c:v>2012.3176000000001</c:v>
                </c:pt>
                <c:pt idx="1378">
                  <c:v>2012.3203000000001</c:v>
                </c:pt>
                <c:pt idx="1379">
                  <c:v>2012.3231000000001</c:v>
                </c:pt>
                <c:pt idx="1380">
                  <c:v>2012.3258000000001</c:v>
                </c:pt>
                <c:pt idx="1381">
                  <c:v>2012.3285000000001</c:v>
                </c:pt>
                <c:pt idx="1382">
                  <c:v>2012.3313000000001</c:v>
                </c:pt>
                <c:pt idx="1383">
                  <c:v>2012.3340000000001</c:v>
                </c:pt>
                <c:pt idx="1384">
                  <c:v>2012.3368</c:v>
                </c:pt>
                <c:pt idx="1385">
                  <c:v>2012.3395</c:v>
                </c:pt>
                <c:pt idx="1386">
                  <c:v>2012.3422</c:v>
                </c:pt>
                <c:pt idx="1387">
                  <c:v>2012.345</c:v>
                </c:pt>
                <c:pt idx="1388">
                  <c:v>2012.3477</c:v>
                </c:pt>
                <c:pt idx="1389">
                  <c:v>2012.3504</c:v>
                </c:pt>
                <c:pt idx="1390">
                  <c:v>2012.3532</c:v>
                </c:pt>
                <c:pt idx="1391">
                  <c:v>2012.3559</c:v>
                </c:pt>
                <c:pt idx="1392">
                  <c:v>2012.3587</c:v>
                </c:pt>
                <c:pt idx="1393">
                  <c:v>2012.3614</c:v>
                </c:pt>
                <c:pt idx="1394">
                  <c:v>2012.3641</c:v>
                </c:pt>
                <c:pt idx="1395">
                  <c:v>2012.3669</c:v>
                </c:pt>
                <c:pt idx="1396">
                  <c:v>2012.3696</c:v>
                </c:pt>
                <c:pt idx="1397">
                  <c:v>2012.3723</c:v>
                </c:pt>
                <c:pt idx="1398">
                  <c:v>2012.3751</c:v>
                </c:pt>
                <c:pt idx="1399">
                  <c:v>2012.3778</c:v>
                </c:pt>
                <c:pt idx="1400">
                  <c:v>2012.3806</c:v>
                </c:pt>
                <c:pt idx="1401">
                  <c:v>2012.3833</c:v>
                </c:pt>
                <c:pt idx="1402">
                  <c:v>2012.386</c:v>
                </c:pt>
                <c:pt idx="1403">
                  <c:v>2012.3887999999999</c:v>
                </c:pt>
                <c:pt idx="1404">
                  <c:v>2012.3915</c:v>
                </c:pt>
                <c:pt idx="1405">
                  <c:v>2012.3942999999999</c:v>
                </c:pt>
                <c:pt idx="1406">
                  <c:v>2012.3969999999999</c:v>
                </c:pt>
                <c:pt idx="1407">
                  <c:v>2012.3996999999999</c:v>
                </c:pt>
                <c:pt idx="1408">
                  <c:v>2012.4024999999999</c:v>
                </c:pt>
                <c:pt idx="1409">
                  <c:v>2012.4051999999999</c:v>
                </c:pt>
                <c:pt idx="1410">
                  <c:v>2012.4078999999999</c:v>
                </c:pt>
                <c:pt idx="1411">
                  <c:v>2012.4106999999999</c:v>
                </c:pt>
                <c:pt idx="1412">
                  <c:v>2012.4133999999999</c:v>
                </c:pt>
                <c:pt idx="1413">
                  <c:v>2012.4161999999999</c:v>
                </c:pt>
                <c:pt idx="1414">
                  <c:v>2012.4188999999999</c:v>
                </c:pt>
                <c:pt idx="1415">
                  <c:v>2012.4215999999999</c:v>
                </c:pt>
                <c:pt idx="1416">
                  <c:v>2012.4244000000001</c:v>
                </c:pt>
                <c:pt idx="1417">
                  <c:v>2012.4271000000001</c:v>
                </c:pt>
                <c:pt idx="1418">
                  <c:v>2012.4297999999999</c:v>
                </c:pt>
                <c:pt idx="1419">
                  <c:v>2012.4326000000001</c:v>
                </c:pt>
                <c:pt idx="1420">
                  <c:v>2012.4353000000001</c:v>
                </c:pt>
                <c:pt idx="1421">
                  <c:v>2012.4381000000001</c:v>
                </c:pt>
                <c:pt idx="1422">
                  <c:v>2012.4408000000001</c:v>
                </c:pt>
                <c:pt idx="1423">
                  <c:v>2012.4435000000001</c:v>
                </c:pt>
                <c:pt idx="1424">
                  <c:v>2012.4463000000001</c:v>
                </c:pt>
                <c:pt idx="1425">
                  <c:v>2012.4490000000001</c:v>
                </c:pt>
                <c:pt idx="1426">
                  <c:v>2012.4517000000001</c:v>
                </c:pt>
                <c:pt idx="1427">
                  <c:v>2012.4545000000001</c:v>
                </c:pt>
                <c:pt idx="1428">
                  <c:v>2012.4572000000001</c:v>
                </c:pt>
                <c:pt idx="1429">
                  <c:v>2012.46</c:v>
                </c:pt>
                <c:pt idx="1430">
                  <c:v>2012.4627</c:v>
                </c:pt>
                <c:pt idx="1431">
                  <c:v>2012.4654</c:v>
                </c:pt>
                <c:pt idx="1432">
                  <c:v>2012.4682</c:v>
                </c:pt>
                <c:pt idx="1433">
                  <c:v>2012.4709</c:v>
                </c:pt>
                <c:pt idx="1434">
                  <c:v>2012.4736</c:v>
                </c:pt>
                <c:pt idx="1435">
                  <c:v>2012.4764</c:v>
                </c:pt>
                <c:pt idx="1436">
                  <c:v>2012.4791</c:v>
                </c:pt>
                <c:pt idx="1437">
                  <c:v>2012.4819</c:v>
                </c:pt>
                <c:pt idx="1438">
                  <c:v>2012.4846</c:v>
                </c:pt>
                <c:pt idx="1439">
                  <c:v>2012.4873</c:v>
                </c:pt>
                <c:pt idx="1440">
                  <c:v>2012.4901</c:v>
                </c:pt>
                <c:pt idx="1441">
                  <c:v>2012.4928</c:v>
                </c:pt>
                <c:pt idx="1442">
                  <c:v>2012.4956</c:v>
                </c:pt>
                <c:pt idx="1443">
                  <c:v>2012.4983</c:v>
                </c:pt>
                <c:pt idx="1444">
                  <c:v>2012.501</c:v>
                </c:pt>
                <c:pt idx="1445">
                  <c:v>2012.5038</c:v>
                </c:pt>
                <c:pt idx="1446">
                  <c:v>2012.5065</c:v>
                </c:pt>
                <c:pt idx="1447">
                  <c:v>2012.5092</c:v>
                </c:pt>
                <c:pt idx="1448">
                  <c:v>2012.5119999999999</c:v>
                </c:pt>
                <c:pt idx="1449">
                  <c:v>2012.5146999999999</c:v>
                </c:pt>
                <c:pt idx="1450">
                  <c:v>2012.5174999999999</c:v>
                </c:pt>
                <c:pt idx="1451">
                  <c:v>2012.5201999999999</c:v>
                </c:pt>
                <c:pt idx="1452">
                  <c:v>2012.5228999999999</c:v>
                </c:pt>
                <c:pt idx="1453">
                  <c:v>2012.5256999999999</c:v>
                </c:pt>
                <c:pt idx="1454">
                  <c:v>2012.5283999999999</c:v>
                </c:pt>
                <c:pt idx="1455">
                  <c:v>2012.5310999999999</c:v>
                </c:pt>
                <c:pt idx="1456">
                  <c:v>2012.5338999999999</c:v>
                </c:pt>
                <c:pt idx="1457">
                  <c:v>2012.5365999999999</c:v>
                </c:pt>
                <c:pt idx="1458">
                  <c:v>2012.5393999999999</c:v>
                </c:pt>
                <c:pt idx="1459">
                  <c:v>2012.5420999999999</c:v>
                </c:pt>
                <c:pt idx="1460">
                  <c:v>2012.5447999999999</c:v>
                </c:pt>
                <c:pt idx="1461">
                  <c:v>2012.5476000000001</c:v>
                </c:pt>
                <c:pt idx="1462">
                  <c:v>2012.5503000000001</c:v>
                </c:pt>
                <c:pt idx="1463">
                  <c:v>2012.5530000000001</c:v>
                </c:pt>
                <c:pt idx="1464">
                  <c:v>2012.5558000000001</c:v>
                </c:pt>
                <c:pt idx="1465">
                  <c:v>2012.5585000000001</c:v>
                </c:pt>
                <c:pt idx="1466">
                  <c:v>2012.5613000000001</c:v>
                </c:pt>
                <c:pt idx="1467">
                  <c:v>2012.5640000000001</c:v>
                </c:pt>
                <c:pt idx="1468">
                  <c:v>2012.5667000000001</c:v>
                </c:pt>
                <c:pt idx="1469">
                  <c:v>2012.5695000000001</c:v>
                </c:pt>
                <c:pt idx="1470">
                  <c:v>2012.5722000000001</c:v>
                </c:pt>
                <c:pt idx="1471">
                  <c:v>2012.5749000000001</c:v>
                </c:pt>
                <c:pt idx="1472">
                  <c:v>2012.5777</c:v>
                </c:pt>
                <c:pt idx="1473">
                  <c:v>2012.5804000000001</c:v>
                </c:pt>
                <c:pt idx="1474">
                  <c:v>2012.5859</c:v>
                </c:pt>
                <c:pt idx="1475">
                  <c:v>2012.5886</c:v>
                </c:pt>
                <c:pt idx="1476">
                  <c:v>2012.5914</c:v>
                </c:pt>
                <c:pt idx="1477">
                  <c:v>2012.5941</c:v>
                </c:pt>
                <c:pt idx="1478">
                  <c:v>2012.5969</c:v>
                </c:pt>
                <c:pt idx="1479">
                  <c:v>2012.5996</c:v>
                </c:pt>
                <c:pt idx="1480">
                  <c:v>2012.6023</c:v>
                </c:pt>
                <c:pt idx="1481">
                  <c:v>2012.6051</c:v>
                </c:pt>
                <c:pt idx="1482">
                  <c:v>2012.6078</c:v>
                </c:pt>
                <c:pt idx="1483">
                  <c:v>2012.6105</c:v>
                </c:pt>
                <c:pt idx="1484">
                  <c:v>2012.6133</c:v>
                </c:pt>
                <c:pt idx="1485">
                  <c:v>2012.616</c:v>
                </c:pt>
                <c:pt idx="1486">
                  <c:v>2012.6188</c:v>
                </c:pt>
                <c:pt idx="1487">
                  <c:v>2012.6215</c:v>
                </c:pt>
                <c:pt idx="1488">
                  <c:v>2012.6242</c:v>
                </c:pt>
                <c:pt idx="1489">
                  <c:v>2012.6351999999999</c:v>
                </c:pt>
                <c:pt idx="1490">
                  <c:v>2012.6378999999999</c:v>
                </c:pt>
                <c:pt idx="1491">
                  <c:v>2012.6406999999999</c:v>
                </c:pt>
                <c:pt idx="1492">
                  <c:v>2012.6433999999999</c:v>
                </c:pt>
                <c:pt idx="1493">
                  <c:v>2012.6460999999999</c:v>
                </c:pt>
                <c:pt idx="1494">
                  <c:v>2012.6488999999999</c:v>
                </c:pt>
                <c:pt idx="1495">
                  <c:v>2012.6515999999999</c:v>
                </c:pt>
                <c:pt idx="1496">
                  <c:v>2012.6542999999999</c:v>
                </c:pt>
                <c:pt idx="1497">
                  <c:v>2012.6570999999999</c:v>
                </c:pt>
                <c:pt idx="1498">
                  <c:v>2012.6597999999999</c:v>
                </c:pt>
                <c:pt idx="1499">
                  <c:v>2012.6626000000001</c:v>
                </c:pt>
                <c:pt idx="1500">
                  <c:v>2012.6652999999999</c:v>
                </c:pt>
                <c:pt idx="1501">
                  <c:v>2012.6679999999999</c:v>
                </c:pt>
                <c:pt idx="1502">
                  <c:v>2012.6708000000001</c:v>
                </c:pt>
                <c:pt idx="1503">
                  <c:v>2012.6735000000001</c:v>
                </c:pt>
                <c:pt idx="1504">
                  <c:v>2012.6762000000001</c:v>
                </c:pt>
                <c:pt idx="1505">
                  <c:v>2012.6790000000001</c:v>
                </c:pt>
                <c:pt idx="1506">
                  <c:v>2012.6817000000001</c:v>
                </c:pt>
                <c:pt idx="1507">
                  <c:v>2012.6845000000001</c:v>
                </c:pt>
                <c:pt idx="1508">
                  <c:v>2012.6872000000001</c:v>
                </c:pt>
                <c:pt idx="1509">
                  <c:v>2012.6899000000001</c:v>
                </c:pt>
                <c:pt idx="1510">
                  <c:v>2012.6927000000001</c:v>
                </c:pt>
                <c:pt idx="1511">
                  <c:v>2012.6954000000001</c:v>
                </c:pt>
                <c:pt idx="1512">
                  <c:v>2012.6982</c:v>
                </c:pt>
                <c:pt idx="1513">
                  <c:v>2012.7009</c:v>
                </c:pt>
                <c:pt idx="1514">
                  <c:v>2012.7036000000001</c:v>
                </c:pt>
                <c:pt idx="1515">
                  <c:v>2012.7064</c:v>
                </c:pt>
                <c:pt idx="1516">
                  <c:v>2012.7091</c:v>
                </c:pt>
                <c:pt idx="1517">
                  <c:v>2012.7118</c:v>
                </c:pt>
                <c:pt idx="1518">
                  <c:v>2012.7146</c:v>
                </c:pt>
                <c:pt idx="1519">
                  <c:v>2012.7173</c:v>
                </c:pt>
                <c:pt idx="1520">
                  <c:v>2012.7201</c:v>
                </c:pt>
                <c:pt idx="1521">
                  <c:v>2012.7228</c:v>
                </c:pt>
                <c:pt idx="1522">
                  <c:v>2012.7255</c:v>
                </c:pt>
                <c:pt idx="1523">
                  <c:v>2012.7283</c:v>
                </c:pt>
                <c:pt idx="1524">
                  <c:v>2012.731</c:v>
                </c:pt>
                <c:pt idx="1525">
                  <c:v>2012.7337</c:v>
                </c:pt>
                <c:pt idx="1526">
                  <c:v>2012.7365</c:v>
                </c:pt>
                <c:pt idx="1527">
                  <c:v>2012.7392</c:v>
                </c:pt>
                <c:pt idx="1528">
                  <c:v>2012.742</c:v>
                </c:pt>
                <c:pt idx="1529">
                  <c:v>2012.7447</c:v>
                </c:pt>
                <c:pt idx="1530">
                  <c:v>2012.7474</c:v>
                </c:pt>
                <c:pt idx="1531">
                  <c:v>2012.7501999999999</c:v>
                </c:pt>
                <c:pt idx="1532">
                  <c:v>2012.7529</c:v>
                </c:pt>
                <c:pt idx="1533">
                  <c:v>2012.7556</c:v>
                </c:pt>
                <c:pt idx="1534">
                  <c:v>2012.7583999999999</c:v>
                </c:pt>
                <c:pt idx="1535">
                  <c:v>2012.7610999999999</c:v>
                </c:pt>
                <c:pt idx="1536">
                  <c:v>2012.7638999999999</c:v>
                </c:pt>
                <c:pt idx="1537">
                  <c:v>2012.7665999999999</c:v>
                </c:pt>
                <c:pt idx="1538">
                  <c:v>2012.7692999999999</c:v>
                </c:pt>
                <c:pt idx="1539">
                  <c:v>2012.7720999999999</c:v>
                </c:pt>
                <c:pt idx="1540">
                  <c:v>2012.7747999999999</c:v>
                </c:pt>
                <c:pt idx="1541">
                  <c:v>2012.7774999999999</c:v>
                </c:pt>
                <c:pt idx="1542">
                  <c:v>2012.7802999999999</c:v>
                </c:pt>
                <c:pt idx="1543">
                  <c:v>2012.7829999999999</c:v>
                </c:pt>
                <c:pt idx="1544">
                  <c:v>2012.7858000000001</c:v>
                </c:pt>
                <c:pt idx="1545">
                  <c:v>2012.7885000000001</c:v>
                </c:pt>
                <c:pt idx="1546">
                  <c:v>2012.7911999999999</c:v>
                </c:pt>
                <c:pt idx="1547">
                  <c:v>2012.7940000000001</c:v>
                </c:pt>
                <c:pt idx="1548">
                  <c:v>2012.7967000000001</c:v>
                </c:pt>
                <c:pt idx="1549">
                  <c:v>2012.7995000000001</c:v>
                </c:pt>
                <c:pt idx="1550">
                  <c:v>2012.8022000000001</c:v>
                </c:pt>
                <c:pt idx="1551">
                  <c:v>2012.8049000000001</c:v>
                </c:pt>
                <c:pt idx="1552">
                  <c:v>2012.8077000000001</c:v>
                </c:pt>
                <c:pt idx="1553">
                  <c:v>2012.8104000000001</c:v>
                </c:pt>
                <c:pt idx="1554">
                  <c:v>2012.8131000000001</c:v>
                </c:pt>
                <c:pt idx="1555">
                  <c:v>2012.8159000000001</c:v>
                </c:pt>
                <c:pt idx="1556">
                  <c:v>2012.8268</c:v>
                </c:pt>
                <c:pt idx="1557">
                  <c:v>2012.8296</c:v>
                </c:pt>
                <c:pt idx="1558">
                  <c:v>2012.8323</c:v>
                </c:pt>
                <c:pt idx="1559">
                  <c:v>2012.835</c:v>
                </c:pt>
                <c:pt idx="1560">
                  <c:v>2012.8378</c:v>
                </c:pt>
                <c:pt idx="1561">
                  <c:v>2012.8405</c:v>
                </c:pt>
                <c:pt idx="1562">
                  <c:v>2012.8433</c:v>
                </c:pt>
                <c:pt idx="1563">
                  <c:v>2012.846</c:v>
                </c:pt>
                <c:pt idx="1564">
                  <c:v>2012.8487</c:v>
                </c:pt>
                <c:pt idx="1565">
                  <c:v>2012.8515</c:v>
                </c:pt>
                <c:pt idx="1566">
                  <c:v>2012.8542</c:v>
                </c:pt>
                <c:pt idx="1567">
                  <c:v>2012.8569</c:v>
                </c:pt>
                <c:pt idx="1568">
                  <c:v>2012.8597</c:v>
                </c:pt>
                <c:pt idx="1569">
                  <c:v>2012.8624</c:v>
                </c:pt>
                <c:pt idx="1570">
                  <c:v>2012.8652</c:v>
                </c:pt>
                <c:pt idx="1571">
                  <c:v>2012.8679</c:v>
                </c:pt>
                <c:pt idx="1572">
                  <c:v>2012.8706</c:v>
                </c:pt>
                <c:pt idx="1573">
                  <c:v>2012.8733999999999</c:v>
                </c:pt>
                <c:pt idx="1574">
                  <c:v>2012.8761</c:v>
                </c:pt>
                <c:pt idx="1575">
                  <c:v>2012.8788999999999</c:v>
                </c:pt>
                <c:pt idx="1576">
                  <c:v>2012.8815999999999</c:v>
                </c:pt>
                <c:pt idx="1577">
                  <c:v>2012.8842999999999</c:v>
                </c:pt>
                <c:pt idx="1578">
                  <c:v>2012.8870999999999</c:v>
                </c:pt>
                <c:pt idx="1579">
                  <c:v>2012.8897999999999</c:v>
                </c:pt>
                <c:pt idx="1580">
                  <c:v>2012.8924999999999</c:v>
                </c:pt>
                <c:pt idx="1581">
                  <c:v>2012.8952999999999</c:v>
                </c:pt>
                <c:pt idx="1582">
                  <c:v>2012.8979999999999</c:v>
                </c:pt>
                <c:pt idx="1583">
                  <c:v>2012.9007999999999</c:v>
                </c:pt>
                <c:pt idx="1584">
                  <c:v>2012.9034999999999</c:v>
                </c:pt>
                <c:pt idx="1585">
                  <c:v>2012.9061999999999</c:v>
                </c:pt>
                <c:pt idx="1586">
                  <c:v>2012.9090000000001</c:v>
                </c:pt>
                <c:pt idx="1587">
                  <c:v>2012.9117000000001</c:v>
                </c:pt>
                <c:pt idx="1588">
                  <c:v>2012.9143999999999</c:v>
                </c:pt>
                <c:pt idx="1589">
                  <c:v>2012.9172000000001</c:v>
                </c:pt>
                <c:pt idx="1590">
                  <c:v>2012.9199000000001</c:v>
                </c:pt>
                <c:pt idx="1591">
                  <c:v>2012.9227000000001</c:v>
                </c:pt>
                <c:pt idx="1592">
                  <c:v>2012.9254000000001</c:v>
                </c:pt>
                <c:pt idx="1593">
                  <c:v>2012.9281000000001</c:v>
                </c:pt>
                <c:pt idx="1594">
                  <c:v>2012.9309000000001</c:v>
                </c:pt>
                <c:pt idx="1595">
                  <c:v>2012.9336000000001</c:v>
                </c:pt>
                <c:pt idx="1596">
                  <c:v>2012.9363000000001</c:v>
                </c:pt>
                <c:pt idx="1597">
                  <c:v>2012.9391000000001</c:v>
                </c:pt>
                <c:pt idx="1598">
                  <c:v>2012.9418000000001</c:v>
                </c:pt>
                <c:pt idx="1599">
                  <c:v>2012.9446</c:v>
                </c:pt>
                <c:pt idx="1600">
                  <c:v>2012.9473</c:v>
                </c:pt>
                <c:pt idx="1601">
                  <c:v>2012.95</c:v>
                </c:pt>
                <c:pt idx="1602">
                  <c:v>2012.9528</c:v>
                </c:pt>
                <c:pt idx="1603">
                  <c:v>2012.9555</c:v>
                </c:pt>
                <c:pt idx="1604">
                  <c:v>2012.9582</c:v>
                </c:pt>
                <c:pt idx="1605">
                  <c:v>2012.961</c:v>
                </c:pt>
                <c:pt idx="1606">
                  <c:v>2012.9637</c:v>
                </c:pt>
                <c:pt idx="1607">
                  <c:v>2012.9665</c:v>
                </c:pt>
                <c:pt idx="1608">
                  <c:v>2012.9692</c:v>
                </c:pt>
                <c:pt idx="1609">
                  <c:v>2012.9719</c:v>
                </c:pt>
                <c:pt idx="1610">
                  <c:v>2012.9747</c:v>
                </c:pt>
                <c:pt idx="1611">
                  <c:v>2012.9774</c:v>
                </c:pt>
                <c:pt idx="1612">
                  <c:v>2012.9802</c:v>
                </c:pt>
                <c:pt idx="1613">
                  <c:v>2012.9829</c:v>
                </c:pt>
                <c:pt idx="1614">
                  <c:v>2012.9856</c:v>
                </c:pt>
                <c:pt idx="1615">
                  <c:v>2012.9884</c:v>
                </c:pt>
                <c:pt idx="1616">
                  <c:v>2012.9965999999999</c:v>
                </c:pt>
                <c:pt idx="1617">
                  <c:v>2012.9992999999999</c:v>
                </c:pt>
                <c:pt idx="1618">
                  <c:v>2013.0020999999999</c:v>
                </c:pt>
                <c:pt idx="1619">
                  <c:v>2013.0047999999999</c:v>
                </c:pt>
                <c:pt idx="1620">
                  <c:v>2013.0074999999999</c:v>
                </c:pt>
                <c:pt idx="1621">
                  <c:v>2013.0102999999999</c:v>
                </c:pt>
                <c:pt idx="1622">
                  <c:v>2013.0129999999999</c:v>
                </c:pt>
                <c:pt idx="1623">
                  <c:v>2013.0156999999999</c:v>
                </c:pt>
                <c:pt idx="1624">
                  <c:v>2013.0184999999999</c:v>
                </c:pt>
                <c:pt idx="1625">
                  <c:v>2013.0211999999999</c:v>
                </c:pt>
                <c:pt idx="1626">
                  <c:v>2013.0239999999999</c:v>
                </c:pt>
                <c:pt idx="1627">
                  <c:v>2013.0266999999999</c:v>
                </c:pt>
                <c:pt idx="1628">
                  <c:v>2013.0293999999999</c:v>
                </c:pt>
                <c:pt idx="1629">
                  <c:v>2013.0322000000001</c:v>
                </c:pt>
                <c:pt idx="1630">
                  <c:v>2013.0349000000001</c:v>
                </c:pt>
                <c:pt idx="1631">
                  <c:v>2013.0376000000001</c:v>
                </c:pt>
                <c:pt idx="1632">
                  <c:v>2013.0404000000001</c:v>
                </c:pt>
                <c:pt idx="1633">
                  <c:v>2013.0431000000001</c:v>
                </c:pt>
                <c:pt idx="1634">
                  <c:v>2013.0459000000001</c:v>
                </c:pt>
                <c:pt idx="1635">
                  <c:v>2013.0486000000001</c:v>
                </c:pt>
                <c:pt idx="1636">
                  <c:v>2013.0513000000001</c:v>
                </c:pt>
                <c:pt idx="1637">
                  <c:v>2013.0541000000001</c:v>
                </c:pt>
                <c:pt idx="1638">
                  <c:v>2013.0568000000001</c:v>
                </c:pt>
                <c:pt idx="1639">
                  <c:v>2013.0595000000001</c:v>
                </c:pt>
                <c:pt idx="1640">
                  <c:v>2013.0623000000001</c:v>
                </c:pt>
                <c:pt idx="1641">
                  <c:v>2013.0650000000001</c:v>
                </c:pt>
                <c:pt idx="1642">
                  <c:v>2013.0678</c:v>
                </c:pt>
                <c:pt idx="1643">
                  <c:v>2013.0705</c:v>
                </c:pt>
                <c:pt idx="1644">
                  <c:v>2013.0732</c:v>
                </c:pt>
                <c:pt idx="1645">
                  <c:v>2013.076</c:v>
                </c:pt>
                <c:pt idx="1646">
                  <c:v>2013.0787</c:v>
                </c:pt>
                <c:pt idx="1647">
                  <c:v>2013.0815</c:v>
                </c:pt>
                <c:pt idx="1648">
                  <c:v>2013.0842</c:v>
                </c:pt>
                <c:pt idx="1649">
                  <c:v>2013.0869</c:v>
                </c:pt>
                <c:pt idx="1650">
                  <c:v>2013.0897</c:v>
                </c:pt>
                <c:pt idx="1651">
                  <c:v>2013.0924</c:v>
                </c:pt>
                <c:pt idx="1652">
                  <c:v>2013.0951</c:v>
                </c:pt>
                <c:pt idx="1653">
                  <c:v>2013.0979</c:v>
                </c:pt>
                <c:pt idx="1654">
                  <c:v>2013.1006</c:v>
                </c:pt>
                <c:pt idx="1655">
                  <c:v>2013.1034</c:v>
                </c:pt>
                <c:pt idx="1656">
                  <c:v>2013.1061</c:v>
                </c:pt>
                <c:pt idx="1657">
                  <c:v>2013.1088</c:v>
                </c:pt>
                <c:pt idx="1658">
                  <c:v>2013.1116</c:v>
                </c:pt>
                <c:pt idx="1659">
                  <c:v>2013.1143</c:v>
                </c:pt>
                <c:pt idx="1660">
                  <c:v>2013.117</c:v>
                </c:pt>
                <c:pt idx="1661">
                  <c:v>2013.1197999999999</c:v>
                </c:pt>
                <c:pt idx="1662">
                  <c:v>2013.1224999999999</c:v>
                </c:pt>
                <c:pt idx="1663">
                  <c:v>2013.1252999999999</c:v>
                </c:pt>
                <c:pt idx="1664">
                  <c:v>2013.1279999999999</c:v>
                </c:pt>
                <c:pt idx="1665">
                  <c:v>2013.1306999999999</c:v>
                </c:pt>
                <c:pt idx="1666">
                  <c:v>2013.1334999999999</c:v>
                </c:pt>
                <c:pt idx="1667">
                  <c:v>2013.1361999999999</c:v>
                </c:pt>
                <c:pt idx="1668">
                  <c:v>2013.1388999999999</c:v>
                </c:pt>
                <c:pt idx="1669">
                  <c:v>2013.1416999999999</c:v>
                </c:pt>
                <c:pt idx="1670">
                  <c:v>2013.1443999999999</c:v>
                </c:pt>
                <c:pt idx="1671">
                  <c:v>2013.1472000000001</c:v>
                </c:pt>
                <c:pt idx="1672">
                  <c:v>2013.1498999999999</c:v>
                </c:pt>
                <c:pt idx="1673">
                  <c:v>2013.1525999999999</c:v>
                </c:pt>
                <c:pt idx="1674">
                  <c:v>2013.1554000000001</c:v>
                </c:pt>
                <c:pt idx="1675">
                  <c:v>2013.1581000000001</c:v>
                </c:pt>
                <c:pt idx="1676">
                  <c:v>2013.1608000000001</c:v>
                </c:pt>
                <c:pt idx="1677">
                  <c:v>2013.1636000000001</c:v>
                </c:pt>
                <c:pt idx="1678">
                  <c:v>2013.1663000000001</c:v>
                </c:pt>
                <c:pt idx="1679">
                  <c:v>2013.1691000000001</c:v>
                </c:pt>
                <c:pt idx="1680">
                  <c:v>2013.1718000000001</c:v>
                </c:pt>
                <c:pt idx="1681">
                  <c:v>2013.1745000000001</c:v>
                </c:pt>
                <c:pt idx="1682">
                  <c:v>2013.1773000000001</c:v>
                </c:pt>
                <c:pt idx="1683">
                  <c:v>2013.18</c:v>
                </c:pt>
                <c:pt idx="1684">
                  <c:v>2013.1828</c:v>
                </c:pt>
                <c:pt idx="1685">
                  <c:v>2013.1855</c:v>
                </c:pt>
                <c:pt idx="1686">
                  <c:v>2013.1882000000001</c:v>
                </c:pt>
                <c:pt idx="1687">
                  <c:v>2013.191</c:v>
                </c:pt>
                <c:pt idx="1688">
                  <c:v>2013.1937</c:v>
                </c:pt>
                <c:pt idx="1689">
                  <c:v>2013.1964</c:v>
                </c:pt>
                <c:pt idx="1690">
                  <c:v>2013.1992</c:v>
                </c:pt>
                <c:pt idx="1691">
                  <c:v>2013.2019</c:v>
                </c:pt>
                <c:pt idx="1692">
                  <c:v>2013.2047</c:v>
                </c:pt>
                <c:pt idx="1693">
                  <c:v>2013.2074</c:v>
                </c:pt>
                <c:pt idx="1694">
                  <c:v>2013.2101</c:v>
                </c:pt>
                <c:pt idx="1695">
                  <c:v>2013.2129</c:v>
                </c:pt>
                <c:pt idx="1696">
                  <c:v>2013.2156</c:v>
                </c:pt>
                <c:pt idx="1697">
                  <c:v>2013.2183</c:v>
                </c:pt>
                <c:pt idx="1698">
                  <c:v>2013.2211</c:v>
                </c:pt>
                <c:pt idx="1699">
                  <c:v>2013.2238</c:v>
                </c:pt>
                <c:pt idx="1700">
                  <c:v>2013.2266</c:v>
                </c:pt>
                <c:pt idx="1701">
                  <c:v>2013.2293</c:v>
                </c:pt>
                <c:pt idx="1702">
                  <c:v>2013.232</c:v>
                </c:pt>
                <c:pt idx="1703">
                  <c:v>2013.2348</c:v>
                </c:pt>
                <c:pt idx="1704">
                  <c:v>2013.2375</c:v>
                </c:pt>
                <c:pt idx="1705">
                  <c:v>2013.2402</c:v>
                </c:pt>
                <c:pt idx="1706">
                  <c:v>2013.2429999999999</c:v>
                </c:pt>
                <c:pt idx="1707">
                  <c:v>2013.2456999999999</c:v>
                </c:pt>
                <c:pt idx="1708">
                  <c:v>2013.2484999999999</c:v>
                </c:pt>
                <c:pt idx="1709">
                  <c:v>2013.2511999999999</c:v>
                </c:pt>
                <c:pt idx="1710">
                  <c:v>2013.2538999999999</c:v>
                </c:pt>
                <c:pt idx="1711">
                  <c:v>2013.2566999999999</c:v>
                </c:pt>
                <c:pt idx="1712">
                  <c:v>2013.2593999999999</c:v>
                </c:pt>
                <c:pt idx="1713">
                  <c:v>2013.2620999999999</c:v>
                </c:pt>
                <c:pt idx="1714">
                  <c:v>2013.2648999999999</c:v>
                </c:pt>
                <c:pt idx="1715">
                  <c:v>2013.2675999999999</c:v>
                </c:pt>
                <c:pt idx="1716">
                  <c:v>2013.2704000000001</c:v>
                </c:pt>
                <c:pt idx="1717">
                  <c:v>2013.2731000000001</c:v>
                </c:pt>
                <c:pt idx="1718">
                  <c:v>2013.2757999999999</c:v>
                </c:pt>
                <c:pt idx="1719">
                  <c:v>2013.2786000000001</c:v>
                </c:pt>
                <c:pt idx="1720">
                  <c:v>2013.2813000000001</c:v>
                </c:pt>
                <c:pt idx="1721">
                  <c:v>2013.2841000000001</c:v>
                </c:pt>
                <c:pt idx="1722">
                  <c:v>2013.2868000000001</c:v>
                </c:pt>
                <c:pt idx="1723">
                  <c:v>2013.2895000000001</c:v>
                </c:pt>
                <c:pt idx="1724">
                  <c:v>2013.2923000000001</c:v>
                </c:pt>
                <c:pt idx="1725">
                  <c:v>2013.2950000000001</c:v>
                </c:pt>
                <c:pt idx="1726">
                  <c:v>2013.2977000000001</c:v>
                </c:pt>
                <c:pt idx="1727">
                  <c:v>2013.3005000000001</c:v>
                </c:pt>
                <c:pt idx="1728">
                  <c:v>2013.3032000000001</c:v>
                </c:pt>
                <c:pt idx="1729">
                  <c:v>2013.306</c:v>
                </c:pt>
                <c:pt idx="1730">
                  <c:v>2013.3087</c:v>
                </c:pt>
                <c:pt idx="1731">
                  <c:v>2013.3114</c:v>
                </c:pt>
                <c:pt idx="1732">
                  <c:v>2013.3142</c:v>
                </c:pt>
                <c:pt idx="1733">
                  <c:v>2013.3169</c:v>
                </c:pt>
                <c:pt idx="1734">
                  <c:v>2013.3196</c:v>
                </c:pt>
                <c:pt idx="1735">
                  <c:v>2013.3224</c:v>
                </c:pt>
                <c:pt idx="1736">
                  <c:v>2013.3251</c:v>
                </c:pt>
                <c:pt idx="1737">
                  <c:v>2013.3279</c:v>
                </c:pt>
                <c:pt idx="1738">
                  <c:v>2013.3306</c:v>
                </c:pt>
                <c:pt idx="1739">
                  <c:v>2013.3333</c:v>
                </c:pt>
                <c:pt idx="1740">
                  <c:v>2013.3361</c:v>
                </c:pt>
                <c:pt idx="1741">
                  <c:v>2013.3388</c:v>
                </c:pt>
                <c:pt idx="1742">
                  <c:v>2013.3415</c:v>
                </c:pt>
                <c:pt idx="1743">
                  <c:v>2013.3443</c:v>
                </c:pt>
                <c:pt idx="1744">
                  <c:v>2013.347</c:v>
                </c:pt>
                <c:pt idx="1745">
                  <c:v>2013.3498</c:v>
                </c:pt>
                <c:pt idx="1746">
                  <c:v>2013.3525</c:v>
                </c:pt>
                <c:pt idx="1747">
                  <c:v>2013.3552</c:v>
                </c:pt>
                <c:pt idx="1748">
                  <c:v>2013.3579999999999</c:v>
                </c:pt>
                <c:pt idx="1749">
                  <c:v>2013.3607</c:v>
                </c:pt>
                <c:pt idx="1750">
                  <c:v>2013.3634</c:v>
                </c:pt>
                <c:pt idx="1751">
                  <c:v>2013.3661999999999</c:v>
                </c:pt>
                <c:pt idx="1752">
                  <c:v>2013.3688999999999</c:v>
                </c:pt>
                <c:pt idx="1753">
                  <c:v>2013.3716999999999</c:v>
                </c:pt>
                <c:pt idx="1754">
                  <c:v>2013.3743999999999</c:v>
                </c:pt>
                <c:pt idx="1755">
                  <c:v>2013.3770999999999</c:v>
                </c:pt>
                <c:pt idx="1756">
                  <c:v>2013.3798999999999</c:v>
                </c:pt>
                <c:pt idx="1757">
                  <c:v>2013.3825999999999</c:v>
                </c:pt>
                <c:pt idx="1758">
                  <c:v>2013.3853999999999</c:v>
                </c:pt>
                <c:pt idx="1759">
                  <c:v>2013.3880999999999</c:v>
                </c:pt>
                <c:pt idx="1760">
                  <c:v>2013.3907999999999</c:v>
                </c:pt>
                <c:pt idx="1761">
                  <c:v>2013.3936000000001</c:v>
                </c:pt>
                <c:pt idx="1762">
                  <c:v>2013.3963000000001</c:v>
                </c:pt>
                <c:pt idx="1763">
                  <c:v>2013.3989999999999</c:v>
                </c:pt>
                <c:pt idx="1764">
                  <c:v>2013.4018000000001</c:v>
                </c:pt>
                <c:pt idx="1765">
                  <c:v>2013.4045000000001</c:v>
                </c:pt>
                <c:pt idx="1766">
                  <c:v>2013.4073000000001</c:v>
                </c:pt>
                <c:pt idx="1767">
                  <c:v>2013.41</c:v>
                </c:pt>
                <c:pt idx="1768">
                  <c:v>2013.4127000000001</c:v>
                </c:pt>
                <c:pt idx="1769">
                  <c:v>2013.4155000000001</c:v>
                </c:pt>
                <c:pt idx="1770">
                  <c:v>2013.4182000000001</c:v>
                </c:pt>
                <c:pt idx="1771">
                  <c:v>2013.4209000000001</c:v>
                </c:pt>
                <c:pt idx="1772">
                  <c:v>2013.4237000000001</c:v>
                </c:pt>
                <c:pt idx="1773">
                  <c:v>2013.4264000000001</c:v>
                </c:pt>
                <c:pt idx="1774">
                  <c:v>2013.4292</c:v>
                </c:pt>
                <c:pt idx="1775">
                  <c:v>2013.4319</c:v>
                </c:pt>
                <c:pt idx="1776">
                  <c:v>2013.4346</c:v>
                </c:pt>
                <c:pt idx="1777">
                  <c:v>2013.4374</c:v>
                </c:pt>
                <c:pt idx="1778">
                  <c:v>2013.4401</c:v>
                </c:pt>
                <c:pt idx="1779">
                  <c:v>2013.4428</c:v>
                </c:pt>
                <c:pt idx="1780">
                  <c:v>2013.4456</c:v>
                </c:pt>
                <c:pt idx="1781">
                  <c:v>2013.4483</c:v>
                </c:pt>
                <c:pt idx="1782">
                  <c:v>2013.4511</c:v>
                </c:pt>
                <c:pt idx="1783">
                  <c:v>2013.4538</c:v>
                </c:pt>
                <c:pt idx="1784">
                  <c:v>2013.4565</c:v>
                </c:pt>
                <c:pt idx="1785">
                  <c:v>2013.462</c:v>
                </c:pt>
                <c:pt idx="1786">
                  <c:v>2013.4648</c:v>
                </c:pt>
                <c:pt idx="1787">
                  <c:v>2013.4675</c:v>
                </c:pt>
                <c:pt idx="1788">
                  <c:v>2013.4702</c:v>
                </c:pt>
                <c:pt idx="1789">
                  <c:v>2013.473</c:v>
                </c:pt>
                <c:pt idx="1790">
                  <c:v>2013.4757</c:v>
                </c:pt>
                <c:pt idx="1791">
                  <c:v>2013.4784</c:v>
                </c:pt>
                <c:pt idx="1792">
                  <c:v>2013.4811999999999</c:v>
                </c:pt>
                <c:pt idx="1793">
                  <c:v>2013.4838999999999</c:v>
                </c:pt>
                <c:pt idx="1794">
                  <c:v>2013.4866999999999</c:v>
                </c:pt>
                <c:pt idx="1795">
                  <c:v>2013.4893999999999</c:v>
                </c:pt>
                <c:pt idx="1796">
                  <c:v>2013.4920999999999</c:v>
                </c:pt>
                <c:pt idx="1797">
                  <c:v>2013.4948999999999</c:v>
                </c:pt>
                <c:pt idx="1798">
                  <c:v>2013.4975999999999</c:v>
                </c:pt>
                <c:pt idx="1799">
                  <c:v>2013.5002999999999</c:v>
                </c:pt>
                <c:pt idx="1800">
                  <c:v>2013.5030999999999</c:v>
                </c:pt>
                <c:pt idx="1801">
                  <c:v>2013.5057999999999</c:v>
                </c:pt>
                <c:pt idx="1802">
                  <c:v>2013.5085999999999</c:v>
                </c:pt>
                <c:pt idx="1803">
                  <c:v>2013.5112999999999</c:v>
                </c:pt>
                <c:pt idx="1804">
                  <c:v>2013.5139999999999</c:v>
                </c:pt>
                <c:pt idx="1805">
                  <c:v>2013.5168000000001</c:v>
                </c:pt>
                <c:pt idx="1806">
                  <c:v>2013.5195000000001</c:v>
                </c:pt>
                <c:pt idx="1807">
                  <c:v>2013.5222000000001</c:v>
                </c:pt>
                <c:pt idx="1808">
                  <c:v>2013.5250000000001</c:v>
                </c:pt>
                <c:pt idx="1809">
                  <c:v>2013.5277000000001</c:v>
                </c:pt>
                <c:pt idx="1810">
                  <c:v>2013.5332000000001</c:v>
                </c:pt>
                <c:pt idx="1811">
                  <c:v>2013.5359000000001</c:v>
                </c:pt>
                <c:pt idx="1812">
                  <c:v>2013.5387000000001</c:v>
                </c:pt>
                <c:pt idx="1813">
                  <c:v>2013.5414000000001</c:v>
                </c:pt>
                <c:pt idx="1814">
                  <c:v>2013.5441000000001</c:v>
                </c:pt>
                <c:pt idx="1815">
                  <c:v>2013.5469000000001</c:v>
                </c:pt>
                <c:pt idx="1816">
                  <c:v>2013.5496000000001</c:v>
                </c:pt>
                <c:pt idx="1817">
                  <c:v>2013.5524</c:v>
                </c:pt>
                <c:pt idx="1818">
                  <c:v>2013.5551</c:v>
                </c:pt>
                <c:pt idx="1819">
                  <c:v>2013.5578</c:v>
                </c:pt>
                <c:pt idx="1820">
                  <c:v>2013.5606</c:v>
                </c:pt>
                <c:pt idx="1821">
                  <c:v>2013.5633</c:v>
                </c:pt>
                <c:pt idx="1822">
                  <c:v>2013.5661</c:v>
                </c:pt>
                <c:pt idx="1823">
                  <c:v>2013.5688</c:v>
                </c:pt>
                <c:pt idx="1824">
                  <c:v>2013.5715</c:v>
                </c:pt>
                <c:pt idx="1825">
                  <c:v>2013.6564000000001</c:v>
                </c:pt>
                <c:pt idx="1826">
                  <c:v>2013.6591000000001</c:v>
                </c:pt>
                <c:pt idx="1827">
                  <c:v>2013.6619000000001</c:v>
                </c:pt>
                <c:pt idx="1828">
                  <c:v>2013.6646000000001</c:v>
                </c:pt>
                <c:pt idx="1829">
                  <c:v>2013.6674</c:v>
                </c:pt>
                <c:pt idx="1830">
                  <c:v>2013.6701</c:v>
                </c:pt>
                <c:pt idx="1831">
                  <c:v>2013.6728000000001</c:v>
                </c:pt>
                <c:pt idx="1832">
                  <c:v>2013.6756</c:v>
                </c:pt>
                <c:pt idx="1833">
                  <c:v>2013.6783</c:v>
                </c:pt>
                <c:pt idx="1834">
                  <c:v>2013.681</c:v>
                </c:pt>
                <c:pt idx="1835">
                  <c:v>2013.6838</c:v>
                </c:pt>
                <c:pt idx="1836">
                  <c:v>2013.6865</c:v>
                </c:pt>
                <c:pt idx="1837">
                  <c:v>2013.6893</c:v>
                </c:pt>
                <c:pt idx="1838">
                  <c:v>2013.692</c:v>
                </c:pt>
                <c:pt idx="1839">
                  <c:v>2013.6947</c:v>
                </c:pt>
                <c:pt idx="1840">
                  <c:v>2013.6975</c:v>
                </c:pt>
                <c:pt idx="1841">
                  <c:v>2013.7002</c:v>
                </c:pt>
                <c:pt idx="1842">
                  <c:v>2013.7084</c:v>
                </c:pt>
                <c:pt idx="1843">
                  <c:v>2013.7112</c:v>
                </c:pt>
                <c:pt idx="1844">
                  <c:v>2013.7139</c:v>
                </c:pt>
                <c:pt idx="1845">
                  <c:v>2013.7166</c:v>
                </c:pt>
                <c:pt idx="1846">
                  <c:v>2013.7194</c:v>
                </c:pt>
                <c:pt idx="1847">
                  <c:v>2013.7221</c:v>
                </c:pt>
                <c:pt idx="1848">
                  <c:v>2013.7248</c:v>
                </c:pt>
                <c:pt idx="1849">
                  <c:v>2013.7275999999999</c:v>
                </c:pt>
                <c:pt idx="1850">
                  <c:v>2013.7302999999999</c:v>
                </c:pt>
                <c:pt idx="1851">
                  <c:v>2013.7330999999999</c:v>
                </c:pt>
                <c:pt idx="1852">
                  <c:v>2013.7357999999999</c:v>
                </c:pt>
                <c:pt idx="1853">
                  <c:v>2013.7384999999999</c:v>
                </c:pt>
                <c:pt idx="1854">
                  <c:v>2013.7412999999999</c:v>
                </c:pt>
                <c:pt idx="1855">
                  <c:v>2013.7439999999999</c:v>
                </c:pt>
                <c:pt idx="1856">
                  <c:v>2013.7466999999999</c:v>
                </c:pt>
                <c:pt idx="1857">
                  <c:v>2013.7494999999999</c:v>
                </c:pt>
                <c:pt idx="1858">
                  <c:v>2013.7521999999999</c:v>
                </c:pt>
                <c:pt idx="1859">
                  <c:v>2013.7550000000001</c:v>
                </c:pt>
                <c:pt idx="1860">
                  <c:v>2013.7577000000001</c:v>
                </c:pt>
                <c:pt idx="1861">
                  <c:v>2013.7603999999999</c:v>
                </c:pt>
                <c:pt idx="1862">
                  <c:v>2013.7632000000001</c:v>
                </c:pt>
                <c:pt idx="1863">
                  <c:v>2013.7659000000001</c:v>
                </c:pt>
                <c:pt idx="1864">
                  <c:v>2013.7687000000001</c:v>
                </c:pt>
                <c:pt idx="1865">
                  <c:v>2013.7714000000001</c:v>
                </c:pt>
                <c:pt idx="1866">
                  <c:v>2013.7741000000001</c:v>
                </c:pt>
                <c:pt idx="1867">
                  <c:v>2013.7769000000001</c:v>
                </c:pt>
                <c:pt idx="1868">
                  <c:v>2013.7796000000001</c:v>
                </c:pt>
                <c:pt idx="1869">
                  <c:v>2013.7823000000001</c:v>
                </c:pt>
                <c:pt idx="1870">
                  <c:v>2013.7851000000001</c:v>
                </c:pt>
                <c:pt idx="1871">
                  <c:v>2013.7878000000001</c:v>
                </c:pt>
                <c:pt idx="1872">
                  <c:v>2013.7906</c:v>
                </c:pt>
                <c:pt idx="1873">
                  <c:v>2013.7933</c:v>
                </c:pt>
                <c:pt idx="1874">
                  <c:v>2013.796</c:v>
                </c:pt>
                <c:pt idx="1875">
                  <c:v>2013.7988</c:v>
                </c:pt>
                <c:pt idx="1876">
                  <c:v>2013.8015</c:v>
                </c:pt>
                <c:pt idx="1877">
                  <c:v>2013.8042</c:v>
                </c:pt>
                <c:pt idx="1878">
                  <c:v>2013.807</c:v>
                </c:pt>
                <c:pt idx="1879">
                  <c:v>2013.8097</c:v>
                </c:pt>
                <c:pt idx="1880">
                  <c:v>2013.8125</c:v>
                </c:pt>
                <c:pt idx="1881">
                  <c:v>2013.8152</c:v>
                </c:pt>
                <c:pt idx="1882">
                  <c:v>2013.8179</c:v>
                </c:pt>
                <c:pt idx="1883">
                  <c:v>2013.8207</c:v>
                </c:pt>
                <c:pt idx="1884">
                  <c:v>2013.8234</c:v>
                </c:pt>
                <c:pt idx="1885">
                  <c:v>2013.8261</c:v>
                </c:pt>
                <c:pt idx="1886">
                  <c:v>2013.8289</c:v>
                </c:pt>
                <c:pt idx="1887">
                  <c:v>2013.8316</c:v>
                </c:pt>
                <c:pt idx="1888">
                  <c:v>2013.8344</c:v>
                </c:pt>
                <c:pt idx="1889">
                  <c:v>2013.8371</c:v>
                </c:pt>
                <c:pt idx="1890">
                  <c:v>2013.8398</c:v>
                </c:pt>
                <c:pt idx="1891">
                  <c:v>2013.8425999999999</c:v>
                </c:pt>
                <c:pt idx="1892">
                  <c:v>2013.8453</c:v>
                </c:pt>
                <c:pt idx="1893">
                  <c:v>2013.848</c:v>
                </c:pt>
                <c:pt idx="1894">
                  <c:v>2013.8507999999999</c:v>
                </c:pt>
                <c:pt idx="1895">
                  <c:v>2013.8534999999999</c:v>
                </c:pt>
                <c:pt idx="1896">
                  <c:v>2013.8562999999999</c:v>
                </c:pt>
                <c:pt idx="1897">
                  <c:v>2013.8589999999999</c:v>
                </c:pt>
                <c:pt idx="1898">
                  <c:v>2013.8616999999999</c:v>
                </c:pt>
                <c:pt idx="1899">
                  <c:v>2013.8644999999999</c:v>
                </c:pt>
                <c:pt idx="1900">
                  <c:v>2013.8671999999999</c:v>
                </c:pt>
                <c:pt idx="1901">
                  <c:v>2013.87</c:v>
                </c:pt>
                <c:pt idx="1902">
                  <c:v>2013.8726999999999</c:v>
                </c:pt>
                <c:pt idx="1903">
                  <c:v>2013.8753999999999</c:v>
                </c:pt>
                <c:pt idx="1904">
                  <c:v>2013.8782000000001</c:v>
                </c:pt>
                <c:pt idx="1905">
                  <c:v>2013.8809000000001</c:v>
                </c:pt>
                <c:pt idx="1906">
                  <c:v>2013.8835999999999</c:v>
                </c:pt>
                <c:pt idx="1907">
                  <c:v>2013.8864000000001</c:v>
                </c:pt>
                <c:pt idx="1908">
                  <c:v>2013.8891000000001</c:v>
                </c:pt>
                <c:pt idx="1909">
                  <c:v>2013.8919000000001</c:v>
                </c:pt>
                <c:pt idx="1910">
                  <c:v>2013.8946000000001</c:v>
                </c:pt>
                <c:pt idx="1911">
                  <c:v>2013.8973000000001</c:v>
                </c:pt>
                <c:pt idx="1912">
                  <c:v>2013.9001000000001</c:v>
                </c:pt>
                <c:pt idx="1913">
                  <c:v>2013.9028000000001</c:v>
                </c:pt>
                <c:pt idx="1914">
                  <c:v>2013.9083000000001</c:v>
                </c:pt>
                <c:pt idx="1915">
                  <c:v>2013.9110000000001</c:v>
                </c:pt>
                <c:pt idx="1916">
                  <c:v>2013.9138</c:v>
                </c:pt>
                <c:pt idx="1917">
                  <c:v>2013.9165</c:v>
                </c:pt>
                <c:pt idx="1918">
                  <c:v>2013.9192</c:v>
                </c:pt>
                <c:pt idx="1919">
                  <c:v>2013.922</c:v>
                </c:pt>
                <c:pt idx="1920">
                  <c:v>2013.9247</c:v>
                </c:pt>
                <c:pt idx="1921">
                  <c:v>2013.9274</c:v>
                </c:pt>
                <c:pt idx="1922">
                  <c:v>2013.9302</c:v>
                </c:pt>
                <c:pt idx="1923">
                  <c:v>2013.9329</c:v>
                </c:pt>
                <c:pt idx="1924">
                  <c:v>2013.9357</c:v>
                </c:pt>
                <c:pt idx="1925">
                  <c:v>2013.9384</c:v>
                </c:pt>
                <c:pt idx="1926">
                  <c:v>2013.9411</c:v>
                </c:pt>
                <c:pt idx="1927">
                  <c:v>2013.9439</c:v>
                </c:pt>
                <c:pt idx="1928">
                  <c:v>2013.9466</c:v>
                </c:pt>
                <c:pt idx="1929">
                  <c:v>2013.9493</c:v>
                </c:pt>
                <c:pt idx="1930">
                  <c:v>2013.9521</c:v>
                </c:pt>
                <c:pt idx="1931">
                  <c:v>2013.9548</c:v>
                </c:pt>
                <c:pt idx="1932">
                  <c:v>2013.9576</c:v>
                </c:pt>
                <c:pt idx="1933">
                  <c:v>2013.9603</c:v>
                </c:pt>
                <c:pt idx="1934">
                  <c:v>2013.963</c:v>
                </c:pt>
                <c:pt idx="1935">
                  <c:v>2013.9657999999999</c:v>
                </c:pt>
                <c:pt idx="1936">
                  <c:v>2013.9684999999999</c:v>
                </c:pt>
                <c:pt idx="1937">
                  <c:v>2013.9712999999999</c:v>
                </c:pt>
                <c:pt idx="1938">
                  <c:v>2013.9739999999999</c:v>
                </c:pt>
                <c:pt idx="1939">
                  <c:v>2013.9766999999999</c:v>
                </c:pt>
                <c:pt idx="1940">
                  <c:v>2013.9794999999999</c:v>
                </c:pt>
                <c:pt idx="1941">
                  <c:v>2013.9821999999999</c:v>
                </c:pt>
                <c:pt idx="1942">
                  <c:v>2013.9848999999999</c:v>
                </c:pt>
                <c:pt idx="1943">
                  <c:v>2013.9876999999999</c:v>
                </c:pt>
                <c:pt idx="1944">
                  <c:v>2013.9903999999999</c:v>
                </c:pt>
                <c:pt idx="1945">
                  <c:v>2013.9931999999999</c:v>
                </c:pt>
                <c:pt idx="1946">
                  <c:v>2013.9958999999999</c:v>
                </c:pt>
                <c:pt idx="1947">
                  <c:v>2013.9985999999999</c:v>
                </c:pt>
                <c:pt idx="1948">
                  <c:v>2014.0014000000001</c:v>
                </c:pt>
                <c:pt idx="1949">
                  <c:v>2014.0041000000001</c:v>
                </c:pt>
                <c:pt idx="1950">
                  <c:v>2014.0068000000001</c:v>
                </c:pt>
                <c:pt idx="1951">
                  <c:v>2014.0096000000001</c:v>
                </c:pt>
                <c:pt idx="1952">
                  <c:v>2014.0123000000001</c:v>
                </c:pt>
                <c:pt idx="1953">
                  <c:v>2014.0151000000001</c:v>
                </c:pt>
                <c:pt idx="1954">
                  <c:v>2014.0178000000001</c:v>
                </c:pt>
                <c:pt idx="1955">
                  <c:v>2014.0205000000001</c:v>
                </c:pt>
                <c:pt idx="1956">
                  <c:v>2014.0233000000001</c:v>
                </c:pt>
                <c:pt idx="1957">
                  <c:v>2014.0260000000001</c:v>
                </c:pt>
                <c:pt idx="1958">
                  <c:v>2014.0287000000001</c:v>
                </c:pt>
                <c:pt idx="1959">
                  <c:v>2014.0315000000001</c:v>
                </c:pt>
                <c:pt idx="1960">
                  <c:v>2014.0342000000001</c:v>
                </c:pt>
                <c:pt idx="1961">
                  <c:v>2014.037</c:v>
                </c:pt>
                <c:pt idx="1962">
                  <c:v>2014.0397</c:v>
                </c:pt>
                <c:pt idx="1963">
                  <c:v>2014.0424</c:v>
                </c:pt>
                <c:pt idx="1964">
                  <c:v>2014.0452</c:v>
                </c:pt>
                <c:pt idx="1965">
                  <c:v>2014.0479</c:v>
                </c:pt>
                <c:pt idx="1966">
                  <c:v>2014.0507</c:v>
                </c:pt>
                <c:pt idx="1967">
                  <c:v>2014.0534</c:v>
                </c:pt>
                <c:pt idx="1968">
                  <c:v>2014.0589</c:v>
                </c:pt>
                <c:pt idx="1969">
                  <c:v>2014.0616</c:v>
                </c:pt>
                <c:pt idx="1970">
                  <c:v>2014.0643</c:v>
                </c:pt>
                <c:pt idx="1971">
                  <c:v>2014.0726</c:v>
                </c:pt>
                <c:pt idx="1972">
                  <c:v>2014.078</c:v>
                </c:pt>
                <c:pt idx="1973">
                  <c:v>2014.0808</c:v>
                </c:pt>
                <c:pt idx="1974">
                  <c:v>2014.0862</c:v>
                </c:pt>
                <c:pt idx="1975">
                  <c:v>2014.0889999999999</c:v>
                </c:pt>
                <c:pt idx="1976">
                  <c:v>2014.0916999999999</c:v>
                </c:pt>
                <c:pt idx="1977">
                  <c:v>2014.0944999999999</c:v>
                </c:pt>
                <c:pt idx="1978">
                  <c:v>2014.0998999999999</c:v>
                </c:pt>
                <c:pt idx="1979">
                  <c:v>2014.1026999999999</c:v>
                </c:pt>
                <c:pt idx="1980">
                  <c:v>2014.1053999999999</c:v>
                </c:pt>
                <c:pt idx="1981">
                  <c:v>2014.1080999999999</c:v>
                </c:pt>
                <c:pt idx="1982">
                  <c:v>2014.1108999999999</c:v>
                </c:pt>
                <c:pt idx="1983">
                  <c:v>2014.1135999999999</c:v>
                </c:pt>
                <c:pt idx="1984">
                  <c:v>2014.1164000000001</c:v>
                </c:pt>
                <c:pt idx="1985">
                  <c:v>2014.1190999999999</c:v>
                </c:pt>
                <c:pt idx="1986">
                  <c:v>2014.1217999999999</c:v>
                </c:pt>
                <c:pt idx="1987">
                  <c:v>2014.1246000000001</c:v>
                </c:pt>
                <c:pt idx="1988">
                  <c:v>2014.1273000000001</c:v>
                </c:pt>
                <c:pt idx="1989">
                  <c:v>2014.13</c:v>
                </c:pt>
                <c:pt idx="1990">
                  <c:v>2014.1328000000001</c:v>
                </c:pt>
                <c:pt idx="1991">
                  <c:v>2014.1355000000001</c:v>
                </c:pt>
                <c:pt idx="1992">
                  <c:v>2014.1410000000001</c:v>
                </c:pt>
                <c:pt idx="1993">
                  <c:v>2014.1437000000001</c:v>
                </c:pt>
                <c:pt idx="1994">
                  <c:v>2014.1465000000001</c:v>
                </c:pt>
                <c:pt idx="1995">
                  <c:v>2014.1492000000001</c:v>
                </c:pt>
                <c:pt idx="1996">
                  <c:v>2014.152</c:v>
                </c:pt>
                <c:pt idx="1997">
                  <c:v>2014.1547</c:v>
                </c:pt>
                <c:pt idx="1998">
                  <c:v>2014.1574000000001</c:v>
                </c:pt>
                <c:pt idx="1999">
                  <c:v>2014.1602</c:v>
                </c:pt>
                <c:pt idx="2000">
                  <c:v>2014.1629</c:v>
                </c:pt>
                <c:pt idx="2001">
                  <c:v>2014.1656</c:v>
                </c:pt>
                <c:pt idx="2002">
                  <c:v>2014.1684</c:v>
                </c:pt>
                <c:pt idx="2003">
                  <c:v>2014.1711</c:v>
                </c:pt>
                <c:pt idx="2004">
                  <c:v>2014.1739</c:v>
                </c:pt>
                <c:pt idx="2005">
                  <c:v>2014.1766</c:v>
                </c:pt>
                <c:pt idx="2006">
                  <c:v>2014.1793</c:v>
                </c:pt>
                <c:pt idx="2007">
                  <c:v>2014.1821</c:v>
                </c:pt>
                <c:pt idx="2008">
                  <c:v>2014.1848</c:v>
                </c:pt>
                <c:pt idx="2009">
                  <c:v>2014.1875</c:v>
                </c:pt>
                <c:pt idx="2010">
                  <c:v>2014.1903</c:v>
                </c:pt>
                <c:pt idx="2011">
                  <c:v>2014.193</c:v>
                </c:pt>
                <c:pt idx="2012">
                  <c:v>2014.1958</c:v>
                </c:pt>
                <c:pt idx="2013">
                  <c:v>2014.1985</c:v>
                </c:pt>
                <c:pt idx="2014">
                  <c:v>2014.2012</c:v>
                </c:pt>
                <c:pt idx="2015">
                  <c:v>2014.204</c:v>
                </c:pt>
                <c:pt idx="2016">
                  <c:v>2014.2067</c:v>
                </c:pt>
                <c:pt idx="2017">
                  <c:v>2014.2094</c:v>
                </c:pt>
                <c:pt idx="2018">
                  <c:v>2014.2121999999999</c:v>
                </c:pt>
                <c:pt idx="2019">
                  <c:v>2014.2148999999999</c:v>
                </c:pt>
                <c:pt idx="2020">
                  <c:v>2014.2176999999999</c:v>
                </c:pt>
                <c:pt idx="2021">
                  <c:v>2014.2203999999999</c:v>
                </c:pt>
                <c:pt idx="2022">
                  <c:v>2014.2230999999999</c:v>
                </c:pt>
                <c:pt idx="2023">
                  <c:v>2014.2258999999999</c:v>
                </c:pt>
                <c:pt idx="2024">
                  <c:v>2014.2285999999999</c:v>
                </c:pt>
                <c:pt idx="2025">
                  <c:v>2014.2312999999999</c:v>
                </c:pt>
                <c:pt idx="2026">
                  <c:v>2014.2340999999999</c:v>
                </c:pt>
                <c:pt idx="2027">
                  <c:v>2014.2367999999999</c:v>
                </c:pt>
                <c:pt idx="2028">
                  <c:v>2014.2396000000001</c:v>
                </c:pt>
                <c:pt idx="2029">
                  <c:v>2014.2422999999999</c:v>
                </c:pt>
                <c:pt idx="2030">
                  <c:v>2014.2449999999999</c:v>
                </c:pt>
                <c:pt idx="2031">
                  <c:v>2014.2505000000001</c:v>
                </c:pt>
                <c:pt idx="2032">
                  <c:v>2014.2533000000001</c:v>
                </c:pt>
                <c:pt idx="2033">
                  <c:v>2014.2560000000001</c:v>
                </c:pt>
                <c:pt idx="2034">
                  <c:v>2014.2587000000001</c:v>
                </c:pt>
                <c:pt idx="2035">
                  <c:v>2014.2615000000001</c:v>
                </c:pt>
                <c:pt idx="2036">
                  <c:v>2014.2642000000001</c:v>
                </c:pt>
                <c:pt idx="2037">
                  <c:v>2014.2669000000001</c:v>
                </c:pt>
                <c:pt idx="2038">
                  <c:v>2014.2697000000001</c:v>
                </c:pt>
                <c:pt idx="2039">
                  <c:v>2014.2724000000001</c:v>
                </c:pt>
                <c:pt idx="2040">
                  <c:v>2014.2752</c:v>
                </c:pt>
                <c:pt idx="2041">
                  <c:v>2014.2806</c:v>
                </c:pt>
                <c:pt idx="2042">
                  <c:v>2014.2834</c:v>
                </c:pt>
                <c:pt idx="2043">
                  <c:v>2014.2861</c:v>
                </c:pt>
                <c:pt idx="2044">
                  <c:v>2014.2888</c:v>
                </c:pt>
                <c:pt idx="2045">
                  <c:v>2014.2916</c:v>
                </c:pt>
                <c:pt idx="2046">
                  <c:v>2014.2943</c:v>
                </c:pt>
                <c:pt idx="2047">
                  <c:v>2014.2971</c:v>
                </c:pt>
                <c:pt idx="2048">
                  <c:v>2014.2998</c:v>
                </c:pt>
                <c:pt idx="2049">
                  <c:v>2014.3025</c:v>
                </c:pt>
                <c:pt idx="2050">
                  <c:v>2014.3053</c:v>
                </c:pt>
                <c:pt idx="2051">
                  <c:v>2014.308</c:v>
                </c:pt>
                <c:pt idx="2052">
                  <c:v>2014.3107</c:v>
                </c:pt>
                <c:pt idx="2053">
                  <c:v>2014.319</c:v>
                </c:pt>
                <c:pt idx="2054">
                  <c:v>2014.3217</c:v>
                </c:pt>
                <c:pt idx="2055">
                  <c:v>2014.3244</c:v>
                </c:pt>
                <c:pt idx="2056">
                  <c:v>2014.3353999999999</c:v>
                </c:pt>
                <c:pt idx="2057">
                  <c:v>2014.3380999999999</c:v>
                </c:pt>
                <c:pt idx="2058">
                  <c:v>2014.3408999999999</c:v>
                </c:pt>
                <c:pt idx="2059">
                  <c:v>2014.3435999999999</c:v>
                </c:pt>
                <c:pt idx="2060">
                  <c:v>2014.3462999999999</c:v>
                </c:pt>
                <c:pt idx="2061">
                  <c:v>2014.3490999999999</c:v>
                </c:pt>
                <c:pt idx="2062">
                  <c:v>2014.3572999999999</c:v>
                </c:pt>
                <c:pt idx="2063">
                  <c:v>2014.36</c:v>
                </c:pt>
                <c:pt idx="2064">
                  <c:v>2014.3655000000001</c:v>
                </c:pt>
                <c:pt idx="2065">
                  <c:v>2014.3710000000001</c:v>
                </c:pt>
                <c:pt idx="2066">
                  <c:v>2014.3737000000001</c:v>
                </c:pt>
                <c:pt idx="2067">
                  <c:v>2014.3765000000001</c:v>
                </c:pt>
                <c:pt idx="2068">
                  <c:v>2014.3792000000001</c:v>
                </c:pt>
                <c:pt idx="2069">
                  <c:v>2014.3819000000001</c:v>
                </c:pt>
                <c:pt idx="2070">
                  <c:v>2014.3847000000001</c:v>
                </c:pt>
                <c:pt idx="2071">
                  <c:v>2014.3874000000001</c:v>
                </c:pt>
                <c:pt idx="2072">
                  <c:v>2014.3929000000001</c:v>
                </c:pt>
                <c:pt idx="2073">
                  <c:v>2014.3956000000001</c:v>
                </c:pt>
                <c:pt idx="2074">
                  <c:v>2014.3984</c:v>
                </c:pt>
                <c:pt idx="2075">
                  <c:v>2014.4011</c:v>
                </c:pt>
                <c:pt idx="2076">
                  <c:v>2014.4038</c:v>
                </c:pt>
                <c:pt idx="2077">
                  <c:v>2014.4066</c:v>
                </c:pt>
                <c:pt idx="2078">
                  <c:v>2014.4093</c:v>
                </c:pt>
                <c:pt idx="2079">
                  <c:v>2014.412</c:v>
                </c:pt>
                <c:pt idx="2080">
                  <c:v>2014.4148</c:v>
                </c:pt>
                <c:pt idx="2081">
                  <c:v>2014.4175</c:v>
                </c:pt>
                <c:pt idx="2082">
                  <c:v>2014.4203</c:v>
                </c:pt>
                <c:pt idx="2083">
                  <c:v>2014.423</c:v>
                </c:pt>
                <c:pt idx="2084">
                  <c:v>2014.4257</c:v>
                </c:pt>
                <c:pt idx="2085">
                  <c:v>2014.4312</c:v>
                </c:pt>
                <c:pt idx="2086">
                  <c:v>2014.4339</c:v>
                </c:pt>
                <c:pt idx="2087">
                  <c:v>2014.4367</c:v>
                </c:pt>
                <c:pt idx="2088">
                  <c:v>2014.4394</c:v>
                </c:pt>
                <c:pt idx="2089">
                  <c:v>2014.4422</c:v>
                </c:pt>
                <c:pt idx="2090">
                  <c:v>2014.4449</c:v>
                </c:pt>
                <c:pt idx="2091">
                  <c:v>2014.4530999999999</c:v>
                </c:pt>
                <c:pt idx="2092">
                  <c:v>2014.4558999999999</c:v>
                </c:pt>
                <c:pt idx="2093">
                  <c:v>2014.4585999999999</c:v>
                </c:pt>
                <c:pt idx="2094">
                  <c:v>2014.4612999999999</c:v>
                </c:pt>
                <c:pt idx="2095">
                  <c:v>2014.4640999999999</c:v>
                </c:pt>
                <c:pt idx="2096">
                  <c:v>2014.4667999999999</c:v>
                </c:pt>
                <c:pt idx="2097">
                  <c:v>2014.4694999999999</c:v>
                </c:pt>
                <c:pt idx="2098">
                  <c:v>2014.4722999999999</c:v>
                </c:pt>
                <c:pt idx="2099">
                  <c:v>2014.4749999999999</c:v>
                </c:pt>
                <c:pt idx="2100">
                  <c:v>2014.4777999999999</c:v>
                </c:pt>
                <c:pt idx="2101">
                  <c:v>2014.4804999999999</c:v>
                </c:pt>
                <c:pt idx="2102">
                  <c:v>2014.4831999999999</c:v>
                </c:pt>
                <c:pt idx="2103">
                  <c:v>2014.4860000000001</c:v>
                </c:pt>
                <c:pt idx="2104">
                  <c:v>2014.4887000000001</c:v>
                </c:pt>
                <c:pt idx="2105">
                  <c:v>2014.4914000000001</c:v>
                </c:pt>
                <c:pt idx="2106">
                  <c:v>2014.4942000000001</c:v>
                </c:pt>
                <c:pt idx="2107">
                  <c:v>2014.4969000000001</c:v>
                </c:pt>
                <c:pt idx="2108">
                  <c:v>2014.4997000000001</c:v>
                </c:pt>
                <c:pt idx="2109">
                  <c:v>2014.5024000000001</c:v>
                </c:pt>
                <c:pt idx="2110">
                  <c:v>2014.5051000000001</c:v>
                </c:pt>
                <c:pt idx="2111">
                  <c:v>2014.5079000000001</c:v>
                </c:pt>
                <c:pt idx="2112">
                  <c:v>2014.5106000000001</c:v>
                </c:pt>
                <c:pt idx="2113">
                  <c:v>2014.5133000000001</c:v>
                </c:pt>
                <c:pt idx="2114">
                  <c:v>2014.5161000000001</c:v>
                </c:pt>
                <c:pt idx="2115">
                  <c:v>2014.5188000000001</c:v>
                </c:pt>
                <c:pt idx="2116">
                  <c:v>2014.5243</c:v>
                </c:pt>
                <c:pt idx="2117">
                  <c:v>2014.527</c:v>
                </c:pt>
                <c:pt idx="2118">
                  <c:v>2014.5298</c:v>
                </c:pt>
                <c:pt idx="2119">
                  <c:v>2014.5325</c:v>
                </c:pt>
                <c:pt idx="2120">
                  <c:v>2014.5352</c:v>
                </c:pt>
                <c:pt idx="2121">
                  <c:v>2014.538</c:v>
                </c:pt>
                <c:pt idx="2122">
                  <c:v>2014.5407</c:v>
                </c:pt>
                <c:pt idx="2123">
                  <c:v>2014.5435</c:v>
                </c:pt>
                <c:pt idx="2124">
                  <c:v>2014.5462</c:v>
                </c:pt>
                <c:pt idx="2125">
                  <c:v>2014.5489</c:v>
                </c:pt>
                <c:pt idx="2126">
                  <c:v>2014.5517</c:v>
                </c:pt>
                <c:pt idx="2127">
                  <c:v>2014.5544</c:v>
                </c:pt>
                <c:pt idx="2128">
                  <c:v>2014.5572</c:v>
                </c:pt>
                <c:pt idx="2129">
                  <c:v>2014.5599</c:v>
                </c:pt>
                <c:pt idx="2130">
                  <c:v>2014.5626</c:v>
                </c:pt>
                <c:pt idx="2131">
                  <c:v>2014.5654</c:v>
                </c:pt>
                <c:pt idx="2132">
                  <c:v>2014.5681</c:v>
                </c:pt>
                <c:pt idx="2133">
                  <c:v>2014.5708</c:v>
                </c:pt>
                <c:pt idx="2134">
                  <c:v>2014.5762999999999</c:v>
                </c:pt>
                <c:pt idx="2135">
                  <c:v>2014.5790999999999</c:v>
                </c:pt>
                <c:pt idx="2136">
                  <c:v>2014.5817999999999</c:v>
                </c:pt>
                <c:pt idx="2137">
                  <c:v>2014.5844999999999</c:v>
                </c:pt>
                <c:pt idx="2138">
                  <c:v>2014.5872999999999</c:v>
                </c:pt>
                <c:pt idx="2139">
                  <c:v>2014.59</c:v>
                </c:pt>
                <c:pt idx="2140">
                  <c:v>2014.5926999999999</c:v>
                </c:pt>
                <c:pt idx="2141">
                  <c:v>2014.5954999999999</c:v>
                </c:pt>
                <c:pt idx="2142">
                  <c:v>2014.5981999999999</c:v>
                </c:pt>
                <c:pt idx="2143">
                  <c:v>2014.6010000000001</c:v>
                </c:pt>
                <c:pt idx="2144">
                  <c:v>2014.6036999999999</c:v>
                </c:pt>
                <c:pt idx="2145">
                  <c:v>2014.6063999999999</c:v>
                </c:pt>
                <c:pt idx="2146">
                  <c:v>2014.6119000000001</c:v>
                </c:pt>
                <c:pt idx="2147">
                  <c:v>2014.6146000000001</c:v>
                </c:pt>
                <c:pt idx="2148">
                  <c:v>2014.6174000000001</c:v>
                </c:pt>
                <c:pt idx="2149">
                  <c:v>2014.6201000000001</c:v>
                </c:pt>
                <c:pt idx="2150">
                  <c:v>2014.6229000000001</c:v>
                </c:pt>
                <c:pt idx="2151">
                  <c:v>2014.6256000000001</c:v>
                </c:pt>
                <c:pt idx="2152">
                  <c:v>2014.6283000000001</c:v>
                </c:pt>
                <c:pt idx="2153">
                  <c:v>2014.6311000000001</c:v>
                </c:pt>
                <c:pt idx="2154">
                  <c:v>2014.6366</c:v>
                </c:pt>
                <c:pt idx="2155">
                  <c:v>2014.6393</c:v>
                </c:pt>
                <c:pt idx="2156">
                  <c:v>2014.6420000000001</c:v>
                </c:pt>
                <c:pt idx="2157">
                  <c:v>2014.6448</c:v>
                </c:pt>
                <c:pt idx="2158">
                  <c:v>2014.6475</c:v>
                </c:pt>
                <c:pt idx="2159">
                  <c:v>2014.6502</c:v>
                </c:pt>
                <c:pt idx="2160">
                  <c:v>2014.653</c:v>
                </c:pt>
                <c:pt idx="2161">
                  <c:v>2014.6557</c:v>
                </c:pt>
                <c:pt idx="2162">
                  <c:v>2014.6612</c:v>
                </c:pt>
                <c:pt idx="2163">
                  <c:v>2014.6639</c:v>
                </c:pt>
                <c:pt idx="2164">
                  <c:v>2014.6667</c:v>
                </c:pt>
                <c:pt idx="2165">
                  <c:v>2014.6694</c:v>
                </c:pt>
                <c:pt idx="2166">
                  <c:v>2014.6721</c:v>
                </c:pt>
                <c:pt idx="2167">
                  <c:v>2014.6749</c:v>
                </c:pt>
                <c:pt idx="2168">
                  <c:v>2014.6776</c:v>
                </c:pt>
                <c:pt idx="2169">
                  <c:v>2014.6831</c:v>
                </c:pt>
                <c:pt idx="2170">
                  <c:v>2014.6858</c:v>
                </c:pt>
                <c:pt idx="2171">
                  <c:v>2014.6886</c:v>
                </c:pt>
                <c:pt idx="2172">
                  <c:v>2014.694</c:v>
                </c:pt>
                <c:pt idx="2173">
                  <c:v>2014.6967999999999</c:v>
                </c:pt>
                <c:pt idx="2174">
                  <c:v>2014.6994999999999</c:v>
                </c:pt>
                <c:pt idx="2175">
                  <c:v>2014.7022999999999</c:v>
                </c:pt>
                <c:pt idx="2176">
                  <c:v>2014.7049999999999</c:v>
                </c:pt>
                <c:pt idx="2177">
                  <c:v>2014.7076999999999</c:v>
                </c:pt>
                <c:pt idx="2178">
                  <c:v>2014.7104999999999</c:v>
                </c:pt>
                <c:pt idx="2179">
                  <c:v>2014.7131999999999</c:v>
                </c:pt>
                <c:pt idx="2180">
                  <c:v>2014.7158999999999</c:v>
                </c:pt>
                <c:pt idx="2181">
                  <c:v>2014.7186999999999</c:v>
                </c:pt>
                <c:pt idx="2182">
                  <c:v>2014.7213999999999</c:v>
                </c:pt>
                <c:pt idx="2183">
                  <c:v>2014.7242000000001</c:v>
                </c:pt>
                <c:pt idx="2184">
                  <c:v>2014.7268999999999</c:v>
                </c:pt>
                <c:pt idx="2185">
                  <c:v>2014.7295999999999</c:v>
                </c:pt>
                <c:pt idx="2186">
                  <c:v>2014.7324000000001</c:v>
                </c:pt>
                <c:pt idx="2187">
                  <c:v>2014.7351000000001</c:v>
                </c:pt>
                <c:pt idx="2188">
                  <c:v>2014.7406000000001</c:v>
                </c:pt>
                <c:pt idx="2189">
                  <c:v>2014.7433000000001</c:v>
                </c:pt>
                <c:pt idx="2190">
                  <c:v>2014.7461000000001</c:v>
                </c:pt>
                <c:pt idx="2191">
                  <c:v>2014.7488000000001</c:v>
                </c:pt>
                <c:pt idx="2192">
                  <c:v>2014.7515000000001</c:v>
                </c:pt>
                <c:pt idx="2193">
                  <c:v>2014.7543000000001</c:v>
                </c:pt>
                <c:pt idx="2194">
                  <c:v>2014.7570000000001</c:v>
                </c:pt>
                <c:pt idx="2195">
                  <c:v>2014.7598</c:v>
                </c:pt>
                <c:pt idx="2196">
                  <c:v>2014.7625</c:v>
                </c:pt>
                <c:pt idx="2197">
                  <c:v>2014.7652</c:v>
                </c:pt>
                <c:pt idx="2198">
                  <c:v>2014.768</c:v>
                </c:pt>
                <c:pt idx="2199">
                  <c:v>2014.7707</c:v>
                </c:pt>
                <c:pt idx="2200">
                  <c:v>2014.7734</c:v>
                </c:pt>
                <c:pt idx="2201">
                  <c:v>2014.7762</c:v>
                </c:pt>
                <c:pt idx="2202">
                  <c:v>2014.7789</c:v>
                </c:pt>
                <c:pt idx="2203">
                  <c:v>2014.7844</c:v>
                </c:pt>
                <c:pt idx="2204">
                  <c:v>2014.7871</c:v>
                </c:pt>
                <c:pt idx="2205">
                  <c:v>2014.7926</c:v>
                </c:pt>
                <c:pt idx="2206">
                  <c:v>2014.7953</c:v>
                </c:pt>
                <c:pt idx="2207">
                  <c:v>2014.7981</c:v>
                </c:pt>
                <c:pt idx="2208">
                  <c:v>2014.8008</c:v>
                </c:pt>
                <c:pt idx="2209">
                  <c:v>2014.8036</c:v>
                </c:pt>
                <c:pt idx="2210">
                  <c:v>2014.809</c:v>
                </c:pt>
                <c:pt idx="2211">
                  <c:v>2014.8145</c:v>
                </c:pt>
                <c:pt idx="2212">
                  <c:v>2014.8172</c:v>
                </c:pt>
                <c:pt idx="2213">
                  <c:v>2014.82</c:v>
                </c:pt>
                <c:pt idx="2214">
                  <c:v>2014.8226999999999</c:v>
                </c:pt>
                <c:pt idx="2215">
                  <c:v>2014.8254999999999</c:v>
                </c:pt>
                <c:pt idx="2216">
                  <c:v>2014.8308999999999</c:v>
                </c:pt>
                <c:pt idx="2217">
                  <c:v>2014.8336999999999</c:v>
                </c:pt>
                <c:pt idx="2218">
                  <c:v>2014.8363999999999</c:v>
                </c:pt>
                <c:pt idx="2219">
                  <c:v>2014.8391999999999</c:v>
                </c:pt>
                <c:pt idx="2220">
                  <c:v>2014.8418999999999</c:v>
                </c:pt>
                <c:pt idx="2221">
                  <c:v>2014.8445999999999</c:v>
                </c:pt>
                <c:pt idx="2222">
                  <c:v>2014.8474000000001</c:v>
                </c:pt>
                <c:pt idx="2223">
                  <c:v>2014.8501000000001</c:v>
                </c:pt>
                <c:pt idx="2224">
                  <c:v>2014.8527999999999</c:v>
                </c:pt>
                <c:pt idx="2225">
                  <c:v>2014.8556000000001</c:v>
                </c:pt>
                <c:pt idx="2226">
                  <c:v>2014.8583000000001</c:v>
                </c:pt>
                <c:pt idx="2227">
                  <c:v>2014.8611000000001</c:v>
                </c:pt>
                <c:pt idx="2228">
                  <c:v>2014.8638000000001</c:v>
                </c:pt>
                <c:pt idx="2229">
                  <c:v>2014.8665000000001</c:v>
                </c:pt>
                <c:pt idx="2230">
                  <c:v>2014.8693000000001</c:v>
                </c:pt>
                <c:pt idx="2231">
                  <c:v>2014.8720000000001</c:v>
                </c:pt>
                <c:pt idx="2232">
                  <c:v>2014.8747000000001</c:v>
                </c:pt>
                <c:pt idx="2233">
                  <c:v>2014.8775000000001</c:v>
                </c:pt>
                <c:pt idx="2234">
                  <c:v>2014.883</c:v>
                </c:pt>
                <c:pt idx="2235">
                  <c:v>2014.8857</c:v>
                </c:pt>
                <c:pt idx="2236">
                  <c:v>2014.8884</c:v>
                </c:pt>
                <c:pt idx="2237">
                  <c:v>2014.8912</c:v>
                </c:pt>
                <c:pt idx="2238">
                  <c:v>2014.8939</c:v>
                </c:pt>
                <c:pt idx="2239">
                  <c:v>2014.8966</c:v>
                </c:pt>
                <c:pt idx="2240">
                  <c:v>2014.8994</c:v>
                </c:pt>
                <c:pt idx="2241">
                  <c:v>2014.9049</c:v>
                </c:pt>
                <c:pt idx="2242">
                  <c:v>2014.9076</c:v>
                </c:pt>
                <c:pt idx="2243">
                  <c:v>2014.9103</c:v>
                </c:pt>
                <c:pt idx="2244">
                  <c:v>2014.9158</c:v>
                </c:pt>
                <c:pt idx="2245">
                  <c:v>2014.9185</c:v>
                </c:pt>
                <c:pt idx="2246">
                  <c:v>2014.9213</c:v>
                </c:pt>
                <c:pt idx="2247">
                  <c:v>2014.924</c:v>
                </c:pt>
                <c:pt idx="2248">
                  <c:v>2014.9268</c:v>
                </c:pt>
                <c:pt idx="2249">
                  <c:v>2014.9295</c:v>
                </c:pt>
                <c:pt idx="2250">
                  <c:v>2014.9322</c:v>
                </c:pt>
                <c:pt idx="2251">
                  <c:v>2014.9376999999999</c:v>
                </c:pt>
                <c:pt idx="2252">
                  <c:v>2014.9404999999999</c:v>
                </c:pt>
                <c:pt idx="2253">
                  <c:v>2014.9431999999999</c:v>
                </c:pt>
                <c:pt idx="2254">
                  <c:v>2014.9486999999999</c:v>
                </c:pt>
                <c:pt idx="2255">
                  <c:v>2014.9513999999999</c:v>
                </c:pt>
                <c:pt idx="2256">
                  <c:v>2014.9540999999999</c:v>
                </c:pt>
                <c:pt idx="2257">
                  <c:v>2014.9568999999999</c:v>
                </c:pt>
                <c:pt idx="2258">
                  <c:v>2014.9595999999999</c:v>
                </c:pt>
                <c:pt idx="2259">
                  <c:v>2014.9677999999999</c:v>
                </c:pt>
                <c:pt idx="2260">
                  <c:v>2014.9733000000001</c:v>
                </c:pt>
                <c:pt idx="2261">
                  <c:v>2014.9788000000001</c:v>
                </c:pt>
                <c:pt idx="2262">
                  <c:v>2014.9815000000001</c:v>
                </c:pt>
                <c:pt idx="2263">
                  <c:v>2014.9870000000001</c:v>
                </c:pt>
                <c:pt idx="2264">
                  <c:v>2014.9897000000001</c:v>
                </c:pt>
                <c:pt idx="2265">
                  <c:v>2014.9925000000001</c:v>
                </c:pt>
                <c:pt idx="2266">
                  <c:v>2014.9952000000001</c:v>
                </c:pt>
                <c:pt idx="2267">
                  <c:v>2014.9979000000001</c:v>
                </c:pt>
                <c:pt idx="2268">
                  <c:v>2015.0007000000001</c:v>
                </c:pt>
                <c:pt idx="2269">
                  <c:v>2015.0034000000001</c:v>
                </c:pt>
                <c:pt idx="2270">
                  <c:v>2015.0062</c:v>
                </c:pt>
                <c:pt idx="2271">
                  <c:v>2015.0089</c:v>
                </c:pt>
                <c:pt idx="2272">
                  <c:v>2015.0116</c:v>
                </c:pt>
                <c:pt idx="2273">
                  <c:v>2015.0144</c:v>
                </c:pt>
                <c:pt idx="2274">
                  <c:v>2015.0171</c:v>
                </c:pt>
                <c:pt idx="2275">
                  <c:v>2015.0198</c:v>
                </c:pt>
                <c:pt idx="2276">
                  <c:v>2015.0226</c:v>
                </c:pt>
                <c:pt idx="2277">
                  <c:v>2015.0253</c:v>
                </c:pt>
                <c:pt idx="2278">
                  <c:v>2015.0281</c:v>
                </c:pt>
                <c:pt idx="2279">
                  <c:v>2015.0308</c:v>
                </c:pt>
                <c:pt idx="2280">
                  <c:v>2015.0335</c:v>
                </c:pt>
                <c:pt idx="2281">
                  <c:v>2015.0363</c:v>
                </c:pt>
                <c:pt idx="2282">
                  <c:v>2015.039</c:v>
                </c:pt>
                <c:pt idx="2283">
                  <c:v>2015.0418</c:v>
                </c:pt>
                <c:pt idx="2284">
                  <c:v>2015.0445</c:v>
                </c:pt>
                <c:pt idx="2285">
                  <c:v>2015.0472</c:v>
                </c:pt>
                <c:pt idx="2286">
                  <c:v>2015.05</c:v>
                </c:pt>
                <c:pt idx="2287">
                  <c:v>2015.0527</c:v>
                </c:pt>
                <c:pt idx="2288">
                  <c:v>2015.0554</c:v>
                </c:pt>
                <c:pt idx="2289">
                  <c:v>2015.0581999999999</c:v>
                </c:pt>
                <c:pt idx="2290">
                  <c:v>2015.0608999999999</c:v>
                </c:pt>
                <c:pt idx="2291">
                  <c:v>2015.0636999999999</c:v>
                </c:pt>
                <c:pt idx="2292">
                  <c:v>2015.0663999999999</c:v>
                </c:pt>
                <c:pt idx="2293">
                  <c:v>2015.0690999999999</c:v>
                </c:pt>
                <c:pt idx="2294">
                  <c:v>2015.0718999999999</c:v>
                </c:pt>
                <c:pt idx="2295">
                  <c:v>2015.0772999999999</c:v>
                </c:pt>
                <c:pt idx="2296">
                  <c:v>2015.0800999999999</c:v>
                </c:pt>
                <c:pt idx="2297">
                  <c:v>2015.0827999999999</c:v>
                </c:pt>
                <c:pt idx="2298">
                  <c:v>2015.0856000000001</c:v>
                </c:pt>
                <c:pt idx="2299">
                  <c:v>2015.0882999999999</c:v>
                </c:pt>
                <c:pt idx="2300">
                  <c:v>2015.0909999999999</c:v>
                </c:pt>
                <c:pt idx="2301">
                  <c:v>2015.0938000000001</c:v>
                </c:pt>
                <c:pt idx="2302">
                  <c:v>2015.0965000000001</c:v>
                </c:pt>
                <c:pt idx="2303">
                  <c:v>2015.0992000000001</c:v>
                </c:pt>
                <c:pt idx="2304">
                  <c:v>2015.1020000000001</c:v>
                </c:pt>
                <c:pt idx="2305">
                  <c:v>2015.1047000000001</c:v>
                </c:pt>
                <c:pt idx="2306">
                  <c:v>2015.1075000000001</c:v>
                </c:pt>
                <c:pt idx="2307">
                  <c:v>2015.1102000000001</c:v>
                </c:pt>
                <c:pt idx="2308">
                  <c:v>2015.1157000000001</c:v>
                </c:pt>
                <c:pt idx="2309">
                  <c:v>2015.1184000000001</c:v>
                </c:pt>
                <c:pt idx="2310">
                  <c:v>2015.1211000000001</c:v>
                </c:pt>
                <c:pt idx="2311">
                  <c:v>2015.1239</c:v>
                </c:pt>
                <c:pt idx="2312">
                  <c:v>2015.1266000000001</c:v>
                </c:pt>
                <c:pt idx="2313">
                  <c:v>2015.1294</c:v>
                </c:pt>
                <c:pt idx="2314">
                  <c:v>2015.1348</c:v>
                </c:pt>
                <c:pt idx="2315">
                  <c:v>2015.1376</c:v>
                </c:pt>
                <c:pt idx="2316">
                  <c:v>2015.1403</c:v>
                </c:pt>
                <c:pt idx="2317">
                  <c:v>2015.1431</c:v>
                </c:pt>
                <c:pt idx="2318">
                  <c:v>2015.1458</c:v>
                </c:pt>
                <c:pt idx="2319">
                  <c:v>2015.1485</c:v>
                </c:pt>
                <c:pt idx="2320">
                  <c:v>2015.154</c:v>
                </c:pt>
                <c:pt idx="2321">
                  <c:v>2015.1567</c:v>
                </c:pt>
                <c:pt idx="2322">
                  <c:v>2015.1595</c:v>
                </c:pt>
                <c:pt idx="2323">
                  <c:v>2015.1622</c:v>
                </c:pt>
                <c:pt idx="2324">
                  <c:v>2015.1677</c:v>
                </c:pt>
                <c:pt idx="2325">
                  <c:v>2015.1704</c:v>
                </c:pt>
                <c:pt idx="2326">
                  <c:v>2015.1759</c:v>
                </c:pt>
                <c:pt idx="2327">
                  <c:v>2015.1786</c:v>
                </c:pt>
                <c:pt idx="2328">
                  <c:v>2015.1813999999999</c:v>
                </c:pt>
                <c:pt idx="2329">
                  <c:v>2015.1840999999999</c:v>
                </c:pt>
                <c:pt idx="2330">
                  <c:v>2015.1868999999999</c:v>
                </c:pt>
                <c:pt idx="2331">
                  <c:v>2015.1895999999999</c:v>
                </c:pt>
                <c:pt idx="2332">
                  <c:v>2015.1922999999999</c:v>
                </c:pt>
                <c:pt idx="2333">
                  <c:v>2015.1950999999999</c:v>
                </c:pt>
                <c:pt idx="2334">
                  <c:v>2015.1977999999999</c:v>
                </c:pt>
                <c:pt idx="2335">
                  <c:v>2015.2004999999999</c:v>
                </c:pt>
                <c:pt idx="2336">
                  <c:v>2015.2032999999999</c:v>
                </c:pt>
                <c:pt idx="2337">
                  <c:v>2015.2059999999999</c:v>
                </c:pt>
                <c:pt idx="2338">
                  <c:v>2015.2088000000001</c:v>
                </c:pt>
                <c:pt idx="2339">
                  <c:v>2015.2114999999999</c:v>
                </c:pt>
                <c:pt idx="2340">
                  <c:v>2015.2141999999999</c:v>
                </c:pt>
                <c:pt idx="2341">
                  <c:v>2015.2197000000001</c:v>
                </c:pt>
                <c:pt idx="2342">
                  <c:v>2015.2225000000001</c:v>
                </c:pt>
                <c:pt idx="2343">
                  <c:v>2015.2252000000001</c:v>
                </c:pt>
                <c:pt idx="2344">
                  <c:v>2015.2279000000001</c:v>
                </c:pt>
                <c:pt idx="2345">
                  <c:v>2015.2307000000001</c:v>
                </c:pt>
                <c:pt idx="2346">
                  <c:v>2015.2334000000001</c:v>
                </c:pt>
                <c:pt idx="2347">
                  <c:v>2015.2361000000001</c:v>
                </c:pt>
                <c:pt idx="2348">
                  <c:v>2015.2389000000001</c:v>
                </c:pt>
                <c:pt idx="2349">
                  <c:v>2015.2416000000001</c:v>
                </c:pt>
                <c:pt idx="2350">
                  <c:v>2015.2444</c:v>
                </c:pt>
                <c:pt idx="2351">
                  <c:v>2015.2471</c:v>
                </c:pt>
                <c:pt idx="2352">
                  <c:v>2015.2498000000001</c:v>
                </c:pt>
                <c:pt idx="2353">
                  <c:v>2015.2526</c:v>
                </c:pt>
                <c:pt idx="2354">
                  <c:v>2015.2553</c:v>
                </c:pt>
                <c:pt idx="2355">
                  <c:v>2015.258</c:v>
                </c:pt>
                <c:pt idx="2356">
                  <c:v>2015.2608</c:v>
                </c:pt>
                <c:pt idx="2357">
                  <c:v>2015.2635</c:v>
                </c:pt>
                <c:pt idx="2358">
                  <c:v>2015.2663</c:v>
                </c:pt>
                <c:pt idx="2359">
                  <c:v>2015.2717</c:v>
                </c:pt>
                <c:pt idx="2360">
                  <c:v>2015.2745</c:v>
                </c:pt>
                <c:pt idx="2361">
                  <c:v>2015.2772</c:v>
                </c:pt>
                <c:pt idx="2362">
                  <c:v>2015.2799</c:v>
                </c:pt>
                <c:pt idx="2363">
                  <c:v>2015.2827</c:v>
                </c:pt>
                <c:pt idx="2364">
                  <c:v>2015.2854</c:v>
                </c:pt>
                <c:pt idx="2365">
                  <c:v>2015.2882</c:v>
                </c:pt>
                <c:pt idx="2366">
                  <c:v>2015.2909</c:v>
                </c:pt>
                <c:pt idx="2367">
                  <c:v>2015.2936</c:v>
                </c:pt>
                <c:pt idx="2368">
                  <c:v>2015.2963999999999</c:v>
                </c:pt>
                <c:pt idx="2369">
                  <c:v>2015.2991</c:v>
                </c:pt>
                <c:pt idx="2370">
                  <c:v>2015.3018</c:v>
                </c:pt>
                <c:pt idx="2371">
                  <c:v>2015.3045999999999</c:v>
                </c:pt>
                <c:pt idx="2372">
                  <c:v>2015.3072999999999</c:v>
                </c:pt>
                <c:pt idx="2373">
                  <c:v>2015.3100999999999</c:v>
                </c:pt>
                <c:pt idx="2374">
                  <c:v>2015.3127999999999</c:v>
                </c:pt>
                <c:pt idx="2375">
                  <c:v>2015.3154999999999</c:v>
                </c:pt>
                <c:pt idx="2376">
                  <c:v>2015.3182999999999</c:v>
                </c:pt>
                <c:pt idx="2377">
                  <c:v>2015.3209999999999</c:v>
                </c:pt>
                <c:pt idx="2378">
                  <c:v>2015.3237999999999</c:v>
                </c:pt>
                <c:pt idx="2379">
                  <c:v>2015.3264999999999</c:v>
                </c:pt>
                <c:pt idx="2380">
                  <c:v>2015.3291999999999</c:v>
                </c:pt>
                <c:pt idx="2381">
                  <c:v>2015.3320000000001</c:v>
                </c:pt>
                <c:pt idx="2382">
                  <c:v>2015.3347000000001</c:v>
                </c:pt>
                <c:pt idx="2383">
                  <c:v>2015.3373999999999</c:v>
                </c:pt>
                <c:pt idx="2384">
                  <c:v>2015.3402000000001</c:v>
                </c:pt>
                <c:pt idx="2385">
                  <c:v>2015.3429000000001</c:v>
                </c:pt>
                <c:pt idx="2386">
                  <c:v>2015.3457000000001</c:v>
                </c:pt>
                <c:pt idx="2387">
                  <c:v>2015.3484000000001</c:v>
                </c:pt>
                <c:pt idx="2388">
                  <c:v>2015.3539000000001</c:v>
                </c:pt>
                <c:pt idx="2389">
                  <c:v>2015.3566000000001</c:v>
                </c:pt>
                <c:pt idx="2390">
                  <c:v>2015.3593000000001</c:v>
                </c:pt>
                <c:pt idx="2391">
                  <c:v>2015.3621000000001</c:v>
                </c:pt>
                <c:pt idx="2392">
                  <c:v>2015.3648000000001</c:v>
                </c:pt>
                <c:pt idx="2393">
                  <c:v>2015.3676</c:v>
                </c:pt>
                <c:pt idx="2394">
                  <c:v>2015.3703</c:v>
                </c:pt>
                <c:pt idx="2395">
                  <c:v>2015.373</c:v>
                </c:pt>
                <c:pt idx="2396">
                  <c:v>2015.3758</c:v>
                </c:pt>
                <c:pt idx="2397">
                  <c:v>2015.3785</c:v>
                </c:pt>
                <c:pt idx="2398">
                  <c:v>2015.3812</c:v>
                </c:pt>
                <c:pt idx="2399">
                  <c:v>2015.384</c:v>
                </c:pt>
                <c:pt idx="2400">
                  <c:v>2015.3867</c:v>
                </c:pt>
                <c:pt idx="2401">
                  <c:v>2015.3895</c:v>
                </c:pt>
                <c:pt idx="2402">
                  <c:v>2015.3922</c:v>
                </c:pt>
                <c:pt idx="2403">
                  <c:v>2015.3949</c:v>
                </c:pt>
                <c:pt idx="2404">
                  <c:v>2015.3977</c:v>
                </c:pt>
                <c:pt idx="2405">
                  <c:v>2015.4004</c:v>
                </c:pt>
                <c:pt idx="2406">
                  <c:v>2015.4031</c:v>
                </c:pt>
                <c:pt idx="2407">
                  <c:v>2015.4059</c:v>
                </c:pt>
                <c:pt idx="2408">
                  <c:v>2015.4086</c:v>
                </c:pt>
                <c:pt idx="2409">
                  <c:v>2015.4114</c:v>
                </c:pt>
                <c:pt idx="2410">
                  <c:v>2015.4141</c:v>
                </c:pt>
                <c:pt idx="2411">
                  <c:v>2015.4168</c:v>
                </c:pt>
                <c:pt idx="2412">
                  <c:v>2015.4195999999999</c:v>
                </c:pt>
                <c:pt idx="2413">
                  <c:v>2015.4223</c:v>
                </c:pt>
                <c:pt idx="2414">
                  <c:v>2015.4250999999999</c:v>
                </c:pt>
                <c:pt idx="2415">
                  <c:v>2015.4277999999999</c:v>
                </c:pt>
                <c:pt idx="2416">
                  <c:v>2015.4304999999999</c:v>
                </c:pt>
                <c:pt idx="2417">
                  <c:v>2015.4332999999999</c:v>
                </c:pt>
                <c:pt idx="2418">
                  <c:v>2015.4359999999999</c:v>
                </c:pt>
                <c:pt idx="2419">
                  <c:v>2015.4386999999999</c:v>
                </c:pt>
                <c:pt idx="2420">
                  <c:v>2015.4414999999999</c:v>
                </c:pt>
                <c:pt idx="2421">
                  <c:v>2015.4441999999999</c:v>
                </c:pt>
                <c:pt idx="2422">
                  <c:v>2015.4469999999999</c:v>
                </c:pt>
                <c:pt idx="2423">
                  <c:v>2015.4496999999999</c:v>
                </c:pt>
                <c:pt idx="2424">
                  <c:v>2015.4523999999999</c:v>
                </c:pt>
                <c:pt idx="2425">
                  <c:v>2015.4552000000001</c:v>
                </c:pt>
                <c:pt idx="2426">
                  <c:v>2015.4579000000001</c:v>
                </c:pt>
                <c:pt idx="2427">
                  <c:v>2015.4606000000001</c:v>
                </c:pt>
                <c:pt idx="2428">
                  <c:v>2015.4634000000001</c:v>
                </c:pt>
                <c:pt idx="2429">
                  <c:v>2015.4661000000001</c:v>
                </c:pt>
                <c:pt idx="2430">
                  <c:v>2015.4689000000001</c:v>
                </c:pt>
                <c:pt idx="2431">
                  <c:v>2015.4716000000001</c:v>
                </c:pt>
                <c:pt idx="2432">
                  <c:v>2015.4743000000001</c:v>
                </c:pt>
                <c:pt idx="2433">
                  <c:v>2015.4771000000001</c:v>
                </c:pt>
                <c:pt idx="2434">
                  <c:v>2015.4798000000001</c:v>
                </c:pt>
                <c:pt idx="2435">
                  <c:v>2015.4825000000001</c:v>
                </c:pt>
                <c:pt idx="2436">
                  <c:v>2015.4853000000001</c:v>
                </c:pt>
                <c:pt idx="2437">
                  <c:v>2015.4880000000001</c:v>
                </c:pt>
                <c:pt idx="2438">
                  <c:v>2015.4908</c:v>
                </c:pt>
                <c:pt idx="2439">
                  <c:v>2015.4935</c:v>
                </c:pt>
                <c:pt idx="2440">
                  <c:v>2015.4962</c:v>
                </c:pt>
                <c:pt idx="2441">
                  <c:v>2015.499</c:v>
                </c:pt>
                <c:pt idx="2442">
                  <c:v>2015.5017</c:v>
                </c:pt>
                <c:pt idx="2443">
                  <c:v>2015.5044</c:v>
                </c:pt>
                <c:pt idx="2444">
                  <c:v>2015.5072</c:v>
                </c:pt>
                <c:pt idx="2445">
                  <c:v>2015.5099</c:v>
                </c:pt>
                <c:pt idx="2446">
                  <c:v>2015.5127</c:v>
                </c:pt>
                <c:pt idx="2447">
                  <c:v>2015.5154</c:v>
                </c:pt>
                <c:pt idx="2448">
                  <c:v>2015.5181</c:v>
                </c:pt>
                <c:pt idx="2449">
                  <c:v>2015.5209</c:v>
                </c:pt>
                <c:pt idx="2450">
                  <c:v>2015.5236</c:v>
                </c:pt>
                <c:pt idx="2451">
                  <c:v>2015.5264</c:v>
                </c:pt>
                <c:pt idx="2452">
                  <c:v>2015.5291</c:v>
                </c:pt>
                <c:pt idx="2453">
                  <c:v>2015.5318</c:v>
                </c:pt>
                <c:pt idx="2454">
                  <c:v>2015.5346</c:v>
                </c:pt>
                <c:pt idx="2455">
                  <c:v>2015.5373</c:v>
                </c:pt>
                <c:pt idx="2456">
                  <c:v>2015.54</c:v>
                </c:pt>
                <c:pt idx="2457">
                  <c:v>2015.5427999999999</c:v>
                </c:pt>
                <c:pt idx="2458">
                  <c:v>2015.5454999999999</c:v>
                </c:pt>
                <c:pt idx="2459">
                  <c:v>2015.5482999999999</c:v>
                </c:pt>
                <c:pt idx="2460">
                  <c:v>2015.5509999999999</c:v>
                </c:pt>
                <c:pt idx="2461">
                  <c:v>2015.5536999999999</c:v>
                </c:pt>
                <c:pt idx="2462">
                  <c:v>2015.5564999999999</c:v>
                </c:pt>
                <c:pt idx="2463">
                  <c:v>2015.5591999999999</c:v>
                </c:pt>
                <c:pt idx="2464">
                  <c:v>2015.5618999999999</c:v>
                </c:pt>
                <c:pt idx="2465">
                  <c:v>2015.5646999999999</c:v>
                </c:pt>
                <c:pt idx="2466">
                  <c:v>2015.5673999999999</c:v>
                </c:pt>
                <c:pt idx="2467">
                  <c:v>2015.5702000000001</c:v>
                </c:pt>
                <c:pt idx="2468">
                  <c:v>2015.5728999999999</c:v>
                </c:pt>
                <c:pt idx="2469">
                  <c:v>2015.5755999999999</c:v>
                </c:pt>
                <c:pt idx="2470">
                  <c:v>2015.5784000000001</c:v>
                </c:pt>
                <c:pt idx="2471">
                  <c:v>2015.5811000000001</c:v>
                </c:pt>
                <c:pt idx="2472">
                  <c:v>2015.5838000000001</c:v>
                </c:pt>
                <c:pt idx="2473">
                  <c:v>2015.5866000000001</c:v>
                </c:pt>
                <c:pt idx="2474">
                  <c:v>2015.5893000000001</c:v>
                </c:pt>
                <c:pt idx="2475">
                  <c:v>2015.5921000000001</c:v>
                </c:pt>
                <c:pt idx="2476">
                  <c:v>2015.5948000000001</c:v>
                </c:pt>
                <c:pt idx="2477">
                  <c:v>2015.5975000000001</c:v>
                </c:pt>
                <c:pt idx="2478">
                  <c:v>2015.6003000000001</c:v>
                </c:pt>
                <c:pt idx="2479">
                  <c:v>2015.6030000000001</c:v>
                </c:pt>
                <c:pt idx="2480">
                  <c:v>2015.6057000000001</c:v>
                </c:pt>
                <c:pt idx="2481">
                  <c:v>2015.6085</c:v>
                </c:pt>
                <c:pt idx="2482">
                  <c:v>2015.6112000000001</c:v>
                </c:pt>
                <c:pt idx="2483">
                  <c:v>2015.614</c:v>
                </c:pt>
                <c:pt idx="2484">
                  <c:v>2015.6167</c:v>
                </c:pt>
                <c:pt idx="2485">
                  <c:v>2015.6194</c:v>
                </c:pt>
                <c:pt idx="2486">
                  <c:v>2015.6222</c:v>
                </c:pt>
                <c:pt idx="2487">
                  <c:v>2015.6249</c:v>
                </c:pt>
                <c:pt idx="2488">
                  <c:v>2015.6277</c:v>
                </c:pt>
                <c:pt idx="2489">
                  <c:v>2015.6304</c:v>
                </c:pt>
                <c:pt idx="2490">
                  <c:v>2015.6331</c:v>
                </c:pt>
                <c:pt idx="2491">
                  <c:v>2015.6359</c:v>
                </c:pt>
                <c:pt idx="2492">
                  <c:v>2015.6386</c:v>
                </c:pt>
                <c:pt idx="2493">
                  <c:v>2015.6413</c:v>
                </c:pt>
                <c:pt idx="2494">
                  <c:v>2015.6441</c:v>
                </c:pt>
                <c:pt idx="2495">
                  <c:v>2015.6468</c:v>
                </c:pt>
                <c:pt idx="2496">
                  <c:v>2015.6496</c:v>
                </c:pt>
                <c:pt idx="2497">
                  <c:v>2015.6523</c:v>
                </c:pt>
                <c:pt idx="2498">
                  <c:v>2015.655</c:v>
                </c:pt>
                <c:pt idx="2499">
                  <c:v>2015.6578</c:v>
                </c:pt>
                <c:pt idx="2500">
                  <c:v>2015.6605</c:v>
                </c:pt>
                <c:pt idx="2501">
                  <c:v>2015.6632</c:v>
                </c:pt>
                <c:pt idx="2502">
                  <c:v>2015.6659999999999</c:v>
                </c:pt>
                <c:pt idx="2503">
                  <c:v>2015.6686999999999</c:v>
                </c:pt>
                <c:pt idx="2504">
                  <c:v>2015.6714999999999</c:v>
                </c:pt>
                <c:pt idx="2505">
                  <c:v>2015.6741999999999</c:v>
                </c:pt>
                <c:pt idx="2506">
                  <c:v>2015.6768999999999</c:v>
                </c:pt>
                <c:pt idx="2507">
                  <c:v>2015.6796999999999</c:v>
                </c:pt>
                <c:pt idx="2508">
                  <c:v>2015.6823999999999</c:v>
                </c:pt>
                <c:pt idx="2509">
                  <c:v>2015.6850999999999</c:v>
                </c:pt>
                <c:pt idx="2510">
                  <c:v>2015.6878999999999</c:v>
                </c:pt>
                <c:pt idx="2511">
                  <c:v>2015.6905999999999</c:v>
                </c:pt>
                <c:pt idx="2512">
                  <c:v>2015.6934000000001</c:v>
                </c:pt>
                <c:pt idx="2513">
                  <c:v>2015.6960999999999</c:v>
                </c:pt>
                <c:pt idx="2514">
                  <c:v>2015.6987999999999</c:v>
                </c:pt>
                <c:pt idx="2515">
                  <c:v>2015.7016000000001</c:v>
                </c:pt>
                <c:pt idx="2516">
                  <c:v>2015.7043000000001</c:v>
                </c:pt>
                <c:pt idx="2517">
                  <c:v>2015.7070000000001</c:v>
                </c:pt>
                <c:pt idx="2518">
                  <c:v>2015.7098000000001</c:v>
                </c:pt>
                <c:pt idx="2519">
                  <c:v>2015.7125000000001</c:v>
                </c:pt>
                <c:pt idx="2520">
                  <c:v>2015.7153000000001</c:v>
                </c:pt>
                <c:pt idx="2521">
                  <c:v>2015.7180000000001</c:v>
                </c:pt>
                <c:pt idx="2522">
                  <c:v>2015.7207000000001</c:v>
                </c:pt>
                <c:pt idx="2523">
                  <c:v>2015.7235000000001</c:v>
                </c:pt>
                <c:pt idx="2524">
                  <c:v>2015.7262000000001</c:v>
                </c:pt>
                <c:pt idx="2525">
                  <c:v>2015.729</c:v>
                </c:pt>
                <c:pt idx="2526">
                  <c:v>2015.7317</c:v>
                </c:pt>
                <c:pt idx="2527">
                  <c:v>2015.7344000000001</c:v>
                </c:pt>
                <c:pt idx="2528">
                  <c:v>2015.7372</c:v>
                </c:pt>
                <c:pt idx="2529">
                  <c:v>2015.7399</c:v>
                </c:pt>
                <c:pt idx="2530">
                  <c:v>2015.7426</c:v>
                </c:pt>
                <c:pt idx="2531">
                  <c:v>2015.7454</c:v>
                </c:pt>
                <c:pt idx="2532">
                  <c:v>2015.7481</c:v>
                </c:pt>
                <c:pt idx="2533">
                  <c:v>2015.7509</c:v>
                </c:pt>
                <c:pt idx="2534">
                  <c:v>2015.7536</c:v>
                </c:pt>
                <c:pt idx="2535">
                  <c:v>2015.7563</c:v>
                </c:pt>
                <c:pt idx="2536">
                  <c:v>2015.7591</c:v>
                </c:pt>
                <c:pt idx="2537">
                  <c:v>2015.7618</c:v>
                </c:pt>
                <c:pt idx="2538">
                  <c:v>2015.7645</c:v>
                </c:pt>
                <c:pt idx="2539">
                  <c:v>2015.7673</c:v>
                </c:pt>
                <c:pt idx="2540">
                  <c:v>2015.77</c:v>
                </c:pt>
                <c:pt idx="2541">
                  <c:v>2015.7728</c:v>
                </c:pt>
                <c:pt idx="2542">
                  <c:v>2015.7755</c:v>
                </c:pt>
                <c:pt idx="2543">
                  <c:v>2015.7782</c:v>
                </c:pt>
                <c:pt idx="2544">
                  <c:v>2015.7809999999999</c:v>
                </c:pt>
                <c:pt idx="2545">
                  <c:v>2015.7837</c:v>
                </c:pt>
                <c:pt idx="2546">
                  <c:v>2015.7864</c:v>
                </c:pt>
                <c:pt idx="2547">
                  <c:v>2015.7891999999999</c:v>
                </c:pt>
                <c:pt idx="2548">
                  <c:v>2015.7918999999999</c:v>
                </c:pt>
                <c:pt idx="2549">
                  <c:v>2015.7946999999999</c:v>
                </c:pt>
                <c:pt idx="2550">
                  <c:v>2015.7973999999999</c:v>
                </c:pt>
                <c:pt idx="2551">
                  <c:v>2015.8000999999999</c:v>
                </c:pt>
                <c:pt idx="2552">
                  <c:v>2015.8028999999999</c:v>
                </c:pt>
                <c:pt idx="2553">
                  <c:v>2015.8055999999999</c:v>
                </c:pt>
                <c:pt idx="2554">
                  <c:v>2015.8083999999999</c:v>
                </c:pt>
                <c:pt idx="2555">
                  <c:v>2015.8137999999999</c:v>
                </c:pt>
                <c:pt idx="2556">
                  <c:v>2015.8166000000001</c:v>
                </c:pt>
                <c:pt idx="2557">
                  <c:v>2015.8193000000001</c:v>
                </c:pt>
                <c:pt idx="2558">
                  <c:v>2015.8219999999999</c:v>
                </c:pt>
                <c:pt idx="2559">
                  <c:v>2015.8248000000001</c:v>
                </c:pt>
                <c:pt idx="2560">
                  <c:v>2015.8275000000001</c:v>
                </c:pt>
                <c:pt idx="2561">
                  <c:v>2015.8303000000001</c:v>
                </c:pt>
                <c:pt idx="2562">
                  <c:v>2015.8330000000001</c:v>
                </c:pt>
                <c:pt idx="2563">
                  <c:v>2015.8357000000001</c:v>
                </c:pt>
                <c:pt idx="2564">
                  <c:v>2015.8385000000001</c:v>
                </c:pt>
                <c:pt idx="2565">
                  <c:v>2015.8412000000001</c:v>
                </c:pt>
                <c:pt idx="2566">
                  <c:v>2015.8439000000001</c:v>
                </c:pt>
                <c:pt idx="2567">
                  <c:v>2015.8467000000001</c:v>
                </c:pt>
                <c:pt idx="2568">
                  <c:v>2015.8494000000001</c:v>
                </c:pt>
                <c:pt idx="2569">
                  <c:v>2015.8522</c:v>
                </c:pt>
                <c:pt idx="2570">
                  <c:v>2015.8549</c:v>
                </c:pt>
                <c:pt idx="2571">
                  <c:v>2015.8576</c:v>
                </c:pt>
                <c:pt idx="2572">
                  <c:v>2015.8604</c:v>
                </c:pt>
                <c:pt idx="2573">
                  <c:v>2015.8631</c:v>
                </c:pt>
                <c:pt idx="2574">
                  <c:v>2015.8658</c:v>
                </c:pt>
                <c:pt idx="2575">
                  <c:v>2015.8686</c:v>
                </c:pt>
                <c:pt idx="2576">
                  <c:v>2015.8713</c:v>
                </c:pt>
                <c:pt idx="2577">
                  <c:v>2015.8741</c:v>
                </c:pt>
                <c:pt idx="2578">
                  <c:v>2015.8768</c:v>
                </c:pt>
                <c:pt idx="2579">
                  <c:v>2015.8795</c:v>
                </c:pt>
                <c:pt idx="2580">
                  <c:v>2015.8823</c:v>
                </c:pt>
                <c:pt idx="2581">
                  <c:v>2015.885</c:v>
                </c:pt>
                <c:pt idx="2582">
                  <c:v>2015.8877</c:v>
                </c:pt>
                <c:pt idx="2583">
                  <c:v>2015.8905</c:v>
                </c:pt>
                <c:pt idx="2584">
                  <c:v>2015.8932</c:v>
                </c:pt>
                <c:pt idx="2585">
                  <c:v>2015.896</c:v>
                </c:pt>
                <c:pt idx="2586">
                  <c:v>2015.8987</c:v>
                </c:pt>
                <c:pt idx="2587">
                  <c:v>2015.9014</c:v>
                </c:pt>
                <c:pt idx="2588">
                  <c:v>2015.9041999999999</c:v>
                </c:pt>
                <c:pt idx="2589">
                  <c:v>2015.9069</c:v>
                </c:pt>
                <c:pt idx="2590">
                  <c:v>2015.9096999999999</c:v>
                </c:pt>
                <c:pt idx="2591">
                  <c:v>2015.9123999999999</c:v>
                </c:pt>
                <c:pt idx="2592">
                  <c:v>2015.9150999999999</c:v>
                </c:pt>
                <c:pt idx="2593">
                  <c:v>2015.9178999999999</c:v>
                </c:pt>
                <c:pt idx="2594">
                  <c:v>2015.9205999999999</c:v>
                </c:pt>
                <c:pt idx="2595">
                  <c:v>2015.9232999999999</c:v>
                </c:pt>
                <c:pt idx="2596">
                  <c:v>2015.9260999999999</c:v>
                </c:pt>
                <c:pt idx="2597">
                  <c:v>2015.9287999999999</c:v>
                </c:pt>
                <c:pt idx="2598">
                  <c:v>2015.9315999999999</c:v>
                </c:pt>
                <c:pt idx="2599">
                  <c:v>2015.9342999999999</c:v>
                </c:pt>
                <c:pt idx="2600">
                  <c:v>2015.9369999999999</c:v>
                </c:pt>
                <c:pt idx="2601">
                  <c:v>2015.9398000000001</c:v>
                </c:pt>
                <c:pt idx="2602">
                  <c:v>2015.9425000000001</c:v>
                </c:pt>
                <c:pt idx="2603">
                  <c:v>2015.9452000000001</c:v>
                </c:pt>
                <c:pt idx="2604">
                  <c:v>2015.9480000000001</c:v>
                </c:pt>
                <c:pt idx="2605">
                  <c:v>2015.9507000000001</c:v>
                </c:pt>
                <c:pt idx="2606">
                  <c:v>2015.9535000000001</c:v>
                </c:pt>
                <c:pt idx="2607">
                  <c:v>2015.9562000000001</c:v>
                </c:pt>
                <c:pt idx="2608">
                  <c:v>2015.9589000000001</c:v>
                </c:pt>
                <c:pt idx="2609">
                  <c:v>2015.9617000000001</c:v>
                </c:pt>
                <c:pt idx="2610">
                  <c:v>2015.9644000000001</c:v>
                </c:pt>
                <c:pt idx="2611">
                  <c:v>2015.9671000000001</c:v>
                </c:pt>
                <c:pt idx="2612">
                  <c:v>2015.9699000000001</c:v>
                </c:pt>
                <c:pt idx="2613">
                  <c:v>2015.9726000000001</c:v>
                </c:pt>
                <c:pt idx="2614">
                  <c:v>2015.9754</c:v>
                </c:pt>
                <c:pt idx="2615">
                  <c:v>2015.989</c:v>
                </c:pt>
                <c:pt idx="2616">
                  <c:v>2015.9918</c:v>
                </c:pt>
                <c:pt idx="2617">
                  <c:v>2015.9945</c:v>
                </c:pt>
                <c:pt idx="2618">
                  <c:v>2015.9973</c:v>
                </c:pt>
                <c:pt idx="2619">
                  <c:v>2016</c:v>
                </c:pt>
                <c:pt idx="2620">
                  <c:v>2016.0027</c:v>
                </c:pt>
                <c:pt idx="2621">
                  <c:v>2016.0055</c:v>
                </c:pt>
                <c:pt idx="2622">
                  <c:v>2016.0082</c:v>
                </c:pt>
                <c:pt idx="2623">
                  <c:v>2016.011</c:v>
                </c:pt>
                <c:pt idx="2624">
                  <c:v>2016.0137</c:v>
                </c:pt>
                <c:pt idx="2625">
                  <c:v>2016.0164</c:v>
                </c:pt>
                <c:pt idx="2626">
                  <c:v>2016.0192</c:v>
                </c:pt>
                <c:pt idx="2627">
                  <c:v>2016.0219</c:v>
                </c:pt>
                <c:pt idx="2628">
                  <c:v>2016.0246</c:v>
                </c:pt>
                <c:pt idx="2629">
                  <c:v>2016.0273999999999</c:v>
                </c:pt>
                <c:pt idx="2630">
                  <c:v>2016.0300999999999</c:v>
                </c:pt>
                <c:pt idx="2631">
                  <c:v>2016.0328999999999</c:v>
                </c:pt>
                <c:pt idx="2632">
                  <c:v>2016.0355999999999</c:v>
                </c:pt>
                <c:pt idx="2633">
                  <c:v>2016.0382999999999</c:v>
                </c:pt>
                <c:pt idx="2634">
                  <c:v>2016.0410999999999</c:v>
                </c:pt>
                <c:pt idx="2635">
                  <c:v>2016.0437999999999</c:v>
                </c:pt>
                <c:pt idx="2636">
                  <c:v>2016.0464999999999</c:v>
                </c:pt>
                <c:pt idx="2637">
                  <c:v>2016.0492999999999</c:v>
                </c:pt>
                <c:pt idx="2638">
                  <c:v>2016.0519999999999</c:v>
                </c:pt>
                <c:pt idx="2639">
                  <c:v>2016.0547999999999</c:v>
                </c:pt>
                <c:pt idx="2640">
                  <c:v>2016.0574999999999</c:v>
                </c:pt>
                <c:pt idx="2641">
                  <c:v>2016.0601999999999</c:v>
                </c:pt>
                <c:pt idx="2642">
                  <c:v>2016.0630000000001</c:v>
                </c:pt>
                <c:pt idx="2643">
                  <c:v>2016.0657000000001</c:v>
                </c:pt>
                <c:pt idx="2644">
                  <c:v>2016.0684000000001</c:v>
                </c:pt>
                <c:pt idx="2645">
                  <c:v>2016.0712000000001</c:v>
                </c:pt>
                <c:pt idx="2646">
                  <c:v>2016.0739000000001</c:v>
                </c:pt>
                <c:pt idx="2647">
                  <c:v>2016.0767000000001</c:v>
                </c:pt>
                <c:pt idx="2648">
                  <c:v>2016.0794000000001</c:v>
                </c:pt>
                <c:pt idx="2649">
                  <c:v>2016.0821000000001</c:v>
                </c:pt>
                <c:pt idx="2650">
                  <c:v>2016.0849000000001</c:v>
                </c:pt>
                <c:pt idx="2651">
                  <c:v>2016.0876000000001</c:v>
                </c:pt>
                <c:pt idx="2652">
                  <c:v>2016.0903000000001</c:v>
                </c:pt>
                <c:pt idx="2653">
                  <c:v>2016.0931</c:v>
                </c:pt>
                <c:pt idx="2654">
                  <c:v>2016.0958000000001</c:v>
                </c:pt>
                <c:pt idx="2655">
                  <c:v>2016.0986</c:v>
                </c:pt>
                <c:pt idx="2656">
                  <c:v>2016.1013</c:v>
                </c:pt>
                <c:pt idx="2657">
                  <c:v>2016.104</c:v>
                </c:pt>
                <c:pt idx="2658">
                  <c:v>2016.1068</c:v>
                </c:pt>
                <c:pt idx="2659">
                  <c:v>2016.1095</c:v>
                </c:pt>
                <c:pt idx="2660">
                  <c:v>2016.1123</c:v>
                </c:pt>
                <c:pt idx="2661">
                  <c:v>2016.115</c:v>
                </c:pt>
                <c:pt idx="2662">
                  <c:v>2016.1177</c:v>
                </c:pt>
                <c:pt idx="2663">
                  <c:v>2016.1205</c:v>
                </c:pt>
                <c:pt idx="2664">
                  <c:v>2016.1232</c:v>
                </c:pt>
                <c:pt idx="2665">
                  <c:v>2016.1259</c:v>
                </c:pt>
                <c:pt idx="2666">
                  <c:v>2016.1287</c:v>
                </c:pt>
                <c:pt idx="2667">
                  <c:v>2016.1314</c:v>
                </c:pt>
                <c:pt idx="2668">
                  <c:v>2016.1342</c:v>
                </c:pt>
                <c:pt idx="2669">
                  <c:v>2016.1369</c:v>
                </c:pt>
                <c:pt idx="2670">
                  <c:v>2016.1396</c:v>
                </c:pt>
                <c:pt idx="2671">
                  <c:v>2016.1424</c:v>
                </c:pt>
                <c:pt idx="2672">
                  <c:v>2016.1451</c:v>
                </c:pt>
                <c:pt idx="2673">
                  <c:v>2016.1478</c:v>
                </c:pt>
                <c:pt idx="2674">
                  <c:v>2016.1505999999999</c:v>
                </c:pt>
                <c:pt idx="2675">
                  <c:v>2016.1532999999999</c:v>
                </c:pt>
                <c:pt idx="2676">
                  <c:v>2016.1560999999999</c:v>
                </c:pt>
                <c:pt idx="2677">
                  <c:v>2016.1587999999999</c:v>
                </c:pt>
                <c:pt idx="2678">
                  <c:v>2016.1614999999999</c:v>
                </c:pt>
                <c:pt idx="2679">
                  <c:v>2016.1642999999999</c:v>
                </c:pt>
                <c:pt idx="2680">
                  <c:v>2016.1669999999999</c:v>
                </c:pt>
                <c:pt idx="2681">
                  <c:v>2016.1696999999999</c:v>
                </c:pt>
                <c:pt idx="2682">
                  <c:v>2016.1724999999999</c:v>
                </c:pt>
                <c:pt idx="2683">
                  <c:v>2016.1751999999999</c:v>
                </c:pt>
                <c:pt idx="2684">
                  <c:v>2016.1780000000001</c:v>
                </c:pt>
                <c:pt idx="2685">
                  <c:v>2016.1806999999999</c:v>
                </c:pt>
                <c:pt idx="2686">
                  <c:v>2016.1833999999999</c:v>
                </c:pt>
                <c:pt idx="2687">
                  <c:v>2016.1862000000001</c:v>
                </c:pt>
                <c:pt idx="2688">
                  <c:v>2016.1889000000001</c:v>
                </c:pt>
                <c:pt idx="2689">
                  <c:v>2016.1916000000001</c:v>
                </c:pt>
                <c:pt idx="2690">
                  <c:v>2016.1944000000001</c:v>
                </c:pt>
                <c:pt idx="2691">
                  <c:v>2016.1971000000001</c:v>
                </c:pt>
                <c:pt idx="2692">
                  <c:v>2016.1999000000001</c:v>
                </c:pt>
                <c:pt idx="2693">
                  <c:v>2016.2026000000001</c:v>
                </c:pt>
                <c:pt idx="2694">
                  <c:v>2016.2053000000001</c:v>
                </c:pt>
                <c:pt idx="2695">
                  <c:v>2016.2081000000001</c:v>
                </c:pt>
                <c:pt idx="2696">
                  <c:v>2016.2108000000001</c:v>
                </c:pt>
                <c:pt idx="2697">
                  <c:v>2016.2136</c:v>
                </c:pt>
                <c:pt idx="2698">
                  <c:v>2016.2190000000001</c:v>
                </c:pt>
                <c:pt idx="2699">
                  <c:v>2016.2218</c:v>
                </c:pt>
                <c:pt idx="2700">
                  <c:v>2016.2245</c:v>
                </c:pt>
                <c:pt idx="2701">
                  <c:v>2016.2272</c:v>
                </c:pt>
                <c:pt idx="2702">
                  <c:v>2016.23</c:v>
                </c:pt>
                <c:pt idx="2703">
                  <c:v>2016.2327</c:v>
                </c:pt>
                <c:pt idx="2704">
                  <c:v>2016.2355</c:v>
                </c:pt>
                <c:pt idx="2705">
                  <c:v>2016.2382</c:v>
                </c:pt>
                <c:pt idx="2706">
                  <c:v>2016.2409</c:v>
                </c:pt>
                <c:pt idx="2707">
                  <c:v>2016.2437</c:v>
                </c:pt>
                <c:pt idx="2708">
                  <c:v>2016.2464</c:v>
                </c:pt>
                <c:pt idx="2709">
                  <c:v>2016.2491</c:v>
                </c:pt>
                <c:pt idx="2710">
                  <c:v>2016.2519</c:v>
                </c:pt>
                <c:pt idx="2711">
                  <c:v>2016.2546</c:v>
                </c:pt>
                <c:pt idx="2712">
                  <c:v>2016.2574</c:v>
                </c:pt>
                <c:pt idx="2713">
                  <c:v>2016.2601</c:v>
                </c:pt>
                <c:pt idx="2714">
                  <c:v>2016.2628</c:v>
                </c:pt>
                <c:pt idx="2715">
                  <c:v>2016.2655999999999</c:v>
                </c:pt>
                <c:pt idx="2716">
                  <c:v>2016.2683</c:v>
                </c:pt>
                <c:pt idx="2717">
                  <c:v>2016.271</c:v>
                </c:pt>
                <c:pt idx="2718">
                  <c:v>2016.2737999999999</c:v>
                </c:pt>
                <c:pt idx="2719">
                  <c:v>2016.2764999999999</c:v>
                </c:pt>
                <c:pt idx="2720">
                  <c:v>2016.2792999999999</c:v>
                </c:pt>
                <c:pt idx="2721">
                  <c:v>2016.2819999999999</c:v>
                </c:pt>
                <c:pt idx="2722">
                  <c:v>2016.2846999999999</c:v>
                </c:pt>
                <c:pt idx="2723">
                  <c:v>2016.2874999999999</c:v>
                </c:pt>
                <c:pt idx="2724">
                  <c:v>2016.2901999999999</c:v>
                </c:pt>
                <c:pt idx="2725">
                  <c:v>2016.2929999999999</c:v>
                </c:pt>
                <c:pt idx="2726">
                  <c:v>2016.2956999999999</c:v>
                </c:pt>
                <c:pt idx="2727">
                  <c:v>2016.2983999999999</c:v>
                </c:pt>
                <c:pt idx="2728">
                  <c:v>2016.3012000000001</c:v>
                </c:pt>
                <c:pt idx="2729">
                  <c:v>2016.3039000000001</c:v>
                </c:pt>
                <c:pt idx="2730">
                  <c:v>2016.3065999999999</c:v>
                </c:pt>
                <c:pt idx="2731">
                  <c:v>2016.3094000000001</c:v>
                </c:pt>
                <c:pt idx="2732">
                  <c:v>2016.3121000000001</c:v>
                </c:pt>
                <c:pt idx="2733">
                  <c:v>2016.3149000000001</c:v>
                </c:pt>
                <c:pt idx="2734">
                  <c:v>2016.3176000000001</c:v>
                </c:pt>
                <c:pt idx="2735">
                  <c:v>2016.3203000000001</c:v>
                </c:pt>
                <c:pt idx="2736">
                  <c:v>2016.3231000000001</c:v>
                </c:pt>
                <c:pt idx="2737">
                  <c:v>2016.3258000000001</c:v>
                </c:pt>
                <c:pt idx="2738">
                  <c:v>2016.3285000000001</c:v>
                </c:pt>
                <c:pt idx="2739">
                  <c:v>2016.3313000000001</c:v>
                </c:pt>
                <c:pt idx="2740">
                  <c:v>2016.3340000000001</c:v>
                </c:pt>
                <c:pt idx="2741">
                  <c:v>2016.3368</c:v>
                </c:pt>
                <c:pt idx="2742">
                  <c:v>2016.3395</c:v>
                </c:pt>
                <c:pt idx="2743">
                  <c:v>2016.3422</c:v>
                </c:pt>
                <c:pt idx="2744">
                  <c:v>2016.345</c:v>
                </c:pt>
                <c:pt idx="2745">
                  <c:v>2016.3477</c:v>
                </c:pt>
                <c:pt idx="2746">
                  <c:v>2016.3504</c:v>
                </c:pt>
                <c:pt idx="2747">
                  <c:v>2016.3532</c:v>
                </c:pt>
                <c:pt idx="2748">
                  <c:v>2016.3559</c:v>
                </c:pt>
                <c:pt idx="2749">
                  <c:v>2016.3587</c:v>
                </c:pt>
                <c:pt idx="2750">
                  <c:v>2016.3614</c:v>
                </c:pt>
                <c:pt idx="2751">
                  <c:v>2016.3641</c:v>
                </c:pt>
                <c:pt idx="2752">
                  <c:v>2016.3669</c:v>
                </c:pt>
                <c:pt idx="2753">
                  <c:v>2016.3696</c:v>
                </c:pt>
                <c:pt idx="2754">
                  <c:v>2016.3723</c:v>
                </c:pt>
                <c:pt idx="2755">
                  <c:v>2016.3751</c:v>
                </c:pt>
                <c:pt idx="2756">
                  <c:v>2016.3778</c:v>
                </c:pt>
                <c:pt idx="2757">
                  <c:v>2016.3806</c:v>
                </c:pt>
                <c:pt idx="2758">
                  <c:v>2016.3833</c:v>
                </c:pt>
                <c:pt idx="2759">
                  <c:v>2016.386</c:v>
                </c:pt>
                <c:pt idx="2760">
                  <c:v>2016.3887999999999</c:v>
                </c:pt>
                <c:pt idx="2761">
                  <c:v>2016.3915</c:v>
                </c:pt>
                <c:pt idx="2762">
                  <c:v>2016.3942999999999</c:v>
                </c:pt>
                <c:pt idx="2763">
                  <c:v>2016.3969999999999</c:v>
                </c:pt>
                <c:pt idx="2764">
                  <c:v>2016.3996999999999</c:v>
                </c:pt>
                <c:pt idx="2765">
                  <c:v>2016.4024999999999</c:v>
                </c:pt>
                <c:pt idx="2766">
                  <c:v>2016.4051999999999</c:v>
                </c:pt>
                <c:pt idx="2767">
                  <c:v>2016.4078999999999</c:v>
                </c:pt>
                <c:pt idx="2768">
                  <c:v>2016.4106999999999</c:v>
                </c:pt>
                <c:pt idx="2769">
                  <c:v>2016.4133999999999</c:v>
                </c:pt>
                <c:pt idx="2770">
                  <c:v>2016.4161999999999</c:v>
                </c:pt>
                <c:pt idx="2771">
                  <c:v>2016.4188999999999</c:v>
                </c:pt>
                <c:pt idx="2772">
                  <c:v>2016.4215999999999</c:v>
                </c:pt>
                <c:pt idx="2773">
                  <c:v>2016.4244000000001</c:v>
                </c:pt>
                <c:pt idx="2774">
                  <c:v>2016.4271000000001</c:v>
                </c:pt>
                <c:pt idx="2775">
                  <c:v>2016.4297999999999</c:v>
                </c:pt>
                <c:pt idx="2776">
                  <c:v>2016.4326000000001</c:v>
                </c:pt>
                <c:pt idx="2777">
                  <c:v>2016.4353000000001</c:v>
                </c:pt>
                <c:pt idx="2778">
                  <c:v>2016.4381000000001</c:v>
                </c:pt>
                <c:pt idx="2779">
                  <c:v>2016.4408000000001</c:v>
                </c:pt>
                <c:pt idx="2780">
                  <c:v>2016.4435000000001</c:v>
                </c:pt>
                <c:pt idx="2781">
                  <c:v>2016.4463000000001</c:v>
                </c:pt>
                <c:pt idx="2782">
                  <c:v>2016.4490000000001</c:v>
                </c:pt>
                <c:pt idx="2783">
                  <c:v>2016.4517000000001</c:v>
                </c:pt>
                <c:pt idx="2784">
                  <c:v>2016.4545000000001</c:v>
                </c:pt>
                <c:pt idx="2785">
                  <c:v>2016.4572000000001</c:v>
                </c:pt>
                <c:pt idx="2786">
                  <c:v>2016.46</c:v>
                </c:pt>
                <c:pt idx="2787">
                  <c:v>2016.4627</c:v>
                </c:pt>
                <c:pt idx="2788">
                  <c:v>2016.4654</c:v>
                </c:pt>
                <c:pt idx="2789">
                  <c:v>2016.4682</c:v>
                </c:pt>
                <c:pt idx="2790">
                  <c:v>2016.4709</c:v>
                </c:pt>
                <c:pt idx="2791">
                  <c:v>2016.4736</c:v>
                </c:pt>
                <c:pt idx="2792">
                  <c:v>2016.4764</c:v>
                </c:pt>
                <c:pt idx="2793">
                  <c:v>2016.4791</c:v>
                </c:pt>
                <c:pt idx="2794">
                  <c:v>2016.4819</c:v>
                </c:pt>
                <c:pt idx="2795">
                  <c:v>2016.4846</c:v>
                </c:pt>
                <c:pt idx="2796">
                  <c:v>2016.4873</c:v>
                </c:pt>
                <c:pt idx="2797">
                  <c:v>2016.4901</c:v>
                </c:pt>
                <c:pt idx="2798">
                  <c:v>2016.4928</c:v>
                </c:pt>
                <c:pt idx="2799">
                  <c:v>2016.4956</c:v>
                </c:pt>
                <c:pt idx="2800">
                  <c:v>2016.4983</c:v>
                </c:pt>
                <c:pt idx="2801">
                  <c:v>2016.501</c:v>
                </c:pt>
                <c:pt idx="2802">
                  <c:v>2016.5038</c:v>
                </c:pt>
                <c:pt idx="2803">
                  <c:v>2016.5065</c:v>
                </c:pt>
                <c:pt idx="2804">
                  <c:v>2016.5092</c:v>
                </c:pt>
                <c:pt idx="2805">
                  <c:v>2016.5119999999999</c:v>
                </c:pt>
                <c:pt idx="2806">
                  <c:v>2016.5146999999999</c:v>
                </c:pt>
                <c:pt idx="2807">
                  <c:v>2016.5174999999999</c:v>
                </c:pt>
                <c:pt idx="2808">
                  <c:v>2016.5201999999999</c:v>
                </c:pt>
                <c:pt idx="2809">
                  <c:v>2016.5228999999999</c:v>
                </c:pt>
                <c:pt idx="2810">
                  <c:v>2016.5256999999999</c:v>
                </c:pt>
                <c:pt idx="2811">
                  <c:v>2016.5283999999999</c:v>
                </c:pt>
                <c:pt idx="2812">
                  <c:v>2016.5310999999999</c:v>
                </c:pt>
                <c:pt idx="2813">
                  <c:v>2016.5338999999999</c:v>
                </c:pt>
                <c:pt idx="2814">
                  <c:v>2016.5365999999999</c:v>
                </c:pt>
                <c:pt idx="2815">
                  <c:v>2016.5393999999999</c:v>
                </c:pt>
                <c:pt idx="2816">
                  <c:v>2016.5420999999999</c:v>
                </c:pt>
                <c:pt idx="2817">
                  <c:v>2016.5447999999999</c:v>
                </c:pt>
                <c:pt idx="2818">
                  <c:v>2016.5476000000001</c:v>
                </c:pt>
                <c:pt idx="2819">
                  <c:v>2016.5503000000001</c:v>
                </c:pt>
                <c:pt idx="2820">
                  <c:v>2016.5530000000001</c:v>
                </c:pt>
                <c:pt idx="2821">
                  <c:v>2016.5558000000001</c:v>
                </c:pt>
                <c:pt idx="2822">
                  <c:v>2016.5585000000001</c:v>
                </c:pt>
                <c:pt idx="2823">
                  <c:v>2016.5613000000001</c:v>
                </c:pt>
                <c:pt idx="2824">
                  <c:v>2016.5640000000001</c:v>
                </c:pt>
                <c:pt idx="2825">
                  <c:v>2016.5667000000001</c:v>
                </c:pt>
                <c:pt idx="2826">
                  <c:v>2016.5695000000001</c:v>
                </c:pt>
                <c:pt idx="2827">
                  <c:v>2016.5722000000001</c:v>
                </c:pt>
                <c:pt idx="2828">
                  <c:v>2016.5749000000001</c:v>
                </c:pt>
                <c:pt idx="2829">
                  <c:v>2016.5777</c:v>
                </c:pt>
                <c:pt idx="2830">
                  <c:v>2016.5804000000001</c:v>
                </c:pt>
                <c:pt idx="2831">
                  <c:v>2016.5832</c:v>
                </c:pt>
                <c:pt idx="2832">
                  <c:v>2016.5859</c:v>
                </c:pt>
                <c:pt idx="2833">
                  <c:v>2016.5886</c:v>
                </c:pt>
                <c:pt idx="2834">
                  <c:v>2016.5914</c:v>
                </c:pt>
                <c:pt idx="2835">
                  <c:v>2016.5941</c:v>
                </c:pt>
                <c:pt idx="2836">
                  <c:v>2016.5969</c:v>
                </c:pt>
                <c:pt idx="2837">
                  <c:v>2016.5996</c:v>
                </c:pt>
                <c:pt idx="2838">
                  <c:v>2016.6023</c:v>
                </c:pt>
                <c:pt idx="2839">
                  <c:v>2016.6051</c:v>
                </c:pt>
                <c:pt idx="2840">
                  <c:v>2016.6078</c:v>
                </c:pt>
                <c:pt idx="2841">
                  <c:v>2016.6105</c:v>
                </c:pt>
                <c:pt idx="2842">
                  <c:v>2016.6133</c:v>
                </c:pt>
                <c:pt idx="2843">
                  <c:v>2016.616</c:v>
                </c:pt>
                <c:pt idx="2844">
                  <c:v>2016.6188</c:v>
                </c:pt>
                <c:pt idx="2845">
                  <c:v>2016.6215</c:v>
                </c:pt>
                <c:pt idx="2846">
                  <c:v>2016.6242</c:v>
                </c:pt>
                <c:pt idx="2847">
                  <c:v>2016.627</c:v>
                </c:pt>
                <c:pt idx="2848">
                  <c:v>2016.6297</c:v>
                </c:pt>
                <c:pt idx="2849">
                  <c:v>2016.6324</c:v>
                </c:pt>
                <c:pt idx="2850">
                  <c:v>2016.6351999999999</c:v>
                </c:pt>
                <c:pt idx="2851">
                  <c:v>2016.6378999999999</c:v>
                </c:pt>
                <c:pt idx="2852">
                  <c:v>2016.6406999999999</c:v>
                </c:pt>
                <c:pt idx="2853">
                  <c:v>2016.6433999999999</c:v>
                </c:pt>
                <c:pt idx="2854">
                  <c:v>2016.6460999999999</c:v>
                </c:pt>
                <c:pt idx="2855">
                  <c:v>2016.6488999999999</c:v>
                </c:pt>
                <c:pt idx="2856">
                  <c:v>2016.6515999999999</c:v>
                </c:pt>
                <c:pt idx="2857">
                  <c:v>2016.6542999999999</c:v>
                </c:pt>
                <c:pt idx="2858">
                  <c:v>2016.6570999999999</c:v>
                </c:pt>
                <c:pt idx="2859">
                  <c:v>2016.6597999999999</c:v>
                </c:pt>
                <c:pt idx="2860">
                  <c:v>2016.6626000000001</c:v>
                </c:pt>
                <c:pt idx="2861">
                  <c:v>2016.6652999999999</c:v>
                </c:pt>
                <c:pt idx="2862">
                  <c:v>2016.6679999999999</c:v>
                </c:pt>
                <c:pt idx="2863">
                  <c:v>2016.6708000000001</c:v>
                </c:pt>
                <c:pt idx="2864">
                  <c:v>2016.6735000000001</c:v>
                </c:pt>
                <c:pt idx="2865">
                  <c:v>2016.6762000000001</c:v>
                </c:pt>
                <c:pt idx="2866">
                  <c:v>2016.6790000000001</c:v>
                </c:pt>
                <c:pt idx="2867">
                  <c:v>2016.6817000000001</c:v>
                </c:pt>
                <c:pt idx="2868">
                  <c:v>2016.6845000000001</c:v>
                </c:pt>
                <c:pt idx="2869">
                  <c:v>2016.6872000000001</c:v>
                </c:pt>
                <c:pt idx="2870">
                  <c:v>2016.6899000000001</c:v>
                </c:pt>
                <c:pt idx="2871">
                  <c:v>2016.6927000000001</c:v>
                </c:pt>
                <c:pt idx="2872">
                  <c:v>2016.6954000000001</c:v>
                </c:pt>
                <c:pt idx="2873">
                  <c:v>2016.6982</c:v>
                </c:pt>
                <c:pt idx="2874">
                  <c:v>2016.7009</c:v>
                </c:pt>
                <c:pt idx="2875">
                  <c:v>2016.7036000000001</c:v>
                </c:pt>
                <c:pt idx="2876">
                  <c:v>2016.7064</c:v>
                </c:pt>
                <c:pt idx="2877">
                  <c:v>2016.7091</c:v>
                </c:pt>
                <c:pt idx="2878">
                  <c:v>2016.7118</c:v>
                </c:pt>
                <c:pt idx="2879">
                  <c:v>2016.7146</c:v>
                </c:pt>
                <c:pt idx="2880">
                  <c:v>2016.7173</c:v>
                </c:pt>
                <c:pt idx="2881">
                  <c:v>2016.7201</c:v>
                </c:pt>
                <c:pt idx="2882">
                  <c:v>2016.7228</c:v>
                </c:pt>
                <c:pt idx="2883">
                  <c:v>2016.7255</c:v>
                </c:pt>
                <c:pt idx="2884">
                  <c:v>2016.7283</c:v>
                </c:pt>
                <c:pt idx="2885">
                  <c:v>2016.731</c:v>
                </c:pt>
                <c:pt idx="2886">
                  <c:v>2016.7337</c:v>
                </c:pt>
                <c:pt idx="2887">
                  <c:v>2016.7365</c:v>
                </c:pt>
                <c:pt idx="2888">
                  <c:v>2016.7392</c:v>
                </c:pt>
                <c:pt idx="2889">
                  <c:v>2016.742</c:v>
                </c:pt>
                <c:pt idx="2890">
                  <c:v>2016.7447</c:v>
                </c:pt>
                <c:pt idx="2891">
                  <c:v>2016.7474</c:v>
                </c:pt>
                <c:pt idx="2892">
                  <c:v>2016.7501999999999</c:v>
                </c:pt>
                <c:pt idx="2893">
                  <c:v>2016.7529</c:v>
                </c:pt>
                <c:pt idx="2894">
                  <c:v>2016.7556</c:v>
                </c:pt>
                <c:pt idx="2895">
                  <c:v>2016.7583999999999</c:v>
                </c:pt>
                <c:pt idx="2896">
                  <c:v>2016.7610999999999</c:v>
                </c:pt>
                <c:pt idx="2897">
                  <c:v>2016.7638999999999</c:v>
                </c:pt>
                <c:pt idx="2898">
                  <c:v>2016.7665999999999</c:v>
                </c:pt>
                <c:pt idx="2899">
                  <c:v>2016.7692999999999</c:v>
                </c:pt>
                <c:pt idx="2900">
                  <c:v>2016.7720999999999</c:v>
                </c:pt>
                <c:pt idx="2901">
                  <c:v>2016.7747999999999</c:v>
                </c:pt>
                <c:pt idx="2902">
                  <c:v>2016.7774999999999</c:v>
                </c:pt>
                <c:pt idx="2903">
                  <c:v>2016.7802999999999</c:v>
                </c:pt>
                <c:pt idx="2904">
                  <c:v>2016.7829999999999</c:v>
                </c:pt>
                <c:pt idx="2905">
                  <c:v>2016.7858000000001</c:v>
                </c:pt>
                <c:pt idx="2906">
                  <c:v>2016.7885000000001</c:v>
                </c:pt>
                <c:pt idx="2907">
                  <c:v>2016.7911999999999</c:v>
                </c:pt>
                <c:pt idx="2908">
                  <c:v>2016.7940000000001</c:v>
                </c:pt>
                <c:pt idx="2909">
                  <c:v>2016.7967000000001</c:v>
                </c:pt>
                <c:pt idx="2910">
                  <c:v>2016.7995000000001</c:v>
                </c:pt>
                <c:pt idx="2911">
                  <c:v>2016.8022000000001</c:v>
                </c:pt>
                <c:pt idx="2912">
                  <c:v>2016.8049000000001</c:v>
                </c:pt>
                <c:pt idx="2913">
                  <c:v>2016.8077000000001</c:v>
                </c:pt>
                <c:pt idx="2914">
                  <c:v>2016.8104000000001</c:v>
                </c:pt>
                <c:pt idx="2915">
                  <c:v>2016.8131000000001</c:v>
                </c:pt>
                <c:pt idx="2916">
                  <c:v>2016.8159000000001</c:v>
                </c:pt>
                <c:pt idx="2917">
                  <c:v>2016.8186000000001</c:v>
                </c:pt>
                <c:pt idx="2918">
                  <c:v>2016.8214</c:v>
                </c:pt>
                <c:pt idx="2919">
                  <c:v>2016.8241</c:v>
                </c:pt>
                <c:pt idx="2920">
                  <c:v>2016.8268</c:v>
                </c:pt>
                <c:pt idx="2921">
                  <c:v>2016.8296</c:v>
                </c:pt>
                <c:pt idx="2922">
                  <c:v>2016.8323</c:v>
                </c:pt>
                <c:pt idx="2923">
                  <c:v>2016.835</c:v>
                </c:pt>
                <c:pt idx="2924">
                  <c:v>2016.8378</c:v>
                </c:pt>
                <c:pt idx="2925">
                  <c:v>2016.8405</c:v>
                </c:pt>
                <c:pt idx="2926">
                  <c:v>2016.8433</c:v>
                </c:pt>
                <c:pt idx="2927">
                  <c:v>2016.846</c:v>
                </c:pt>
                <c:pt idx="2928">
                  <c:v>2016.8487</c:v>
                </c:pt>
                <c:pt idx="2929">
                  <c:v>2016.8515</c:v>
                </c:pt>
                <c:pt idx="2930">
                  <c:v>2016.8542</c:v>
                </c:pt>
                <c:pt idx="2931">
                  <c:v>2016.8569</c:v>
                </c:pt>
                <c:pt idx="2932">
                  <c:v>2016.8597</c:v>
                </c:pt>
                <c:pt idx="2933">
                  <c:v>2016.8624</c:v>
                </c:pt>
                <c:pt idx="2934">
                  <c:v>2016.8652</c:v>
                </c:pt>
                <c:pt idx="2935">
                  <c:v>2016.8679</c:v>
                </c:pt>
                <c:pt idx="2936">
                  <c:v>2016.8706</c:v>
                </c:pt>
                <c:pt idx="2937">
                  <c:v>2016.8733999999999</c:v>
                </c:pt>
                <c:pt idx="2938">
                  <c:v>2016.8761</c:v>
                </c:pt>
                <c:pt idx="2939">
                  <c:v>2016.8788999999999</c:v>
                </c:pt>
                <c:pt idx="2940">
                  <c:v>2016.8815999999999</c:v>
                </c:pt>
                <c:pt idx="2941">
                  <c:v>2016.8842999999999</c:v>
                </c:pt>
                <c:pt idx="2942">
                  <c:v>2016.8870999999999</c:v>
                </c:pt>
                <c:pt idx="2943">
                  <c:v>2016.8897999999999</c:v>
                </c:pt>
                <c:pt idx="2944">
                  <c:v>2016.8924999999999</c:v>
                </c:pt>
                <c:pt idx="2945">
                  <c:v>2016.8952999999999</c:v>
                </c:pt>
                <c:pt idx="2946">
                  <c:v>2016.8979999999999</c:v>
                </c:pt>
                <c:pt idx="2947">
                  <c:v>2016.9007999999999</c:v>
                </c:pt>
                <c:pt idx="2948">
                  <c:v>2016.9034999999999</c:v>
                </c:pt>
                <c:pt idx="2949">
                  <c:v>2016.9061999999999</c:v>
                </c:pt>
                <c:pt idx="2950">
                  <c:v>2016.9090000000001</c:v>
                </c:pt>
                <c:pt idx="2951">
                  <c:v>2016.9117000000001</c:v>
                </c:pt>
                <c:pt idx="2952">
                  <c:v>2016.9143999999999</c:v>
                </c:pt>
                <c:pt idx="2953">
                  <c:v>2016.9172000000001</c:v>
                </c:pt>
                <c:pt idx="2954">
                  <c:v>2016.9199000000001</c:v>
                </c:pt>
                <c:pt idx="2955">
                  <c:v>2016.9227000000001</c:v>
                </c:pt>
                <c:pt idx="2956">
                  <c:v>2016.9254000000001</c:v>
                </c:pt>
                <c:pt idx="2957">
                  <c:v>2016.9281000000001</c:v>
                </c:pt>
                <c:pt idx="2958">
                  <c:v>2016.9309000000001</c:v>
                </c:pt>
                <c:pt idx="2959">
                  <c:v>2016.9336000000001</c:v>
                </c:pt>
                <c:pt idx="2960">
                  <c:v>2016.9363000000001</c:v>
                </c:pt>
                <c:pt idx="2961">
                  <c:v>2016.9391000000001</c:v>
                </c:pt>
                <c:pt idx="2962">
                  <c:v>2016.9418000000001</c:v>
                </c:pt>
                <c:pt idx="2963">
                  <c:v>2016.9446</c:v>
                </c:pt>
                <c:pt idx="2964">
                  <c:v>2016.9473</c:v>
                </c:pt>
                <c:pt idx="2965">
                  <c:v>2016.95</c:v>
                </c:pt>
                <c:pt idx="2966">
                  <c:v>2016.9528</c:v>
                </c:pt>
                <c:pt idx="2967">
                  <c:v>2016.9555</c:v>
                </c:pt>
                <c:pt idx="2968">
                  <c:v>2016.9582</c:v>
                </c:pt>
                <c:pt idx="2969">
                  <c:v>2016.961</c:v>
                </c:pt>
                <c:pt idx="2970">
                  <c:v>2016.9637</c:v>
                </c:pt>
                <c:pt idx="2971">
                  <c:v>2016.9665</c:v>
                </c:pt>
                <c:pt idx="2972">
                  <c:v>2016.9692</c:v>
                </c:pt>
                <c:pt idx="2973">
                  <c:v>2016.9719</c:v>
                </c:pt>
                <c:pt idx="2974">
                  <c:v>2016.9747</c:v>
                </c:pt>
                <c:pt idx="2975">
                  <c:v>2016.9774</c:v>
                </c:pt>
                <c:pt idx="2976">
                  <c:v>2016.9802</c:v>
                </c:pt>
                <c:pt idx="2977">
                  <c:v>2016.9829</c:v>
                </c:pt>
                <c:pt idx="2978">
                  <c:v>2016.9856</c:v>
                </c:pt>
                <c:pt idx="2979">
                  <c:v>2016.9884</c:v>
                </c:pt>
                <c:pt idx="2980">
                  <c:v>2016.9911</c:v>
                </c:pt>
                <c:pt idx="2981">
                  <c:v>2016.9938</c:v>
                </c:pt>
                <c:pt idx="2982">
                  <c:v>2016.9965999999999</c:v>
                </c:pt>
                <c:pt idx="2983">
                  <c:v>2016.9992999999999</c:v>
                </c:pt>
                <c:pt idx="2984">
                  <c:v>2017.0020999999999</c:v>
                </c:pt>
                <c:pt idx="2985">
                  <c:v>2017.0047999999999</c:v>
                </c:pt>
                <c:pt idx="2986">
                  <c:v>2017.0074999999999</c:v>
                </c:pt>
                <c:pt idx="2987">
                  <c:v>2017.0102999999999</c:v>
                </c:pt>
                <c:pt idx="2988">
                  <c:v>2017.0129999999999</c:v>
                </c:pt>
                <c:pt idx="2989">
                  <c:v>2017.0156999999999</c:v>
                </c:pt>
                <c:pt idx="2990">
                  <c:v>2017.0184999999999</c:v>
                </c:pt>
                <c:pt idx="2991">
                  <c:v>2017.0211999999999</c:v>
                </c:pt>
                <c:pt idx="2992">
                  <c:v>2017.0239999999999</c:v>
                </c:pt>
                <c:pt idx="2993">
                  <c:v>2017.0266999999999</c:v>
                </c:pt>
                <c:pt idx="2994">
                  <c:v>2017.0293999999999</c:v>
                </c:pt>
                <c:pt idx="2995">
                  <c:v>2017.0322000000001</c:v>
                </c:pt>
                <c:pt idx="2996">
                  <c:v>2017.0349000000001</c:v>
                </c:pt>
                <c:pt idx="2997">
                  <c:v>2017.0376000000001</c:v>
                </c:pt>
                <c:pt idx="2998">
                  <c:v>2017.0404000000001</c:v>
                </c:pt>
                <c:pt idx="2999">
                  <c:v>2017.0431000000001</c:v>
                </c:pt>
                <c:pt idx="3000">
                  <c:v>2017.0459000000001</c:v>
                </c:pt>
                <c:pt idx="3001">
                  <c:v>2017.0486000000001</c:v>
                </c:pt>
                <c:pt idx="3002">
                  <c:v>2017.0513000000001</c:v>
                </c:pt>
                <c:pt idx="3003">
                  <c:v>2017.0541000000001</c:v>
                </c:pt>
                <c:pt idx="3004">
                  <c:v>2017.0568000000001</c:v>
                </c:pt>
                <c:pt idx="3005">
                  <c:v>2017.0595000000001</c:v>
                </c:pt>
                <c:pt idx="3006">
                  <c:v>2017.0623000000001</c:v>
                </c:pt>
                <c:pt idx="3007">
                  <c:v>2017.0650000000001</c:v>
                </c:pt>
                <c:pt idx="3008">
                  <c:v>2017.0678</c:v>
                </c:pt>
                <c:pt idx="3009">
                  <c:v>2017.0705</c:v>
                </c:pt>
                <c:pt idx="3010">
                  <c:v>2017.0732</c:v>
                </c:pt>
                <c:pt idx="3011">
                  <c:v>2017.076</c:v>
                </c:pt>
                <c:pt idx="3012">
                  <c:v>2017.0787</c:v>
                </c:pt>
                <c:pt idx="3013">
                  <c:v>2017.0815</c:v>
                </c:pt>
                <c:pt idx="3014">
                  <c:v>2017.0842</c:v>
                </c:pt>
                <c:pt idx="3015">
                  <c:v>2017.0869</c:v>
                </c:pt>
                <c:pt idx="3016">
                  <c:v>2017.0897</c:v>
                </c:pt>
                <c:pt idx="3017">
                  <c:v>2017.0924</c:v>
                </c:pt>
                <c:pt idx="3018">
                  <c:v>2017.0951</c:v>
                </c:pt>
                <c:pt idx="3019">
                  <c:v>2017.0979</c:v>
                </c:pt>
                <c:pt idx="3020">
                  <c:v>2017.1006</c:v>
                </c:pt>
                <c:pt idx="3021">
                  <c:v>2017.1034</c:v>
                </c:pt>
                <c:pt idx="3022">
                  <c:v>2017.1061</c:v>
                </c:pt>
                <c:pt idx="3023">
                  <c:v>2017.1088</c:v>
                </c:pt>
                <c:pt idx="3024">
                  <c:v>2017.1116</c:v>
                </c:pt>
                <c:pt idx="3025">
                  <c:v>2017.1143</c:v>
                </c:pt>
                <c:pt idx="3026">
                  <c:v>2017.117</c:v>
                </c:pt>
                <c:pt idx="3027">
                  <c:v>2017.1197999999999</c:v>
                </c:pt>
                <c:pt idx="3028">
                  <c:v>2017.1224999999999</c:v>
                </c:pt>
                <c:pt idx="3029">
                  <c:v>2017.1252999999999</c:v>
                </c:pt>
                <c:pt idx="3030">
                  <c:v>2017.1279999999999</c:v>
                </c:pt>
                <c:pt idx="3031">
                  <c:v>2017.1334999999999</c:v>
                </c:pt>
                <c:pt idx="3032">
                  <c:v>2017.1361999999999</c:v>
                </c:pt>
                <c:pt idx="3033">
                  <c:v>2017.1388999999999</c:v>
                </c:pt>
                <c:pt idx="3034">
                  <c:v>2017.1416999999999</c:v>
                </c:pt>
                <c:pt idx="3035">
                  <c:v>2017.1443999999999</c:v>
                </c:pt>
                <c:pt idx="3036">
                  <c:v>2017.1472000000001</c:v>
                </c:pt>
                <c:pt idx="3037">
                  <c:v>2017.1498999999999</c:v>
                </c:pt>
                <c:pt idx="3038">
                  <c:v>2017.1525999999999</c:v>
                </c:pt>
                <c:pt idx="3039">
                  <c:v>2017.1554000000001</c:v>
                </c:pt>
                <c:pt idx="3040">
                  <c:v>2017.1581000000001</c:v>
                </c:pt>
                <c:pt idx="3041">
                  <c:v>2017.1608000000001</c:v>
                </c:pt>
                <c:pt idx="3042">
                  <c:v>2017.1636000000001</c:v>
                </c:pt>
                <c:pt idx="3043">
                  <c:v>2017.1663000000001</c:v>
                </c:pt>
                <c:pt idx="3044">
                  <c:v>2017.1691000000001</c:v>
                </c:pt>
                <c:pt idx="3045">
                  <c:v>2017.1718000000001</c:v>
                </c:pt>
                <c:pt idx="3046">
                  <c:v>2017.1745000000001</c:v>
                </c:pt>
                <c:pt idx="3047">
                  <c:v>2017.1773000000001</c:v>
                </c:pt>
                <c:pt idx="3048">
                  <c:v>2017.18</c:v>
                </c:pt>
                <c:pt idx="3049">
                  <c:v>2017.1828</c:v>
                </c:pt>
                <c:pt idx="3050">
                  <c:v>2017.1855</c:v>
                </c:pt>
                <c:pt idx="3051">
                  <c:v>2017.1882000000001</c:v>
                </c:pt>
                <c:pt idx="3052">
                  <c:v>2017.191</c:v>
                </c:pt>
                <c:pt idx="3053">
                  <c:v>2017.1937</c:v>
                </c:pt>
                <c:pt idx="3054">
                  <c:v>2017.1964</c:v>
                </c:pt>
                <c:pt idx="3055">
                  <c:v>2017.1992</c:v>
                </c:pt>
                <c:pt idx="3056">
                  <c:v>2017.2019</c:v>
                </c:pt>
                <c:pt idx="3057">
                  <c:v>2017.2047</c:v>
                </c:pt>
                <c:pt idx="3058">
                  <c:v>2017.2074</c:v>
                </c:pt>
                <c:pt idx="3059">
                  <c:v>2017.2101</c:v>
                </c:pt>
                <c:pt idx="3060">
                  <c:v>2017.2129</c:v>
                </c:pt>
                <c:pt idx="3061">
                  <c:v>2017.2156</c:v>
                </c:pt>
                <c:pt idx="3062">
                  <c:v>2017.2183</c:v>
                </c:pt>
                <c:pt idx="3063">
                  <c:v>2017.2211</c:v>
                </c:pt>
                <c:pt idx="3064">
                  <c:v>2017.2266</c:v>
                </c:pt>
                <c:pt idx="3065">
                  <c:v>2017.2293</c:v>
                </c:pt>
                <c:pt idx="3066">
                  <c:v>2017.232</c:v>
                </c:pt>
                <c:pt idx="3067">
                  <c:v>2017.2348</c:v>
                </c:pt>
                <c:pt idx="3068">
                  <c:v>2017.2375</c:v>
                </c:pt>
                <c:pt idx="3069">
                  <c:v>2017.2402</c:v>
                </c:pt>
                <c:pt idx="3070">
                  <c:v>2017.2429999999999</c:v>
                </c:pt>
                <c:pt idx="3071">
                  <c:v>2017.2456999999999</c:v>
                </c:pt>
                <c:pt idx="3072">
                  <c:v>2017.2484999999999</c:v>
                </c:pt>
                <c:pt idx="3073">
                  <c:v>2017.2511999999999</c:v>
                </c:pt>
                <c:pt idx="3074">
                  <c:v>2017.2538999999999</c:v>
                </c:pt>
                <c:pt idx="3075">
                  <c:v>2017.2566999999999</c:v>
                </c:pt>
                <c:pt idx="3076">
                  <c:v>2017.2593999999999</c:v>
                </c:pt>
                <c:pt idx="3077">
                  <c:v>2017.2620999999999</c:v>
                </c:pt>
                <c:pt idx="3078">
                  <c:v>2017.2648999999999</c:v>
                </c:pt>
                <c:pt idx="3079">
                  <c:v>2017.2675999999999</c:v>
                </c:pt>
                <c:pt idx="3080">
                  <c:v>2017.2704000000001</c:v>
                </c:pt>
                <c:pt idx="3081">
                  <c:v>2017.2731000000001</c:v>
                </c:pt>
                <c:pt idx="3082">
                  <c:v>2017.2757999999999</c:v>
                </c:pt>
                <c:pt idx="3083">
                  <c:v>2017.2786000000001</c:v>
                </c:pt>
                <c:pt idx="3084">
                  <c:v>2017.2813000000001</c:v>
                </c:pt>
                <c:pt idx="3085">
                  <c:v>2017.2841000000001</c:v>
                </c:pt>
                <c:pt idx="3086">
                  <c:v>2017.2868000000001</c:v>
                </c:pt>
                <c:pt idx="3087">
                  <c:v>2017.2895000000001</c:v>
                </c:pt>
                <c:pt idx="3088">
                  <c:v>2017.2923000000001</c:v>
                </c:pt>
                <c:pt idx="3089">
                  <c:v>2017.2950000000001</c:v>
                </c:pt>
                <c:pt idx="3090">
                  <c:v>2017.2977000000001</c:v>
                </c:pt>
                <c:pt idx="3091">
                  <c:v>2017.3005000000001</c:v>
                </c:pt>
                <c:pt idx="3092">
                  <c:v>2017.3032000000001</c:v>
                </c:pt>
                <c:pt idx="3093">
                  <c:v>2017.306</c:v>
                </c:pt>
                <c:pt idx="3094">
                  <c:v>2017.3087</c:v>
                </c:pt>
                <c:pt idx="3095">
                  <c:v>2017.3114</c:v>
                </c:pt>
                <c:pt idx="3096">
                  <c:v>2017.3142</c:v>
                </c:pt>
                <c:pt idx="3097">
                  <c:v>2017.3169</c:v>
                </c:pt>
                <c:pt idx="3098">
                  <c:v>2017.3196</c:v>
                </c:pt>
                <c:pt idx="3099">
                  <c:v>2017.3224</c:v>
                </c:pt>
                <c:pt idx="3100">
                  <c:v>2017.3251</c:v>
                </c:pt>
                <c:pt idx="3101">
                  <c:v>2017.3279</c:v>
                </c:pt>
                <c:pt idx="3102">
                  <c:v>2017.3306</c:v>
                </c:pt>
                <c:pt idx="3103">
                  <c:v>2017.3333</c:v>
                </c:pt>
                <c:pt idx="3104">
                  <c:v>2017.3361</c:v>
                </c:pt>
                <c:pt idx="3105">
                  <c:v>2017.3388</c:v>
                </c:pt>
                <c:pt idx="3106">
                  <c:v>2017.3415</c:v>
                </c:pt>
                <c:pt idx="3107">
                  <c:v>2017.3443</c:v>
                </c:pt>
                <c:pt idx="3108">
                  <c:v>2017.347</c:v>
                </c:pt>
                <c:pt idx="3109">
                  <c:v>2017.3498</c:v>
                </c:pt>
                <c:pt idx="3110">
                  <c:v>2017.3525</c:v>
                </c:pt>
                <c:pt idx="3111">
                  <c:v>2017.3552</c:v>
                </c:pt>
                <c:pt idx="3112">
                  <c:v>2017.3579999999999</c:v>
                </c:pt>
                <c:pt idx="3113">
                  <c:v>2017.3607</c:v>
                </c:pt>
                <c:pt idx="3114">
                  <c:v>2017.3634</c:v>
                </c:pt>
                <c:pt idx="3115">
                  <c:v>2017.3661999999999</c:v>
                </c:pt>
                <c:pt idx="3116">
                  <c:v>2017.3688999999999</c:v>
                </c:pt>
                <c:pt idx="3117">
                  <c:v>2017.3716999999999</c:v>
                </c:pt>
                <c:pt idx="3118">
                  <c:v>2017.3743999999999</c:v>
                </c:pt>
                <c:pt idx="3119">
                  <c:v>2017.3770999999999</c:v>
                </c:pt>
                <c:pt idx="3120">
                  <c:v>2017.3798999999999</c:v>
                </c:pt>
                <c:pt idx="3121">
                  <c:v>2017.3825999999999</c:v>
                </c:pt>
                <c:pt idx="3122">
                  <c:v>2017.3853999999999</c:v>
                </c:pt>
                <c:pt idx="3123">
                  <c:v>2017.3880999999999</c:v>
                </c:pt>
                <c:pt idx="3124">
                  <c:v>2017.3907999999999</c:v>
                </c:pt>
                <c:pt idx="3125">
                  <c:v>2017.3936000000001</c:v>
                </c:pt>
                <c:pt idx="3126">
                  <c:v>2017.3963000000001</c:v>
                </c:pt>
                <c:pt idx="3127">
                  <c:v>2017.3989999999999</c:v>
                </c:pt>
                <c:pt idx="3128">
                  <c:v>2017.4018000000001</c:v>
                </c:pt>
                <c:pt idx="3129">
                  <c:v>2017.4045000000001</c:v>
                </c:pt>
                <c:pt idx="3130">
                  <c:v>2017.4073000000001</c:v>
                </c:pt>
                <c:pt idx="3131">
                  <c:v>2017.41</c:v>
                </c:pt>
                <c:pt idx="3132">
                  <c:v>2017.4127000000001</c:v>
                </c:pt>
                <c:pt idx="3133">
                  <c:v>2017.4155000000001</c:v>
                </c:pt>
                <c:pt idx="3134">
                  <c:v>2017.4182000000001</c:v>
                </c:pt>
                <c:pt idx="3135">
                  <c:v>2017.4209000000001</c:v>
                </c:pt>
                <c:pt idx="3136">
                  <c:v>2017.4237000000001</c:v>
                </c:pt>
                <c:pt idx="3137">
                  <c:v>2017.4264000000001</c:v>
                </c:pt>
                <c:pt idx="3138">
                  <c:v>2017.4292</c:v>
                </c:pt>
                <c:pt idx="3139">
                  <c:v>2017.4319</c:v>
                </c:pt>
                <c:pt idx="3140">
                  <c:v>2017.4346</c:v>
                </c:pt>
                <c:pt idx="3141">
                  <c:v>2017.4374</c:v>
                </c:pt>
                <c:pt idx="3142">
                  <c:v>2017.4401</c:v>
                </c:pt>
                <c:pt idx="3143">
                  <c:v>2017.4428</c:v>
                </c:pt>
                <c:pt idx="3144">
                  <c:v>2017.4456</c:v>
                </c:pt>
                <c:pt idx="3145">
                  <c:v>2017.4483</c:v>
                </c:pt>
                <c:pt idx="3146">
                  <c:v>2017.4511</c:v>
                </c:pt>
                <c:pt idx="3147">
                  <c:v>2017.4538</c:v>
                </c:pt>
                <c:pt idx="3148">
                  <c:v>2017.4565</c:v>
                </c:pt>
                <c:pt idx="3149">
                  <c:v>2017.4593</c:v>
                </c:pt>
                <c:pt idx="3150">
                  <c:v>2017.462</c:v>
                </c:pt>
                <c:pt idx="3151">
                  <c:v>2017.4648</c:v>
                </c:pt>
                <c:pt idx="3152">
                  <c:v>2017.4675</c:v>
                </c:pt>
                <c:pt idx="3153">
                  <c:v>2017.4702</c:v>
                </c:pt>
                <c:pt idx="3154">
                  <c:v>2017.473</c:v>
                </c:pt>
                <c:pt idx="3155">
                  <c:v>2017.4757</c:v>
                </c:pt>
                <c:pt idx="3156">
                  <c:v>2017.4784</c:v>
                </c:pt>
                <c:pt idx="3157">
                  <c:v>2017.4811999999999</c:v>
                </c:pt>
                <c:pt idx="3158">
                  <c:v>2017.4838999999999</c:v>
                </c:pt>
                <c:pt idx="3159">
                  <c:v>2017.4866999999999</c:v>
                </c:pt>
                <c:pt idx="3160">
                  <c:v>2017.4893999999999</c:v>
                </c:pt>
                <c:pt idx="3161">
                  <c:v>2017.4920999999999</c:v>
                </c:pt>
                <c:pt idx="3162">
                  <c:v>2017.4948999999999</c:v>
                </c:pt>
                <c:pt idx="3163">
                  <c:v>2017.4975999999999</c:v>
                </c:pt>
                <c:pt idx="3164">
                  <c:v>2017.5002999999999</c:v>
                </c:pt>
                <c:pt idx="3165">
                  <c:v>2017.5030999999999</c:v>
                </c:pt>
                <c:pt idx="3166">
                  <c:v>2017.5057999999999</c:v>
                </c:pt>
                <c:pt idx="3167">
                  <c:v>2017.5085999999999</c:v>
                </c:pt>
                <c:pt idx="3168">
                  <c:v>2017.5112999999999</c:v>
                </c:pt>
                <c:pt idx="3169">
                  <c:v>2017.5139999999999</c:v>
                </c:pt>
                <c:pt idx="3170">
                  <c:v>2017.5168000000001</c:v>
                </c:pt>
                <c:pt idx="3171">
                  <c:v>2017.5195000000001</c:v>
                </c:pt>
                <c:pt idx="3172">
                  <c:v>2017.5222000000001</c:v>
                </c:pt>
                <c:pt idx="3173">
                  <c:v>2017.5250000000001</c:v>
                </c:pt>
                <c:pt idx="3174">
                  <c:v>2017.5277000000001</c:v>
                </c:pt>
                <c:pt idx="3175">
                  <c:v>2017.5305000000001</c:v>
                </c:pt>
                <c:pt idx="3176">
                  <c:v>2017.5332000000001</c:v>
                </c:pt>
                <c:pt idx="3177">
                  <c:v>2017.5359000000001</c:v>
                </c:pt>
                <c:pt idx="3178">
                  <c:v>2017.5387000000001</c:v>
                </c:pt>
                <c:pt idx="3179">
                  <c:v>2017.5414000000001</c:v>
                </c:pt>
                <c:pt idx="3180">
                  <c:v>2017.5441000000001</c:v>
                </c:pt>
                <c:pt idx="3181">
                  <c:v>2017.5469000000001</c:v>
                </c:pt>
                <c:pt idx="3182">
                  <c:v>2017.5496000000001</c:v>
                </c:pt>
                <c:pt idx="3183">
                  <c:v>2017.5524</c:v>
                </c:pt>
                <c:pt idx="3184">
                  <c:v>2017.5551</c:v>
                </c:pt>
                <c:pt idx="3185">
                  <c:v>2017.5578</c:v>
                </c:pt>
                <c:pt idx="3186">
                  <c:v>2017.5606</c:v>
                </c:pt>
                <c:pt idx="3187">
                  <c:v>2017.5633</c:v>
                </c:pt>
                <c:pt idx="3188">
                  <c:v>2017.5661</c:v>
                </c:pt>
                <c:pt idx="3189">
                  <c:v>2017.5688</c:v>
                </c:pt>
                <c:pt idx="3190">
                  <c:v>2017.5715</c:v>
                </c:pt>
                <c:pt idx="3191">
                  <c:v>2017.5743</c:v>
                </c:pt>
                <c:pt idx="3192">
                  <c:v>2017.577</c:v>
                </c:pt>
                <c:pt idx="3193">
                  <c:v>2017.5797</c:v>
                </c:pt>
                <c:pt idx="3194">
                  <c:v>2017.5825</c:v>
                </c:pt>
                <c:pt idx="3195">
                  <c:v>2017.5852</c:v>
                </c:pt>
                <c:pt idx="3196">
                  <c:v>2017.588</c:v>
                </c:pt>
                <c:pt idx="3197">
                  <c:v>2017.5907</c:v>
                </c:pt>
                <c:pt idx="3198">
                  <c:v>2017.5934</c:v>
                </c:pt>
                <c:pt idx="3199">
                  <c:v>2017.5962</c:v>
                </c:pt>
                <c:pt idx="3200">
                  <c:v>2017.5989</c:v>
                </c:pt>
                <c:pt idx="3201">
                  <c:v>2017.6016</c:v>
                </c:pt>
                <c:pt idx="3202">
                  <c:v>2017.6043999999999</c:v>
                </c:pt>
                <c:pt idx="3203">
                  <c:v>2017.6070999999999</c:v>
                </c:pt>
                <c:pt idx="3204">
                  <c:v>2017.6098999999999</c:v>
                </c:pt>
                <c:pt idx="3205">
                  <c:v>2017.6125999999999</c:v>
                </c:pt>
                <c:pt idx="3206">
                  <c:v>2017.6152999999999</c:v>
                </c:pt>
                <c:pt idx="3207">
                  <c:v>2017.6180999999999</c:v>
                </c:pt>
                <c:pt idx="3208">
                  <c:v>2017.6207999999999</c:v>
                </c:pt>
                <c:pt idx="3209">
                  <c:v>2017.6234999999999</c:v>
                </c:pt>
                <c:pt idx="3210">
                  <c:v>2017.6262999999999</c:v>
                </c:pt>
                <c:pt idx="3211">
                  <c:v>2017.6289999999999</c:v>
                </c:pt>
                <c:pt idx="3212">
                  <c:v>2017.6318000000001</c:v>
                </c:pt>
                <c:pt idx="3213">
                  <c:v>2017.6344999999999</c:v>
                </c:pt>
                <c:pt idx="3214">
                  <c:v>2017.6371999999999</c:v>
                </c:pt>
                <c:pt idx="3215">
                  <c:v>2017.64</c:v>
                </c:pt>
                <c:pt idx="3216">
                  <c:v>2017.6427000000001</c:v>
                </c:pt>
                <c:pt idx="3217">
                  <c:v>2017.6454000000001</c:v>
                </c:pt>
                <c:pt idx="3218">
                  <c:v>2017.6482000000001</c:v>
                </c:pt>
                <c:pt idx="3219">
                  <c:v>2017.6509000000001</c:v>
                </c:pt>
                <c:pt idx="3220">
                  <c:v>2017.6537000000001</c:v>
                </c:pt>
                <c:pt idx="3221">
                  <c:v>2017.6564000000001</c:v>
                </c:pt>
                <c:pt idx="3222">
                  <c:v>2017.6591000000001</c:v>
                </c:pt>
                <c:pt idx="3223">
                  <c:v>2017.6619000000001</c:v>
                </c:pt>
                <c:pt idx="3224">
                  <c:v>2017.6646000000001</c:v>
                </c:pt>
                <c:pt idx="3225">
                  <c:v>2017.6674</c:v>
                </c:pt>
                <c:pt idx="3226">
                  <c:v>2017.6701</c:v>
                </c:pt>
                <c:pt idx="3227">
                  <c:v>2017.6728000000001</c:v>
                </c:pt>
                <c:pt idx="3228">
                  <c:v>2017.6756</c:v>
                </c:pt>
                <c:pt idx="3229">
                  <c:v>2017.6783</c:v>
                </c:pt>
                <c:pt idx="3230">
                  <c:v>2017.681</c:v>
                </c:pt>
                <c:pt idx="3231">
                  <c:v>2017.6838</c:v>
                </c:pt>
                <c:pt idx="3232">
                  <c:v>2017.6865</c:v>
                </c:pt>
                <c:pt idx="3233">
                  <c:v>2017.6893</c:v>
                </c:pt>
                <c:pt idx="3234">
                  <c:v>2017.692</c:v>
                </c:pt>
                <c:pt idx="3235">
                  <c:v>2017.6947</c:v>
                </c:pt>
                <c:pt idx="3236">
                  <c:v>2017.6975</c:v>
                </c:pt>
                <c:pt idx="3237">
                  <c:v>2017.7002</c:v>
                </c:pt>
                <c:pt idx="3238">
                  <c:v>2017.7029</c:v>
                </c:pt>
                <c:pt idx="3239">
                  <c:v>2017.7057</c:v>
                </c:pt>
                <c:pt idx="3240">
                  <c:v>2017.7084</c:v>
                </c:pt>
                <c:pt idx="3241">
                  <c:v>2017.7112</c:v>
                </c:pt>
                <c:pt idx="3242">
                  <c:v>2017.7139</c:v>
                </c:pt>
                <c:pt idx="3243">
                  <c:v>2017.7166</c:v>
                </c:pt>
                <c:pt idx="3244">
                  <c:v>2017.7194</c:v>
                </c:pt>
                <c:pt idx="3245">
                  <c:v>2017.7221</c:v>
                </c:pt>
                <c:pt idx="3246">
                  <c:v>2017.7248</c:v>
                </c:pt>
                <c:pt idx="3247">
                  <c:v>2017.7275999999999</c:v>
                </c:pt>
                <c:pt idx="3248">
                  <c:v>2017.7302999999999</c:v>
                </c:pt>
                <c:pt idx="3249">
                  <c:v>2017.7330999999999</c:v>
                </c:pt>
                <c:pt idx="3250">
                  <c:v>2017.7357999999999</c:v>
                </c:pt>
                <c:pt idx="3251">
                  <c:v>2017.7384999999999</c:v>
                </c:pt>
                <c:pt idx="3252">
                  <c:v>2017.7412999999999</c:v>
                </c:pt>
                <c:pt idx="3253">
                  <c:v>2017.7439999999999</c:v>
                </c:pt>
                <c:pt idx="3254">
                  <c:v>2017.7466999999999</c:v>
                </c:pt>
                <c:pt idx="3255">
                  <c:v>2017.7494999999999</c:v>
                </c:pt>
                <c:pt idx="3256">
                  <c:v>2017.7521999999999</c:v>
                </c:pt>
                <c:pt idx="3257">
                  <c:v>2017.7550000000001</c:v>
                </c:pt>
                <c:pt idx="3258">
                  <c:v>2017.7577000000001</c:v>
                </c:pt>
                <c:pt idx="3259">
                  <c:v>2017.7603999999999</c:v>
                </c:pt>
                <c:pt idx="3260">
                  <c:v>2017.7632000000001</c:v>
                </c:pt>
                <c:pt idx="3261">
                  <c:v>2017.7659000000001</c:v>
                </c:pt>
                <c:pt idx="3262">
                  <c:v>2017.7687000000001</c:v>
                </c:pt>
                <c:pt idx="3263">
                  <c:v>2017.7714000000001</c:v>
                </c:pt>
                <c:pt idx="3264">
                  <c:v>2017.7741000000001</c:v>
                </c:pt>
                <c:pt idx="3265">
                  <c:v>2017.7769000000001</c:v>
                </c:pt>
                <c:pt idx="3266">
                  <c:v>2017.7796000000001</c:v>
                </c:pt>
                <c:pt idx="3267">
                  <c:v>2017.7823000000001</c:v>
                </c:pt>
                <c:pt idx="3268">
                  <c:v>2017.7851000000001</c:v>
                </c:pt>
                <c:pt idx="3269">
                  <c:v>2017.7878000000001</c:v>
                </c:pt>
                <c:pt idx="3270">
                  <c:v>2017.7906</c:v>
                </c:pt>
                <c:pt idx="3271">
                  <c:v>2017.7933</c:v>
                </c:pt>
                <c:pt idx="3272">
                  <c:v>2017.796</c:v>
                </c:pt>
                <c:pt idx="3273">
                  <c:v>2017.8042</c:v>
                </c:pt>
                <c:pt idx="3274">
                  <c:v>2017.807</c:v>
                </c:pt>
                <c:pt idx="3275">
                  <c:v>2017.8097</c:v>
                </c:pt>
                <c:pt idx="3276">
                  <c:v>2017.8125</c:v>
                </c:pt>
                <c:pt idx="3277">
                  <c:v>2017.8179</c:v>
                </c:pt>
                <c:pt idx="3278">
                  <c:v>2017.8207</c:v>
                </c:pt>
                <c:pt idx="3279">
                  <c:v>2017.8234</c:v>
                </c:pt>
                <c:pt idx="3280">
                  <c:v>2017.8261</c:v>
                </c:pt>
                <c:pt idx="3281">
                  <c:v>2017.8289</c:v>
                </c:pt>
                <c:pt idx="3282">
                  <c:v>2017.8316</c:v>
                </c:pt>
                <c:pt idx="3283">
                  <c:v>2017.8344</c:v>
                </c:pt>
                <c:pt idx="3284">
                  <c:v>2017.8371</c:v>
                </c:pt>
                <c:pt idx="3285">
                  <c:v>2017.8398</c:v>
                </c:pt>
                <c:pt idx="3286">
                  <c:v>2017.8453</c:v>
                </c:pt>
                <c:pt idx="3287">
                  <c:v>2017.848</c:v>
                </c:pt>
                <c:pt idx="3288">
                  <c:v>2017.8507999999999</c:v>
                </c:pt>
                <c:pt idx="3289">
                  <c:v>2017.8534999999999</c:v>
                </c:pt>
                <c:pt idx="3290">
                  <c:v>2017.8562999999999</c:v>
                </c:pt>
                <c:pt idx="3291">
                  <c:v>2017.8589999999999</c:v>
                </c:pt>
                <c:pt idx="3292">
                  <c:v>2017.8616999999999</c:v>
                </c:pt>
                <c:pt idx="3293">
                  <c:v>2017.8644999999999</c:v>
                </c:pt>
                <c:pt idx="3294">
                  <c:v>2017.8671999999999</c:v>
                </c:pt>
                <c:pt idx="3295">
                  <c:v>2017.87</c:v>
                </c:pt>
                <c:pt idx="3296">
                  <c:v>2017.8726999999999</c:v>
                </c:pt>
                <c:pt idx="3297">
                  <c:v>2017.8753999999999</c:v>
                </c:pt>
                <c:pt idx="3298">
                  <c:v>2017.8782000000001</c:v>
                </c:pt>
                <c:pt idx="3299">
                  <c:v>2017.8809000000001</c:v>
                </c:pt>
                <c:pt idx="3300">
                  <c:v>2017.8835999999999</c:v>
                </c:pt>
                <c:pt idx="3301">
                  <c:v>2017.8864000000001</c:v>
                </c:pt>
                <c:pt idx="3302">
                  <c:v>2017.8891000000001</c:v>
                </c:pt>
                <c:pt idx="3303">
                  <c:v>2017.8919000000001</c:v>
                </c:pt>
                <c:pt idx="3304">
                  <c:v>2017.8946000000001</c:v>
                </c:pt>
                <c:pt idx="3305">
                  <c:v>2017.8973000000001</c:v>
                </c:pt>
                <c:pt idx="3306">
                  <c:v>2017.9001000000001</c:v>
                </c:pt>
                <c:pt idx="3307">
                  <c:v>2017.9028000000001</c:v>
                </c:pt>
                <c:pt idx="3308">
                  <c:v>2017.9055000000001</c:v>
                </c:pt>
                <c:pt idx="3309">
                  <c:v>2017.9083000000001</c:v>
                </c:pt>
                <c:pt idx="3310">
                  <c:v>2017.9110000000001</c:v>
                </c:pt>
                <c:pt idx="3311">
                  <c:v>2017.9138</c:v>
                </c:pt>
                <c:pt idx="3312">
                  <c:v>2017.9165</c:v>
                </c:pt>
                <c:pt idx="3313">
                  <c:v>2017.9192</c:v>
                </c:pt>
                <c:pt idx="3314">
                  <c:v>2017.922</c:v>
                </c:pt>
                <c:pt idx="3315">
                  <c:v>2017.9247</c:v>
                </c:pt>
                <c:pt idx="3316">
                  <c:v>2017.9274</c:v>
                </c:pt>
                <c:pt idx="3317">
                  <c:v>2017.9302</c:v>
                </c:pt>
                <c:pt idx="3318">
                  <c:v>2017.9329</c:v>
                </c:pt>
                <c:pt idx="3319">
                  <c:v>2017.9357</c:v>
                </c:pt>
                <c:pt idx="3320">
                  <c:v>2017.9384</c:v>
                </c:pt>
                <c:pt idx="3321">
                  <c:v>2017.9411</c:v>
                </c:pt>
                <c:pt idx="3322">
                  <c:v>2017.9439</c:v>
                </c:pt>
                <c:pt idx="3323">
                  <c:v>2017.9466</c:v>
                </c:pt>
                <c:pt idx="3324">
                  <c:v>2017.9493</c:v>
                </c:pt>
                <c:pt idx="3325">
                  <c:v>2017.9521</c:v>
                </c:pt>
                <c:pt idx="3326">
                  <c:v>2017.9548</c:v>
                </c:pt>
                <c:pt idx="3327">
                  <c:v>2017.9576</c:v>
                </c:pt>
                <c:pt idx="3328">
                  <c:v>2017.9603</c:v>
                </c:pt>
                <c:pt idx="3329">
                  <c:v>2017.963</c:v>
                </c:pt>
                <c:pt idx="3330">
                  <c:v>2017.9657999999999</c:v>
                </c:pt>
                <c:pt idx="3331">
                  <c:v>2017.9684999999999</c:v>
                </c:pt>
                <c:pt idx="3332">
                  <c:v>2017.9712999999999</c:v>
                </c:pt>
                <c:pt idx="3333">
                  <c:v>2017.9739999999999</c:v>
                </c:pt>
                <c:pt idx="3334">
                  <c:v>2017.9766999999999</c:v>
                </c:pt>
                <c:pt idx="3335">
                  <c:v>2017.9794999999999</c:v>
                </c:pt>
                <c:pt idx="3336">
                  <c:v>2017.9821999999999</c:v>
                </c:pt>
                <c:pt idx="3337">
                  <c:v>2017.9848999999999</c:v>
                </c:pt>
                <c:pt idx="3338">
                  <c:v>2017.9903999999999</c:v>
                </c:pt>
                <c:pt idx="3339">
                  <c:v>2017.9931999999999</c:v>
                </c:pt>
                <c:pt idx="3340">
                  <c:v>2017.9958999999999</c:v>
                </c:pt>
                <c:pt idx="3341">
                  <c:v>2017.9985999999999</c:v>
                </c:pt>
                <c:pt idx="3342">
                  <c:v>2018.0014000000001</c:v>
                </c:pt>
                <c:pt idx="3343">
                  <c:v>2018.0068000000001</c:v>
                </c:pt>
                <c:pt idx="3344">
                  <c:v>2018.0178000000001</c:v>
                </c:pt>
                <c:pt idx="3345">
                  <c:v>2018.0233000000001</c:v>
                </c:pt>
                <c:pt idx="3346">
                  <c:v>2018.0260000000001</c:v>
                </c:pt>
                <c:pt idx="3347">
                  <c:v>2018.0342000000001</c:v>
                </c:pt>
                <c:pt idx="3348">
                  <c:v>2018.037</c:v>
                </c:pt>
                <c:pt idx="3349">
                  <c:v>2018.0397</c:v>
                </c:pt>
                <c:pt idx="3350">
                  <c:v>2018.0452</c:v>
                </c:pt>
                <c:pt idx="3351">
                  <c:v>2018.0479</c:v>
                </c:pt>
                <c:pt idx="3352">
                  <c:v>2018.0507</c:v>
                </c:pt>
                <c:pt idx="3353">
                  <c:v>2018.0534</c:v>
                </c:pt>
                <c:pt idx="3354">
                  <c:v>2018.0561</c:v>
                </c:pt>
                <c:pt idx="3355">
                  <c:v>2018.0589</c:v>
                </c:pt>
                <c:pt idx="3356">
                  <c:v>2018.0616</c:v>
                </c:pt>
                <c:pt idx="3357">
                  <c:v>2018.0643</c:v>
                </c:pt>
                <c:pt idx="3358">
                  <c:v>2018.0671</c:v>
                </c:pt>
                <c:pt idx="3359">
                  <c:v>2018.0698</c:v>
                </c:pt>
                <c:pt idx="3360">
                  <c:v>2018.0726</c:v>
                </c:pt>
              </c:numCache>
            </c:numRef>
          </c:xVal>
          <c:yVal>
            <c:numRef>
              <c:f>'MPR1 GPS'!$K$9:$K$3369</c:f>
              <c:numCache>
                <c:formatCode>General</c:formatCode>
                <c:ptCount val="3361"/>
                <c:pt idx="0">
                  <c:v>-20</c:v>
                </c:pt>
                <c:pt idx="1">
                  <c:v>-28.867999999999988</c:v>
                </c:pt>
                <c:pt idx="2">
                  <c:v>-18.877999999999933</c:v>
                </c:pt>
                <c:pt idx="3">
                  <c:v>-21.695</c:v>
                </c:pt>
                <c:pt idx="4">
                  <c:v>-23.124999999999932</c:v>
                </c:pt>
                <c:pt idx="5">
                  <c:v>-26.344999999999935</c:v>
                </c:pt>
                <c:pt idx="6">
                  <c:v>-32.432000000000002</c:v>
                </c:pt>
                <c:pt idx="7">
                  <c:v>-27.588999999999956</c:v>
                </c:pt>
                <c:pt idx="8">
                  <c:v>-21.610999999999919</c:v>
                </c:pt>
                <c:pt idx="9">
                  <c:v>-26.027999999999921</c:v>
                </c:pt>
                <c:pt idx="10">
                  <c:v>-21.909999999999968</c:v>
                </c:pt>
                <c:pt idx="11">
                  <c:v>-27.511999999999965</c:v>
                </c:pt>
                <c:pt idx="12">
                  <c:v>-27.34099999999993</c:v>
                </c:pt>
                <c:pt idx="13">
                  <c:v>-23.124999999999932</c:v>
                </c:pt>
                <c:pt idx="14">
                  <c:v>-26.190999999999946</c:v>
                </c:pt>
                <c:pt idx="15">
                  <c:v>-38.51700000000001</c:v>
                </c:pt>
                <c:pt idx="16">
                  <c:v>-28.367000000000012</c:v>
                </c:pt>
                <c:pt idx="17">
                  <c:v>-21.568999999999932</c:v>
                </c:pt>
                <c:pt idx="18">
                  <c:v>-27.728999999999985</c:v>
                </c:pt>
                <c:pt idx="19">
                  <c:v>-27.516999999999996</c:v>
                </c:pt>
                <c:pt idx="20">
                  <c:v>-26.359000000000002</c:v>
                </c:pt>
                <c:pt idx="21">
                  <c:v>-24.489999999999995</c:v>
                </c:pt>
                <c:pt idx="22">
                  <c:v>-28.18999999999992</c:v>
                </c:pt>
                <c:pt idx="23">
                  <c:v>-26.66699999999998</c:v>
                </c:pt>
                <c:pt idx="24">
                  <c:v>-40.33600000000002</c:v>
                </c:pt>
                <c:pt idx="25">
                  <c:v>-33.323999999999998</c:v>
                </c:pt>
                <c:pt idx="26">
                  <c:v>-40.011999999999915</c:v>
                </c:pt>
                <c:pt idx="27">
                  <c:v>-41.568999999999946</c:v>
                </c:pt>
                <c:pt idx="28">
                  <c:v>-30.270000000000003</c:v>
                </c:pt>
                <c:pt idx="29">
                  <c:v>-33.270999999999923</c:v>
                </c:pt>
                <c:pt idx="30">
                  <c:v>-40.56799999999992</c:v>
                </c:pt>
                <c:pt idx="31">
                  <c:v>-25.699000000000009</c:v>
                </c:pt>
                <c:pt idx="32">
                  <c:v>-33.185000000000002</c:v>
                </c:pt>
                <c:pt idx="33">
                  <c:v>-34.13900000000001</c:v>
                </c:pt>
                <c:pt idx="34">
                  <c:v>-26.079999999999973</c:v>
                </c:pt>
                <c:pt idx="35">
                  <c:v>-15.717999999999993</c:v>
                </c:pt>
                <c:pt idx="36">
                  <c:v>-25.145999999999983</c:v>
                </c:pt>
                <c:pt idx="37">
                  <c:v>-26.365999999999982</c:v>
                </c:pt>
                <c:pt idx="38">
                  <c:v>-26.005999999999958</c:v>
                </c:pt>
                <c:pt idx="39">
                  <c:v>-28.263999999999939</c:v>
                </c:pt>
                <c:pt idx="40">
                  <c:v>-23.140999999999948</c:v>
                </c:pt>
                <c:pt idx="41">
                  <c:v>-42.154000000000011</c:v>
                </c:pt>
                <c:pt idx="42">
                  <c:v>-44.218999999999994</c:v>
                </c:pt>
                <c:pt idx="43">
                  <c:v>-35.730999999999938</c:v>
                </c:pt>
                <c:pt idx="44">
                  <c:v>-42.123000000000005</c:v>
                </c:pt>
                <c:pt idx="45">
                  <c:v>-38.955999999999975</c:v>
                </c:pt>
                <c:pt idx="46">
                  <c:v>-35.430999999999969</c:v>
                </c:pt>
                <c:pt idx="47">
                  <c:v>-28.877000000000024</c:v>
                </c:pt>
                <c:pt idx="48">
                  <c:v>-28.110999999999979</c:v>
                </c:pt>
                <c:pt idx="49">
                  <c:v>-22.959999999999962</c:v>
                </c:pt>
                <c:pt idx="50">
                  <c:v>-25.218999999999973</c:v>
                </c:pt>
                <c:pt idx="51">
                  <c:v>-35.155999999999949</c:v>
                </c:pt>
                <c:pt idx="52">
                  <c:v>-32.52999999999993</c:v>
                </c:pt>
                <c:pt idx="53">
                  <c:v>-22.83</c:v>
                </c:pt>
                <c:pt idx="54">
                  <c:v>-28.714999999999918</c:v>
                </c:pt>
                <c:pt idx="55">
                  <c:v>-27.754999999999956</c:v>
                </c:pt>
                <c:pt idx="56">
                  <c:v>-13.967999999999963</c:v>
                </c:pt>
                <c:pt idx="57">
                  <c:v>-28.843999999999962</c:v>
                </c:pt>
                <c:pt idx="58">
                  <c:v>-25.815999999999931</c:v>
                </c:pt>
                <c:pt idx="59">
                  <c:v>-37.770999999999979</c:v>
                </c:pt>
                <c:pt idx="60">
                  <c:v>-2.9470000000000169</c:v>
                </c:pt>
                <c:pt idx="61">
                  <c:v>-32.830999999999925</c:v>
                </c:pt>
                <c:pt idx="62">
                  <c:v>-26.329999999999949</c:v>
                </c:pt>
                <c:pt idx="63">
                  <c:v>-32.279999999999959</c:v>
                </c:pt>
                <c:pt idx="64">
                  <c:v>-35.521000000000008</c:v>
                </c:pt>
                <c:pt idx="65">
                  <c:v>-30.328999999999922</c:v>
                </c:pt>
                <c:pt idx="66">
                  <c:v>-30.459999999999916</c:v>
                </c:pt>
                <c:pt idx="67">
                  <c:v>-33.830999999999925</c:v>
                </c:pt>
                <c:pt idx="68">
                  <c:v>-28.452999999999932</c:v>
                </c:pt>
                <c:pt idx="69">
                  <c:v>-32.060999999999993</c:v>
                </c:pt>
                <c:pt idx="70">
                  <c:v>-26.094999999999963</c:v>
                </c:pt>
                <c:pt idx="71">
                  <c:v>-25.974999999999952</c:v>
                </c:pt>
                <c:pt idx="72">
                  <c:v>-29.302999999999951</c:v>
                </c:pt>
                <c:pt idx="73">
                  <c:v>-22.850999999999935</c:v>
                </c:pt>
                <c:pt idx="74">
                  <c:v>-32.634999999999948</c:v>
                </c:pt>
                <c:pt idx="75">
                  <c:v>-21.808999999999948</c:v>
                </c:pt>
                <c:pt idx="76">
                  <c:v>-67.605000000000018</c:v>
                </c:pt>
                <c:pt idx="77">
                  <c:v>-31.062999999999935</c:v>
                </c:pt>
                <c:pt idx="78">
                  <c:v>-42.819999999999951</c:v>
                </c:pt>
                <c:pt idx="79">
                  <c:v>-41.804999999999964</c:v>
                </c:pt>
                <c:pt idx="80">
                  <c:v>-42.433999999999955</c:v>
                </c:pt>
                <c:pt idx="81">
                  <c:v>-29.070000000000022</c:v>
                </c:pt>
                <c:pt idx="82">
                  <c:v>-37.963999999999984</c:v>
                </c:pt>
                <c:pt idx="83">
                  <c:v>-39.367000000000019</c:v>
                </c:pt>
                <c:pt idx="84">
                  <c:v>-41.590999999999916</c:v>
                </c:pt>
                <c:pt idx="85">
                  <c:v>-58.789999999999992</c:v>
                </c:pt>
                <c:pt idx="86">
                  <c:v>-36.900999999999939</c:v>
                </c:pt>
                <c:pt idx="87">
                  <c:v>-42.343000000000004</c:v>
                </c:pt>
                <c:pt idx="88">
                  <c:v>-35.70499999999997</c:v>
                </c:pt>
                <c:pt idx="89">
                  <c:v>-49.144999999999975</c:v>
                </c:pt>
                <c:pt idx="90">
                  <c:v>-39.946999999999939</c:v>
                </c:pt>
                <c:pt idx="91">
                  <c:v>-52.057000000000002</c:v>
                </c:pt>
                <c:pt idx="92">
                  <c:v>-40.575999999999929</c:v>
                </c:pt>
                <c:pt idx="93">
                  <c:v>-36.652999999999921</c:v>
                </c:pt>
                <c:pt idx="94">
                  <c:v>-39.899000000000001</c:v>
                </c:pt>
                <c:pt idx="95">
                  <c:v>-35.384999999999984</c:v>
                </c:pt>
                <c:pt idx="96">
                  <c:v>-64.965999999999951</c:v>
                </c:pt>
                <c:pt idx="97">
                  <c:v>-29.654999999999969</c:v>
                </c:pt>
                <c:pt idx="98">
                  <c:v>-32.869000000000021</c:v>
                </c:pt>
                <c:pt idx="99">
                  <c:v>-32.206999999999965</c:v>
                </c:pt>
                <c:pt idx="100">
                  <c:v>-37.795999999999921</c:v>
                </c:pt>
                <c:pt idx="101">
                  <c:v>-26.093999999999934</c:v>
                </c:pt>
                <c:pt idx="102">
                  <c:v>-37.340999999999937</c:v>
                </c:pt>
                <c:pt idx="103">
                  <c:v>-35.885999999999953</c:v>
                </c:pt>
                <c:pt idx="104">
                  <c:v>-42.862999999999971</c:v>
                </c:pt>
                <c:pt idx="105">
                  <c:v>-38.218999999999987</c:v>
                </c:pt>
                <c:pt idx="106">
                  <c:v>-36.907999999999923</c:v>
                </c:pt>
                <c:pt idx="107">
                  <c:v>-55.51099999999996</c:v>
                </c:pt>
                <c:pt idx="108">
                  <c:v>-34.778999999999982</c:v>
                </c:pt>
                <c:pt idx="109">
                  <c:v>-49.56099999999995</c:v>
                </c:pt>
                <c:pt idx="110">
                  <c:v>-40.79299999999995</c:v>
                </c:pt>
                <c:pt idx="111">
                  <c:v>-31.650999999999968</c:v>
                </c:pt>
                <c:pt idx="112">
                  <c:v>-47.255999999999943</c:v>
                </c:pt>
                <c:pt idx="113">
                  <c:v>-36.62599999999992</c:v>
                </c:pt>
                <c:pt idx="114">
                  <c:v>-48.765999999999963</c:v>
                </c:pt>
                <c:pt idx="115">
                  <c:v>-31.390999999999927</c:v>
                </c:pt>
                <c:pt idx="116">
                  <c:v>-39.579999999999927</c:v>
                </c:pt>
                <c:pt idx="117">
                  <c:v>-42.635999999999989</c:v>
                </c:pt>
                <c:pt idx="118">
                  <c:v>-39.69699999999996</c:v>
                </c:pt>
                <c:pt idx="119">
                  <c:v>-33.222999999999985</c:v>
                </c:pt>
                <c:pt idx="120">
                  <c:v>-52.641999999999946</c:v>
                </c:pt>
                <c:pt idx="121">
                  <c:v>-25.719999999999949</c:v>
                </c:pt>
                <c:pt idx="122">
                  <c:v>-48.240999999999957</c:v>
                </c:pt>
                <c:pt idx="123">
                  <c:v>-34.363000000000014</c:v>
                </c:pt>
                <c:pt idx="124">
                  <c:v>-45.216999999999935</c:v>
                </c:pt>
                <c:pt idx="125">
                  <c:v>-31.345999999999968</c:v>
                </c:pt>
                <c:pt idx="126">
                  <c:v>-34.47399999999999</c:v>
                </c:pt>
                <c:pt idx="127">
                  <c:v>-37.553999999999959</c:v>
                </c:pt>
                <c:pt idx="128">
                  <c:v>-48.164999999999992</c:v>
                </c:pt>
                <c:pt idx="129">
                  <c:v>-40.853000000000009</c:v>
                </c:pt>
                <c:pt idx="130">
                  <c:v>-38.536999999999914</c:v>
                </c:pt>
                <c:pt idx="131">
                  <c:v>-32.176999999999992</c:v>
                </c:pt>
                <c:pt idx="132">
                  <c:v>-32.004000000000019</c:v>
                </c:pt>
                <c:pt idx="133">
                  <c:v>-52.124999999999957</c:v>
                </c:pt>
                <c:pt idx="134">
                  <c:v>-45.402999999999949</c:v>
                </c:pt>
                <c:pt idx="135">
                  <c:v>-44.859999999999992</c:v>
                </c:pt>
                <c:pt idx="136">
                  <c:v>-26.457999999999963</c:v>
                </c:pt>
                <c:pt idx="137">
                  <c:v>-31.406999999999947</c:v>
                </c:pt>
                <c:pt idx="138">
                  <c:v>-35.143000000000015</c:v>
                </c:pt>
                <c:pt idx="139">
                  <c:v>-27.81900000000002</c:v>
                </c:pt>
                <c:pt idx="140">
                  <c:v>-36.680999999999948</c:v>
                </c:pt>
                <c:pt idx="141">
                  <c:v>-33.728999999999992</c:v>
                </c:pt>
                <c:pt idx="142">
                  <c:v>-30.863999999999983</c:v>
                </c:pt>
                <c:pt idx="143">
                  <c:v>-53.070999999999962</c:v>
                </c:pt>
                <c:pt idx="144">
                  <c:v>-36.706000000000003</c:v>
                </c:pt>
                <c:pt idx="145">
                  <c:v>-36.665999999999954</c:v>
                </c:pt>
                <c:pt idx="146">
                  <c:v>-46.469999999999992</c:v>
                </c:pt>
                <c:pt idx="147">
                  <c:v>-41.776999999999937</c:v>
                </c:pt>
                <c:pt idx="148">
                  <c:v>-50.158000000000015</c:v>
                </c:pt>
                <c:pt idx="149">
                  <c:v>-47.224999999999945</c:v>
                </c:pt>
                <c:pt idx="150">
                  <c:v>-42.065999999999917</c:v>
                </c:pt>
                <c:pt idx="151">
                  <c:v>-60.779000000000011</c:v>
                </c:pt>
                <c:pt idx="152">
                  <c:v>-50.456999999999958</c:v>
                </c:pt>
                <c:pt idx="153">
                  <c:v>-19.678999999999984</c:v>
                </c:pt>
                <c:pt idx="154">
                  <c:v>-44.426999999999978</c:v>
                </c:pt>
                <c:pt idx="155">
                  <c:v>-38.47999999999994</c:v>
                </c:pt>
                <c:pt idx="156">
                  <c:v>-27.798999999999999</c:v>
                </c:pt>
                <c:pt idx="157">
                  <c:v>-15.402000000000008</c:v>
                </c:pt>
                <c:pt idx="158">
                  <c:v>-11.118999999999971</c:v>
                </c:pt>
                <c:pt idx="159">
                  <c:v>-20.465999999999966</c:v>
                </c:pt>
                <c:pt idx="160">
                  <c:v>-45.383999999999958</c:v>
                </c:pt>
                <c:pt idx="161">
                  <c:v>-43.788999999999945</c:v>
                </c:pt>
                <c:pt idx="162">
                  <c:v>-34.440000000000012</c:v>
                </c:pt>
                <c:pt idx="163">
                  <c:v>-44.944999999999993</c:v>
                </c:pt>
                <c:pt idx="164">
                  <c:v>-42.81499999999992</c:v>
                </c:pt>
                <c:pt idx="165">
                  <c:v>-44.561999999999969</c:v>
                </c:pt>
                <c:pt idx="166">
                  <c:v>-37.533999999999935</c:v>
                </c:pt>
                <c:pt idx="167">
                  <c:v>-37.212000000000003</c:v>
                </c:pt>
                <c:pt idx="168">
                  <c:v>-35.480999999999966</c:v>
                </c:pt>
                <c:pt idx="169">
                  <c:v>-39.843999999999973</c:v>
                </c:pt>
                <c:pt idx="170">
                  <c:v>-47.189999999999941</c:v>
                </c:pt>
                <c:pt idx="171">
                  <c:v>-18.785999999999952</c:v>
                </c:pt>
                <c:pt idx="172">
                  <c:v>-44.950999999999944</c:v>
                </c:pt>
                <c:pt idx="173">
                  <c:v>-38.932999999999979</c:v>
                </c:pt>
                <c:pt idx="174">
                  <c:v>-35.452999999999939</c:v>
                </c:pt>
                <c:pt idx="175">
                  <c:v>-51.741000000000021</c:v>
                </c:pt>
                <c:pt idx="176">
                  <c:v>-28.241999999999972</c:v>
                </c:pt>
                <c:pt idx="177">
                  <c:v>-45.139999999999944</c:v>
                </c:pt>
                <c:pt idx="178">
                  <c:v>-39.131999999999927</c:v>
                </c:pt>
                <c:pt idx="179">
                  <c:v>-43.922999999999917</c:v>
                </c:pt>
                <c:pt idx="180">
                  <c:v>-47.495999999999967</c:v>
                </c:pt>
                <c:pt idx="181">
                  <c:v>-28.232999999999933</c:v>
                </c:pt>
                <c:pt idx="182">
                  <c:v>-36.108999999999931</c:v>
                </c:pt>
                <c:pt idx="183">
                  <c:v>-28.346999999999994</c:v>
                </c:pt>
                <c:pt idx="184">
                  <c:v>-38.106999999999985</c:v>
                </c:pt>
                <c:pt idx="185">
                  <c:v>-31.272999999999978</c:v>
                </c:pt>
                <c:pt idx="186">
                  <c:v>-31.178999999999938</c:v>
                </c:pt>
                <c:pt idx="187">
                  <c:v>-36.515999999999977</c:v>
                </c:pt>
                <c:pt idx="188">
                  <c:v>-34.963999999999977</c:v>
                </c:pt>
                <c:pt idx="189">
                  <c:v>-36.336000000000013</c:v>
                </c:pt>
                <c:pt idx="190">
                  <c:v>-27.969000000000005</c:v>
                </c:pt>
                <c:pt idx="191">
                  <c:v>-32.858999999999952</c:v>
                </c:pt>
                <c:pt idx="192">
                  <c:v>-48.142999999999915</c:v>
                </c:pt>
                <c:pt idx="193">
                  <c:v>-39.683000000000007</c:v>
                </c:pt>
                <c:pt idx="194">
                  <c:v>-35.76099999999991</c:v>
                </c:pt>
                <c:pt idx="195">
                  <c:v>-27.475999999999928</c:v>
                </c:pt>
                <c:pt idx="196">
                  <c:v>-33.942999999999927</c:v>
                </c:pt>
                <c:pt idx="197">
                  <c:v>-36.642999999999965</c:v>
                </c:pt>
                <c:pt idx="198">
                  <c:v>-31.206999999999965</c:v>
                </c:pt>
                <c:pt idx="199">
                  <c:v>-37.314999999999969</c:v>
                </c:pt>
                <c:pt idx="200">
                  <c:v>-34.971999999999987</c:v>
                </c:pt>
                <c:pt idx="201">
                  <c:v>-39.004999999999939</c:v>
                </c:pt>
                <c:pt idx="202">
                  <c:v>-36.180999999999997</c:v>
                </c:pt>
                <c:pt idx="203">
                  <c:v>-42.818999999999924</c:v>
                </c:pt>
                <c:pt idx="204">
                  <c:v>-32.630999999999943</c:v>
                </c:pt>
                <c:pt idx="205">
                  <c:v>-37.286999999999942</c:v>
                </c:pt>
                <c:pt idx="206">
                  <c:v>-32.329999999999956</c:v>
                </c:pt>
                <c:pt idx="207">
                  <c:v>-25.151000000000018</c:v>
                </c:pt>
                <c:pt idx="208">
                  <c:v>-23.618999999999929</c:v>
                </c:pt>
                <c:pt idx="209">
                  <c:v>-25.383999999999943</c:v>
                </c:pt>
                <c:pt idx="210">
                  <c:v>-40.892999999999944</c:v>
                </c:pt>
                <c:pt idx="211">
                  <c:v>-32.77699999999993</c:v>
                </c:pt>
                <c:pt idx="212">
                  <c:v>-39.579999999999927</c:v>
                </c:pt>
                <c:pt idx="213">
                  <c:v>-44.64100000000002</c:v>
                </c:pt>
                <c:pt idx="214">
                  <c:v>-31.310999999999961</c:v>
                </c:pt>
                <c:pt idx="215">
                  <c:v>-36.010999999999996</c:v>
                </c:pt>
                <c:pt idx="216">
                  <c:v>-33.511999999999972</c:v>
                </c:pt>
                <c:pt idx="217">
                  <c:v>-38.459999999999923</c:v>
                </c:pt>
                <c:pt idx="218">
                  <c:v>-38.305999999999933</c:v>
                </c:pt>
                <c:pt idx="219">
                  <c:v>-38.004999999999939</c:v>
                </c:pt>
                <c:pt idx="220">
                  <c:v>-28.019999999999918</c:v>
                </c:pt>
                <c:pt idx="221">
                  <c:v>-36.76</c:v>
                </c:pt>
                <c:pt idx="222">
                  <c:v>-32.896000000000015</c:v>
                </c:pt>
                <c:pt idx="223">
                  <c:v>-29.912999999999951</c:v>
                </c:pt>
                <c:pt idx="224">
                  <c:v>-30.703000000000017</c:v>
                </c:pt>
                <c:pt idx="225">
                  <c:v>-29.938000000000002</c:v>
                </c:pt>
                <c:pt idx="226">
                  <c:v>-37.745999999999924</c:v>
                </c:pt>
                <c:pt idx="227">
                  <c:v>-49.210999999999984</c:v>
                </c:pt>
                <c:pt idx="228">
                  <c:v>-39.047999999999952</c:v>
                </c:pt>
                <c:pt idx="229">
                  <c:v>-34.286000000000023</c:v>
                </c:pt>
                <c:pt idx="230">
                  <c:v>-37.179999999999971</c:v>
                </c:pt>
                <c:pt idx="231">
                  <c:v>-39.716999999999985</c:v>
                </c:pt>
                <c:pt idx="232">
                  <c:v>-39.097999999999949</c:v>
                </c:pt>
                <c:pt idx="233">
                  <c:v>-46.587999999999944</c:v>
                </c:pt>
                <c:pt idx="234">
                  <c:v>-33.201000000000022</c:v>
                </c:pt>
                <c:pt idx="235">
                  <c:v>-32.29000000000002</c:v>
                </c:pt>
                <c:pt idx="236">
                  <c:v>-31.786999999999992</c:v>
                </c:pt>
                <c:pt idx="237">
                  <c:v>-33.13999999999993</c:v>
                </c:pt>
                <c:pt idx="238">
                  <c:v>-32.99399999999995</c:v>
                </c:pt>
                <c:pt idx="239">
                  <c:v>-37.491999999999948</c:v>
                </c:pt>
                <c:pt idx="240">
                  <c:v>-35.135999999999925</c:v>
                </c:pt>
                <c:pt idx="241">
                  <c:v>-35.746999999999957</c:v>
                </c:pt>
                <c:pt idx="242">
                  <c:v>-32.390000000000015</c:v>
                </c:pt>
                <c:pt idx="243">
                  <c:v>-34.334999999999987</c:v>
                </c:pt>
                <c:pt idx="244">
                  <c:v>-26.355999999999916</c:v>
                </c:pt>
                <c:pt idx="245">
                  <c:v>-23.499999999999947</c:v>
                </c:pt>
                <c:pt idx="246">
                  <c:v>-32.189000000000007</c:v>
                </c:pt>
                <c:pt idx="247">
                  <c:v>-34.706999999999915</c:v>
                </c:pt>
                <c:pt idx="248">
                  <c:v>-30.336000000000013</c:v>
                </c:pt>
                <c:pt idx="249">
                  <c:v>-36.417999999999935</c:v>
                </c:pt>
                <c:pt idx="250">
                  <c:v>-39.201000000000022</c:v>
                </c:pt>
                <c:pt idx="251">
                  <c:v>-26.193000000000005</c:v>
                </c:pt>
                <c:pt idx="252">
                  <c:v>-34.71299999999998</c:v>
                </c:pt>
                <c:pt idx="253">
                  <c:v>-35.683000000000007</c:v>
                </c:pt>
                <c:pt idx="254">
                  <c:v>-34.452000000000019</c:v>
                </c:pt>
                <c:pt idx="255">
                  <c:v>-43.27899999999994</c:v>
                </c:pt>
                <c:pt idx="256">
                  <c:v>-40.059999999999967</c:v>
                </c:pt>
                <c:pt idx="257">
                  <c:v>-37.502000000000017</c:v>
                </c:pt>
                <c:pt idx="258">
                  <c:v>-35.932999999999979</c:v>
                </c:pt>
                <c:pt idx="259">
                  <c:v>-35.388999999999982</c:v>
                </c:pt>
                <c:pt idx="260">
                  <c:v>-36.082999999999956</c:v>
                </c:pt>
                <c:pt idx="261">
                  <c:v>-32.075999999999979</c:v>
                </c:pt>
                <c:pt idx="262">
                  <c:v>-23.417000000000002</c:v>
                </c:pt>
                <c:pt idx="263">
                  <c:v>-27.105999999999945</c:v>
                </c:pt>
                <c:pt idx="264">
                  <c:v>-29.749999999999925</c:v>
                </c:pt>
                <c:pt idx="265">
                  <c:v>-31.141999999999985</c:v>
                </c:pt>
                <c:pt idx="266">
                  <c:v>-27.713999999999999</c:v>
                </c:pt>
                <c:pt idx="267">
                  <c:v>-22.735999999999962</c:v>
                </c:pt>
                <c:pt idx="268">
                  <c:v>-32.284999999999989</c:v>
                </c:pt>
                <c:pt idx="269">
                  <c:v>-23.112999999999921</c:v>
                </c:pt>
                <c:pt idx="270">
                  <c:v>-25.430999999999962</c:v>
                </c:pt>
                <c:pt idx="271">
                  <c:v>-35.894999999999996</c:v>
                </c:pt>
                <c:pt idx="272">
                  <c:v>-31.676999999999936</c:v>
                </c:pt>
                <c:pt idx="273">
                  <c:v>-40.672000000000025</c:v>
                </c:pt>
                <c:pt idx="274">
                  <c:v>-31.280999999999985</c:v>
                </c:pt>
                <c:pt idx="275">
                  <c:v>-33.564000000000021</c:v>
                </c:pt>
                <c:pt idx="276">
                  <c:v>-30.073999999999916</c:v>
                </c:pt>
                <c:pt idx="277">
                  <c:v>-31.785999999999962</c:v>
                </c:pt>
                <c:pt idx="278">
                  <c:v>-32.679999999999914</c:v>
                </c:pt>
                <c:pt idx="279">
                  <c:v>-26.461999999999968</c:v>
                </c:pt>
                <c:pt idx="280">
                  <c:v>-30.194999999999954</c:v>
                </c:pt>
                <c:pt idx="281">
                  <c:v>-23.57200000000002</c:v>
                </c:pt>
                <c:pt idx="282">
                  <c:v>-27.65300000000002</c:v>
                </c:pt>
                <c:pt idx="283">
                  <c:v>-31.29099999999994</c:v>
                </c:pt>
                <c:pt idx="284">
                  <c:v>-32.57399999999997</c:v>
                </c:pt>
                <c:pt idx="285">
                  <c:v>-30.560999999999932</c:v>
                </c:pt>
                <c:pt idx="286">
                  <c:v>-25.727999999999955</c:v>
                </c:pt>
                <c:pt idx="287">
                  <c:v>-14.446999999999971</c:v>
                </c:pt>
                <c:pt idx="288">
                  <c:v>-37.615999999999964</c:v>
                </c:pt>
                <c:pt idx="289">
                  <c:v>-27.673999999999957</c:v>
                </c:pt>
                <c:pt idx="290">
                  <c:v>-28.634999999999948</c:v>
                </c:pt>
                <c:pt idx="291">
                  <c:v>-31.141999999999985</c:v>
                </c:pt>
                <c:pt idx="292">
                  <c:v>-40.247000000000014</c:v>
                </c:pt>
                <c:pt idx="293">
                  <c:v>-24.597999999999992</c:v>
                </c:pt>
                <c:pt idx="294">
                  <c:v>-29.788999999999938</c:v>
                </c:pt>
                <c:pt idx="295">
                  <c:v>-30.280999999999985</c:v>
                </c:pt>
                <c:pt idx="296">
                  <c:v>-33.433999999999948</c:v>
                </c:pt>
                <c:pt idx="297">
                  <c:v>-26.056999999999981</c:v>
                </c:pt>
                <c:pt idx="298">
                  <c:v>-26.402999999999935</c:v>
                </c:pt>
                <c:pt idx="299">
                  <c:v>-28.193999999999924</c:v>
                </c:pt>
                <c:pt idx="300">
                  <c:v>-36.93</c:v>
                </c:pt>
                <c:pt idx="301">
                  <c:v>-26.568999999999935</c:v>
                </c:pt>
                <c:pt idx="302">
                  <c:v>-18.842000000000006</c:v>
                </c:pt>
                <c:pt idx="303">
                  <c:v>-30.460999999999942</c:v>
                </c:pt>
                <c:pt idx="304">
                  <c:v>-29.159999999999947</c:v>
                </c:pt>
                <c:pt idx="305">
                  <c:v>-34.064999999999998</c:v>
                </c:pt>
                <c:pt idx="306">
                  <c:v>-38.293999999999926</c:v>
                </c:pt>
                <c:pt idx="307">
                  <c:v>-32.541999999999945</c:v>
                </c:pt>
                <c:pt idx="308">
                  <c:v>-26.936999999999969</c:v>
                </c:pt>
                <c:pt idx="309">
                  <c:v>-38.823999999999955</c:v>
                </c:pt>
                <c:pt idx="310">
                  <c:v>-34.504999999999988</c:v>
                </c:pt>
                <c:pt idx="311">
                  <c:v>-30.154999999999916</c:v>
                </c:pt>
                <c:pt idx="312">
                  <c:v>-29.603999999999946</c:v>
                </c:pt>
                <c:pt idx="313">
                  <c:v>-16.253999999999973</c:v>
                </c:pt>
                <c:pt idx="314">
                  <c:v>-22.244999999999941</c:v>
                </c:pt>
                <c:pt idx="315">
                  <c:v>-23.325000000000024</c:v>
                </c:pt>
                <c:pt idx="316">
                  <c:v>-30.811999999999934</c:v>
                </c:pt>
                <c:pt idx="317">
                  <c:v>-40.054999999999936</c:v>
                </c:pt>
                <c:pt idx="318">
                  <c:v>-31.382999999999921</c:v>
                </c:pt>
                <c:pt idx="319">
                  <c:v>-28.259999999999934</c:v>
                </c:pt>
                <c:pt idx="320">
                  <c:v>-39.469999999999985</c:v>
                </c:pt>
                <c:pt idx="321">
                  <c:v>-24.699999999999925</c:v>
                </c:pt>
                <c:pt idx="322">
                  <c:v>-38.591000000000022</c:v>
                </c:pt>
                <c:pt idx="323">
                  <c:v>-34.708999999999975</c:v>
                </c:pt>
                <c:pt idx="324">
                  <c:v>-40.318999999999974</c:v>
                </c:pt>
                <c:pt idx="325">
                  <c:v>-35.575999999999922</c:v>
                </c:pt>
                <c:pt idx="326">
                  <c:v>-29.243000000000002</c:v>
                </c:pt>
                <c:pt idx="327">
                  <c:v>-26.267000000000024</c:v>
                </c:pt>
                <c:pt idx="328">
                  <c:v>-32.09499999999997</c:v>
                </c:pt>
                <c:pt idx="329">
                  <c:v>-39.303999999999988</c:v>
                </c:pt>
                <c:pt idx="330">
                  <c:v>-31.695999999999927</c:v>
                </c:pt>
                <c:pt idx="331">
                  <c:v>-21.722000000000001</c:v>
                </c:pt>
                <c:pt idx="332">
                  <c:v>-24.661999999999942</c:v>
                </c:pt>
                <c:pt idx="333">
                  <c:v>-29.938999999999922</c:v>
                </c:pt>
                <c:pt idx="334">
                  <c:v>-35.84299999999994</c:v>
                </c:pt>
                <c:pt idx="335">
                  <c:v>-34.382000000000005</c:v>
                </c:pt>
                <c:pt idx="336">
                  <c:v>-31.490999999999918</c:v>
                </c:pt>
                <c:pt idx="337">
                  <c:v>-17.900000000000009</c:v>
                </c:pt>
                <c:pt idx="338">
                  <c:v>-24.531999999999982</c:v>
                </c:pt>
                <c:pt idx="339">
                  <c:v>-25.290999999999933</c:v>
                </c:pt>
                <c:pt idx="340">
                  <c:v>-18.807000000000002</c:v>
                </c:pt>
                <c:pt idx="341">
                  <c:v>-24.510999999999932</c:v>
                </c:pt>
                <c:pt idx="342">
                  <c:v>-21.426999999999957</c:v>
                </c:pt>
                <c:pt idx="343">
                  <c:v>-32.288999999999994</c:v>
                </c:pt>
                <c:pt idx="344">
                  <c:v>-18.843999999999955</c:v>
                </c:pt>
                <c:pt idx="345">
                  <c:v>-38.648999999999916</c:v>
                </c:pt>
                <c:pt idx="346">
                  <c:v>-22.531999999999979</c:v>
                </c:pt>
                <c:pt idx="347">
                  <c:v>-28.390999999999927</c:v>
                </c:pt>
                <c:pt idx="348">
                  <c:v>-37.05999999999996</c:v>
                </c:pt>
                <c:pt idx="349">
                  <c:v>-44.745999999999938</c:v>
                </c:pt>
                <c:pt idx="350">
                  <c:v>-18.170999999999921</c:v>
                </c:pt>
                <c:pt idx="351">
                  <c:v>-26.654999999999966</c:v>
                </c:pt>
                <c:pt idx="352">
                  <c:v>-47.073999999999927</c:v>
                </c:pt>
                <c:pt idx="353">
                  <c:v>-26.162999999999919</c:v>
                </c:pt>
                <c:pt idx="354">
                  <c:v>-23.110999999999976</c:v>
                </c:pt>
                <c:pt idx="355">
                  <c:v>-11.658999999999956</c:v>
                </c:pt>
                <c:pt idx="356">
                  <c:v>-23.159000000000024</c:v>
                </c:pt>
                <c:pt idx="357">
                  <c:v>-25.697999999999979</c:v>
                </c:pt>
                <c:pt idx="358">
                  <c:v>-27.633000000000003</c:v>
                </c:pt>
                <c:pt idx="359">
                  <c:v>-24.032999999999952</c:v>
                </c:pt>
                <c:pt idx="360">
                  <c:v>-34.639999999999986</c:v>
                </c:pt>
                <c:pt idx="361">
                  <c:v>-19.915999999999915</c:v>
                </c:pt>
                <c:pt idx="362">
                  <c:v>-33.645999999999937</c:v>
                </c:pt>
                <c:pt idx="363">
                  <c:v>-36.224000000000018</c:v>
                </c:pt>
                <c:pt idx="364">
                  <c:v>-46.880000000000017</c:v>
                </c:pt>
                <c:pt idx="365">
                  <c:v>-18.900999999999929</c:v>
                </c:pt>
                <c:pt idx="366">
                  <c:v>-25.759999999999987</c:v>
                </c:pt>
                <c:pt idx="367">
                  <c:v>-27.205000000000016</c:v>
                </c:pt>
                <c:pt idx="368">
                  <c:v>-21.561999999999951</c:v>
                </c:pt>
                <c:pt idx="369">
                  <c:v>-28.602999999999916</c:v>
                </c:pt>
                <c:pt idx="370">
                  <c:v>-32.606999999999928</c:v>
                </c:pt>
                <c:pt idx="371">
                  <c:v>-31.292999999999999</c:v>
                </c:pt>
                <c:pt idx="372">
                  <c:v>-34.251000000000012</c:v>
                </c:pt>
                <c:pt idx="373">
                  <c:v>-42.989999999999952</c:v>
                </c:pt>
                <c:pt idx="374">
                  <c:v>-43.90199999999998</c:v>
                </c:pt>
                <c:pt idx="375">
                  <c:v>-44.048999999999985</c:v>
                </c:pt>
                <c:pt idx="376">
                  <c:v>-40.26299999999992</c:v>
                </c:pt>
                <c:pt idx="377">
                  <c:v>-36.471000000000018</c:v>
                </c:pt>
                <c:pt idx="378">
                  <c:v>-33.363999999999933</c:v>
                </c:pt>
                <c:pt idx="379">
                  <c:v>-37.436999999999927</c:v>
                </c:pt>
                <c:pt idx="380">
                  <c:v>-45.344999999999949</c:v>
                </c:pt>
                <c:pt idx="381">
                  <c:v>-34.861999999999931</c:v>
                </c:pt>
                <c:pt idx="382">
                  <c:v>-48.890999999999998</c:v>
                </c:pt>
                <c:pt idx="383">
                  <c:v>-30.741999999999919</c:v>
                </c:pt>
                <c:pt idx="384">
                  <c:v>-42.359999999999935</c:v>
                </c:pt>
                <c:pt idx="385">
                  <c:v>-39.237999999999978</c:v>
                </c:pt>
                <c:pt idx="386">
                  <c:v>-41.050999999999931</c:v>
                </c:pt>
                <c:pt idx="387">
                  <c:v>-28.751999999999981</c:v>
                </c:pt>
                <c:pt idx="388">
                  <c:v>-33.448999999999934</c:v>
                </c:pt>
                <c:pt idx="389">
                  <c:v>-6.734</c:v>
                </c:pt>
                <c:pt idx="390">
                  <c:v>-37.500999999999991</c:v>
                </c:pt>
                <c:pt idx="391">
                  <c:v>-36.322999999999979</c:v>
                </c:pt>
                <c:pt idx="392">
                  <c:v>-31.662999999999979</c:v>
                </c:pt>
                <c:pt idx="393">
                  <c:v>-42.988999999999926</c:v>
                </c:pt>
                <c:pt idx="394">
                  <c:v>-36.515999999999977</c:v>
                </c:pt>
                <c:pt idx="395">
                  <c:v>-36.236999999999945</c:v>
                </c:pt>
                <c:pt idx="396">
                  <c:v>-29.75499999999996</c:v>
                </c:pt>
                <c:pt idx="397">
                  <c:v>-57.408999999999914</c:v>
                </c:pt>
                <c:pt idx="398">
                  <c:v>-45.039999999999949</c:v>
                </c:pt>
                <c:pt idx="399">
                  <c:v>-35.958999999999946</c:v>
                </c:pt>
                <c:pt idx="400">
                  <c:v>-33.083999999999989</c:v>
                </c:pt>
                <c:pt idx="401">
                  <c:v>-21.433999999999934</c:v>
                </c:pt>
                <c:pt idx="402">
                  <c:v>-42.992000000000012</c:v>
                </c:pt>
                <c:pt idx="403">
                  <c:v>-39.417000000000016</c:v>
                </c:pt>
                <c:pt idx="404">
                  <c:v>-34.707999999999942</c:v>
                </c:pt>
                <c:pt idx="405">
                  <c:v>-21.606999999999914</c:v>
                </c:pt>
                <c:pt idx="406">
                  <c:v>-44.301000000000016</c:v>
                </c:pt>
                <c:pt idx="407">
                  <c:v>-44.587999999999944</c:v>
                </c:pt>
                <c:pt idx="408">
                  <c:v>-41.303999999999988</c:v>
                </c:pt>
                <c:pt idx="409">
                  <c:v>-57.72799999999998</c:v>
                </c:pt>
                <c:pt idx="410">
                  <c:v>-21.53700000000001</c:v>
                </c:pt>
                <c:pt idx="411">
                  <c:v>-30.05899999999993</c:v>
                </c:pt>
                <c:pt idx="412">
                  <c:v>-22.02099999999994</c:v>
                </c:pt>
                <c:pt idx="413">
                  <c:v>-17.712999999999962</c:v>
                </c:pt>
                <c:pt idx="414">
                  <c:v>-41.127999999999929</c:v>
                </c:pt>
                <c:pt idx="415">
                  <c:v>-36.305999999999933</c:v>
                </c:pt>
                <c:pt idx="416">
                  <c:v>-31.170000000000012</c:v>
                </c:pt>
                <c:pt idx="417">
                  <c:v>-22.813999999999982</c:v>
                </c:pt>
                <c:pt idx="418">
                  <c:v>-31.371999999999936</c:v>
                </c:pt>
                <c:pt idx="419">
                  <c:v>-53.302999999999969</c:v>
                </c:pt>
                <c:pt idx="420">
                  <c:v>-38.411999999999985</c:v>
                </c:pt>
                <c:pt idx="421">
                  <c:v>-37.967999999999982</c:v>
                </c:pt>
                <c:pt idx="422">
                  <c:v>-41.042999999999921</c:v>
                </c:pt>
                <c:pt idx="423">
                  <c:v>-29.542999999999967</c:v>
                </c:pt>
                <c:pt idx="424">
                  <c:v>-37.313999999999936</c:v>
                </c:pt>
                <c:pt idx="425">
                  <c:v>-24.043000000000021</c:v>
                </c:pt>
                <c:pt idx="426">
                  <c:v>-26.498000000000005</c:v>
                </c:pt>
                <c:pt idx="427">
                  <c:v>-31.857000000000006</c:v>
                </c:pt>
                <c:pt idx="428">
                  <c:v>-39.648999999999916</c:v>
                </c:pt>
                <c:pt idx="429">
                  <c:v>-31.74799999999998</c:v>
                </c:pt>
                <c:pt idx="430">
                  <c:v>-46.473999999999997</c:v>
                </c:pt>
                <c:pt idx="431">
                  <c:v>-50.46700000000002</c:v>
                </c:pt>
                <c:pt idx="432">
                  <c:v>-48.822999999999936</c:v>
                </c:pt>
                <c:pt idx="433">
                  <c:v>-50.065999999999924</c:v>
                </c:pt>
                <c:pt idx="434">
                  <c:v>-74.546999999999954</c:v>
                </c:pt>
                <c:pt idx="435">
                  <c:v>-46.768999999999934</c:v>
                </c:pt>
                <c:pt idx="436">
                  <c:v>-33.728999999999992</c:v>
                </c:pt>
                <c:pt idx="437">
                  <c:v>-29.363999999999926</c:v>
                </c:pt>
                <c:pt idx="438">
                  <c:v>-45.154000000000011</c:v>
                </c:pt>
                <c:pt idx="439">
                  <c:v>-16.160999999999962</c:v>
                </c:pt>
                <c:pt idx="440">
                  <c:v>-28.896999999999935</c:v>
                </c:pt>
                <c:pt idx="441">
                  <c:v>-40.773999999999958</c:v>
                </c:pt>
                <c:pt idx="442">
                  <c:v>-30.453999999999965</c:v>
                </c:pt>
                <c:pt idx="443">
                  <c:v>-45.249999999999993</c:v>
                </c:pt>
                <c:pt idx="444">
                  <c:v>-35.490999999999921</c:v>
                </c:pt>
                <c:pt idx="445">
                  <c:v>-36.63099999999995</c:v>
                </c:pt>
                <c:pt idx="446">
                  <c:v>-38.625</c:v>
                </c:pt>
                <c:pt idx="447">
                  <c:v>-25.409999999999915</c:v>
                </c:pt>
                <c:pt idx="448">
                  <c:v>-47.696999999999974</c:v>
                </c:pt>
                <c:pt idx="449">
                  <c:v>-29.823999999999945</c:v>
                </c:pt>
                <c:pt idx="450">
                  <c:v>-34.262999999999913</c:v>
                </c:pt>
                <c:pt idx="451">
                  <c:v>-35.673999999999964</c:v>
                </c:pt>
                <c:pt idx="452">
                  <c:v>-42.515999999999977</c:v>
                </c:pt>
                <c:pt idx="453">
                  <c:v>-19.593999999999983</c:v>
                </c:pt>
                <c:pt idx="454">
                  <c:v>-34.880999999999922</c:v>
                </c:pt>
                <c:pt idx="455">
                  <c:v>-24.614000000000008</c:v>
                </c:pt>
                <c:pt idx="456">
                  <c:v>-31.850999999999946</c:v>
                </c:pt>
                <c:pt idx="457">
                  <c:v>-25.352000000000025</c:v>
                </c:pt>
                <c:pt idx="458">
                  <c:v>-34.939999999999955</c:v>
                </c:pt>
                <c:pt idx="459">
                  <c:v>-39.629000000000005</c:v>
                </c:pt>
                <c:pt idx="460">
                  <c:v>-40.151999999999944</c:v>
                </c:pt>
                <c:pt idx="461">
                  <c:v>-29.302999999999951</c:v>
                </c:pt>
                <c:pt idx="462">
                  <c:v>-42.058000000000021</c:v>
                </c:pt>
                <c:pt idx="463">
                  <c:v>-21.68199999999996</c:v>
                </c:pt>
                <c:pt idx="464">
                  <c:v>-30.017999999999972</c:v>
                </c:pt>
                <c:pt idx="465">
                  <c:v>-27.759999999999991</c:v>
                </c:pt>
                <c:pt idx="466">
                  <c:v>-36.000999999999934</c:v>
                </c:pt>
                <c:pt idx="467">
                  <c:v>-36.71299999999998</c:v>
                </c:pt>
                <c:pt idx="468">
                  <c:v>-37.386999999999929</c:v>
                </c:pt>
                <c:pt idx="469">
                  <c:v>-27.168999999999983</c:v>
                </c:pt>
                <c:pt idx="470">
                  <c:v>-47.591999999999949</c:v>
                </c:pt>
                <c:pt idx="471">
                  <c:v>-42.876000000000005</c:v>
                </c:pt>
                <c:pt idx="472">
                  <c:v>-47.453999999999979</c:v>
                </c:pt>
                <c:pt idx="473">
                  <c:v>-38.921999999999997</c:v>
                </c:pt>
                <c:pt idx="474">
                  <c:v>-30.720999999999982</c:v>
                </c:pt>
                <c:pt idx="475">
                  <c:v>-31.537999999999936</c:v>
                </c:pt>
                <c:pt idx="476">
                  <c:v>-17.946999999999917</c:v>
                </c:pt>
                <c:pt idx="477">
                  <c:v>-41.406999999999954</c:v>
                </c:pt>
                <c:pt idx="478">
                  <c:v>-33.492999999999981</c:v>
                </c:pt>
                <c:pt idx="479">
                  <c:v>-33.521000000000001</c:v>
                </c:pt>
                <c:pt idx="480">
                  <c:v>-43.637999999999934</c:v>
                </c:pt>
                <c:pt idx="481">
                  <c:v>-44.433999999999955</c:v>
                </c:pt>
                <c:pt idx="482">
                  <c:v>-53.901999999999987</c:v>
                </c:pt>
                <c:pt idx="483">
                  <c:v>-52.297000000000018</c:v>
                </c:pt>
                <c:pt idx="484">
                  <c:v>-16.438999999999965</c:v>
                </c:pt>
                <c:pt idx="485">
                  <c:v>-47.436999999999934</c:v>
                </c:pt>
                <c:pt idx="486">
                  <c:v>-40.032999999999966</c:v>
                </c:pt>
                <c:pt idx="487">
                  <c:v>-52.46799999999994</c:v>
                </c:pt>
                <c:pt idx="488">
                  <c:v>-58.129999999999995</c:v>
                </c:pt>
                <c:pt idx="489">
                  <c:v>-45.224999999999937</c:v>
                </c:pt>
                <c:pt idx="490">
                  <c:v>-46.25</c:v>
                </c:pt>
                <c:pt idx="491">
                  <c:v>-38.565999999999974</c:v>
                </c:pt>
                <c:pt idx="492">
                  <c:v>-42.573999999999984</c:v>
                </c:pt>
                <c:pt idx="493">
                  <c:v>-46.982999999999976</c:v>
                </c:pt>
                <c:pt idx="494">
                  <c:v>-44.479999999999947</c:v>
                </c:pt>
                <c:pt idx="495">
                  <c:v>-37.388999999999989</c:v>
                </c:pt>
                <c:pt idx="496">
                  <c:v>-32.260999999999967</c:v>
                </c:pt>
                <c:pt idx="497">
                  <c:v>-36.522999999999954</c:v>
                </c:pt>
                <c:pt idx="498">
                  <c:v>-33.599999999999945</c:v>
                </c:pt>
                <c:pt idx="499">
                  <c:v>-30.924999999999962</c:v>
                </c:pt>
                <c:pt idx="500">
                  <c:v>-35.745999999999924</c:v>
                </c:pt>
                <c:pt idx="501">
                  <c:v>-36.035999999999937</c:v>
                </c:pt>
                <c:pt idx="502">
                  <c:v>-26.894999999999985</c:v>
                </c:pt>
                <c:pt idx="503">
                  <c:v>-16.788999999999923</c:v>
                </c:pt>
                <c:pt idx="504">
                  <c:v>-37.375999999999948</c:v>
                </c:pt>
                <c:pt idx="505">
                  <c:v>-33.187999999999974</c:v>
                </c:pt>
                <c:pt idx="506">
                  <c:v>-44.572999999999958</c:v>
                </c:pt>
                <c:pt idx="507">
                  <c:v>-38.423999999999992</c:v>
                </c:pt>
                <c:pt idx="508">
                  <c:v>-35.388999999999982</c:v>
                </c:pt>
                <c:pt idx="509">
                  <c:v>-39.119999999999919</c:v>
                </c:pt>
                <c:pt idx="510">
                  <c:v>-34.467999999999925</c:v>
                </c:pt>
                <c:pt idx="511">
                  <c:v>-39.892999999999937</c:v>
                </c:pt>
                <c:pt idx="512">
                  <c:v>-28.902999999999995</c:v>
                </c:pt>
                <c:pt idx="513">
                  <c:v>-32.997999999999955</c:v>
                </c:pt>
                <c:pt idx="514">
                  <c:v>-33.379999999999946</c:v>
                </c:pt>
                <c:pt idx="515">
                  <c:v>-37.231999999999914</c:v>
                </c:pt>
                <c:pt idx="516">
                  <c:v>-35.695000000000014</c:v>
                </c:pt>
                <c:pt idx="517">
                  <c:v>-33.741</c:v>
                </c:pt>
                <c:pt idx="518">
                  <c:v>-36.78499999999994</c:v>
                </c:pt>
                <c:pt idx="519">
                  <c:v>-35.642999999999958</c:v>
                </c:pt>
                <c:pt idx="520">
                  <c:v>-33.780999999999935</c:v>
                </c:pt>
                <c:pt idx="521">
                  <c:v>-27.722999999999924</c:v>
                </c:pt>
                <c:pt idx="522">
                  <c:v>-23.39199999999995</c:v>
                </c:pt>
                <c:pt idx="523">
                  <c:v>-29.672000000000015</c:v>
                </c:pt>
                <c:pt idx="524">
                  <c:v>-25.481999999999985</c:v>
                </c:pt>
                <c:pt idx="525">
                  <c:v>-25.441999999999947</c:v>
                </c:pt>
                <c:pt idx="526">
                  <c:v>-41.931999999999952</c:v>
                </c:pt>
                <c:pt idx="527">
                  <c:v>-30.168999999999983</c:v>
                </c:pt>
                <c:pt idx="528">
                  <c:v>-33.255000000000017</c:v>
                </c:pt>
                <c:pt idx="529">
                  <c:v>-31.206999999999965</c:v>
                </c:pt>
                <c:pt idx="530">
                  <c:v>-31.603999999999949</c:v>
                </c:pt>
                <c:pt idx="531">
                  <c:v>-26.712999999999969</c:v>
                </c:pt>
                <c:pt idx="532">
                  <c:v>-30.642999999999958</c:v>
                </c:pt>
                <c:pt idx="533">
                  <c:v>-39.024999999999963</c:v>
                </c:pt>
                <c:pt idx="534">
                  <c:v>-38.117999999999967</c:v>
                </c:pt>
                <c:pt idx="535">
                  <c:v>-32.598999999999918</c:v>
                </c:pt>
                <c:pt idx="536">
                  <c:v>-36.645000000000024</c:v>
                </c:pt>
                <c:pt idx="537">
                  <c:v>-36.77600000000001</c:v>
                </c:pt>
                <c:pt idx="538">
                  <c:v>-41.376999999999981</c:v>
                </c:pt>
                <c:pt idx="539">
                  <c:v>-42.710000000000008</c:v>
                </c:pt>
                <c:pt idx="540">
                  <c:v>-33.614000000000019</c:v>
                </c:pt>
                <c:pt idx="541">
                  <c:v>-36.838000000000022</c:v>
                </c:pt>
                <c:pt idx="542">
                  <c:v>-32.832999999999984</c:v>
                </c:pt>
                <c:pt idx="543">
                  <c:v>-35.193000000000012</c:v>
                </c:pt>
                <c:pt idx="544">
                  <c:v>-23.865000000000009</c:v>
                </c:pt>
                <c:pt idx="545">
                  <c:v>-35.681999999999974</c:v>
                </c:pt>
                <c:pt idx="546">
                  <c:v>-27.375999999999937</c:v>
                </c:pt>
                <c:pt idx="547">
                  <c:v>-36.336000000000013</c:v>
                </c:pt>
                <c:pt idx="548">
                  <c:v>-30.585999999999984</c:v>
                </c:pt>
                <c:pt idx="549">
                  <c:v>-30.52199999999992</c:v>
                </c:pt>
                <c:pt idx="550">
                  <c:v>-29.651999999999994</c:v>
                </c:pt>
                <c:pt idx="551">
                  <c:v>-38.278999999999932</c:v>
                </c:pt>
                <c:pt idx="552">
                  <c:v>-29.151999999999937</c:v>
                </c:pt>
                <c:pt idx="553">
                  <c:v>-39.561999999999969</c:v>
                </c:pt>
                <c:pt idx="554">
                  <c:v>-36.513999999999918</c:v>
                </c:pt>
                <c:pt idx="555">
                  <c:v>-33.45799999999997</c:v>
                </c:pt>
                <c:pt idx="556">
                  <c:v>-40.039999999999949</c:v>
                </c:pt>
                <c:pt idx="557">
                  <c:v>-32.797999999999973</c:v>
                </c:pt>
                <c:pt idx="558">
                  <c:v>-32.815999999999939</c:v>
                </c:pt>
                <c:pt idx="559">
                  <c:v>-45.415999999999997</c:v>
                </c:pt>
                <c:pt idx="560">
                  <c:v>-29.206999999999965</c:v>
                </c:pt>
                <c:pt idx="561">
                  <c:v>-40.390000000000015</c:v>
                </c:pt>
                <c:pt idx="562">
                  <c:v>-37.170000000000016</c:v>
                </c:pt>
                <c:pt idx="563">
                  <c:v>-34.894999999999996</c:v>
                </c:pt>
                <c:pt idx="564">
                  <c:v>-35.773999999999958</c:v>
                </c:pt>
                <c:pt idx="565">
                  <c:v>-34.232000000000021</c:v>
                </c:pt>
                <c:pt idx="566">
                  <c:v>-32.315999999999995</c:v>
                </c:pt>
                <c:pt idx="567">
                  <c:v>-36.108000000000011</c:v>
                </c:pt>
                <c:pt idx="568">
                  <c:v>-42.189999999999934</c:v>
                </c:pt>
                <c:pt idx="569">
                  <c:v>-39.481999999999999</c:v>
                </c:pt>
                <c:pt idx="570">
                  <c:v>-27.503999999999955</c:v>
                </c:pt>
                <c:pt idx="571">
                  <c:v>-27.054000000000006</c:v>
                </c:pt>
                <c:pt idx="572">
                  <c:v>-35.940999999999981</c:v>
                </c:pt>
                <c:pt idx="573">
                  <c:v>-26.512999999999991</c:v>
                </c:pt>
                <c:pt idx="574">
                  <c:v>-35.077000000000005</c:v>
                </c:pt>
                <c:pt idx="575">
                  <c:v>-39.977000000000018</c:v>
                </c:pt>
                <c:pt idx="576">
                  <c:v>-33.220000000000013</c:v>
                </c:pt>
                <c:pt idx="577">
                  <c:v>-31.876999999999917</c:v>
                </c:pt>
                <c:pt idx="578">
                  <c:v>-25.794999999999995</c:v>
                </c:pt>
                <c:pt idx="579">
                  <c:v>-29.836999999999986</c:v>
                </c:pt>
                <c:pt idx="580">
                  <c:v>-31.071999999999971</c:v>
                </c:pt>
                <c:pt idx="581">
                  <c:v>-15.742000000000015</c:v>
                </c:pt>
                <c:pt idx="582">
                  <c:v>-36.253999999999991</c:v>
                </c:pt>
                <c:pt idx="583">
                  <c:v>-42.842999999999947</c:v>
                </c:pt>
                <c:pt idx="584">
                  <c:v>-35.627999999999972</c:v>
                </c:pt>
                <c:pt idx="585">
                  <c:v>-31.226999999999986</c:v>
                </c:pt>
                <c:pt idx="586">
                  <c:v>-36.866999999999962</c:v>
                </c:pt>
                <c:pt idx="587">
                  <c:v>-23.441999999999943</c:v>
                </c:pt>
                <c:pt idx="588">
                  <c:v>-27.875999999999994</c:v>
                </c:pt>
                <c:pt idx="589">
                  <c:v>-26.901999999999965</c:v>
                </c:pt>
                <c:pt idx="590">
                  <c:v>-30.757999999999935</c:v>
                </c:pt>
                <c:pt idx="591">
                  <c:v>-25.704999999999959</c:v>
                </c:pt>
                <c:pt idx="592">
                  <c:v>-33.105999999999952</c:v>
                </c:pt>
                <c:pt idx="593">
                  <c:v>-33.031000000000013</c:v>
                </c:pt>
                <c:pt idx="594">
                  <c:v>-28.193000000000005</c:v>
                </c:pt>
                <c:pt idx="595">
                  <c:v>-26.233999999999963</c:v>
                </c:pt>
                <c:pt idx="596">
                  <c:v>-27.309999999999928</c:v>
                </c:pt>
                <c:pt idx="597">
                  <c:v>-33.557999999999957</c:v>
                </c:pt>
                <c:pt idx="598">
                  <c:v>-31.790999999999997</c:v>
                </c:pt>
                <c:pt idx="599">
                  <c:v>-26.02899999999995</c:v>
                </c:pt>
                <c:pt idx="600">
                  <c:v>-23.044999999999966</c:v>
                </c:pt>
                <c:pt idx="601">
                  <c:v>-29.426999999999964</c:v>
                </c:pt>
                <c:pt idx="602">
                  <c:v>-33.919000000000011</c:v>
                </c:pt>
                <c:pt idx="603">
                  <c:v>-27.328999999999919</c:v>
                </c:pt>
                <c:pt idx="604">
                  <c:v>-39.440000000000012</c:v>
                </c:pt>
                <c:pt idx="605">
                  <c:v>-32.666999999999987</c:v>
                </c:pt>
                <c:pt idx="606">
                  <c:v>-31.947999999999958</c:v>
                </c:pt>
                <c:pt idx="607">
                  <c:v>-34.197000000000017</c:v>
                </c:pt>
                <c:pt idx="608">
                  <c:v>-32.533999999999935</c:v>
                </c:pt>
                <c:pt idx="609">
                  <c:v>-26.745999999999917</c:v>
                </c:pt>
                <c:pt idx="610">
                  <c:v>-30.282000000000014</c:v>
                </c:pt>
                <c:pt idx="611">
                  <c:v>-30.901999999999965</c:v>
                </c:pt>
                <c:pt idx="612">
                  <c:v>-28.719999999999949</c:v>
                </c:pt>
                <c:pt idx="613">
                  <c:v>-18.881000000000018</c:v>
                </c:pt>
                <c:pt idx="614">
                  <c:v>-36.046999999999926</c:v>
                </c:pt>
                <c:pt idx="615">
                  <c:v>-30.367000000000015</c:v>
                </c:pt>
                <c:pt idx="616">
                  <c:v>-29.349999999999969</c:v>
                </c:pt>
                <c:pt idx="617">
                  <c:v>-29.629999999999917</c:v>
                </c:pt>
                <c:pt idx="618">
                  <c:v>-28.070999999999941</c:v>
                </c:pt>
                <c:pt idx="619">
                  <c:v>-20.016000000000016</c:v>
                </c:pt>
                <c:pt idx="620">
                  <c:v>-36.141999999999989</c:v>
                </c:pt>
                <c:pt idx="621">
                  <c:v>-9.5729999999999258</c:v>
                </c:pt>
                <c:pt idx="622">
                  <c:v>-25.045999999999996</c:v>
                </c:pt>
                <c:pt idx="623">
                  <c:v>-35.576999999999956</c:v>
                </c:pt>
                <c:pt idx="624">
                  <c:v>-34.861000000000011</c:v>
                </c:pt>
                <c:pt idx="625">
                  <c:v>-27.809999999999985</c:v>
                </c:pt>
                <c:pt idx="626">
                  <c:v>-30.53700000000002</c:v>
                </c:pt>
                <c:pt idx="627">
                  <c:v>-38.156999999999982</c:v>
                </c:pt>
                <c:pt idx="628">
                  <c:v>-38.618000000000023</c:v>
                </c:pt>
                <c:pt idx="629">
                  <c:v>-24.831999999999947</c:v>
                </c:pt>
                <c:pt idx="630">
                  <c:v>-28.016999999999939</c:v>
                </c:pt>
                <c:pt idx="631">
                  <c:v>-26.924999999999958</c:v>
                </c:pt>
                <c:pt idx="632">
                  <c:v>-22.739999999999966</c:v>
                </c:pt>
                <c:pt idx="633">
                  <c:v>-31.183999999999973</c:v>
                </c:pt>
                <c:pt idx="634">
                  <c:v>-31.836999999999986</c:v>
                </c:pt>
                <c:pt idx="635">
                  <c:v>-32.560000000000016</c:v>
                </c:pt>
                <c:pt idx="636">
                  <c:v>-33.363000000000014</c:v>
                </c:pt>
                <c:pt idx="637">
                  <c:v>-20.896999999999927</c:v>
                </c:pt>
                <c:pt idx="638">
                  <c:v>-33.542999999999971</c:v>
                </c:pt>
                <c:pt idx="639">
                  <c:v>-28.722999999999924</c:v>
                </c:pt>
                <c:pt idx="640">
                  <c:v>-26.205999999999932</c:v>
                </c:pt>
                <c:pt idx="641">
                  <c:v>-31.159999999999947</c:v>
                </c:pt>
                <c:pt idx="642">
                  <c:v>-34.271999999999949</c:v>
                </c:pt>
                <c:pt idx="643">
                  <c:v>-29.858999999999952</c:v>
                </c:pt>
                <c:pt idx="644">
                  <c:v>-44.071999999999981</c:v>
                </c:pt>
                <c:pt idx="645">
                  <c:v>-33.089000000000013</c:v>
                </c:pt>
                <c:pt idx="646">
                  <c:v>-26.716999999999974</c:v>
                </c:pt>
                <c:pt idx="647">
                  <c:v>-29.392999999999986</c:v>
                </c:pt>
                <c:pt idx="648">
                  <c:v>-31.332999999999927</c:v>
                </c:pt>
                <c:pt idx="649">
                  <c:v>-34.975999999999985</c:v>
                </c:pt>
                <c:pt idx="650">
                  <c:v>-33.676999999999936</c:v>
                </c:pt>
                <c:pt idx="651">
                  <c:v>-27.398999999999933</c:v>
                </c:pt>
                <c:pt idx="652">
                  <c:v>-35.425999999999938</c:v>
                </c:pt>
                <c:pt idx="653">
                  <c:v>-32.056999999999988</c:v>
                </c:pt>
                <c:pt idx="654">
                  <c:v>-34.060999999999993</c:v>
                </c:pt>
                <c:pt idx="655">
                  <c:v>-38.561999999999969</c:v>
                </c:pt>
                <c:pt idx="656">
                  <c:v>-35.974999999999966</c:v>
                </c:pt>
                <c:pt idx="657">
                  <c:v>-25.174000000000014</c:v>
                </c:pt>
                <c:pt idx="658">
                  <c:v>-25.070000000000018</c:v>
                </c:pt>
                <c:pt idx="659">
                  <c:v>-28.301999999999921</c:v>
                </c:pt>
                <c:pt idx="660">
                  <c:v>-23.267000000000021</c:v>
                </c:pt>
                <c:pt idx="661">
                  <c:v>-25.377999999999993</c:v>
                </c:pt>
                <c:pt idx="662">
                  <c:v>-30.228000000000016</c:v>
                </c:pt>
                <c:pt idx="663">
                  <c:v>-30.66699999999998</c:v>
                </c:pt>
                <c:pt idx="664">
                  <c:v>-28.784999999999933</c:v>
                </c:pt>
                <c:pt idx="665">
                  <c:v>-34.78400000000002</c:v>
                </c:pt>
                <c:pt idx="666">
                  <c:v>-27.801999999999975</c:v>
                </c:pt>
                <c:pt idx="667">
                  <c:v>-32.162000000000006</c:v>
                </c:pt>
                <c:pt idx="668">
                  <c:v>-26.79099999999999</c:v>
                </c:pt>
                <c:pt idx="669">
                  <c:v>-28.148999999999962</c:v>
                </c:pt>
                <c:pt idx="670">
                  <c:v>-36.015000000000001</c:v>
                </c:pt>
                <c:pt idx="671">
                  <c:v>-30.425999999999934</c:v>
                </c:pt>
                <c:pt idx="672">
                  <c:v>-26.058999999999926</c:v>
                </c:pt>
                <c:pt idx="673">
                  <c:v>-24.193999999999921</c:v>
                </c:pt>
                <c:pt idx="674">
                  <c:v>-35.884000000000007</c:v>
                </c:pt>
                <c:pt idx="675">
                  <c:v>-25.808999999999955</c:v>
                </c:pt>
                <c:pt idx="676">
                  <c:v>-22.885999999999946</c:v>
                </c:pt>
                <c:pt idx="677">
                  <c:v>-25.708999999999964</c:v>
                </c:pt>
                <c:pt idx="678">
                  <c:v>-28.413000000000004</c:v>
                </c:pt>
                <c:pt idx="679">
                  <c:v>-36.998999999999988</c:v>
                </c:pt>
                <c:pt idx="680">
                  <c:v>-26.351999999999911</c:v>
                </c:pt>
                <c:pt idx="681">
                  <c:v>-31.772999999999922</c:v>
                </c:pt>
                <c:pt idx="682">
                  <c:v>-23.591000000000012</c:v>
                </c:pt>
                <c:pt idx="683">
                  <c:v>-13.179999999999952</c:v>
                </c:pt>
                <c:pt idx="684">
                  <c:v>-25.247999999999919</c:v>
                </c:pt>
                <c:pt idx="685">
                  <c:v>-25.776999999999923</c:v>
                </c:pt>
                <c:pt idx="686">
                  <c:v>-30.222999999999981</c:v>
                </c:pt>
                <c:pt idx="687">
                  <c:v>-36.571999999999917</c:v>
                </c:pt>
                <c:pt idx="688">
                  <c:v>-29.099999999999998</c:v>
                </c:pt>
                <c:pt idx="689">
                  <c:v>-25.709999999999994</c:v>
                </c:pt>
                <c:pt idx="690">
                  <c:v>-15.300999999999991</c:v>
                </c:pt>
                <c:pt idx="691">
                  <c:v>-15.73199999999995</c:v>
                </c:pt>
                <c:pt idx="692">
                  <c:v>-25.687999999999917</c:v>
                </c:pt>
                <c:pt idx="693">
                  <c:v>-34.492999999999981</c:v>
                </c:pt>
                <c:pt idx="694">
                  <c:v>-34.042999999999921</c:v>
                </c:pt>
                <c:pt idx="695">
                  <c:v>-30.35699999999995</c:v>
                </c:pt>
                <c:pt idx="696">
                  <c:v>-29.168999999999983</c:v>
                </c:pt>
                <c:pt idx="697">
                  <c:v>-35.963999999999977</c:v>
                </c:pt>
                <c:pt idx="698">
                  <c:v>-35.45799999999997</c:v>
                </c:pt>
                <c:pt idx="699">
                  <c:v>-33.17499999999994</c:v>
                </c:pt>
                <c:pt idx="700">
                  <c:v>-37.888000000000019</c:v>
                </c:pt>
                <c:pt idx="701">
                  <c:v>-31.101999999999947</c:v>
                </c:pt>
                <c:pt idx="702">
                  <c:v>-37.039999999999942</c:v>
                </c:pt>
                <c:pt idx="703">
                  <c:v>-33.955999999999968</c:v>
                </c:pt>
                <c:pt idx="704">
                  <c:v>-34.550999999999981</c:v>
                </c:pt>
                <c:pt idx="705">
                  <c:v>-28.701999999999988</c:v>
                </c:pt>
                <c:pt idx="706">
                  <c:v>-32.174000000000021</c:v>
                </c:pt>
                <c:pt idx="707">
                  <c:v>-35.508999999999993</c:v>
                </c:pt>
                <c:pt idx="708">
                  <c:v>-27.836999999999982</c:v>
                </c:pt>
                <c:pt idx="709">
                  <c:v>-28.646999999999959</c:v>
                </c:pt>
                <c:pt idx="710">
                  <c:v>-28.510999999999935</c:v>
                </c:pt>
                <c:pt idx="711">
                  <c:v>-37.569999999999979</c:v>
                </c:pt>
                <c:pt idx="712">
                  <c:v>-17.051999999999939</c:v>
                </c:pt>
                <c:pt idx="713">
                  <c:v>-33.99399999999995</c:v>
                </c:pt>
                <c:pt idx="714">
                  <c:v>-41.54599999999995</c:v>
                </c:pt>
                <c:pt idx="715">
                  <c:v>-22.471</c:v>
                </c:pt>
                <c:pt idx="716">
                  <c:v>-21.577999999999967</c:v>
                </c:pt>
                <c:pt idx="717">
                  <c:v>-26.139999999999922</c:v>
                </c:pt>
                <c:pt idx="718">
                  <c:v>-34.533000000000015</c:v>
                </c:pt>
                <c:pt idx="719">
                  <c:v>-34.056999999999988</c:v>
                </c:pt>
                <c:pt idx="720">
                  <c:v>-35.619999999999969</c:v>
                </c:pt>
                <c:pt idx="721">
                  <c:v>-43.946000000000026</c:v>
                </c:pt>
                <c:pt idx="722">
                  <c:v>-32.664000000000009</c:v>
                </c:pt>
                <c:pt idx="723">
                  <c:v>-16.307999999999971</c:v>
                </c:pt>
                <c:pt idx="724">
                  <c:v>-22.678999999999988</c:v>
                </c:pt>
                <c:pt idx="725">
                  <c:v>-39.623999999999974</c:v>
                </c:pt>
                <c:pt idx="726">
                  <c:v>-34.61699999999999</c:v>
                </c:pt>
                <c:pt idx="727">
                  <c:v>-34.668000000000013</c:v>
                </c:pt>
                <c:pt idx="728">
                  <c:v>-31.234999999999996</c:v>
                </c:pt>
                <c:pt idx="729">
                  <c:v>-28.349999999999969</c:v>
                </c:pt>
                <c:pt idx="730">
                  <c:v>-34.149999999999991</c:v>
                </c:pt>
                <c:pt idx="731">
                  <c:v>-19.272999999999968</c:v>
                </c:pt>
                <c:pt idx="732">
                  <c:v>-34.705999999999996</c:v>
                </c:pt>
                <c:pt idx="733">
                  <c:v>-44.447999999999915</c:v>
                </c:pt>
                <c:pt idx="734">
                  <c:v>-34.367000000000019</c:v>
                </c:pt>
                <c:pt idx="735">
                  <c:v>-37.85599999999998</c:v>
                </c:pt>
                <c:pt idx="736">
                  <c:v>-29.537000000000017</c:v>
                </c:pt>
                <c:pt idx="737">
                  <c:v>-33.996000000000009</c:v>
                </c:pt>
                <c:pt idx="738">
                  <c:v>-26.840999999999987</c:v>
                </c:pt>
                <c:pt idx="739">
                  <c:v>-41.862999999999964</c:v>
                </c:pt>
                <c:pt idx="740">
                  <c:v>-33.957999999999913</c:v>
                </c:pt>
                <c:pt idx="741">
                  <c:v>-29.776999999999923</c:v>
                </c:pt>
                <c:pt idx="742">
                  <c:v>-36.830000000000013</c:v>
                </c:pt>
                <c:pt idx="743">
                  <c:v>-27.488999999999969</c:v>
                </c:pt>
                <c:pt idx="744">
                  <c:v>-21.576000000000022</c:v>
                </c:pt>
                <c:pt idx="745">
                  <c:v>-34.982999999999969</c:v>
                </c:pt>
                <c:pt idx="746">
                  <c:v>-34.373999999999995</c:v>
                </c:pt>
                <c:pt idx="747">
                  <c:v>-38.228999999999942</c:v>
                </c:pt>
                <c:pt idx="748">
                  <c:v>-36.676999999999943</c:v>
                </c:pt>
                <c:pt idx="749">
                  <c:v>-48.988000000000014</c:v>
                </c:pt>
                <c:pt idx="750">
                  <c:v>-41.916999999999966</c:v>
                </c:pt>
                <c:pt idx="751">
                  <c:v>-40.615999999999971</c:v>
                </c:pt>
                <c:pt idx="752">
                  <c:v>-23.78400000000001</c:v>
                </c:pt>
                <c:pt idx="753">
                  <c:v>-34.587999999999937</c:v>
                </c:pt>
                <c:pt idx="754">
                  <c:v>-33.650999999999968</c:v>
                </c:pt>
                <c:pt idx="755">
                  <c:v>-36.291999999999973</c:v>
                </c:pt>
                <c:pt idx="756">
                  <c:v>-32.140999999999956</c:v>
                </c:pt>
                <c:pt idx="757">
                  <c:v>-35.916999999999959</c:v>
                </c:pt>
                <c:pt idx="758">
                  <c:v>-43.455999999999918</c:v>
                </c:pt>
                <c:pt idx="759">
                  <c:v>-52.924999999999983</c:v>
                </c:pt>
                <c:pt idx="760">
                  <c:v>-48.206999999999979</c:v>
                </c:pt>
                <c:pt idx="761">
                  <c:v>-46.457999999999984</c:v>
                </c:pt>
                <c:pt idx="762">
                  <c:v>-38.131999999999927</c:v>
                </c:pt>
                <c:pt idx="763">
                  <c:v>-45.895999999999916</c:v>
                </c:pt>
                <c:pt idx="764">
                  <c:v>-43.266000000000005</c:v>
                </c:pt>
                <c:pt idx="765">
                  <c:v>-33.042999999999914</c:v>
                </c:pt>
                <c:pt idx="766">
                  <c:v>-37.027000000000015</c:v>
                </c:pt>
                <c:pt idx="767">
                  <c:v>-36.37899999999992</c:v>
                </c:pt>
                <c:pt idx="768">
                  <c:v>-23.633999999999915</c:v>
                </c:pt>
                <c:pt idx="769">
                  <c:v>-28.299999999999976</c:v>
                </c:pt>
                <c:pt idx="770">
                  <c:v>-41.046000000000006</c:v>
                </c:pt>
                <c:pt idx="771">
                  <c:v>-35.237999999999971</c:v>
                </c:pt>
                <c:pt idx="772">
                  <c:v>-38.774999999999984</c:v>
                </c:pt>
                <c:pt idx="773">
                  <c:v>-32.484999999999971</c:v>
                </c:pt>
                <c:pt idx="774">
                  <c:v>-38.027000000000015</c:v>
                </c:pt>
                <c:pt idx="775">
                  <c:v>-36.575000000000003</c:v>
                </c:pt>
                <c:pt idx="776">
                  <c:v>-47.256999999999977</c:v>
                </c:pt>
                <c:pt idx="777">
                  <c:v>-49.56099999999995</c:v>
                </c:pt>
                <c:pt idx="778">
                  <c:v>-35.583000000000013</c:v>
                </c:pt>
                <c:pt idx="779">
                  <c:v>-41.766999999999982</c:v>
                </c:pt>
                <c:pt idx="780">
                  <c:v>-49.745000000000019</c:v>
                </c:pt>
                <c:pt idx="781">
                  <c:v>-53.810000000000009</c:v>
                </c:pt>
                <c:pt idx="782">
                  <c:v>-44.168999999999997</c:v>
                </c:pt>
                <c:pt idx="783">
                  <c:v>-45.329999999999963</c:v>
                </c:pt>
                <c:pt idx="784">
                  <c:v>-48.646999999999977</c:v>
                </c:pt>
                <c:pt idx="785">
                  <c:v>-37.950999999999937</c:v>
                </c:pt>
                <c:pt idx="786">
                  <c:v>-46.448999999999941</c:v>
                </c:pt>
                <c:pt idx="787">
                  <c:v>-38.822000000000003</c:v>
                </c:pt>
                <c:pt idx="788">
                  <c:v>-20.01399999999996</c:v>
                </c:pt>
                <c:pt idx="789">
                  <c:v>-50.536000000000008</c:v>
                </c:pt>
                <c:pt idx="790">
                  <c:v>-27.618999999999932</c:v>
                </c:pt>
                <c:pt idx="791">
                  <c:v>-21.222999999999974</c:v>
                </c:pt>
                <c:pt idx="792">
                  <c:v>-39.749000000000017</c:v>
                </c:pt>
                <c:pt idx="793">
                  <c:v>-48.92399999999995</c:v>
                </c:pt>
                <c:pt idx="794">
                  <c:v>-37.185999999999922</c:v>
                </c:pt>
                <c:pt idx="795">
                  <c:v>-62.680999999999969</c:v>
                </c:pt>
                <c:pt idx="796">
                  <c:v>-55.059999999999981</c:v>
                </c:pt>
                <c:pt idx="797">
                  <c:v>-54.970999999999975</c:v>
                </c:pt>
                <c:pt idx="798">
                  <c:v>-33.76899999999992</c:v>
                </c:pt>
                <c:pt idx="799">
                  <c:v>-29.642999999999958</c:v>
                </c:pt>
                <c:pt idx="800">
                  <c:v>-45.468999999999966</c:v>
                </c:pt>
                <c:pt idx="801">
                  <c:v>-45.015999999999927</c:v>
                </c:pt>
                <c:pt idx="802">
                  <c:v>-45.324000000000012</c:v>
                </c:pt>
                <c:pt idx="803">
                  <c:v>-55.209999999999965</c:v>
                </c:pt>
                <c:pt idx="804">
                  <c:v>-41.247999999999934</c:v>
                </c:pt>
                <c:pt idx="805">
                  <c:v>-37.64100000000002</c:v>
                </c:pt>
                <c:pt idx="806">
                  <c:v>-48.032999999999973</c:v>
                </c:pt>
                <c:pt idx="807">
                  <c:v>-38.422999999999966</c:v>
                </c:pt>
                <c:pt idx="808">
                  <c:v>-31.272999999999978</c:v>
                </c:pt>
                <c:pt idx="809">
                  <c:v>-29.070000000000022</c:v>
                </c:pt>
                <c:pt idx="810">
                  <c:v>-34.180999999999997</c:v>
                </c:pt>
                <c:pt idx="811">
                  <c:v>-43.726999999999947</c:v>
                </c:pt>
                <c:pt idx="812">
                  <c:v>-37.677999999999969</c:v>
                </c:pt>
                <c:pt idx="813">
                  <c:v>-47.84399999999998</c:v>
                </c:pt>
                <c:pt idx="814">
                  <c:v>-54.988999999999933</c:v>
                </c:pt>
                <c:pt idx="815">
                  <c:v>-51.671000000000006</c:v>
                </c:pt>
                <c:pt idx="816">
                  <c:v>-53.972000000000001</c:v>
                </c:pt>
                <c:pt idx="817">
                  <c:v>-40.143000000000022</c:v>
                </c:pt>
                <c:pt idx="818">
                  <c:v>-40.259999999999948</c:v>
                </c:pt>
                <c:pt idx="819">
                  <c:v>-51.598000000000013</c:v>
                </c:pt>
                <c:pt idx="820">
                  <c:v>-47.416999999999916</c:v>
                </c:pt>
                <c:pt idx="821">
                  <c:v>-60.494999999999948</c:v>
                </c:pt>
                <c:pt idx="822">
                  <c:v>-44.379999999999953</c:v>
                </c:pt>
                <c:pt idx="823">
                  <c:v>-44.085000000000022</c:v>
                </c:pt>
                <c:pt idx="824">
                  <c:v>-44.35799999999999</c:v>
                </c:pt>
                <c:pt idx="825">
                  <c:v>-45.128999999999955</c:v>
                </c:pt>
                <c:pt idx="826">
                  <c:v>-50.827999999999967</c:v>
                </c:pt>
                <c:pt idx="827">
                  <c:v>-50.482000000000014</c:v>
                </c:pt>
                <c:pt idx="828">
                  <c:v>-49.476999999999975</c:v>
                </c:pt>
                <c:pt idx="829">
                  <c:v>-61.188999999999922</c:v>
                </c:pt>
                <c:pt idx="830">
                  <c:v>-52.675000000000011</c:v>
                </c:pt>
                <c:pt idx="831">
                  <c:v>-36.886999999999986</c:v>
                </c:pt>
                <c:pt idx="832">
                  <c:v>-32.106999999999978</c:v>
                </c:pt>
                <c:pt idx="833">
                  <c:v>-40.647999999999996</c:v>
                </c:pt>
                <c:pt idx="834">
                  <c:v>-44.011999999999922</c:v>
                </c:pt>
                <c:pt idx="835">
                  <c:v>-52.95399999999993</c:v>
                </c:pt>
                <c:pt idx="836">
                  <c:v>-43.318999999999974</c:v>
                </c:pt>
                <c:pt idx="837">
                  <c:v>-48.247000000000021</c:v>
                </c:pt>
                <c:pt idx="838">
                  <c:v>-39.046999999999926</c:v>
                </c:pt>
                <c:pt idx="839">
                  <c:v>-50.598999999999933</c:v>
                </c:pt>
                <c:pt idx="840">
                  <c:v>-45.900999999999954</c:v>
                </c:pt>
                <c:pt idx="841">
                  <c:v>-32.380999999999972</c:v>
                </c:pt>
                <c:pt idx="842">
                  <c:v>-42.529000000000025</c:v>
                </c:pt>
                <c:pt idx="843">
                  <c:v>-41.812999999999974</c:v>
                </c:pt>
                <c:pt idx="844">
                  <c:v>-42.976999999999919</c:v>
                </c:pt>
                <c:pt idx="845">
                  <c:v>-47.617000000000004</c:v>
                </c:pt>
                <c:pt idx="846">
                  <c:v>-44.137999999999991</c:v>
                </c:pt>
                <c:pt idx="847">
                  <c:v>-41.908999999999956</c:v>
                </c:pt>
                <c:pt idx="848">
                  <c:v>-46.586999999999918</c:v>
                </c:pt>
                <c:pt idx="849">
                  <c:v>-48.613</c:v>
                </c:pt>
                <c:pt idx="850">
                  <c:v>-43.885999999999967</c:v>
                </c:pt>
                <c:pt idx="851">
                  <c:v>-42.753999999999941</c:v>
                </c:pt>
                <c:pt idx="852">
                  <c:v>-42.459999999999923</c:v>
                </c:pt>
                <c:pt idx="853">
                  <c:v>-51.421999999999954</c:v>
                </c:pt>
                <c:pt idx="854">
                  <c:v>-44.687000000000012</c:v>
                </c:pt>
                <c:pt idx="855">
                  <c:v>-39.702999999999918</c:v>
                </c:pt>
                <c:pt idx="856">
                  <c:v>-46.00399999999992</c:v>
                </c:pt>
                <c:pt idx="857">
                  <c:v>-51.154000000000011</c:v>
                </c:pt>
                <c:pt idx="858">
                  <c:v>-46.411999999999992</c:v>
                </c:pt>
                <c:pt idx="859">
                  <c:v>-34.236999999999945</c:v>
                </c:pt>
                <c:pt idx="860">
                  <c:v>-32.511999999999972</c:v>
                </c:pt>
                <c:pt idx="861">
                  <c:v>-41.695999999999941</c:v>
                </c:pt>
                <c:pt idx="862">
                  <c:v>-40.046000000000006</c:v>
                </c:pt>
                <c:pt idx="863">
                  <c:v>-34.801999999999978</c:v>
                </c:pt>
                <c:pt idx="864">
                  <c:v>-42.127999999999929</c:v>
                </c:pt>
                <c:pt idx="865">
                  <c:v>-46.096999999999923</c:v>
                </c:pt>
                <c:pt idx="866">
                  <c:v>-37.417999999999935</c:v>
                </c:pt>
                <c:pt idx="867">
                  <c:v>-36.21899999999998</c:v>
                </c:pt>
                <c:pt idx="868">
                  <c:v>-41.21200000000001</c:v>
                </c:pt>
                <c:pt idx="869">
                  <c:v>-33.174000000000021</c:v>
                </c:pt>
                <c:pt idx="870">
                  <c:v>-33.773999999999951</c:v>
                </c:pt>
                <c:pt idx="871">
                  <c:v>-30.801999999999978</c:v>
                </c:pt>
                <c:pt idx="872">
                  <c:v>-35.483999999999938</c:v>
                </c:pt>
                <c:pt idx="873">
                  <c:v>-32.469999999999985</c:v>
                </c:pt>
                <c:pt idx="874">
                  <c:v>-37.799000000000007</c:v>
                </c:pt>
                <c:pt idx="875">
                  <c:v>-37.032999999999966</c:v>
                </c:pt>
                <c:pt idx="876">
                  <c:v>-37.021999999999977</c:v>
                </c:pt>
                <c:pt idx="877">
                  <c:v>-32.78499999999994</c:v>
                </c:pt>
                <c:pt idx="878">
                  <c:v>-38.912999999999954</c:v>
                </c:pt>
                <c:pt idx="879">
                  <c:v>-44.752999999999915</c:v>
                </c:pt>
                <c:pt idx="880">
                  <c:v>-35.596999999999973</c:v>
                </c:pt>
                <c:pt idx="881">
                  <c:v>-44.150999999999925</c:v>
                </c:pt>
                <c:pt idx="882">
                  <c:v>-38.262</c:v>
                </c:pt>
                <c:pt idx="883">
                  <c:v>-41.413000000000011</c:v>
                </c:pt>
                <c:pt idx="884">
                  <c:v>-34.77600000000001</c:v>
                </c:pt>
                <c:pt idx="885">
                  <c:v>-41.675999999999917</c:v>
                </c:pt>
                <c:pt idx="886">
                  <c:v>-41.18299999999995</c:v>
                </c:pt>
                <c:pt idx="887">
                  <c:v>-32.529000000000011</c:v>
                </c:pt>
                <c:pt idx="888">
                  <c:v>-39.191999999999986</c:v>
                </c:pt>
                <c:pt idx="889">
                  <c:v>-45.123999999999924</c:v>
                </c:pt>
                <c:pt idx="890">
                  <c:v>-45.621999999999922</c:v>
                </c:pt>
                <c:pt idx="891">
                  <c:v>-43.054999999999936</c:v>
                </c:pt>
                <c:pt idx="892">
                  <c:v>-40.649999999999949</c:v>
                </c:pt>
                <c:pt idx="893">
                  <c:v>-50.449999999999974</c:v>
                </c:pt>
                <c:pt idx="894">
                  <c:v>-37.633999999999929</c:v>
                </c:pt>
                <c:pt idx="895">
                  <c:v>-39.500999999999991</c:v>
                </c:pt>
                <c:pt idx="896">
                  <c:v>-37.193999999999932</c:v>
                </c:pt>
                <c:pt idx="897">
                  <c:v>-45.283999999999978</c:v>
                </c:pt>
                <c:pt idx="898">
                  <c:v>-32.677999999999969</c:v>
                </c:pt>
                <c:pt idx="899">
                  <c:v>-28.884000000000004</c:v>
                </c:pt>
                <c:pt idx="900">
                  <c:v>-36.293000000000006</c:v>
                </c:pt>
                <c:pt idx="901">
                  <c:v>-33.344000000000023</c:v>
                </c:pt>
                <c:pt idx="902">
                  <c:v>-31.52299999999995</c:v>
                </c:pt>
                <c:pt idx="903">
                  <c:v>-30.939999999999948</c:v>
                </c:pt>
                <c:pt idx="904">
                  <c:v>-36.224000000000018</c:v>
                </c:pt>
                <c:pt idx="905">
                  <c:v>-32.731999999999964</c:v>
                </c:pt>
                <c:pt idx="906">
                  <c:v>-40.66899999999994</c:v>
                </c:pt>
                <c:pt idx="907">
                  <c:v>-45.420999999999914</c:v>
                </c:pt>
                <c:pt idx="908">
                  <c:v>-40.282999999999944</c:v>
                </c:pt>
                <c:pt idx="909">
                  <c:v>-34.167999999999957</c:v>
                </c:pt>
                <c:pt idx="910">
                  <c:v>-39.581999999999987</c:v>
                </c:pt>
                <c:pt idx="911">
                  <c:v>-37.618999999999943</c:v>
                </c:pt>
                <c:pt idx="912">
                  <c:v>-29.201000000000015</c:v>
                </c:pt>
                <c:pt idx="913">
                  <c:v>-26.639999999999979</c:v>
                </c:pt>
                <c:pt idx="914">
                  <c:v>-30.299999999999976</c:v>
                </c:pt>
                <c:pt idx="915">
                  <c:v>-34.054999999999929</c:v>
                </c:pt>
                <c:pt idx="916">
                  <c:v>-27.629999999999914</c:v>
                </c:pt>
                <c:pt idx="917">
                  <c:v>-37.78400000000002</c:v>
                </c:pt>
                <c:pt idx="918">
                  <c:v>-41.128999999999955</c:v>
                </c:pt>
                <c:pt idx="919">
                  <c:v>-30.572999999999944</c:v>
                </c:pt>
                <c:pt idx="920">
                  <c:v>-32.799000000000007</c:v>
                </c:pt>
                <c:pt idx="921">
                  <c:v>-32.175999999999966</c:v>
                </c:pt>
                <c:pt idx="922">
                  <c:v>-27.458999999999993</c:v>
                </c:pt>
                <c:pt idx="923">
                  <c:v>-32.456999999999937</c:v>
                </c:pt>
                <c:pt idx="924">
                  <c:v>-40.051999999999957</c:v>
                </c:pt>
                <c:pt idx="925">
                  <c:v>-41.166000000000018</c:v>
                </c:pt>
                <c:pt idx="926">
                  <c:v>-39.001999999999967</c:v>
                </c:pt>
                <c:pt idx="927">
                  <c:v>-41.796999999999954</c:v>
                </c:pt>
                <c:pt idx="928">
                  <c:v>-38.32899999999993</c:v>
                </c:pt>
                <c:pt idx="929">
                  <c:v>-31.502000000000013</c:v>
                </c:pt>
                <c:pt idx="930">
                  <c:v>-30.212999999999916</c:v>
                </c:pt>
                <c:pt idx="931">
                  <c:v>-32.893999999999963</c:v>
                </c:pt>
                <c:pt idx="932">
                  <c:v>-30.786999999999992</c:v>
                </c:pt>
                <c:pt idx="933">
                  <c:v>-44.075999999999986</c:v>
                </c:pt>
                <c:pt idx="934">
                  <c:v>-40.737000000000009</c:v>
                </c:pt>
                <c:pt idx="935">
                  <c:v>-38.378000000000007</c:v>
                </c:pt>
                <c:pt idx="936">
                  <c:v>-35.500999999999991</c:v>
                </c:pt>
                <c:pt idx="937">
                  <c:v>-37.647999999999996</c:v>
                </c:pt>
                <c:pt idx="938">
                  <c:v>-36.504999999999995</c:v>
                </c:pt>
                <c:pt idx="939">
                  <c:v>-35.577999999999982</c:v>
                </c:pt>
                <c:pt idx="940">
                  <c:v>-23.286999999999928</c:v>
                </c:pt>
                <c:pt idx="941">
                  <c:v>-24.583000000000006</c:v>
                </c:pt>
                <c:pt idx="942">
                  <c:v>-35.772999999999925</c:v>
                </c:pt>
                <c:pt idx="943">
                  <c:v>-33.180999999999997</c:v>
                </c:pt>
                <c:pt idx="944">
                  <c:v>-33.49</c:v>
                </c:pt>
                <c:pt idx="945">
                  <c:v>-37.208999999999918</c:v>
                </c:pt>
                <c:pt idx="946">
                  <c:v>-36.502999999999936</c:v>
                </c:pt>
                <c:pt idx="947">
                  <c:v>-33.110999999999983</c:v>
                </c:pt>
                <c:pt idx="948">
                  <c:v>-32.660000000000004</c:v>
                </c:pt>
                <c:pt idx="949">
                  <c:v>-33.701999999999991</c:v>
                </c:pt>
                <c:pt idx="950">
                  <c:v>-33.629999999999924</c:v>
                </c:pt>
                <c:pt idx="951">
                  <c:v>-36.77699999999993</c:v>
                </c:pt>
                <c:pt idx="952">
                  <c:v>-38.599999999999952</c:v>
                </c:pt>
                <c:pt idx="953">
                  <c:v>-37.998999999999988</c:v>
                </c:pt>
                <c:pt idx="954">
                  <c:v>-40.762999999999977</c:v>
                </c:pt>
                <c:pt idx="955">
                  <c:v>-34.464999999999947</c:v>
                </c:pt>
                <c:pt idx="956">
                  <c:v>-35.994999999999983</c:v>
                </c:pt>
                <c:pt idx="957">
                  <c:v>-38.708999999999975</c:v>
                </c:pt>
                <c:pt idx="958">
                  <c:v>-30.436</c:v>
                </c:pt>
                <c:pt idx="959">
                  <c:v>-33.510000000000019</c:v>
                </c:pt>
                <c:pt idx="960">
                  <c:v>-28.040999999999965</c:v>
                </c:pt>
                <c:pt idx="961">
                  <c:v>-30.36300000000001</c:v>
                </c:pt>
                <c:pt idx="962">
                  <c:v>-28.724999999999984</c:v>
                </c:pt>
                <c:pt idx="963">
                  <c:v>-24.714999999999915</c:v>
                </c:pt>
                <c:pt idx="964">
                  <c:v>-25.704999999999959</c:v>
                </c:pt>
                <c:pt idx="965">
                  <c:v>-25.282000000000011</c:v>
                </c:pt>
                <c:pt idx="966">
                  <c:v>-26.000999999999923</c:v>
                </c:pt>
                <c:pt idx="967">
                  <c:v>-25.008999999999929</c:v>
                </c:pt>
                <c:pt idx="968">
                  <c:v>-34.649000000000022</c:v>
                </c:pt>
                <c:pt idx="969">
                  <c:v>-24.237999999999964</c:v>
                </c:pt>
                <c:pt idx="970">
                  <c:v>-34.727999999999966</c:v>
                </c:pt>
                <c:pt idx="971">
                  <c:v>-26.19599999999998</c:v>
                </c:pt>
                <c:pt idx="972">
                  <c:v>-27.591000000000015</c:v>
                </c:pt>
                <c:pt idx="973">
                  <c:v>-38.853999999999928</c:v>
                </c:pt>
                <c:pt idx="974">
                  <c:v>-32.618999999999936</c:v>
                </c:pt>
                <c:pt idx="975">
                  <c:v>-35.233999999999966</c:v>
                </c:pt>
                <c:pt idx="976">
                  <c:v>-30.151000000000021</c:v>
                </c:pt>
                <c:pt idx="977">
                  <c:v>-32.954999999999941</c:v>
                </c:pt>
                <c:pt idx="978">
                  <c:v>-31.464999999999947</c:v>
                </c:pt>
                <c:pt idx="979">
                  <c:v>-22.22</c:v>
                </c:pt>
                <c:pt idx="980">
                  <c:v>-39.445999999999962</c:v>
                </c:pt>
                <c:pt idx="981">
                  <c:v>-31.032999999999959</c:v>
                </c:pt>
                <c:pt idx="982">
                  <c:v>-39.884999999999934</c:v>
                </c:pt>
                <c:pt idx="983">
                  <c:v>-33.973999999999933</c:v>
                </c:pt>
                <c:pt idx="984">
                  <c:v>-39.579000000000015</c:v>
                </c:pt>
                <c:pt idx="985">
                  <c:v>-27.73299999999999</c:v>
                </c:pt>
                <c:pt idx="986">
                  <c:v>-27.027999999999924</c:v>
                </c:pt>
                <c:pt idx="987">
                  <c:v>-24.628999999999994</c:v>
                </c:pt>
                <c:pt idx="988">
                  <c:v>-27.774999999999977</c:v>
                </c:pt>
                <c:pt idx="989">
                  <c:v>-14.773999999999937</c:v>
                </c:pt>
                <c:pt idx="990">
                  <c:v>-23.002999999999979</c:v>
                </c:pt>
                <c:pt idx="991">
                  <c:v>-29.780000000000012</c:v>
                </c:pt>
                <c:pt idx="992">
                  <c:v>-19.549000000000021</c:v>
                </c:pt>
                <c:pt idx="993">
                  <c:v>-28.027000000000008</c:v>
                </c:pt>
                <c:pt idx="994">
                  <c:v>-25.376999999999967</c:v>
                </c:pt>
                <c:pt idx="995">
                  <c:v>-23.691999999999918</c:v>
                </c:pt>
                <c:pt idx="996">
                  <c:v>-29.722000000000008</c:v>
                </c:pt>
                <c:pt idx="997">
                  <c:v>-24.133999999999972</c:v>
                </c:pt>
                <c:pt idx="998">
                  <c:v>-32.719999999999956</c:v>
                </c:pt>
                <c:pt idx="999">
                  <c:v>-34.055999999999955</c:v>
                </c:pt>
                <c:pt idx="1000">
                  <c:v>-43.861999999999938</c:v>
                </c:pt>
                <c:pt idx="1001">
                  <c:v>-34.877999999999943</c:v>
                </c:pt>
                <c:pt idx="1002">
                  <c:v>-41.823999999999955</c:v>
                </c:pt>
                <c:pt idx="1003">
                  <c:v>-32.85599999999998</c:v>
                </c:pt>
                <c:pt idx="1004">
                  <c:v>-34.714000000000006</c:v>
                </c:pt>
                <c:pt idx="1005">
                  <c:v>-28.700999999999958</c:v>
                </c:pt>
                <c:pt idx="1006">
                  <c:v>-22.763999999999989</c:v>
                </c:pt>
                <c:pt idx="1007">
                  <c:v>-25.772999999999918</c:v>
                </c:pt>
                <c:pt idx="1008">
                  <c:v>-24.600999999999967</c:v>
                </c:pt>
                <c:pt idx="1009">
                  <c:v>-23.162999999999915</c:v>
                </c:pt>
                <c:pt idx="1010">
                  <c:v>-29.477999999999987</c:v>
                </c:pt>
                <c:pt idx="1011">
                  <c:v>-23.512999999999987</c:v>
                </c:pt>
                <c:pt idx="1012">
                  <c:v>-28.023999999999919</c:v>
                </c:pt>
                <c:pt idx="1013">
                  <c:v>-22.836999999999978</c:v>
                </c:pt>
                <c:pt idx="1014">
                  <c:v>-30.483999999999938</c:v>
                </c:pt>
                <c:pt idx="1015">
                  <c:v>-30.34899999999994</c:v>
                </c:pt>
                <c:pt idx="1016">
                  <c:v>-29.73899999999994</c:v>
                </c:pt>
                <c:pt idx="1017">
                  <c:v>-27.238999999999997</c:v>
                </c:pt>
                <c:pt idx="1018">
                  <c:v>-30.197999999999929</c:v>
                </c:pt>
                <c:pt idx="1019">
                  <c:v>-40.48799999999995</c:v>
                </c:pt>
                <c:pt idx="1020">
                  <c:v>-37.101999999999947</c:v>
                </c:pt>
                <c:pt idx="1021">
                  <c:v>-29.483999999999938</c:v>
                </c:pt>
                <c:pt idx="1022">
                  <c:v>-34.782999999999987</c:v>
                </c:pt>
                <c:pt idx="1023">
                  <c:v>-33.872</c:v>
                </c:pt>
                <c:pt idx="1024">
                  <c:v>-34.194999999999958</c:v>
                </c:pt>
                <c:pt idx="1025">
                  <c:v>-32.240999999999943</c:v>
                </c:pt>
                <c:pt idx="1026">
                  <c:v>-29.633000000000003</c:v>
                </c:pt>
                <c:pt idx="1027">
                  <c:v>-29.50899999999999</c:v>
                </c:pt>
                <c:pt idx="1028">
                  <c:v>-28.352999999999945</c:v>
                </c:pt>
                <c:pt idx="1029">
                  <c:v>-30.120000000000019</c:v>
                </c:pt>
                <c:pt idx="1030">
                  <c:v>-39.345999999999975</c:v>
                </c:pt>
                <c:pt idx="1031">
                  <c:v>-28.064999999999991</c:v>
                </c:pt>
                <c:pt idx="1032">
                  <c:v>-27.42799999999999</c:v>
                </c:pt>
                <c:pt idx="1033">
                  <c:v>-16.062000000000005</c:v>
                </c:pt>
                <c:pt idx="1034">
                  <c:v>-32.703999999999937</c:v>
                </c:pt>
                <c:pt idx="1035">
                  <c:v>-33.86399999999999</c:v>
                </c:pt>
                <c:pt idx="1036">
                  <c:v>-40.325999999999951</c:v>
                </c:pt>
                <c:pt idx="1037">
                  <c:v>-27.136999999999951</c:v>
                </c:pt>
                <c:pt idx="1038">
                  <c:v>-33.288999999999994</c:v>
                </c:pt>
                <c:pt idx="1039">
                  <c:v>-26.65399999999994</c:v>
                </c:pt>
                <c:pt idx="1040">
                  <c:v>-35.602000000000004</c:v>
                </c:pt>
                <c:pt idx="1041">
                  <c:v>-24.058000000000007</c:v>
                </c:pt>
                <c:pt idx="1042">
                  <c:v>-25.408999999999999</c:v>
                </c:pt>
                <c:pt idx="1043">
                  <c:v>-26.483000000000018</c:v>
                </c:pt>
                <c:pt idx="1044">
                  <c:v>-28.843999999999962</c:v>
                </c:pt>
                <c:pt idx="1045">
                  <c:v>-28.028999999999954</c:v>
                </c:pt>
                <c:pt idx="1046">
                  <c:v>-20.877999999999936</c:v>
                </c:pt>
                <c:pt idx="1047">
                  <c:v>-18.587999999999919</c:v>
                </c:pt>
                <c:pt idx="1048">
                  <c:v>-37.851999999999975</c:v>
                </c:pt>
                <c:pt idx="1049">
                  <c:v>-29.562999999999988</c:v>
                </c:pt>
                <c:pt idx="1050">
                  <c:v>-34.79299999999995</c:v>
                </c:pt>
                <c:pt idx="1051">
                  <c:v>-38.293999999999926</c:v>
                </c:pt>
                <c:pt idx="1052">
                  <c:v>-26.597999999999992</c:v>
                </c:pt>
                <c:pt idx="1053">
                  <c:v>-33.564999999999941</c:v>
                </c:pt>
                <c:pt idx="1054">
                  <c:v>-29.083999999999982</c:v>
                </c:pt>
                <c:pt idx="1055">
                  <c:v>-37.831999999999958</c:v>
                </c:pt>
                <c:pt idx="1056">
                  <c:v>-37.422999999999966</c:v>
                </c:pt>
                <c:pt idx="1057">
                  <c:v>-37.054999999999936</c:v>
                </c:pt>
                <c:pt idx="1058">
                  <c:v>-21.723999999999947</c:v>
                </c:pt>
                <c:pt idx="1059">
                  <c:v>-26.646999999999959</c:v>
                </c:pt>
                <c:pt idx="1060">
                  <c:v>-31.579000000000008</c:v>
                </c:pt>
                <c:pt idx="1061">
                  <c:v>-19.101000000000017</c:v>
                </c:pt>
                <c:pt idx="1062">
                  <c:v>-32.977999999999938</c:v>
                </c:pt>
                <c:pt idx="1063">
                  <c:v>-34.700999999999965</c:v>
                </c:pt>
                <c:pt idx="1064">
                  <c:v>-32.977000000000018</c:v>
                </c:pt>
                <c:pt idx="1065">
                  <c:v>-39.88000000000001</c:v>
                </c:pt>
                <c:pt idx="1066">
                  <c:v>-33.251999999999931</c:v>
                </c:pt>
                <c:pt idx="1067">
                  <c:v>-32.679999999999914</c:v>
                </c:pt>
                <c:pt idx="1068">
                  <c:v>-36.594999999999914</c:v>
                </c:pt>
                <c:pt idx="1069">
                  <c:v>-26.932999999999968</c:v>
                </c:pt>
                <c:pt idx="1070">
                  <c:v>-33.499999999999957</c:v>
                </c:pt>
                <c:pt idx="1071">
                  <c:v>-41.01599999999992</c:v>
                </c:pt>
                <c:pt idx="1072">
                  <c:v>-44.837999999999916</c:v>
                </c:pt>
                <c:pt idx="1073">
                  <c:v>-43.888999999999939</c:v>
                </c:pt>
                <c:pt idx="1074">
                  <c:v>-27.221999999999952</c:v>
                </c:pt>
                <c:pt idx="1075">
                  <c:v>-40.93599999999995</c:v>
                </c:pt>
                <c:pt idx="1076">
                  <c:v>-27.34800000000002</c:v>
                </c:pt>
                <c:pt idx="1077">
                  <c:v>-28.692999999999952</c:v>
                </c:pt>
                <c:pt idx="1078">
                  <c:v>-31.75599999999999</c:v>
                </c:pt>
                <c:pt idx="1079">
                  <c:v>-38.24899999999996</c:v>
                </c:pt>
                <c:pt idx="1080">
                  <c:v>-36.430999999999969</c:v>
                </c:pt>
                <c:pt idx="1081">
                  <c:v>-37.989999999999952</c:v>
                </c:pt>
                <c:pt idx="1082">
                  <c:v>-27.510000000000016</c:v>
                </c:pt>
                <c:pt idx="1083">
                  <c:v>-36.078999999999951</c:v>
                </c:pt>
                <c:pt idx="1084">
                  <c:v>-15.268999999999959</c:v>
                </c:pt>
                <c:pt idx="1085">
                  <c:v>-37.629999999999924</c:v>
                </c:pt>
                <c:pt idx="1086">
                  <c:v>-40.745999999999931</c:v>
                </c:pt>
                <c:pt idx="1087">
                  <c:v>-18.653000000000013</c:v>
                </c:pt>
                <c:pt idx="1088">
                  <c:v>-24.354999999999997</c:v>
                </c:pt>
                <c:pt idx="1089">
                  <c:v>-31.243000000000002</c:v>
                </c:pt>
                <c:pt idx="1090">
                  <c:v>-43.650999999999982</c:v>
                </c:pt>
                <c:pt idx="1091">
                  <c:v>-31.83400000000001</c:v>
                </c:pt>
                <c:pt idx="1092">
                  <c:v>-25.306999999999952</c:v>
                </c:pt>
                <c:pt idx="1093">
                  <c:v>-32.772000000000006</c:v>
                </c:pt>
                <c:pt idx="1094">
                  <c:v>-34.463000000000008</c:v>
                </c:pt>
                <c:pt idx="1095">
                  <c:v>-23.898999999999987</c:v>
                </c:pt>
                <c:pt idx="1096">
                  <c:v>-30.089999999999932</c:v>
                </c:pt>
                <c:pt idx="1097">
                  <c:v>-42.863999999999997</c:v>
                </c:pt>
                <c:pt idx="1098">
                  <c:v>-29.116000000000014</c:v>
                </c:pt>
                <c:pt idx="1099">
                  <c:v>-32.988999999999919</c:v>
                </c:pt>
                <c:pt idx="1100">
                  <c:v>-21.506999999999927</c:v>
                </c:pt>
                <c:pt idx="1101">
                  <c:v>-33.345999999999968</c:v>
                </c:pt>
                <c:pt idx="1102">
                  <c:v>-42.093999999999951</c:v>
                </c:pt>
                <c:pt idx="1103">
                  <c:v>-34.780000000000015</c:v>
                </c:pt>
                <c:pt idx="1104">
                  <c:v>-46.631999999999991</c:v>
                </c:pt>
                <c:pt idx="1105">
                  <c:v>-44.917999999999992</c:v>
                </c:pt>
                <c:pt idx="1106">
                  <c:v>-42.88000000000001</c:v>
                </c:pt>
                <c:pt idx="1107">
                  <c:v>-38.140999999999963</c:v>
                </c:pt>
                <c:pt idx="1108">
                  <c:v>-36.873999999999945</c:v>
                </c:pt>
                <c:pt idx="1109">
                  <c:v>-45.642999999999972</c:v>
                </c:pt>
                <c:pt idx="1110">
                  <c:v>-46.008999999999951</c:v>
                </c:pt>
                <c:pt idx="1111">
                  <c:v>-32.062000000000019</c:v>
                </c:pt>
                <c:pt idx="1112">
                  <c:v>-36.348999999999947</c:v>
                </c:pt>
                <c:pt idx="1113">
                  <c:v>-33.413000000000011</c:v>
                </c:pt>
                <c:pt idx="1114">
                  <c:v>-44.305999999999941</c:v>
                </c:pt>
                <c:pt idx="1115">
                  <c:v>-31.730999999999938</c:v>
                </c:pt>
                <c:pt idx="1116">
                  <c:v>-47.630999999999958</c:v>
                </c:pt>
                <c:pt idx="1117">
                  <c:v>-41.348999999999947</c:v>
                </c:pt>
                <c:pt idx="1118">
                  <c:v>-26.707999999999934</c:v>
                </c:pt>
                <c:pt idx="1119">
                  <c:v>-52.09699999999993</c:v>
                </c:pt>
                <c:pt idx="1120">
                  <c:v>-41.857999999999933</c:v>
                </c:pt>
                <c:pt idx="1121">
                  <c:v>-47.507999999999981</c:v>
                </c:pt>
                <c:pt idx="1122">
                  <c:v>-31.838000000000015</c:v>
                </c:pt>
                <c:pt idx="1123">
                  <c:v>-39.606999999999928</c:v>
                </c:pt>
                <c:pt idx="1124">
                  <c:v>-56.726999999999954</c:v>
                </c:pt>
                <c:pt idx="1125">
                  <c:v>-3.9059999999999491</c:v>
                </c:pt>
                <c:pt idx="1126">
                  <c:v>-34.657999999999944</c:v>
                </c:pt>
                <c:pt idx="1127">
                  <c:v>-51.081999999999944</c:v>
                </c:pt>
                <c:pt idx="1128">
                  <c:v>-33.755999999999986</c:v>
                </c:pt>
                <c:pt idx="1129">
                  <c:v>-57.275999999999975</c:v>
                </c:pt>
                <c:pt idx="1130">
                  <c:v>-34.629999999999924</c:v>
                </c:pt>
                <c:pt idx="1131">
                  <c:v>-31.534999999999961</c:v>
                </c:pt>
                <c:pt idx="1132">
                  <c:v>-26.58700000000001</c:v>
                </c:pt>
                <c:pt idx="1133">
                  <c:v>-49.057999999999922</c:v>
                </c:pt>
                <c:pt idx="1134">
                  <c:v>-59.310999999999986</c:v>
                </c:pt>
                <c:pt idx="1135">
                  <c:v>-38.589999999999996</c:v>
                </c:pt>
                <c:pt idx="1136">
                  <c:v>-29.527999999999981</c:v>
                </c:pt>
                <c:pt idx="1137">
                  <c:v>-33.47199999999993</c:v>
                </c:pt>
                <c:pt idx="1138">
                  <c:v>-33.214999999999975</c:v>
                </c:pt>
                <c:pt idx="1139">
                  <c:v>-40.66899999999994</c:v>
                </c:pt>
                <c:pt idx="1140">
                  <c:v>-42.442999999999991</c:v>
                </c:pt>
                <c:pt idx="1141">
                  <c:v>-45.08299999999997</c:v>
                </c:pt>
                <c:pt idx="1142">
                  <c:v>-40.121999999999971</c:v>
                </c:pt>
                <c:pt idx="1143">
                  <c:v>-40.038999999999916</c:v>
                </c:pt>
                <c:pt idx="1144">
                  <c:v>-36.842000000000027</c:v>
                </c:pt>
                <c:pt idx="1145">
                  <c:v>-46.347999999999928</c:v>
                </c:pt>
                <c:pt idx="1146">
                  <c:v>-49.555</c:v>
                </c:pt>
                <c:pt idx="1147">
                  <c:v>-52.65600000000002</c:v>
                </c:pt>
                <c:pt idx="1148">
                  <c:v>-33.827999999999953</c:v>
                </c:pt>
                <c:pt idx="1149">
                  <c:v>-47.065000000000005</c:v>
                </c:pt>
                <c:pt idx="1150">
                  <c:v>-30.012999999999938</c:v>
                </c:pt>
                <c:pt idx="1151">
                  <c:v>-73.190999999999988</c:v>
                </c:pt>
                <c:pt idx="1152">
                  <c:v>-47.741000000000014</c:v>
                </c:pt>
                <c:pt idx="1153">
                  <c:v>-32.020999999999944</c:v>
                </c:pt>
                <c:pt idx="1154">
                  <c:v>-27.33499999999998</c:v>
                </c:pt>
                <c:pt idx="1155">
                  <c:v>-37.639999999999986</c:v>
                </c:pt>
                <c:pt idx="1156">
                  <c:v>-49.227999999999923</c:v>
                </c:pt>
                <c:pt idx="1157">
                  <c:v>-41.322999999999979</c:v>
                </c:pt>
                <c:pt idx="1158">
                  <c:v>-47.909999999999989</c:v>
                </c:pt>
                <c:pt idx="1159">
                  <c:v>-48.999999999999915</c:v>
                </c:pt>
                <c:pt idx="1160">
                  <c:v>-45.310999999999972</c:v>
                </c:pt>
                <c:pt idx="1161">
                  <c:v>-51.625000000000014</c:v>
                </c:pt>
                <c:pt idx="1162">
                  <c:v>-42.749999999999936</c:v>
                </c:pt>
                <c:pt idx="1163">
                  <c:v>-49.191999999999993</c:v>
                </c:pt>
                <c:pt idx="1164">
                  <c:v>-41.58300000000002</c:v>
                </c:pt>
                <c:pt idx="1165">
                  <c:v>-23.282000000000007</c:v>
                </c:pt>
                <c:pt idx="1166">
                  <c:v>-39.525999999999932</c:v>
                </c:pt>
                <c:pt idx="1167">
                  <c:v>-44.012999999999948</c:v>
                </c:pt>
                <c:pt idx="1168">
                  <c:v>-38.944999999999993</c:v>
                </c:pt>
                <c:pt idx="1169">
                  <c:v>-40.688999999999957</c:v>
                </c:pt>
                <c:pt idx="1170">
                  <c:v>-44.235999999999926</c:v>
                </c:pt>
                <c:pt idx="1171">
                  <c:v>-34.475999999999935</c:v>
                </c:pt>
                <c:pt idx="1172">
                  <c:v>-41.206999999999979</c:v>
                </c:pt>
                <c:pt idx="1173">
                  <c:v>-46.920999999999971</c:v>
                </c:pt>
                <c:pt idx="1174">
                  <c:v>-34.971999999999987</c:v>
                </c:pt>
                <c:pt idx="1175">
                  <c:v>-38.229999999999968</c:v>
                </c:pt>
                <c:pt idx="1176">
                  <c:v>-55.513000000000019</c:v>
                </c:pt>
                <c:pt idx="1177">
                  <c:v>-23.355999999999916</c:v>
                </c:pt>
                <c:pt idx="1178">
                  <c:v>-32.544999999999916</c:v>
                </c:pt>
                <c:pt idx="1179">
                  <c:v>-39.969999999999928</c:v>
                </c:pt>
                <c:pt idx="1180">
                  <c:v>-52.530999999999977</c:v>
                </c:pt>
                <c:pt idx="1181">
                  <c:v>-60.295999999999999</c:v>
                </c:pt>
                <c:pt idx="1182">
                  <c:v>-47.285000000000004</c:v>
                </c:pt>
                <c:pt idx="1183">
                  <c:v>-46.402999999999956</c:v>
                </c:pt>
                <c:pt idx="1184">
                  <c:v>-48.227999999999923</c:v>
                </c:pt>
                <c:pt idx="1185">
                  <c:v>-58.846999999999966</c:v>
                </c:pt>
                <c:pt idx="1186">
                  <c:v>-61.324999999999946</c:v>
                </c:pt>
                <c:pt idx="1187">
                  <c:v>-33.481999999999992</c:v>
                </c:pt>
                <c:pt idx="1188">
                  <c:v>-48.965000000000018</c:v>
                </c:pt>
                <c:pt idx="1189">
                  <c:v>-34.044999999999973</c:v>
                </c:pt>
                <c:pt idx="1190">
                  <c:v>-26.973999999999926</c:v>
                </c:pt>
                <c:pt idx="1191">
                  <c:v>-45.704999999999977</c:v>
                </c:pt>
                <c:pt idx="1192">
                  <c:v>-34.060999999999993</c:v>
                </c:pt>
                <c:pt idx="1193">
                  <c:v>-34.234999999999999</c:v>
                </c:pt>
                <c:pt idx="1194">
                  <c:v>-49.992999999999938</c:v>
                </c:pt>
                <c:pt idx="1195">
                  <c:v>-45.494000000000014</c:v>
                </c:pt>
                <c:pt idx="1196">
                  <c:v>-52.565999999999981</c:v>
                </c:pt>
                <c:pt idx="1197">
                  <c:v>-53.772999999999939</c:v>
                </c:pt>
                <c:pt idx="1198">
                  <c:v>-47.472999999999971</c:v>
                </c:pt>
                <c:pt idx="1199">
                  <c:v>-41.626999999999953</c:v>
                </c:pt>
                <c:pt idx="1200">
                  <c:v>-53.476999999999975</c:v>
                </c:pt>
                <c:pt idx="1201">
                  <c:v>-47.753999999999948</c:v>
                </c:pt>
                <c:pt idx="1202">
                  <c:v>-39.185999999999922</c:v>
                </c:pt>
                <c:pt idx="1203">
                  <c:v>-47.339999999999918</c:v>
                </c:pt>
                <c:pt idx="1204">
                  <c:v>-37.611999999999959</c:v>
                </c:pt>
                <c:pt idx="1205">
                  <c:v>-40.621999999999915</c:v>
                </c:pt>
                <c:pt idx="1206">
                  <c:v>-37.406999999999954</c:v>
                </c:pt>
                <c:pt idx="1207">
                  <c:v>-37.463999999999928</c:v>
                </c:pt>
                <c:pt idx="1208">
                  <c:v>-57.737000000000023</c:v>
                </c:pt>
                <c:pt idx="1209">
                  <c:v>-30.085999999999927</c:v>
                </c:pt>
                <c:pt idx="1210">
                  <c:v>-31.786999999999992</c:v>
                </c:pt>
                <c:pt idx="1211">
                  <c:v>-32.086999999999961</c:v>
                </c:pt>
                <c:pt idx="1212">
                  <c:v>-37.212999999999923</c:v>
                </c:pt>
                <c:pt idx="1213">
                  <c:v>-39.152999999999977</c:v>
                </c:pt>
                <c:pt idx="1214">
                  <c:v>-38.017999999999979</c:v>
                </c:pt>
                <c:pt idx="1215">
                  <c:v>-38.038999999999916</c:v>
                </c:pt>
                <c:pt idx="1216">
                  <c:v>-37.499999999999957</c:v>
                </c:pt>
                <c:pt idx="1217">
                  <c:v>-38.490999999999929</c:v>
                </c:pt>
                <c:pt idx="1218">
                  <c:v>-31.062000000000015</c:v>
                </c:pt>
                <c:pt idx="1219">
                  <c:v>-32.350999999999999</c:v>
                </c:pt>
                <c:pt idx="1220">
                  <c:v>-40.693999999999988</c:v>
                </c:pt>
                <c:pt idx="1221">
                  <c:v>-29.135000000000005</c:v>
                </c:pt>
                <c:pt idx="1222">
                  <c:v>-45.549999999999962</c:v>
                </c:pt>
                <c:pt idx="1223">
                  <c:v>-39.12700000000001</c:v>
                </c:pt>
                <c:pt idx="1224">
                  <c:v>-43.913999999999987</c:v>
                </c:pt>
                <c:pt idx="1225">
                  <c:v>-39.895999999999916</c:v>
                </c:pt>
                <c:pt idx="1226">
                  <c:v>-42.892999999999944</c:v>
                </c:pt>
                <c:pt idx="1227">
                  <c:v>-41.727999999999966</c:v>
                </c:pt>
                <c:pt idx="1228">
                  <c:v>-46.567000000000007</c:v>
                </c:pt>
                <c:pt idx="1229">
                  <c:v>-40.062999999999946</c:v>
                </c:pt>
                <c:pt idx="1230">
                  <c:v>-43.904999999999959</c:v>
                </c:pt>
                <c:pt idx="1231">
                  <c:v>-34.583000000000013</c:v>
                </c:pt>
                <c:pt idx="1232">
                  <c:v>-31.382999999999921</c:v>
                </c:pt>
                <c:pt idx="1233">
                  <c:v>-35.674999999999997</c:v>
                </c:pt>
                <c:pt idx="1234">
                  <c:v>-37.974999999999966</c:v>
                </c:pt>
                <c:pt idx="1235">
                  <c:v>-37.005999999999965</c:v>
                </c:pt>
                <c:pt idx="1236">
                  <c:v>-46.988000000000014</c:v>
                </c:pt>
                <c:pt idx="1237">
                  <c:v>-37.635999999999981</c:v>
                </c:pt>
                <c:pt idx="1238">
                  <c:v>-32.562999999999988</c:v>
                </c:pt>
                <c:pt idx="1239">
                  <c:v>-33.53799999999994</c:v>
                </c:pt>
                <c:pt idx="1240">
                  <c:v>-30.989999999999945</c:v>
                </c:pt>
                <c:pt idx="1241">
                  <c:v>-27.552000000000003</c:v>
                </c:pt>
                <c:pt idx="1242">
                  <c:v>-32.305000000000007</c:v>
                </c:pt>
                <c:pt idx="1243">
                  <c:v>-30.151999999999937</c:v>
                </c:pt>
                <c:pt idx="1244">
                  <c:v>-37.48799999999995</c:v>
                </c:pt>
                <c:pt idx="1245">
                  <c:v>-31.388999999999982</c:v>
                </c:pt>
                <c:pt idx="1246">
                  <c:v>-38.177999999999912</c:v>
                </c:pt>
                <c:pt idx="1247">
                  <c:v>-39.010999999999996</c:v>
                </c:pt>
                <c:pt idx="1248">
                  <c:v>-36.421000000000021</c:v>
                </c:pt>
                <c:pt idx="1249">
                  <c:v>-32.141999999999982</c:v>
                </c:pt>
                <c:pt idx="1250">
                  <c:v>-38.243999999999929</c:v>
                </c:pt>
                <c:pt idx="1251">
                  <c:v>-38.799999999999926</c:v>
                </c:pt>
                <c:pt idx="1252">
                  <c:v>-39.432999999999922</c:v>
                </c:pt>
                <c:pt idx="1253">
                  <c:v>-36.243999999999929</c:v>
                </c:pt>
                <c:pt idx="1254">
                  <c:v>-33.940999999999981</c:v>
                </c:pt>
                <c:pt idx="1255">
                  <c:v>-35.575999999999922</c:v>
                </c:pt>
                <c:pt idx="1256">
                  <c:v>-38.876000000000005</c:v>
                </c:pt>
                <c:pt idx="1257">
                  <c:v>-40.151999999999944</c:v>
                </c:pt>
                <c:pt idx="1258">
                  <c:v>-40.616999999999997</c:v>
                </c:pt>
                <c:pt idx="1259">
                  <c:v>-33.372999999999969</c:v>
                </c:pt>
                <c:pt idx="1260">
                  <c:v>-35.587000000000018</c:v>
                </c:pt>
                <c:pt idx="1261">
                  <c:v>-38.351999999999926</c:v>
                </c:pt>
                <c:pt idx="1262">
                  <c:v>-40.409999999999926</c:v>
                </c:pt>
                <c:pt idx="1263">
                  <c:v>-37.996999999999929</c:v>
                </c:pt>
                <c:pt idx="1264">
                  <c:v>-40.046999999999926</c:v>
                </c:pt>
                <c:pt idx="1265">
                  <c:v>-40.482999999999919</c:v>
                </c:pt>
                <c:pt idx="1266">
                  <c:v>-43.874999999999979</c:v>
                </c:pt>
                <c:pt idx="1267">
                  <c:v>-39.928999999999974</c:v>
                </c:pt>
                <c:pt idx="1268">
                  <c:v>-39.02399999999993</c:v>
                </c:pt>
                <c:pt idx="1269">
                  <c:v>-39.679999999999922</c:v>
                </c:pt>
                <c:pt idx="1270">
                  <c:v>-38.781999999999968</c:v>
                </c:pt>
                <c:pt idx="1271">
                  <c:v>-34.248999999999953</c:v>
                </c:pt>
                <c:pt idx="1272">
                  <c:v>-40.048999999999985</c:v>
                </c:pt>
                <c:pt idx="1273">
                  <c:v>-39.518999999999949</c:v>
                </c:pt>
                <c:pt idx="1274">
                  <c:v>-31.164999999999981</c:v>
                </c:pt>
                <c:pt idx="1275">
                  <c:v>-36.669999999999959</c:v>
                </c:pt>
                <c:pt idx="1276">
                  <c:v>-41.602999999999923</c:v>
                </c:pt>
                <c:pt idx="1277">
                  <c:v>-36.788999999999945</c:v>
                </c:pt>
                <c:pt idx="1278">
                  <c:v>-40.359999999999935</c:v>
                </c:pt>
                <c:pt idx="1279">
                  <c:v>-38.807999999999936</c:v>
                </c:pt>
                <c:pt idx="1280">
                  <c:v>-42.677999999999976</c:v>
                </c:pt>
                <c:pt idx="1281">
                  <c:v>-31.975999999999985</c:v>
                </c:pt>
                <c:pt idx="1282">
                  <c:v>-34.108999999999924</c:v>
                </c:pt>
                <c:pt idx="1283">
                  <c:v>-49.308999999999919</c:v>
                </c:pt>
                <c:pt idx="1284">
                  <c:v>-32.572999999999944</c:v>
                </c:pt>
                <c:pt idx="1285">
                  <c:v>-52.725999999999921</c:v>
                </c:pt>
                <c:pt idx="1286">
                  <c:v>-40.075999999999979</c:v>
                </c:pt>
                <c:pt idx="1287">
                  <c:v>-34.140999999999963</c:v>
                </c:pt>
                <c:pt idx="1288">
                  <c:v>-40.322999999999979</c:v>
                </c:pt>
                <c:pt idx="1289">
                  <c:v>-38.814999999999912</c:v>
                </c:pt>
                <c:pt idx="1290">
                  <c:v>-41.776999999999937</c:v>
                </c:pt>
                <c:pt idx="1291">
                  <c:v>-32.025999999999982</c:v>
                </c:pt>
                <c:pt idx="1292">
                  <c:v>-33.824999999999974</c:v>
                </c:pt>
                <c:pt idx="1293">
                  <c:v>-40.469999999999985</c:v>
                </c:pt>
                <c:pt idx="1294">
                  <c:v>-32.867999999999995</c:v>
                </c:pt>
                <c:pt idx="1295">
                  <c:v>-33.956999999999994</c:v>
                </c:pt>
                <c:pt idx="1296">
                  <c:v>-40.536999999999921</c:v>
                </c:pt>
                <c:pt idx="1297">
                  <c:v>-37.295999999999978</c:v>
                </c:pt>
                <c:pt idx="1298">
                  <c:v>-38.573999999999984</c:v>
                </c:pt>
                <c:pt idx="1299">
                  <c:v>-37.228999999999942</c:v>
                </c:pt>
                <c:pt idx="1300">
                  <c:v>-39.09499999999997</c:v>
                </c:pt>
                <c:pt idx="1301">
                  <c:v>-36.491999999999948</c:v>
                </c:pt>
                <c:pt idx="1302">
                  <c:v>-25.104999999999915</c:v>
                </c:pt>
                <c:pt idx="1303">
                  <c:v>-30.406999999999943</c:v>
                </c:pt>
                <c:pt idx="1304">
                  <c:v>-30.28399999999996</c:v>
                </c:pt>
                <c:pt idx="1305">
                  <c:v>-39.313999999999943</c:v>
                </c:pt>
                <c:pt idx="1306">
                  <c:v>-39.496999999999986</c:v>
                </c:pt>
                <c:pt idx="1307">
                  <c:v>-22.483999999999931</c:v>
                </c:pt>
                <c:pt idx="1308">
                  <c:v>-30.811999999999934</c:v>
                </c:pt>
                <c:pt idx="1309">
                  <c:v>-35.909999999999982</c:v>
                </c:pt>
                <c:pt idx="1310">
                  <c:v>-31.419999999999987</c:v>
                </c:pt>
                <c:pt idx="1311">
                  <c:v>-31.361999999999984</c:v>
                </c:pt>
                <c:pt idx="1312">
                  <c:v>-29.815999999999935</c:v>
                </c:pt>
                <c:pt idx="1313">
                  <c:v>-35.047999999999952</c:v>
                </c:pt>
                <c:pt idx="1314">
                  <c:v>-34.649999999999942</c:v>
                </c:pt>
                <c:pt idx="1315">
                  <c:v>-36.035000000000025</c:v>
                </c:pt>
                <c:pt idx="1316">
                  <c:v>-37.830999999999932</c:v>
                </c:pt>
                <c:pt idx="1317">
                  <c:v>-41.908999999999956</c:v>
                </c:pt>
                <c:pt idx="1318">
                  <c:v>-26.422999999999956</c:v>
                </c:pt>
                <c:pt idx="1319">
                  <c:v>-22.444999999999919</c:v>
                </c:pt>
                <c:pt idx="1320">
                  <c:v>-14.217999999999936</c:v>
                </c:pt>
                <c:pt idx="1321">
                  <c:v>-24.311999999999983</c:v>
                </c:pt>
                <c:pt idx="1322">
                  <c:v>-23.805999999999976</c:v>
                </c:pt>
                <c:pt idx="1323">
                  <c:v>-25.830999999999918</c:v>
                </c:pt>
                <c:pt idx="1324">
                  <c:v>-24.511999999999961</c:v>
                </c:pt>
                <c:pt idx="1325">
                  <c:v>-32.778999999999982</c:v>
                </c:pt>
                <c:pt idx="1326">
                  <c:v>-25.39899999999993</c:v>
                </c:pt>
                <c:pt idx="1327">
                  <c:v>-31.562999999999988</c:v>
                </c:pt>
                <c:pt idx="1328">
                  <c:v>-26.279999999999951</c:v>
                </c:pt>
                <c:pt idx="1329">
                  <c:v>-26.919000000000008</c:v>
                </c:pt>
                <c:pt idx="1330">
                  <c:v>-34.29099999999994</c:v>
                </c:pt>
                <c:pt idx="1331">
                  <c:v>-31.253999999999987</c:v>
                </c:pt>
                <c:pt idx="1332">
                  <c:v>-36.847999999999971</c:v>
                </c:pt>
                <c:pt idx="1333">
                  <c:v>-38.674999999999997</c:v>
                </c:pt>
                <c:pt idx="1334">
                  <c:v>-30.477999999999987</c:v>
                </c:pt>
                <c:pt idx="1335">
                  <c:v>-36.799999999999926</c:v>
                </c:pt>
                <c:pt idx="1336">
                  <c:v>-34.623999999999967</c:v>
                </c:pt>
                <c:pt idx="1337">
                  <c:v>-38.257999999999996</c:v>
                </c:pt>
                <c:pt idx="1338">
                  <c:v>-39.517999999999923</c:v>
                </c:pt>
                <c:pt idx="1339">
                  <c:v>-25.199999999999982</c:v>
                </c:pt>
                <c:pt idx="1340">
                  <c:v>-32.911999999999921</c:v>
                </c:pt>
                <c:pt idx="1341">
                  <c:v>-40.758999999999972</c:v>
                </c:pt>
                <c:pt idx="1342">
                  <c:v>-41.95999999999998</c:v>
                </c:pt>
                <c:pt idx="1343">
                  <c:v>-47.567000000000007</c:v>
                </c:pt>
                <c:pt idx="1344">
                  <c:v>-37.363000000000014</c:v>
                </c:pt>
                <c:pt idx="1345">
                  <c:v>-38.597999999999999</c:v>
                </c:pt>
                <c:pt idx="1346">
                  <c:v>-41.876000000000005</c:v>
                </c:pt>
                <c:pt idx="1347">
                  <c:v>-36.028999999999961</c:v>
                </c:pt>
                <c:pt idx="1348">
                  <c:v>-36.236999999999945</c:v>
                </c:pt>
                <c:pt idx="1349">
                  <c:v>-40.670999999999992</c:v>
                </c:pt>
                <c:pt idx="1350">
                  <c:v>-38.724999999999994</c:v>
                </c:pt>
                <c:pt idx="1351">
                  <c:v>-45.591999999999949</c:v>
                </c:pt>
                <c:pt idx="1352">
                  <c:v>-42.301999999999936</c:v>
                </c:pt>
                <c:pt idx="1353">
                  <c:v>-38.02399999999993</c:v>
                </c:pt>
                <c:pt idx="1354">
                  <c:v>-40.185000000000009</c:v>
                </c:pt>
                <c:pt idx="1355">
                  <c:v>-44.768000000000015</c:v>
                </c:pt>
                <c:pt idx="1356">
                  <c:v>-21.690999999999999</c:v>
                </c:pt>
                <c:pt idx="1357">
                  <c:v>-38.081000000000017</c:v>
                </c:pt>
                <c:pt idx="1358">
                  <c:v>-28.877999999999943</c:v>
                </c:pt>
                <c:pt idx="1359">
                  <c:v>-23.593999999999987</c:v>
                </c:pt>
                <c:pt idx="1360">
                  <c:v>-27.292999999999992</c:v>
                </c:pt>
                <c:pt idx="1361">
                  <c:v>-30.867999999999988</c:v>
                </c:pt>
                <c:pt idx="1362">
                  <c:v>-28.579000000000004</c:v>
                </c:pt>
                <c:pt idx="1363">
                  <c:v>-27.309999999999928</c:v>
                </c:pt>
                <c:pt idx="1364">
                  <c:v>-24.523999999999972</c:v>
                </c:pt>
                <c:pt idx="1365">
                  <c:v>-32.185000000000002</c:v>
                </c:pt>
                <c:pt idx="1366">
                  <c:v>-35.144999999999968</c:v>
                </c:pt>
                <c:pt idx="1367">
                  <c:v>-34.29099999999994</c:v>
                </c:pt>
                <c:pt idx="1368">
                  <c:v>-38.432000000000002</c:v>
                </c:pt>
                <c:pt idx="1369">
                  <c:v>-32.085000000000008</c:v>
                </c:pt>
                <c:pt idx="1370">
                  <c:v>-34.166999999999931</c:v>
                </c:pt>
                <c:pt idx="1371">
                  <c:v>-35.46599999999998</c:v>
                </c:pt>
                <c:pt idx="1372">
                  <c:v>-37.452000000000027</c:v>
                </c:pt>
                <c:pt idx="1373">
                  <c:v>-28.525999999999922</c:v>
                </c:pt>
                <c:pt idx="1374">
                  <c:v>-34.924999999999969</c:v>
                </c:pt>
                <c:pt idx="1375">
                  <c:v>-32.538999999999966</c:v>
                </c:pt>
                <c:pt idx="1376">
                  <c:v>-39.90799999999993</c:v>
                </c:pt>
                <c:pt idx="1377">
                  <c:v>-26.772999999999918</c:v>
                </c:pt>
                <c:pt idx="1378">
                  <c:v>-22.041999999999987</c:v>
                </c:pt>
                <c:pt idx="1379">
                  <c:v>-23.444999999999922</c:v>
                </c:pt>
                <c:pt idx="1380">
                  <c:v>-33.513999999999911</c:v>
                </c:pt>
                <c:pt idx="1381">
                  <c:v>-36.463000000000008</c:v>
                </c:pt>
                <c:pt idx="1382">
                  <c:v>-39.57500000000001</c:v>
                </c:pt>
                <c:pt idx="1383">
                  <c:v>-43.003999999999913</c:v>
                </c:pt>
                <c:pt idx="1384">
                  <c:v>-41.90799999999993</c:v>
                </c:pt>
                <c:pt idx="1385">
                  <c:v>-33.077999999999925</c:v>
                </c:pt>
                <c:pt idx="1386">
                  <c:v>-35.39400000000002</c:v>
                </c:pt>
                <c:pt idx="1387">
                  <c:v>-32.206999999999965</c:v>
                </c:pt>
                <c:pt idx="1388">
                  <c:v>-32.396999999999991</c:v>
                </c:pt>
                <c:pt idx="1389">
                  <c:v>-31.418999999999958</c:v>
                </c:pt>
                <c:pt idx="1390">
                  <c:v>-31.784999999999933</c:v>
                </c:pt>
                <c:pt idx="1391">
                  <c:v>-29.380999999999972</c:v>
                </c:pt>
                <c:pt idx="1392">
                  <c:v>-35.096999999999916</c:v>
                </c:pt>
                <c:pt idx="1393">
                  <c:v>-37.722000000000016</c:v>
                </c:pt>
                <c:pt idx="1394">
                  <c:v>-43.266000000000005</c:v>
                </c:pt>
                <c:pt idx="1395">
                  <c:v>-27.324999999999914</c:v>
                </c:pt>
                <c:pt idx="1396">
                  <c:v>-39.455999999999918</c:v>
                </c:pt>
                <c:pt idx="1397">
                  <c:v>-36.47399999999999</c:v>
                </c:pt>
                <c:pt idx="1398">
                  <c:v>-38.39400000000002</c:v>
                </c:pt>
                <c:pt idx="1399">
                  <c:v>-27.568000000000019</c:v>
                </c:pt>
                <c:pt idx="1400">
                  <c:v>-32.329999999999956</c:v>
                </c:pt>
                <c:pt idx="1401">
                  <c:v>-33.878999999999976</c:v>
                </c:pt>
                <c:pt idx="1402">
                  <c:v>-40.548000000000009</c:v>
                </c:pt>
                <c:pt idx="1403">
                  <c:v>-35.292999999999999</c:v>
                </c:pt>
                <c:pt idx="1404">
                  <c:v>-39.809999999999995</c:v>
                </c:pt>
                <c:pt idx="1405">
                  <c:v>-22.352999999999938</c:v>
                </c:pt>
                <c:pt idx="1406">
                  <c:v>-27.556999999999924</c:v>
                </c:pt>
                <c:pt idx="1407">
                  <c:v>-14.920999999999944</c:v>
                </c:pt>
                <c:pt idx="1408">
                  <c:v>-33.149999999999991</c:v>
                </c:pt>
                <c:pt idx="1409">
                  <c:v>-31.817999999999994</c:v>
                </c:pt>
                <c:pt idx="1410">
                  <c:v>-22.538999999999959</c:v>
                </c:pt>
                <c:pt idx="1411">
                  <c:v>-41.034999999999911</c:v>
                </c:pt>
                <c:pt idx="1412">
                  <c:v>-35.344999999999942</c:v>
                </c:pt>
                <c:pt idx="1413">
                  <c:v>-41.306999999999967</c:v>
                </c:pt>
                <c:pt idx="1414">
                  <c:v>-40.116000000000021</c:v>
                </c:pt>
                <c:pt idx="1415">
                  <c:v>-30.66699999999998</c:v>
                </c:pt>
                <c:pt idx="1416">
                  <c:v>-32.620999999999995</c:v>
                </c:pt>
                <c:pt idx="1417">
                  <c:v>-30.552000000000007</c:v>
                </c:pt>
                <c:pt idx="1418">
                  <c:v>-26.815000000000015</c:v>
                </c:pt>
                <c:pt idx="1419">
                  <c:v>-38.239999999999924</c:v>
                </c:pt>
                <c:pt idx="1420">
                  <c:v>-54.959999999999994</c:v>
                </c:pt>
                <c:pt idx="1421">
                  <c:v>-42.305000000000021</c:v>
                </c:pt>
                <c:pt idx="1422">
                  <c:v>-34.467000000000006</c:v>
                </c:pt>
                <c:pt idx="1423">
                  <c:v>-25.807000000000006</c:v>
                </c:pt>
                <c:pt idx="1424">
                  <c:v>-28.145999999999987</c:v>
                </c:pt>
                <c:pt idx="1425">
                  <c:v>-31.772999999999922</c:v>
                </c:pt>
                <c:pt idx="1426">
                  <c:v>-44.085999999999942</c:v>
                </c:pt>
                <c:pt idx="1427">
                  <c:v>-46.733999999999924</c:v>
                </c:pt>
                <c:pt idx="1428">
                  <c:v>-42.504999999999995</c:v>
                </c:pt>
                <c:pt idx="1429">
                  <c:v>-35.598999999999918</c:v>
                </c:pt>
                <c:pt idx="1430">
                  <c:v>-29.155999999999942</c:v>
                </c:pt>
                <c:pt idx="1431">
                  <c:v>-56.073000000000022</c:v>
                </c:pt>
                <c:pt idx="1432">
                  <c:v>-56.899999999999935</c:v>
                </c:pt>
                <c:pt idx="1433">
                  <c:v>-35.606000000000009</c:v>
                </c:pt>
                <c:pt idx="1434">
                  <c:v>-30.503999999999959</c:v>
                </c:pt>
                <c:pt idx="1435">
                  <c:v>-29.141999999999982</c:v>
                </c:pt>
                <c:pt idx="1436">
                  <c:v>-42.482999999999919</c:v>
                </c:pt>
                <c:pt idx="1437">
                  <c:v>-45.147999999999946</c:v>
                </c:pt>
                <c:pt idx="1438">
                  <c:v>-45.098999999999982</c:v>
                </c:pt>
                <c:pt idx="1439">
                  <c:v>-42.125999999999976</c:v>
                </c:pt>
                <c:pt idx="1440">
                  <c:v>-52.555</c:v>
                </c:pt>
                <c:pt idx="1441">
                  <c:v>-38.904999999999951</c:v>
                </c:pt>
                <c:pt idx="1442">
                  <c:v>-51.125999999999991</c:v>
                </c:pt>
                <c:pt idx="1443">
                  <c:v>-32.257999999999996</c:v>
                </c:pt>
                <c:pt idx="1444">
                  <c:v>-37.051999999999957</c:v>
                </c:pt>
                <c:pt idx="1445">
                  <c:v>-54.679000000000016</c:v>
                </c:pt>
                <c:pt idx="1446">
                  <c:v>-35.100999999999921</c:v>
                </c:pt>
                <c:pt idx="1447">
                  <c:v>-48.695999999999941</c:v>
                </c:pt>
                <c:pt idx="1448">
                  <c:v>-44.701999999999998</c:v>
                </c:pt>
                <c:pt idx="1449">
                  <c:v>-34.069000000000003</c:v>
                </c:pt>
                <c:pt idx="1450">
                  <c:v>-36.732999999999997</c:v>
                </c:pt>
                <c:pt idx="1451">
                  <c:v>-32.433999999999941</c:v>
                </c:pt>
                <c:pt idx="1452">
                  <c:v>-45.706000000000003</c:v>
                </c:pt>
                <c:pt idx="1453">
                  <c:v>-43.015000000000008</c:v>
                </c:pt>
                <c:pt idx="1454">
                  <c:v>-49.904999999999959</c:v>
                </c:pt>
                <c:pt idx="1455">
                  <c:v>-45.243000000000016</c:v>
                </c:pt>
                <c:pt idx="1456">
                  <c:v>-42.683999999999926</c:v>
                </c:pt>
                <c:pt idx="1457">
                  <c:v>-27.749000000000006</c:v>
                </c:pt>
                <c:pt idx="1458">
                  <c:v>-37.958999999999946</c:v>
                </c:pt>
                <c:pt idx="1459">
                  <c:v>-48.23399999999998</c:v>
                </c:pt>
                <c:pt idx="1460">
                  <c:v>-45.280999999999999</c:v>
                </c:pt>
                <c:pt idx="1461">
                  <c:v>-41.796999999999954</c:v>
                </c:pt>
                <c:pt idx="1462">
                  <c:v>-45.376999999999981</c:v>
                </c:pt>
                <c:pt idx="1463">
                  <c:v>-46.120999999999952</c:v>
                </c:pt>
                <c:pt idx="1464">
                  <c:v>-40.162999999999933</c:v>
                </c:pt>
                <c:pt idx="1465">
                  <c:v>-71.031999999999968</c:v>
                </c:pt>
                <c:pt idx="1466">
                  <c:v>-43.120999999999945</c:v>
                </c:pt>
                <c:pt idx="1467">
                  <c:v>-36.504999999999995</c:v>
                </c:pt>
                <c:pt idx="1468">
                  <c:v>-39.629000000000005</c:v>
                </c:pt>
                <c:pt idx="1469">
                  <c:v>-64.246000000000009</c:v>
                </c:pt>
                <c:pt idx="1470">
                  <c:v>-34.166999999999931</c:v>
                </c:pt>
                <c:pt idx="1471">
                  <c:v>-39.237999999999978</c:v>
                </c:pt>
                <c:pt idx="1472">
                  <c:v>-38.533999999999935</c:v>
                </c:pt>
                <c:pt idx="1473">
                  <c:v>-40.305999999999933</c:v>
                </c:pt>
                <c:pt idx="1474">
                  <c:v>-58.270999999999944</c:v>
                </c:pt>
                <c:pt idx="1475">
                  <c:v>-58.544000000000025</c:v>
                </c:pt>
                <c:pt idx="1476">
                  <c:v>-69.702999999999946</c:v>
                </c:pt>
                <c:pt idx="1477">
                  <c:v>-22.133999999999968</c:v>
                </c:pt>
                <c:pt idx="1478">
                  <c:v>-34.012999999999941</c:v>
                </c:pt>
                <c:pt idx="1479">
                  <c:v>-38.282000000000025</c:v>
                </c:pt>
                <c:pt idx="1480">
                  <c:v>-47.397000000000006</c:v>
                </c:pt>
                <c:pt idx="1481">
                  <c:v>-48.919999999999945</c:v>
                </c:pt>
                <c:pt idx="1482">
                  <c:v>-45.289999999999921</c:v>
                </c:pt>
                <c:pt idx="1483">
                  <c:v>-41.650999999999975</c:v>
                </c:pt>
                <c:pt idx="1484">
                  <c:v>-46.352999999999959</c:v>
                </c:pt>
                <c:pt idx="1485">
                  <c:v>-63.816999999999993</c:v>
                </c:pt>
                <c:pt idx="1486">
                  <c:v>-43.307999999999993</c:v>
                </c:pt>
                <c:pt idx="1487">
                  <c:v>-37.415999999999983</c:v>
                </c:pt>
                <c:pt idx="1488">
                  <c:v>-45.878999999999984</c:v>
                </c:pt>
                <c:pt idx="1489">
                  <c:v>-34.850999999999949</c:v>
                </c:pt>
                <c:pt idx="1490">
                  <c:v>-36.718000000000011</c:v>
                </c:pt>
                <c:pt idx="1491">
                  <c:v>-39.878999999999976</c:v>
                </c:pt>
                <c:pt idx="1492">
                  <c:v>-41.571000000000005</c:v>
                </c:pt>
                <c:pt idx="1493">
                  <c:v>-58.880999999999943</c:v>
                </c:pt>
                <c:pt idx="1494">
                  <c:v>-50.252999999999972</c:v>
                </c:pt>
                <c:pt idx="1495">
                  <c:v>-41.506999999999941</c:v>
                </c:pt>
                <c:pt idx="1496">
                  <c:v>-36.479000000000021</c:v>
                </c:pt>
                <c:pt idx="1497">
                  <c:v>-43.046000000000006</c:v>
                </c:pt>
                <c:pt idx="1498">
                  <c:v>-44.595999999999947</c:v>
                </c:pt>
                <c:pt idx="1499">
                  <c:v>-39.01599999999992</c:v>
                </c:pt>
                <c:pt idx="1500">
                  <c:v>-51.773999999999972</c:v>
                </c:pt>
                <c:pt idx="1501">
                  <c:v>-30.328999999999922</c:v>
                </c:pt>
                <c:pt idx="1502">
                  <c:v>-28.641999999999928</c:v>
                </c:pt>
                <c:pt idx="1503">
                  <c:v>-45.248999999999967</c:v>
                </c:pt>
                <c:pt idx="1504">
                  <c:v>-51.366999999999919</c:v>
                </c:pt>
                <c:pt idx="1505">
                  <c:v>-66.57699999999997</c:v>
                </c:pt>
                <c:pt idx="1506">
                  <c:v>-52.680999999999962</c:v>
                </c:pt>
                <c:pt idx="1507">
                  <c:v>-56.35199999999994</c:v>
                </c:pt>
                <c:pt idx="1508">
                  <c:v>-42.768000000000015</c:v>
                </c:pt>
                <c:pt idx="1509">
                  <c:v>-40.857999999999933</c:v>
                </c:pt>
                <c:pt idx="1510">
                  <c:v>-40.467000000000013</c:v>
                </c:pt>
                <c:pt idx="1511">
                  <c:v>-45.177999999999926</c:v>
                </c:pt>
                <c:pt idx="1512">
                  <c:v>-36.610000000000014</c:v>
                </c:pt>
                <c:pt idx="1513">
                  <c:v>-38.589999999999996</c:v>
                </c:pt>
                <c:pt idx="1514">
                  <c:v>-35.008999999999943</c:v>
                </c:pt>
                <c:pt idx="1515">
                  <c:v>-45.746999999999964</c:v>
                </c:pt>
                <c:pt idx="1516">
                  <c:v>-40.903999999999925</c:v>
                </c:pt>
                <c:pt idx="1517">
                  <c:v>-47.133999999999993</c:v>
                </c:pt>
                <c:pt idx="1518">
                  <c:v>-62.422999999999988</c:v>
                </c:pt>
                <c:pt idx="1519">
                  <c:v>-42.838999999999942</c:v>
                </c:pt>
                <c:pt idx="1520">
                  <c:v>-34.745999999999924</c:v>
                </c:pt>
                <c:pt idx="1521">
                  <c:v>-54.25099999999992</c:v>
                </c:pt>
                <c:pt idx="1522">
                  <c:v>-50.058999999999948</c:v>
                </c:pt>
                <c:pt idx="1523">
                  <c:v>-41.909999999999982</c:v>
                </c:pt>
                <c:pt idx="1524">
                  <c:v>-34.39999999999997</c:v>
                </c:pt>
                <c:pt idx="1525">
                  <c:v>-34.174000000000021</c:v>
                </c:pt>
                <c:pt idx="1526">
                  <c:v>-47.27899999999994</c:v>
                </c:pt>
                <c:pt idx="1527">
                  <c:v>-40.753000000000021</c:v>
                </c:pt>
                <c:pt idx="1528">
                  <c:v>-38.218999999999987</c:v>
                </c:pt>
                <c:pt idx="1529">
                  <c:v>-46.017999999999986</c:v>
                </c:pt>
                <c:pt idx="1530">
                  <c:v>-41.900999999999947</c:v>
                </c:pt>
                <c:pt idx="1531">
                  <c:v>-51.824999999999989</c:v>
                </c:pt>
                <c:pt idx="1532">
                  <c:v>-60.574999999999918</c:v>
                </c:pt>
                <c:pt idx="1533">
                  <c:v>-53.115000000000009</c:v>
                </c:pt>
                <c:pt idx="1534">
                  <c:v>-43.730999999999945</c:v>
                </c:pt>
                <c:pt idx="1535">
                  <c:v>-48.29999999999999</c:v>
                </c:pt>
                <c:pt idx="1536">
                  <c:v>-49.64899999999993</c:v>
                </c:pt>
                <c:pt idx="1537">
                  <c:v>-47.533999999999949</c:v>
                </c:pt>
                <c:pt idx="1538">
                  <c:v>-37.619999999999969</c:v>
                </c:pt>
                <c:pt idx="1539">
                  <c:v>-44.815999999999946</c:v>
                </c:pt>
                <c:pt idx="1540">
                  <c:v>-41.092999999999918</c:v>
                </c:pt>
                <c:pt idx="1541">
                  <c:v>-27.487000000000023</c:v>
                </c:pt>
                <c:pt idx="1542">
                  <c:v>-35.925999999999995</c:v>
                </c:pt>
                <c:pt idx="1543">
                  <c:v>-28.521000000000001</c:v>
                </c:pt>
                <c:pt idx="1544">
                  <c:v>-41.534999999999968</c:v>
                </c:pt>
                <c:pt idx="1545">
                  <c:v>-32.195999999999984</c:v>
                </c:pt>
                <c:pt idx="1546">
                  <c:v>-39.801999999999985</c:v>
                </c:pt>
                <c:pt idx="1547">
                  <c:v>-53.10499999999994</c:v>
                </c:pt>
                <c:pt idx="1548">
                  <c:v>-42.706000000000003</c:v>
                </c:pt>
                <c:pt idx="1549">
                  <c:v>-36.525999999999925</c:v>
                </c:pt>
                <c:pt idx="1550">
                  <c:v>-43.770999999999987</c:v>
                </c:pt>
                <c:pt idx="1551">
                  <c:v>-48.585999999999999</c:v>
                </c:pt>
                <c:pt idx="1552">
                  <c:v>-36.375999999999948</c:v>
                </c:pt>
                <c:pt idx="1553">
                  <c:v>-48.328000000000017</c:v>
                </c:pt>
                <c:pt idx="1554">
                  <c:v>-41.119</c:v>
                </c:pt>
                <c:pt idx="1555">
                  <c:v>-36.593999999999994</c:v>
                </c:pt>
                <c:pt idx="1556">
                  <c:v>-53.370999999999931</c:v>
                </c:pt>
                <c:pt idx="1557">
                  <c:v>-42.83599999999997</c:v>
                </c:pt>
                <c:pt idx="1558">
                  <c:v>-44.326999999999984</c:v>
                </c:pt>
                <c:pt idx="1559">
                  <c:v>-43.922999999999917</c:v>
                </c:pt>
                <c:pt idx="1560">
                  <c:v>-52.125999999999991</c:v>
                </c:pt>
                <c:pt idx="1561">
                  <c:v>-45.615999999999971</c:v>
                </c:pt>
                <c:pt idx="1562">
                  <c:v>-44.650999999999982</c:v>
                </c:pt>
                <c:pt idx="1563">
                  <c:v>-51.926000000000009</c:v>
                </c:pt>
                <c:pt idx="1564">
                  <c:v>-43.672999999999945</c:v>
                </c:pt>
                <c:pt idx="1565">
                  <c:v>-43.928999999999974</c:v>
                </c:pt>
                <c:pt idx="1566">
                  <c:v>-47.67699999999995</c:v>
                </c:pt>
                <c:pt idx="1567">
                  <c:v>-39.865999999999943</c:v>
                </c:pt>
                <c:pt idx="1568">
                  <c:v>-32.753999999999934</c:v>
                </c:pt>
                <c:pt idx="1569">
                  <c:v>-38.301000000000016</c:v>
                </c:pt>
                <c:pt idx="1570">
                  <c:v>-45.703999999999951</c:v>
                </c:pt>
                <c:pt idx="1571">
                  <c:v>-36.571999999999917</c:v>
                </c:pt>
                <c:pt idx="1572">
                  <c:v>-46.047999999999959</c:v>
                </c:pt>
                <c:pt idx="1573">
                  <c:v>-45.355000000000018</c:v>
                </c:pt>
                <c:pt idx="1574">
                  <c:v>-41.936999999999983</c:v>
                </c:pt>
                <c:pt idx="1575">
                  <c:v>-49.428999999999931</c:v>
                </c:pt>
                <c:pt idx="1576">
                  <c:v>-44.750999999999969</c:v>
                </c:pt>
                <c:pt idx="1577">
                  <c:v>-44.449999999999974</c:v>
                </c:pt>
                <c:pt idx="1578">
                  <c:v>-46.571000000000012</c:v>
                </c:pt>
                <c:pt idx="1579">
                  <c:v>-46.74799999999999</c:v>
                </c:pt>
                <c:pt idx="1580">
                  <c:v>-37.098999999999975</c:v>
                </c:pt>
                <c:pt idx="1581">
                  <c:v>-40.716999999999985</c:v>
                </c:pt>
                <c:pt idx="1582">
                  <c:v>-45.021999999999991</c:v>
                </c:pt>
                <c:pt idx="1583">
                  <c:v>-43.823999999999955</c:v>
                </c:pt>
                <c:pt idx="1584">
                  <c:v>-27.719999999999949</c:v>
                </c:pt>
                <c:pt idx="1585">
                  <c:v>-37.778999999999989</c:v>
                </c:pt>
                <c:pt idx="1586">
                  <c:v>-38.569999999999979</c:v>
                </c:pt>
                <c:pt idx="1587">
                  <c:v>-46.160999999999987</c:v>
                </c:pt>
                <c:pt idx="1588">
                  <c:v>-41.851999999999983</c:v>
                </c:pt>
                <c:pt idx="1589">
                  <c:v>-37.643999999999991</c:v>
                </c:pt>
                <c:pt idx="1590">
                  <c:v>-46.347000000000008</c:v>
                </c:pt>
                <c:pt idx="1591">
                  <c:v>-43.718999999999937</c:v>
                </c:pt>
                <c:pt idx="1592">
                  <c:v>-41.070999999999955</c:v>
                </c:pt>
                <c:pt idx="1593">
                  <c:v>-46.681999999999988</c:v>
                </c:pt>
                <c:pt idx="1594">
                  <c:v>-34.16099999999998</c:v>
                </c:pt>
                <c:pt idx="1595">
                  <c:v>-41.34999999999998</c:v>
                </c:pt>
                <c:pt idx="1596">
                  <c:v>-51.829999999999913</c:v>
                </c:pt>
                <c:pt idx="1597">
                  <c:v>-41.673999999999971</c:v>
                </c:pt>
                <c:pt idx="1598">
                  <c:v>-40.475999999999942</c:v>
                </c:pt>
                <c:pt idx="1599">
                  <c:v>-33.795000000000002</c:v>
                </c:pt>
                <c:pt idx="1600">
                  <c:v>-41.820999999999984</c:v>
                </c:pt>
                <c:pt idx="1601">
                  <c:v>-23.480999999999955</c:v>
                </c:pt>
                <c:pt idx="1602">
                  <c:v>-31.240999999999946</c:v>
                </c:pt>
                <c:pt idx="1603">
                  <c:v>-34.839999999999961</c:v>
                </c:pt>
                <c:pt idx="1604">
                  <c:v>-36.614999999999938</c:v>
                </c:pt>
                <c:pt idx="1605">
                  <c:v>-49.005999999999972</c:v>
                </c:pt>
                <c:pt idx="1606">
                  <c:v>-51.240999999999964</c:v>
                </c:pt>
                <c:pt idx="1607">
                  <c:v>-38.129999999999981</c:v>
                </c:pt>
                <c:pt idx="1608">
                  <c:v>-33.224000000000018</c:v>
                </c:pt>
                <c:pt idx="1609">
                  <c:v>-38.629000000000005</c:v>
                </c:pt>
                <c:pt idx="1610">
                  <c:v>-42.171999999999969</c:v>
                </c:pt>
                <c:pt idx="1611">
                  <c:v>-32.68899999999995</c:v>
                </c:pt>
                <c:pt idx="1612">
                  <c:v>-41.205999999999946</c:v>
                </c:pt>
                <c:pt idx="1613">
                  <c:v>-39.936999999999983</c:v>
                </c:pt>
                <c:pt idx="1614">
                  <c:v>-37.47199999999993</c:v>
                </c:pt>
                <c:pt idx="1615">
                  <c:v>-36.194999999999958</c:v>
                </c:pt>
                <c:pt idx="1616">
                  <c:v>-29.58099999999995</c:v>
                </c:pt>
                <c:pt idx="1617">
                  <c:v>-33.108000000000004</c:v>
                </c:pt>
                <c:pt idx="1618">
                  <c:v>-32.379999999999946</c:v>
                </c:pt>
                <c:pt idx="1619">
                  <c:v>-40.743999999999986</c:v>
                </c:pt>
                <c:pt idx="1620">
                  <c:v>-44.502999999999943</c:v>
                </c:pt>
                <c:pt idx="1621">
                  <c:v>-44.334999999999994</c:v>
                </c:pt>
                <c:pt idx="1622">
                  <c:v>-35.415999999999983</c:v>
                </c:pt>
                <c:pt idx="1623">
                  <c:v>-36.749999999999929</c:v>
                </c:pt>
                <c:pt idx="1624">
                  <c:v>-35.656000000000006</c:v>
                </c:pt>
                <c:pt idx="1625">
                  <c:v>-37.509</c:v>
                </c:pt>
                <c:pt idx="1626">
                  <c:v>-33.459999999999916</c:v>
                </c:pt>
                <c:pt idx="1627">
                  <c:v>-46.061</c:v>
                </c:pt>
                <c:pt idx="1628">
                  <c:v>-38.181000000000004</c:v>
                </c:pt>
                <c:pt idx="1629">
                  <c:v>-34.069000000000003</c:v>
                </c:pt>
                <c:pt idx="1630">
                  <c:v>-19.836999999999975</c:v>
                </c:pt>
                <c:pt idx="1631">
                  <c:v>-24.429999999999936</c:v>
                </c:pt>
                <c:pt idx="1632">
                  <c:v>-31.347999999999914</c:v>
                </c:pt>
                <c:pt idx="1633">
                  <c:v>-44.737999999999928</c:v>
                </c:pt>
                <c:pt idx="1634">
                  <c:v>-38.18299999999995</c:v>
                </c:pt>
                <c:pt idx="1635">
                  <c:v>-38.981999999999942</c:v>
                </c:pt>
                <c:pt idx="1636">
                  <c:v>-37.397999999999911</c:v>
                </c:pt>
                <c:pt idx="1637">
                  <c:v>-40.760999999999918</c:v>
                </c:pt>
                <c:pt idx="1638">
                  <c:v>-34.124999999999943</c:v>
                </c:pt>
                <c:pt idx="1639">
                  <c:v>-43.422999999999973</c:v>
                </c:pt>
                <c:pt idx="1640">
                  <c:v>-33.279999999999959</c:v>
                </c:pt>
                <c:pt idx="1641">
                  <c:v>-36.328999999999922</c:v>
                </c:pt>
                <c:pt idx="1642">
                  <c:v>-36.284999999999997</c:v>
                </c:pt>
                <c:pt idx="1643">
                  <c:v>-35.63899999999996</c:v>
                </c:pt>
                <c:pt idx="1644">
                  <c:v>-35.581999999999987</c:v>
                </c:pt>
                <c:pt idx="1645">
                  <c:v>-29.920999999999957</c:v>
                </c:pt>
                <c:pt idx="1646">
                  <c:v>-30.201999999999934</c:v>
                </c:pt>
                <c:pt idx="1647">
                  <c:v>-30.67600000000002</c:v>
                </c:pt>
                <c:pt idx="1648">
                  <c:v>-37.418999999999961</c:v>
                </c:pt>
                <c:pt idx="1649">
                  <c:v>-35.276999999999987</c:v>
                </c:pt>
                <c:pt idx="1650">
                  <c:v>-36.610999999999933</c:v>
                </c:pt>
                <c:pt idx="1651">
                  <c:v>-37.932999999999979</c:v>
                </c:pt>
                <c:pt idx="1652">
                  <c:v>-35.266000000000005</c:v>
                </c:pt>
                <c:pt idx="1653">
                  <c:v>-38.085999999999935</c:v>
                </c:pt>
                <c:pt idx="1654">
                  <c:v>-36.541999999999945</c:v>
                </c:pt>
                <c:pt idx="1655">
                  <c:v>-33.446999999999989</c:v>
                </c:pt>
                <c:pt idx="1656">
                  <c:v>-28.286999999999935</c:v>
                </c:pt>
                <c:pt idx="1657">
                  <c:v>-35.908999999999949</c:v>
                </c:pt>
                <c:pt idx="1658">
                  <c:v>-25.224000000000007</c:v>
                </c:pt>
                <c:pt idx="1659">
                  <c:v>-29.688999999999947</c:v>
                </c:pt>
                <c:pt idx="1660">
                  <c:v>-32.494000000000007</c:v>
                </c:pt>
                <c:pt idx="1661">
                  <c:v>-29.305000000000007</c:v>
                </c:pt>
                <c:pt idx="1662">
                  <c:v>-32.969999999999928</c:v>
                </c:pt>
                <c:pt idx="1663">
                  <c:v>-36.629000000000005</c:v>
                </c:pt>
                <c:pt idx="1664">
                  <c:v>-32.127999999999915</c:v>
                </c:pt>
                <c:pt idx="1665">
                  <c:v>-34.491999999999948</c:v>
                </c:pt>
                <c:pt idx="1666">
                  <c:v>-36.282999999999937</c:v>
                </c:pt>
                <c:pt idx="1667">
                  <c:v>-30.193000000000008</c:v>
                </c:pt>
                <c:pt idx="1668">
                  <c:v>-27.861000000000008</c:v>
                </c:pt>
                <c:pt idx="1669">
                  <c:v>-31.471999999999927</c:v>
                </c:pt>
                <c:pt idx="1670">
                  <c:v>-37.239000000000004</c:v>
                </c:pt>
                <c:pt idx="1671">
                  <c:v>-36.961999999999918</c:v>
                </c:pt>
                <c:pt idx="1672">
                  <c:v>-37.415999999999983</c:v>
                </c:pt>
                <c:pt idx="1673">
                  <c:v>-28.769999999999946</c:v>
                </c:pt>
                <c:pt idx="1674">
                  <c:v>-31.492999999999974</c:v>
                </c:pt>
                <c:pt idx="1675">
                  <c:v>-24.469999999999974</c:v>
                </c:pt>
                <c:pt idx="1676">
                  <c:v>-30.487999999999943</c:v>
                </c:pt>
                <c:pt idx="1677">
                  <c:v>-33.314999999999969</c:v>
                </c:pt>
                <c:pt idx="1678">
                  <c:v>-48.646999999999977</c:v>
                </c:pt>
                <c:pt idx="1679">
                  <c:v>-45.27000000000001</c:v>
                </c:pt>
                <c:pt idx="1680">
                  <c:v>-36.719999999999956</c:v>
                </c:pt>
                <c:pt idx="1681">
                  <c:v>-31.436</c:v>
                </c:pt>
                <c:pt idx="1682">
                  <c:v>-33.260999999999967</c:v>
                </c:pt>
                <c:pt idx="1683">
                  <c:v>-31.295999999999971</c:v>
                </c:pt>
                <c:pt idx="1684">
                  <c:v>-22.649000000000012</c:v>
                </c:pt>
                <c:pt idx="1685">
                  <c:v>-24.763999999999989</c:v>
                </c:pt>
                <c:pt idx="1686">
                  <c:v>-27.946999999999925</c:v>
                </c:pt>
                <c:pt idx="1687">
                  <c:v>-35.618999999999943</c:v>
                </c:pt>
                <c:pt idx="1688">
                  <c:v>-36.035999999999937</c:v>
                </c:pt>
                <c:pt idx="1689">
                  <c:v>-36.780999999999935</c:v>
                </c:pt>
                <c:pt idx="1690">
                  <c:v>-32.763999999999996</c:v>
                </c:pt>
                <c:pt idx="1691">
                  <c:v>-48.542999999999985</c:v>
                </c:pt>
                <c:pt idx="1692">
                  <c:v>-55.08</c:v>
                </c:pt>
                <c:pt idx="1693">
                  <c:v>-37.05999999999996</c:v>
                </c:pt>
                <c:pt idx="1694">
                  <c:v>-47.563000000000002</c:v>
                </c:pt>
                <c:pt idx="1695">
                  <c:v>-42.944999999999993</c:v>
                </c:pt>
                <c:pt idx="1696">
                  <c:v>-37.260999999999967</c:v>
                </c:pt>
                <c:pt idx="1697">
                  <c:v>-39.451999999999913</c:v>
                </c:pt>
                <c:pt idx="1698">
                  <c:v>-36.830000000000013</c:v>
                </c:pt>
                <c:pt idx="1699">
                  <c:v>-42.19099999999996</c:v>
                </c:pt>
                <c:pt idx="1700">
                  <c:v>-40.452999999999946</c:v>
                </c:pt>
                <c:pt idx="1701">
                  <c:v>-39.410999999999959</c:v>
                </c:pt>
                <c:pt idx="1702">
                  <c:v>-35.793999999999976</c:v>
                </c:pt>
                <c:pt idx="1703">
                  <c:v>-28.083999999999982</c:v>
                </c:pt>
                <c:pt idx="1704">
                  <c:v>-34.062000000000019</c:v>
                </c:pt>
                <c:pt idx="1705">
                  <c:v>-31.36999999999999</c:v>
                </c:pt>
                <c:pt idx="1706">
                  <c:v>-38.213999999999956</c:v>
                </c:pt>
                <c:pt idx="1707">
                  <c:v>-32.606000000000009</c:v>
                </c:pt>
                <c:pt idx="1708">
                  <c:v>-29.184999999999999</c:v>
                </c:pt>
                <c:pt idx="1709">
                  <c:v>-31.274000000000008</c:v>
                </c:pt>
                <c:pt idx="1710">
                  <c:v>-45.465999999999987</c:v>
                </c:pt>
                <c:pt idx="1711">
                  <c:v>-32.788999999999938</c:v>
                </c:pt>
                <c:pt idx="1712">
                  <c:v>-33.10299999999998</c:v>
                </c:pt>
                <c:pt idx="1713">
                  <c:v>-39.64100000000002</c:v>
                </c:pt>
                <c:pt idx="1714">
                  <c:v>-39.073999999999927</c:v>
                </c:pt>
                <c:pt idx="1715">
                  <c:v>-41.231999999999914</c:v>
                </c:pt>
                <c:pt idx="1716">
                  <c:v>-32.058000000000014</c:v>
                </c:pt>
                <c:pt idx="1717">
                  <c:v>-39.010999999999996</c:v>
                </c:pt>
                <c:pt idx="1718">
                  <c:v>-40.942000000000014</c:v>
                </c:pt>
                <c:pt idx="1719">
                  <c:v>-41.603999999999957</c:v>
                </c:pt>
                <c:pt idx="1720">
                  <c:v>-43.477999999999994</c:v>
                </c:pt>
                <c:pt idx="1721">
                  <c:v>-44.40100000000001</c:v>
                </c:pt>
                <c:pt idx="1722">
                  <c:v>-33.390999999999934</c:v>
                </c:pt>
                <c:pt idx="1723">
                  <c:v>-43.046000000000006</c:v>
                </c:pt>
                <c:pt idx="1724">
                  <c:v>-31.788000000000022</c:v>
                </c:pt>
                <c:pt idx="1725">
                  <c:v>-32.486999999999917</c:v>
                </c:pt>
                <c:pt idx="1726">
                  <c:v>-40.47399999999999</c:v>
                </c:pt>
                <c:pt idx="1727">
                  <c:v>-34.05199999999995</c:v>
                </c:pt>
                <c:pt idx="1728">
                  <c:v>-44.007999999999917</c:v>
                </c:pt>
                <c:pt idx="1729">
                  <c:v>-38.449999999999967</c:v>
                </c:pt>
                <c:pt idx="1730">
                  <c:v>-41.450999999999993</c:v>
                </c:pt>
                <c:pt idx="1731">
                  <c:v>-27.665999999999951</c:v>
                </c:pt>
                <c:pt idx="1732">
                  <c:v>-40.89399999999997</c:v>
                </c:pt>
                <c:pt idx="1733">
                  <c:v>-26.203999999999986</c:v>
                </c:pt>
                <c:pt idx="1734">
                  <c:v>-27.508999999999986</c:v>
                </c:pt>
                <c:pt idx="1735">
                  <c:v>-29.006999999999987</c:v>
                </c:pt>
                <c:pt idx="1736">
                  <c:v>-27.433000000000021</c:v>
                </c:pt>
                <c:pt idx="1737">
                  <c:v>-35.517000000000003</c:v>
                </c:pt>
                <c:pt idx="1738">
                  <c:v>-38.563999999999915</c:v>
                </c:pt>
                <c:pt idx="1739">
                  <c:v>-40.406999999999954</c:v>
                </c:pt>
                <c:pt idx="1740">
                  <c:v>-34.722000000000008</c:v>
                </c:pt>
                <c:pt idx="1741">
                  <c:v>-31.143999999999931</c:v>
                </c:pt>
                <c:pt idx="1742">
                  <c:v>-37.228000000000023</c:v>
                </c:pt>
                <c:pt idx="1743">
                  <c:v>-29.229999999999961</c:v>
                </c:pt>
                <c:pt idx="1744">
                  <c:v>-31.955999999999968</c:v>
                </c:pt>
                <c:pt idx="1745">
                  <c:v>-23.259999999999931</c:v>
                </c:pt>
                <c:pt idx="1746">
                  <c:v>-31.228000000000016</c:v>
                </c:pt>
                <c:pt idx="1747">
                  <c:v>-27.099999999999994</c:v>
                </c:pt>
                <c:pt idx="1748">
                  <c:v>-34.823999999999948</c:v>
                </c:pt>
                <c:pt idx="1749">
                  <c:v>-28.954000000000018</c:v>
                </c:pt>
                <c:pt idx="1750">
                  <c:v>-27.807999999999925</c:v>
                </c:pt>
                <c:pt idx="1751">
                  <c:v>-34.801999999999978</c:v>
                </c:pt>
                <c:pt idx="1752">
                  <c:v>-36.276999999999987</c:v>
                </c:pt>
                <c:pt idx="1753">
                  <c:v>-30.438999999999975</c:v>
                </c:pt>
                <c:pt idx="1754">
                  <c:v>-22.883999999999997</c:v>
                </c:pt>
                <c:pt idx="1755">
                  <c:v>-28.90599999999997</c:v>
                </c:pt>
                <c:pt idx="1756">
                  <c:v>-29.288999999999991</c:v>
                </c:pt>
                <c:pt idx="1757">
                  <c:v>-17.951999999999948</c:v>
                </c:pt>
                <c:pt idx="1758">
                  <c:v>-29.596999999999966</c:v>
                </c:pt>
                <c:pt idx="1759">
                  <c:v>-31.782999999999987</c:v>
                </c:pt>
                <c:pt idx="1760">
                  <c:v>-37.027999999999935</c:v>
                </c:pt>
                <c:pt idx="1761">
                  <c:v>-40.290999999999947</c:v>
                </c:pt>
                <c:pt idx="1762">
                  <c:v>-42.139999999999937</c:v>
                </c:pt>
                <c:pt idx="1763">
                  <c:v>-36.584999999999965</c:v>
                </c:pt>
                <c:pt idx="1764">
                  <c:v>-37.637999999999934</c:v>
                </c:pt>
                <c:pt idx="1765">
                  <c:v>-44.603999999999957</c:v>
                </c:pt>
                <c:pt idx="1766">
                  <c:v>-44.301000000000016</c:v>
                </c:pt>
                <c:pt idx="1767">
                  <c:v>-35.730999999999938</c:v>
                </c:pt>
                <c:pt idx="1768">
                  <c:v>-48.505999999999922</c:v>
                </c:pt>
                <c:pt idx="1769">
                  <c:v>-36.549999999999955</c:v>
                </c:pt>
                <c:pt idx="1770">
                  <c:v>-37.885999999999953</c:v>
                </c:pt>
                <c:pt idx="1771">
                  <c:v>-45.66899999999994</c:v>
                </c:pt>
                <c:pt idx="1772">
                  <c:v>-40.64699999999997</c:v>
                </c:pt>
                <c:pt idx="1773">
                  <c:v>-35.241999999999976</c:v>
                </c:pt>
                <c:pt idx="1774">
                  <c:v>-28.224000000000011</c:v>
                </c:pt>
                <c:pt idx="1775">
                  <c:v>-39.486000000000004</c:v>
                </c:pt>
                <c:pt idx="1776">
                  <c:v>-44.95199999999997</c:v>
                </c:pt>
                <c:pt idx="1777">
                  <c:v>-48.76499999999993</c:v>
                </c:pt>
                <c:pt idx="1778">
                  <c:v>-42.908999999999956</c:v>
                </c:pt>
                <c:pt idx="1779">
                  <c:v>-42.397999999999918</c:v>
                </c:pt>
                <c:pt idx="1780">
                  <c:v>-37.611999999999959</c:v>
                </c:pt>
                <c:pt idx="1781">
                  <c:v>-43.496999999999986</c:v>
                </c:pt>
                <c:pt idx="1782">
                  <c:v>-32.639999999999986</c:v>
                </c:pt>
                <c:pt idx="1783">
                  <c:v>-30.579999999999924</c:v>
                </c:pt>
                <c:pt idx="1784">
                  <c:v>-31.801999999999978</c:v>
                </c:pt>
                <c:pt idx="1785">
                  <c:v>-37.950000000000017</c:v>
                </c:pt>
                <c:pt idx="1786">
                  <c:v>-45.03199999999994</c:v>
                </c:pt>
                <c:pt idx="1787">
                  <c:v>-44.135999999999939</c:v>
                </c:pt>
                <c:pt idx="1788">
                  <c:v>-28.476999999999958</c:v>
                </c:pt>
                <c:pt idx="1789">
                  <c:v>-22.610999999999919</c:v>
                </c:pt>
                <c:pt idx="1790">
                  <c:v>-40.058000000000021</c:v>
                </c:pt>
                <c:pt idx="1791">
                  <c:v>-36.732999999999997</c:v>
                </c:pt>
                <c:pt idx="1792">
                  <c:v>-39.217999999999961</c:v>
                </c:pt>
                <c:pt idx="1793">
                  <c:v>-44.500999999999991</c:v>
                </c:pt>
                <c:pt idx="1794">
                  <c:v>-40.719999999999956</c:v>
                </c:pt>
                <c:pt idx="1795">
                  <c:v>-40.653999999999954</c:v>
                </c:pt>
                <c:pt idx="1796">
                  <c:v>-45.797999999999988</c:v>
                </c:pt>
                <c:pt idx="1797">
                  <c:v>-31.726999999999933</c:v>
                </c:pt>
                <c:pt idx="1798">
                  <c:v>-38.351999999999926</c:v>
                </c:pt>
                <c:pt idx="1799">
                  <c:v>-44.366</c:v>
                </c:pt>
                <c:pt idx="1800">
                  <c:v>-41.610999999999933</c:v>
                </c:pt>
                <c:pt idx="1801">
                  <c:v>-53.447000000000003</c:v>
                </c:pt>
                <c:pt idx="1802">
                  <c:v>-44.117999999999974</c:v>
                </c:pt>
                <c:pt idx="1803">
                  <c:v>-45.104999999999933</c:v>
                </c:pt>
                <c:pt idx="1804">
                  <c:v>-41.27000000000001</c:v>
                </c:pt>
                <c:pt idx="1805">
                  <c:v>-43.100999999999928</c:v>
                </c:pt>
                <c:pt idx="1806">
                  <c:v>-42.379999999999953</c:v>
                </c:pt>
                <c:pt idx="1807">
                  <c:v>-48.816999999999979</c:v>
                </c:pt>
                <c:pt idx="1808">
                  <c:v>-42.985999999999947</c:v>
                </c:pt>
                <c:pt idx="1809">
                  <c:v>-33.726000000000013</c:v>
                </c:pt>
                <c:pt idx="1810">
                  <c:v>-51.424000000000007</c:v>
                </c:pt>
                <c:pt idx="1811">
                  <c:v>-67.094999999999999</c:v>
                </c:pt>
                <c:pt idx="1812">
                  <c:v>-45.310999999999972</c:v>
                </c:pt>
                <c:pt idx="1813">
                  <c:v>-52.513999999999932</c:v>
                </c:pt>
                <c:pt idx="1814">
                  <c:v>-44.637000000000022</c:v>
                </c:pt>
                <c:pt idx="1815">
                  <c:v>-56.541999999999966</c:v>
                </c:pt>
                <c:pt idx="1816">
                  <c:v>-59.069999999999936</c:v>
                </c:pt>
                <c:pt idx="1817">
                  <c:v>-43.889999999999965</c:v>
                </c:pt>
                <c:pt idx="1818">
                  <c:v>-35.297000000000004</c:v>
                </c:pt>
                <c:pt idx="1819">
                  <c:v>-50.474000000000004</c:v>
                </c:pt>
                <c:pt idx="1820">
                  <c:v>-55.223000000000006</c:v>
                </c:pt>
                <c:pt idx="1821">
                  <c:v>-46.888000000000019</c:v>
                </c:pt>
                <c:pt idx="1822">
                  <c:v>-43.35799999999999</c:v>
                </c:pt>
                <c:pt idx="1823">
                  <c:v>-73.592999999999947</c:v>
                </c:pt>
                <c:pt idx="1824">
                  <c:v>-44.935999999999957</c:v>
                </c:pt>
                <c:pt idx="1825">
                  <c:v>-41.423999999999999</c:v>
                </c:pt>
                <c:pt idx="1826">
                  <c:v>-47.124999999999957</c:v>
                </c:pt>
                <c:pt idx="1827">
                  <c:v>-40.205999999999946</c:v>
                </c:pt>
                <c:pt idx="1828">
                  <c:v>-52.830999999999946</c:v>
                </c:pt>
                <c:pt idx="1829">
                  <c:v>-44.857999999999933</c:v>
                </c:pt>
                <c:pt idx="1830">
                  <c:v>-47.258000000000003</c:v>
                </c:pt>
                <c:pt idx="1831">
                  <c:v>-48.930000000000007</c:v>
                </c:pt>
                <c:pt idx="1832">
                  <c:v>-40.500999999999991</c:v>
                </c:pt>
                <c:pt idx="1833">
                  <c:v>-45.630999999999958</c:v>
                </c:pt>
                <c:pt idx="1834">
                  <c:v>-46.440999999999939</c:v>
                </c:pt>
                <c:pt idx="1835">
                  <c:v>-38.611999999999966</c:v>
                </c:pt>
                <c:pt idx="1836">
                  <c:v>-45.486000000000004</c:v>
                </c:pt>
                <c:pt idx="1837">
                  <c:v>-45.487999999999957</c:v>
                </c:pt>
                <c:pt idx="1838">
                  <c:v>-54.398999999999958</c:v>
                </c:pt>
                <c:pt idx="1839">
                  <c:v>-38.266999999999925</c:v>
                </c:pt>
                <c:pt idx="1840">
                  <c:v>-38.101999999999947</c:v>
                </c:pt>
                <c:pt idx="1841">
                  <c:v>-51.31399999999995</c:v>
                </c:pt>
                <c:pt idx="1842">
                  <c:v>-37.760999999999918</c:v>
                </c:pt>
                <c:pt idx="1843">
                  <c:v>-48.01100000000001</c:v>
                </c:pt>
                <c:pt idx="1844">
                  <c:v>-48.121999999999979</c:v>
                </c:pt>
                <c:pt idx="1845">
                  <c:v>-44.905999999999985</c:v>
                </c:pt>
                <c:pt idx="1846">
                  <c:v>-29.158000000000001</c:v>
                </c:pt>
                <c:pt idx="1847">
                  <c:v>-48.766999999999989</c:v>
                </c:pt>
                <c:pt idx="1848">
                  <c:v>-37.894999999999996</c:v>
                </c:pt>
                <c:pt idx="1849">
                  <c:v>-42.649999999999949</c:v>
                </c:pt>
                <c:pt idx="1850">
                  <c:v>-42.938000000000017</c:v>
                </c:pt>
                <c:pt idx="1851">
                  <c:v>-41.66899999999994</c:v>
                </c:pt>
                <c:pt idx="1852">
                  <c:v>-55.729000000000013</c:v>
                </c:pt>
                <c:pt idx="1853">
                  <c:v>-45.977999999999945</c:v>
                </c:pt>
                <c:pt idx="1854">
                  <c:v>-42.677999999999976</c:v>
                </c:pt>
                <c:pt idx="1855">
                  <c:v>-52.221999999999973</c:v>
                </c:pt>
                <c:pt idx="1856">
                  <c:v>-53.41799999999995</c:v>
                </c:pt>
                <c:pt idx="1857">
                  <c:v>-60.702999999999932</c:v>
                </c:pt>
                <c:pt idx="1858">
                  <c:v>-56.50500000000001</c:v>
                </c:pt>
                <c:pt idx="1859">
                  <c:v>-57.839999999999982</c:v>
                </c:pt>
                <c:pt idx="1860">
                  <c:v>-54.870999999999988</c:v>
                </c:pt>
                <c:pt idx="1861">
                  <c:v>-46.656999999999933</c:v>
                </c:pt>
                <c:pt idx="1862">
                  <c:v>-47.784999999999947</c:v>
                </c:pt>
                <c:pt idx="1863">
                  <c:v>-40.17499999999994</c:v>
                </c:pt>
                <c:pt idx="1864">
                  <c:v>-65.709999999999923</c:v>
                </c:pt>
                <c:pt idx="1865">
                  <c:v>-67.15799999999993</c:v>
                </c:pt>
                <c:pt idx="1866">
                  <c:v>-60.980999999999938</c:v>
                </c:pt>
                <c:pt idx="1867">
                  <c:v>-43.019999999999925</c:v>
                </c:pt>
                <c:pt idx="1868">
                  <c:v>-40.788999999999945</c:v>
                </c:pt>
                <c:pt idx="1869">
                  <c:v>-42.276999999999987</c:v>
                </c:pt>
                <c:pt idx="1870">
                  <c:v>-42.27800000000002</c:v>
                </c:pt>
                <c:pt idx="1871">
                  <c:v>-39.72699999999994</c:v>
                </c:pt>
                <c:pt idx="1872">
                  <c:v>-43.954999999999949</c:v>
                </c:pt>
                <c:pt idx="1873">
                  <c:v>-47.93199999999996</c:v>
                </c:pt>
                <c:pt idx="1874">
                  <c:v>-42.128999999999955</c:v>
                </c:pt>
                <c:pt idx="1875">
                  <c:v>-35.038999999999916</c:v>
                </c:pt>
                <c:pt idx="1876">
                  <c:v>-50.46799999999994</c:v>
                </c:pt>
                <c:pt idx="1877">
                  <c:v>-47.540999999999926</c:v>
                </c:pt>
                <c:pt idx="1878">
                  <c:v>-45.958999999999953</c:v>
                </c:pt>
                <c:pt idx="1879">
                  <c:v>-46.139999999999944</c:v>
                </c:pt>
                <c:pt idx="1880">
                  <c:v>-50.16200000000002</c:v>
                </c:pt>
                <c:pt idx="1881">
                  <c:v>-52.223999999999918</c:v>
                </c:pt>
                <c:pt idx="1882">
                  <c:v>-51.127999999999929</c:v>
                </c:pt>
                <c:pt idx="1883">
                  <c:v>-50.174999999999955</c:v>
                </c:pt>
                <c:pt idx="1884">
                  <c:v>-53.841999999999928</c:v>
                </c:pt>
                <c:pt idx="1885">
                  <c:v>-41.058999999999941</c:v>
                </c:pt>
                <c:pt idx="1886">
                  <c:v>-38.332000000000015</c:v>
                </c:pt>
                <c:pt idx="1887">
                  <c:v>-43.816999999999979</c:v>
                </c:pt>
                <c:pt idx="1888">
                  <c:v>-41.985999999999947</c:v>
                </c:pt>
                <c:pt idx="1889">
                  <c:v>-34.872</c:v>
                </c:pt>
                <c:pt idx="1890">
                  <c:v>-53.609999999999914</c:v>
                </c:pt>
                <c:pt idx="1891">
                  <c:v>-42.231000000000002</c:v>
                </c:pt>
                <c:pt idx="1892">
                  <c:v>-58.899000000000015</c:v>
                </c:pt>
                <c:pt idx="1893">
                  <c:v>-45.664000000000016</c:v>
                </c:pt>
                <c:pt idx="1894">
                  <c:v>-49.594999999999928</c:v>
                </c:pt>
                <c:pt idx="1895">
                  <c:v>-44.181999999999924</c:v>
                </c:pt>
                <c:pt idx="1896">
                  <c:v>-49.486000000000011</c:v>
                </c:pt>
                <c:pt idx="1897">
                  <c:v>-40.699000000000026</c:v>
                </c:pt>
                <c:pt idx="1898">
                  <c:v>-45.21299999999993</c:v>
                </c:pt>
                <c:pt idx="1899">
                  <c:v>-51.314999999999984</c:v>
                </c:pt>
                <c:pt idx="1900">
                  <c:v>-36.668999999999933</c:v>
                </c:pt>
                <c:pt idx="1901">
                  <c:v>-34.788000000000025</c:v>
                </c:pt>
                <c:pt idx="1902">
                  <c:v>-46.996999999999936</c:v>
                </c:pt>
                <c:pt idx="1903">
                  <c:v>-43.921999999999997</c:v>
                </c:pt>
                <c:pt idx="1904">
                  <c:v>-50.438999999999993</c:v>
                </c:pt>
                <c:pt idx="1905">
                  <c:v>-41.092999999999918</c:v>
                </c:pt>
                <c:pt idx="1906">
                  <c:v>-34.583999999999932</c:v>
                </c:pt>
                <c:pt idx="1907">
                  <c:v>-54.776999999999944</c:v>
                </c:pt>
                <c:pt idx="1908">
                  <c:v>-48.85199999999999</c:v>
                </c:pt>
                <c:pt idx="1909">
                  <c:v>-50.14899999999998</c:v>
                </c:pt>
                <c:pt idx="1910">
                  <c:v>-39.217999999999961</c:v>
                </c:pt>
                <c:pt idx="1911">
                  <c:v>-38.993999999999957</c:v>
                </c:pt>
                <c:pt idx="1912">
                  <c:v>-36.156999999999975</c:v>
                </c:pt>
                <c:pt idx="1913">
                  <c:v>-48.699999999999946</c:v>
                </c:pt>
                <c:pt idx="1914">
                  <c:v>-47.864000000000004</c:v>
                </c:pt>
                <c:pt idx="1915">
                  <c:v>-45.374000000000009</c:v>
                </c:pt>
                <c:pt idx="1916">
                  <c:v>-33.440000000000012</c:v>
                </c:pt>
                <c:pt idx="1917">
                  <c:v>-48.592999999999975</c:v>
                </c:pt>
                <c:pt idx="1918">
                  <c:v>-47.905999999999985</c:v>
                </c:pt>
                <c:pt idx="1919">
                  <c:v>-48.268999999999991</c:v>
                </c:pt>
                <c:pt idx="1920">
                  <c:v>-41.603999999999957</c:v>
                </c:pt>
                <c:pt idx="1921">
                  <c:v>-41.333999999999961</c:v>
                </c:pt>
                <c:pt idx="1922">
                  <c:v>-41.97300000000002</c:v>
                </c:pt>
                <c:pt idx="1923">
                  <c:v>-41.953000000000003</c:v>
                </c:pt>
                <c:pt idx="1924">
                  <c:v>-42.714999999999932</c:v>
                </c:pt>
                <c:pt idx="1925">
                  <c:v>-42.877999999999957</c:v>
                </c:pt>
                <c:pt idx="1926">
                  <c:v>-47.075999999999993</c:v>
                </c:pt>
                <c:pt idx="1927">
                  <c:v>-42.772000000000013</c:v>
                </c:pt>
                <c:pt idx="1928">
                  <c:v>-50.590999999999923</c:v>
                </c:pt>
                <c:pt idx="1929">
                  <c:v>-54.134</c:v>
                </c:pt>
                <c:pt idx="1930">
                  <c:v>-45.27000000000001</c:v>
                </c:pt>
                <c:pt idx="1931">
                  <c:v>-60.236999999999966</c:v>
                </c:pt>
                <c:pt idx="1932">
                  <c:v>-46.688999999999965</c:v>
                </c:pt>
                <c:pt idx="1933">
                  <c:v>-45.29199999999998</c:v>
                </c:pt>
                <c:pt idx="1934">
                  <c:v>-50.051999999999964</c:v>
                </c:pt>
                <c:pt idx="1935">
                  <c:v>-50.549999999999969</c:v>
                </c:pt>
                <c:pt idx="1936">
                  <c:v>-39.222999999999992</c:v>
                </c:pt>
                <c:pt idx="1937">
                  <c:v>-38.621999999999915</c:v>
                </c:pt>
                <c:pt idx="1938">
                  <c:v>-48.417999999999942</c:v>
                </c:pt>
                <c:pt idx="1939">
                  <c:v>-52.95300000000001</c:v>
                </c:pt>
                <c:pt idx="1940">
                  <c:v>-42.669999999999966</c:v>
                </c:pt>
                <c:pt idx="1941">
                  <c:v>-42.193999999999932</c:v>
                </c:pt>
                <c:pt idx="1942">
                  <c:v>-47.214999999999989</c:v>
                </c:pt>
                <c:pt idx="1943">
                  <c:v>-41.500999999999991</c:v>
                </c:pt>
                <c:pt idx="1944">
                  <c:v>-47.722999999999942</c:v>
                </c:pt>
                <c:pt idx="1945">
                  <c:v>-44.581999999999994</c:v>
                </c:pt>
                <c:pt idx="1946">
                  <c:v>-41.432999999999922</c:v>
                </c:pt>
                <c:pt idx="1947">
                  <c:v>-42.998999999999995</c:v>
                </c:pt>
                <c:pt idx="1948">
                  <c:v>-60.478000000000016</c:v>
                </c:pt>
                <c:pt idx="1949">
                  <c:v>-51.267999999999958</c:v>
                </c:pt>
                <c:pt idx="1950">
                  <c:v>-51.406999999999961</c:v>
                </c:pt>
                <c:pt idx="1951">
                  <c:v>-53.224999999999952</c:v>
                </c:pt>
                <c:pt idx="1952">
                  <c:v>-44.008999999999943</c:v>
                </c:pt>
                <c:pt idx="1953">
                  <c:v>-37.683999999999926</c:v>
                </c:pt>
                <c:pt idx="1954">
                  <c:v>-50.69</c:v>
                </c:pt>
                <c:pt idx="1955">
                  <c:v>-46.395999999999972</c:v>
                </c:pt>
                <c:pt idx="1956">
                  <c:v>-43.579999999999934</c:v>
                </c:pt>
                <c:pt idx="1957">
                  <c:v>-49.903000000000013</c:v>
                </c:pt>
                <c:pt idx="1958">
                  <c:v>-46.185999999999936</c:v>
                </c:pt>
                <c:pt idx="1959">
                  <c:v>-49.210999999999984</c:v>
                </c:pt>
                <c:pt idx="1960">
                  <c:v>-53.161999999999914</c:v>
                </c:pt>
                <c:pt idx="1961">
                  <c:v>-46.062999999999946</c:v>
                </c:pt>
                <c:pt idx="1962">
                  <c:v>-40.688999999999957</c:v>
                </c:pt>
                <c:pt idx="1963">
                  <c:v>-46.156999999999982</c:v>
                </c:pt>
                <c:pt idx="1964">
                  <c:v>-49.552000000000021</c:v>
                </c:pt>
                <c:pt idx="1965">
                  <c:v>-53.447000000000003</c:v>
                </c:pt>
                <c:pt idx="1966">
                  <c:v>-46.505999999999915</c:v>
                </c:pt>
                <c:pt idx="1967">
                  <c:v>-50.073000000000015</c:v>
                </c:pt>
                <c:pt idx="1968">
                  <c:v>-57.22199999999998</c:v>
                </c:pt>
                <c:pt idx="1969">
                  <c:v>-41.565999999999974</c:v>
                </c:pt>
                <c:pt idx="1970">
                  <c:v>-40.830999999999932</c:v>
                </c:pt>
                <c:pt idx="1971">
                  <c:v>-43.735999999999976</c:v>
                </c:pt>
                <c:pt idx="1972">
                  <c:v>-54.758999999999986</c:v>
                </c:pt>
                <c:pt idx="1973">
                  <c:v>-45.687999999999931</c:v>
                </c:pt>
                <c:pt idx="1974">
                  <c:v>-36.467999999999925</c:v>
                </c:pt>
                <c:pt idx="1975">
                  <c:v>-45.351000000000013</c:v>
                </c:pt>
                <c:pt idx="1976">
                  <c:v>-36.005999999999965</c:v>
                </c:pt>
                <c:pt idx="1977">
                  <c:v>-39.313999999999943</c:v>
                </c:pt>
                <c:pt idx="1978">
                  <c:v>-38.862999999999964</c:v>
                </c:pt>
                <c:pt idx="1979">
                  <c:v>-41.479999999999947</c:v>
                </c:pt>
                <c:pt idx="1980">
                  <c:v>-49.737000000000009</c:v>
                </c:pt>
                <c:pt idx="1981">
                  <c:v>-54.293000000000021</c:v>
                </c:pt>
                <c:pt idx="1982">
                  <c:v>-45.447999999999915</c:v>
                </c:pt>
                <c:pt idx="1983">
                  <c:v>-40.618999999999943</c:v>
                </c:pt>
                <c:pt idx="1984">
                  <c:v>-44.03199999999994</c:v>
                </c:pt>
                <c:pt idx="1985">
                  <c:v>-50.232999999999954</c:v>
                </c:pt>
                <c:pt idx="1986">
                  <c:v>-36.440000000000012</c:v>
                </c:pt>
                <c:pt idx="1987">
                  <c:v>-45.95999999999998</c:v>
                </c:pt>
                <c:pt idx="1988">
                  <c:v>-45.494999999999933</c:v>
                </c:pt>
                <c:pt idx="1989">
                  <c:v>-50.231000000000009</c:v>
                </c:pt>
                <c:pt idx="1990">
                  <c:v>-41.719999999999963</c:v>
                </c:pt>
                <c:pt idx="1991">
                  <c:v>-57.739999999999995</c:v>
                </c:pt>
                <c:pt idx="1992">
                  <c:v>-52.235999999999933</c:v>
                </c:pt>
                <c:pt idx="1993">
                  <c:v>-53.474999999999923</c:v>
                </c:pt>
                <c:pt idx="1994">
                  <c:v>-31.67499999999999</c:v>
                </c:pt>
                <c:pt idx="1995">
                  <c:v>-52.482000000000014</c:v>
                </c:pt>
                <c:pt idx="1996">
                  <c:v>-44.997999999999962</c:v>
                </c:pt>
                <c:pt idx="1997">
                  <c:v>-39.352999999999952</c:v>
                </c:pt>
                <c:pt idx="1998">
                  <c:v>-38.143999999999934</c:v>
                </c:pt>
                <c:pt idx="1999">
                  <c:v>-46.948999999999998</c:v>
                </c:pt>
                <c:pt idx="2000">
                  <c:v>-38.669999999999966</c:v>
                </c:pt>
                <c:pt idx="2001">
                  <c:v>-41.742999999999952</c:v>
                </c:pt>
                <c:pt idx="2002">
                  <c:v>-32.847999999999971</c:v>
                </c:pt>
                <c:pt idx="2003">
                  <c:v>-48.461999999999989</c:v>
                </c:pt>
                <c:pt idx="2004">
                  <c:v>-51.101999999999961</c:v>
                </c:pt>
                <c:pt idx="2005">
                  <c:v>-14.014999999999983</c:v>
                </c:pt>
                <c:pt idx="2006">
                  <c:v>-45.105999999999966</c:v>
                </c:pt>
                <c:pt idx="2007">
                  <c:v>-48.884999999999934</c:v>
                </c:pt>
                <c:pt idx="2008">
                  <c:v>-53.569999999999986</c:v>
                </c:pt>
                <c:pt idx="2009">
                  <c:v>-49.121999999999986</c:v>
                </c:pt>
                <c:pt idx="2010">
                  <c:v>-54.662999999999997</c:v>
                </c:pt>
                <c:pt idx="2011">
                  <c:v>-46.098999999999982</c:v>
                </c:pt>
                <c:pt idx="2012">
                  <c:v>-32.498000000000005</c:v>
                </c:pt>
                <c:pt idx="2013">
                  <c:v>-45.251999999999938</c:v>
                </c:pt>
                <c:pt idx="2014">
                  <c:v>-55.341999999999985</c:v>
                </c:pt>
                <c:pt idx="2015">
                  <c:v>-35.316999999999915</c:v>
                </c:pt>
                <c:pt idx="2016">
                  <c:v>-57.947999999999979</c:v>
                </c:pt>
                <c:pt idx="2017">
                  <c:v>-49.913999999999994</c:v>
                </c:pt>
                <c:pt idx="2018">
                  <c:v>-45.988999999999933</c:v>
                </c:pt>
                <c:pt idx="2019">
                  <c:v>-38.494999999999926</c:v>
                </c:pt>
                <c:pt idx="2020">
                  <c:v>-34.502000000000017</c:v>
                </c:pt>
                <c:pt idx="2021">
                  <c:v>-44.442999999999991</c:v>
                </c:pt>
                <c:pt idx="2022">
                  <c:v>-35.299999999999983</c:v>
                </c:pt>
                <c:pt idx="2023">
                  <c:v>-21.975999999999978</c:v>
                </c:pt>
                <c:pt idx="2024">
                  <c:v>-34.597999999999999</c:v>
                </c:pt>
                <c:pt idx="2025">
                  <c:v>-50.621000000000009</c:v>
                </c:pt>
                <c:pt idx="2026">
                  <c:v>-43.525999999999939</c:v>
                </c:pt>
                <c:pt idx="2027">
                  <c:v>-47.874999999999986</c:v>
                </c:pt>
                <c:pt idx="2028">
                  <c:v>-38.19099999999996</c:v>
                </c:pt>
                <c:pt idx="2029">
                  <c:v>-40.556999999999938</c:v>
                </c:pt>
                <c:pt idx="2030">
                  <c:v>-42.89399999999997</c:v>
                </c:pt>
                <c:pt idx="2031">
                  <c:v>-37.822999999999922</c:v>
                </c:pt>
                <c:pt idx="2032">
                  <c:v>-40.116000000000021</c:v>
                </c:pt>
                <c:pt idx="2033">
                  <c:v>-37.801999999999985</c:v>
                </c:pt>
                <c:pt idx="2034">
                  <c:v>-30.129999999999974</c:v>
                </c:pt>
                <c:pt idx="2035">
                  <c:v>-40.32899999999993</c:v>
                </c:pt>
                <c:pt idx="2036">
                  <c:v>-46.250999999999912</c:v>
                </c:pt>
                <c:pt idx="2037">
                  <c:v>-49.252999999999972</c:v>
                </c:pt>
                <c:pt idx="2038">
                  <c:v>-37.587000000000018</c:v>
                </c:pt>
                <c:pt idx="2039">
                  <c:v>-42.515999999999977</c:v>
                </c:pt>
                <c:pt idx="2040">
                  <c:v>-45.990999999999985</c:v>
                </c:pt>
                <c:pt idx="2041">
                  <c:v>-41.096000000000004</c:v>
                </c:pt>
                <c:pt idx="2042">
                  <c:v>-32.946999999999932</c:v>
                </c:pt>
                <c:pt idx="2043">
                  <c:v>-33.965000000000003</c:v>
                </c:pt>
                <c:pt idx="2044">
                  <c:v>-42.931999999999952</c:v>
                </c:pt>
                <c:pt idx="2045">
                  <c:v>-39.177</c:v>
                </c:pt>
                <c:pt idx="2046">
                  <c:v>-47.235000000000014</c:v>
                </c:pt>
                <c:pt idx="2047">
                  <c:v>-50.621000000000009</c:v>
                </c:pt>
                <c:pt idx="2048">
                  <c:v>-47.758999999999979</c:v>
                </c:pt>
                <c:pt idx="2049">
                  <c:v>-39.685999999999979</c:v>
                </c:pt>
                <c:pt idx="2050">
                  <c:v>-40.587999999999937</c:v>
                </c:pt>
                <c:pt idx="2051">
                  <c:v>-38.206999999999972</c:v>
                </c:pt>
                <c:pt idx="2052">
                  <c:v>-30.886999999999979</c:v>
                </c:pt>
                <c:pt idx="2053">
                  <c:v>-37.724999999999994</c:v>
                </c:pt>
                <c:pt idx="2054">
                  <c:v>-37.602000000000004</c:v>
                </c:pt>
                <c:pt idx="2055">
                  <c:v>-30.701999999999991</c:v>
                </c:pt>
                <c:pt idx="2056">
                  <c:v>-34.606000000000009</c:v>
                </c:pt>
                <c:pt idx="2057">
                  <c:v>-43.414999999999964</c:v>
                </c:pt>
                <c:pt idx="2058">
                  <c:v>-40.234999999999999</c:v>
                </c:pt>
                <c:pt idx="2059">
                  <c:v>-40.733000000000004</c:v>
                </c:pt>
                <c:pt idx="2060">
                  <c:v>-32.831999999999951</c:v>
                </c:pt>
                <c:pt idx="2061">
                  <c:v>-40.181000000000004</c:v>
                </c:pt>
                <c:pt idx="2062">
                  <c:v>-36.692999999999955</c:v>
                </c:pt>
                <c:pt idx="2063">
                  <c:v>-38.824999999999982</c:v>
                </c:pt>
                <c:pt idx="2064">
                  <c:v>-41.687000000000012</c:v>
                </c:pt>
                <c:pt idx="2065">
                  <c:v>-44.051999999999964</c:v>
                </c:pt>
                <c:pt idx="2066">
                  <c:v>-50.768999999999934</c:v>
                </c:pt>
                <c:pt idx="2067">
                  <c:v>-46.174999999999947</c:v>
                </c:pt>
                <c:pt idx="2068">
                  <c:v>-50.094999999999985</c:v>
                </c:pt>
                <c:pt idx="2069">
                  <c:v>-37.131000000000007</c:v>
                </c:pt>
                <c:pt idx="2070">
                  <c:v>-43.488999999999983</c:v>
                </c:pt>
                <c:pt idx="2071">
                  <c:v>-32.746999999999957</c:v>
                </c:pt>
                <c:pt idx="2072">
                  <c:v>-22.321999999999935</c:v>
                </c:pt>
                <c:pt idx="2073">
                  <c:v>-44.355999999999938</c:v>
                </c:pt>
                <c:pt idx="2074">
                  <c:v>-41.131999999999927</c:v>
                </c:pt>
                <c:pt idx="2075">
                  <c:v>-15.828999999999965</c:v>
                </c:pt>
                <c:pt idx="2076">
                  <c:v>-18.978999999999949</c:v>
                </c:pt>
                <c:pt idx="2077">
                  <c:v>-33.064999999999998</c:v>
                </c:pt>
                <c:pt idx="2078">
                  <c:v>-48.416999999999916</c:v>
                </c:pt>
                <c:pt idx="2079">
                  <c:v>-48.854999999999961</c:v>
                </c:pt>
                <c:pt idx="2080">
                  <c:v>-47.075999999999993</c:v>
                </c:pt>
                <c:pt idx="2081">
                  <c:v>-53.613999999999919</c:v>
                </c:pt>
                <c:pt idx="2082">
                  <c:v>-34.264999999999972</c:v>
                </c:pt>
                <c:pt idx="2083">
                  <c:v>-46.154000000000011</c:v>
                </c:pt>
                <c:pt idx="2084">
                  <c:v>-42.500999999999991</c:v>
                </c:pt>
                <c:pt idx="2085">
                  <c:v>-38.572999999999951</c:v>
                </c:pt>
                <c:pt idx="2086">
                  <c:v>-65.347999999999942</c:v>
                </c:pt>
                <c:pt idx="2087">
                  <c:v>-34.730000000000018</c:v>
                </c:pt>
                <c:pt idx="2088">
                  <c:v>-31.757999999999935</c:v>
                </c:pt>
                <c:pt idx="2089">
                  <c:v>-48.614999999999945</c:v>
                </c:pt>
                <c:pt idx="2090">
                  <c:v>-44.633000000000017</c:v>
                </c:pt>
                <c:pt idx="2091">
                  <c:v>-51.967999999999996</c:v>
                </c:pt>
                <c:pt idx="2092">
                  <c:v>-52.899000000000015</c:v>
                </c:pt>
                <c:pt idx="2093">
                  <c:v>-60.019999999999946</c:v>
                </c:pt>
                <c:pt idx="2094">
                  <c:v>-48.773999999999965</c:v>
                </c:pt>
                <c:pt idx="2095">
                  <c:v>-46.789999999999978</c:v>
                </c:pt>
                <c:pt idx="2096">
                  <c:v>-53.256999999999984</c:v>
                </c:pt>
                <c:pt idx="2097">
                  <c:v>-38.826000000000008</c:v>
                </c:pt>
                <c:pt idx="2098">
                  <c:v>-47.600999999999985</c:v>
                </c:pt>
                <c:pt idx="2099">
                  <c:v>-40.658999999999985</c:v>
                </c:pt>
                <c:pt idx="2100">
                  <c:v>-54.026000000000003</c:v>
                </c:pt>
                <c:pt idx="2101">
                  <c:v>-36.71</c:v>
                </c:pt>
                <c:pt idx="2102">
                  <c:v>-57.204999999999934</c:v>
                </c:pt>
                <c:pt idx="2103">
                  <c:v>-35.237999999999971</c:v>
                </c:pt>
                <c:pt idx="2104">
                  <c:v>-17.488999999999958</c:v>
                </c:pt>
                <c:pt idx="2105">
                  <c:v>-42.248999999999967</c:v>
                </c:pt>
                <c:pt idx="2106">
                  <c:v>-57.56899999999996</c:v>
                </c:pt>
                <c:pt idx="2107">
                  <c:v>-47.078999999999965</c:v>
                </c:pt>
                <c:pt idx="2108">
                  <c:v>-32.446999999999989</c:v>
                </c:pt>
                <c:pt idx="2109">
                  <c:v>-38.467000000000013</c:v>
                </c:pt>
                <c:pt idx="2110">
                  <c:v>-41.888000000000019</c:v>
                </c:pt>
                <c:pt idx="2111">
                  <c:v>-52.294999999999959</c:v>
                </c:pt>
                <c:pt idx="2112">
                  <c:v>-60.132999999999974</c:v>
                </c:pt>
                <c:pt idx="2113">
                  <c:v>-52.969999999999942</c:v>
                </c:pt>
                <c:pt idx="2114">
                  <c:v>-52.864999999999924</c:v>
                </c:pt>
                <c:pt idx="2115">
                  <c:v>-60.754999999999988</c:v>
                </c:pt>
                <c:pt idx="2116">
                  <c:v>-56.219000000000001</c:v>
                </c:pt>
                <c:pt idx="2117">
                  <c:v>-44.982999999999976</c:v>
                </c:pt>
                <c:pt idx="2118">
                  <c:v>-51.702999999999925</c:v>
                </c:pt>
                <c:pt idx="2119">
                  <c:v>-53.420999999999921</c:v>
                </c:pt>
                <c:pt idx="2120">
                  <c:v>-51.115999999999921</c:v>
                </c:pt>
                <c:pt idx="2121">
                  <c:v>-52.328000000000024</c:v>
                </c:pt>
                <c:pt idx="2122">
                  <c:v>-69.643000000000001</c:v>
                </c:pt>
                <c:pt idx="2123">
                  <c:v>-35.515999999999977</c:v>
                </c:pt>
                <c:pt idx="2124">
                  <c:v>-48.403999999999982</c:v>
                </c:pt>
                <c:pt idx="2125">
                  <c:v>-48.258999999999922</c:v>
                </c:pt>
                <c:pt idx="2126">
                  <c:v>-50.899000000000008</c:v>
                </c:pt>
                <c:pt idx="2127">
                  <c:v>-61.370999999999938</c:v>
                </c:pt>
                <c:pt idx="2128">
                  <c:v>-89.144999999999953</c:v>
                </c:pt>
                <c:pt idx="2129">
                  <c:v>-65.610999999999962</c:v>
                </c:pt>
                <c:pt idx="2130">
                  <c:v>-50.324999999999932</c:v>
                </c:pt>
                <c:pt idx="2131">
                  <c:v>-47.576999999999963</c:v>
                </c:pt>
                <c:pt idx="2132">
                  <c:v>-45.098999999999982</c:v>
                </c:pt>
                <c:pt idx="2133">
                  <c:v>-56.445999999999977</c:v>
                </c:pt>
                <c:pt idx="2134">
                  <c:v>-45.147999999999946</c:v>
                </c:pt>
                <c:pt idx="2135">
                  <c:v>-46.77200000000002</c:v>
                </c:pt>
                <c:pt idx="2136">
                  <c:v>-38.669999999999966</c:v>
                </c:pt>
                <c:pt idx="2137">
                  <c:v>-57.537999999999961</c:v>
                </c:pt>
                <c:pt idx="2138">
                  <c:v>-52.472999999999971</c:v>
                </c:pt>
                <c:pt idx="2139">
                  <c:v>-59.876999999999938</c:v>
                </c:pt>
                <c:pt idx="2140">
                  <c:v>-46.088000000000001</c:v>
                </c:pt>
                <c:pt idx="2141">
                  <c:v>-42.561999999999969</c:v>
                </c:pt>
                <c:pt idx="2142">
                  <c:v>-44.208999999999925</c:v>
                </c:pt>
                <c:pt idx="2143">
                  <c:v>-58.297999999999945</c:v>
                </c:pt>
                <c:pt idx="2144">
                  <c:v>-41.181000000000004</c:v>
                </c:pt>
                <c:pt idx="2145">
                  <c:v>-44.975999999999999</c:v>
                </c:pt>
                <c:pt idx="2146">
                  <c:v>-45.916999999999966</c:v>
                </c:pt>
                <c:pt idx="2147">
                  <c:v>-39.214999999999982</c:v>
                </c:pt>
                <c:pt idx="2148">
                  <c:v>-45.951999999999977</c:v>
                </c:pt>
                <c:pt idx="2149">
                  <c:v>-49.218999999999994</c:v>
                </c:pt>
                <c:pt idx="2150">
                  <c:v>-41.912999999999961</c:v>
                </c:pt>
                <c:pt idx="2151">
                  <c:v>-53.621999999999929</c:v>
                </c:pt>
                <c:pt idx="2152">
                  <c:v>-45.359000000000023</c:v>
                </c:pt>
                <c:pt idx="2153">
                  <c:v>-46.333999999999968</c:v>
                </c:pt>
                <c:pt idx="2154">
                  <c:v>-40.351000000000006</c:v>
                </c:pt>
                <c:pt idx="2155">
                  <c:v>-36.629999999999924</c:v>
                </c:pt>
                <c:pt idx="2156">
                  <c:v>-47.328000000000017</c:v>
                </c:pt>
                <c:pt idx="2157">
                  <c:v>-45.19099999999996</c:v>
                </c:pt>
                <c:pt idx="2158">
                  <c:v>-43.108999999999938</c:v>
                </c:pt>
                <c:pt idx="2159">
                  <c:v>-48.362999999999914</c:v>
                </c:pt>
                <c:pt idx="2160">
                  <c:v>-49.760999999999925</c:v>
                </c:pt>
                <c:pt idx="2161">
                  <c:v>-49.572999999999965</c:v>
                </c:pt>
                <c:pt idx="2162">
                  <c:v>-60.899999999999935</c:v>
                </c:pt>
                <c:pt idx="2163">
                  <c:v>-58.530999999999985</c:v>
                </c:pt>
                <c:pt idx="2164">
                  <c:v>-46.394999999999946</c:v>
                </c:pt>
                <c:pt idx="2165">
                  <c:v>-39.42199999999994</c:v>
                </c:pt>
                <c:pt idx="2166">
                  <c:v>-45.446999999999996</c:v>
                </c:pt>
                <c:pt idx="2167">
                  <c:v>-43.108000000000018</c:v>
                </c:pt>
                <c:pt idx="2168">
                  <c:v>-36.252999999999957</c:v>
                </c:pt>
                <c:pt idx="2169">
                  <c:v>-39.108999999999931</c:v>
                </c:pt>
                <c:pt idx="2170">
                  <c:v>-52.367999999999952</c:v>
                </c:pt>
                <c:pt idx="2171">
                  <c:v>-50.293000000000013</c:v>
                </c:pt>
                <c:pt idx="2172">
                  <c:v>-62.153999999999911</c:v>
                </c:pt>
                <c:pt idx="2173">
                  <c:v>-36.259000000000022</c:v>
                </c:pt>
                <c:pt idx="2174">
                  <c:v>-40.889999999999965</c:v>
                </c:pt>
                <c:pt idx="2175">
                  <c:v>-27.383999999999947</c:v>
                </c:pt>
                <c:pt idx="2176">
                  <c:v>-34.198999999999963</c:v>
                </c:pt>
                <c:pt idx="2177">
                  <c:v>-55.003000000000007</c:v>
                </c:pt>
                <c:pt idx="2178">
                  <c:v>-39.347999999999921</c:v>
                </c:pt>
                <c:pt idx="2179">
                  <c:v>-50.347999999999928</c:v>
                </c:pt>
                <c:pt idx="2180">
                  <c:v>-39.055999999999962</c:v>
                </c:pt>
                <c:pt idx="2181">
                  <c:v>-46.638999999999967</c:v>
                </c:pt>
                <c:pt idx="2182">
                  <c:v>-46.961999999999932</c:v>
                </c:pt>
                <c:pt idx="2183">
                  <c:v>-41.042999999999921</c:v>
                </c:pt>
                <c:pt idx="2184">
                  <c:v>-35.983999999999995</c:v>
                </c:pt>
                <c:pt idx="2185">
                  <c:v>-37.560999999999936</c:v>
                </c:pt>
                <c:pt idx="2186">
                  <c:v>-46.341999999999977</c:v>
                </c:pt>
                <c:pt idx="2187">
                  <c:v>-42.073999999999927</c:v>
                </c:pt>
                <c:pt idx="2188">
                  <c:v>-46.084999999999916</c:v>
                </c:pt>
                <c:pt idx="2189">
                  <c:v>-29.97999999999999</c:v>
                </c:pt>
                <c:pt idx="2190">
                  <c:v>-16.599000000000011</c:v>
                </c:pt>
                <c:pt idx="2191">
                  <c:v>-49.905999999999992</c:v>
                </c:pt>
                <c:pt idx="2192">
                  <c:v>-30.838999999999931</c:v>
                </c:pt>
                <c:pt idx="2193">
                  <c:v>-48.490999999999929</c:v>
                </c:pt>
                <c:pt idx="2194">
                  <c:v>-42.824999999999989</c:v>
                </c:pt>
                <c:pt idx="2195">
                  <c:v>-41.696999999999967</c:v>
                </c:pt>
                <c:pt idx="2196">
                  <c:v>-44.487999999999957</c:v>
                </c:pt>
                <c:pt idx="2197">
                  <c:v>-44.455999999999918</c:v>
                </c:pt>
                <c:pt idx="2198">
                  <c:v>-55.320999999999934</c:v>
                </c:pt>
                <c:pt idx="2199">
                  <c:v>-63.188999999999922</c:v>
                </c:pt>
                <c:pt idx="2200">
                  <c:v>-35.400999999999996</c:v>
                </c:pt>
                <c:pt idx="2201">
                  <c:v>-69.995000000000005</c:v>
                </c:pt>
                <c:pt idx="2202">
                  <c:v>-50.621000000000009</c:v>
                </c:pt>
                <c:pt idx="2203">
                  <c:v>-54.397000000000013</c:v>
                </c:pt>
                <c:pt idx="2204">
                  <c:v>-46.626999999999953</c:v>
                </c:pt>
                <c:pt idx="2205">
                  <c:v>-53.187999999999995</c:v>
                </c:pt>
                <c:pt idx="2206">
                  <c:v>-45.096000000000004</c:v>
                </c:pt>
                <c:pt idx="2207">
                  <c:v>-45.76499999999993</c:v>
                </c:pt>
                <c:pt idx="2208">
                  <c:v>-24.295999999999967</c:v>
                </c:pt>
                <c:pt idx="2209">
                  <c:v>-38.571999999999917</c:v>
                </c:pt>
                <c:pt idx="2210">
                  <c:v>-46.386999999999937</c:v>
                </c:pt>
                <c:pt idx="2211">
                  <c:v>-46.992999999999938</c:v>
                </c:pt>
                <c:pt idx="2212">
                  <c:v>-57.768999999999942</c:v>
                </c:pt>
                <c:pt idx="2213">
                  <c:v>-53.327999999999911</c:v>
                </c:pt>
                <c:pt idx="2214">
                  <c:v>-48.344999999999956</c:v>
                </c:pt>
                <c:pt idx="2215">
                  <c:v>-46.712999999999987</c:v>
                </c:pt>
                <c:pt idx="2216">
                  <c:v>-38.579000000000008</c:v>
                </c:pt>
                <c:pt idx="2217">
                  <c:v>-40.166000000000018</c:v>
                </c:pt>
                <c:pt idx="2218">
                  <c:v>-46.839999999999975</c:v>
                </c:pt>
                <c:pt idx="2219">
                  <c:v>-33.828999999999979</c:v>
                </c:pt>
                <c:pt idx="2220">
                  <c:v>-26.632999999999999</c:v>
                </c:pt>
                <c:pt idx="2221">
                  <c:v>-42.121999999999971</c:v>
                </c:pt>
                <c:pt idx="2222">
                  <c:v>-32.028999999999954</c:v>
                </c:pt>
                <c:pt idx="2223">
                  <c:v>-36.656000000000006</c:v>
                </c:pt>
                <c:pt idx="2224">
                  <c:v>-42.27800000000002</c:v>
                </c:pt>
                <c:pt idx="2225">
                  <c:v>-45.065999999999917</c:v>
                </c:pt>
                <c:pt idx="2226">
                  <c:v>-48.352999999999966</c:v>
                </c:pt>
                <c:pt idx="2227">
                  <c:v>-39.981999999999942</c:v>
                </c:pt>
                <c:pt idx="2228">
                  <c:v>-51.602000000000018</c:v>
                </c:pt>
                <c:pt idx="2229">
                  <c:v>-39.301999999999929</c:v>
                </c:pt>
                <c:pt idx="2230">
                  <c:v>-48.648999999999923</c:v>
                </c:pt>
                <c:pt idx="2231">
                  <c:v>-41.96599999999993</c:v>
                </c:pt>
                <c:pt idx="2232">
                  <c:v>-47.919999999999945</c:v>
                </c:pt>
                <c:pt idx="2233">
                  <c:v>-46.687999999999931</c:v>
                </c:pt>
                <c:pt idx="2234">
                  <c:v>-45.870999999999981</c:v>
                </c:pt>
                <c:pt idx="2235">
                  <c:v>-46.112000000000023</c:v>
                </c:pt>
                <c:pt idx="2236">
                  <c:v>-38.826000000000008</c:v>
                </c:pt>
                <c:pt idx="2237">
                  <c:v>-42.533999999999942</c:v>
                </c:pt>
                <c:pt idx="2238">
                  <c:v>-48.197999999999944</c:v>
                </c:pt>
                <c:pt idx="2239">
                  <c:v>-51.297000000000018</c:v>
                </c:pt>
                <c:pt idx="2240">
                  <c:v>-48.306999999999974</c:v>
                </c:pt>
                <c:pt idx="2241">
                  <c:v>-47.271999999999963</c:v>
                </c:pt>
                <c:pt idx="2242">
                  <c:v>-55.196000000000005</c:v>
                </c:pt>
                <c:pt idx="2243">
                  <c:v>-46.704999999999977</c:v>
                </c:pt>
                <c:pt idx="2244">
                  <c:v>-36.697999999999993</c:v>
                </c:pt>
                <c:pt idx="2245">
                  <c:v>-41.54599999999995</c:v>
                </c:pt>
                <c:pt idx="2246">
                  <c:v>-43.953000000000003</c:v>
                </c:pt>
                <c:pt idx="2247">
                  <c:v>-42.760999999999925</c:v>
                </c:pt>
                <c:pt idx="2248">
                  <c:v>-43.84399999999998</c:v>
                </c:pt>
                <c:pt idx="2249">
                  <c:v>-54.127999999999936</c:v>
                </c:pt>
                <c:pt idx="2250">
                  <c:v>-45.486000000000004</c:v>
                </c:pt>
                <c:pt idx="2251">
                  <c:v>-44.513999999999925</c:v>
                </c:pt>
                <c:pt idx="2252">
                  <c:v>-46.444000000000024</c:v>
                </c:pt>
                <c:pt idx="2253">
                  <c:v>-50.358999999999909</c:v>
                </c:pt>
                <c:pt idx="2254">
                  <c:v>-32.615999999999957</c:v>
                </c:pt>
                <c:pt idx="2255">
                  <c:v>-41.671999999999912</c:v>
                </c:pt>
                <c:pt idx="2256">
                  <c:v>-47.973999999999947</c:v>
                </c:pt>
                <c:pt idx="2257">
                  <c:v>-45.023000000000017</c:v>
                </c:pt>
                <c:pt idx="2258">
                  <c:v>-31.318999999999967</c:v>
                </c:pt>
                <c:pt idx="2259">
                  <c:v>-28.359000000000005</c:v>
                </c:pt>
                <c:pt idx="2260">
                  <c:v>-49.563000000000002</c:v>
                </c:pt>
                <c:pt idx="2261">
                  <c:v>-48.131999999999934</c:v>
                </c:pt>
                <c:pt idx="2262">
                  <c:v>-61.67799999999999</c:v>
                </c:pt>
                <c:pt idx="2263">
                  <c:v>-36.738999999999947</c:v>
                </c:pt>
                <c:pt idx="2264">
                  <c:v>-39.256999999999969</c:v>
                </c:pt>
                <c:pt idx="2265">
                  <c:v>-38.229999999999968</c:v>
                </c:pt>
                <c:pt idx="2266">
                  <c:v>-35.540999999999912</c:v>
                </c:pt>
                <c:pt idx="2267">
                  <c:v>-35.490999999999921</c:v>
                </c:pt>
                <c:pt idx="2268">
                  <c:v>-45.630999999999958</c:v>
                </c:pt>
                <c:pt idx="2269">
                  <c:v>-47.370999999999924</c:v>
                </c:pt>
                <c:pt idx="2270">
                  <c:v>-43.239999999999924</c:v>
                </c:pt>
                <c:pt idx="2271">
                  <c:v>-47.48099999999998</c:v>
                </c:pt>
                <c:pt idx="2272">
                  <c:v>-41.91599999999994</c:v>
                </c:pt>
                <c:pt idx="2273">
                  <c:v>-29.180999999999994</c:v>
                </c:pt>
                <c:pt idx="2274">
                  <c:v>-43.637000000000015</c:v>
                </c:pt>
                <c:pt idx="2275">
                  <c:v>-36.662999999999982</c:v>
                </c:pt>
                <c:pt idx="2276">
                  <c:v>-44.693999999999996</c:v>
                </c:pt>
                <c:pt idx="2277">
                  <c:v>-50.96699999999997</c:v>
                </c:pt>
                <c:pt idx="2278">
                  <c:v>-48.012999999999955</c:v>
                </c:pt>
                <c:pt idx="2279">
                  <c:v>-40.272999999999982</c:v>
                </c:pt>
                <c:pt idx="2280">
                  <c:v>-34.197000000000017</c:v>
                </c:pt>
                <c:pt idx="2281">
                  <c:v>-33.986999999999973</c:v>
                </c:pt>
                <c:pt idx="2282">
                  <c:v>-37.239999999999924</c:v>
                </c:pt>
                <c:pt idx="2283">
                  <c:v>-48.308</c:v>
                </c:pt>
                <c:pt idx="2284">
                  <c:v>-48.305999999999941</c:v>
                </c:pt>
                <c:pt idx="2285">
                  <c:v>-35.357999999999983</c:v>
                </c:pt>
                <c:pt idx="2286">
                  <c:v>-27.409999999999918</c:v>
                </c:pt>
                <c:pt idx="2287">
                  <c:v>-46.724999999999994</c:v>
                </c:pt>
                <c:pt idx="2288">
                  <c:v>-34.602000000000004</c:v>
                </c:pt>
                <c:pt idx="2289">
                  <c:v>-44.071999999999981</c:v>
                </c:pt>
                <c:pt idx="2290">
                  <c:v>-40.12700000000001</c:v>
                </c:pt>
                <c:pt idx="2291">
                  <c:v>-40.090999999999966</c:v>
                </c:pt>
                <c:pt idx="2292">
                  <c:v>-38.74799999999999</c:v>
                </c:pt>
                <c:pt idx="2293">
                  <c:v>-39.700999999999965</c:v>
                </c:pt>
                <c:pt idx="2294">
                  <c:v>-40.038999999999916</c:v>
                </c:pt>
                <c:pt idx="2295">
                  <c:v>-38.934999999999924</c:v>
                </c:pt>
                <c:pt idx="2296">
                  <c:v>-32.064999999999991</c:v>
                </c:pt>
                <c:pt idx="2297">
                  <c:v>-50.285999999999923</c:v>
                </c:pt>
                <c:pt idx="2298">
                  <c:v>-40.498000000000019</c:v>
                </c:pt>
                <c:pt idx="2299">
                  <c:v>-45.232999999999947</c:v>
                </c:pt>
                <c:pt idx="2300">
                  <c:v>-48.224999999999945</c:v>
                </c:pt>
                <c:pt idx="2301">
                  <c:v>-40.522999999999954</c:v>
                </c:pt>
                <c:pt idx="2302">
                  <c:v>-44.511999999999979</c:v>
                </c:pt>
                <c:pt idx="2303">
                  <c:v>-47.473999999999997</c:v>
                </c:pt>
                <c:pt idx="2304">
                  <c:v>-41.459000000000003</c:v>
                </c:pt>
                <c:pt idx="2305">
                  <c:v>-54.65600000000002</c:v>
                </c:pt>
                <c:pt idx="2306">
                  <c:v>-49.765999999999963</c:v>
                </c:pt>
                <c:pt idx="2307">
                  <c:v>-40.957000000000008</c:v>
                </c:pt>
                <c:pt idx="2308">
                  <c:v>-37.746999999999957</c:v>
                </c:pt>
                <c:pt idx="2309">
                  <c:v>-34.297000000000004</c:v>
                </c:pt>
                <c:pt idx="2310">
                  <c:v>-35.695999999999934</c:v>
                </c:pt>
                <c:pt idx="2311">
                  <c:v>-45.177999999999926</c:v>
                </c:pt>
                <c:pt idx="2312">
                  <c:v>-41.226999999999997</c:v>
                </c:pt>
                <c:pt idx="2313">
                  <c:v>-42.393999999999913</c:v>
                </c:pt>
                <c:pt idx="2314">
                  <c:v>-37.815999999999946</c:v>
                </c:pt>
                <c:pt idx="2315">
                  <c:v>-43.769999999999953</c:v>
                </c:pt>
                <c:pt idx="2316">
                  <c:v>-38.386999999999929</c:v>
                </c:pt>
                <c:pt idx="2317">
                  <c:v>-43.314999999999976</c:v>
                </c:pt>
                <c:pt idx="2318">
                  <c:v>-30.178999999999938</c:v>
                </c:pt>
                <c:pt idx="2319">
                  <c:v>-38.552999999999926</c:v>
                </c:pt>
                <c:pt idx="2320">
                  <c:v>-41.127999999999929</c:v>
                </c:pt>
                <c:pt idx="2321">
                  <c:v>-43.976999999999919</c:v>
                </c:pt>
                <c:pt idx="2322">
                  <c:v>0.91399999999998727</c:v>
                </c:pt>
                <c:pt idx="2323">
                  <c:v>-27.74699999999995</c:v>
                </c:pt>
                <c:pt idx="2324">
                  <c:v>-38.500999999999991</c:v>
                </c:pt>
                <c:pt idx="2325">
                  <c:v>-39.753000000000021</c:v>
                </c:pt>
                <c:pt idx="2326">
                  <c:v>-12.38599999999999</c:v>
                </c:pt>
                <c:pt idx="2327">
                  <c:v>-37.256999999999962</c:v>
                </c:pt>
                <c:pt idx="2328">
                  <c:v>-35.845999999999918</c:v>
                </c:pt>
                <c:pt idx="2329">
                  <c:v>-39.645000000000024</c:v>
                </c:pt>
                <c:pt idx="2330">
                  <c:v>-46.992999999999938</c:v>
                </c:pt>
                <c:pt idx="2331">
                  <c:v>-60.874999999999993</c:v>
                </c:pt>
                <c:pt idx="2332">
                  <c:v>-53.667000000000002</c:v>
                </c:pt>
                <c:pt idx="2333">
                  <c:v>-52.128999999999962</c:v>
                </c:pt>
                <c:pt idx="2334">
                  <c:v>-63.750999999999983</c:v>
                </c:pt>
                <c:pt idx="2335">
                  <c:v>-55.074999999999967</c:v>
                </c:pt>
                <c:pt idx="2336">
                  <c:v>-61.018000000000001</c:v>
                </c:pt>
                <c:pt idx="2337">
                  <c:v>-48.845000000000013</c:v>
                </c:pt>
                <c:pt idx="2338">
                  <c:v>-68.501999999999924</c:v>
                </c:pt>
                <c:pt idx="2339">
                  <c:v>-35.84299999999994</c:v>
                </c:pt>
                <c:pt idx="2340">
                  <c:v>-41.584999999999965</c:v>
                </c:pt>
                <c:pt idx="2341">
                  <c:v>-51.739999999999995</c:v>
                </c:pt>
                <c:pt idx="2342">
                  <c:v>-36.234999999999999</c:v>
                </c:pt>
                <c:pt idx="2343">
                  <c:v>-43.631999999999991</c:v>
                </c:pt>
                <c:pt idx="2344">
                  <c:v>-66.922999999999945</c:v>
                </c:pt>
                <c:pt idx="2345">
                  <c:v>-43.810999999999915</c:v>
                </c:pt>
                <c:pt idx="2346">
                  <c:v>-44.576999999999956</c:v>
                </c:pt>
                <c:pt idx="2347">
                  <c:v>-47.436000000000014</c:v>
                </c:pt>
                <c:pt idx="2348">
                  <c:v>-42.845999999999918</c:v>
                </c:pt>
                <c:pt idx="2349">
                  <c:v>-33.988999999999919</c:v>
                </c:pt>
                <c:pt idx="2350">
                  <c:v>-40.26299999999992</c:v>
                </c:pt>
                <c:pt idx="2351">
                  <c:v>-49.476999999999975</c:v>
                </c:pt>
                <c:pt idx="2352">
                  <c:v>-54.332999999999949</c:v>
                </c:pt>
                <c:pt idx="2353">
                  <c:v>-37.926000000000002</c:v>
                </c:pt>
                <c:pt idx="2354">
                  <c:v>-33.52399999999998</c:v>
                </c:pt>
                <c:pt idx="2355">
                  <c:v>-44.320000000000007</c:v>
                </c:pt>
                <c:pt idx="2356">
                  <c:v>-35.445999999999955</c:v>
                </c:pt>
                <c:pt idx="2357">
                  <c:v>-45.302999999999969</c:v>
                </c:pt>
                <c:pt idx="2358">
                  <c:v>-45.926000000000002</c:v>
                </c:pt>
                <c:pt idx="2359">
                  <c:v>-42.006999999999998</c:v>
                </c:pt>
                <c:pt idx="2360">
                  <c:v>-40.564999999999941</c:v>
                </c:pt>
                <c:pt idx="2361">
                  <c:v>-36.39999999999997</c:v>
                </c:pt>
                <c:pt idx="2362">
                  <c:v>-37.872</c:v>
                </c:pt>
                <c:pt idx="2363">
                  <c:v>-32.448000000000015</c:v>
                </c:pt>
                <c:pt idx="2364">
                  <c:v>-31.695999999999927</c:v>
                </c:pt>
                <c:pt idx="2365">
                  <c:v>-45.272999999999989</c:v>
                </c:pt>
                <c:pt idx="2366">
                  <c:v>-37.228000000000023</c:v>
                </c:pt>
                <c:pt idx="2367">
                  <c:v>-41.644999999999911</c:v>
                </c:pt>
                <c:pt idx="2368">
                  <c:v>-41.038999999999916</c:v>
                </c:pt>
                <c:pt idx="2369">
                  <c:v>-33.904999999999944</c:v>
                </c:pt>
                <c:pt idx="2370">
                  <c:v>-35.793999999999976</c:v>
                </c:pt>
                <c:pt idx="2371">
                  <c:v>-36.631999999999977</c:v>
                </c:pt>
                <c:pt idx="2372">
                  <c:v>-29.677999999999965</c:v>
                </c:pt>
                <c:pt idx="2373">
                  <c:v>-40.831999999999965</c:v>
                </c:pt>
                <c:pt idx="2374">
                  <c:v>-50.617999999999924</c:v>
                </c:pt>
                <c:pt idx="2375">
                  <c:v>-28.043000000000021</c:v>
                </c:pt>
                <c:pt idx="2376">
                  <c:v>-41.746999999999957</c:v>
                </c:pt>
                <c:pt idx="2377">
                  <c:v>-27.236999999999938</c:v>
                </c:pt>
                <c:pt idx="2378">
                  <c:v>-36.343999999999916</c:v>
                </c:pt>
                <c:pt idx="2379">
                  <c:v>-43.89399999999997</c:v>
                </c:pt>
                <c:pt idx="2380">
                  <c:v>-47.256999999999977</c:v>
                </c:pt>
                <c:pt idx="2381">
                  <c:v>-38.104999999999926</c:v>
                </c:pt>
                <c:pt idx="2382">
                  <c:v>-41.257999999999996</c:v>
                </c:pt>
                <c:pt idx="2383">
                  <c:v>-30.006999999999987</c:v>
                </c:pt>
                <c:pt idx="2384">
                  <c:v>-33.569999999999972</c:v>
                </c:pt>
                <c:pt idx="2385">
                  <c:v>-28.562999999999988</c:v>
                </c:pt>
                <c:pt idx="2386">
                  <c:v>-38.650999999999975</c:v>
                </c:pt>
                <c:pt idx="2387">
                  <c:v>-27.226999999999983</c:v>
                </c:pt>
                <c:pt idx="2388">
                  <c:v>-30.232000000000021</c:v>
                </c:pt>
                <c:pt idx="2389">
                  <c:v>-38.231999999999914</c:v>
                </c:pt>
                <c:pt idx="2390">
                  <c:v>-34.098999999999975</c:v>
                </c:pt>
                <c:pt idx="2391">
                  <c:v>-46.27099999999993</c:v>
                </c:pt>
                <c:pt idx="2392">
                  <c:v>-39.235999999999919</c:v>
                </c:pt>
                <c:pt idx="2393">
                  <c:v>-34.799999999999926</c:v>
                </c:pt>
                <c:pt idx="2394">
                  <c:v>-32.697999999999986</c:v>
                </c:pt>
                <c:pt idx="2395">
                  <c:v>-29.792999999999942</c:v>
                </c:pt>
                <c:pt idx="2396">
                  <c:v>-29.221999999999952</c:v>
                </c:pt>
                <c:pt idx="2397">
                  <c:v>-28.614999999999927</c:v>
                </c:pt>
                <c:pt idx="2398">
                  <c:v>-36.30699999999996</c:v>
                </c:pt>
                <c:pt idx="2399">
                  <c:v>-36.920999999999964</c:v>
                </c:pt>
                <c:pt idx="2400">
                  <c:v>-35.083999999999989</c:v>
                </c:pt>
                <c:pt idx="2401">
                  <c:v>-34.575999999999922</c:v>
                </c:pt>
                <c:pt idx="2402">
                  <c:v>-35.467999999999925</c:v>
                </c:pt>
                <c:pt idx="2403">
                  <c:v>-51.18399999999999</c:v>
                </c:pt>
                <c:pt idx="2404">
                  <c:v>-40.65499999999998</c:v>
                </c:pt>
                <c:pt idx="2405">
                  <c:v>-38.498999999999931</c:v>
                </c:pt>
                <c:pt idx="2406">
                  <c:v>-53.004999999999953</c:v>
                </c:pt>
                <c:pt idx="2407">
                  <c:v>-32.118999999999993</c:v>
                </c:pt>
                <c:pt idx="2408">
                  <c:v>-46.279999999999973</c:v>
                </c:pt>
                <c:pt idx="2409">
                  <c:v>-54.01100000000001</c:v>
                </c:pt>
                <c:pt idx="2410">
                  <c:v>-33.626999999999946</c:v>
                </c:pt>
                <c:pt idx="2411">
                  <c:v>-36.610000000000014</c:v>
                </c:pt>
                <c:pt idx="2412">
                  <c:v>-45.973000000000027</c:v>
                </c:pt>
                <c:pt idx="2413">
                  <c:v>-33.002999999999986</c:v>
                </c:pt>
                <c:pt idx="2414">
                  <c:v>-29.870999999999963</c:v>
                </c:pt>
                <c:pt idx="2415">
                  <c:v>-35.109999999999957</c:v>
                </c:pt>
                <c:pt idx="2416">
                  <c:v>-34.22699999999999</c:v>
                </c:pt>
                <c:pt idx="2417">
                  <c:v>-43.581999999999994</c:v>
                </c:pt>
                <c:pt idx="2418">
                  <c:v>-45.649999999999949</c:v>
                </c:pt>
                <c:pt idx="2419">
                  <c:v>-48.204000000000008</c:v>
                </c:pt>
                <c:pt idx="2420">
                  <c:v>-48.38799999999997</c:v>
                </c:pt>
                <c:pt idx="2421">
                  <c:v>-47.411999999999992</c:v>
                </c:pt>
                <c:pt idx="2422">
                  <c:v>-44.900999999999954</c:v>
                </c:pt>
                <c:pt idx="2423">
                  <c:v>-55.165999999999919</c:v>
                </c:pt>
                <c:pt idx="2424">
                  <c:v>-40.147999999999939</c:v>
                </c:pt>
                <c:pt idx="2425">
                  <c:v>-33.228999999999935</c:v>
                </c:pt>
                <c:pt idx="2426">
                  <c:v>-42.546999999999983</c:v>
                </c:pt>
                <c:pt idx="2427">
                  <c:v>-54.849000000000018</c:v>
                </c:pt>
                <c:pt idx="2428">
                  <c:v>-56.505999999999929</c:v>
                </c:pt>
                <c:pt idx="2429">
                  <c:v>-61.601999999999919</c:v>
                </c:pt>
                <c:pt idx="2430">
                  <c:v>-55.414999999999978</c:v>
                </c:pt>
                <c:pt idx="2431">
                  <c:v>-53.340999999999951</c:v>
                </c:pt>
                <c:pt idx="2432">
                  <c:v>-67.379999999999981</c:v>
                </c:pt>
                <c:pt idx="2433">
                  <c:v>-49.345999999999982</c:v>
                </c:pt>
                <c:pt idx="2434">
                  <c:v>-48.641999999999946</c:v>
                </c:pt>
                <c:pt idx="2435">
                  <c:v>-63.158999999999949</c:v>
                </c:pt>
                <c:pt idx="2436">
                  <c:v>-56.482999999999933</c:v>
                </c:pt>
                <c:pt idx="2437">
                  <c:v>-57.849999999999937</c:v>
                </c:pt>
                <c:pt idx="2438">
                  <c:v>-60.783999999999935</c:v>
                </c:pt>
                <c:pt idx="2439">
                  <c:v>-59.239000000000026</c:v>
                </c:pt>
                <c:pt idx="2440">
                  <c:v>-53.754999999999981</c:v>
                </c:pt>
                <c:pt idx="2441">
                  <c:v>-64.111000000000018</c:v>
                </c:pt>
                <c:pt idx="2442">
                  <c:v>-53.613000000000007</c:v>
                </c:pt>
                <c:pt idx="2443">
                  <c:v>-72.233999999999952</c:v>
                </c:pt>
                <c:pt idx="2444">
                  <c:v>-37.606999999999928</c:v>
                </c:pt>
                <c:pt idx="2445">
                  <c:v>-39.575999999999922</c:v>
                </c:pt>
                <c:pt idx="2446">
                  <c:v>-48.951999999999977</c:v>
                </c:pt>
                <c:pt idx="2447">
                  <c:v>-41.967999999999989</c:v>
                </c:pt>
                <c:pt idx="2448">
                  <c:v>-43.996000000000016</c:v>
                </c:pt>
                <c:pt idx="2449">
                  <c:v>-45.954999999999949</c:v>
                </c:pt>
                <c:pt idx="2450">
                  <c:v>-54.698000000000008</c:v>
                </c:pt>
                <c:pt idx="2451">
                  <c:v>-39.934000000000012</c:v>
                </c:pt>
                <c:pt idx="2452">
                  <c:v>-47.301000000000016</c:v>
                </c:pt>
                <c:pt idx="2453">
                  <c:v>-41.460999999999956</c:v>
                </c:pt>
                <c:pt idx="2454">
                  <c:v>-53.298999999999964</c:v>
                </c:pt>
                <c:pt idx="2455">
                  <c:v>-24.274999999999917</c:v>
                </c:pt>
                <c:pt idx="2456">
                  <c:v>-56.183999999999997</c:v>
                </c:pt>
                <c:pt idx="2457">
                  <c:v>-30.917999999999985</c:v>
                </c:pt>
                <c:pt idx="2458">
                  <c:v>-47.808999999999969</c:v>
                </c:pt>
                <c:pt idx="2459">
                  <c:v>-25.975999999999981</c:v>
                </c:pt>
                <c:pt idx="2460">
                  <c:v>-40.290999999999947</c:v>
                </c:pt>
                <c:pt idx="2461">
                  <c:v>-44.081000000000017</c:v>
                </c:pt>
                <c:pt idx="2462">
                  <c:v>-27.372999999999962</c:v>
                </c:pt>
                <c:pt idx="2463">
                  <c:v>-46.558999999999997</c:v>
                </c:pt>
                <c:pt idx="2464">
                  <c:v>-38.861000000000018</c:v>
                </c:pt>
                <c:pt idx="2465">
                  <c:v>-41.718999999999937</c:v>
                </c:pt>
                <c:pt idx="2466">
                  <c:v>-36.368999999999971</c:v>
                </c:pt>
                <c:pt idx="2467">
                  <c:v>-36.53799999999994</c:v>
                </c:pt>
                <c:pt idx="2468">
                  <c:v>-40.475000000000023</c:v>
                </c:pt>
                <c:pt idx="2469">
                  <c:v>-46.051999999999964</c:v>
                </c:pt>
                <c:pt idx="2470">
                  <c:v>-59.269999999999918</c:v>
                </c:pt>
                <c:pt idx="2471">
                  <c:v>-57.410999999999973</c:v>
                </c:pt>
                <c:pt idx="2472">
                  <c:v>-37.95799999999992</c:v>
                </c:pt>
                <c:pt idx="2473">
                  <c:v>-38.488999999999976</c:v>
                </c:pt>
                <c:pt idx="2474">
                  <c:v>-39.57500000000001</c:v>
                </c:pt>
                <c:pt idx="2475">
                  <c:v>-51.978999999999978</c:v>
                </c:pt>
                <c:pt idx="2476">
                  <c:v>-60.478000000000016</c:v>
                </c:pt>
                <c:pt idx="2477">
                  <c:v>-59.264999999999993</c:v>
                </c:pt>
                <c:pt idx="2478">
                  <c:v>-30.129999999999974</c:v>
                </c:pt>
                <c:pt idx="2479">
                  <c:v>-67.986999999999995</c:v>
                </c:pt>
                <c:pt idx="2480">
                  <c:v>-62.721000000000011</c:v>
                </c:pt>
                <c:pt idx="2481">
                  <c:v>-54.258999999999929</c:v>
                </c:pt>
                <c:pt idx="2482">
                  <c:v>-34.533999999999935</c:v>
                </c:pt>
                <c:pt idx="2483">
                  <c:v>-52.42</c:v>
                </c:pt>
                <c:pt idx="2484">
                  <c:v>-48.081000000000024</c:v>
                </c:pt>
                <c:pt idx="2485">
                  <c:v>-66.038000000000025</c:v>
                </c:pt>
                <c:pt idx="2486">
                  <c:v>-60.744</c:v>
                </c:pt>
                <c:pt idx="2487">
                  <c:v>-52.989999999999966</c:v>
                </c:pt>
                <c:pt idx="2488">
                  <c:v>-53.459000000000017</c:v>
                </c:pt>
                <c:pt idx="2489">
                  <c:v>-52.482999999999926</c:v>
                </c:pt>
                <c:pt idx="2490">
                  <c:v>-50.837999999999923</c:v>
                </c:pt>
                <c:pt idx="2491">
                  <c:v>-51.768000000000015</c:v>
                </c:pt>
                <c:pt idx="2492">
                  <c:v>-58.049999999999919</c:v>
                </c:pt>
                <c:pt idx="2493">
                  <c:v>-49.285999999999923</c:v>
                </c:pt>
                <c:pt idx="2494">
                  <c:v>-33.512999999999998</c:v>
                </c:pt>
                <c:pt idx="2495">
                  <c:v>-41.674999999999997</c:v>
                </c:pt>
                <c:pt idx="2496">
                  <c:v>-47.078999999999965</c:v>
                </c:pt>
                <c:pt idx="2497">
                  <c:v>-50.749999999999943</c:v>
                </c:pt>
                <c:pt idx="2498">
                  <c:v>-53.357999999999997</c:v>
                </c:pt>
                <c:pt idx="2499">
                  <c:v>-45.167999999999964</c:v>
                </c:pt>
                <c:pt idx="2500">
                  <c:v>-37.498000000000012</c:v>
                </c:pt>
                <c:pt idx="2501">
                  <c:v>-59.864999999999931</c:v>
                </c:pt>
                <c:pt idx="2502">
                  <c:v>-46.062999999999946</c:v>
                </c:pt>
                <c:pt idx="2503">
                  <c:v>-42.692999999999962</c:v>
                </c:pt>
                <c:pt idx="2504">
                  <c:v>-11.330999999999962</c:v>
                </c:pt>
                <c:pt idx="2505">
                  <c:v>-57.385999999999918</c:v>
                </c:pt>
                <c:pt idx="2506">
                  <c:v>-49.90799999999993</c:v>
                </c:pt>
                <c:pt idx="2507">
                  <c:v>-36.040999999999968</c:v>
                </c:pt>
                <c:pt idx="2508">
                  <c:v>-47.711999999999961</c:v>
                </c:pt>
                <c:pt idx="2509">
                  <c:v>-24.742000000000026</c:v>
                </c:pt>
                <c:pt idx="2510">
                  <c:v>-57.981999999999957</c:v>
                </c:pt>
                <c:pt idx="2511">
                  <c:v>-59.665999999999983</c:v>
                </c:pt>
                <c:pt idx="2512">
                  <c:v>-37.03100000000002</c:v>
                </c:pt>
                <c:pt idx="2513">
                  <c:v>-51.357999999999997</c:v>
                </c:pt>
                <c:pt idx="2514">
                  <c:v>-44.113999999999969</c:v>
                </c:pt>
                <c:pt idx="2515">
                  <c:v>-48.730999999999952</c:v>
                </c:pt>
                <c:pt idx="2516">
                  <c:v>-31.728999999999989</c:v>
                </c:pt>
                <c:pt idx="2517">
                  <c:v>-39.03199999999994</c:v>
                </c:pt>
                <c:pt idx="2518">
                  <c:v>-55.233999999999988</c:v>
                </c:pt>
                <c:pt idx="2519">
                  <c:v>-49.778999999999996</c:v>
                </c:pt>
                <c:pt idx="2520">
                  <c:v>-50.073000000000015</c:v>
                </c:pt>
                <c:pt idx="2521">
                  <c:v>-39.247000000000014</c:v>
                </c:pt>
                <c:pt idx="2522">
                  <c:v>-59.799999999999947</c:v>
                </c:pt>
                <c:pt idx="2523">
                  <c:v>-42.670999999999992</c:v>
                </c:pt>
                <c:pt idx="2524">
                  <c:v>-53.553999999999974</c:v>
                </c:pt>
                <c:pt idx="2525">
                  <c:v>-62.976000000000013</c:v>
                </c:pt>
                <c:pt idx="2526">
                  <c:v>-59.544000000000025</c:v>
                </c:pt>
                <c:pt idx="2527">
                  <c:v>-54.32199999999996</c:v>
                </c:pt>
                <c:pt idx="2528">
                  <c:v>-50.631999999999991</c:v>
                </c:pt>
                <c:pt idx="2529">
                  <c:v>-59.984000000000023</c:v>
                </c:pt>
                <c:pt idx="2530">
                  <c:v>-62.417999999999957</c:v>
                </c:pt>
                <c:pt idx="2531">
                  <c:v>-50.893999999999977</c:v>
                </c:pt>
                <c:pt idx="2532">
                  <c:v>-44.649999999999949</c:v>
                </c:pt>
                <c:pt idx="2533">
                  <c:v>-54.949000000000005</c:v>
                </c:pt>
                <c:pt idx="2534">
                  <c:v>-37.268999999999977</c:v>
                </c:pt>
                <c:pt idx="2535">
                  <c:v>-26.191999999999975</c:v>
                </c:pt>
                <c:pt idx="2536">
                  <c:v>-35.332999999999927</c:v>
                </c:pt>
                <c:pt idx="2537">
                  <c:v>-45.877999999999957</c:v>
                </c:pt>
                <c:pt idx="2538">
                  <c:v>-65.525999999999954</c:v>
                </c:pt>
                <c:pt idx="2539">
                  <c:v>-53.190999999999974</c:v>
                </c:pt>
                <c:pt idx="2540">
                  <c:v>-46.081000000000017</c:v>
                </c:pt>
                <c:pt idx="2541">
                  <c:v>-36.961999999999918</c:v>
                </c:pt>
                <c:pt idx="2542">
                  <c:v>-61.513999999999939</c:v>
                </c:pt>
                <c:pt idx="2543">
                  <c:v>-55.492999999999995</c:v>
                </c:pt>
                <c:pt idx="2544">
                  <c:v>-46.86</c:v>
                </c:pt>
                <c:pt idx="2545">
                  <c:v>-51.68499999999996</c:v>
                </c:pt>
                <c:pt idx="2546">
                  <c:v>-43.271999999999963</c:v>
                </c:pt>
                <c:pt idx="2547">
                  <c:v>-38.481999999999999</c:v>
                </c:pt>
                <c:pt idx="2548">
                  <c:v>-38.662999999999982</c:v>
                </c:pt>
                <c:pt idx="2549">
                  <c:v>-41.615999999999971</c:v>
                </c:pt>
                <c:pt idx="2550">
                  <c:v>-39.500999999999991</c:v>
                </c:pt>
                <c:pt idx="2551">
                  <c:v>-39.511999999999972</c:v>
                </c:pt>
                <c:pt idx="2552">
                  <c:v>-39.766999999999982</c:v>
                </c:pt>
                <c:pt idx="2553">
                  <c:v>-49.907000000000018</c:v>
                </c:pt>
                <c:pt idx="2554">
                  <c:v>-38.459999999999923</c:v>
                </c:pt>
                <c:pt idx="2555">
                  <c:v>-51.668999999999947</c:v>
                </c:pt>
                <c:pt idx="2556">
                  <c:v>-53.590999999999923</c:v>
                </c:pt>
                <c:pt idx="2557">
                  <c:v>-48.312000000000005</c:v>
                </c:pt>
                <c:pt idx="2558">
                  <c:v>-51.955999999999989</c:v>
                </c:pt>
                <c:pt idx="2559">
                  <c:v>-33.847999999999971</c:v>
                </c:pt>
                <c:pt idx="2560">
                  <c:v>-29.259000000000018</c:v>
                </c:pt>
                <c:pt idx="2561">
                  <c:v>-52.702999999999925</c:v>
                </c:pt>
                <c:pt idx="2562">
                  <c:v>-63.065000000000019</c:v>
                </c:pt>
                <c:pt idx="2563">
                  <c:v>-53.225999999999978</c:v>
                </c:pt>
                <c:pt idx="2564">
                  <c:v>-32.166999999999931</c:v>
                </c:pt>
                <c:pt idx="2565">
                  <c:v>-32.780000000000015</c:v>
                </c:pt>
                <c:pt idx="2566">
                  <c:v>-48.818000000000012</c:v>
                </c:pt>
                <c:pt idx="2567">
                  <c:v>-44.67699999999995</c:v>
                </c:pt>
                <c:pt idx="2568">
                  <c:v>-48.679999999999929</c:v>
                </c:pt>
                <c:pt idx="2569">
                  <c:v>-46.144999999999975</c:v>
                </c:pt>
                <c:pt idx="2570">
                  <c:v>-39.965000000000011</c:v>
                </c:pt>
                <c:pt idx="2571">
                  <c:v>-43.360999999999962</c:v>
                </c:pt>
                <c:pt idx="2572">
                  <c:v>-47.527999999999999</c:v>
                </c:pt>
                <c:pt idx="2573">
                  <c:v>-41.040999999999976</c:v>
                </c:pt>
                <c:pt idx="2574">
                  <c:v>-48.645999999999951</c:v>
                </c:pt>
                <c:pt idx="2575">
                  <c:v>-41.34199999999997</c:v>
                </c:pt>
                <c:pt idx="2576">
                  <c:v>-44.540000000000006</c:v>
                </c:pt>
                <c:pt idx="2577">
                  <c:v>-39.647999999999996</c:v>
                </c:pt>
                <c:pt idx="2578">
                  <c:v>-36.948999999999991</c:v>
                </c:pt>
                <c:pt idx="2579">
                  <c:v>-46.60299999999993</c:v>
                </c:pt>
                <c:pt idx="2580">
                  <c:v>-51.216000000000022</c:v>
                </c:pt>
                <c:pt idx="2581">
                  <c:v>-42.958999999999953</c:v>
                </c:pt>
                <c:pt idx="2582">
                  <c:v>-40.831999999999965</c:v>
                </c:pt>
                <c:pt idx="2583">
                  <c:v>-47.268999999999991</c:v>
                </c:pt>
                <c:pt idx="2584">
                  <c:v>-38.865999999999943</c:v>
                </c:pt>
                <c:pt idx="2585">
                  <c:v>-43.423999999999999</c:v>
                </c:pt>
                <c:pt idx="2586">
                  <c:v>-34.486999999999917</c:v>
                </c:pt>
                <c:pt idx="2587">
                  <c:v>-31.114999999999988</c:v>
                </c:pt>
                <c:pt idx="2588">
                  <c:v>-27.055999999999951</c:v>
                </c:pt>
                <c:pt idx="2589">
                  <c:v>-29.073999999999916</c:v>
                </c:pt>
                <c:pt idx="2590">
                  <c:v>-44.751999999999995</c:v>
                </c:pt>
                <c:pt idx="2591">
                  <c:v>-36.19099999999996</c:v>
                </c:pt>
                <c:pt idx="2592">
                  <c:v>-35.838999999999935</c:v>
                </c:pt>
                <c:pt idx="2593">
                  <c:v>-45.699999999999946</c:v>
                </c:pt>
                <c:pt idx="2594">
                  <c:v>-40.804999999999964</c:v>
                </c:pt>
                <c:pt idx="2595">
                  <c:v>-40.967999999999989</c:v>
                </c:pt>
                <c:pt idx="2596">
                  <c:v>-38.940999999999988</c:v>
                </c:pt>
                <c:pt idx="2597">
                  <c:v>-37.679000000000002</c:v>
                </c:pt>
                <c:pt idx="2598">
                  <c:v>-42.328000000000017</c:v>
                </c:pt>
                <c:pt idx="2599">
                  <c:v>-43.325999999999958</c:v>
                </c:pt>
                <c:pt idx="2600">
                  <c:v>-42.529999999999937</c:v>
                </c:pt>
                <c:pt idx="2601">
                  <c:v>-57.059999999999981</c:v>
                </c:pt>
                <c:pt idx="2602">
                  <c:v>-35.890999999999991</c:v>
                </c:pt>
                <c:pt idx="2603">
                  <c:v>-28.880999999999915</c:v>
                </c:pt>
                <c:pt idx="2604">
                  <c:v>-49.137999999999998</c:v>
                </c:pt>
                <c:pt idx="2605">
                  <c:v>-51.857000000000028</c:v>
                </c:pt>
                <c:pt idx="2606">
                  <c:v>-37.289000000000001</c:v>
                </c:pt>
                <c:pt idx="2607">
                  <c:v>-48.123999999999924</c:v>
                </c:pt>
                <c:pt idx="2608">
                  <c:v>-45.577999999999989</c:v>
                </c:pt>
                <c:pt idx="2609">
                  <c:v>-46.66099999999993</c:v>
                </c:pt>
                <c:pt idx="2610">
                  <c:v>-41.123999999999924</c:v>
                </c:pt>
                <c:pt idx="2611">
                  <c:v>-40.743999999999986</c:v>
                </c:pt>
                <c:pt idx="2612">
                  <c:v>-39.826000000000008</c:v>
                </c:pt>
                <c:pt idx="2613">
                  <c:v>-40.677999999999976</c:v>
                </c:pt>
                <c:pt idx="2614">
                  <c:v>-48.860999999999919</c:v>
                </c:pt>
                <c:pt idx="2615">
                  <c:v>-41.333999999999961</c:v>
                </c:pt>
                <c:pt idx="2616">
                  <c:v>-36.544999999999916</c:v>
                </c:pt>
                <c:pt idx="2617">
                  <c:v>-31.348999999999943</c:v>
                </c:pt>
                <c:pt idx="2618">
                  <c:v>-44.55299999999994</c:v>
                </c:pt>
                <c:pt idx="2619">
                  <c:v>-34.936999999999976</c:v>
                </c:pt>
                <c:pt idx="2620">
                  <c:v>-37.440999999999931</c:v>
                </c:pt>
                <c:pt idx="2621">
                  <c:v>-41.306999999999967</c:v>
                </c:pt>
                <c:pt idx="2622">
                  <c:v>-33.156999999999975</c:v>
                </c:pt>
                <c:pt idx="2623">
                  <c:v>-38.733999999999916</c:v>
                </c:pt>
                <c:pt idx="2624">
                  <c:v>-36.482999999999919</c:v>
                </c:pt>
                <c:pt idx="2625">
                  <c:v>-36.801999999999985</c:v>
                </c:pt>
                <c:pt idx="2626">
                  <c:v>-41.482999999999919</c:v>
                </c:pt>
                <c:pt idx="2627">
                  <c:v>-38.741999999999926</c:v>
                </c:pt>
                <c:pt idx="2628">
                  <c:v>-37.772000000000006</c:v>
                </c:pt>
                <c:pt idx="2629">
                  <c:v>-46.626999999999953</c:v>
                </c:pt>
                <c:pt idx="2630">
                  <c:v>-47.312000000000005</c:v>
                </c:pt>
                <c:pt idx="2631">
                  <c:v>-49.607999999999969</c:v>
                </c:pt>
                <c:pt idx="2632">
                  <c:v>-58.163999999999973</c:v>
                </c:pt>
                <c:pt idx="2633">
                  <c:v>-46.399999999999977</c:v>
                </c:pt>
                <c:pt idx="2634">
                  <c:v>-39.781999999999968</c:v>
                </c:pt>
                <c:pt idx="2635">
                  <c:v>-37.309999999999938</c:v>
                </c:pt>
                <c:pt idx="2636">
                  <c:v>-41.038999999999916</c:v>
                </c:pt>
                <c:pt idx="2637">
                  <c:v>-53.256999999999984</c:v>
                </c:pt>
                <c:pt idx="2638">
                  <c:v>-43.66299999999999</c:v>
                </c:pt>
                <c:pt idx="2639">
                  <c:v>-45.826000000000015</c:v>
                </c:pt>
                <c:pt idx="2640">
                  <c:v>-46.818000000000012</c:v>
                </c:pt>
                <c:pt idx="2641">
                  <c:v>-39.623999999999974</c:v>
                </c:pt>
                <c:pt idx="2642">
                  <c:v>-45.826999999999934</c:v>
                </c:pt>
                <c:pt idx="2643">
                  <c:v>-40.967999999999989</c:v>
                </c:pt>
                <c:pt idx="2644">
                  <c:v>-48.904999999999959</c:v>
                </c:pt>
                <c:pt idx="2645">
                  <c:v>-48.111999999999917</c:v>
                </c:pt>
                <c:pt idx="2646">
                  <c:v>-50.420999999999921</c:v>
                </c:pt>
                <c:pt idx="2647">
                  <c:v>-51.129999999999995</c:v>
                </c:pt>
                <c:pt idx="2648">
                  <c:v>-56.08</c:v>
                </c:pt>
                <c:pt idx="2649">
                  <c:v>-41.505999999999915</c:v>
                </c:pt>
                <c:pt idx="2650">
                  <c:v>-42.016999999999953</c:v>
                </c:pt>
                <c:pt idx="2651">
                  <c:v>-46.938000000000017</c:v>
                </c:pt>
                <c:pt idx="2652">
                  <c:v>-47.838999999999949</c:v>
                </c:pt>
                <c:pt idx="2653">
                  <c:v>-47.880000000000017</c:v>
                </c:pt>
                <c:pt idx="2654">
                  <c:v>-37.884999999999927</c:v>
                </c:pt>
                <c:pt idx="2655">
                  <c:v>-38.506000000000022</c:v>
                </c:pt>
                <c:pt idx="2656">
                  <c:v>-43.093999999999951</c:v>
                </c:pt>
                <c:pt idx="2657">
                  <c:v>-36.757999999999939</c:v>
                </c:pt>
                <c:pt idx="2658">
                  <c:v>-43.643999999999998</c:v>
                </c:pt>
                <c:pt idx="2659">
                  <c:v>-34.703000000000017</c:v>
                </c:pt>
                <c:pt idx="2660">
                  <c:v>-41.025999999999989</c:v>
                </c:pt>
                <c:pt idx="2661">
                  <c:v>-44.387999999999963</c:v>
                </c:pt>
                <c:pt idx="2662">
                  <c:v>-40.090999999999966</c:v>
                </c:pt>
                <c:pt idx="2663">
                  <c:v>-33.079999999999984</c:v>
                </c:pt>
                <c:pt idx="2664">
                  <c:v>-37.244999999999955</c:v>
                </c:pt>
                <c:pt idx="2665">
                  <c:v>-49.328999999999937</c:v>
                </c:pt>
                <c:pt idx="2666">
                  <c:v>-46.533999999999949</c:v>
                </c:pt>
                <c:pt idx="2667">
                  <c:v>-46.222999999999999</c:v>
                </c:pt>
                <c:pt idx="2668">
                  <c:v>-37.731999999999971</c:v>
                </c:pt>
                <c:pt idx="2669">
                  <c:v>-42.607999999999961</c:v>
                </c:pt>
                <c:pt idx="2670">
                  <c:v>-40.081999999999937</c:v>
                </c:pt>
                <c:pt idx="2671">
                  <c:v>-31.328000000000003</c:v>
                </c:pt>
                <c:pt idx="2672">
                  <c:v>-42.907000000000011</c:v>
                </c:pt>
                <c:pt idx="2673">
                  <c:v>-44.569999999999979</c:v>
                </c:pt>
                <c:pt idx="2674">
                  <c:v>-44.258000000000003</c:v>
                </c:pt>
                <c:pt idx="2675">
                  <c:v>-38.77699999999993</c:v>
                </c:pt>
                <c:pt idx="2676">
                  <c:v>-43.119</c:v>
                </c:pt>
                <c:pt idx="2677">
                  <c:v>-49.947999999999979</c:v>
                </c:pt>
                <c:pt idx="2678">
                  <c:v>-46.155999999999956</c:v>
                </c:pt>
                <c:pt idx="2679">
                  <c:v>-39.607999999999961</c:v>
                </c:pt>
                <c:pt idx="2680">
                  <c:v>-54.744999999999912</c:v>
                </c:pt>
                <c:pt idx="2681">
                  <c:v>-46.406999999999954</c:v>
                </c:pt>
                <c:pt idx="2682">
                  <c:v>-44.380999999999986</c:v>
                </c:pt>
                <c:pt idx="2683">
                  <c:v>-38.396999999999998</c:v>
                </c:pt>
                <c:pt idx="2684">
                  <c:v>-46.864999999999917</c:v>
                </c:pt>
                <c:pt idx="2685">
                  <c:v>-44.255999999999943</c:v>
                </c:pt>
                <c:pt idx="2686">
                  <c:v>-48.91500000000002</c:v>
                </c:pt>
                <c:pt idx="2687">
                  <c:v>-44.510999999999953</c:v>
                </c:pt>
                <c:pt idx="2688">
                  <c:v>-49.330999999999996</c:v>
                </c:pt>
                <c:pt idx="2689">
                  <c:v>-53.138999999999918</c:v>
                </c:pt>
                <c:pt idx="2690">
                  <c:v>-44.370000000000005</c:v>
                </c:pt>
                <c:pt idx="2691">
                  <c:v>-45.433999999999955</c:v>
                </c:pt>
                <c:pt idx="2692">
                  <c:v>-41.307999999999993</c:v>
                </c:pt>
                <c:pt idx="2693">
                  <c:v>-43.451999999999913</c:v>
                </c:pt>
                <c:pt idx="2694">
                  <c:v>-45.253999999999998</c:v>
                </c:pt>
                <c:pt idx="2695">
                  <c:v>-37.256999999999962</c:v>
                </c:pt>
                <c:pt idx="2696">
                  <c:v>-41.996999999999929</c:v>
                </c:pt>
                <c:pt idx="2697">
                  <c:v>-49.957999999999927</c:v>
                </c:pt>
                <c:pt idx="2698">
                  <c:v>-46.718000000000018</c:v>
                </c:pt>
                <c:pt idx="2699">
                  <c:v>-38.514999999999944</c:v>
                </c:pt>
                <c:pt idx="2700">
                  <c:v>-44.638999999999967</c:v>
                </c:pt>
                <c:pt idx="2701">
                  <c:v>-48.761999999999958</c:v>
                </c:pt>
                <c:pt idx="2702">
                  <c:v>-43.297999999999931</c:v>
                </c:pt>
                <c:pt idx="2703">
                  <c:v>-32.916999999999959</c:v>
                </c:pt>
                <c:pt idx="2704">
                  <c:v>-37.056999999999988</c:v>
                </c:pt>
                <c:pt idx="2705">
                  <c:v>-35.360999999999962</c:v>
                </c:pt>
                <c:pt idx="2706">
                  <c:v>-43.162999999999933</c:v>
                </c:pt>
                <c:pt idx="2707">
                  <c:v>-43.928999999999974</c:v>
                </c:pt>
                <c:pt idx="2708">
                  <c:v>-31.075999999999976</c:v>
                </c:pt>
                <c:pt idx="2709">
                  <c:v>-37.525999999999932</c:v>
                </c:pt>
                <c:pt idx="2710">
                  <c:v>-42.79299999999995</c:v>
                </c:pt>
                <c:pt idx="2711">
                  <c:v>-41.970999999999961</c:v>
                </c:pt>
                <c:pt idx="2712">
                  <c:v>-36.237999999999971</c:v>
                </c:pt>
                <c:pt idx="2713">
                  <c:v>-41.097999999999949</c:v>
                </c:pt>
                <c:pt idx="2714">
                  <c:v>-38.703999999999944</c:v>
                </c:pt>
                <c:pt idx="2715">
                  <c:v>-35.68899999999995</c:v>
                </c:pt>
                <c:pt idx="2716">
                  <c:v>-35.525000000000013</c:v>
                </c:pt>
                <c:pt idx="2717">
                  <c:v>-36.552999999999926</c:v>
                </c:pt>
                <c:pt idx="2718">
                  <c:v>-45.695000000000022</c:v>
                </c:pt>
                <c:pt idx="2719">
                  <c:v>-36.175999999999966</c:v>
                </c:pt>
                <c:pt idx="2720">
                  <c:v>-35.911000000000008</c:v>
                </c:pt>
                <c:pt idx="2721">
                  <c:v>-11.848999999999981</c:v>
                </c:pt>
                <c:pt idx="2722">
                  <c:v>-21.452999999999925</c:v>
                </c:pt>
                <c:pt idx="2723">
                  <c:v>-18.52200000000002</c:v>
                </c:pt>
                <c:pt idx="2724">
                  <c:v>-30.44199999999995</c:v>
                </c:pt>
                <c:pt idx="2725">
                  <c:v>-30.232000000000021</c:v>
                </c:pt>
                <c:pt idx="2726">
                  <c:v>-37.060999999999993</c:v>
                </c:pt>
                <c:pt idx="2727">
                  <c:v>-36.745000000000012</c:v>
                </c:pt>
                <c:pt idx="2728">
                  <c:v>-49.515999999999991</c:v>
                </c:pt>
                <c:pt idx="2729">
                  <c:v>-37.780999999999935</c:v>
                </c:pt>
                <c:pt idx="2730">
                  <c:v>-40.639999999999993</c:v>
                </c:pt>
                <c:pt idx="2731">
                  <c:v>-41.826999999999927</c:v>
                </c:pt>
                <c:pt idx="2732">
                  <c:v>-35.313000000000017</c:v>
                </c:pt>
                <c:pt idx="2733">
                  <c:v>-34.353999999999978</c:v>
                </c:pt>
                <c:pt idx="2734">
                  <c:v>-38.865000000000023</c:v>
                </c:pt>
                <c:pt idx="2735">
                  <c:v>-38.769999999999953</c:v>
                </c:pt>
                <c:pt idx="2736">
                  <c:v>-41.309999999999938</c:v>
                </c:pt>
                <c:pt idx="2737">
                  <c:v>-29.009999999999962</c:v>
                </c:pt>
                <c:pt idx="2738">
                  <c:v>-31.162999999999922</c:v>
                </c:pt>
                <c:pt idx="2739">
                  <c:v>-31.934999999999917</c:v>
                </c:pt>
                <c:pt idx="2740">
                  <c:v>-34.724999999999987</c:v>
                </c:pt>
                <c:pt idx="2741">
                  <c:v>-32.058999999999926</c:v>
                </c:pt>
                <c:pt idx="2742">
                  <c:v>-33.282000000000018</c:v>
                </c:pt>
                <c:pt idx="2743">
                  <c:v>-37.178999999999945</c:v>
                </c:pt>
                <c:pt idx="2744">
                  <c:v>-38.801999999999985</c:v>
                </c:pt>
                <c:pt idx="2745">
                  <c:v>-33.172999999999988</c:v>
                </c:pt>
                <c:pt idx="2746">
                  <c:v>-46.675000000000004</c:v>
                </c:pt>
                <c:pt idx="2747">
                  <c:v>-34.511999999999972</c:v>
                </c:pt>
                <c:pt idx="2748">
                  <c:v>-29.522999999999946</c:v>
                </c:pt>
                <c:pt idx="2749">
                  <c:v>-36.627999999999972</c:v>
                </c:pt>
                <c:pt idx="2750">
                  <c:v>-28.487999999999939</c:v>
                </c:pt>
                <c:pt idx="2751">
                  <c:v>-43.160999999999987</c:v>
                </c:pt>
                <c:pt idx="2752">
                  <c:v>-38.337999999999965</c:v>
                </c:pt>
                <c:pt idx="2753">
                  <c:v>-41.193999999999932</c:v>
                </c:pt>
                <c:pt idx="2754">
                  <c:v>-39.975999999999992</c:v>
                </c:pt>
                <c:pt idx="2755">
                  <c:v>-40.816999999999979</c:v>
                </c:pt>
                <c:pt idx="2756">
                  <c:v>-36.823999999999948</c:v>
                </c:pt>
                <c:pt idx="2757">
                  <c:v>-34.105999999999952</c:v>
                </c:pt>
                <c:pt idx="2758">
                  <c:v>-33.687999999999924</c:v>
                </c:pt>
                <c:pt idx="2759">
                  <c:v>-37.449999999999967</c:v>
                </c:pt>
                <c:pt idx="2760">
                  <c:v>-28.151000000000018</c:v>
                </c:pt>
                <c:pt idx="2761">
                  <c:v>-38.691999999999929</c:v>
                </c:pt>
                <c:pt idx="2762">
                  <c:v>-42.522999999999961</c:v>
                </c:pt>
                <c:pt idx="2763">
                  <c:v>-31.911000000000005</c:v>
                </c:pt>
                <c:pt idx="2764">
                  <c:v>-28.317999999999937</c:v>
                </c:pt>
                <c:pt idx="2765">
                  <c:v>-24.041999999999991</c:v>
                </c:pt>
                <c:pt idx="2766">
                  <c:v>-35.915000000000013</c:v>
                </c:pt>
                <c:pt idx="2767">
                  <c:v>-45.545999999999957</c:v>
                </c:pt>
                <c:pt idx="2768">
                  <c:v>-36.992000000000004</c:v>
                </c:pt>
                <c:pt idx="2769">
                  <c:v>-57.760999999999932</c:v>
                </c:pt>
                <c:pt idx="2770">
                  <c:v>-49.407999999999987</c:v>
                </c:pt>
                <c:pt idx="2771">
                  <c:v>-50.285999999999923</c:v>
                </c:pt>
                <c:pt idx="2772">
                  <c:v>-49.788999999999959</c:v>
                </c:pt>
                <c:pt idx="2773">
                  <c:v>-47.688999999999965</c:v>
                </c:pt>
                <c:pt idx="2774">
                  <c:v>-47.656000000000013</c:v>
                </c:pt>
                <c:pt idx="2775">
                  <c:v>-55.839999999999982</c:v>
                </c:pt>
                <c:pt idx="2776">
                  <c:v>-48.417999999999942</c:v>
                </c:pt>
                <c:pt idx="2777">
                  <c:v>-58.506999999999955</c:v>
                </c:pt>
                <c:pt idx="2778">
                  <c:v>-59.078999999999972</c:v>
                </c:pt>
                <c:pt idx="2779">
                  <c:v>-54.965000000000025</c:v>
                </c:pt>
                <c:pt idx="2780">
                  <c:v>-38.468999999999959</c:v>
                </c:pt>
                <c:pt idx="2781">
                  <c:v>-43.27000000000001</c:v>
                </c:pt>
                <c:pt idx="2782">
                  <c:v>-37.851999999999975</c:v>
                </c:pt>
                <c:pt idx="2783">
                  <c:v>-51.594999999999928</c:v>
                </c:pt>
                <c:pt idx="2784">
                  <c:v>-41.793999999999983</c:v>
                </c:pt>
                <c:pt idx="2785">
                  <c:v>-34.708999999999975</c:v>
                </c:pt>
                <c:pt idx="2786">
                  <c:v>-48.181999999999931</c:v>
                </c:pt>
                <c:pt idx="2787">
                  <c:v>-37.53799999999994</c:v>
                </c:pt>
                <c:pt idx="2788">
                  <c:v>-44.046000000000014</c:v>
                </c:pt>
                <c:pt idx="2789">
                  <c:v>-50.31600000000001</c:v>
                </c:pt>
                <c:pt idx="2790">
                  <c:v>-36.643999999999991</c:v>
                </c:pt>
                <c:pt idx="2791">
                  <c:v>-52.402999999999963</c:v>
                </c:pt>
                <c:pt idx="2792">
                  <c:v>-47.405999999999935</c:v>
                </c:pt>
                <c:pt idx="2793">
                  <c:v>-63.40299999999997</c:v>
                </c:pt>
                <c:pt idx="2794">
                  <c:v>-40.773999999999958</c:v>
                </c:pt>
                <c:pt idx="2795">
                  <c:v>-39.695000000000022</c:v>
                </c:pt>
                <c:pt idx="2796">
                  <c:v>-30.610000000000007</c:v>
                </c:pt>
                <c:pt idx="2797">
                  <c:v>-50.692999999999969</c:v>
                </c:pt>
                <c:pt idx="2798">
                  <c:v>-59.179999999999993</c:v>
                </c:pt>
                <c:pt idx="2799">
                  <c:v>-67.134999999999934</c:v>
                </c:pt>
                <c:pt idx="2800">
                  <c:v>-45.564999999999948</c:v>
                </c:pt>
                <c:pt idx="2801">
                  <c:v>-48.208000000000013</c:v>
                </c:pt>
                <c:pt idx="2802">
                  <c:v>-44.268999999999984</c:v>
                </c:pt>
                <c:pt idx="2803">
                  <c:v>-43.423999999999999</c:v>
                </c:pt>
                <c:pt idx="2804">
                  <c:v>-52.561999999999983</c:v>
                </c:pt>
                <c:pt idx="2805">
                  <c:v>-49.877999999999957</c:v>
                </c:pt>
                <c:pt idx="2806">
                  <c:v>-36.207999999999998</c:v>
                </c:pt>
                <c:pt idx="2807">
                  <c:v>-30.344000000000019</c:v>
                </c:pt>
                <c:pt idx="2808">
                  <c:v>-44.846999999999952</c:v>
                </c:pt>
                <c:pt idx="2809">
                  <c:v>-51.192999999999913</c:v>
                </c:pt>
                <c:pt idx="2810">
                  <c:v>-50.452999999999953</c:v>
                </c:pt>
                <c:pt idx="2811">
                  <c:v>-52.630999999999965</c:v>
                </c:pt>
                <c:pt idx="2812">
                  <c:v>-38.642999999999965</c:v>
                </c:pt>
                <c:pt idx="2813">
                  <c:v>-42.170000000000023</c:v>
                </c:pt>
                <c:pt idx="2814">
                  <c:v>-36.846999999999944</c:v>
                </c:pt>
                <c:pt idx="2815">
                  <c:v>-34.965000000000003</c:v>
                </c:pt>
                <c:pt idx="2816">
                  <c:v>-52.667999999999921</c:v>
                </c:pt>
                <c:pt idx="2817">
                  <c:v>-31.75399999999993</c:v>
                </c:pt>
                <c:pt idx="2818">
                  <c:v>-55.487999999999964</c:v>
                </c:pt>
                <c:pt idx="2819">
                  <c:v>-48.563999999999922</c:v>
                </c:pt>
                <c:pt idx="2820">
                  <c:v>-50.600999999999985</c:v>
                </c:pt>
                <c:pt idx="2821">
                  <c:v>-46.607999999999961</c:v>
                </c:pt>
                <c:pt idx="2822">
                  <c:v>-45.954999999999949</c:v>
                </c:pt>
                <c:pt idx="2823">
                  <c:v>-42.399999999999977</c:v>
                </c:pt>
                <c:pt idx="2824">
                  <c:v>-38.490999999999929</c:v>
                </c:pt>
                <c:pt idx="2825">
                  <c:v>-54.352999999999966</c:v>
                </c:pt>
                <c:pt idx="2826">
                  <c:v>-57.224999999999952</c:v>
                </c:pt>
                <c:pt idx="2827">
                  <c:v>-47.06699999999995</c:v>
                </c:pt>
                <c:pt idx="2828">
                  <c:v>-72.07799999999996</c:v>
                </c:pt>
                <c:pt idx="2829">
                  <c:v>-45.627999999999986</c:v>
                </c:pt>
                <c:pt idx="2830">
                  <c:v>-42.946999999999939</c:v>
                </c:pt>
                <c:pt idx="2831">
                  <c:v>-41.239999999999924</c:v>
                </c:pt>
                <c:pt idx="2832">
                  <c:v>-51.031999999999947</c:v>
                </c:pt>
                <c:pt idx="2833">
                  <c:v>-47.966999999999963</c:v>
                </c:pt>
                <c:pt idx="2834">
                  <c:v>-39.387999999999963</c:v>
                </c:pt>
                <c:pt idx="2835">
                  <c:v>-43.081000000000017</c:v>
                </c:pt>
                <c:pt idx="2836">
                  <c:v>-46.989999999999959</c:v>
                </c:pt>
                <c:pt idx="2837">
                  <c:v>-49.938000000000017</c:v>
                </c:pt>
                <c:pt idx="2838">
                  <c:v>-44.938999999999936</c:v>
                </c:pt>
                <c:pt idx="2839">
                  <c:v>-48.876000000000012</c:v>
                </c:pt>
                <c:pt idx="2840">
                  <c:v>-41.216999999999928</c:v>
                </c:pt>
                <c:pt idx="2841">
                  <c:v>-53.776999999999944</c:v>
                </c:pt>
                <c:pt idx="2842">
                  <c:v>-42.876999999999924</c:v>
                </c:pt>
                <c:pt idx="2843">
                  <c:v>-52.86</c:v>
                </c:pt>
                <c:pt idx="2844">
                  <c:v>-52.25800000000001</c:v>
                </c:pt>
                <c:pt idx="2845">
                  <c:v>-62.210999999999999</c:v>
                </c:pt>
                <c:pt idx="2846">
                  <c:v>-38.492999999999981</c:v>
                </c:pt>
                <c:pt idx="2847">
                  <c:v>-34.019999999999925</c:v>
                </c:pt>
                <c:pt idx="2848">
                  <c:v>-32.195999999999984</c:v>
                </c:pt>
                <c:pt idx="2849">
                  <c:v>-46.042000000000009</c:v>
                </c:pt>
                <c:pt idx="2850">
                  <c:v>-51.121999999999986</c:v>
                </c:pt>
                <c:pt idx="2851">
                  <c:v>-58.418999999999983</c:v>
                </c:pt>
                <c:pt idx="2852">
                  <c:v>-43.710999999999927</c:v>
                </c:pt>
                <c:pt idx="2853">
                  <c:v>-41.522999999999961</c:v>
                </c:pt>
                <c:pt idx="2854">
                  <c:v>-40.309000000000026</c:v>
                </c:pt>
                <c:pt idx="2855">
                  <c:v>-47.828999999999994</c:v>
                </c:pt>
                <c:pt idx="2856">
                  <c:v>-37.024999999999956</c:v>
                </c:pt>
                <c:pt idx="2857">
                  <c:v>-37.984000000000002</c:v>
                </c:pt>
                <c:pt idx="2858">
                  <c:v>-53.020999999999965</c:v>
                </c:pt>
                <c:pt idx="2859">
                  <c:v>-55.216999999999942</c:v>
                </c:pt>
                <c:pt idx="2860">
                  <c:v>-37.091999999999999</c:v>
                </c:pt>
                <c:pt idx="2861">
                  <c:v>-36.711999999999946</c:v>
                </c:pt>
                <c:pt idx="2862">
                  <c:v>-60.192999999999927</c:v>
                </c:pt>
                <c:pt idx="2863">
                  <c:v>-40.409999999999926</c:v>
                </c:pt>
                <c:pt idx="2864">
                  <c:v>-60.819999999999965</c:v>
                </c:pt>
                <c:pt idx="2865">
                  <c:v>-47.768999999999934</c:v>
                </c:pt>
                <c:pt idx="2866">
                  <c:v>-36.052999999999983</c:v>
                </c:pt>
                <c:pt idx="2867">
                  <c:v>-14.856999999999992</c:v>
                </c:pt>
                <c:pt idx="2868">
                  <c:v>-44.948999999999998</c:v>
                </c:pt>
                <c:pt idx="2869">
                  <c:v>-50.942999999999941</c:v>
                </c:pt>
                <c:pt idx="2870">
                  <c:v>-63.860000000000014</c:v>
                </c:pt>
                <c:pt idx="2871">
                  <c:v>-45.414999999999964</c:v>
                </c:pt>
                <c:pt idx="2872">
                  <c:v>-40.737000000000009</c:v>
                </c:pt>
                <c:pt idx="2873">
                  <c:v>-54.744</c:v>
                </c:pt>
                <c:pt idx="2874">
                  <c:v>-53.799000000000021</c:v>
                </c:pt>
                <c:pt idx="2875">
                  <c:v>-55.000999999999948</c:v>
                </c:pt>
                <c:pt idx="2876">
                  <c:v>-54.528999999999918</c:v>
                </c:pt>
                <c:pt idx="2877">
                  <c:v>-41.899000000000001</c:v>
                </c:pt>
                <c:pt idx="2878">
                  <c:v>-45.548000000000016</c:v>
                </c:pt>
                <c:pt idx="2879">
                  <c:v>-49.309999999999945</c:v>
                </c:pt>
                <c:pt idx="2880">
                  <c:v>-57.413999999999945</c:v>
                </c:pt>
                <c:pt idx="2881">
                  <c:v>-61.995000000000005</c:v>
                </c:pt>
                <c:pt idx="2882">
                  <c:v>-66.458999999999918</c:v>
                </c:pt>
                <c:pt idx="2883">
                  <c:v>-65.451999999999941</c:v>
                </c:pt>
                <c:pt idx="2884">
                  <c:v>-47.583999999999946</c:v>
                </c:pt>
                <c:pt idx="2885">
                  <c:v>-43.540999999999926</c:v>
                </c:pt>
                <c:pt idx="2886">
                  <c:v>-57.941999999999922</c:v>
                </c:pt>
                <c:pt idx="2887">
                  <c:v>-41.652999999999921</c:v>
                </c:pt>
                <c:pt idx="2888">
                  <c:v>-51.75699999999992</c:v>
                </c:pt>
                <c:pt idx="2889">
                  <c:v>-58.768999999999942</c:v>
                </c:pt>
                <c:pt idx="2890">
                  <c:v>-40.612999999999992</c:v>
                </c:pt>
                <c:pt idx="2891">
                  <c:v>-46.457999999999984</c:v>
                </c:pt>
                <c:pt idx="2892">
                  <c:v>-45.390999999999941</c:v>
                </c:pt>
                <c:pt idx="2893">
                  <c:v>-50.227000000000004</c:v>
                </c:pt>
                <c:pt idx="2894">
                  <c:v>-50.341999999999985</c:v>
                </c:pt>
                <c:pt idx="2895">
                  <c:v>-39.294999999999952</c:v>
                </c:pt>
                <c:pt idx="2896">
                  <c:v>-53.590999999999923</c:v>
                </c:pt>
                <c:pt idx="2897">
                  <c:v>-67.111000000000018</c:v>
                </c:pt>
                <c:pt idx="2898">
                  <c:v>-53.938000000000024</c:v>
                </c:pt>
                <c:pt idx="2899">
                  <c:v>-37.52999999999993</c:v>
                </c:pt>
                <c:pt idx="2900">
                  <c:v>-54.09099999999998</c:v>
                </c:pt>
                <c:pt idx="2901">
                  <c:v>-50.173999999999921</c:v>
                </c:pt>
                <c:pt idx="2902">
                  <c:v>-68.34499999999997</c:v>
                </c:pt>
                <c:pt idx="2903">
                  <c:v>-53.837000000000003</c:v>
                </c:pt>
                <c:pt idx="2904">
                  <c:v>-53.528000000000006</c:v>
                </c:pt>
                <c:pt idx="2905">
                  <c:v>-43.087999999999994</c:v>
                </c:pt>
                <c:pt idx="2906">
                  <c:v>-72.379999999999981</c:v>
                </c:pt>
                <c:pt idx="2907">
                  <c:v>-47.378999999999934</c:v>
                </c:pt>
                <c:pt idx="2908">
                  <c:v>-50.733000000000011</c:v>
                </c:pt>
                <c:pt idx="2909">
                  <c:v>-37.155999999999949</c:v>
                </c:pt>
                <c:pt idx="2910">
                  <c:v>-58.304999999999922</c:v>
                </c:pt>
                <c:pt idx="2911">
                  <c:v>-55.057000000000002</c:v>
                </c:pt>
                <c:pt idx="2912">
                  <c:v>-56.939999999999969</c:v>
                </c:pt>
                <c:pt idx="2913">
                  <c:v>-53.903999999999932</c:v>
                </c:pt>
                <c:pt idx="2914">
                  <c:v>-49.463000000000015</c:v>
                </c:pt>
                <c:pt idx="2915">
                  <c:v>-51.248999999999967</c:v>
                </c:pt>
                <c:pt idx="2916">
                  <c:v>-50.68499999999996</c:v>
                </c:pt>
                <c:pt idx="2917">
                  <c:v>-46.861000000000026</c:v>
                </c:pt>
                <c:pt idx="2918">
                  <c:v>-43.195999999999998</c:v>
                </c:pt>
                <c:pt idx="2919">
                  <c:v>-55.954999999999956</c:v>
                </c:pt>
                <c:pt idx="2920">
                  <c:v>-55.026000000000003</c:v>
                </c:pt>
                <c:pt idx="2921">
                  <c:v>-48.457999999999984</c:v>
                </c:pt>
                <c:pt idx="2922">
                  <c:v>-51.692999999999969</c:v>
                </c:pt>
                <c:pt idx="2923">
                  <c:v>-53.277999999999921</c:v>
                </c:pt>
                <c:pt idx="2924">
                  <c:v>-46.229999999999976</c:v>
                </c:pt>
                <c:pt idx="2925">
                  <c:v>-52.78599999999998</c:v>
                </c:pt>
                <c:pt idx="2926">
                  <c:v>-57.72799999999998</c:v>
                </c:pt>
                <c:pt idx="2927">
                  <c:v>-50.011999999999929</c:v>
                </c:pt>
                <c:pt idx="2928">
                  <c:v>-52.770999999999994</c:v>
                </c:pt>
                <c:pt idx="2929">
                  <c:v>-51.059999999999974</c:v>
                </c:pt>
                <c:pt idx="2930">
                  <c:v>-60.174999999999962</c:v>
                </c:pt>
                <c:pt idx="2931">
                  <c:v>-51.356999999999971</c:v>
                </c:pt>
                <c:pt idx="2932">
                  <c:v>-55.35199999999994</c:v>
                </c:pt>
                <c:pt idx="2933">
                  <c:v>-47.757999999999953</c:v>
                </c:pt>
                <c:pt idx="2934">
                  <c:v>-46.021999999999991</c:v>
                </c:pt>
                <c:pt idx="2935">
                  <c:v>-49.057000000000002</c:v>
                </c:pt>
                <c:pt idx="2936">
                  <c:v>-49.816999999999979</c:v>
                </c:pt>
                <c:pt idx="2937">
                  <c:v>-53.286999999999956</c:v>
                </c:pt>
                <c:pt idx="2938">
                  <c:v>-54.528000000000006</c:v>
                </c:pt>
                <c:pt idx="2939">
                  <c:v>-52.774999999999999</c:v>
                </c:pt>
                <c:pt idx="2940">
                  <c:v>-50.92399999999995</c:v>
                </c:pt>
                <c:pt idx="2941">
                  <c:v>-49.723999999999975</c:v>
                </c:pt>
                <c:pt idx="2942">
                  <c:v>-44.598999999999926</c:v>
                </c:pt>
                <c:pt idx="2943">
                  <c:v>-53.806000000000004</c:v>
                </c:pt>
                <c:pt idx="2944">
                  <c:v>-45.837999999999916</c:v>
                </c:pt>
                <c:pt idx="2945">
                  <c:v>-48.725999999999914</c:v>
                </c:pt>
                <c:pt idx="2946">
                  <c:v>-47.541999999999959</c:v>
                </c:pt>
                <c:pt idx="2947">
                  <c:v>-42.648000000000003</c:v>
                </c:pt>
                <c:pt idx="2948">
                  <c:v>-44.025999999999996</c:v>
                </c:pt>
                <c:pt idx="2949">
                  <c:v>-49.312999999999924</c:v>
                </c:pt>
                <c:pt idx="2950">
                  <c:v>-49.120999999999952</c:v>
                </c:pt>
                <c:pt idx="2951">
                  <c:v>-48.780999999999949</c:v>
                </c:pt>
                <c:pt idx="2952">
                  <c:v>-42.989999999999952</c:v>
                </c:pt>
                <c:pt idx="2953">
                  <c:v>-44.814000000000007</c:v>
                </c:pt>
                <c:pt idx="2954">
                  <c:v>-17.892999999999919</c:v>
                </c:pt>
                <c:pt idx="2955">
                  <c:v>-53.084000000000003</c:v>
                </c:pt>
                <c:pt idx="2956">
                  <c:v>-59.216999999999949</c:v>
                </c:pt>
                <c:pt idx="2957">
                  <c:v>-57.490999999999943</c:v>
                </c:pt>
                <c:pt idx="2958">
                  <c:v>-52.729999999999926</c:v>
                </c:pt>
                <c:pt idx="2959">
                  <c:v>-48.567999999999927</c:v>
                </c:pt>
                <c:pt idx="2960">
                  <c:v>-38.008000000000024</c:v>
                </c:pt>
                <c:pt idx="2961">
                  <c:v>-37.782999999999994</c:v>
                </c:pt>
                <c:pt idx="2962">
                  <c:v>-51.93199999999996</c:v>
                </c:pt>
                <c:pt idx="2963">
                  <c:v>-55.432000000000016</c:v>
                </c:pt>
                <c:pt idx="2964">
                  <c:v>-56.934999999999938</c:v>
                </c:pt>
                <c:pt idx="2965">
                  <c:v>-45.945999999999913</c:v>
                </c:pt>
                <c:pt idx="2966">
                  <c:v>-47.760000000000005</c:v>
                </c:pt>
                <c:pt idx="2967">
                  <c:v>-45.189000000000021</c:v>
                </c:pt>
                <c:pt idx="2968">
                  <c:v>-49.571999999999932</c:v>
                </c:pt>
                <c:pt idx="2969">
                  <c:v>-38.444999999999936</c:v>
                </c:pt>
                <c:pt idx="2970">
                  <c:v>-37.307999999999993</c:v>
                </c:pt>
                <c:pt idx="2971">
                  <c:v>-43.819999999999951</c:v>
                </c:pt>
                <c:pt idx="2972">
                  <c:v>-52.084999999999923</c:v>
                </c:pt>
                <c:pt idx="2973">
                  <c:v>-52.580999999999975</c:v>
                </c:pt>
                <c:pt idx="2974">
                  <c:v>-57.386999999999951</c:v>
                </c:pt>
                <c:pt idx="2975">
                  <c:v>-45.185999999999929</c:v>
                </c:pt>
                <c:pt idx="2976">
                  <c:v>-40.973999999999933</c:v>
                </c:pt>
                <c:pt idx="2977">
                  <c:v>-50.76499999999993</c:v>
                </c:pt>
                <c:pt idx="2978">
                  <c:v>-41.923999999999943</c:v>
                </c:pt>
                <c:pt idx="2979">
                  <c:v>-43.996000000000016</c:v>
                </c:pt>
                <c:pt idx="2980">
                  <c:v>-47.209999999999958</c:v>
                </c:pt>
                <c:pt idx="2981">
                  <c:v>-44.148999999999972</c:v>
                </c:pt>
                <c:pt idx="2982">
                  <c:v>-44.426999999999978</c:v>
                </c:pt>
                <c:pt idx="2983">
                  <c:v>-48.541999999999959</c:v>
                </c:pt>
                <c:pt idx="2984">
                  <c:v>-32.23299999999994</c:v>
                </c:pt>
                <c:pt idx="2985">
                  <c:v>-36.961000000000006</c:v>
                </c:pt>
                <c:pt idx="2986">
                  <c:v>-37.21899999999998</c:v>
                </c:pt>
                <c:pt idx="2987">
                  <c:v>-47.254000000000005</c:v>
                </c:pt>
                <c:pt idx="2988">
                  <c:v>-41.589999999999996</c:v>
                </c:pt>
                <c:pt idx="2989">
                  <c:v>-32.816999999999965</c:v>
                </c:pt>
                <c:pt idx="2990">
                  <c:v>-39.870999999999974</c:v>
                </c:pt>
                <c:pt idx="2991">
                  <c:v>-58.290999999999961</c:v>
                </c:pt>
                <c:pt idx="2992">
                  <c:v>-43.502999999999943</c:v>
                </c:pt>
                <c:pt idx="2993">
                  <c:v>-49.548999999999936</c:v>
                </c:pt>
                <c:pt idx="2994">
                  <c:v>-49.059999999999974</c:v>
                </c:pt>
                <c:pt idx="2995">
                  <c:v>-48.890999999999998</c:v>
                </c:pt>
                <c:pt idx="2996">
                  <c:v>-35.230999999999995</c:v>
                </c:pt>
                <c:pt idx="2997">
                  <c:v>-38.911000000000016</c:v>
                </c:pt>
                <c:pt idx="2998">
                  <c:v>-48.2</c:v>
                </c:pt>
                <c:pt idx="2999">
                  <c:v>-42.06699999999995</c:v>
                </c:pt>
                <c:pt idx="3000">
                  <c:v>-42.062999999999946</c:v>
                </c:pt>
                <c:pt idx="3001">
                  <c:v>-49.572999999999965</c:v>
                </c:pt>
                <c:pt idx="3002">
                  <c:v>-40.106999999999985</c:v>
                </c:pt>
                <c:pt idx="3003">
                  <c:v>-38.091999999999999</c:v>
                </c:pt>
                <c:pt idx="3004">
                  <c:v>-46.343999999999923</c:v>
                </c:pt>
                <c:pt idx="3005">
                  <c:v>-40.737999999999921</c:v>
                </c:pt>
                <c:pt idx="3006">
                  <c:v>-42.537999999999947</c:v>
                </c:pt>
                <c:pt idx="3007">
                  <c:v>-28.487000000000023</c:v>
                </c:pt>
                <c:pt idx="3008">
                  <c:v>-39.171999999999969</c:v>
                </c:pt>
                <c:pt idx="3009">
                  <c:v>-45.787999999999926</c:v>
                </c:pt>
                <c:pt idx="3010">
                  <c:v>-45.285999999999916</c:v>
                </c:pt>
                <c:pt idx="3011">
                  <c:v>-45.95999999999998</c:v>
                </c:pt>
                <c:pt idx="3012">
                  <c:v>-45.289000000000001</c:v>
                </c:pt>
                <c:pt idx="3013">
                  <c:v>-37.249999999999986</c:v>
                </c:pt>
                <c:pt idx="3014">
                  <c:v>-39.390999999999934</c:v>
                </c:pt>
                <c:pt idx="3015">
                  <c:v>-54.433999999999962</c:v>
                </c:pt>
                <c:pt idx="3016">
                  <c:v>-41.619999999999976</c:v>
                </c:pt>
                <c:pt idx="3017">
                  <c:v>-39.562999999999995</c:v>
                </c:pt>
                <c:pt idx="3018">
                  <c:v>-46.37199999999995</c:v>
                </c:pt>
                <c:pt idx="3019">
                  <c:v>-35.959999999999972</c:v>
                </c:pt>
                <c:pt idx="3020">
                  <c:v>-34.469999999999985</c:v>
                </c:pt>
                <c:pt idx="3021">
                  <c:v>-40.221999999999966</c:v>
                </c:pt>
                <c:pt idx="3022">
                  <c:v>-49.776999999999944</c:v>
                </c:pt>
                <c:pt idx="3023">
                  <c:v>-48.268999999999991</c:v>
                </c:pt>
                <c:pt idx="3024">
                  <c:v>-38.239999999999924</c:v>
                </c:pt>
                <c:pt idx="3025">
                  <c:v>-43.504999999999995</c:v>
                </c:pt>
                <c:pt idx="3026">
                  <c:v>-40.271999999999956</c:v>
                </c:pt>
                <c:pt idx="3027">
                  <c:v>-45.193999999999939</c:v>
                </c:pt>
                <c:pt idx="3028">
                  <c:v>-47.770999999999987</c:v>
                </c:pt>
                <c:pt idx="3029">
                  <c:v>-47.503999999999976</c:v>
                </c:pt>
                <c:pt idx="3030">
                  <c:v>-51.85199999999999</c:v>
                </c:pt>
                <c:pt idx="3031">
                  <c:v>-43.482999999999919</c:v>
                </c:pt>
                <c:pt idx="3032">
                  <c:v>-44.83599999999997</c:v>
                </c:pt>
                <c:pt idx="3033">
                  <c:v>-45.679999999999922</c:v>
                </c:pt>
                <c:pt idx="3034">
                  <c:v>-45.104000000000013</c:v>
                </c:pt>
                <c:pt idx="3035">
                  <c:v>-40.881999999999955</c:v>
                </c:pt>
                <c:pt idx="3036">
                  <c:v>-27.113999999999955</c:v>
                </c:pt>
                <c:pt idx="3037">
                  <c:v>-29.070999999999941</c:v>
                </c:pt>
                <c:pt idx="3038">
                  <c:v>-34.647999999999996</c:v>
                </c:pt>
                <c:pt idx="3039">
                  <c:v>-43.66899999999994</c:v>
                </c:pt>
                <c:pt idx="3040">
                  <c:v>-41.298999999999957</c:v>
                </c:pt>
                <c:pt idx="3041">
                  <c:v>-37.116000000000021</c:v>
                </c:pt>
                <c:pt idx="3042">
                  <c:v>-38.303999999999988</c:v>
                </c:pt>
                <c:pt idx="3043">
                  <c:v>-36.289000000000001</c:v>
                </c:pt>
                <c:pt idx="3044">
                  <c:v>-31.417000000000009</c:v>
                </c:pt>
                <c:pt idx="3045">
                  <c:v>-40.043999999999954</c:v>
                </c:pt>
                <c:pt idx="3046">
                  <c:v>-45.648000000000003</c:v>
                </c:pt>
                <c:pt idx="3047">
                  <c:v>-35.911000000000008</c:v>
                </c:pt>
                <c:pt idx="3048">
                  <c:v>-33.147999999999939</c:v>
                </c:pt>
                <c:pt idx="3049">
                  <c:v>-36.284999999999997</c:v>
                </c:pt>
                <c:pt idx="3050">
                  <c:v>-42.27099999999993</c:v>
                </c:pt>
                <c:pt idx="3051">
                  <c:v>-44.642999999999972</c:v>
                </c:pt>
                <c:pt idx="3052">
                  <c:v>-39.992000000000012</c:v>
                </c:pt>
                <c:pt idx="3053">
                  <c:v>-67.456999999999965</c:v>
                </c:pt>
                <c:pt idx="3054">
                  <c:v>-41.776999999999937</c:v>
                </c:pt>
                <c:pt idx="3055">
                  <c:v>-40.507999999999967</c:v>
                </c:pt>
                <c:pt idx="3056">
                  <c:v>-41.131000000000014</c:v>
                </c:pt>
                <c:pt idx="3057">
                  <c:v>-48.45900000000001</c:v>
                </c:pt>
                <c:pt idx="3058">
                  <c:v>-36.656000000000006</c:v>
                </c:pt>
                <c:pt idx="3059">
                  <c:v>-45.090999999999973</c:v>
                </c:pt>
                <c:pt idx="3060">
                  <c:v>-42.461999999999982</c:v>
                </c:pt>
                <c:pt idx="3061">
                  <c:v>-41.011999999999915</c:v>
                </c:pt>
                <c:pt idx="3062">
                  <c:v>-39.668000000000021</c:v>
                </c:pt>
                <c:pt idx="3063">
                  <c:v>-33.278000000000013</c:v>
                </c:pt>
                <c:pt idx="3064">
                  <c:v>-42.317999999999948</c:v>
                </c:pt>
                <c:pt idx="3065">
                  <c:v>-35.596999999999973</c:v>
                </c:pt>
                <c:pt idx="3066">
                  <c:v>-37.289999999999921</c:v>
                </c:pt>
                <c:pt idx="3067">
                  <c:v>-50.802999999999912</c:v>
                </c:pt>
                <c:pt idx="3068">
                  <c:v>-52.550999999999995</c:v>
                </c:pt>
                <c:pt idx="3069">
                  <c:v>-44.820999999999984</c:v>
                </c:pt>
                <c:pt idx="3070">
                  <c:v>-45.60499999999999</c:v>
                </c:pt>
                <c:pt idx="3071">
                  <c:v>-42.643999999999998</c:v>
                </c:pt>
                <c:pt idx="3072">
                  <c:v>-40.888000000000019</c:v>
                </c:pt>
                <c:pt idx="3073">
                  <c:v>-47.355000000000018</c:v>
                </c:pt>
                <c:pt idx="3074">
                  <c:v>-46.787000000000006</c:v>
                </c:pt>
                <c:pt idx="3075">
                  <c:v>-42.226999999999997</c:v>
                </c:pt>
                <c:pt idx="3076">
                  <c:v>-36.766999999999975</c:v>
                </c:pt>
                <c:pt idx="3077">
                  <c:v>-40.542999999999978</c:v>
                </c:pt>
                <c:pt idx="3078">
                  <c:v>-36.905999999999977</c:v>
                </c:pt>
                <c:pt idx="3079">
                  <c:v>-36.252999999999957</c:v>
                </c:pt>
                <c:pt idx="3080">
                  <c:v>-39.384999999999984</c:v>
                </c:pt>
                <c:pt idx="3081">
                  <c:v>-38.980999999999916</c:v>
                </c:pt>
                <c:pt idx="3082">
                  <c:v>-46.728999999999999</c:v>
                </c:pt>
                <c:pt idx="3083">
                  <c:v>-37.251999999999938</c:v>
                </c:pt>
                <c:pt idx="3084">
                  <c:v>-42.463999999999928</c:v>
                </c:pt>
                <c:pt idx="3085">
                  <c:v>-34.299999999999983</c:v>
                </c:pt>
                <c:pt idx="3086">
                  <c:v>-37.836999999999989</c:v>
                </c:pt>
                <c:pt idx="3087">
                  <c:v>-46.568999999999953</c:v>
                </c:pt>
                <c:pt idx="3088">
                  <c:v>-44.167999999999964</c:v>
                </c:pt>
                <c:pt idx="3089">
                  <c:v>-47.290999999999954</c:v>
                </c:pt>
                <c:pt idx="3090">
                  <c:v>-42.990999999999985</c:v>
                </c:pt>
                <c:pt idx="3091">
                  <c:v>-48.702000000000005</c:v>
                </c:pt>
                <c:pt idx="3092">
                  <c:v>-36.858999999999959</c:v>
                </c:pt>
                <c:pt idx="3093">
                  <c:v>-39.730999999999945</c:v>
                </c:pt>
                <c:pt idx="3094">
                  <c:v>-39.40799999999998</c:v>
                </c:pt>
                <c:pt idx="3095">
                  <c:v>-43.823999999999955</c:v>
                </c:pt>
                <c:pt idx="3096">
                  <c:v>-33.669999999999959</c:v>
                </c:pt>
                <c:pt idx="3097">
                  <c:v>-40.052999999999983</c:v>
                </c:pt>
                <c:pt idx="3098">
                  <c:v>-38.727999999999966</c:v>
                </c:pt>
                <c:pt idx="3099">
                  <c:v>-44.363000000000028</c:v>
                </c:pt>
                <c:pt idx="3100">
                  <c:v>-44.272999999999989</c:v>
                </c:pt>
                <c:pt idx="3101">
                  <c:v>-46.946999999999946</c:v>
                </c:pt>
                <c:pt idx="3102">
                  <c:v>-46.366999999999919</c:v>
                </c:pt>
                <c:pt idx="3103">
                  <c:v>-40.820999999999977</c:v>
                </c:pt>
                <c:pt idx="3104">
                  <c:v>-38.062000000000026</c:v>
                </c:pt>
                <c:pt idx="3105">
                  <c:v>-39.706000000000003</c:v>
                </c:pt>
                <c:pt idx="3106">
                  <c:v>-41.089999999999947</c:v>
                </c:pt>
                <c:pt idx="3107">
                  <c:v>-35.29899999999995</c:v>
                </c:pt>
                <c:pt idx="3108">
                  <c:v>-37.894999999999996</c:v>
                </c:pt>
                <c:pt idx="3109">
                  <c:v>-37.436999999999927</c:v>
                </c:pt>
                <c:pt idx="3110">
                  <c:v>-39.479000000000028</c:v>
                </c:pt>
                <c:pt idx="3111">
                  <c:v>-33.78400000000002</c:v>
                </c:pt>
                <c:pt idx="3112">
                  <c:v>-30.680000000000021</c:v>
                </c:pt>
                <c:pt idx="3113">
                  <c:v>-43.141999999999996</c:v>
                </c:pt>
                <c:pt idx="3114">
                  <c:v>-28.588999999999956</c:v>
                </c:pt>
                <c:pt idx="3115">
                  <c:v>-36.406999999999954</c:v>
                </c:pt>
                <c:pt idx="3116">
                  <c:v>-30.349999999999969</c:v>
                </c:pt>
                <c:pt idx="3117">
                  <c:v>-40.27099999999993</c:v>
                </c:pt>
                <c:pt idx="3118">
                  <c:v>-45.722999999999942</c:v>
                </c:pt>
                <c:pt idx="3119">
                  <c:v>-47.51799999999993</c:v>
                </c:pt>
                <c:pt idx="3120">
                  <c:v>-35.36999999999999</c:v>
                </c:pt>
                <c:pt idx="3121">
                  <c:v>-42.410999999999959</c:v>
                </c:pt>
                <c:pt idx="3122">
                  <c:v>-40.370999999999917</c:v>
                </c:pt>
                <c:pt idx="3123">
                  <c:v>-38.536999999999914</c:v>
                </c:pt>
                <c:pt idx="3124">
                  <c:v>-37.518999999999949</c:v>
                </c:pt>
                <c:pt idx="3125">
                  <c:v>-38.892000000000024</c:v>
                </c:pt>
                <c:pt idx="3126">
                  <c:v>-37.560999999999936</c:v>
                </c:pt>
                <c:pt idx="3127">
                  <c:v>-34.178000000000026</c:v>
                </c:pt>
                <c:pt idx="3128">
                  <c:v>-35.793999999999976</c:v>
                </c:pt>
                <c:pt idx="3129">
                  <c:v>-53.764000000000017</c:v>
                </c:pt>
                <c:pt idx="3130">
                  <c:v>-38.101999999999947</c:v>
                </c:pt>
                <c:pt idx="3131">
                  <c:v>-33.132999999999953</c:v>
                </c:pt>
                <c:pt idx="3132">
                  <c:v>-34.930999999999912</c:v>
                </c:pt>
                <c:pt idx="3133">
                  <c:v>-43.359999999999935</c:v>
                </c:pt>
                <c:pt idx="3134">
                  <c:v>-41.019999999999925</c:v>
                </c:pt>
                <c:pt idx="3135">
                  <c:v>-42.177000000000007</c:v>
                </c:pt>
                <c:pt idx="3136">
                  <c:v>-45.201999999999948</c:v>
                </c:pt>
                <c:pt idx="3137">
                  <c:v>-39.276999999999987</c:v>
                </c:pt>
                <c:pt idx="3138">
                  <c:v>-45.43799999999996</c:v>
                </c:pt>
                <c:pt idx="3139">
                  <c:v>-57.376999999999995</c:v>
                </c:pt>
                <c:pt idx="3140">
                  <c:v>-45.525999999999939</c:v>
                </c:pt>
                <c:pt idx="3141">
                  <c:v>-43.997999999999962</c:v>
                </c:pt>
                <c:pt idx="3142">
                  <c:v>-43.831999999999965</c:v>
                </c:pt>
                <c:pt idx="3143">
                  <c:v>-46.957999999999927</c:v>
                </c:pt>
                <c:pt idx="3144">
                  <c:v>-47.550999999999988</c:v>
                </c:pt>
                <c:pt idx="3145">
                  <c:v>-45.155999999999956</c:v>
                </c:pt>
                <c:pt idx="3146">
                  <c:v>-49.862999999999971</c:v>
                </c:pt>
                <c:pt idx="3147">
                  <c:v>-44.689999999999991</c:v>
                </c:pt>
                <c:pt idx="3148">
                  <c:v>-62.752999999999929</c:v>
                </c:pt>
                <c:pt idx="3149">
                  <c:v>-44.664000000000016</c:v>
                </c:pt>
                <c:pt idx="3150">
                  <c:v>-51.495999999999967</c:v>
                </c:pt>
                <c:pt idx="3151">
                  <c:v>-47.779999999999916</c:v>
                </c:pt>
                <c:pt idx="3152">
                  <c:v>-39.510999999999946</c:v>
                </c:pt>
                <c:pt idx="3153">
                  <c:v>-42.928999999999974</c:v>
                </c:pt>
                <c:pt idx="3154">
                  <c:v>-50.175999999999981</c:v>
                </c:pt>
                <c:pt idx="3155">
                  <c:v>-52.63499999999997</c:v>
                </c:pt>
                <c:pt idx="3156">
                  <c:v>-56.097999999999963</c:v>
                </c:pt>
                <c:pt idx="3157">
                  <c:v>-67.817000000000007</c:v>
                </c:pt>
                <c:pt idx="3158">
                  <c:v>-28.73400000000002</c:v>
                </c:pt>
                <c:pt idx="3159">
                  <c:v>-36.924999999999969</c:v>
                </c:pt>
                <c:pt idx="3160">
                  <c:v>-31.099999999999998</c:v>
                </c:pt>
                <c:pt idx="3161">
                  <c:v>-40.168999999999997</c:v>
                </c:pt>
                <c:pt idx="3162">
                  <c:v>-46.693999999999996</c:v>
                </c:pt>
                <c:pt idx="3163">
                  <c:v>-38.838000000000022</c:v>
                </c:pt>
                <c:pt idx="3164">
                  <c:v>-32.371999999999943</c:v>
                </c:pt>
                <c:pt idx="3165">
                  <c:v>-43.280999999999992</c:v>
                </c:pt>
                <c:pt idx="3166">
                  <c:v>-40.464999999999954</c:v>
                </c:pt>
                <c:pt idx="3167">
                  <c:v>-50.814999999999927</c:v>
                </c:pt>
                <c:pt idx="3168">
                  <c:v>-43.108000000000018</c:v>
                </c:pt>
                <c:pt idx="3169">
                  <c:v>-43.938000000000017</c:v>
                </c:pt>
                <c:pt idx="3170">
                  <c:v>-41.858999999999966</c:v>
                </c:pt>
                <c:pt idx="3171">
                  <c:v>-35.453999999999965</c:v>
                </c:pt>
                <c:pt idx="3172">
                  <c:v>-51.907999999999937</c:v>
                </c:pt>
                <c:pt idx="3173">
                  <c:v>-54.922999999999924</c:v>
                </c:pt>
                <c:pt idx="3174">
                  <c:v>-45.928999999999981</c:v>
                </c:pt>
                <c:pt idx="3175">
                  <c:v>-56.246999999999915</c:v>
                </c:pt>
                <c:pt idx="3176">
                  <c:v>-30.371999999999936</c:v>
                </c:pt>
                <c:pt idx="3177">
                  <c:v>-49.43799999999996</c:v>
                </c:pt>
                <c:pt idx="3178">
                  <c:v>-60.676999999999964</c:v>
                </c:pt>
                <c:pt idx="3179">
                  <c:v>-36.845999999999918</c:v>
                </c:pt>
                <c:pt idx="3180">
                  <c:v>-42.343000000000004</c:v>
                </c:pt>
                <c:pt idx="3181">
                  <c:v>-53.268999999999991</c:v>
                </c:pt>
                <c:pt idx="3182">
                  <c:v>-28.921999999999986</c:v>
                </c:pt>
                <c:pt idx="3183">
                  <c:v>-41.924999999999969</c:v>
                </c:pt>
                <c:pt idx="3184">
                  <c:v>-45.974999999999966</c:v>
                </c:pt>
                <c:pt idx="3185">
                  <c:v>-45.598000000000013</c:v>
                </c:pt>
                <c:pt idx="3186">
                  <c:v>-44.934999999999931</c:v>
                </c:pt>
                <c:pt idx="3187">
                  <c:v>-42.29199999999998</c:v>
                </c:pt>
                <c:pt idx="3188">
                  <c:v>-42.557999999999964</c:v>
                </c:pt>
                <c:pt idx="3189">
                  <c:v>-40.687999999999931</c:v>
                </c:pt>
                <c:pt idx="3190">
                  <c:v>-42.970999999999961</c:v>
                </c:pt>
                <c:pt idx="3191">
                  <c:v>-34.79299999999995</c:v>
                </c:pt>
                <c:pt idx="3192">
                  <c:v>-40.433999999999955</c:v>
                </c:pt>
                <c:pt idx="3193">
                  <c:v>-48.317999999999955</c:v>
                </c:pt>
                <c:pt idx="3194">
                  <c:v>-53.235000000000014</c:v>
                </c:pt>
                <c:pt idx="3195">
                  <c:v>-71.232999999999976</c:v>
                </c:pt>
                <c:pt idx="3196">
                  <c:v>-52.796999999999969</c:v>
                </c:pt>
                <c:pt idx="3197">
                  <c:v>-37.035999999999945</c:v>
                </c:pt>
                <c:pt idx="3198">
                  <c:v>-46.81</c:v>
                </c:pt>
                <c:pt idx="3199">
                  <c:v>-46.023999999999937</c:v>
                </c:pt>
                <c:pt idx="3200">
                  <c:v>-54.965000000000025</c:v>
                </c:pt>
                <c:pt idx="3201">
                  <c:v>-46.43799999999996</c:v>
                </c:pt>
                <c:pt idx="3202">
                  <c:v>-47.45199999999992</c:v>
                </c:pt>
                <c:pt idx="3203">
                  <c:v>-35.679000000000002</c:v>
                </c:pt>
                <c:pt idx="3204">
                  <c:v>-52.93199999999996</c:v>
                </c:pt>
                <c:pt idx="3205">
                  <c:v>-38.761999999999944</c:v>
                </c:pt>
                <c:pt idx="3206">
                  <c:v>-44.895999999999916</c:v>
                </c:pt>
                <c:pt idx="3207">
                  <c:v>-51.243000000000023</c:v>
                </c:pt>
                <c:pt idx="3208">
                  <c:v>-35.289000000000001</c:v>
                </c:pt>
                <c:pt idx="3209">
                  <c:v>-36.789999999999971</c:v>
                </c:pt>
                <c:pt idx="3210">
                  <c:v>-35.787999999999911</c:v>
                </c:pt>
                <c:pt idx="3211">
                  <c:v>-46.395999999999972</c:v>
                </c:pt>
                <c:pt idx="3212">
                  <c:v>-54.457999999999991</c:v>
                </c:pt>
                <c:pt idx="3213">
                  <c:v>-49.285000000000004</c:v>
                </c:pt>
                <c:pt idx="3214">
                  <c:v>-49.644999999999925</c:v>
                </c:pt>
                <c:pt idx="3215">
                  <c:v>-55.636999999999915</c:v>
                </c:pt>
                <c:pt idx="3216">
                  <c:v>-33.205000000000027</c:v>
                </c:pt>
                <c:pt idx="3217">
                  <c:v>-48.047999999999959</c:v>
                </c:pt>
                <c:pt idx="3218">
                  <c:v>-39.384999999999984</c:v>
                </c:pt>
                <c:pt idx="3219">
                  <c:v>-41.274999999999935</c:v>
                </c:pt>
                <c:pt idx="3220">
                  <c:v>-43.65499999999998</c:v>
                </c:pt>
                <c:pt idx="3221">
                  <c:v>-55.926999999999929</c:v>
                </c:pt>
                <c:pt idx="3222">
                  <c:v>-48.030999999999921</c:v>
                </c:pt>
                <c:pt idx="3223">
                  <c:v>-46.692999999999969</c:v>
                </c:pt>
                <c:pt idx="3224">
                  <c:v>-40.423999999999999</c:v>
                </c:pt>
                <c:pt idx="3225">
                  <c:v>-40.931999999999952</c:v>
                </c:pt>
                <c:pt idx="3226">
                  <c:v>-56.466999999999913</c:v>
                </c:pt>
                <c:pt idx="3227">
                  <c:v>-41.592999999999975</c:v>
                </c:pt>
                <c:pt idx="3228">
                  <c:v>-44.455999999999918</c:v>
                </c:pt>
                <c:pt idx="3229">
                  <c:v>-58.281000000000006</c:v>
                </c:pt>
                <c:pt idx="3230">
                  <c:v>-76.359999999999957</c:v>
                </c:pt>
                <c:pt idx="3231">
                  <c:v>-47.013999999999982</c:v>
                </c:pt>
                <c:pt idx="3232">
                  <c:v>-53.893999999999977</c:v>
                </c:pt>
                <c:pt idx="3233">
                  <c:v>-43.387999999999963</c:v>
                </c:pt>
                <c:pt idx="3234">
                  <c:v>-51.147999999999954</c:v>
                </c:pt>
                <c:pt idx="3235">
                  <c:v>-54.594999999999928</c:v>
                </c:pt>
                <c:pt idx="3236">
                  <c:v>-62.362000000000009</c:v>
                </c:pt>
                <c:pt idx="3237">
                  <c:v>-58.864999999999924</c:v>
                </c:pt>
                <c:pt idx="3238">
                  <c:v>-59.38900000000001</c:v>
                </c:pt>
                <c:pt idx="3239">
                  <c:v>-29.915000000000006</c:v>
                </c:pt>
                <c:pt idx="3240">
                  <c:v>-32.791999999999916</c:v>
                </c:pt>
                <c:pt idx="3241">
                  <c:v>-53.078999999999972</c:v>
                </c:pt>
                <c:pt idx="3242">
                  <c:v>-41.074999999999953</c:v>
                </c:pt>
                <c:pt idx="3243">
                  <c:v>-57.478999999999928</c:v>
                </c:pt>
                <c:pt idx="3244">
                  <c:v>-46.281999999999918</c:v>
                </c:pt>
                <c:pt idx="3245">
                  <c:v>-45.845000000000006</c:v>
                </c:pt>
                <c:pt idx="3246">
                  <c:v>-47.312000000000005</c:v>
                </c:pt>
                <c:pt idx="3247">
                  <c:v>-47.478000000000002</c:v>
                </c:pt>
                <c:pt idx="3248">
                  <c:v>-38.154999999999923</c:v>
                </c:pt>
                <c:pt idx="3249">
                  <c:v>-57.559999999999924</c:v>
                </c:pt>
                <c:pt idx="3250">
                  <c:v>-45.974999999999966</c:v>
                </c:pt>
                <c:pt idx="3251">
                  <c:v>-51.063999999999979</c:v>
                </c:pt>
                <c:pt idx="3252">
                  <c:v>-35.809999999999988</c:v>
                </c:pt>
                <c:pt idx="3253">
                  <c:v>-55.3</c:v>
                </c:pt>
                <c:pt idx="3254">
                  <c:v>-46.980999999999923</c:v>
                </c:pt>
                <c:pt idx="3255">
                  <c:v>-49.716999999999992</c:v>
                </c:pt>
                <c:pt idx="3256">
                  <c:v>-55.339000000000013</c:v>
                </c:pt>
                <c:pt idx="3257">
                  <c:v>-49.192999999999913</c:v>
                </c:pt>
                <c:pt idx="3258">
                  <c:v>-49.59699999999998</c:v>
                </c:pt>
                <c:pt idx="3259">
                  <c:v>-43.610000000000021</c:v>
                </c:pt>
                <c:pt idx="3260">
                  <c:v>-58.231999999999935</c:v>
                </c:pt>
                <c:pt idx="3261">
                  <c:v>-49.237999999999985</c:v>
                </c:pt>
                <c:pt idx="3262">
                  <c:v>-73.146999999999935</c:v>
                </c:pt>
                <c:pt idx="3263">
                  <c:v>-56.547999999999917</c:v>
                </c:pt>
                <c:pt idx="3264">
                  <c:v>-48.189999999999941</c:v>
                </c:pt>
                <c:pt idx="3265">
                  <c:v>-48.803000000000026</c:v>
                </c:pt>
                <c:pt idx="3266">
                  <c:v>-43.963999999999984</c:v>
                </c:pt>
                <c:pt idx="3267">
                  <c:v>-48.243999999999936</c:v>
                </c:pt>
                <c:pt idx="3268">
                  <c:v>-53.573999999999991</c:v>
                </c:pt>
                <c:pt idx="3269">
                  <c:v>-56.406999999999968</c:v>
                </c:pt>
                <c:pt idx="3270">
                  <c:v>-57.312000000000012</c:v>
                </c:pt>
                <c:pt idx="3271">
                  <c:v>-45.619999999999976</c:v>
                </c:pt>
                <c:pt idx="3272">
                  <c:v>-47.864000000000004</c:v>
                </c:pt>
                <c:pt idx="3273">
                  <c:v>-55.314999999999984</c:v>
                </c:pt>
                <c:pt idx="3274">
                  <c:v>-57.077999999999946</c:v>
                </c:pt>
                <c:pt idx="3275">
                  <c:v>-48.847999999999985</c:v>
                </c:pt>
                <c:pt idx="3276">
                  <c:v>-48.243000000000016</c:v>
                </c:pt>
                <c:pt idx="3277">
                  <c:v>-45.302999999999969</c:v>
                </c:pt>
                <c:pt idx="3278">
                  <c:v>-57.227000000000011</c:v>
                </c:pt>
                <c:pt idx="3279">
                  <c:v>-60.980000000000018</c:v>
                </c:pt>
                <c:pt idx="3280">
                  <c:v>-64.793999999999997</c:v>
                </c:pt>
                <c:pt idx="3281">
                  <c:v>-40.824999999999982</c:v>
                </c:pt>
                <c:pt idx="3282">
                  <c:v>-51.718000000000025</c:v>
                </c:pt>
                <c:pt idx="3283">
                  <c:v>-55.461999999999996</c:v>
                </c:pt>
                <c:pt idx="3284">
                  <c:v>-49.664999999999942</c:v>
                </c:pt>
                <c:pt idx="3285">
                  <c:v>-47.820999999999984</c:v>
                </c:pt>
                <c:pt idx="3286">
                  <c:v>-54.675000000000011</c:v>
                </c:pt>
                <c:pt idx="3287">
                  <c:v>-50.981999999999957</c:v>
                </c:pt>
                <c:pt idx="3288">
                  <c:v>-41.12700000000001</c:v>
                </c:pt>
                <c:pt idx="3289">
                  <c:v>-49.735999999999983</c:v>
                </c:pt>
                <c:pt idx="3290">
                  <c:v>-47.256999999999977</c:v>
                </c:pt>
                <c:pt idx="3291">
                  <c:v>-58.773999999999972</c:v>
                </c:pt>
                <c:pt idx="3292">
                  <c:v>-51.911999999999942</c:v>
                </c:pt>
                <c:pt idx="3293">
                  <c:v>-52.838999999999949</c:v>
                </c:pt>
                <c:pt idx="3294">
                  <c:v>-51.766999999999989</c:v>
                </c:pt>
                <c:pt idx="3295">
                  <c:v>-50.747999999999998</c:v>
                </c:pt>
                <c:pt idx="3296">
                  <c:v>-53.33599999999992</c:v>
                </c:pt>
                <c:pt idx="3297">
                  <c:v>-54.641999999999953</c:v>
                </c:pt>
                <c:pt idx="3298">
                  <c:v>-54.774999999999999</c:v>
                </c:pt>
                <c:pt idx="3299">
                  <c:v>-46.653999999999954</c:v>
                </c:pt>
                <c:pt idx="3300">
                  <c:v>-40.687999999999931</c:v>
                </c:pt>
                <c:pt idx="3301">
                  <c:v>-53.25599999999995</c:v>
                </c:pt>
                <c:pt idx="3302">
                  <c:v>-61.879999999999917</c:v>
                </c:pt>
                <c:pt idx="3303">
                  <c:v>-48.834999999999944</c:v>
                </c:pt>
                <c:pt idx="3304">
                  <c:v>-63.922000000000018</c:v>
                </c:pt>
                <c:pt idx="3305">
                  <c:v>-59.021999999999998</c:v>
                </c:pt>
                <c:pt idx="3306">
                  <c:v>-52.957000000000015</c:v>
                </c:pt>
                <c:pt idx="3307">
                  <c:v>-54.368999999999986</c:v>
                </c:pt>
                <c:pt idx="3308">
                  <c:v>-51.470999999999918</c:v>
                </c:pt>
                <c:pt idx="3309">
                  <c:v>-53.725000000000009</c:v>
                </c:pt>
                <c:pt idx="3310">
                  <c:v>-52.331999999999915</c:v>
                </c:pt>
                <c:pt idx="3311">
                  <c:v>-50.947999999999979</c:v>
                </c:pt>
                <c:pt idx="3312">
                  <c:v>-55.827999999999975</c:v>
                </c:pt>
                <c:pt idx="3313">
                  <c:v>-43.486999999999924</c:v>
                </c:pt>
                <c:pt idx="3314">
                  <c:v>-46.35799999999999</c:v>
                </c:pt>
                <c:pt idx="3315">
                  <c:v>-40.773999999999958</c:v>
                </c:pt>
                <c:pt idx="3316">
                  <c:v>-47.013999999999982</c:v>
                </c:pt>
                <c:pt idx="3317">
                  <c:v>-50.621000000000009</c:v>
                </c:pt>
                <c:pt idx="3318">
                  <c:v>-41.950999999999944</c:v>
                </c:pt>
                <c:pt idx="3319">
                  <c:v>-43.109999999999964</c:v>
                </c:pt>
                <c:pt idx="3320">
                  <c:v>-47.324999999999932</c:v>
                </c:pt>
                <c:pt idx="3321">
                  <c:v>-40.57500000000001</c:v>
                </c:pt>
                <c:pt idx="3322">
                  <c:v>-55.795000000000023</c:v>
                </c:pt>
                <c:pt idx="3323">
                  <c:v>-39.957000000000001</c:v>
                </c:pt>
                <c:pt idx="3324">
                  <c:v>-44.863999999999997</c:v>
                </c:pt>
                <c:pt idx="3325">
                  <c:v>-45.096000000000004</c:v>
                </c:pt>
                <c:pt idx="3326">
                  <c:v>-31.418999999999958</c:v>
                </c:pt>
                <c:pt idx="3327">
                  <c:v>-45.939999999999962</c:v>
                </c:pt>
                <c:pt idx="3328">
                  <c:v>-50.384999999999991</c:v>
                </c:pt>
                <c:pt idx="3329">
                  <c:v>-48.150999999999925</c:v>
                </c:pt>
                <c:pt idx="3330">
                  <c:v>-52.336999999999946</c:v>
                </c:pt>
                <c:pt idx="3331">
                  <c:v>-58.159999999999968</c:v>
                </c:pt>
                <c:pt idx="3332">
                  <c:v>-49.054999999999943</c:v>
                </c:pt>
                <c:pt idx="3333">
                  <c:v>-37.158999999999921</c:v>
                </c:pt>
                <c:pt idx="3334">
                  <c:v>-47.753999999999948</c:v>
                </c:pt>
                <c:pt idx="3335">
                  <c:v>-47.339999999999918</c:v>
                </c:pt>
                <c:pt idx="3336">
                  <c:v>-44.91599999999994</c:v>
                </c:pt>
                <c:pt idx="3337">
                  <c:v>-49.478000000000009</c:v>
                </c:pt>
                <c:pt idx="3338">
                  <c:v>-56.779999999999923</c:v>
                </c:pt>
                <c:pt idx="3339">
                  <c:v>-51.606999999999942</c:v>
                </c:pt>
                <c:pt idx="3340">
                  <c:v>-55.286999999999956</c:v>
                </c:pt>
                <c:pt idx="3341">
                  <c:v>-44.210999999999984</c:v>
                </c:pt>
                <c:pt idx="3342">
                  <c:v>-45.182999999999957</c:v>
                </c:pt>
                <c:pt idx="3343">
                  <c:v>-50.062999999999953</c:v>
                </c:pt>
                <c:pt idx="3344">
                  <c:v>-51.73599999999999</c:v>
                </c:pt>
                <c:pt idx="3345">
                  <c:v>-44.637999999999934</c:v>
                </c:pt>
                <c:pt idx="3346">
                  <c:v>-49.996000000000024</c:v>
                </c:pt>
                <c:pt idx="3347">
                  <c:v>-54.393000000000008</c:v>
                </c:pt>
                <c:pt idx="3348">
                  <c:v>-45.598000000000013</c:v>
                </c:pt>
                <c:pt idx="3349">
                  <c:v>-44.31399999999995</c:v>
                </c:pt>
                <c:pt idx="3350">
                  <c:v>-42.769999999999953</c:v>
                </c:pt>
                <c:pt idx="3351">
                  <c:v>-32.189000000000007</c:v>
                </c:pt>
                <c:pt idx="3352">
                  <c:v>-55.864999999999924</c:v>
                </c:pt>
                <c:pt idx="3353">
                  <c:v>-49.270999999999937</c:v>
                </c:pt>
                <c:pt idx="3354">
                  <c:v>-46.338999999999999</c:v>
                </c:pt>
                <c:pt idx="3355">
                  <c:v>-34.168999999999983</c:v>
                </c:pt>
                <c:pt idx="3356">
                  <c:v>-53.887</c:v>
                </c:pt>
                <c:pt idx="3357">
                  <c:v>-48.788999999999952</c:v>
                </c:pt>
                <c:pt idx="3358">
                  <c:v>-47.506999999999948</c:v>
                </c:pt>
                <c:pt idx="3359">
                  <c:v>-47.07499999999996</c:v>
                </c:pt>
                <c:pt idx="3360">
                  <c:v>-50.330999999999996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9723648"/>
        <c:axId val="239725568"/>
      </c:scatterChart>
      <c:valAx>
        <c:axId val="239723648"/>
        <c:scaling>
          <c:orientation val="minMax"/>
          <c:max val="2018"/>
          <c:min val="2006"/>
        </c:scaling>
        <c:delete val="0"/>
        <c:axPos val="b"/>
        <c:majorGridlines>
          <c:spPr>
            <a:ln>
              <a:solidFill>
                <a:srgbClr val="ADD8E6"/>
              </a:solidFill>
            </a:ln>
          </c:spPr>
        </c:majorGridlines>
        <c:title>
          <c:tx>
            <c:rich>
              <a:bodyPr/>
              <a:lstStyle/>
              <a:p>
                <a:pPr lvl="0">
                  <a:defRPr sz="1200" b="1" i="0">
                    <a:solidFill>
                      <a:srgbClr val="1F497D"/>
                    </a:solidFill>
                  </a:defRPr>
                </a:pPr>
                <a:r>
                  <a:rPr lang="en-US" sz="1200"/>
                  <a:t>Year</a:t>
                </a:r>
              </a:p>
            </c:rich>
          </c:tx>
          <c:overlay val="0"/>
        </c:title>
        <c:numFmt formatCode="General" sourceLinked="1"/>
        <c:majorTickMark val="cross"/>
        <c:minorTickMark val="cross"/>
        <c:tickLblPos val="low"/>
        <c:spPr>
          <a:ln w="47625">
            <a:noFill/>
          </a:ln>
        </c:spPr>
        <c:txPr>
          <a:bodyPr/>
          <a:lstStyle/>
          <a:p>
            <a:pPr lvl="0">
              <a:defRPr sz="1000" b="1" i="0" baseline="0">
                <a:solidFill>
                  <a:schemeClr val="accent1">
                    <a:lumMod val="50000"/>
                  </a:schemeClr>
                </a:solidFill>
              </a:defRPr>
            </a:pPr>
            <a:endParaRPr lang="en-US"/>
          </a:p>
        </c:txPr>
        <c:crossAx val="239725568"/>
        <c:crosses val="autoZero"/>
        <c:crossBetween val="midCat"/>
        <c:majorUnit val="1"/>
        <c:minorUnit val="1"/>
      </c:valAx>
      <c:valAx>
        <c:axId val="239725568"/>
        <c:scaling>
          <c:orientation val="minMax"/>
          <c:max val="0"/>
        </c:scaling>
        <c:delete val="0"/>
        <c:axPos val="l"/>
        <c:majorGridlines>
          <c:spPr>
            <a:ln w="12700">
              <a:solidFill>
                <a:srgbClr val="ADD8E6"/>
              </a:solidFill>
            </a:ln>
          </c:spPr>
        </c:majorGridlines>
        <c:minorGridlines>
          <c:spPr>
            <a:ln w="3175">
              <a:solidFill>
                <a:schemeClr val="accent1">
                  <a:lumMod val="40000"/>
                  <a:lumOff val="60000"/>
                  <a:alpha val="50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sz="1200" b="1" i="0">
                    <a:solidFill>
                      <a:srgbClr val="1F497D"/>
                    </a:solidFill>
                  </a:defRPr>
                </a:pPr>
                <a:r>
                  <a:rPr lang="en-US" sz="1200"/>
                  <a:t>Vertical (mm)</a:t>
                </a:r>
              </a:p>
            </c:rich>
          </c:tx>
          <c:layout>
            <c:manualLayout>
              <c:xMode val="edge"/>
              <c:yMode val="edge"/>
              <c:x val="9.4528859670008156E-3"/>
              <c:y val="0.36286976489190115"/>
            </c:manualLayout>
          </c:layout>
          <c:overlay val="0"/>
        </c:title>
        <c:numFmt formatCode="General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 lvl="0">
              <a:defRPr sz="1000" b="1" i="0" baseline="0">
                <a:solidFill>
                  <a:schemeClr val="accent1">
                    <a:lumMod val="50000"/>
                  </a:schemeClr>
                </a:solidFill>
              </a:defRPr>
            </a:pPr>
            <a:endParaRPr lang="en-US"/>
          </a:p>
        </c:txPr>
        <c:crossAx val="239723648"/>
        <c:crosses val="autoZero"/>
        <c:crossBetween val="midCat"/>
        <c:minorUnit val="5"/>
      </c:valAx>
      <c:spPr>
        <a:solidFill>
          <a:srgbClr val="FFFFFF"/>
        </a:solidFill>
        <a:ln w="12700">
          <a:solidFill>
            <a:schemeClr val="bg1">
              <a:lumMod val="50000"/>
            </a:schemeClr>
          </a:solidFill>
        </a:ln>
      </c:spPr>
    </c:plotArea>
    <c:legend>
      <c:legendPos val="r"/>
      <c:legendEntry>
        <c:idx val="0"/>
        <c:txPr>
          <a:bodyPr/>
          <a:lstStyle/>
          <a:p>
            <a:pPr lvl="0">
              <a:defRPr sz="800" baseline="0">
                <a:solidFill>
                  <a:sysClr val="windowText" lastClr="0000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 lvl="0">
              <a:defRPr sz="800" baseline="0">
                <a:solidFill>
                  <a:sysClr val="windowText" lastClr="000000"/>
                </a:solidFill>
              </a:defRPr>
            </a:pPr>
            <a:endParaRPr lang="en-US"/>
          </a:p>
        </c:txPr>
      </c:legendEntry>
      <c:layout>
        <c:manualLayout>
          <c:xMode val="edge"/>
          <c:yMode val="edge"/>
          <c:x val="0.10448254227185745"/>
          <c:y val="0.68184047815552806"/>
          <c:w val="0.1645798109592129"/>
          <c:h val="0.16653485324643699"/>
        </c:manualLayout>
      </c:layout>
      <c:overlay val="0"/>
      <c:spPr>
        <a:solidFill>
          <a:sysClr val="window" lastClr="FFFFFF"/>
        </a:solidFill>
        <a:ln>
          <a:noFill/>
        </a:ln>
      </c:spPr>
      <c:txPr>
        <a:bodyPr/>
        <a:lstStyle/>
        <a:p>
          <a:pPr lvl="0">
            <a:defRPr sz="800" baseline="0">
              <a:solidFill>
                <a:srgbClr val="1F497D"/>
              </a:solidFill>
            </a:defRPr>
          </a:pPr>
          <a:endParaRPr lang="en-US"/>
        </a:p>
      </c:txPr>
    </c:legend>
    <c:plotVisOnly val="1"/>
    <c:dispBlanksAs val="zero"/>
    <c:showDLblsOverMax val="1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rgbClr val="1F497D"/>
                </a:solidFill>
              </a:defRPr>
            </a:pPr>
            <a:r>
              <a:rPr lang="en-US" sz="1600">
                <a:solidFill>
                  <a:srgbClr val="1F497D"/>
                </a:solidFill>
              </a:rPr>
              <a:t>VERTICAL POSITION - BAKERSFIELD, CA (STATION P567)</a:t>
            </a:r>
          </a:p>
        </c:rich>
      </c:tx>
      <c:layout>
        <c:manualLayout>
          <c:xMode val="edge"/>
          <c:yMode val="edge"/>
          <c:x val="9.9732439807839898E-2"/>
          <c:y val="2.85497785580149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414352312459154E-2"/>
          <c:y val="0.13162455111521101"/>
          <c:w val="0.88175843843947754"/>
          <c:h val="0.7573249743238617"/>
        </c:manualLayout>
      </c:layout>
      <c:scatterChart>
        <c:scatterStyle val="lineMarker"/>
        <c:varyColors val="0"/>
        <c:ser>
          <c:idx val="0"/>
          <c:order val="0"/>
          <c:tx>
            <c:v>Daily position</c:v>
          </c:tx>
          <c:spPr>
            <a:ln w="3175"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3"/>
            <c:spPr>
              <a:solidFill>
                <a:srgbClr val="ADD8E6"/>
              </a:solidFill>
              <a:ln w="3175">
                <a:solidFill>
                  <a:schemeClr val="accent5">
                    <a:lumMod val="75000"/>
                  </a:schemeClr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marker>
          <c:trendline>
            <c:name>30-day average</c:name>
            <c:spPr>
              <a:ln w="19050">
                <a:solidFill>
                  <a:sysClr val="windowText" lastClr="000000"/>
                </a:solidFill>
              </a:ln>
            </c:spPr>
            <c:trendlineType val="movingAvg"/>
            <c:period val="30"/>
            <c:dispRSqr val="0"/>
            <c:dispEq val="0"/>
          </c:trendline>
          <c:xVal>
            <c:numRef>
              <c:f>'\Users\kacatald\Desktop\SERC files\Measuring Earth GPS\Unit 3\[3.1 glaciers activity_AB44.xlsx]AB44 - GPS'!$B$152:$B$4448</c:f>
              <c:numCache>
                <c:formatCode>General</c:formatCode>
                <c:ptCount val="4297"/>
                <c:pt idx="0">
                  <c:v>2006.0027322404371</c:v>
                </c:pt>
                <c:pt idx="1">
                  <c:v>2006.0054644808743</c:v>
                </c:pt>
                <c:pt idx="2">
                  <c:v>2006.0081967213114</c:v>
                </c:pt>
                <c:pt idx="3">
                  <c:v>2006.0109289617487</c:v>
                </c:pt>
                <c:pt idx="4">
                  <c:v>2006.0136612021859</c:v>
                </c:pt>
                <c:pt idx="5">
                  <c:v>2006.016393442623</c:v>
                </c:pt>
                <c:pt idx="6">
                  <c:v>2006.0191256830601</c:v>
                </c:pt>
                <c:pt idx="7">
                  <c:v>2006.0218579234972</c:v>
                </c:pt>
                <c:pt idx="8">
                  <c:v>2006.0245901639344</c:v>
                </c:pt>
                <c:pt idx="9">
                  <c:v>2006.0273224043715</c:v>
                </c:pt>
                <c:pt idx="10">
                  <c:v>2006.0300546448088</c:v>
                </c:pt>
                <c:pt idx="11">
                  <c:v>2006.032786885246</c:v>
                </c:pt>
                <c:pt idx="12">
                  <c:v>2006.0355191256831</c:v>
                </c:pt>
                <c:pt idx="13">
                  <c:v>2006.0382513661202</c:v>
                </c:pt>
                <c:pt idx="14">
                  <c:v>2006.0409836065573</c:v>
                </c:pt>
                <c:pt idx="15">
                  <c:v>2006.0437158469945</c:v>
                </c:pt>
                <c:pt idx="16">
                  <c:v>2006.0464480874316</c:v>
                </c:pt>
                <c:pt idx="17">
                  <c:v>2006.049180327869</c:v>
                </c:pt>
                <c:pt idx="18">
                  <c:v>2006.0519125683061</c:v>
                </c:pt>
                <c:pt idx="19">
                  <c:v>2006.0546448087432</c:v>
                </c:pt>
                <c:pt idx="20">
                  <c:v>2006.0573770491803</c:v>
                </c:pt>
                <c:pt idx="21">
                  <c:v>2006.0601092896175</c:v>
                </c:pt>
                <c:pt idx="22">
                  <c:v>2006.0628415300546</c:v>
                </c:pt>
                <c:pt idx="23">
                  <c:v>2006.0655737704917</c:v>
                </c:pt>
                <c:pt idx="24">
                  <c:v>2006.0683060109291</c:v>
                </c:pt>
                <c:pt idx="25">
                  <c:v>2006.0710382513662</c:v>
                </c:pt>
                <c:pt idx="26">
                  <c:v>2006.0737704918033</c:v>
                </c:pt>
                <c:pt idx="27">
                  <c:v>2006.0765027322404</c:v>
                </c:pt>
                <c:pt idx="28">
                  <c:v>2006.0792349726776</c:v>
                </c:pt>
                <c:pt idx="29">
                  <c:v>2006.0819672131147</c:v>
                </c:pt>
                <c:pt idx="30">
                  <c:v>2006.0846994535518</c:v>
                </c:pt>
                <c:pt idx="31">
                  <c:v>2006.0874316939892</c:v>
                </c:pt>
                <c:pt idx="32">
                  <c:v>2006.0901639344263</c:v>
                </c:pt>
                <c:pt idx="33">
                  <c:v>2006.0928961748634</c:v>
                </c:pt>
                <c:pt idx="34">
                  <c:v>2006.0956284153006</c:v>
                </c:pt>
                <c:pt idx="35">
                  <c:v>2006.0983606557377</c:v>
                </c:pt>
                <c:pt idx="36">
                  <c:v>2006.1010928961748</c:v>
                </c:pt>
                <c:pt idx="37">
                  <c:v>2006.1038251366119</c:v>
                </c:pt>
                <c:pt idx="38">
                  <c:v>2006.1065573770493</c:v>
                </c:pt>
                <c:pt idx="39">
                  <c:v>2006.1092896174864</c:v>
                </c:pt>
                <c:pt idx="40">
                  <c:v>2006.1120218579235</c:v>
                </c:pt>
                <c:pt idx="41">
                  <c:v>2006.1147540983607</c:v>
                </c:pt>
                <c:pt idx="42">
                  <c:v>2006.1174863387978</c:v>
                </c:pt>
                <c:pt idx="43">
                  <c:v>2006.1202185792349</c:v>
                </c:pt>
                <c:pt idx="44">
                  <c:v>2006.122950819672</c:v>
                </c:pt>
                <c:pt idx="45">
                  <c:v>2006.1256830601094</c:v>
                </c:pt>
                <c:pt idx="46">
                  <c:v>2006.1284153005465</c:v>
                </c:pt>
                <c:pt idx="47">
                  <c:v>2006.1311475409836</c:v>
                </c:pt>
                <c:pt idx="48">
                  <c:v>2006.1338797814208</c:v>
                </c:pt>
                <c:pt idx="49">
                  <c:v>2006.1366120218579</c:v>
                </c:pt>
                <c:pt idx="50">
                  <c:v>2006.139344262295</c:v>
                </c:pt>
                <c:pt idx="51">
                  <c:v>2006.1420765027322</c:v>
                </c:pt>
                <c:pt idx="52">
                  <c:v>2006.1448087431695</c:v>
                </c:pt>
                <c:pt idx="53">
                  <c:v>2006.1475409836066</c:v>
                </c:pt>
                <c:pt idx="54">
                  <c:v>2006.1502732240438</c:v>
                </c:pt>
                <c:pt idx="55">
                  <c:v>2006.1530054644809</c:v>
                </c:pt>
                <c:pt idx="56">
                  <c:v>2006.155737704918</c:v>
                </c:pt>
                <c:pt idx="57">
                  <c:v>2006.1584699453551</c:v>
                </c:pt>
                <c:pt idx="58">
                  <c:v>2006.1612021857923</c:v>
                </c:pt>
                <c:pt idx="59">
                  <c:v>2006.1639344262296</c:v>
                </c:pt>
                <c:pt idx="60">
                  <c:v>2006.1666666666667</c:v>
                </c:pt>
                <c:pt idx="61">
                  <c:v>2006.1693989071039</c:v>
                </c:pt>
                <c:pt idx="62">
                  <c:v>2006.172131147541</c:v>
                </c:pt>
                <c:pt idx="63">
                  <c:v>2006.1748633879781</c:v>
                </c:pt>
                <c:pt idx="64">
                  <c:v>2006.1775956284152</c:v>
                </c:pt>
                <c:pt idx="65">
                  <c:v>2006.1803278688524</c:v>
                </c:pt>
                <c:pt idx="66">
                  <c:v>2006.1830601092897</c:v>
                </c:pt>
                <c:pt idx="67">
                  <c:v>2006.1857923497269</c:v>
                </c:pt>
                <c:pt idx="68">
                  <c:v>2006.188524590164</c:v>
                </c:pt>
                <c:pt idx="69">
                  <c:v>2006.1912568306011</c:v>
                </c:pt>
                <c:pt idx="70">
                  <c:v>2006.1939890710382</c:v>
                </c:pt>
                <c:pt idx="71">
                  <c:v>2006.1967213114754</c:v>
                </c:pt>
                <c:pt idx="72">
                  <c:v>2006.1994535519125</c:v>
                </c:pt>
                <c:pt idx="73">
                  <c:v>2006.2021857923498</c:v>
                </c:pt>
                <c:pt idx="74">
                  <c:v>2006.204918032787</c:v>
                </c:pt>
                <c:pt idx="75">
                  <c:v>2006.2076502732241</c:v>
                </c:pt>
                <c:pt idx="76">
                  <c:v>2006.2103825136612</c:v>
                </c:pt>
                <c:pt idx="77">
                  <c:v>2006.2131147540983</c:v>
                </c:pt>
                <c:pt idx="78">
                  <c:v>2006.2158469945355</c:v>
                </c:pt>
                <c:pt idx="79">
                  <c:v>2006.2185792349726</c:v>
                </c:pt>
                <c:pt idx="80">
                  <c:v>2006.2213114754099</c:v>
                </c:pt>
                <c:pt idx="81">
                  <c:v>2006.2240437158471</c:v>
                </c:pt>
                <c:pt idx="82">
                  <c:v>2006.2267759562842</c:v>
                </c:pt>
                <c:pt idx="83">
                  <c:v>2006.2295081967213</c:v>
                </c:pt>
                <c:pt idx="84">
                  <c:v>2006.2322404371585</c:v>
                </c:pt>
                <c:pt idx="85">
                  <c:v>2006.2349726775956</c:v>
                </c:pt>
                <c:pt idx="86">
                  <c:v>2006.2377049180327</c:v>
                </c:pt>
                <c:pt idx="87">
                  <c:v>2006.2404371584701</c:v>
                </c:pt>
                <c:pt idx="88">
                  <c:v>2006.2431693989072</c:v>
                </c:pt>
                <c:pt idx="89">
                  <c:v>2006.2459016393443</c:v>
                </c:pt>
                <c:pt idx="90">
                  <c:v>2006.2486338797814</c:v>
                </c:pt>
                <c:pt idx="91">
                  <c:v>2006.2513661202186</c:v>
                </c:pt>
                <c:pt idx="92">
                  <c:v>2006.2540983606557</c:v>
                </c:pt>
                <c:pt idx="93">
                  <c:v>2006.2568306010928</c:v>
                </c:pt>
                <c:pt idx="94">
                  <c:v>2006.2595628415299</c:v>
                </c:pt>
                <c:pt idx="95">
                  <c:v>2006.2622950819673</c:v>
                </c:pt>
                <c:pt idx="96">
                  <c:v>2006.2650273224044</c:v>
                </c:pt>
                <c:pt idx="97">
                  <c:v>2006.2677595628415</c:v>
                </c:pt>
                <c:pt idx="98">
                  <c:v>2006.2704918032787</c:v>
                </c:pt>
                <c:pt idx="99">
                  <c:v>2006.2732240437158</c:v>
                </c:pt>
                <c:pt idx="100">
                  <c:v>2006.2759562841529</c:v>
                </c:pt>
                <c:pt idx="101">
                  <c:v>2006.2786885245901</c:v>
                </c:pt>
                <c:pt idx="102">
                  <c:v>2006.2814207650274</c:v>
                </c:pt>
                <c:pt idx="103">
                  <c:v>2006.2841530054645</c:v>
                </c:pt>
                <c:pt idx="104">
                  <c:v>2006.2868852459017</c:v>
                </c:pt>
                <c:pt idx="105">
                  <c:v>2006.2896174863388</c:v>
                </c:pt>
                <c:pt idx="106">
                  <c:v>2006.2923497267759</c:v>
                </c:pt>
                <c:pt idx="107">
                  <c:v>2006.295081967213</c:v>
                </c:pt>
                <c:pt idx="108">
                  <c:v>2006.2978142076502</c:v>
                </c:pt>
                <c:pt idx="109">
                  <c:v>2006.3005464480875</c:v>
                </c:pt>
                <c:pt idx="110">
                  <c:v>2006.3032786885246</c:v>
                </c:pt>
                <c:pt idx="111">
                  <c:v>2006.3060109289618</c:v>
                </c:pt>
                <c:pt idx="112">
                  <c:v>2006.3087431693989</c:v>
                </c:pt>
                <c:pt idx="113">
                  <c:v>2006.311475409836</c:v>
                </c:pt>
                <c:pt idx="114">
                  <c:v>2006.3142076502731</c:v>
                </c:pt>
                <c:pt idx="115">
                  <c:v>2006.3169398907103</c:v>
                </c:pt>
                <c:pt idx="116">
                  <c:v>2006.3196721311476</c:v>
                </c:pt>
                <c:pt idx="117">
                  <c:v>2006.3224043715848</c:v>
                </c:pt>
                <c:pt idx="118">
                  <c:v>2006.3251366120219</c:v>
                </c:pt>
                <c:pt idx="119">
                  <c:v>2006.327868852459</c:v>
                </c:pt>
                <c:pt idx="120">
                  <c:v>2006.3306010928961</c:v>
                </c:pt>
                <c:pt idx="121">
                  <c:v>2006.3333333333333</c:v>
                </c:pt>
                <c:pt idx="122">
                  <c:v>2006.3360655737704</c:v>
                </c:pt>
                <c:pt idx="123">
                  <c:v>2006.3387978142077</c:v>
                </c:pt>
                <c:pt idx="124">
                  <c:v>2006.3415300546449</c:v>
                </c:pt>
                <c:pt idx="125">
                  <c:v>2006.344262295082</c:v>
                </c:pt>
                <c:pt idx="126">
                  <c:v>2006.3469945355191</c:v>
                </c:pt>
                <c:pt idx="127">
                  <c:v>2006.3497267759562</c:v>
                </c:pt>
                <c:pt idx="128">
                  <c:v>2006.3524590163934</c:v>
                </c:pt>
                <c:pt idx="129">
                  <c:v>2006.3551912568305</c:v>
                </c:pt>
                <c:pt idx="130">
                  <c:v>2006.3579234972678</c:v>
                </c:pt>
                <c:pt idx="131">
                  <c:v>2006.360655737705</c:v>
                </c:pt>
                <c:pt idx="132">
                  <c:v>2006.3633879781421</c:v>
                </c:pt>
                <c:pt idx="133">
                  <c:v>2006.3661202185792</c:v>
                </c:pt>
                <c:pt idx="134">
                  <c:v>2006.3688524590164</c:v>
                </c:pt>
                <c:pt idx="135">
                  <c:v>2006.3715846994535</c:v>
                </c:pt>
                <c:pt idx="136">
                  <c:v>2006.3743169398906</c:v>
                </c:pt>
                <c:pt idx="137">
                  <c:v>2006.377049180328</c:v>
                </c:pt>
                <c:pt idx="138">
                  <c:v>2006.3797814207651</c:v>
                </c:pt>
                <c:pt idx="139">
                  <c:v>2006.3825136612022</c:v>
                </c:pt>
                <c:pt idx="140">
                  <c:v>2006.3852459016393</c:v>
                </c:pt>
                <c:pt idx="141">
                  <c:v>2006.3879781420765</c:v>
                </c:pt>
                <c:pt idx="142">
                  <c:v>2006.3907103825136</c:v>
                </c:pt>
                <c:pt idx="143">
                  <c:v>2006.3934426229507</c:v>
                </c:pt>
                <c:pt idx="144">
                  <c:v>2006.3961748633881</c:v>
                </c:pt>
                <c:pt idx="145">
                  <c:v>2006.3989071038252</c:v>
                </c:pt>
                <c:pt idx="146">
                  <c:v>2006.4016393442623</c:v>
                </c:pt>
                <c:pt idx="147">
                  <c:v>2006.4043715846994</c:v>
                </c:pt>
                <c:pt idx="148">
                  <c:v>2006.4071038251366</c:v>
                </c:pt>
                <c:pt idx="149">
                  <c:v>2006.4098360655737</c:v>
                </c:pt>
                <c:pt idx="150">
                  <c:v>2006.4125683060108</c:v>
                </c:pt>
                <c:pt idx="151">
                  <c:v>2006.4153005464482</c:v>
                </c:pt>
                <c:pt idx="152">
                  <c:v>2006.4180327868853</c:v>
                </c:pt>
                <c:pt idx="153">
                  <c:v>2006.4207650273224</c:v>
                </c:pt>
                <c:pt idx="154">
                  <c:v>2006.4234972677596</c:v>
                </c:pt>
                <c:pt idx="155">
                  <c:v>2006.4262295081967</c:v>
                </c:pt>
                <c:pt idx="156">
                  <c:v>2006.4289617486338</c:v>
                </c:pt>
                <c:pt idx="157">
                  <c:v>2006.4316939890709</c:v>
                </c:pt>
                <c:pt idx="158">
                  <c:v>2006.4344262295083</c:v>
                </c:pt>
                <c:pt idx="159">
                  <c:v>2006.4371584699454</c:v>
                </c:pt>
                <c:pt idx="160">
                  <c:v>2006.4398907103825</c:v>
                </c:pt>
                <c:pt idx="161">
                  <c:v>2006.4426229508197</c:v>
                </c:pt>
                <c:pt idx="162">
                  <c:v>2006.4453551912568</c:v>
                </c:pt>
                <c:pt idx="163">
                  <c:v>2006.4480874316939</c:v>
                </c:pt>
                <c:pt idx="164">
                  <c:v>2006.450819672131</c:v>
                </c:pt>
                <c:pt idx="165">
                  <c:v>2006.4535519125684</c:v>
                </c:pt>
                <c:pt idx="166">
                  <c:v>2006.4562841530055</c:v>
                </c:pt>
                <c:pt idx="167">
                  <c:v>2006.4590163934427</c:v>
                </c:pt>
                <c:pt idx="168">
                  <c:v>2006.4617486338798</c:v>
                </c:pt>
                <c:pt idx="169">
                  <c:v>2006.4644808743169</c:v>
                </c:pt>
                <c:pt idx="170">
                  <c:v>2006.467213114754</c:v>
                </c:pt>
                <c:pt idx="171">
                  <c:v>2006.4699453551912</c:v>
                </c:pt>
                <c:pt idx="172">
                  <c:v>2006.4726775956285</c:v>
                </c:pt>
                <c:pt idx="173">
                  <c:v>2006.4754098360656</c:v>
                </c:pt>
                <c:pt idx="174">
                  <c:v>2006.4781420765028</c:v>
                </c:pt>
                <c:pt idx="175">
                  <c:v>2006.4808743169399</c:v>
                </c:pt>
                <c:pt idx="176">
                  <c:v>2006.483606557377</c:v>
                </c:pt>
                <c:pt idx="177">
                  <c:v>2006.4863387978141</c:v>
                </c:pt>
                <c:pt idx="178">
                  <c:v>2006.4890710382513</c:v>
                </c:pt>
                <c:pt idx="179">
                  <c:v>2006.4918032786886</c:v>
                </c:pt>
                <c:pt idx="180">
                  <c:v>2006.4945355191257</c:v>
                </c:pt>
                <c:pt idx="181">
                  <c:v>2006.4972677595629</c:v>
                </c:pt>
                <c:pt idx="182">
                  <c:v>2006.5</c:v>
                </c:pt>
                <c:pt idx="183">
                  <c:v>2006.5027322404371</c:v>
                </c:pt>
                <c:pt idx="184">
                  <c:v>2006.5054644808743</c:v>
                </c:pt>
                <c:pt idx="185">
                  <c:v>2006.5081967213114</c:v>
                </c:pt>
                <c:pt idx="186">
                  <c:v>2006.5109289617487</c:v>
                </c:pt>
                <c:pt idx="187">
                  <c:v>2006.5136612021859</c:v>
                </c:pt>
                <c:pt idx="188">
                  <c:v>2006.516393442623</c:v>
                </c:pt>
                <c:pt idx="189">
                  <c:v>2006.5191256830601</c:v>
                </c:pt>
                <c:pt idx="190">
                  <c:v>2006.5218579234972</c:v>
                </c:pt>
                <c:pt idx="191">
                  <c:v>2006.5245901639344</c:v>
                </c:pt>
                <c:pt idx="192">
                  <c:v>2006.5273224043715</c:v>
                </c:pt>
                <c:pt idx="193">
                  <c:v>2006.5300546448088</c:v>
                </c:pt>
                <c:pt idx="194">
                  <c:v>2006.532786885246</c:v>
                </c:pt>
                <c:pt idx="195">
                  <c:v>2006.5355191256831</c:v>
                </c:pt>
                <c:pt idx="196">
                  <c:v>2006.5382513661202</c:v>
                </c:pt>
                <c:pt idx="197">
                  <c:v>2006.5409836065573</c:v>
                </c:pt>
                <c:pt idx="198">
                  <c:v>2006.5437158469945</c:v>
                </c:pt>
                <c:pt idx="199">
                  <c:v>2006.5464480874316</c:v>
                </c:pt>
                <c:pt idx="200">
                  <c:v>2006.549180327869</c:v>
                </c:pt>
                <c:pt idx="201">
                  <c:v>2006.5519125683061</c:v>
                </c:pt>
                <c:pt idx="202">
                  <c:v>2006.5546448087432</c:v>
                </c:pt>
                <c:pt idx="203">
                  <c:v>2006.5573770491803</c:v>
                </c:pt>
                <c:pt idx="204">
                  <c:v>2006.5601092896175</c:v>
                </c:pt>
                <c:pt idx="205">
                  <c:v>2006.5628415300546</c:v>
                </c:pt>
                <c:pt idx="206">
                  <c:v>2006.5655737704917</c:v>
                </c:pt>
                <c:pt idx="207">
                  <c:v>2006.5683060109291</c:v>
                </c:pt>
                <c:pt idx="208">
                  <c:v>2006.5710382513662</c:v>
                </c:pt>
                <c:pt idx="209">
                  <c:v>2006.5737704918033</c:v>
                </c:pt>
                <c:pt idx="210">
                  <c:v>2006.5765027322404</c:v>
                </c:pt>
                <c:pt idx="211">
                  <c:v>2006.5792349726776</c:v>
                </c:pt>
                <c:pt idx="212">
                  <c:v>2006.5819672131147</c:v>
                </c:pt>
                <c:pt idx="213">
                  <c:v>2006.5846994535518</c:v>
                </c:pt>
                <c:pt idx="214">
                  <c:v>2006.5874316939892</c:v>
                </c:pt>
                <c:pt idx="215">
                  <c:v>2006.5901639344263</c:v>
                </c:pt>
                <c:pt idx="216">
                  <c:v>2006.5928961748634</c:v>
                </c:pt>
                <c:pt idx="217">
                  <c:v>2006.5956284153006</c:v>
                </c:pt>
                <c:pt idx="218">
                  <c:v>2006.5983606557377</c:v>
                </c:pt>
                <c:pt idx="219">
                  <c:v>2006.6010928961748</c:v>
                </c:pt>
                <c:pt idx="220">
                  <c:v>2006.6038251366119</c:v>
                </c:pt>
                <c:pt idx="221">
                  <c:v>2006.6065573770493</c:v>
                </c:pt>
                <c:pt idx="222">
                  <c:v>2006.6092896174864</c:v>
                </c:pt>
                <c:pt idx="223">
                  <c:v>2006.6120218579235</c:v>
                </c:pt>
                <c:pt idx="224">
                  <c:v>2006.6147540983607</c:v>
                </c:pt>
                <c:pt idx="225">
                  <c:v>2006.6174863387978</c:v>
                </c:pt>
                <c:pt idx="226">
                  <c:v>2006.6202185792349</c:v>
                </c:pt>
                <c:pt idx="227">
                  <c:v>2006.622950819672</c:v>
                </c:pt>
                <c:pt idx="228">
                  <c:v>2006.6256830601094</c:v>
                </c:pt>
                <c:pt idx="229">
                  <c:v>2006.6284153005465</c:v>
                </c:pt>
                <c:pt idx="230">
                  <c:v>2006.6311475409836</c:v>
                </c:pt>
                <c:pt idx="231">
                  <c:v>2006.6338797814208</c:v>
                </c:pt>
                <c:pt idx="232">
                  <c:v>2006.6366120218579</c:v>
                </c:pt>
                <c:pt idx="233">
                  <c:v>2006.639344262295</c:v>
                </c:pt>
                <c:pt idx="234">
                  <c:v>2006.6420765027322</c:v>
                </c:pt>
                <c:pt idx="235">
                  <c:v>2006.6448087431695</c:v>
                </c:pt>
                <c:pt idx="236">
                  <c:v>2006.6475409836066</c:v>
                </c:pt>
                <c:pt idx="237">
                  <c:v>2006.6502732240438</c:v>
                </c:pt>
                <c:pt idx="238">
                  <c:v>2006.6530054644809</c:v>
                </c:pt>
                <c:pt idx="239">
                  <c:v>2006.655737704918</c:v>
                </c:pt>
                <c:pt idx="240">
                  <c:v>2006.6584699453551</c:v>
                </c:pt>
                <c:pt idx="241">
                  <c:v>2006.6612021857923</c:v>
                </c:pt>
                <c:pt idx="242">
                  <c:v>2006.6639344262296</c:v>
                </c:pt>
                <c:pt idx="243">
                  <c:v>2006.6666666666667</c:v>
                </c:pt>
                <c:pt idx="244">
                  <c:v>2006.6693989071039</c:v>
                </c:pt>
                <c:pt idx="245">
                  <c:v>2006.672131147541</c:v>
                </c:pt>
                <c:pt idx="246">
                  <c:v>2006.6748633879781</c:v>
                </c:pt>
                <c:pt idx="247">
                  <c:v>2006.6775956284152</c:v>
                </c:pt>
                <c:pt idx="248">
                  <c:v>2006.6803278688524</c:v>
                </c:pt>
                <c:pt idx="249">
                  <c:v>2006.6830601092897</c:v>
                </c:pt>
                <c:pt idx="250">
                  <c:v>2006.6857923497269</c:v>
                </c:pt>
                <c:pt idx="251">
                  <c:v>2006.688524590164</c:v>
                </c:pt>
                <c:pt idx="252">
                  <c:v>2006.6912568306011</c:v>
                </c:pt>
                <c:pt idx="253">
                  <c:v>2006.6939890710382</c:v>
                </c:pt>
                <c:pt idx="254">
                  <c:v>2006.6967213114754</c:v>
                </c:pt>
                <c:pt idx="255">
                  <c:v>2006.6994535519125</c:v>
                </c:pt>
                <c:pt idx="256">
                  <c:v>2006.7021857923498</c:v>
                </c:pt>
                <c:pt idx="257">
                  <c:v>2006.704918032787</c:v>
                </c:pt>
                <c:pt idx="258">
                  <c:v>2006.7076502732241</c:v>
                </c:pt>
                <c:pt idx="259">
                  <c:v>2006.7103825136612</c:v>
                </c:pt>
                <c:pt idx="260">
                  <c:v>2006.7131147540983</c:v>
                </c:pt>
                <c:pt idx="261">
                  <c:v>2006.7158469945355</c:v>
                </c:pt>
                <c:pt idx="262">
                  <c:v>2006.7185792349726</c:v>
                </c:pt>
                <c:pt idx="263">
                  <c:v>2006.7213114754099</c:v>
                </c:pt>
                <c:pt idx="264">
                  <c:v>2006.7240437158471</c:v>
                </c:pt>
                <c:pt idx="265">
                  <c:v>2006.7267759562842</c:v>
                </c:pt>
                <c:pt idx="266">
                  <c:v>2006.7295081967213</c:v>
                </c:pt>
                <c:pt idx="267">
                  <c:v>2006.7322404371585</c:v>
                </c:pt>
                <c:pt idx="268">
                  <c:v>2006.7349726775956</c:v>
                </c:pt>
                <c:pt idx="269">
                  <c:v>2006.7377049180327</c:v>
                </c:pt>
                <c:pt idx="270">
                  <c:v>2006.7404371584701</c:v>
                </c:pt>
                <c:pt idx="271">
                  <c:v>2006.7431693989072</c:v>
                </c:pt>
                <c:pt idx="272">
                  <c:v>2006.7459016393443</c:v>
                </c:pt>
                <c:pt idx="273">
                  <c:v>2006.7486338797814</c:v>
                </c:pt>
                <c:pt idx="274">
                  <c:v>2006.7513661202186</c:v>
                </c:pt>
                <c:pt idx="275">
                  <c:v>2006.7540983606557</c:v>
                </c:pt>
                <c:pt idx="276">
                  <c:v>2006.7568306010928</c:v>
                </c:pt>
                <c:pt idx="277">
                  <c:v>2006.7595628415299</c:v>
                </c:pt>
                <c:pt idx="278">
                  <c:v>2006.7622950819673</c:v>
                </c:pt>
                <c:pt idx="279">
                  <c:v>2006.7650273224044</c:v>
                </c:pt>
                <c:pt idx="280">
                  <c:v>2006.7677595628415</c:v>
                </c:pt>
                <c:pt idx="281">
                  <c:v>2006.7704918032787</c:v>
                </c:pt>
                <c:pt idx="282">
                  <c:v>2006.7732240437158</c:v>
                </c:pt>
                <c:pt idx="283">
                  <c:v>2006.7759562841529</c:v>
                </c:pt>
                <c:pt idx="284">
                  <c:v>2006.7786885245901</c:v>
                </c:pt>
                <c:pt idx="285">
                  <c:v>2006.7814207650274</c:v>
                </c:pt>
                <c:pt idx="286">
                  <c:v>2006.7841530054645</c:v>
                </c:pt>
                <c:pt idx="287">
                  <c:v>2006.7868852459017</c:v>
                </c:pt>
                <c:pt idx="288">
                  <c:v>2006.7896174863388</c:v>
                </c:pt>
                <c:pt idx="289">
                  <c:v>2006.7923497267759</c:v>
                </c:pt>
                <c:pt idx="290">
                  <c:v>2006.795081967213</c:v>
                </c:pt>
                <c:pt idx="291">
                  <c:v>2006.7978142076502</c:v>
                </c:pt>
                <c:pt idx="292">
                  <c:v>2006.8005464480875</c:v>
                </c:pt>
                <c:pt idx="293">
                  <c:v>2006.8032786885246</c:v>
                </c:pt>
                <c:pt idx="294">
                  <c:v>2006.8060109289618</c:v>
                </c:pt>
                <c:pt idx="295">
                  <c:v>2006.8087431693989</c:v>
                </c:pt>
                <c:pt idx="296">
                  <c:v>2006.811475409836</c:v>
                </c:pt>
                <c:pt idx="297">
                  <c:v>2006.8142076502731</c:v>
                </c:pt>
                <c:pt idx="298">
                  <c:v>2006.8169398907103</c:v>
                </c:pt>
                <c:pt idx="299">
                  <c:v>2006.8196721311476</c:v>
                </c:pt>
                <c:pt idx="300">
                  <c:v>2006.8224043715848</c:v>
                </c:pt>
                <c:pt idx="301">
                  <c:v>2006.8251366120219</c:v>
                </c:pt>
                <c:pt idx="302">
                  <c:v>2006.827868852459</c:v>
                </c:pt>
                <c:pt idx="303">
                  <c:v>2006.8306010928961</c:v>
                </c:pt>
                <c:pt idx="304">
                  <c:v>2006.8333333333333</c:v>
                </c:pt>
                <c:pt idx="305">
                  <c:v>2006.8360655737704</c:v>
                </c:pt>
                <c:pt idx="306">
                  <c:v>2006.8387978142077</c:v>
                </c:pt>
                <c:pt idx="307">
                  <c:v>2006.8415300546449</c:v>
                </c:pt>
                <c:pt idx="308">
                  <c:v>2006.844262295082</c:v>
                </c:pt>
                <c:pt idx="309">
                  <c:v>2006.8469945355191</c:v>
                </c:pt>
                <c:pt idx="310">
                  <c:v>2006.8497267759562</c:v>
                </c:pt>
                <c:pt idx="311">
                  <c:v>2006.8524590163934</c:v>
                </c:pt>
                <c:pt idx="312">
                  <c:v>2006.8551912568305</c:v>
                </c:pt>
                <c:pt idx="313">
                  <c:v>2006.8579234972678</c:v>
                </c:pt>
                <c:pt idx="314">
                  <c:v>2006.860655737705</c:v>
                </c:pt>
                <c:pt idx="315">
                  <c:v>2006.8633879781421</c:v>
                </c:pt>
                <c:pt idx="316">
                  <c:v>2006.8661202185792</c:v>
                </c:pt>
                <c:pt idx="317">
                  <c:v>2006.8688524590164</c:v>
                </c:pt>
                <c:pt idx="318">
                  <c:v>2006.8715846994535</c:v>
                </c:pt>
                <c:pt idx="319">
                  <c:v>2006.8743169398906</c:v>
                </c:pt>
                <c:pt idx="320">
                  <c:v>2006.877049180328</c:v>
                </c:pt>
                <c:pt idx="321">
                  <c:v>2006.8797814207651</c:v>
                </c:pt>
                <c:pt idx="322">
                  <c:v>2006.8825136612022</c:v>
                </c:pt>
                <c:pt idx="323">
                  <c:v>2006.8852459016393</c:v>
                </c:pt>
                <c:pt idx="324">
                  <c:v>2006.8879781420765</c:v>
                </c:pt>
                <c:pt idx="325">
                  <c:v>2006.8907103825136</c:v>
                </c:pt>
                <c:pt idx="326">
                  <c:v>2006.8934426229507</c:v>
                </c:pt>
                <c:pt idx="327">
                  <c:v>2006.8961748633881</c:v>
                </c:pt>
                <c:pt idx="328">
                  <c:v>2006.8989071038252</c:v>
                </c:pt>
                <c:pt idx="329">
                  <c:v>2006.9016393442623</c:v>
                </c:pt>
                <c:pt idx="330">
                  <c:v>2006.9043715846994</c:v>
                </c:pt>
                <c:pt idx="331">
                  <c:v>2006.9071038251366</c:v>
                </c:pt>
                <c:pt idx="332">
                  <c:v>2006.9098360655737</c:v>
                </c:pt>
                <c:pt idx="333">
                  <c:v>2006.9125683060108</c:v>
                </c:pt>
                <c:pt idx="334">
                  <c:v>2006.9153005464482</c:v>
                </c:pt>
                <c:pt idx="335">
                  <c:v>2006.9180327868853</c:v>
                </c:pt>
                <c:pt idx="336">
                  <c:v>2006.9207650273224</c:v>
                </c:pt>
                <c:pt idx="337">
                  <c:v>2006.9234972677596</c:v>
                </c:pt>
                <c:pt idx="338">
                  <c:v>2006.9262295081967</c:v>
                </c:pt>
                <c:pt idx="339">
                  <c:v>2006.9289617486338</c:v>
                </c:pt>
                <c:pt idx="340">
                  <c:v>2006.9316939890709</c:v>
                </c:pt>
                <c:pt idx="341">
                  <c:v>2006.9344262295083</c:v>
                </c:pt>
                <c:pt idx="342">
                  <c:v>2006.9371584699454</c:v>
                </c:pt>
                <c:pt idx="343">
                  <c:v>2006.9398907103825</c:v>
                </c:pt>
                <c:pt idx="344">
                  <c:v>2006.9426229508197</c:v>
                </c:pt>
                <c:pt idx="345">
                  <c:v>2006.9453551912568</c:v>
                </c:pt>
                <c:pt idx="346">
                  <c:v>2006.9480874316939</c:v>
                </c:pt>
                <c:pt idx="347">
                  <c:v>2006.950819672131</c:v>
                </c:pt>
                <c:pt idx="348">
                  <c:v>2006.9535519125684</c:v>
                </c:pt>
                <c:pt idx="349">
                  <c:v>2006.9562841530055</c:v>
                </c:pt>
                <c:pt idx="350">
                  <c:v>2006.9590163934427</c:v>
                </c:pt>
                <c:pt idx="351">
                  <c:v>2006.9617486338798</c:v>
                </c:pt>
                <c:pt idx="352">
                  <c:v>2006.9644808743169</c:v>
                </c:pt>
                <c:pt idx="353">
                  <c:v>2006.967213114754</c:v>
                </c:pt>
                <c:pt idx="354">
                  <c:v>2006.9699453551912</c:v>
                </c:pt>
                <c:pt idx="355">
                  <c:v>2006.9726775956285</c:v>
                </c:pt>
                <c:pt idx="356">
                  <c:v>2006.9754098360656</c:v>
                </c:pt>
                <c:pt idx="357">
                  <c:v>2006.9781420765028</c:v>
                </c:pt>
                <c:pt idx="358">
                  <c:v>2006.9808743169399</c:v>
                </c:pt>
                <c:pt idx="359">
                  <c:v>2006.983606557377</c:v>
                </c:pt>
                <c:pt idx="360">
                  <c:v>2006.9863387978141</c:v>
                </c:pt>
                <c:pt idx="361">
                  <c:v>2006.9890710382513</c:v>
                </c:pt>
                <c:pt idx="362">
                  <c:v>2006.9918032786886</c:v>
                </c:pt>
                <c:pt idx="363">
                  <c:v>2006.9945355191257</c:v>
                </c:pt>
                <c:pt idx="364">
                  <c:v>2006.9972677595629</c:v>
                </c:pt>
                <c:pt idx="365">
                  <c:v>2007.0027322404371</c:v>
                </c:pt>
                <c:pt idx="366">
                  <c:v>2007.0054644808743</c:v>
                </c:pt>
                <c:pt idx="367">
                  <c:v>2007.0081967213114</c:v>
                </c:pt>
                <c:pt idx="368">
                  <c:v>2007.0109289617487</c:v>
                </c:pt>
                <c:pt idx="369">
                  <c:v>2007.0136612021859</c:v>
                </c:pt>
                <c:pt idx="370">
                  <c:v>2007.016393442623</c:v>
                </c:pt>
                <c:pt idx="371">
                  <c:v>2007.0191256830601</c:v>
                </c:pt>
                <c:pt idx="372">
                  <c:v>2007.0218579234972</c:v>
                </c:pt>
                <c:pt idx="373">
                  <c:v>2007.0245901639344</c:v>
                </c:pt>
                <c:pt idx="374">
                  <c:v>2007.0273224043715</c:v>
                </c:pt>
                <c:pt idx="375">
                  <c:v>2007.0300546448088</c:v>
                </c:pt>
                <c:pt idx="376">
                  <c:v>2007.032786885246</c:v>
                </c:pt>
                <c:pt idx="377">
                  <c:v>2007.0355191256831</c:v>
                </c:pt>
                <c:pt idx="378">
                  <c:v>2007.0382513661202</c:v>
                </c:pt>
                <c:pt idx="379">
                  <c:v>2007.0409836065573</c:v>
                </c:pt>
                <c:pt idx="380">
                  <c:v>2007.0437158469945</c:v>
                </c:pt>
                <c:pt idx="381">
                  <c:v>2007.0464480874316</c:v>
                </c:pt>
                <c:pt idx="382">
                  <c:v>2007.049180327869</c:v>
                </c:pt>
                <c:pt idx="383">
                  <c:v>2007.0519125683061</c:v>
                </c:pt>
                <c:pt idx="384">
                  <c:v>2007.0546448087432</c:v>
                </c:pt>
                <c:pt idx="385">
                  <c:v>2007.0573770491803</c:v>
                </c:pt>
                <c:pt idx="386">
                  <c:v>2007.0601092896175</c:v>
                </c:pt>
                <c:pt idx="387">
                  <c:v>2007.0628415300546</c:v>
                </c:pt>
                <c:pt idx="388">
                  <c:v>2007.0655737704917</c:v>
                </c:pt>
                <c:pt idx="389">
                  <c:v>2007.0683060109291</c:v>
                </c:pt>
                <c:pt idx="390">
                  <c:v>2007.0710382513662</c:v>
                </c:pt>
                <c:pt idx="391">
                  <c:v>2007.0737704918033</c:v>
                </c:pt>
                <c:pt idx="392">
                  <c:v>2007.0765027322404</c:v>
                </c:pt>
                <c:pt idx="393">
                  <c:v>2007.0792349726776</c:v>
                </c:pt>
                <c:pt idx="394">
                  <c:v>2007.0819672131147</c:v>
                </c:pt>
                <c:pt idx="395">
                  <c:v>2007.0846994535518</c:v>
                </c:pt>
                <c:pt idx="396">
                  <c:v>2007.3934426229507</c:v>
                </c:pt>
                <c:pt idx="397">
                  <c:v>2007.3961748633881</c:v>
                </c:pt>
                <c:pt idx="398">
                  <c:v>2007.3989071038252</c:v>
                </c:pt>
                <c:pt idx="399">
                  <c:v>2007.4016393442623</c:v>
                </c:pt>
                <c:pt idx="400">
                  <c:v>2007.4043715846994</c:v>
                </c:pt>
                <c:pt idx="401">
                  <c:v>2007.4071038251366</c:v>
                </c:pt>
                <c:pt idx="402">
                  <c:v>2007.4098360655737</c:v>
                </c:pt>
                <c:pt idx="403">
                  <c:v>2007.4125683060108</c:v>
                </c:pt>
                <c:pt idx="404">
                  <c:v>2007.4153005464482</c:v>
                </c:pt>
                <c:pt idx="405">
                  <c:v>2007.4180327868853</c:v>
                </c:pt>
                <c:pt idx="406">
                  <c:v>2007.4207650273224</c:v>
                </c:pt>
                <c:pt idx="407">
                  <c:v>2007.4234972677596</c:v>
                </c:pt>
                <c:pt idx="408">
                  <c:v>2007.4262295081967</c:v>
                </c:pt>
                <c:pt idx="409">
                  <c:v>2007.4289617486338</c:v>
                </c:pt>
                <c:pt idx="410">
                  <c:v>2007.4316939890709</c:v>
                </c:pt>
                <c:pt idx="411">
                  <c:v>2007.4344262295083</c:v>
                </c:pt>
                <c:pt idx="412">
                  <c:v>2007.4371584699454</c:v>
                </c:pt>
                <c:pt idx="413">
                  <c:v>2007.4398907103825</c:v>
                </c:pt>
                <c:pt idx="414">
                  <c:v>2007.4426229508197</c:v>
                </c:pt>
                <c:pt idx="415">
                  <c:v>2007.4453551912568</c:v>
                </c:pt>
                <c:pt idx="416">
                  <c:v>2007.4480874316939</c:v>
                </c:pt>
                <c:pt idx="417">
                  <c:v>2007.450819672131</c:v>
                </c:pt>
                <c:pt idx="418">
                  <c:v>2007.4535519125684</c:v>
                </c:pt>
                <c:pt idx="419">
                  <c:v>2007.4562841530055</c:v>
                </c:pt>
                <c:pt idx="420">
                  <c:v>2007.4590163934427</c:v>
                </c:pt>
                <c:pt idx="421">
                  <c:v>2007.4617486338798</c:v>
                </c:pt>
                <c:pt idx="422">
                  <c:v>2007.4644808743169</c:v>
                </c:pt>
                <c:pt idx="423">
                  <c:v>2007.467213114754</c:v>
                </c:pt>
                <c:pt idx="424">
                  <c:v>2007.4699453551912</c:v>
                </c:pt>
                <c:pt idx="425">
                  <c:v>2007.4726775956285</c:v>
                </c:pt>
                <c:pt idx="426">
                  <c:v>2007.4754098360656</c:v>
                </c:pt>
                <c:pt idx="427">
                  <c:v>2007.4781420765028</c:v>
                </c:pt>
                <c:pt idx="428">
                  <c:v>2007.4808743169399</c:v>
                </c:pt>
                <c:pt idx="429">
                  <c:v>2007.483606557377</c:v>
                </c:pt>
                <c:pt idx="430">
                  <c:v>2007.4863387978141</c:v>
                </c:pt>
                <c:pt idx="431">
                  <c:v>2007.4890710382513</c:v>
                </c:pt>
                <c:pt idx="432">
                  <c:v>2007.4918032786886</c:v>
                </c:pt>
                <c:pt idx="433">
                  <c:v>2007.4945355191257</c:v>
                </c:pt>
                <c:pt idx="434">
                  <c:v>2007.4972677595629</c:v>
                </c:pt>
                <c:pt idx="435">
                  <c:v>2007.5</c:v>
                </c:pt>
                <c:pt idx="436">
                  <c:v>2007.5027322404371</c:v>
                </c:pt>
                <c:pt idx="437">
                  <c:v>2007.5054644808743</c:v>
                </c:pt>
                <c:pt idx="438">
                  <c:v>2007.5081967213114</c:v>
                </c:pt>
                <c:pt idx="439">
                  <c:v>2007.5109289617487</c:v>
                </c:pt>
                <c:pt idx="440">
                  <c:v>2007.5136612021859</c:v>
                </c:pt>
                <c:pt idx="441">
                  <c:v>2007.516393442623</c:v>
                </c:pt>
                <c:pt idx="442">
                  <c:v>2007.5191256830601</c:v>
                </c:pt>
                <c:pt idx="443">
                  <c:v>2007.5218579234972</c:v>
                </c:pt>
                <c:pt idx="444">
                  <c:v>2007.5245901639344</c:v>
                </c:pt>
                <c:pt idx="445">
                  <c:v>2007.5273224043715</c:v>
                </c:pt>
                <c:pt idx="446">
                  <c:v>2007.5300546448088</c:v>
                </c:pt>
                <c:pt idx="447">
                  <c:v>2007.532786885246</c:v>
                </c:pt>
                <c:pt idx="448">
                  <c:v>2007.5355191256831</c:v>
                </c:pt>
                <c:pt idx="449">
                  <c:v>2007.5382513661202</c:v>
                </c:pt>
                <c:pt idx="450">
                  <c:v>2007.5409836065573</c:v>
                </c:pt>
                <c:pt idx="451">
                  <c:v>2007.5437158469945</c:v>
                </c:pt>
                <c:pt idx="452">
                  <c:v>2007.5464480874316</c:v>
                </c:pt>
                <c:pt idx="453">
                  <c:v>2007.549180327869</c:v>
                </c:pt>
                <c:pt idx="454">
                  <c:v>2007.5519125683061</c:v>
                </c:pt>
                <c:pt idx="455">
                  <c:v>2007.5546448087432</c:v>
                </c:pt>
                <c:pt idx="456">
                  <c:v>2007.5573770491803</c:v>
                </c:pt>
                <c:pt idx="457">
                  <c:v>2007.5601092896175</c:v>
                </c:pt>
                <c:pt idx="458">
                  <c:v>2007.5628415300546</c:v>
                </c:pt>
                <c:pt idx="459">
                  <c:v>2007.5655737704917</c:v>
                </c:pt>
                <c:pt idx="460">
                  <c:v>2007.5683060109291</c:v>
                </c:pt>
                <c:pt idx="461">
                  <c:v>2007.5710382513662</c:v>
                </c:pt>
                <c:pt idx="462">
                  <c:v>2007.5737704918033</c:v>
                </c:pt>
                <c:pt idx="463">
                  <c:v>2007.5765027322404</c:v>
                </c:pt>
                <c:pt idx="464">
                  <c:v>2007.5792349726776</c:v>
                </c:pt>
                <c:pt idx="465">
                  <c:v>2007.5819672131147</c:v>
                </c:pt>
                <c:pt idx="466">
                  <c:v>2007.5846994535518</c:v>
                </c:pt>
                <c:pt idx="467">
                  <c:v>2007.5874316939892</c:v>
                </c:pt>
                <c:pt idx="468">
                  <c:v>2007.5901639344263</c:v>
                </c:pt>
                <c:pt idx="469">
                  <c:v>2007.5928961748634</c:v>
                </c:pt>
                <c:pt idx="470">
                  <c:v>2007.5956284153006</c:v>
                </c:pt>
                <c:pt idx="471">
                  <c:v>2007.5983606557377</c:v>
                </c:pt>
                <c:pt idx="472">
                  <c:v>2007.6010928961748</c:v>
                </c:pt>
                <c:pt idx="473">
                  <c:v>2007.6038251366119</c:v>
                </c:pt>
                <c:pt idx="474">
                  <c:v>2007.6065573770493</c:v>
                </c:pt>
                <c:pt idx="475">
                  <c:v>2007.6092896174864</c:v>
                </c:pt>
                <c:pt idx="476">
                  <c:v>2007.6120218579235</c:v>
                </c:pt>
                <c:pt idx="477">
                  <c:v>2007.6147540983607</c:v>
                </c:pt>
                <c:pt idx="478">
                  <c:v>2007.6174863387978</c:v>
                </c:pt>
                <c:pt idx="479">
                  <c:v>2007.6202185792349</c:v>
                </c:pt>
                <c:pt idx="480">
                  <c:v>2007.622950819672</c:v>
                </c:pt>
                <c:pt idx="481">
                  <c:v>2007.6256830601094</c:v>
                </c:pt>
                <c:pt idx="482">
                  <c:v>2007.6284153005465</c:v>
                </c:pt>
                <c:pt idx="483">
                  <c:v>2007.6311475409836</c:v>
                </c:pt>
                <c:pt idx="484">
                  <c:v>2007.6338797814208</c:v>
                </c:pt>
                <c:pt idx="485">
                  <c:v>2007.6366120218579</c:v>
                </c:pt>
                <c:pt idx="486">
                  <c:v>2007.639344262295</c:v>
                </c:pt>
                <c:pt idx="487">
                  <c:v>2007.6420765027322</c:v>
                </c:pt>
                <c:pt idx="488">
                  <c:v>2007.6448087431695</c:v>
                </c:pt>
                <c:pt idx="489">
                  <c:v>2007.6475409836066</c:v>
                </c:pt>
                <c:pt idx="490">
                  <c:v>2007.6502732240438</c:v>
                </c:pt>
                <c:pt idx="491">
                  <c:v>2007.6530054644809</c:v>
                </c:pt>
                <c:pt idx="492">
                  <c:v>2007.655737704918</c:v>
                </c:pt>
                <c:pt idx="493">
                  <c:v>2007.6584699453551</c:v>
                </c:pt>
                <c:pt idx="494">
                  <c:v>2007.6612021857923</c:v>
                </c:pt>
                <c:pt idx="495">
                  <c:v>2007.6639344262296</c:v>
                </c:pt>
                <c:pt idx="496">
                  <c:v>2007.6666666666667</c:v>
                </c:pt>
                <c:pt idx="497">
                  <c:v>2007.6693989071039</c:v>
                </c:pt>
                <c:pt idx="498">
                  <c:v>2007.672131147541</c:v>
                </c:pt>
                <c:pt idx="499">
                  <c:v>2007.6748633879781</c:v>
                </c:pt>
                <c:pt idx="500">
                  <c:v>2007.6775956284152</c:v>
                </c:pt>
                <c:pt idx="501">
                  <c:v>2007.6803278688524</c:v>
                </c:pt>
                <c:pt idx="502">
                  <c:v>2007.6830601092897</c:v>
                </c:pt>
                <c:pt idx="503">
                  <c:v>2007.6857923497269</c:v>
                </c:pt>
                <c:pt idx="504">
                  <c:v>2007.688524590164</c:v>
                </c:pt>
                <c:pt idx="505">
                  <c:v>2007.6912568306011</c:v>
                </c:pt>
                <c:pt idx="506">
                  <c:v>2007.6939890710382</c:v>
                </c:pt>
                <c:pt idx="507">
                  <c:v>2007.6967213114754</c:v>
                </c:pt>
                <c:pt idx="508">
                  <c:v>2007.6994535519125</c:v>
                </c:pt>
                <c:pt idx="509">
                  <c:v>2007.7021857923498</c:v>
                </c:pt>
                <c:pt idx="510">
                  <c:v>2007.704918032787</c:v>
                </c:pt>
                <c:pt idx="511">
                  <c:v>2007.7076502732241</c:v>
                </c:pt>
                <c:pt idx="512">
                  <c:v>2007.7103825136612</c:v>
                </c:pt>
                <c:pt idx="513">
                  <c:v>2007.7131147540983</c:v>
                </c:pt>
                <c:pt idx="514">
                  <c:v>2007.7158469945355</c:v>
                </c:pt>
                <c:pt idx="515">
                  <c:v>2007.7185792349726</c:v>
                </c:pt>
                <c:pt idx="516">
                  <c:v>2007.7213114754099</c:v>
                </c:pt>
                <c:pt idx="517">
                  <c:v>2007.7240437158471</c:v>
                </c:pt>
                <c:pt idx="518">
                  <c:v>2007.7267759562842</c:v>
                </c:pt>
                <c:pt idx="519">
                  <c:v>2007.7295081967213</c:v>
                </c:pt>
                <c:pt idx="520">
                  <c:v>2007.7322404371585</c:v>
                </c:pt>
                <c:pt idx="521">
                  <c:v>2007.7349726775956</c:v>
                </c:pt>
                <c:pt idx="522">
                  <c:v>2007.7377049180327</c:v>
                </c:pt>
                <c:pt idx="523">
                  <c:v>2007.7404371584701</c:v>
                </c:pt>
                <c:pt idx="524">
                  <c:v>2007.7431693989072</c:v>
                </c:pt>
                <c:pt idx="525">
                  <c:v>2007.7459016393443</c:v>
                </c:pt>
                <c:pt idx="526">
                  <c:v>2007.7486338797814</c:v>
                </c:pt>
                <c:pt idx="527">
                  <c:v>2007.7513661202186</c:v>
                </c:pt>
                <c:pt idx="528">
                  <c:v>2007.7540983606557</c:v>
                </c:pt>
                <c:pt idx="529">
                  <c:v>2007.7568306010928</c:v>
                </c:pt>
                <c:pt idx="530">
                  <c:v>2007.7595628415299</c:v>
                </c:pt>
                <c:pt idx="531">
                  <c:v>2007.7622950819673</c:v>
                </c:pt>
                <c:pt idx="532">
                  <c:v>2007.7650273224044</c:v>
                </c:pt>
                <c:pt idx="533">
                  <c:v>2007.7677595628415</c:v>
                </c:pt>
                <c:pt idx="534">
                  <c:v>2007.7704918032787</c:v>
                </c:pt>
                <c:pt idx="535">
                  <c:v>2007.7732240437158</c:v>
                </c:pt>
                <c:pt idx="536">
                  <c:v>2007.7759562841529</c:v>
                </c:pt>
                <c:pt idx="537">
                  <c:v>2007.7786885245901</c:v>
                </c:pt>
                <c:pt idx="538">
                  <c:v>2007.7814207650274</c:v>
                </c:pt>
                <c:pt idx="539">
                  <c:v>2007.7841530054645</c:v>
                </c:pt>
                <c:pt idx="540">
                  <c:v>2007.7868852459017</c:v>
                </c:pt>
                <c:pt idx="541">
                  <c:v>2007.7896174863388</c:v>
                </c:pt>
                <c:pt idx="542">
                  <c:v>2007.7923497267759</c:v>
                </c:pt>
                <c:pt idx="543">
                  <c:v>2007.795081967213</c:v>
                </c:pt>
                <c:pt idx="544">
                  <c:v>2007.7978142076502</c:v>
                </c:pt>
                <c:pt idx="545">
                  <c:v>2007.8005464480875</c:v>
                </c:pt>
                <c:pt idx="546">
                  <c:v>2007.8032786885246</c:v>
                </c:pt>
                <c:pt idx="547">
                  <c:v>2007.8060109289618</c:v>
                </c:pt>
                <c:pt idx="548">
                  <c:v>2007.8087431693989</c:v>
                </c:pt>
                <c:pt idx="549">
                  <c:v>2007.811475409836</c:v>
                </c:pt>
                <c:pt idx="550">
                  <c:v>2007.8142076502731</c:v>
                </c:pt>
                <c:pt idx="551">
                  <c:v>2007.8169398907103</c:v>
                </c:pt>
                <c:pt idx="552">
                  <c:v>2007.8196721311476</c:v>
                </c:pt>
                <c:pt idx="553">
                  <c:v>2007.8224043715848</c:v>
                </c:pt>
                <c:pt idx="554">
                  <c:v>2007.8251366120219</c:v>
                </c:pt>
                <c:pt idx="555">
                  <c:v>2007.827868852459</c:v>
                </c:pt>
                <c:pt idx="556">
                  <c:v>2007.8306010928961</c:v>
                </c:pt>
                <c:pt idx="557">
                  <c:v>2007.8333333333333</c:v>
                </c:pt>
                <c:pt idx="558">
                  <c:v>2007.8360655737704</c:v>
                </c:pt>
                <c:pt idx="559">
                  <c:v>2007.8387978142077</c:v>
                </c:pt>
                <c:pt idx="560">
                  <c:v>2007.8415300546449</c:v>
                </c:pt>
                <c:pt idx="561">
                  <c:v>2007.844262295082</c:v>
                </c:pt>
                <c:pt idx="562">
                  <c:v>2007.8469945355191</c:v>
                </c:pt>
                <c:pt idx="563">
                  <c:v>2007.8497267759562</c:v>
                </c:pt>
                <c:pt idx="564">
                  <c:v>2007.8524590163934</c:v>
                </c:pt>
                <c:pt idx="565">
                  <c:v>2007.8551912568305</c:v>
                </c:pt>
                <c:pt idx="566">
                  <c:v>2007.8579234972678</c:v>
                </c:pt>
                <c:pt idx="567">
                  <c:v>2007.860655737705</c:v>
                </c:pt>
                <c:pt idx="568">
                  <c:v>2007.8633879781421</c:v>
                </c:pt>
                <c:pt idx="569">
                  <c:v>2007.8661202185792</c:v>
                </c:pt>
                <c:pt idx="570">
                  <c:v>2007.8688524590164</c:v>
                </c:pt>
                <c:pt idx="571">
                  <c:v>2007.8715846994535</c:v>
                </c:pt>
                <c:pt idx="572">
                  <c:v>2007.8743169398906</c:v>
                </c:pt>
                <c:pt idx="573">
                  <c:v>2007.877049180328</c:v>
                </c:pt>
                <c:pt idx="574">
                  <c:v>2007.8797814207651</c:v>
                </c:pt>
                <c:pt idx="575">
                  <c:v>2007.8825136612022</c:v>
                </c:pt>
                <c:pt idx="576">
                  <c:v>2007.8852459016393</c:v>
                </c:pt>
                <c:pt idx="577">
                  <c:v>2007.8879781420765</c:v>
                </c:pt>
                <c:pt idx="578">
                  <c:v>2007.8907103825136</c:v>
                </c:pt>
                <c:pt idx="579">
                  <c:v>2007.8934426229507</c:v>
                </c:pt>
                <c:pt idx="580">
                  <c:v>2007.8961748633881</c:v>
                </c:pt>
                <c:pt idx="581">
                  <c:v>2007.8989071038252</c:v>
                </c:pt>
                <c:pt idx="582">
                  <c:v>2007.9016393442623</c:v>
                </c:pt>
                <c:pt idx="583">
                  <c:v>2007.9043715846994</c:v>
                </c:pt>
                <c:pt idx="584">
                  <c:v>2007.9071038251366</c:v>
                </c:pt>
                <c:pt idx="585">
                  <c:v>2007.9098360655737</c:v>
                </c:pt>
                <c:pt idx="586">
                  <c:v>2007.9125683060108</c:v>
                </c:pt>
                <c:pt idx="587">
                  <c:v>2007.9153005464482</c:v>
                </c:pt>
                <c:pt idx="588">
                  <c:v>2007.9180327868853</c:v>
                </c:pt>
                <c:pt idx="589">
                  <c:v>2007.9207650273224</c:v>
                </c:pt>
                <c:pt idx="590">
                  <c:v>2007.9234972677596</c:v>
                </c:pt>
                <c:pt idx="591">
                  <c:v>2007.9262295081967</c:v>
                </c:pt>
                <c:pt idx="592">
                  <c:v>2007.9289617486338</c:v>
                </c:pt>
                <c:pt idx="593">
                  <c:v>2007.9316939890709</c:v>
                </c:pt>
                <c:pt idx="594">
                  <c:v>2007.9344262295083</c:v>
                </c:pt>
                <c:pt idx="595">
                  <c:v>2007.9371584699454</c:v>
                </c:pt>
                <c:pt idx="596">
                  <c:v>2007.9398907103825</c:v>
                </c:pt>
                <c:pt idx="597">
                  <c:v>2007.9426229508197</c:v>
                </c:pt>
                <c:pt idx="598">
                  <c:v>2007.9453551912568</c:v>
                </c:pt>
                <c:pt idx="599">
                  <c:v>2007.9480874316939</c:v>
                </c:pt>
                <c:pt idx="600">
                  <c:v>2007.950819672131</c:v>
                </c:pt>
                <c:pt idx="601">
                  <c:v>2007.9535519125684</c:v>
                </c:pt>
                <c:pt idx="602">
                  <c:v>2007.9562841530055</c:v>
                </c:pt>
                <c:pt idx="603">
                  <c:v>2007.9590163934427</c:v>
                </c:pt>
                <c:pt idx="604">
                  <c:v>2007.9617486338798</c:v>
                </c:pt>
                <c:pt idx="605">
                  <c:v>2007.9644808743169</c:v>
                </c:pt>
                <c:pt idx="606">
                  <c:v>2007.967213114754</c:v>
                </c:pt>
                <c:pt idx="607">
                  <c:v>2007.9699453551912</c:v>
                </c:pt>
                <c:pt idx="608">
                  <c:v>2007.9726775956285</c:v>
                </c:pt>
                <c:pt idx="609">
                  <c:v>2007.9754098360656</c:v>
                </c:pt>
                <c:pt idx="610">
                  <c:v>2007.9781420765028</c:v>
                </c:pt>
                <c:pt idx="611">
                  <c:v>2007.9808743169399</c:v>
                </c:pt>
                <c:pt idx="612">
                  <c:v>2007.983606557377</c:v>
                </c:pt>
                <c:pt idx="613">
                  <c:v>2007.9863387978141</c:v>
                </c:pt>
                <c:pt idx="614">
                  <c:v>2007.9890710382513</c:v>
                </c:pt>
                <c:pt idx="615">
                  <c:v>2007.9918032786886</c:v>
                </c:pt>
                <c:pt idx="616">
                  <c:v>2007.9945355191257</c:v>
                </c:pt>
                <c:pt idx="617">
                  <c:v>2007.9972677595629</c:v>
                </c:pt>
                <c:pt idx="618">
                  <c:v>2008.0027247956402</c:v>
                </c:pt>
                <c:pt idx="619">
                  <c:v>2008.0054495912807</c:v>
                </c:pt>
                <c:pt idx="620">
                  <c:v>2008.0081743869209</c:v>
                </c:pt>
                <c:pt idx="621">
                  <c:v>2008.0108991825614</c:v>
                </c:pt>
                <c:pt idx="622">
                  <c:v>2008.0136239782016</c:v>
                </c:pt>
                <c:pt idx="623">
                  <c:v>2008.0163487738419</c:v>
                </c:pt>
                <c:pt idx="624">
                  <c:v>2008.0190735694823</c:v>
                </c:pt>
                <c:pt idx="625">
                  <c:v>2008.0217983651225</c:v>
                </c:pt>
                <c:pt idx="626">
                  <c:v>2008.024523160763</c:v>
                </c:pt>
                <c:pt idx="627">
                  <c:v>2008.0272479564032</c:v>
                </c:pt>
                <c:pt idx="628">
                  <c:v>2008.0299727520437</c:v>
                </c:pt>
                <c:pt idx="629">
                  <c:v>2008.0326975476839</c:v>
                </c:pt>
                <c:pt idx="630">
                  <c:v>2008.0354223433242</c:v>
                </c:pt>
                <c:pt idx="631">
                  <c:v>2008.0381471389646</c:v>
                </c:pt>
                <c:pt idx="632">
                  <c:v>2008.0408719346049</c:v>
                </c:pt>
                <c:pt idx="633">
                  <c:v>2008.0435967302453</c:v>
                </c:pt>
                <c:pt idx="634">
                  <c:v>2008.0463215258856</c:v>
                </c:pt>
                <c:pt idx="635">
                  <c:v>2008.0490463215258</c:v>
                </c:pt>
                <c:pt idx="636">
                  <c:v>2008.0517711171663</c:v>
                </c:pt>
                <c:pt idx="637">
                  <c:v>2008.0544959128065</c:v>
                </c:pt>
                <c:pt idx="638">
                  <c:v>2008.0572207084469</c:v>
                </c:pt>
                <c:pt idx="639">
                  <c:v>2008.0599455040872</c:v>
                </c:pt>
                <c:pt idx="640">
                  <c:v>2008.0626702997274</c:v>
                </c:pt>
                <c:pt idx="641">
                  <c:v>2008.0653950953679</c:v>
                </c:pt>
                <c:pt idx="642">
                  <c:v>2008.0681198910081</c:v>
                </c:pt>
                <c:pt idx="643">
                  <c:v>2008.0708446866486</c:v>
                </c:pt>
                <c:pt idx="644">
                  <c:v>2008.0735694822888</c:v>
                </c:pt>
                <c:pt idx="645">
                  <c:v>2008.0762942779293</c:v>
                </c:pt>
                <c:pt idx="646">
                  <c:v>2008.0790190735695</c:v>
                </c:pt>
                <c:pt idx="647">
                  <c:v>2008.0817438692097</c:v>
                </c:pt>
                <c:pt idx="648">
                  <c:v>2008.0844686648502</c:v>
                </c:pt>
                <c:pt idx="649">
                  <c:v>2008.0871934604904</c:v>
                </c:pt>
                <c:pt idx="650">
                  <c:v>2008.0899182561309</c:v>
                </c:pt>
                <c:pt idx="651">
                  <c:v>2008.0926430517711</c:v>
                </c:pt>
                <c:pt idx="652">
                  <c:v>2008.0953678474114</c:v>
                </c:pt>
                <c:pt idx="653">
                  <c:v>2008.0980926430518</c:v>
                </c:pt>
                <c:pt idx="654">
                  <c:v>2008.100817438692</c:v>
                </c:pt>
                <c:pt idx="655">
                  <c:v>2008.1035422343325</c:v>
                </c:pt>
                <c:pt idx="656">
                  <c:v>2008.1062670299727</c:v>
                </c:pt>
                <c:pt idx="657">
                  <c:v>2008.108991825613</c:v>
                </c:pt>
                <c:pt idx="658">
                  <c:v>2008.1117166212534</c:v>
                </c:pt>
                <c:pt idx="659">
                  <c:v>2008.1144414168937</c:v>
                </c:pt>
                <c:pt idx="660">
                  <c:v>2008.1171662125341</c:v>
                </c:pt>
                <c:pt idx="661">
                  <c:v>2008.1198910081744</c:v>
                </c:pt>
                <c:pt idx="662">
                  <c:v>2008.1226158038148</c:v>
                </c:pt>
                <c:pt idx="663">
                  <c:v>2008.1253405994551</c:v>
                </c:pt>
                <c:pt idx="664">
                  <c:v>2008.1280653950953</c:v>
                </c:pt>
                <c:pt idx="665">
                  <c:v>2008.1307901907358</c:v>
                </c:pt>
                <c:pt idx="666">
                  <c:v>2008.133514986376</c:v>
                </c:pt>
                <c:pt idx="667">
                  <c:v>2008.1362397820164</c:v>
                </c:pt>
                <c:pt idx="668">
                  <c:v>2008.1389645776567</c:v>
                </c:pt>
                <c:pt idx="669">
                  <c:v>2008.1416893732969</c:v>
                </c:pt>
                <c:pt idx="670">
                  <c:v>2008.1444141689374</c:v>
                </c:pt>
                <c:pt idx="671">
                  <c:v>2008.1471389645776</c:v>
                </c:pt>
                <c:pt idx="672">
                  <c:v>2008.1498637602181</c:v>
                </c:pt>
                <c:pt idx="673">
                  <c:v>2008.1525885558583</c:v>
                </c:pt>
                <c:pt idx="674">
                  <c:v>2008.1553133514985</c:v>
                </c:pt>
                <c:pt idx="675">
                  <c:v>2008.158038147139</c:v>
                </c:pt>
                <c:pt idx="676">
                  <c:v>2008.1607629427792</c:v>
                </c:pt>
                <c:pt idx="677">
                  <c:v>2008.1634877384197</c:v>
                </c:pt>
                <c:pt idx="678">
                  <c:v>2008.1662125340599</c:v>
                </c:pt>
                <c:pt idx="679">
                  <c:v>2008.1689373297004</c:v>
                </c:pt>
                <c:pt idx="680">
                  <c:v>2008.1716621253406</c:v>
                </c:pt>
                <c:pt idx="681">
                  <c:v>2008.1743869209809</c:v>
                </c:pt>
                <c:pt idx="682">
                  <c:v>2008.1771117166213</c:v>
                </c:pt>
                <c:pt idx="683">
                  <c:v>2008.1798365122615</c:v>
                </c:pt>
                <c:pt idx="684">
                  <c:v>2008.182561307902</c:v>
                </c:pt>
                <c:pt idx="685">
                  <c:v>2008.1852861035422</c:v>
                </c:pt>
                <c:pt idx="686">
                  <c:v>2008.1880108991825</c:v>
                </c:pt>
                <c:pt idx="687">
                  <c:v>2008.1907356948229</c:v>
                </c:pt>
                <c:pt idx="688">
                  <c:v>2008.1934604904632</c:v>
                </c:pt>
                <c:pt idx="689">
                  <c:v>2008.1961852861036</c:v>
                </c:pt>
                <c:pt idx="690">
                  <c:v>2008.1989100817439</c:v>
                </c:pt>
                <c:pt idx="691">
                  <c:v>2008.2016348773841</c:v>
                </c:pt>
                <c:pt idx="692">
                  <c:v>2008.2043596730246</c:v>
                </c:pt>
                <c:pt idx="693">
                  <c:v>2008.2070844686648</c:v>
                </c:pt>
                <c:pt idx="694">
                  <c:v>2008.2098092643052</c:v>
                </c:pt>
                <c:pt idx="695">
                  <c:v>2008.2125340599455</c:v>
                </c:pt>
                <c:pt idx="696">
                  <c:v>2008.2152588555859</c:v>
                </c:pt>
                <c:pt idx="697">
                  <c:v>2008.2179836512262</c:v>
                </c:pt>
                <c:pt idx="698">
                  <c:v>2008.2207084468664</c:v>
                </c:pt>
                <c:pt idx="699">
                  <c:v>2008.2234332425069</c:v>
                </c:pt>
                <c:pt idx="700">
                  <c:v>2008.2261580381471</c:v>
                </c:pt>
                <c:pt idx="701">
                  <c:v>2008.2288828337876</c:v>
                </c:pt>
                <c:pt idx="702">
                  <c:v>2008.2316076294278</c:v>
                </c:pt>
                <c:pt idx="703">
                  <c:v>2008.234332425068</c:v>
                </c:pt>
                <c:pt idx="704">
                  <c:v>2008.2370572207085</c:v>
                </c:pt>
                <c:pt idx="705">
                  <c:v>2008.2397820163487</c:v>
                </c:pt>
                <c:pt idx="706">
                  <c:v>2008.2425068119892</c:v>
                </c:pt>
                <c:pt idx="707">
                  <c:v>2008.2452316076294</c:v>
                </c:pt>
                <c:pt idx="708">
                  <c:v>2008.2479564032697</c:v>
                </c:pt>
                <c:pt idx="709">
                  <c:v>2008.2506811989101</c:v>
                </c:pt>
                <c:pt idx="710">
                  <c:v>2008.2534059945503</c:v>
                </c:pt>
                <c:pt idx="711">
                  <c:v>2008.2561307901908</c:v>
                </c:pt>
                <c:pt idx="712">
                  <c:v>2008.258855585831</c:v>
                </c:pt>
                <c:pt idx="713">
                  <c:v>2008.2615803814713</c:v>
                </c:pt>
                <c:pt idx="714">
                  <c:v>2008.2643051771117</c:v>
                </c:pt>
                <c:pt idx="715">
                  <c:v>2008.267029972752</c:v>
                </c:pt>
                <c:pt idx="716">
                  <c:v>2008.2697547683924</c:v>
                </c:pt>
                <c:pt idx="717">
                  <c:v>2008.2724795640327</c:v>
                </c:pt>
                <c:pt idx="718">
                  <c:v>2008.2752043596731</c:v>
                </c:pt>
                <c:pt idx="719">
                  <c:v>2008.2779291553134</c:v>
                </c:pt>
                <c:pt idx="720">
                  <c:v>2008.2806539509536</c:v>
                </c:pt>
                <c:pt idx="721">
                  <c:v>2008.2833787465941</c:v>
                </c:pt>
                <c:pt idx="722">
                  <c:v>2008.2861035422343</c:v>
                </c:pt>
                <c:pt idx="723">
                  <c:v>2008.2888283378747</c:v>
                </c:pt>
                <c:pt idx="724">
                  <c:v>2008.291553133515</c:v>
                </c:pt>
                <c:pt idx="725">
                  <c:v>2008.2942779291552</c:v>
                </c:pt>
                <c:pt idx="726">
                  <c:v>2008.2970027247957</c:v>
                </c:pt>
                <c:pt idx="727">
                  <c:v>2008.2997275204359</c:v>
                </c:pt>
                <c:pt idx="728">
                  <c:v>2008.3024523160764</c:v>
                </c:pt>
                <c:pt idx="729">
                  <c:v>2008.3051771117166</c:v>
                </c:pt>
                <c:pt idx="730">
                  <c:v>2008.3079019073568</c:v>
                </c:pt>
                <c:pt idx="731">
                  <c:v>2008.3106267029973</c:v>
                </c:pt>
                <c:pt idx="732">
                  <c:v>2008.3133514986375</c:v>
                </c:pt>
                <c:pt idx="733">
                  <c:v>2008.316076294278</c:v>
                </c:pt>
                <c:pt idx="734">
                  <c:v>2008.3188010899182</c:v>
                </c:pt>
                <c:pt idx="735">
                  <c:v>2008.3215258855587</c:v>
                </c:pt>
                <c:pt idx="736">
                  <c:v>2008.3242506811989</c:v>
                </c:pt>
                <c:pt idx="737">
                  <c:v>2008.3269754768392</c:v>
                </c:pt>
                <c:pt idx="738">
                  <c:v>2008.3297002724796</c:v>
                </c:pt>
                <c:pt idx="739">
                  <c:v>2008.3324250681198</c:v>
                </c:pt>
                <c:pt idx="740">
                  <c:v>2008.3351498637603</c:v>
                </c:pt>
                <c:pt idx="741">
                  <c:v>2008.3378746594005</c:v>
                </c:pt>
                <c:pt idx="742">
                  <c:v>2008.3405994550408</c:v>
                </c:pt>
                <c:pt idx="743">
                  <c:v>2008.3433242506812</c:v>
                </c:pt>
                <c:pt idx="744">
                  <c:v>2008.3460490463215</c:v>
                </c:pt>
                <c:pt idx="745">
                  <c:v>2008.3487738419619</c:v>
                </c:pt>
                <c:pt idx="746">
                  <c:v>2008.3514986376022</c:v>
                </c:pt>
                <c:pt idx="747">
                  <c:v>2008.3542234332424</c:v>
                </c:pt>
                <c:pt idx="748">
                  <c:v>2008.3569482288829</c:v>
                </c:pt>
                <c:pt idx="749">
                  <c:v>2008.3596730245231</c:v>
                </c:pt>
                <c:pt idx="750">
                  <c:v>2008.3623978201636</c:v>
                </c:pt>
                <c:pt idx="751">
                  <c:v>2008.3651226158038</c:v>
                </c:pt>
                <c:pt idx="752">
                  <c:v>2008.3678474114442</c:v>
                </c:pt>
                <c:pt idx="753">
                  <c:v>2008.3705722070845</c:v>
                </c:pt>
                <c:pt idx="754">
                  <c:v>2008.3732970027247</c:v>
                </c:pt>
                <c:pt idx="755">
                  <c:v>2008.3760217983652</c:v>
                </c:pt>
                <c:pt idx="756">
                  <c:v>2008.3787465940054</c:v>
                </c:pt>
                <c:pt idx="757">
                  <c:v>2008.3814713896459</c:v>
                </c:pt>
                <c:pt idx="758">
                  <c:v>2008.3841961852861</c:v>
                </c:pt>
                <c:pt idx="759">
                  <c:v>2008.3869209809263</c:v>
                </c:pt>
                <c:pt idx="760">
                  <c:v>2008.3896457765668</c:v>
                </c:pt>
                <c:pt idx="761">
                  <c:v>2008.392370572207</c:v>
                </c:pt>
                <c:pt idx="762">
                  <c:v>2008.3950953678475</c:v>
                </c:pt>
                <c:pt idx="763">
                  <c:v>2008.3978201634877</c:v>
                </c:pt>
                <c:pt idx="764">
                  <c:v>2008.400544959128</c:v>
                </c:pt>
                <c:pt idx="765">
                  <c:v>2008.4032697547684</c:v>
                </c:pt>
                <c:pt idx="766">
                  <c:v>2008.4059945504086</c:v>
                </c:pt>
                <c:pt idx="767">
                  <c:v>2008.4087193460491</c:v>
                </c:pt>
                <c:pt idx="768">
                  <c:v>2008.4114441416893</c:v>
                </c:pt>
                <c:pt idx="769">
                  <c:v>2008.4141689373298</c:v>
                </c:pt>
                <c:pt idx="770">
                  <c:v>2008.41689373297</c:v>
                </c:pt>
                <c:pt idx="771">
                  <c:v>2008.4196185286103</c:v>
                </c:pt>
                <c:pt idx="772">
                  <c:v>2008.4223433242507</c:v>
                </c:pt>
                <c:pt idx="773">
                  <c:v>2008.425068119891</c:v>
                </c:pt>
                <c:pt idx="774">
                  <c:v>2008.4277929155314</c:v>
                </c:pt>
                <c:pt idx="775">
                  <c:v>2008.4305177111717</c:v>
                </c:pt>
                <c:pt idx="776">
                  <c:v>2008.4332425068119</c:v>
                </c:pt>
                <c:pt idx="777">
                  <c:v>2008.4359673024524</c:v>
                </c:pt>
                <c:pt idx="778">
                  <c:v>2008.4386920980926</c:v>
                </c:pt>
                <c:pt idx="779">
                  <c:v>2008.441416893733</c:v>
                </c:pt>
                <c:pt idx="780">
                  <c:v>2008.4441416893733</c:v>
                </c:pt>
                <c:pt idx="781">
                  <c:v>2008.4468664850135</c:v>
                </c:pt>
                <c:pt idx="782">
                  <c:v>2008.449591280654</c:v>
                </c:pt>
                <c:pt idx="783">
                  <c:v>2008.4523160762942</c:v>
                </c:pt>
                <c:pt idx="784">
                  <c:v>2008.4550408719347</c:v>
                </c:pt>
                <c:pt idx="785">
                  <c:v>2008.4577656675749</c:v>
                </c:pt>
                <c:pt idx="786">
                  <c:v>2008.4604904632154</c:v>
                </c:pt>
                <c:pt idx="787">
                  <c:v>2008.4632152588556</c:v>
                </c:pt>
                <c:pt idx="788">
                  <c:v>2008.4659400544958</c:v>
                </c:pt>
                <c:pt idx="789">
                  <c:v>2008.4686648501363</c:v>
                </c:pt>
                <c:pt idx="790">
                  <c:v>2008.4713896457765</c:v>
                </c:pt>
                <c:pt idx="791">
                  <c:v>2008.474114441417</c:v>
                </c:pt>
                <c:pt idx="792">
                  <c:v>2008.4768392370572</c:v>
                </c:pt>
                <c:pt idx="793">
                  <c:v>2008.4795640326975</c:v>
                </c:pt>
                <c:pt idx="794">
                  <c:v>2008.4822888283379</c:v>
                </c:pt>
                <c:pt idx="795">
                  <c:v>2008.4850136239781</c:v>
                </c:pt>
                <c:pt idx="796">
                  <c:v>2008.4877384196186</c:v>
                </c:pt>
                <c:pt idx="797">
                  <c:v>2008.4904632152588</c:v>
                </c:pt>
                <c:pt idx="798">
                  <c:v>2008.4931880108991</c:v>
                </c:pt>
                <c:pt idx="799">
                  <c:v>2008.4959128065395</c:v>
                </c:pt>
                <c:pt idx="800">
                  <c:v>2008.4986376021798</c:v>
                </c:pt>
                <c:pt idx="801">
                  <c:v>2008.5013623978202</c:v>
                </c:pt>
                <c:pt idx="802">
                  <c:v>2008.5040871934605</c:v>
                </c:pt>
                <c:pt idx="803">
                  <c:v>2008.5068119891009</c:v>
                </c:pt>
                <c:pt idx="804">
                  <c:v>2008.5095367847412</c:v>
                </c:pt>
                <c:pt idx="805">
                  <c:v>2008.5122615803814</c:v>
                </c:pt>
                <c:pt idx="806">
                  <c:v>2008.5149863760219</c:v>
                </c:pt>
                <c:pt idx="807">
                  <c:v>2008.5177111716621</c:v>
                </c:pt>
                <c:pt idx="808">
                  <c:v>2008.5204359673025</c:v>
                </c:pt>
                <c:pt idx="809">
                  <c:v>2008.5231607629428</c:v>
                </c:pt>
                <c:pt idx="810">
                  <c:v>2008.525885558583</c:v>
                </c:pt>
                <c:pt idx="811">
                  <c:v>2008.5286103542235</c:v>
                </c:pt>
                <c:pt idx="812">
                  <c:v>2008.5313351498637</c:v>
                </c:pt>
                <c:pt idx="813">
                  <c:v>2008.5340599455042</c:v>
                </c:pt>
                <c:pt idx="814">
                  <c:v>2008.5367847411444</c:v>
                </c:pt>
                <c:pt idx="815">
                  <c:v>2008.5395095367846</c:v>
                </c:pt>
                <c:pt idx="816">
                  <c:v>2008.5422343324251</c:v>
                </c:pt>
                <c:pt idx="817">
                  <c:v>2008.5449591280653</c:v>
                </c:pt>
                <c:pt idx="818">
                  <c:v>2008.5476839237058</c:v>
                </c:pt>
                <c:pt idx="819">
                  <c:v>2008.550408719346</c:v>
                </c:pt>
                <c:pt idx="820">
                  <c:v>2008.5531335149865</c:v>
                </c:pt>
                <c:pt idx="821">
                  <c:v>2008.5558583106267</c:v>
                </c:pt>
                <c:pt idx="822">
                  <c:v>2008.558583106267</c:v>
                </c:pt>
                <c:pt idx="823">
                  <c:v>2008.5613079019074</c:v>
                </c:pt>
                <c:pt idx="824">
                  <c:v>2008.5640326975476</c:v>
                </c:pt>
                <c:pt idx="825">
                  <c:v>2008.5667574931881</c:v>
                </c:pt>
                <c:pt idx="826">
                  <c:v>2008.5694822888283</c:v>
                </c:pt>
                <c:pt idx="827">
                  <c:v>2008.5722070844686</c:v>
                </c:pt>
                <c:pt idx="828">
                  <c:v>2008.574931880109</c:v>
                </c:pt>
                <c:pt idx="829">
                  <c:v>2008.5776566757493</c:v>
                </c:pt>
                <c:pt idx="830">
                  <c:v>2008.5803814713897</c:v>
                </c:pt>
                <c:pt idx="831">
                  <c:v>2008.58310626703</c:v>
                </c:pt>
                <c:pt idx="832">
                  <c:v>2008.5858310626702</c:v>
                </c:pt>
                <c:pt idx="833">
                  <c:v>2008.5885558583107</c:v>
                </c:pt>
                <c:pt idx="834">
                  <c:v>2008.5912806539509</c:v>
                </c:pt>
                <c:pt idx="835">
                  <c:v>2008.5940054495914</c:v>
                </c:pt>
                <c:pt idx="836">
                  <c:v>2008.5967302452316</c:v>
                </c:pt>
                <c:pt idx="837">
                  <c:v>2008.599455040872</c:v>
                </c:pt>
                <c:pt idx="838">
                  <c:v>2008.6021798365123</c:v>
                </c:pt>
                <c:pt idx="839">
                  <c:v>2008.6049046321525</c:v>
                </c:pt>
                <c:pt idx="840">
                  <c:v>2008.607629427793</c:v>
                </c:pt>
                <c:pt idx="841">
                  <c:v>2008.6103542234332</c:v>
                </c:pt>
                <c:pt idx="842">
                  <c:v>2008.6130790190737</c:v>
                </c:pt>
                <c:pt idx="843">
                  <c:v>2008.6158038147139</c:v>
                </c:pt>
                <c:pt idx="844">
                  <c:v>2008.6185286103541</c:v>
                </c:pt>
                <c:pt idx="845">
                  <c:v>2008.6212534059946</c:v>
                </c:pt>
                <c:pt idx="846">
                  <c:v>2008.6239782016348</c:v>
                </c:pt>
                <c:pt idx="847">
                  <c:v>2008.6267029972753</c:v>
                </c:pt>
                <c:pt idx="848">
                  <c:v>2008.6294277929155</c:v>
                </c:pt>
                <c:pt idx="849">
                  <c:v>2008.6321525885558</c:v>
                </c:pt>
                <c:pt idx="850">
                  <c:v>2008.6348773841962</c:v>
                </c:pt>
                <c:pt idx="851">
                  <c:v>2008.6376021798364</c:v>
                </c:pt>
                <c:pt idx="852">
                  <c:v>2008.6403269754769</c:v>
                </c:pt>
                <c:pt idx="853">
                  <c:v>2008.6430517711171</c:v>
                </c:pt>
                <c:pt idx="854">
                  <c:v>2008.6457765667576</c:v>
                </c:pt>
                <c:pt idx="855">
                  <c:v>2008.6485013623978</c:v>
                </c:pt>
                <c:pt idx="856">
                  <c:v>2008.6512261580381</c:v>
                </c:pt>
                <c:pt idx="857">
                  <c:v>2008.6539509536785</c:v>
                </c:pt>
                <c:pt idx="858">
                  <c:v>2008.6566757493188</c:v>
                </c:pt>
                <c:pt idx="859">
                  <c:v>2008.6594005449592</c:v>
                </c:pt>
                <c:pt idx="860">
                  <c:v>2008.6621253405995</c:v>
                </c:pt>
                <c:pt idx="861">
                  <c:v>2008.6648501362397</c:v>
                </c:pt>
                <c:pt idx="862">
                  <c:v>2008.6675749318802</c:v>
                </c:pt>
                <c:pt idx="863">
                  <c:v>2008.6702997275204</c:v>
                </c:pt>
                <c:pt idx="864">
                  <c:v>2008.6730245231608</c:v>
                </c:pt>
                <c:pt idx="865">
                  <c:v>2008.6757493188011</c:v>
                </c:pt>
                <c:pt idx="866">
                  <c:v>2008.6784741144413</c:v>
                </c:pt>
                <c:pt idx="867">
                  <c:v>2008.6811989100818</c:v>
                </c:pt>
                <c:pt idx="868">
                  <c:v>2008.683923705722</c:v>
                </c:pt>
                <c:pt idx="869">
                  <c:v>2008.6866485013625</c:v>
                </c:pt>
                <c:pt idx="870">
                  <c:v>2008.6893732970027</c:v>
                </c:pt>
                <c:pt idx="871">
                  <c:v>2008.6920980926432</c:v>
                </c:pt>
                <c:pt idx="872">
                  <c:v>2008.6948228882834</c:v>
                </c:pt>
                <c:pt idx="873">
                  <c:v>2008.6975476839236</c:v>
                </c:pt>
                <c:pt idx="874">
                  <c:v>2008.7002724795641</c:v>
                </c:pt>
                <c:pt idx="875">
                  <c:v>2008.7029972752043</c:v>
                </c:pt>
                <c:pt idx="876">
                  <c:v>2008.7057220708448</c:v>
                </c:pt>
                <c:pt idx="877">
                  <c:v>2008.708446866485</c:v>
                </c:pt>
                <c:pt idx="878">
                  <c:v>2008.7111716621253</c:v>
                </c:pt>
                <c:pt idx="879">
                  <c:v>2008.7138964577657</c:v>
                </c:pt>
                <c:pt idx="880">
                  <c:v>2008.7166212534059</c:v>
                </c:pt>
                <c:pt idx="881">
                  <c:v>2008.7193460490464</c:v>
                </c:pt>
                <c:pt idx="882">
                  <c:v>2008.7220708446866</c:v>
                </c:pt>
                <c:pt idx="883">
                  <c:v>2008.7247956403269</c:v>
                </c:pt>
                <c:pt idx="884">
                  <c:v>2008.7275204359673</c:v>
                </c:pt>
                <c:pt idx="885">
                  <c:v>2008.7302452316076</c:v>
                </c:pt>
                <c:pt idx="886">
                  <c:v>2008.732970027248</c:v>
                </c:pt>
                <c:pt idx="887">
                  <c:v>2008.7356948228883</c:v>
                </c:pt>
                <c:pt idx="888">
                  <c:v>2008.7384196185287</c:v>
                </c:pt>
                <c:pt idx="889">
                  <c:v>2008.741144414169</c:v>
                </c:pt>
                <c:pt idx="890">
                  <c:v>2008.7438692098092</c:v>
                </c:pt>
                <c:pt idx="891">
                  <c:v>2008.7465940054497</c:v>
                </c:pt>
                <c:pt idx="892">
                  <c:v>2008.7493188010899</c:v>
                </c:pt>
                <c:pt idx="893">
                  <c:v>2008.7520435967303</c:v>
                </c:pt>
                <c:pt idx="894">
                  <c:v>2008.7547683923706</c:v>
                </c:pt>
                <c:pt idx="895">
                  <c:v>2008.7574931880108</c:v>
                </c:pt>
                <c:pt idx="896">
                  <c:v>2008.7602179836513</c:v>
                </c:pt>
                <c:pt idx="897">
                  <c:v>2008.7629427792915</c:v>
                </c:pt>
                <c:pt idx="898">
                  <c:v>2008.765667574932</c:v>
                </c:pt>
                <c:pt idx="899">
                  <c:v>2008.7683923705722</c:v>
                </c:pt>
                <c:pt idx="900">
                  <c:v>2008.7711171662124</c:v>
                </c:pt>
                <c:pt idx="901">
                  <c:v>2008.7738419618529</c:v>
                </c:pt>
                <c:pt idx="902">
                  <c:v>2008.7765667574931</c:v>
                </c:pt>
                <c:pt idx="903">
                  <c:v>2008.7792915531336</c:v>
                </c:pt>
                <c:pt idx="904">
                  <c:v>2008.7820163487738</c:v>
                </c:pt>
                <c:pt idx="905">
                  <c:v>2008.7847411444141</c:v>
                </c:pt>
                <c:pt idx="906">
                  <c:v>2008.7874659400545</c:v>
                </c:pt>
                <c:pt idx="907">
                  <c:v>2008.7901907356948</c:v>
                </c:pt>
                <c:pt idx="908">
                  <c:v>2008.7929155313352</c:v>
                </c:pt>
                <c:pt idx="909">
                  <c:v>2008.7956403269754</c:v>
                </c:pt>
                <c:pt idx="910">
                  <c:v>2008.7983651226159</c:v>
                </c:pt>
                <c:pt idx="911">
                  <c:v>2008.8010899182561</c:v>
                </c:pt>
                <c:pt idx="912">
                  <c:v>2008.8038147138964</c:v>
                </c:pt>
                <c:pt idx="913">
                  <c:v>2008.8065395095368</c:v>
                </c:pt>
                <c:pt idx="914">
                  <c:v>2008.8092643051771</c:v>
                </c:pt>
                <c:pt idx="915">
                  <c:v>2008.8119891008175</c:v>
                </c:pt>
                <c:pt idx="916">
                  <c:v>2008.8147138964578</c:v>
                </c:pt>
                <c:pt idx="917">
                  <c:v>2008.817438692098</c:v>
                </c:pt>
                <c:pt idx="918">
                  <c:v>2008.8201634877385</c:v>
                </c:pt>
                <c:pt idx="919">
                  <c:v>2008.8228882833787</c:v>
                </c:pt>
                <c:pt idx="920">
                  <c:v>2008.8256130790191</c:v>
                </c:pt>
                <c:pt idx="921">
                  <c:v>2008.8283378746594</c:v>
                </c:pt>
                <c:pt idx="922">
                  <c:v>2008.8310626702996</c:v>
                </c:pt>
                <c:pt idx="923">
                  <c:v>2008.8337874659401</c:v>
                </c:pt>
                <c:pt idx="924">
                  <c:v>2008.8365122615803</c:v>
                </c:pt>
                <c:pt idx="925">
                  <c:v>2008.8392370572208</c:v>
                </c:pt>
                <c:pt idx="926">
                  <c:v>2008.841961852861</c:v>
                </c:pt>
                <c:pt idx="927">
                  <c:v>2008.8446866485015</c:v>
                </c:pt>
                <c:pt idx="928">
                  <c:v>2008.8474114441417</c:v>
                </c:pt>
                <c:pt idx="929">
                  <c:v>2008.8501362397819</c:v>
                </c:pt>
                <c:pt idx="930">
                  <c:v>2008.8528610354224</c:v>
                </c:pt>
                <c:pt idx="931">
                  <c:v>2008.8555858310626</c:v>
                </c:pt>
                <c:pt idx="932">
                  <c:v>2008.8583106267031</c:v>
                </c:pt>
                <c:pt idx="933">
                  <c:v>2008.8610354223433</c:v>
                </c:pt>
                <c:pt idx="934">
                  <c:v>2008.8637602179836</c:v>
                </c:pt>
                <c:pt idx="935">
                  <c:v>2008.866485013624</c:v>
                </c:pt>
                <c:pt idx="936">
                  <c:v>2008.8692098092642</c:v>
                </c:pt>
                <c:pt idx="937">
                  <c:v>2008.8719346049047</c:v>
                </c:pt>
                <c:pt idx="938">
                  <c:v>2008.8746594005449</c:v>
                </c:pt>
                <c:pt idx="939">
                  <c:v>2008.8773841961852</c:v>
                </c:pt>
                <c:pt idx="940">
                  <c:v>2008.8801089918256</c:v>
                </c:pt>
                <c:pt idx="941">
                  <c:v>2008.8828337874659</c:v>
                </c:pt>
                <c:pt idx="942">
                  <c:v>2008.8855585831063</c:v>
                </c:pt>
                <c:pt idx="943">
                  <c:v>2008.8882833787466</c:v>
                </c:pt>
                <c:pt idx="944">
                  <c:v>2008.891008174387</c:v>
                </c:pt>
                <c:pt idx="945">
                  <c:v>2008.8937329700273</c:v>
                </c:pt>
                <c:pt idx="946">
                  <c:v>2008.8964577656675</c:v>
                </c:pt>
                <c:pt idx="947">
                  <c:v>2008.899182561308</c:v>
                </c:pt>
                <c:pt idx="948">
                  <c:v>2008.9019073569482</c:v>
                </c:pt>
                <c:pt idx="949">
                  <c:v>2008.9046321525886</c:v>
                </c:pt>
                <c:pt idx="950">
                  <c:v>2008.9073569482289</c:v>
                </c:pt>
                <c:pt idx="951">
                  <c:v>2008.9100817438691</c:v>
                </c:pt>
                <c:pt idx="952">
                  <c:v>2008.9128065395096</c:v>
                </c:pt>
                <c:pt idx="953">
                  <c:v>2008.9155313351498</c:v>
                </c:pt>
                <c:pt idx="954">
                  <c:v>2008.9182561307903</c:v>
                </c:pt>
                <c:pt idx="955">
                  <c:v>2008.9209809264305</c:v>
                </c:pt>
                <c:pt idx="956">
                  <c:v>2008.9237057220707</c:v>
                </c:pt>
                <c:pt idx="957">
                  <c:v>2008.9264305177112</c:v>
                </c:pt>
                <c:pt idx="958">
                  <c:v>2008.9291553133514</c:v>
                </c:pt>
                <c:pt idx="959">
                  <c:v>2008.9318801089919</c:v>
                </c:pt>
                <c:pt idx="960">
                  <c:v>2008.9346049046321</c:v>
                </c:pt>
                <c:pt idx="961">
                  <c:v>2008.9373297002726</c:v>
                </c:pt>
                <c:pt idx="962">
                  <c:v>2008.9400544959128</c:v>
                </c:pt>
                <c:pt idx="963">
                  <c:v>2008.9427792915531</c:v>
                </c:pt>
                <c:pt idx="964">
                  <c:v>2008.9455040871935</c:v>
                </c:pt>
                <c:pt idx="965">
                  <c:v>2008.9482288828337</c:v>
                </c:pt>
                <c:pt idx="966">
                  <c:v>2008.9509536784742</c:v>
                </c:pt>
                <c:pt idx="967">
                  <c:v>2008.9536784741144</c:v>
                </c:pt>
                <c:pt idx="968">
                  <c:v>2008.9564032697547</c:v>
                </c:pt>
                <c:pt idx="969">
                  <c:v>2008.9591280653951</c:v>
                </c:pt>
                <c:pt idx="970">
                  <c:v>2008.9618528610354</c:v>
                </c:pt>
                <c:pt idx="971">
                  <c:v>2008.9645776566758</c:v>
                </c:pt>
                <c:pt idx="972">
                  <c:v>2008.9673024523161</c:v>
                </c:pt>
                <c:pt idx="973">
                  <c:v>2008.9700272479563</c:v>
                </c:pt>
                <c:pt idx="974">
                  <c:v>2008.9727520435968</c:v>
                </c:pt>
                <c:pt idx="975">
                  <c:v>2008.975476839237</c:v>
                </c:pt>
                <c:pt idx="976">
                  <c:v>2008.9782016348775</c:v>
                </c:pt>
                <c:pt idx="977">
                  <c:v>2008.9809264305177</c:v>
                </c:pt>
                <c:pt idx="978">
                  <c:v>2008.9836512261581</c:v>
                </c:pt>
                <c:pt idx="979">
                  <c:v>2008.9863760217984</c:v>
                </c:pt>
                <c:pt idx="980">
                  <c:v>2008.9891008174386</c:v>
                </c:pt>
                <c:pt idx="981">
                  <c:v>2008.9918256130791</c:v>
                </c:pt>
                <c:pt idx="982">
                  <c:v>2008.9945504087193</c:v>
                </c:pt>
                <c:pt idx="983">
                  <c:v>2008.9972752043598</c:v>
                </c:pt>
                <c:pt idx="984">
                  <c:v>2009.0027322404371</c:v>
                </c:pt>
                <c:pt idx="985">
                  <c:v>2009.0054644808743</c:v>
                </c:pt>
                <c:pt idx="986">
                  <c:v>2009.0081967213114</c:v>
                </c:pt>
                <c:pt idx="987">
                  <c:v>2009.0109289617487</c:v>
                </c:pt>
                <c:pt idx="988">
                  <c:v>2009.0136612021859</c:v>
                </c:pt>
                <c:pt idx="989">
                  <c:v>2009.016393442623</c:v>
                </c:pt>
                <c:pt idx="990">
                  <c:v>2009.0191256830601</c:v>
                </c:pt>
                <c:pt idx="991">
                  <c:v>2009.0218579234972</c:v>
                </c:pt>
                <c:pt idx="992">
                  <c:v>2009.0245901639344</c:v>
                </c:pt>
                <c:pt idx="993">
                  <c:v>2009.0273224043715</c:v>
                </c:pt>
                <c:pt idx="994">
                  <c:v>2009.0300546448088</c:v>
                </c:pt>
                <c:pt idx="995">
                  <c:v>2009.032786885246</c:v>
                </c:pt>
                <c:pt idx="996">
                  <c:v>2009.0355191256831</c:v>
                </c:pt>
                <c:pt idx="997">
                  <c:v>2009.0382513661202</c:v>
                </c:pt>
                <c:pt idx="998">
                  <c:v>2009.0409836065573</c:v>
                </c:pt>
                <c:pt idx="999">
                  <c:v>2009.0437158469945</c:v>
                </c:pt>
                <c:pt idx="1000">
                  <c:v>2009.0464480874316</c:v>
                </c:pt>
                <c:pt idx="1001">
                  <c:v>2009.049180327869</c:v>
                </c:pt>
                <c:pt idx="1002">
                  <c:v>2009.0519125683061</c:v>
                </c:pt>
                <c:pt idx="1003">
                  <c:v>2009.0546448087432</c:v>
                </c:pt>
                <c:pt idx="1004">
                  <c:v>2009.0573770491803</c:v>
                </c:pt>
                <c:pt idx="1005">
                  <c:v>2009.0601092896175</c:v>
                </c:pt>
                <c:pt idx="1006">
                  <c:v>2009.0628415300546</c:v>
                </c:pt>
                <c:pt idx="1007">
                  <c:v>2009.0655737704917</c:v>
                </c:pt>
                <c:pt idx="1008">
                  <c:v>2009.0683060109291</c:v>
                </c:pt>
                <c:pt idx="1009">
                  <c:v>2009.0710382513662</c:v>
                </c:pt>
                <c:pt idx="1010">
                  <c:v>2009.0737704918033</c:v>
                </c:pt>
                <c:pt idx="1011">
                  <c:v>2009.0765027322404</c:v>
                </c:pt>
                <c:pt idx="1012">
                  <c:v>2009.0792349726776</c:v>
                </c:pt>
                <c:pt idx="1013">
                  <c:v>2009.0819672131147</c:v>
                </c:pt>
                <c:pt idx="1014">
                  <c:v>2009.0846994535518</c:v>
                </c:pt>
                <c:pt idx="1015">
                  <c:v>2009.0874316939892</c:v>
                </c:pt>
                <c:pt idx="1016">
                  <c:v>2009.0901639344263</c:v>
                </c:pt>
                <c:pt idx="1017">
                  <c:v>2009.0928961748634</c:v>
                </c:pt>
                <c:pt idx="1018">
                  <c:v>2009.0956284153006</c:v>
                </c:pt>
                <c:pt idx="1019">
                  <c:v>2009.0983606557377</c:v>
                </c:pt>
                <c:pt idx="1020">
                  <c:v>2009.1010928961748</c:v>
                </c:pt>
                <c:pt idx="1021">
                  <c:v>2009.1038251366119</c:v>
                </c:pt>
                <c:pt idx="1022">
                  <c:v>2009.1065573770493</c:v>
                </c:pt>
                <c:pt idx="1023">
                  <c:v>2009.1092896174864</c:v>
                </c:pt>
                <c:pt idx="1024">
                  <c:v>2009.1120218579235</c:v>
                </c:pt>
                <c:pt idx="1025">
                  <c:v>2009.1147540983607</c:v>
                </c:pt>
                <c:pt idx="1026">
                  <c:v>2009.1174863387978</c:v>
                </c:pt>
                <c:pt idx="1027">
                  <c:v>2009.1202185792349</c:v>
                </c:pt>
                <c:pt idx="1028">
                  <c:v>2009.122950819672</c:v>
                </c:pt>
                <c:pt idx="1029">
                  <c:v>2009.1256830601094</c:v>
                </c:pt>
                <c:pt idx="1030">
                  <c:v>2009.1284153005465</c:v>
                </c:pt>
                <c:pt idx="1031">
                  <c:v>2009.1311475409836</c:v>
                </c:pt>
                <c:pt idx="1032">
                  <c:v>2009.1338797814208</c:v>
                </c:pt>
                <c:pt idx="1033">
                  <c:v>2009.1366120218579</c:v>
                </c:pt>
                <c:pt idx="1034">
                  <c:v>2009.139344262295</c:v>
                </c:pt>
                <c:pt idx="1035">
                  <c:v>2009.1420765027322</c:v>
                </c:pt>
                <c:pt idx="1036">
                  <c:v>2009.1448087431695</c:v>
                </c:pt>
                <c:pt idx="1037">
                  <c:v>2009.1475409836066</c:v>
                </c:pt>
                <c:pt idx="1038">
                  <c:v>2009.1502732240438</c:v>
                </c:pt>
                <c:pt idx="1039">
                  <c:v>2009.1530054644809</c:v>
                </c:pt>
                <c:pt idx="1040">
                  <c:v>2009.155737704918</c:v>
                </c:pt>
                <c:pt idx="1041">
                  <c:v>2009.1584699453551</c:v>
                </c:pt>
                <c:pt idx="1042">
                  <c:v>2009.1612021857923</c:v>
                </c:pt>
                <c:pt idx="1043">
                  <c:v>2009.1639344262296</c:v>
                </c:pt>
                <c:pt idx="1044">
                  <c:v>2009.1666666666667</c:v>
                </c:pt>
                <c:pt idx="1045">
                  <c:v>2009.1693989071039</c:v>
                </c:pt>
                <c:pt idx="1046">
                  <c:v>2009.172131147541</c:v>
                </c:pt>
                <c:pt idx="1047">
                  <c:v>2009.1748633879781</c:v>
                </c:pt>
                <c:pt idx="1048">
                  <c:v>2009.1775956284152</c:v>
                </c:pt>
                <c:pt idx="1049">
                  <c:v>2009.1803278688524</c:v>
                </c:pt>
                <c:pt idx="1050">
                  <c:v>2009.1830601092897</c:v>
                </c:pt>
                <c:pt idx="1051">
                  <c:v>2009.1857923497269</c:v>
                </c:pt>
                <c:pt idx="1052">
                  <c:v>2009.188524590164</c:v>
                </c:pt>
                <c:pt idx="1053">
                  <c:v>2009.1912568306011</c:v>
                </c:pt>
                <c:pt idx="1054">
                  <c:v>2009.1939890710382</c:v>
                </c:pt>
                <c:pt idx="1055">
                  <c:v>2009.1967213114754</c:v>
                </c:pt>
                <c:pt idx="1056">
                  <c:v>2009.1994535519125</c:v>
                </c:pt>
                <c:pt idx="1057">
                  <c:v>2009.2021857923498</c:v>
                </c:pt>
                <c:pt idx="1058">
                  <c:v>2009.204918032787</c:v>
                </c:pt>
                <c:pt idx="1059">
                  <c:v>2009.2076502732241</c:v>
                </c:pt>
                <c:pt idx="1060">
                  <c:v>2009.2103825136612</c:v>
                </c:pt>
                <c:pt idx="1061">
                  <c:v>2009.2131147540983</c:v>
                </c:pt>
                <c:pt idx="1062">
                  <c:v>2009.2158469945355</c:v>
                </c:pt>
                <c:pt idx="1063">
                  <c:v>2009.2185792349726</c:v>
                </c:pt>
                <c:pt idx="1064">
                  <c:v>2009.2213114754099</c:v>
                </c:pt>
                <c:pt idx="1065">
                  <c:v>2009.2240437158471</c:v>
                </c:pt>
                <c:pt idx="1066">
                  <c:v>2009.2267759562842</c:v>
                </c:pt>
                <c:pt idx="1067">
                  <c:v>2009.2295081967213</c:v>
                </c:pt>
                <c:pt idx="1068">
                  <c:v>2009.2322404371585</c:v>
                </c:pt>
                <c:pt idx="1069">
                  <c:v>2009.2349726775956</c:v>
                </c:pt>
                <c:pt idx="1070">
                  <c:v>2009.2377049180327</c:v>
                </c:pt>
                <c:pt idx="1071">
                  <c:v>2009.2404371584701</c:v>
                </c:pt>
                <c:pt idx="1072">
                  <c:v>2009.2431693989072</c:v>
                </c:pt>
                <c:pt idx="1073">
                  <c:v>2009.2459016393443</c:v>
                </c:pt>
                <c:pt idx="1074">
                  <c:v>2009.2486338797814</c:v>
                </c:pt>
                <c:pt idx="1075">
                  <c:v>2009.2513661202186</c:v>
                </c:pt>
                <c:pt idx="1076">
                  <c:v>2009.2540983606557</c:v>
                </c:pt>
                <c:pt idx="1077">
                  <c:v>2009.2568306010928</c:v>
                </c:pt>
                <c:pt idx="1078">
                  <c:v>2009.2595628415299</c:v>
                </c:pt>
                <c:pt idx="1079">
                  <c:v>2009.2622950819673</c:v>
                </c:pt>
                <c:pt idx="1080">
                  <c:v>2009.2650273224044</c:v>
                </c:pt>
                <c:pt idx="1081">
                  <c:v>2009.2677595628415</c:v>
                </c:pt>
                <c:pt idx="1082">
                  <c:v>2009.2704918032787</c:v>
                </c:pt>
                <c:pt idx="1083">
                  <c:v>2009.2732240437158</c:v>
                </c:pt>
                <c:pt idx="1084">
                  <c:v>2009.2759562841529</c:v>
                </c:pt>
                <c:pt idx="1085">
                  <c:v>2009.2786885245901</c:v>
                </c:pt>
                <c:pt idx="1086">
                  <c:v>2009.2814207650274</c:v>
                </c:pt>
                <c:pt idx="1087">
                  <c:v>2009.2841530054645</c:v>
                </c:pt>
                <c:pt idx="1088">
                  <c:v>2009.2868852459017</c:v>
                </c:pt>
                <c:pt idx="1089">
                  <c:v>2009.2896174863388</c:v>
                </c:pt>
                <c:pt idx="1090">
                  <c:v>2009.2923497267759</c:v>
                </c:pt>
                <c:pt idx="1091">
                  <c:v>2009.295081967213</c:v>
                </c:pt>
                <c:pt idx="1092">
                  <c:v>2009.2978142076502</c:v>
                </c:pt>
                <c:pt idx="1093">
                  <c:v>2009.3005464480875</c:v>
                </c:pt>
                <c:pt idx="1094">
                  <c:v>2009.3032786885246</c:v>
                </c:pt>
                <c:pt idx="1095">
                  <c:v>2009.3060109289618</c:v>
                </c:pt>
                <c:pt idx="1096">
                  <c:v>2009.3087431693989</c:v>
                </c:pt>
                <c:pt idx="1097">
                  <c:v>2009.311475409836</c:v>
                </c:pt>
                <c:pt idx="1098">
                  <c:v>2009.3142076502731</c:v>
                </c:pt>
                <c:pt idx="1099">
                  <c:v>2009.3169398907103</c:v>
                </c:pt>
                <c:pt idx="1100">
                  <c:v>2009.3196721311476</c:v>
                </c:pt>
                <c:pt idx="1101">
                  <c:v>2009.3224043715848</c:v>
                </c:pt>
                <c:pt idx="1102">
                  <c:v>2009.3251366120219</c:v>
                </c:pt>
                <c:pt idx="1103">
                  <c:v>2009.327868852459</c:v>
                </c:pt>
                <c:pt idx="1104">
                  <c:v>2009.3306010928961</c:v>
                </c:pt>
                <c:pt idx="1105">
                  <c:v>2009.3333333333333</c:v>
                </c:pt>
                <c:pt idx="1106">
                  <c:v>2009.3360655737704</c:v>
                </c:pt>
                <c:pt idx="1107">
                  <c:v>2009.3387978142077</c:v>
                </c:pt>
                <c:pt idx="1108">
                  <c:v>2009.3415300546449</c:v>
                </c:pt>
                <c:pt idx="1109">
                  <c:v>2009.344262295082</c:v>
                </c:pt>
                <c:pt idx="1110">
                  <c:v>2009.3469945355191</c:v>
                </c:pt>
                <c:pt idx="1111">
                  <c:v>2009.3497267759562</c:v>
                </c:pt>
                <c:pt idx="1112">
                  <c:v>2009.3524590163934</c:v>
                </c:pt>
                <c:pt idx="1113">
                  <c:v>2009.3551912568305</c:v>
                </c:pt>
                <c:pt idx="1114">
                  <c:v>2009.3579234972678</c:v>
                </c:pt>
                <c:pt idx="1115">
                  <c:v>2009.360655737705</c:v>
                </c:pt>
                <c:pt idx="1116">
                  <c:v>2009.3633879781421</c:v>
                </c:pt>
                <c:pt idx="1117">
                  <c:v>2009.3661202185792</c:v>
                </c:pt>
                <c:pt idx="1118">
                  <c:v>2009.3688524590164</c:v>
                </c:pt>
                <c:pt idx="1119">
                  <c:v>2009.3715846994535</c:v>
                </c:pt>
                <c:pt idx="1120">
                  <c:v>2009.3743169398906</c:v>
                </c:pt>
                <c:pt idx="1121">
                  <c:v>2009.377049180328</c:v>
                </c:pt>
                <c:pt idx="1122">
                  <c:v>2009.3797814207651</c:v>
                </c:pt>
                <c:pt idx="1123">
                  <c:v>2009.3825136612022</c:v>
                </c:pt>
                <c:pt idx="1124">
                  <c:v>2009.3852459016393</c:v>
                </c:pt>
                <c:pt idx="1125">
                  <c:v>2009.3879781420765</c:v>
                </c:pt>
                <c:pt idx="1126">
                  <c:v>2009.3907103825136</c:v>
                </c:pt>
                <c:pt idx="1127">
                  <c:v>2009.3934426229507</c:v>
                </c:pt>
                <c:pt idx="1128">
                  <c:v>2009.3961748633881</c:v>
                </c:pt>
                <c:pt idx="1129">
                  <c:v>2009.3989071038252</c:v>
                </c:pt>
                <c:pt idx="1130">
                  <c:v>2009.4016393442623</c:v>
                </c:pt>
                <c:pt idx="1131">
                  <c:v>2009.4043715846994</c:v>
                </c:pt>
                <c:pt idx="1132">
                  <c:v>2009.4071038251366</c:v>
                </c:pt>
                <c:pt idx="1133">
                  <c:v>2009.4098360655737</c:v>
                </c:pt>
                <c:pt idx="1134">
                  <c:v>2009.4125683060108</c:v>
                </c:pt>
                <c:pt idx="1135">
                  <c:v>2009.4153005464482</c:v>
                </c:pt>
                <c:pt idx="1136">
                  <c:v>2009.4180327868853</c:v>
                </c:pt>
                <c:pt idx="1137">
                  <c:v>2009.4207650273224</c:v>
                </c:pt>
                <c:pt idx="1138">
                  <c:v>2009.4234972677596</c:v>
                </c:pt>
                <c:pt idx="1139">
                  <c:v>2009.4262295081967</c:v>
                </c:pt>
                <c:pt idx="1140">
                  <c:v>2009.4289617486338</c:v>
                </c:pt>
                <c:pt idx="1141">
                  <c:v>2009.4316939890709</c:v>
                </c:pt>
                <c:pt idx="1142">
                  <c:v>2009.4344262295083</c:v>
                </c:pt>
                <c:pt idx="1143">
                  <c:v>2009.4371584699454</c:v>
                </c:pt>
                <c:pt idx="1144">
                  <c:v>2009.4398907103825</c:v>
                </c:pt>
                <c:pt idx="1145">
                  <c:v>2009.4426229508197</c:v>
                </c:pt>
                <c:pt idx="1146">
                  <c:v>2009.4453551912568</c:v>
                </c:pt>
                <c:pt idx="1147">
                  <c:v>2009.4480874316939</c:v>
                </c:pt>
                <c:pt idx="1148">
                  <c:v>2009.450819672131</c:v>
                </c:pt>
                <c:pt idx="1149">
                  <c:v>2009.4535519125684</c:v>
                </c:pt>
                <c:pt idx="1150">
                  <c:v>2009.4562841530055</c:v>
                </c:pt>
                <c:pt idx="1151">
                  <c:v>2009.4590163934427</c:v>
                </c:pt>
                <c:pt idx="1152">
                  <c:v>2009.4617486338798</c:v>
                </c:pt>
                <c:pt idx="1153">
                  <c:v>2009.4644808743169</c:v>
                </c:pt>
                <c:pt idx="1154">
                  <c:v>2009.467213114754</c:v>
                </c:pt>
                <c:pt idx="1155">
                  <c:v>2009.4699453551912</c:v>
                </c:pt>
                <c:pt idx="1156">
                  <c:v>2009.4726775956285</c:v>
                </c:pt>
                <c:pt idx="1157">
                  <c:v>2009.4754098360656</c:v>
                </c:pt>
                <c:pt idx="1158">
                  <c:v>2009.4781420765028</c:v>
                </c:pt>
                <c:pt idx="1159">
                  <c:v>2009.4808743169399</c:v>
                </c:pt>
                <c:pt idx="1160">
                  <c:v>2009.483606557377</c:v>
                </c:pt>
                <c:pt idx="1161">
                  <c:v>2009.4863387978141</c:v>
                </c:pt>
                <c:pt idx="1162">
                  <c:v>2009.4890710382513</c:v>
                </c:pt>
                <c:pt idx="1163">
                  <c:v>2009.4918032786886</c:v>
                </c:pt>
                <c:pt idx="1164">
                  <c:v>2009.4945355191257</c:v>
                </c:pt>
                <c:pt idx="1165">
                  <c:v>2009.4972677595629</c:v>
                </c:pt>
                <c:pt idx="1166">
                  <c:v>2009.5</c:v>
                </c:pt>
                <c:pt idx="1167">
                  <c:v>2009.5027322404371</c:v>
                </c:pt>
                <c:pt idx="1168">
                  <c:v>2009.5054644808743</c:v>
                </c:pt>
                <c:pt idx="1169">
                  <c:v>2009.5081967213114</c:v>
                </c:pt>
                <c:pt idx="1170">
                  <c:v>2009.5109289617487</c:v>
                </c:pt>
                <c:pt idx="1171">
                  <c:v>2009.5136612021859</c:v>
                </c:pt>
                <c:pt idx="1172">
                  <c:v>2009.516393442623</c:v>
                </c:pt>
                <c:pt idx="1173">
                  <c:v>2009.5191256830601</c:v>
                </c:pt>
                <c:pt idx="1174">
                  <c:v>2009.5218579234972</c:v>
                </c:pt>
                <c:pt idx="1175">
                  <c:v>2009.5245901639344</c:v>
                </c:pt>
                <c:pt idx="1176">
                  <c:v>2009.5273224043715</c:v>
                </c:pt>
                <c:pt idx="1177">
                  <c:v>2009.5300546448088</c:v>
                </c:pt>
                <c:pt idx="1178">
                  <c:v>2009.532786885246</c:v>
                </c:pt>
                <c:pt idx="1179">
                  <c:v>2009.5355191256831</c:v>
                </c:pt>
                <c:pt idx="1180">
                  <c:v>2009.5382513661202</c:v>
                </c:pt>
                <c:pt idx="1181">
                  <c:v>2009.5409836065573</c:v>
                </c:pt>
                <c:pt idx="1182">
                  <c:v>2009.5437158469945</c:v>
                </c:pt>
                <c:pt idx="1183">
                  <c:v>2009.5464480874316</c:v>
                </c:pt>
                <c:pt idx="1184">
                  <c:v>2009.549180327869</c:v>
                </c:pt>
                <c:pt idx="1185">
                  <c:v>2009.5519125683061</c:v>
                </c:pt>
                <c:pt idx="1186">
                  <c:v>2009.5546448087432</c:v>
                </c:pt>
                <c:pt idx="1187">
                  <c:v>2009.5573770491803</c:v>
                </c:pt>
                <c:pt idx="1188">
                  <c:v>2009.5601092896175</c:v>
                </c:pt>
                <c:pt idx="1189">
                  <c:v>2009.5628415300546</c:v>
                </c:pt>
                <c:pt idx="1190">
                  <c:v>2009.5655737704917</c:v>
                </c:pt>
                <c:pt idx="1191">
                  <c:v>2009.5683060109291</c:v>
                </c:pt>
                <c:pt idx="1192">
                  <c:v>2009.5710382513662</c:v>
                </c:pt>
                <c:pt idx="1193">
                  <c:v>2009.5737704918033</c:v>
                </c:pt>
                <c:pt idx="1194">
                  <c:v>2009.5765027322404</c:v>
                </c:pt>
                <c:pt idx="1195">
                  <c:v>2009.5792349726776</c:v>
                </c:pt>
                <c:pt idx="1196">
                  <c:v>2009.5819672131147</c:v>
                </c:pt>
                <c:pt idx="1197">
                  <c:v>2009.5846994535518</c:v>
                </c:pt>
                <c:pt idx="1198">
                  <c:v>2009.5874316939892</c:v>
                </c:pt>
                <c:pt idx="1199">
                  <c:v>2009.5901639344263</c:v>
                </c:pt>
                <c:pt idx="1200">
                  <c:v>2009.5928961748634</c:v>
                </c:pt>
                <c:pt idx="1201">
                  <c:v>2009.5956284153006</c:v>
                </c:pt>
                <c:pt idx="1202">
                  <c:v>2009.5983606557377</c:v>
                </c:pt>
                <c:pt idx="1203">
                  <c:v>2009.6010928961748</c:v>
                </c:pt>
                <c:pt idx="1204">
                  <c:v>2009.6038251366119</c:v>
                </c:pt>
                <c:pt idx="1205">
                  <c:v>2009.6065573770493</c:v>
                </c:pt>
                <c:pt idx="1206">
                  <c:v>2009.6092896174864</c:v>
                </c:pt>
                <c:pt idx="1207">
                  <c:v>2009.6120218579235</c:v>
                </c:pt>
                <c:pt idx="1208">
                  <c:v>2009.6147540983607</c:v>
                </c:pt>
                <c:pt idx="1209">
                  <c:v>2009.6174863387978</c:v>
                </c:pt>
                <c:pt idx="1210">
                  <c:v>2009.6202185792349</c:v>
                </c:pt>
                <c:pt idx="1211">
                  <c:v>2009.622950819672</c:v>
                </c:pt>
                <c:pt idx="1212">
                  <c:v>2009.6256830601094</c:v>
                </c:pt>
                <c:pt idx="1213">
                  <c:v>2009.6284153005465</c:v>
                </c:pt>
                <c:pt idx="1214">
                  <c:v>2009.6311475409836</c:v>
                </c:pt>
                <c:pt idx="1215">
                  <c:v>2009.6338797814208</c:v>
                </c:pt>
                <c:pt idx="1216">
                  <c:v>2009.6366120218579</c:v>
                </c:pt>
                <c:pt idx="1217">
                  <c:v>2009.639344262295</c:v>
                </c:pt>
                <c:pt idx="1218">
                  <c:v>2009.6420765027322</c:v>
                </c:pt>
                <c:pt idx="1219">
                  <c:v>2009.6448087431695</c:v>
                </c:pt>
                <c:pt idx="1220">
                  <c:v>2009.6475409836066</c:v>
                </c:pt>
                <c:pt idx="1221">
                  <c:v>2009.6502732240438</c:v>
                </c:pt>
                <c:pt idx="1222">
                  <c:v>2009.6530054644809</c:v>
                </c:pt>
                <c:pt idx="1223">
                  <c:v>2009.655737704918</c:v>
                </c:pt>
                <c:pt idx="1224">
                  <c:v>2009.6584699453551</c:v>
                </c:pt>
                <c:pt idx="1225">
                  <c:v>2009.6612021857923</c:v>
                </c:pt>
                <c:pt idx="1226">
                  <c:v>2009.6639344262296</c:v>
                </c:pt>
                <c:pt idx="1227">
                  <c:v>2009.6666666666667</c:v>
                </c:pt>
                <c:pt idx="1228">
                  <c:v>2009.6693989071039</c:v>
                </c:pt>
                <c:pt idx="1229">
                  <c:v>2009.672131147541</c:v>
                </c:pt>
                <c:pt idx="1230">
                  <c:v>2009.6748633879781</c:v>
                </c:pt>
                <c:pt idx="1231">
                  <c:v>2009.6775956284152</c:v>
                </c:pt>
                <c:pt idx="1232">
                  <c:v>2009.6803278688524</c:v>
                </c:pt>
                <c:pt idx="1233">
                  <c:v>2009.6830601092897</c:v>
                </c:pt>
                <c:pt idx="1234">
                  <c:v>2009.6857923497269</c:v>
                </c:pt>
                <c:pt idx="1235">
                  <c:v>2009.688524590164</c:v>
                </c:pt>
                <c:pt idx="1236">
                  <c:v>2009.6912568306011</c:v>
                </c:pt>
                <c:pt idx="1237">
                  <c:v>2009.6939890710382</c:v>
                </c:pt>
                <c:pt idx="1238">
                  <c:v>2009.6967213114754</c:v>
                </c:pt>
                <c:pt idx="1239">
                  <c:v>2009.6994535519125</c:v>
                </c:pt>
                <c:pt idx="1240">
                  <c:v>2009.7021857923498</c:v>
                </c:pt>
                <c:pt idx="1241">
                  <c:v>2009.704918032787</c:v>
                </c:pt>
                <c:pt idx="1242">
                  <c:v>2009.7076502732241</c:v>
                </c:pt>
                <c:pt idx="1243">
                  <c:v>2009.7103825136612</c:v>
                </c:pt>
                <c:pt idx="1244">
                  <c:v>2009.7131147540983</c:v>
                </c:pt>
                <c:pt idx="1245">
                  <c:v>2009.7158469945355</c:v>
                </c:pt>
                <c:pt idx="1246">
                  <c:v>2009.7185792349726</c:v>
                </c:pt>
                <c:pt idx="1247">
                  <c:v>2009.7213114754099</c:v>
                </c:pt>
                <c:pt idx="1248">
                  <c:v>2009.7240437158471</c:v>
                </c:pt>
                <c:pt idx="1249">
                  <c:v>2009.7267759562842</c:v>
                </c:pt>
                <c:pt idx="1250">
                  <c:v>2009.7295081967213</c:v>
                </c:pt>
                <c:pt idx="1251">
                  <c:v>2009.7322404371585</c:v>
                </c:pt>
                <c:pt idx="1252">
                  <c:v>2009.7349726775956</c:v>
                </c:pt>
                <c:pt idx="1253">
                  <c:v>2009.7377049180327</c:v>
                </c:pt>
                <c:pt idx="1254">
                  <c:v>2009.7404371584701</c:v>
                </c:pt>
                <c:pt idx="1255">
                  <c:v>2009.7431693989072</c:v>
                </c:pt>
                <c:pt idx="1256">
                  <c:v>2009.7459016393443</c:v>
                </c:pt>
                <c:pt idx="1257">
                  <c:v>2009.7486338797814</c:v>
                </c:pt>
                <c:pt idx="1258">
                  <c:v>2009.7513661202186</c:v>
                </c:pt>
                <c:pt idx="1259">
                  <c:v>2009.7540983606557</c:v>
                </c:pt>
                <c:pt idx="1260">
                  <c:v>2009.7568306010928</c:v>
                </c:pt>
                <c:pt idx="1261">
                  <c:v>2009.7595628415299</c:v>
                </c:pt>
                <c:pt idx="1262">
                  <c:v>2009.7622950819673</c:v>
                </c:pt>
                <c:pt idx="1263">
                  <c:v>2009.7650273224044</c:v>
                </c:pt>
                <c:pt idx="1264">
                  <c:v>2009.7677595628415</c:v>
                </c:pt>
                <c:pt idx="1265">
                  <c:v>2009.7704918032787</c:v>
                </c:pt>
                <c:pt idx="1266">
                  <c:v>2009.7732240437158</c:v>
                </c:pt>
                <c:pt idx="1267">
                  <c:v>2009.7759562841529</c:v>
                </c:pt>
                <c:pt idx="1268">
                  <c:v>2009.7786885245901</c:v>
                </c:pt>
                <c:pt idx="1269">
                  <c:v>2009.7814207650274</c:v>
                </c:pt>
                <c:pt idx="1270">
                  <c:v>2009.7841530054645</c:v>
                </c:pt>
                <c:pt idx="1271">
                  <c:v>2009.7868852459017</c:v>
                </c:pt>
                <c:pt idx="1272">
                  <c:v>2009.7896174863388</c:v>
                </c:pt>
                <c:pt idx="1273">
                  <c:v>2009.7923497267759</c:v>
                </c:pt>
                <c:pt idx="1274">
                  <c:v>2009.795081967213</c:v>
                </c:pt>
                <c:pt idx="1275">
                  <c:v>2009.7978142076502</c:v>
                </c:pt>
                <c:pt idx="1276">
                  <c:v>2009.8005464480875</c:v>
                </c:pt>
                <c:pt idx="1277">
                  <c:v>2009.8032786885246</c:v>
                </c:pt>
                <c:pt idx="1278">
                  <c:v>2009.8060109289618</c:v>
                </c:pt>
                <c:pt idx="1279">
                  <c:v>2009.8087431693989</c:v>
                </c:pt>
                <c:pt idx="1280">
                  <c:v>2009.811475409836</c:v>
                </c:pt>
                <c:pt idx="1281">
                  <c:v>2009.8142076502731</c:v>
                </c:pt>
                <c:pt idx="1282">
                  <c:v>2009.8169398907103</c:v>
                </c:pt>
                <c:pt idx="1283">
                  <c:v>2009.8196721311476</c:v>
                </c:pt>
                <c:pt idx="1284">
                  <c:v>2009.8224043715848</c:v>
                </c:pt>
                <c:pt idx="1285">
                  <c:v>2009.8251366120219</c:v>
                </c:pt>
                <c:pt idx="1286">
                  <c:v>2009.827868852459</c:v>
                </c:pt>
                <c:pt idx="1287">
                  <c:v>2009.8306010928961</c:v>
                </c:pt>
                <c:pt idx="1288">
                  <c:v>2009.8333333333333</c:v>
                </c:pt>
                <c:pt idx="1289">
                  <c:v>2009.8360655737704</c:v>
                </c:pt>
                <c:pt idx="1290">
                  <c:v>2009.8387978142077</c:v>
                </c:pt>
                <c:pt idx="1291">
                  <c:v>2009.8415300546449</c:v>
                </c:pt>
                <c:pt idx="1292">
                  <c:v>2009.844262295082</c:v>
                </c:pt>
                <c:pt idx="1293">
                  <c:v>2009.8469945355191</c:v>
                </c:pt>
                <c:pt idx="1294">
                  <c:v>2009.8497267759562</c:v>
                </c:pt>
                <c:pt idx="1295">
                  <c:v>2009.8524590163934</c:v>
                </c:pt>
                <c:pt idx="1296">
                  <c:v>2009.8551912568305</c:v>
                </c:pt>
                <c:pt idx="1297">
                  <c:v>2009.8579234972678</c:v>
                </c:pt>
                <c:pt idx="1298">
                  <c:v>2009.860655737705</c:v>
                </c:pt>
                <c:pt idx="1299">
                  <c:v>2009.8633879781421</c:v>
                </c:pt>
                <c:pt idx="1300">
                  <c:v>2009.8661202185792</c:v>
                </c:pt>
                <c:pt idx="1301">
                  <c:v>2009.8688524590164</c:v>
                </c:pt>
                <c:pt idx="1302">
                  <c:v>2009.8715846994535</c:v>
                </c:pt>
                <c:pt idx="1303">
                  <c:v>2009.8743169398906</c:v>
                </c:pt>
                <c:pt idx="1304">
                  <c:v>2009.877049180328</c:v>
                </c:pt>
                <c:pt idx="1305">
                  <c:v>2009.8797814207651</c:v>
                </c:pt>
                <c:pt idx="1306">
                  <c:v>2009.8825136612022</c:v>
                </c:pt>
                <c:pt idx="1307">
                  <c:v>2009.8852459016393</c:v>
                </c:pt>
                <c:pt idx="1308">
                  <c:v>2009.8879781420765</c:v>
                </c:pt>
                <c:pt idx="1309">
                  <c:v>2009.8907103825136</c:v>
                </c:pt>
                <c:pt idx="1310">
                  <c:v>2009.8934426229507</c:v>
                </c:pt>
                <c:pt idx="1311">
                  <c:v>2009.8961748633881</c:v>
                </c:pt>
                <c:pt idx="1312">
                  <c:v>2009.8989071038252</c:v>
                </c:pt>
                <c:pt idx="1313">
                  <c:v>2009.9016393442623</c:v>
                </c:pt>
                <c:pt idx="1314">
                  <c:v>2009.9043715846994</c:v>
                </c:pt>
                <c:pt idx="1315">
                  <c:v>2009.9071038251366</c:v>
                </c:pt>
                <c:pt idx="1316">
                  <c:v>2009.9098360655737</c:v>
                </c:pt>
                <c:pt idx="1317">
                  <c:v>2009.9125683060108</c:v>
                </c:pt>
                <c:pt idx="1318">
                  <c:v>2009.9153005464482</c:v>
                </c:pt>
                <c:pt idx="1319">
                  <c:v>2009.9180327868853</c:v>
                </c:pt>
                <c:pt idx="1320">
                  <c:v>2009.9207650273224</c:v>
                </c:pt>
                <c:pt idx="1321">
                  <c:v>2009.9234972677596</c:v>
                </c:pt>
                <c:pt idx="1322">
                  <c:v>2009.9262295081967</c:v>
                </c:pt>
                <c:pt idx="1323">
                  <c:v>2009.9289617486338</c:v>
                </c:pt>
                <c:pt idx="1324">
                  <c:v>2009.9316939890709</c:v>
                </c:pt>
                <c:pt idx="1325">
                  <c:v>2009.9344262295083</c:v>
                </c:pt>
                <c:pt idx="1326">
                  <c:v>2009.9371584699454</c:v>
                </c:pt>
                <c:pt idx="1327">
                  <c:v>2009.9398907103825</c:v>
                </c:pt>
                <c:pt idx="1328">
                  <c:v>2009.9426229508197</c:v>
                </c:pt>
                <c:pt idx="1329">
                  <c:v>2009.9453551912568</c:v>
                </c:pt>
                <c:pt idx="1330">
                  <c:v>2009.9480874316939</c:v>
                </c:pt>
                <c:pt idx="1331">
                  <c:v>2009.950819672131</c:v>
                </c:pt>
                <c:pt idx="1332">
                  <c:v>2009.9535519125684</c:v>
                </c:pt>
                <c:pt idx="1333">
                  <c:v>2009.9562841530055</c:v>
                </c:pt>
                <c:pt idx="1334">
                  <c:v>2009.9590163934427</c:v>
                </c:pt>
                <c:pt idx="1335">
                  <c:v>2009.9617486338798</c:v>
                </c:pt>
                <c:pt idx="1336">
                  <c:v>2009.9644808743169</c:v>
                </c:pt>
                <c:pt idx="1337">
                  <c:v>2009.967213114754</c:v>
                </c:pt>
                <c:pt idx="1338">
                  <c:v>2009.9699453551912</c:v>
                </c:pt>
                <c:pt idx="1339">
                  <c:v>2009.9726775956285</c:v>
                </c:pt>
                <c:pt idx="1340">
                  <c:v>2009.9754098360656</c:v>
                </c:pt>
                <c:pt idx="1341">
                  <c:v>2009.9781420765028</c:v>
                </c:pt>
                <c:pt idx="1342">
                  <c:v>2009.9808743169399</c:v>
                </c:pt>
                <c:pt idx="1343">
                  <c:v>2009.983606557377</c:v>
                </c:pt>
                <c:pt idx="1344">
                  <c:v>2009.9863387978141</c:v>
                </c:pt>
                <c:pt idx="1345">
                  <c:v>2009.9890710382513</c:v>
                </c:pt>
                <c:pt idx="1346">
                  <c:v>2009.9918032786886</c:v>
                </c:pt>
                <c:pt idx="1347">
                  <c:v>2009.9945355191257</c:v>
                </c:pt>
                <c:pt idx="1348">
                  <c:v>2009.9972677595629</c:v>
                </c:pt>
                <c:pt idx="1349">
                  <c:v>2010.0027322404371</c:v>
                </c:pt>
                <c:pt idx="1350">
                  <c:v>2010.0054644808743</c:v>
                </c:pt>
                <c:pt idx="1351">
                  <c:v>2010.0081967213114</c:v>
                </c:pt>
                <c:pt idx="1352">
                  <c:v>2010.0109289617487</c:v>
                </c:pt>
                <c:pt idx="1353">
                  <c:v>2010.0136612021859</c:v>
                </c:pt>
                <c:pt idx="1354">
                  <c:v>2010.016393442623</c:v>
                </c:pt>
                <c:pt idx="1355">
                  <c:v>2010.0191256830601</c:v>
                </c:pt>
                <c:pt idx="1356">
                  <c:v>2010.0218579234972</c:v>
                </c:pt>
                <c:pt idx="1357">
                  <c:v>2010.0245901639344</c:v>
                </c:pt>
                <c:pt idx="1358">
                  <c:v>2010.0273224043715</c:v>
                </c:pt>
                <c:pt idx="1359">
                  <c:v>2010.0300546448088</c:v>
                </c:pt>
                <c:pt idx="1360">
                  <c:v>2010.032786885246</c:v>
                </c:pt>
                <c:pt idx="1361">
                  <c:v>2010.0355191256831</c:v>
                </c:pt>
                <c:pt idx="1362">
                  <c:v>2010.0382513661202</c:v>
                </c:pt>
                <c:pt idx="1363">
                  <c:v>2010.0409836065573</c:v>
                </c:pt>
                <c:pt idx="1364">
                  <c:v>2010.0437158469945</c:v>
                </c:pt>
                <c:pt idx="1365">
                  <c:v>2010.0464480874316</c:v>
                </c:pt>
                <c:pt idx="1366">
                  <c:v>2010.049180327869</c:v>
                </c:pt>
                <c:pt idx="1367">
                  <c:v>2010.0519125683061</c:v>
                </c:pt>
                <c:pt idx="1368">
                  <c:v>2010.0546448087432</c:v>
                </c:pt>
                <c:pt idx="1369">
                  <c:v>2010.0573770491803</c:v>
                </c:pt>
                <c:pt idx="1370">
                  <c:v>2010.0601092896175</c:v>
                </c:pt>
                <c:pt idx="1371">
                  <c:v>2010.0628415300546</c:v>
                </c:pt>
                <c:pt idx="1372">
                  <c:v>2010.0655737704917</c:v>
                </c:pt>
                <c:pt idx="1373">
                  <c:v>2010.0683060109291</c:v>
                </c:pt>
                <c:pt idx="1374">
                  <c:v>2010.0710382513662</c:v>
                </c:pt>
                <c:pt idx="1375">
                  <c:v>2010.0737704918033</c:v>
                </c:pt>
                <c:pt idx="1376">
                  <c:v>2010.0765027322404</c:v>
                </c:pt>
                <c:pt idx="1377">
                  <c:v>2010.0792349726776</c:v>
                </c:pt>
                <c:pt idx="1378">
                  <c:v>2010.0819672131147</c:v>
                </c:pt>
                <c:pt idx="1379">
                  <c:v>2010.0846994535518</c:v>
                </c:pt>
                <c:pt idx="1380">
                  <c:v>2010.0874316939892</c:v>
                </c:pt>
                <c:pt idx="1381">
                  <c:v>2010.0901639344263</c:v>
                </c:pt>
                <c:pt idx="1382">
                  <c:v>2010.0928961748634</c:v>
                </c:pt>
                <c:pt idx="1383">
                  <c:v>2010.0956284153006</c:v>
                </c:pt>
                <c:pt idx="1384">
                  <c:v>2010.0983606557377</c:v>
                </c:pt>
                <c:pt idx="1385">
                  <c:v>2010.1010928961748</c:v>
                </c:pt>
                <c:pt idx="1386">
                  <c:v>2010.1038251366119</c:v>
                </c:pt>
                <c:pt idx="1387">
                  <c:v>2010.1065573770493</c:v>
                </c:pt>
                <c:pt idx="1388">
                  <c:v>2010.1092896174864</c:v>
                </c:pt>
                <c:pt idx="1389">
                  <c:v>2010.1120218579235</c:v>
                </c:pt>
                <c:pt idx="1390">
                  <c:v>2010.1147540983607</c:v>
                </c:pt>
                <c:pt idx="1391">
                  <c:v>2010.1174863387978</c:v>
                </c:pt>
                <c:pt idx="1392">
                  <c:v>2010.1202185792349</c:v>
                </c:pt>
                <c:pt idx="1393">
                  <c:v>2010.122950819672</c:v>
                </c:pt>
                <c:pt idx="1394">
                  <c:v>2010.1256830601094</c:v>
                </c:pt>
                <c:pt idx="1395">
                  <c:v>2010.1284153005465</c:v>
                </c:pt>
                <c:pt idx="1396">
                  <c:v>2010.1311475409836</c:v>
                </c:pt>
                <c:pt idx="1397">
                  <c:v>2010.1338797814208</c:v>
                </c:pt>
                <c:pt idx="1398">
                  <c:v>2010.1366120218579</c:v>
                </c:pt>
                <c:pt idx="1399">
                  <c:v>2010.139344262295</c:v>
                </c:pt>
                <c:pt idx="1400">
                  <c:v>2010.1420765027322</c:v>
                </c:pt>
                <c:pt idx="1401">
                  <c:v>2010.1448087431695</c:v>
                </c:pt>
                <c:pt idx="1402">
                  <c:v>2010.1475409836066</c:v>
                </c:pt>
                <c:pt idx="1403">
                  <c:v>2010.1502732240438</c:v>
                </c:pt>
                <c:pt idx="1404">
                  <c:v>2010.1530054644809</c:v>
                </c:pt>
                <c:pt idx="1405">
                  <c:v>2010.155737704918</c:v>
                </c:pt>
                <c:pt idx="1406">
                  <c:v>2010.1584699453551</c:v>
                </c:pt>
                <c:pt idx="1407">
                  <c:v>2010.1612021857923</c:v>
                </c:pt>
                <c:pt idx="1408">
                  <c:v>2010.1639344262296</c:v>
                </c:pt>
                <c:pt idx="1409">
                  <c:v>2010.1666666666667</c:v>
                </c:pt>
                <c:pt idx="1410">
                  <c:v>2010.1693989071039</c:v>
                </c:pt>
                <c:pt idx="1411">
                  <c:v>2010.172131147541</c:v>
                </c:pt>
                <c:pt idx="1412">
                  <c:v>2010.1748633879781</c:v>
                </c:pt>
                <c:pt idx="1413">
                  <c:v>2010.1775956284152</c:v>
                </c:pt>
                <c:pt idx="1414">
                  <c:v>2010.1803278688524</c:v>
                </c:pt>
                <c:pt idx="1415">
                  <c:v>2010.1830601092897</c:v>
                </c:pt>
                <c:pt idx="1416">
                  <c:v>2010.1857923497269</c:v>
                </c:pt>
                <c:pt idx="1417">
                  <c:v>2010.188524590164</c:v>
                </c:pt>
                <c:pt idx="1418">
                  <c:v>2010.1912568306011</c:v>
                </c:pt>
                <c:pt idx="1419">
                  <c:v>2010.1939890710382</c:v>
                </c:pt>
                <c:pt idx="1420">
                  <c:v>2010.1967213114754</c:v>
                </c:pt>
                <c:pt idx="1421">
                  <c:v>2010.1994535519125</c:v>
                </c:pt>
                <c:pt idx="1422">
                  <c:v>2010.2021857923498</c:v>
                </c:pt>
                <c:pt idx="1423">
                  <c:v>2010.204918032787</c:v>
                </c:pt>
                <c:pt idx="1424">
                  <c:v>2010.2076502732241</c:v>
                </c:pt>
                <c:pt idx="1425">
                  <c:v>2010.2103825136612</c:v>
                </c:pt>
                <c:pt idx="1426">
                  <c:v>2010.2131147540983</c:v>
                </c:pt>
                <c:pt idx="1427">
                  <c:v>2010.2158469945355</c:v>
                </c:pt>
                <c:pt idx="1428">
                  <c:v>2010.2185792349726</c:v>
                </c:pt>
                <c:pt idx="1429">
                  <c:v>2010.2213114754099</c:v>
                </c:pt>
                <c:pt idx="1430">
                  <c:v>2010.2240437158471</c:v>
                </c:pt>
                <c:pt idx="1431">
                  <c:v>2010.2267759562842</c:v>
                </c:pt>
                <c:pt idx="1432">
                  <c:v>2010.2295081967213</c:v>
                </c:pt>
                <c:pt idx="1433">
                  <c:v>2010.2322404371585</c:v>
                </c:pt>
                <c:pt idx="1434">
                  <c:v>2010.2349726775956</c:v>
                </c:pt>
                <c:pt idx="1435">
                  <c:v>2010.2377049180327</c:v>
                </c:pt>
                <c:pt idx="1436">
                  <c:v>2010.2404371584701</c:v>
                </c:pt>
                <c:pt idx="1437">
                  <c:v>2010.2431693989072</c:v>
                </c:pt>
                <c:pt idx="1438">
                  <c:v>2010.2459016393443</c:v>
                </c:pt>
                <c:pt idx="1439">
                  <c:v>2010.2486338797814</c:v>
                </c:pt>
                <c:pt idx="1440">
                  <c:v>2010.2513661202186</c:v>
                </c:pt>
                <c:pt idx="1441">
                  <c:v>2010.2540983606557</c:v>
                </c:pt>
                <c:pt idx="1442">
                  <c:v>2010.2568306010928</c:v>
                </c:pt>
                <c:pt idx="1443">
                  <c:v>2010.2595628415299</c:v>
                </c:pt>
                <c:pt idx="1444">
                  <c:v>2010.2622950819673</c:v>
                </c:pt>
                <c:pt idx="1445">
                  <c:v>2010.2650273224044</c:v>
                </c:pt>
                <c:pt idx="1446">
                  <c:v>2010.2677595628415</c:v>
                </c:pt>
                <c:pt idx="1447">
                  <c:v>2010.2704918032787</c:v>
                </c:pt>
                <c:pt idx="1448">
                  <c:v>2010.2732240437158</c:v>
                </c:pt>
                <c:pt idx="1449">
                  <c:v>2010.2759562841529</c:v>
                </c:pt>
                <c:pt idx="1450">
                  <c:v>2010.2786885245901</c:v>
                </c:pt>
                <c:pt idx="1451">
                  <c:v>2010.2814207650274</c:v>
                </c:pt>
                <c:pt idx="1452">
                  <c:v>2010.2841530054645</c:v>
                </c:pt>
                <c:pt idx="1453">
                  <c:v>2010.2868852459017</c:v>
                </c:pt>
                <c:pt idx="1454">
                  <c:v>2010.2896174863388</c:v>
                </c:pt>
                <c:pt idx="1455">
                  <c:v>2010.2923497267759</c:v>
                </c:pt>
                <c:pt idx="1456">
                  <c:v>2010.295081967213</c:v>
                </c:pt>
                <c:pt idx="1457">
                  <c:v>2010.2978142076502</c:v>
                </c:pt>
                <c:pt idx="1458">
                  <c:v>2010.3005464480875</c:v>
                </c:pt>
                <c:pt idx="1459">
                  <c:v>2010.3032786885246</c:v>
                </c:pt>
                <c:pt idx="1460">
                  <c:v>2010.3060109289618</c:v>
                </c:pt>
                <c:pt idx="1461">
                  <c:v>2010.3087431693989</c:v>
                </c:pt>
                <c:pt idx="1462">
                  <c:v>2010.311475409836</c:v>
                </c:pt>
                <c:pt idx="1463">
                  <c:v>2010.3142076502731</c:v>
                </c:pt>
                <c:pt idx="1464">
                  <c:v>2010.3169398907103</c:v>
                </c:pt>
                <c:pt idx="1465">
                  <c:v>2010.3196721311476</c:v>
                </c:pt>
                <c:pt idx="1466">
                  <c:v>2010.3224043715848</c:v>
                </c:pt>
                <c:pt idx="1467">
                  <c:v>2010.3251366120219</c:v>
                </c:pt>
                <c:pt idx="1468">
                  <c:v>2010.327868852459</c:v>
                </c:pt>
                <c:pt idx="1469">
                  <c:v>2010.3306010928961</c:v>
                </c:pt>
                <c:pt idx="1470">
                  <c:v>2010.3333333333333</c:v>
                </c:pt>
                <c:pt idx="1471">
                  <c:v>2010.3360655737704</c:v>
                </c:pt>
                <c:pt idx="1472">
                  <c:v>2010.3387978142077</c:v>
                </c:pt>
                <c:pt idx="1473">
                  <c:v>2010.3415300546449</c:v>
                </c:pt>
                <c:pt idx="1474">
                  <c:v>2010.344262295082</c:v>
                </c:pt>
                <c:pt idx="1475">
                  <c:v>2010.3469945355191</c:v>
                </c:pt>
                <c:pt idx="1476">
                  <c:v>2010.3497267759562</c:v>
                </c:pt>
                <c:pt idx="1477">
                  <c:v>2010.3524590163934</c:v>
                </c:pt>
                <c:pt idx="1478">
                  <c:v>2010.3551912568305</c:v>
                </c:pt>
                <c:pt idx="1479">
                  <c:v>2010.3579234972678</c:v>
                </c:pt>
                <c:pt idx="1480">
                  <c:v>2010.360655737705</c:v>
                </c:pt>
                <c:pt idx="1481">
                  <c:v>2010.3633879781421</c:v>
                </c:pt>
                <c:pt idx="1482">
                  <c:v>2010.3661202185792</c:v>
                </c:pt>
                <c:pt idx="1483">
                  <c:v>2010.3688524590164</c:v>
                </c:pt>
                <c:pt idx="1484">
                  <c:v>2010.3715846994535</c:v>
                </c:pt>
                <c:pt idx="1485">
                  <c:v>2010.3743169398906</c:v>
                </c:pt>
                <c:pt idx="1486">
                  <c:v>2010.377049180328</c:v>
                </c:pt>
                <c:pt idx="1487">
                  <c:v>2010.3797814207651</c:v>
                </c:pt>
                <c:pt idx="1488">
                  <c:v>2010.3825136612022</c:v>
                </c:pt>
                <c:pt idx="1489">
                  <c:v>2010.3852459016393</c:v>
                </c:pt>
                <c:pt idx="1490">
                  <c:v>2010.3879781420765</c:v>
                </c:pt>
                <c:pt idx="1491">
                  <c:v>2010.3907103825136</c:v>
                </c:pt>
                <c:pt idx="1492">
                  <c:v>2010.3934426229507</c:v>
                </c:pt>
                <c:pt idx="1493">
                  <c:v>2010.3961748633881</c:v>
                </c:pt>
                <c:pt idx="1494">
                  <c:v>2010.3989071038252</c:v>
                </c:pt>
                <c:pt idx="1495">
                  <c:v>2010.4016393442623</c:v>
                </c:pt>
                <c:pt idx="1496">
                  <c:v>2010.4043715846994</c:v>
                </c:pt>
                <c:pt idx="1497">
                  <c:v>2010.4071038251366</c:v>
                </c:pt>
                <c:pt idx="1498">
                  <c:v>2010.4098360655737</c:v>
                </c:pt>
                <c:pt idx="1499">
                  <c:v>2010.4125683060108</c:v>
                </c:pt>
                <c:pt idx="1500">
                  <c:v>2010.4153005464482</c:v>
                </c:pt>
                <c:pt idx="1501">
                  <c:v>2010.4180327868853</c:v>
                </c:pt>
                <c:pt idx="1502">
                  <c:v>2010.4207650273224</c:v>
                </c:pt>
                <c:pt idx="1503">
                  <c:v>2010.4234972677596</c:v>
                </c:pt>
                <c:pt idx="1504">
                  <c:v>2010.4262295081967</c:v>
                </c:pt>
                <c:pt idx="1505">
                  <c:v>2010.4289617486338</c:v>
                </c:pt>
                <c:pt idx="1506">
                  <c:v>2010.4316939890709</c:v>
                </c:pt>
                <c:pt idx="1507">
                  <c:v>2010.4344262295083</c:v>
                </c:pt>
                <c:pt idx="1508">
                  <c:v>2010.4371584699454</c:v>
                </c:pt>
                <c:pt idx="1509">
                  <c:v>2010.4398907103825</c:v>
                </c:pt>
                <c:pt idx="1510">
                  <c:v>2010.4426229508197</c:v>
                </c:pt>
                <c:pt idx="1511">
                  <c:v>2010.4453551912568</c:v>
                </c:pt>
                <c:pt idx="1512">
                  <c:v>2010.4480874316939</c:v>
                </c:pt>
                <c:pt idx="1513">
                  <c:v>2010.450819672131</c:v>
                </c:pt>
                <c:pt idx="1514">
                  <c:v>2010.4535519125684</c:v>
                </c:pt>
                <c:pt idx="1515">
                  <c:v>2010.4562841530055</c:v>
                </c:pt>
                <c:pt idx="1516">
                  <c:v>2010.4590163934427</c:v>
                </c:pt>
                <c:pt idx="1517">
                  <c:v>2010.4617486338798</c:v>
                </c:pt>
                <c:pt idx="1518">
                  <c:v>2010.4644808743169</c:v>
                </c:pt>
                <c:pt idx="1519">
                  <c:v>2010.467213114754</c:v>
                </c:pt>
                <c:pt idx="1520">
                  <c:v>2010.4699453551912</c:v>
                </c:pt>
                <c:pt idx="1521">
                  <c:v>2010.4726775956285</c:v>
                </c:pt>
                <c:pt idx="1522">
                  <c:v>2010.4754098360656</c:v>
                </c:pt>
                <c:pt idx="1523">
                  <c:v>2010.4781420765028</c:v>
                </c:pt>
                <c:pt idx="1524">
                  <c:v>2010.4808743169399</c:v>
                </c:pt>
                <c:pt idx="1525">
                  <c:v>2010.483606557377</c:v>
                </c:pt>
                <c:pt idx="1526">
                  <c:v>2010.4863387978141</c:v>
                </c:pt>
                <c:pt idx="1527">
                  <c:v>2010.4890710382513</c:v>
                </c:pt>
                <c:pt idx="1528">
                  <c:v>2010.4918032786886</c:v>
                </c:pt>
                <c:pt idx="1529">
                  <c:v>2010.4945355191257</c:v>
                </c:pt>
                <c:pt idx="1530">
                  <c:v>2010.4972677595629</c:v>
                </c:pt>
                <c:pt idx="1531">
                  <c:v>2010.5</c:v>
                </c:pt>
                <c:pt idx="1532">
                  <c:v>2010.5027322404371</c:v>
                </c:pt>
                <c:pt idx="1533">
                  <c:v>2010.5054644808743</c:v>
                </c:pt>
                <c:pt idx="1534">
                  <c:v>2010.5081967213114</c:v>
                </c:pt>
                <c:pt idx="1535">
                  <c:v>2010.5109289617487</c:v>
                </c:pt>
                <c:pt idx="1536">
                  <c:v>2010.5136612021859</c:v>
                </c:pt>
                <c:pt idx="1537">
                  <c:v>2010.516393442623</c:v>
                </c:pt>
                <c:pt idx="1538">
                  <c:v>2010.5191256830601</c:v>
                </c:pt>
                <c:pt idx="1539">
                  <c:v>2010.5218579234972</c:v>
                </c:pt>
                <c:pt idx="1540">
                  <c:v>2010.5245901639344</c:v>
                </c:pt>
                <c:pt idx="1541">
                  <c:v>2010.5273224043715</c:v>
                </c:pt>
                <c:pt idx="1542">
                  <c:v>2010.5300546448088</c:v>
                </c:pt>
                <c:pt idx="1543">
                  <c:v>2010.532786885246</c:v>
                </c:pt>
                <c:pt idx="1544">
                  <c:v>2010.5355191256831</c:v>
                </c:pt>
                <c:pt idx="1545">
                  <c:v>2010.5382513661202</c:v>
                </c:pt>
                <c:pt idx="1546">
                  <c:v>2010.5409836065573</c:v>
                </c:pt>
                <c:pt idx="1547">
                  <c:v>2010.5437158469945</c:v>
                </c:pt>
                <c:pt idx="1548">
                  <c:v>2010.5464480874316</c:v>
                </c:pt>
                <c:pt idx="1549">
                  <c:v>2010.549180327869</c:v>
                </c:pt>
                <c:pt idx="1550">
                  <c:v>2010.5519125683061</c:v>
                </c:pt>
                <c:pt idx="1551">
                  <c:v>2010.5546448087432</c:v>
                </c:pt>
                <c:pt idx="1552">
                  <c:v>2010.5573770491803</c:v>
                </c:pt>
                <c:pt idx="1553">
                  <c:v>2010.5601092896175</c:v>
                </c:pt>
                <c:pt idx="1554">
                  <c:v>2010.5628415300546</c:v>
                </c:pt>
                <c:pt idx="1555">
                  <c:v>2010.5655737704917</c:v>
                </c:pt>
                <c:pt idx="1556">
                  <c:v>2010.5683060109291</c:v>
                </c:pt>
                <c:pt idx="1557">
                  <c:v>2010.5710382513662</c:v>
                </c:pt>
                <c:pt idx="1558">
                  <c:v>2010.5737704918033</c:v>
                </c:pt>
                <c:pt idx="1559">
                  <c:v>2010.5765027322404</c:v>
                </c:pt>
                <c:pt idx="1560">
                  <c:v>2010.5792349726776</c:v>
                </c:pt>
                <c:pt idx="1561">
                  <c:v>2010.5819672131147</c:v>
                </c:pt>
                <c:pt idx="1562">
                  <c:v>2010.5846994535518</c:v>
                </c:pt>
                <c:pt idx="1563">
                  <c:v>2010.5874316939892</c:v>
                </c:pt>
                <c:pt idx="1564">
                  <c:v>2010.5901639344263</c:v>
                </c:pt>
                <c:pt idx="1565">
                  <c:v>2010.5928961748634</c:v>
                </c:pt>
                <c:pt idx="1566">
                  <c:v>2010.5956284153006</c:v>
                </c:pt>
                <c:pt idx="1567">
                  <c:v>2010.5983606557377</c:v>
                </c:pt>
                <c:pt idx="1568">
                  <c:v>2010.6010928961748</c:v>
                </c:pt>
                <c:pt idx="1569">
                  <c:v>2010.6038251366119</c:v>
                </c:pt>
                <c:pt idx="1570">
                  <c:v>2010.6065573770493</c:v>
                </c:pt>
                <c:pt idx="1571">
                  <c:v>2010.6092896174864</c:v>
                </c:pt>
                <c:pt idx="1572">
                  <c:v>2010.6120218579235</c:v>
                </c:pt>
                <c:pt idx="1573">
                  <c:v>2010.6147540983607</c:v>
                </c:pt>
                <c:pt idx="1574">
                  <c:v>2010.6174863387978</c:v>
                </c:pt>
                <c:pt idx="1575">
                  <c:v>2010.6202185792349</c:v>
                </c:pt>
                <c:pt idx="1576">
                  <c:v>2010.622950819672</c:v>
                </c:pt>
                <c:pt idx="1577">
                  <c:v>2010.6256830601094</c:v>
                </c:pt>
                <c:pt idx="1578">
                  <c:v>2010.6284153005465</c:v>
                </c:pt>
                <c:pt idx="1579">
                  <c:v>2010.6311475409836</c:v>
                </c:pt>
                <c:pt idx="1580">
                  <c:v>2010.6338797814208</c:v>
                </c:pt>
                <c:pt idx="1581">
                  <c:v>2010.6366120218579</c:v>
                </c:pt>
                <c:pt idx="1582">
                  <c:v>2010.639344262295</c:v>
                </c:pt>
                <c:pt idx="1583">
                  <c:v>2010.6420765027322</c:v>
                </c:pt>
                <c:pt idx="1584">
                  <c:v>2010.6448087431695</c:v>
                </c:pt>
                <c:pt idx="1585">
                  <c:v>2010.6475409836066</c:v>
                </c:pt>
                <c:pt idx="1586">
                  <c:v>2010.6502732240438</c:v>
                </c:pt>
                <c:pt idx="1587">
                  <c:v>2010.6530054644809</c:v>
                </c:pt>
                <c:pt idx="1588">
                  <c:v>2010.655737704918</c:v>
                </c:pt>
                <c:pt idx="1589">
                  <c:v>2010.6584699453551</c:v>
                </c:pt>
                <c:pt idx="1590">
                  <c:v>2010.6612021857923</c:v>
                </c:pt>
                <c:pt idx="1591">
                  <c:v>2010.6639344262296</c:v>
                </c:pt>
                <c:pt idx="1592">
                  <c:v>2010.6666666666667</c:v>
                </c:pt>
                <c:pt idx="1593">
                  <c:v>2010.6693989071039</c:v>
                </c:pt>
                <c:pt idx="1594">
                  <c:v>2010.672131147541</c:v>
                </c:pt>
                <c:pt idx="1595">
                  <c:v>2010.6748633879781</c:v>
                </c:pt>
                <c:pt idx="1596">
                  <c:v>2010.6775956284152</c:v>
                </c:pt>
                <c:pt idx="1597">
                  <c:v>2010.6803278688524</c:v>
                </c:pt>
                <c:pt idx="1598">
                  <c:v>2010.6830601092897</c:v>
                </c:pt>
                <c:pt idx="1599">
                  <c:v>2010.6857923497269</c:v>
                </c:pt>
                <c:pt idx="1600">
                  <c:v>2010.688524590164</c:v>
                </c:pt>
                <c:pt idx="1601">
                  <c:v>2010.6912568306011</c:v>
                </c:pt>
                <c:pt idx="1602">
                  <c:v>2010.6939890710382</c:v>
                </c:pt>
                <c:pt idx="1603">
                  <c:v>2010.6967213114754</c:v>
                </c:pt>
                <c:pt idx="1604">
                  <c:v>2010.6994535519125</c:v>
                </c:pt>
                <c:pt idx="1605">
                  <c:v>2010.7021857923498</c:v>
                </c:pt>
                <c:pt idx="1606">
                  <c:v>2010.704918032787</c:v>
                </c:pt>
                <c:pt idx="1607">
                  <c:v>2010.7076502732241</c:v>
                </c:pt>
                <c:pt idx="1608">
                  <c:v>2010.7103825136612</c:v>
                </c:pt>
                <c:pt idx="1609">
                  <c:v>2010.7131147540983</c:v>
                </c:pt>
                <c:pt idx="1610">
                  <c:v>2010.7158469945355</c:v>
                </c:pt>
                <c:pt idx="1611">
                  <c:v>2010.7185792349726</c:v>
                </c:pt>
                <c:pt idx="1612">
                  <c:v>2010.7213114754099</c:v>
                </c:pt>
                <c:pt idx="1613">
                  <c:v>2010.7240437158471</c:v>
                </c:pt>
                <c:pt idx="1614">
                  <c:v>2010.7267759562842</c:v>
                </c:pt>
                <c:pt idx="1615">
                  <c:v>2010.7295081967213</c:v>
                </c:pt>
                <c:pt idx="1616">
                  <c:v>2010.7322404371585</c:v>
                </c:pt>
                <c:pt idx="1617">
                  <c:v>2010.7349726775956</c:v>
                </c:pt>
                <c:pt idx="1618">
                  <c:v>2010.7377049180327</c:v>
                </c:pt>
                <c:pt idx="1619">
                  <c:v>2010.7404371584701</c:v>
                </c:pt>
                <c:pt idx="1620">
                  <c:v>2010.7431693989072</c:v>
                </c:pt>
                <c:pt idx="1621">
                  <c:v>2010.7459016393443</c:v>
                </c:pt>
                <c:pt idx="1622">
                  <c:v>2010.7486338797814</c:v>
                </c:pt>
                <c:pt idx="1623">
                  <c:v>2010.7513661202186</c:v>
                </c:pt>
                <c:pt idx="1624">
                  <c:v>2010.7540983606557</c:v>
                </c:pt>
                <c:pt idx="1625">
                  <c:v>2010.7568306010928</c:v>
                </c:pt>
                <c:pt idx="1626">
                  <c:v>2010.7595628415299</c:v>
                </c:pt>
                <c:pt idx="1627">
                  <c:v>2010.7622950819673</c:v>
                </c:pt>
                <c:pt idx="1628">
                  <c:v>2010.7650273224044</c:v>
                </c:pt>
                <c:pt idx="1629">
                  <c:v>2010.7677595628415</c:v>
                </c:pt>
                <c:pt idx="1630">
                  <c:v>2010.7704918032787</c:v>
                </c:pt>
                <c:pt idx="1631">
                  <c:v>2010.7732240437158</c:v>
                </c:pt>
                <c:pt idx="1632">
                  <c:v>2010.7759562841529</c:v>
                </c:pt>
                <c:pt idx="1633">
                  <c:v>2010.7786885245901</c:v>
                </c:pt>
                <c:pt idx="1634">
                  <c:v>2010.7814207650274</c:v>
                </c:pt>
                <c:pt idx="1635">
                  <c:v>2010.7841530054645</c:v>
                </c:pt>
                <c:pt idx="1636">
                  <c:v>2010.7868852459017</c:v>
                </c:pt>
                <c:pt idx="1637">
                  <c:v>2010.7896174863388</c:v>
                </c:pt>
                <c:pt idx="1638">
                  <c:v>2010.7923497267759</c:v>
                </c:pt>
                <c:pt idx="1639">
                  <c:v>2010.795081967213</c:v>
                </c:pt>
                <c:pt idx="1640">
                  <c:v>2010.7978142076502</c:v>
                </c:pt>
                <c:pt idx="1641">
                  <c:v>2010.8005464480875</c:v>
                </c:pt>
                <c:pt idx="1642">
                  <c:v>2010.8032786885246</c:v>
                </c:pt>
                <c:pt idx="1643">
                  <c:v>2010.8060109289618</c:v>
                </c:pt>
                <c:pt idx="1644">
                  <c:v>2010.8087431693989</c:v>
                </c:pt>
                <c:pt idx="1645">
                  <c:v>2010.811475409836</c:v>
                </c:pt>
                <c:pt idx="1646">
                  <c:v>2010.8142076502731</c:v>
                </c:pt>
                <c:pt idx="1647">
                  <c:v>2010.8169398907103</c:v>
                </c:pt>
                <c:pt idx="1648">
                  <c:v>2010.8196721311476</c:v>
                </c:pt>
                <c:pt idx="1649">
                  <c:v>2010.8224043715848</c:v>
                </c:pt>
                <c:pt idx="1650">
                  <c:v>2010.8251366120219</c:v>
                </c:pt>
                <c:pt idx="1651">
                  <c:v>2010.827868852459</c:v>
                </c:pt>
                <c:pt idx="1652">
                  <c:v>2010.8306010928961</c:v>
                </c:pt>
                <c:pt idx="1653">
                  <c:v>2010.8333333333333</c:v>
                </c:pt>
                <c:pt idx="1654">
                  <c:v>2010.8360655737704</c:v>
                </c:pt>
                <c:pt idx="1655">
                  <c:v>2010.8387978142077</c:v>
                </c:pt>
                <c:pt idx="1656">
                  <c:v>2010.8415300546449</c:v>
                </c:pt>
                <c:pt idx="1657">
                  <c:v>2010.844262295082</c:v>
                </c:pt>
                <c:pt idx="1658">
                  <c:v>2010.8469945355191</c:v>
                </c:pt>
                <c:pt idx="1659">
                  <c:v>2010.8497267759562</c:v>
                </c:pt>
                <c:pt idx="1660">
                  <c:v>2010.8524590163934</c:v>
                </c:pt>
                <c:pt idx="1661">
                  <c:v>2010.8551912568305</c:v>
                </c:pt>
                <c:pt idx="1662">
                  <c:v>2010.8579234972678</c:v>
                </c:pt>
                <c:pt idx="1663">
                  <c:v>2010.860655737705</c:v>
                </c:pt>
                <c:pt idx="1664">
                  <c:v>2010.8633879781421</c:v>
                </c:pt>
                <c:pt idx="1665">
                  <c:v>2010.8661202185792</c:v>
                </c:pt>
                <c:pt idx="1666">
                  <c:v>2010.8688524590164</c:v>
                </c:pt>
                <c:pt idx="1667">
                  <c:v>2010.8715846994535</c:v>
                </c:pt>
                <c:pt idx="1668">
                  <c:v>2010.8743169398906</c:v>
                </c:pt>
                <c:pt idx="1669">
                  <c:v>2010.877049180328</c:v>
                </c:pt>
                <c:pt idx="1670">
                  <c:v>2010.8797814207651</c:v>
                </c:pt>
                <c:pt idx="1671">
                  <c:v>2010.8825136612022</c:v>
                </c:pt>
                <c:pt idx="1672">
                  <c:v>2010.8852459016393</c:v>
                </c:pt>
                <c:pt idx="1673">
                  <c:v>2010.8879781420765</c:v>
                </c:pt>
                <c:pt idx="1674">
                  <c:v>2010.8907103825136</c:v>
                </c:pt>
                <c:pt idx="1675">
                  <c:v>2010.8934426229507</c:v>
                </c:pt>
                <c:pt idx="1676">
                  <c:v>2010.8961748633881</c:v>
                </c:pt>
                <c:pt idx="1677">
                  <c:v>2010.8989071038252</c:v>
                </c:pt>
                <c:pt idx="1678">
                  <c:v>2010.9016393442623</c:v>
                </c:pt>
                <c:pt idx="1679">
                  <c:v>2010.9043715846994</c:v>
                </c:pt>
                <c:pt idx="1680">
                  <c:v>2010.9071038251366</c:v>
                </c:pt>
                <c:pt idx="1681">
                  <c:v>2010.9098360655737</c:v>
                </c:pt>
                <c:pt idx="1682">
                  <c:v>2010.9125683060108</c:v>
                </c:pt>
                <c:pt idx="1683">
                  <c:v>2010.9153005464482</c:v>
                </c:pt>
                <c:pt idx="1684">
                  <c:v>2010.9180327868853</c:v>
                </c:pt>
                <c:pt idx="1685">
                  <c:v>2010.9207650273224</c:v>
                </c:pt>
                <c:pt idx="1686">
                  <c:v>2010.9234972677596</c:v>
                </c:pt>
                <c:pt idx="1687">
                  <c:v>2010.9262295081967</c:v>
                </c:pt>
                <c:pt idx="1688">
                  <c:v>2010.9289617486338</c:v>
                </c:pt>
                <c:pt idx="1689">
                  <c:v>2010.9316939890709</c:v>
                </c:pt>
                <c:pt idx="1690">
                  <c:v>2010.9344262295083</c:v>
                </c:pt>
                <c:pt idx="1691">
                  <c:v>2010.9371584699454</c:v>
                </c:pt>
                <c:pt idx="1692">
                  <c:v>2010.9398907103825</c:v>
                </c:pt>
                <c:pt idx="1693">
                  <c:v>2010.9426229508197</c:v>
                </c:pt>
                <c:pt idx="1694">
                  <c:v>2010.9453551912568</c:v>
                </c:pt>
                <c:pt idx="1695">
                  <c:v>2010.9480874316939</c:v>
                </c:pt>
                <c:pt idx="1696">
                  <c:v>2010.950819672131</c:v>
                </c:pt>
                <c:pt idx="1697">
                  <c:v>2010.9535519125684</c:v>
                </c:pt>
                <c:pt idx="1698">
                  <c:v>2010.9562841530055</c:v>
                </c:pt>
                <c:pt idx="1699">
                  <c:v>2010.9590163934427</c:v>
                </c:pt>
                <c:pt idx="1700">
                  <c:v>2010.9617486338798</c:v>
                </c:pt>
                <c:pt idx="1701">
                  <c:v>2010.9644808743169</c:v>
                </c:pt>
                <c:pt idx="1702">
                  <c:v>2010.967213114754</c:v>
                </c:pt>
                <c:pt idx="1703">
                  <c:v>2010.9699453551912</c:v>
                </c:pt>
                <c:pt idx="1704">
                  <c:v>2010.9726775956285</c:v>
                </c:pt>
                <c:pt idx="1705">
                  <c:v>2010.9754098360656</c:v>
                </c:pt>
                <c:pt idx="1706">
                  <c:v>2010.9781420765028</c:v>
                </c:pt>
                <c:pt idx="1707">
                  <c:v>2010.9808743169399</c:v>
                </c:pt>
                <c:pt idx="1708">
                  <c:v>2010.983606557377</c:v>
                </c:pt>
                <c:pt idx="1709">
                  <c:v>2010.9863387978141</c:v>
                </c:pt>
                <c:pt idx="1710">
                  <c:v>2010.9890710382513</c:v>
                </c:pt>
                <c:pt idx="1711">
                  <c:v>2010.9918032786886</c:v>
                </c:pt>
                <c:pt idx="1712">
                  <c:v>2010.9945355191257</c:v>
                </c:pt>
                <c:pt idx="1713">
                  <c:v>2010.9972677595629</c:v>
                </c:pt>
                <c:pt idx="1714">
                  <c:v>2011.0027322404371</c:v>
                </c:pt>
                <c:pt idx="1715">
                  <c:v>2011.0054644808743</c:v>
                </c:pt>
                <c:pt idx="1716">
                  <c:v>2011.0081967213114</c:v>
                </c:pt>
                <c:pt idx="1717">
                  <c:v>2011.0109289617487</c:v>
                </c:pt>
                <c:pt idx="1718">
                  <c:v>2011.0136612021859</c:v>
                </c:pt>
                <c:pt idx="1719">
                  <c:v>2011.016393442623</c:v>
                </c:pt>
                <c:pt idx="1720">
                  <c:v>2011.0191256830601</c:v>
                </c:pt>
                <c:pt idx="1721">
                  <c:v>2011.0218579234972</c:v>
                </c:pt>
                <c:pt idx="1722">
                  <c:v>2011.0245901639344</c:v>
                </c:pt>
                <c:pt idx="1723">
                  <c:v>2011.0273224043715</c:v>
                </c:pt>
                <c:pt idx="1724">
                  <c:v>2011.0300546448088</c:v>
                </c:pt>
                <c:pt idx="1725">
                  <c:v>2011.032786885246</c:v>
                </c:pt>
                <c:pt idx="1726">
                  <c:v>2011.0355191256831</c:v>
                </c:pt>
                <c:pt idx="1727">
                  <c:v>2011.0382513661202</c:v>
                </c:pt>
                <c:pt idx="1728">
                  <c:v>2011.0409836065573</c:v>
                </c:pt>
                <c:pt idx="1729">
                  <c:v>2011.0437158469945</c:v>
                </c:pt>
                <c:pt idx="1730">
                  <c:v>2011.0464480874316</c:v>
                </c:pt>
                <c:pt idx="1731">
                  <c:v>2011.049180327869</c:v>
                </c:pt>
                <c:pt idx="1732">
                  <c:v>2011.0519125683061</c:v>
                </c:pt>
                <c:pt idx="1733">
                  <c:v>2011.0546448087432</c:v>
                </c:pt>
                <c:pt idx="1734">
                  <c:v>2011.0573770491803</c:v>
                </c:pt>
                <c:pt idx="1735">
                  <c:v>2011.0601092896175</c:v>
                </c:pt>
                <c:pt idx="1736">
                  <c:v>2011.0628415300546</c:v>
                </c:pt>
                <c:pt idx="1737">
                  <c:v>2011.0655737704917</c:v>
                </c:pt>
                <c:pt idx="1738">
                  <c:v>2011.0683060109291</c:v>
                </c:pt>
                <c:pt idx="1739">
                  <c:v>2011.0710382513662</c:v>
                </c:pt>
                <c:pt idx="1740">
                  <c:v>2011.0737704918033</c:v>
                </c:pt>
                <c:pt idx="1741">
                  <c:v>2011.0765027322404</c:v>
                </c:pt>
                <c:pt idx="1742">
                  <c:v>2011.0792349726776</c:v>
                </c:pt>
                <c:pt idx="1743">
                  <c:v>2011.0819672131147</c:v>
                </c:pt>
                <c:pt idx="1744">
                  <c:v>2011.0846994535518</c:v>
                </c:pt>
                <c:pt idx="1745">
                  <c:v>2011.0874316939892</c:v>
                </c:pt>
                <c:pt idx="1746">
                  <c:v>2011.0901639344263</c:v>
                </c:pt>
                <c:pt idx="1747">
                  <c:v>2011.0928961748634</c:v>
                </c:pt>
                <c:pt idx="1748">
                  <c:v>2011.0956284153006</c:v>
                </c:pt>
                <c:pt idx="1749">
                  <c:v>2011.0983606557377</c:v>
                </c:pt>
                <c:pt idx="1750">
                  <c:v>2011.1010928961748</c:v>
                </c:pt>
                <c:pt idx="1751">
                  <c:v>2011.1038251366119</c:v>
                </c:pt>
                <c:pt idx="1752">
                  <c:v>2011.1065573770493</c:v>
                </c:pt>
                <c:pt idx="1753">
                  <c:v>2011.1092896174864</c:v>
                </c:pt>
                <c:pt idx="1754">
                  <c:v>2011.1120218579235</c:v>
                </c:pt>
                <c:pt idx="1755">
                  <c:v>2011.1147540983607</c:v>
                </c:pt>
                <c:pt idx="1756">
                  <c:v>2011.1174863387978</c:v>
                </c:pt>
                <c:pt idx="1757">
                  <c:v>2011.1202185792349</c:v>
                </c:pt>
                <c:pt idx="1758">
                  <c:v>2011.122950819672</c:v>
                </c:pt>
                <c:pt idx="1759">
                  <c:v>2011.1256830601094</c:v>
                </c:pt>
                <c:pt idx="1760">
                  <c:v>2011.1284153005465</c:v>
                </c:pt>
                <c:pt idx="1761">
                  <c:v>2011.1311475409836</c:v>
                </c:pt>
                <c:pt idx="1762">
                  <c:v>2011.1338797814208</c:v>
                </c:pt>
                <c:pt idx="1763">
                  <c:v>2011.1366120218579</c:v>
                </c:pt>
                <c:pt idx="1764">
                  <c:v>2011.139344262295</c:v>
                </c:pt>
                <c:pt idx="1765">
                  <c:v>2011.1420765027322</c:v>
                </c:pt>
                <c:pt idx="1766">
                  <c:v>2011.1448087431695</c:v>
                </c:pt>
                <c:pt idx="1767">
                  <c:v>2011.1475409836066</c:v>
                </c:pt>
                <c:pt idx="1768">
                  <c:v>2011.1502732240438</c:v>
                </c:pt>
                <c:pt idx="1769">
                  <c:v>2011.1530054644809</c:v>
                </c:pt>
                <c:pt idx="1770">
                  <c:v>2011.155737704918</c:v>
                </c:pt>
                <c:pt idx="1771">
                  <c:v>2011.1584699453551</c:v>
                </c:pt>
                <c:pt idx="1772">
                  <c:v>2011.1612021857923</c:v>
                </c:pt>
                <c:pt idx="1773">
                  <c:v>2011.1639344262296</c:v>
                </c:pt>
                <c:pt idx="1774">
                  <c:v>2011.1666666666667</c:v>
                </c:pt>
                <c:pt idx="1775">
                  <c:v>2011.1693989071039</c:v>
                </c:pt>
                <c:pt idx="1776">
                  <c:v>2011.172131147541</c:v>
                </c:pt>
                <c:pt idx="1777">
                  <c:v>2011.1748633879781</c:v>
                </c:pt>
                <c:pt idx="1778">
                  <c:v>2011.1775956284152</c:v>
                </c:pt>
                <c:pt idx="1779">
                  <c:v>2011.1803278688524</c:v>
                </c:pt>
                <c:pt idx="1780">
                  <c:v>2011.1830601092897</c:v>
                </c:pt>
                <c:pt idx="1781">
                  <c:v>2011.1857923497269</c:v>
                </c:pt>
                <c:pt idx="1782">
                  <c:v>2011.188524590164</c:v>
                </c:pt>
                <c:pt idx="1783">
                  <c:v>2011.1912568306011</c:v>
                </c:pt>
                <c:pt idx="1784">
                  <c:v>2011.1939890710382</c:v>
                </c:pt>
                <c:pt idx="1785">
                  <c:v>2011.1967213114754</c:v>
                </c:pt>
                <c:pt idx="1786">
                  <c:v>2011.1994535519125</c:v>
                </c:pt>
                <c:pt idx="1787">
                  <c:v>2011.2021857923498</c:v>
                </c:pt>
                <c:pt idx="1788">
                  <c:v>2011.204918032787</c:v>
                </c:pt>
                <c:pt idx="1789">
                  <c:v>2011.2076502732241</c:v>
                </c:pt>
                <c:pt idx="1790">
                  <c:v>2011.2103825136612</c:v>
                </c:pt>
                <c:pt idx="1791">
                  <c:v>2011.2131147540983</c:v>
                </c:pt>
                <c:pt idx="1792">
                  <c:v>2011.2158469945355</c:v>
                </c:pt>
                <c:pt idx="1793">
                  <c:v>2011.2185792349726</c:v>
                </c:pt>
                <c:pt idx="1794">
                  <c:v>2011.2213114754099</c:v>
                </c:pt>
                <c:pt idx="1795">
                  <c:v>2011.2240437158471</c:v>
                </c:pt>
                <c:pt idx="1796">
                  <c:v>2011.2267759562842</c:v>
                </c:pt>
                <c:pt idx="1797">
                  <c:v>2011.2295081967213</c:v>
                </c:pt>
                <c:pt idx="1798">
                  <c:v>2011.2322404371585</c:v>
                </c:pt>
                <c:pt idx="1799">
                  <c:v>2011.2349726775956</c:v>
                </c:pt>
                <c:pt idx="1800">
                  <c:v>2011.2377049180327</c:v>
                </c:pt>
                <c:pt idx="1801">
                  <c:v>2011.2404371584701</c:v>
                </c:pt>
                <c:pt idx="1802">
                  <c:v>2011.2431693989072</c:v>
                </c:pt>
                <c:pt idx="1803">
                  <c:v>2011.2459016393443</c:v>
                </c:pt>
                <c:pt idx="1804">
                  <c:v>2011.2486338797814</c:v>
                </c:pt>
                <c:pt idx="1805">
                  <c:v>2011.2513661202186</c:v>
                </c:pt>
                <c:pt idx="1806">
                  <c:v>2011.2540983606557</c:v>
                </c:pt>
                <c:pt idx="1807">
                  <c:v>2011.2568306010928</c:v>
                </c:pt>
                <c:pt idx="1808">
                  <c:v>2011.2595628415299</c:v>
                </c:pt>
                <c:pt idx="1809">
                  <c:v>2011.2622950819673</c:v>
                </c:pt>
                <c:pt idx="1810">
                  <c:v>2011.2650273224044</c:v>
                </c:pt>
                <c:pt idx="1811">
                  <c:v>2011.2677595628415</c:v>
                </c:pt>
                <c:pt idx="1812">
                  <c:v>2011.2704918032787</c:v>
                </c:pt>
                <c:pt idx="1813">
                  <c:v>2011.2732240437158</c:v>
                </c:pt>
                <c:pt idx="1814">
                  <c:v>2011.2759562841529</c:v>
                </c:pt>
                <c:pt idx="1815">
                  <c:v>2011.2786885245901</c:v>
                </c:pt>
                <c:pt idx="1816">
                  <c:v>2011.2814207650274</c:v>
                </c:pt>
                <c:pt idx="1817">
                  <c:v>2011.2841530054645</c:v>
                </c:pt>
                <c:pt idx="1818">
                  <c:v>2011.2868852459017</c:v>
                </c:pt>
                <c:pt idx="1819">
                  <c:v>2011.2896174863388</c:v>
                </c:pt>
                <c:pt idx="1820">
                  <c:v>2011.2923497267759</c:v>
                </c:pt>
                <c:pt idx="1821">
                  <c:v>2011.295081967213</c:v>
                </c:pt>
                <c:pt idx="1822">
                  <c:v>2011.2978142076502</c:v>
                </c:pt>
                <c:pt idx="1823">
                  <c:v>2011.3005464480875</c:v>
                </c:pt>
                <c:pt idx="1824">
                  <c:v>2011.3032786885246</c:v>
                </c:pt>
                <c:pt idx="1825">
                  <c:v>2011.3060109289618</c:v>
                </c:pt>
                <c:pt idx="1826">
                  <c:v>2011.3087431693989</c:v>
                </c:pt>
                <c:pt idx="1827">
                  <c:v>2011.311475409836</c:v>
                </c:pt>
                <c:pt idx="1828">
                  <c:v>2011.3142076502731</c:v>
                </c:pt>
                <c:pt idx="1829">
                  <c:v>2011.3169398907103</c:v>
                </c:pt>
                <c:pt idx="1830">
                  <c:v>2011.3196721311476</c:v>
                </c:pt>
                <c:pt idx="1831">
                  <c:v>2011.3224043715848</c:v>
                </c:pt>
                <c:pt idx="1832">
                  <c:v>2011.3251366120219</c:v>
                </c:pt>
                <c:pt idx="1833">
                  <c:v>2011.327868852459</c:v>
                </c:pt>
                <c:pt idx="1834">
                  <c:v>2011.3306010928961</c:v>
                </c:pt>
                <c:pt idx="1835">
                  <c:v>2011.3333333333333</c:v>
                </c:pt>
                <c:pt idx="1836">
                  <c:v>2011.3360655737704</c:v>
                </c:pt>
                <c:pt idx="1837">
                  <c:v>2011.3387978142077</c:v>
                </c:pt>
                <c:pt idx="1838">
                  <c:v>2011.3415300546449</c:v>
                </c:pt>
                <c:pt idx="1839">
                  <c:v>2011.344262295082</c:v>
                </c:pt>
                <c:pt idx="1840">
                  <c:v>2011.3469945355191</c:v>
                </c:pt>
                <c:pt idx="1841">
                  <c:v>2011.3497267759562</c:v>
                </c:pt>
                <c:pt idx="1842">
                  <c:v>2011.3524590163934</c:v>
                </c:pt>
                <c:pt idx="1843">
                  <c:v>2011.3551912568305</c:v>
                </c:pt>
                <c:pt idx="1844">
                  <c:v>2011.3579234972678</c:v>
                </c:pt>
                <c:pt idx="1845">
                  <c:v>2011.360655737705</c:v>
                </c:pt>
                <c:pt idx="1846">
                  <c:v>2011.3633879781421</c:v>
                </c:pt>
                <c:pt idx="1847">
                  <c:v>2011.3661202185792</c:v>
                </c:pt>
                <c:pt idx="1848">
                  <c:v>2011.3688524590164</c:v>
                </c:pt>
                <c:pt idx="1849">
                  <c:v>2011.3715846994535</c:v>
                </c:pt>
                <c:pt idx="1850">
                  <c:v>2011.3743169398906</c:v>
                </c:pt>
                <c:pt idx="1851">
                  <c:v>2011.377049180328</c:v>
                </c:pt>
                <c:pt idx="1852">
                  <c:v>2011.3797814207651</c:v>
                </c:pt>
                <c:pt idx="1853">
                  <c:v>2011.3825136612022</c:v>
                </c:pt>
                <c:pt idx="1854">
                  <c:v>2011.3852459016393</c:v>
                </c:pt>
                <c:pt idx="1855">
                  <c:v>2011.3879781420765</c:v>
                </c:pt>
                <c:pt idx="1856">
                  <c:v>2011.3907103825136</c:v>
                </c:pt>
                <c:pt idx="1857">
                  <c:v>2011.3934426229507</c:v>
                </c:pt>
                <c:pt idx="1858">
                  <c:v>2011.3961748633881</c:v>
                </c:pt>
                <c:pt idx="1859">
                  <c:v>2011.3989071038252</c:v>
                </c:pt>
                <c:pt idx="1860">
                  <c:v>2011.4016393442623</c:v>
                </c:pt>
                <c:pt idx="1861">
                  <c:v>2011.4043715846994</c:v>
                </c:pt>
                <c:pt idx="1862">
                  <c:v>2011.4071038251366</c:v>
                </c:pt>
                <c:pt idx="1863">
                  <c:v>2011.4098360655737</c:v>
                </c:pt>
                <c:pt idx="1864">
                  <c:v>2011.4125683060108</c:v>
                </c:pt>
                <c:pt idx="1865">
                  <c:v>2011.4153005464482</c:v>
                </c:pt>
                <c:pt idx="1866">
                  <c:v>2011.4180327868853</c:v>
                </c:pt>
                <c:pt idx="1867">
                  <c:v>2011.4207650273224</c:v>
                </c:pt>
                <c:pt idx="1868">
                  <c:v>2011.4234972677596</c:v>
                </c:pt>
                <c:pt idx="1869">
                  <c:v>2011.4262295081967</c:v>
                </c:pt>
                <c:pt idx="1870">
                  <c:v>2011.4289617486338</c:v>
                </c:pt>
                <c:pt idx="1871">
                  <c:v>2011.4316939890709</c:v>
                </c:pt>
                <c:pt idx="1872">
                  <c:v>2011.4344262295083</c:v>
                </c:pt>
                <c:pt idx="1873">
                  <c:v>2011.4371584699454</c:v>
                </c:pt>
                <c:pt idx="1874">
                  <c:v>2011.4398907103825</c:v>
                </c:pt>
                <c:pt idx="1875">
                  <c:v>2011.4426229508197</c:v>
                </c:pt>
                <c:pt idx="1876">
                  <c:v>2011.4453551912568</c:v>
                </c:pt>
                <c:pt idx="1877">
                  <c:v>2011.4480874316939</c:v>
                </c:pt>
                <c:pt idx="1878">
                  <c:v>2011.450819672131</c:v>
                </c:pt>
                <c:pt idx="1879">
                  <c:v>2011.4535519125684</c:v>
                </c:pt>
                <c:pt idx="1880">
                  <c:v>2011.4562841530055</c:v>
                </c:pt>
                <c:pt idx="1881">
                  <c:v>2011.4590163934427</c:v>
                </c:pt>
                <c:pt idx="1882">
                  <c:v>2011.4617486338798</c:v>
                </c:pt>
                <c:pt idx="1883">
                  <c:v>2011.4644808743169</c:v>
                </c:pt>
                <c:pt idx="1884">
                  <c:v>2011.467213114754</c:v>
                </c:pt>
                <c:pt idx="1885">
                  <c:v>2011.4699453551912</c:v>
                </c:pt>
                <c:pt idx="1886">
                  <c:v>2011.4726775956285</c:v>
                </c:pt>
                <c:pt idx="1887">
                  <c:v>2011.4754098360656</c:v>
                </c:pt>
                <c:pt idx="1888">
                  <c:v>2011.4781420765028</c:v>
                </c:pt>
                <c:pt idx="1889">
                  <c:v>2011.4808743169399</c:v>
                </c:pt>
                <c:pt idx="1890">
                  <c:v>2011.483606557377</c:v>
                </c:pt>
                <c:pt idx="1891">
                  <c:v>2011.4863387978141</c:v>
                </c:pt>
                <c:pt idx="1892">
                  <c:v>2011.4890710382513</c:v>
                </c:pt>
                <c:pt idx="1893">
                  <c:v>2011.4918032786886</c:v>
                </c:pt>
                <c:pt idx="1894">
                  <c:v>2011.4945355191257</c:v>
                </c:pt>
                <c:pt idx="1895">
                  <c:v>2011.4972677595629</c:v>
                </c:pt>
                <c:pt idx="1896">
                  <c:v>2011.5</c:v>
                </c:pt>
                <c:pt idx="1897">
                  <c:v>2011.5027322404371</c:v>
                </c:pt>
                <c:pt idx="1898">
                  <c:v>2011.5054644808743</c:v>
                </c:pt>
                <c:pt idx="1899">
                  <c:v>2011.5081967213114</c:v>
                </c:pt>
                <c:pt idx="1900">
                  <c:v>2011.5109289617487</c:v>
                </c:pt>
                <c:pt idx="1901">
                  <c:v>2011.5136612021859</c:v>
                </c:pt>
                <c:pt idx="1902">
                  <c:v>2011.516393442623</c:v>
                </c:pt>
                <c:pt idx="1903">
                  <c:v>2011.5191256830601</c:v>
                </c:pt>
                <c:pt idx="1904">
                  <c:v>2011.5218579234972</c:v>
                </c:pt>
                <c:pt idx="1905">
                  <c:v>2011.5245901639344</c:v>
                </c:pt>
                <c:pt idx="1906">
                  <c:v>2011.5273224043715</c:v>
                </c:pt>
                <c:pt idx="1907">
                  <c:v>2011.5300546448088</c:v>
                </c:pt>
                <c:pt idx="1908">
                  <c:v>2011.532786885246</c:v>
                </c:pt>
                <c:pt idx="1909">
                  <c:v>2011.5355191256831</c:v>
                </c:pt>
                <c:pt idx="1910">
                  <c:v>2011.5382513661202</c:v>
                </c:pt>
                <c:pt idx="1911">
                  <c:v>2011.5409836065573</c:v>
                </c:pt>
                <c:pt idx="1912">
                  <c:v>2011.5437158469945</c:v>
                </c:pt>
                <c:pt idx="1913">
                  <c:v>2011.5464480874316</c:v>
                </c:pt>
                <c:pt idx="1914">
                  <c:v>2011.549180327869</c:v>
                </c:pt>
                <c:pt idx="1915">
                  <c:v>2011.5519125683061</c:v>
                </c:pt>
                <c:pt idx="1916">
                  <c:v>2011.5546448087432</c:v>
                </c:pt>
                <c:pt idx="1917">
                  <c:v>2011.5573770491803</c:v>
                </c:pt>
                <c:pt idx="1918">
                  <c:v>2011.5601092896175</c:v>
                </c:pt>
                <c:pt idx="1919">
                  <c:v>2011.5628415300546</c:v>
                </c:pt>
                <c:pt idx="1920">
                  <c:v>2011.5655737704917</c:v>
                </c:pt>
                <c:pt idx="1921">
                  <c:v>2011.5683060109291</c:v>
                </c:pt>
                <c:pt idx="1922">
                  <c:v>2011.5710382513662</c:v>
                </c:pt>
                <c:pt idx="1923">
                  <c:v>2011.5737704918033</c:v>
                </c:pt>
                <c:pt idx="1924">
                  <c:v>2011.5765027322404</c:v>
                </c:pt>
                <c:pt idx="1925">
                  <c:v>2011.5792349726776</c:v>
                </c:pt>
                <c:pt idx="1926">
                  <c:v>2011.5819672131147</c:v>
                </c:pt>
                <c:pt idx="1927">
                  <c:v>2011.5846994535518</c:v>
                </c:pt>
                <c:pt idx="1928">
                  <c:v>2011.5874316939892</c:v>
                </c:pt>
                <c:pt idx="1929">
                  <c:v>2011.5901639344263</c:v>
                </c:pt>
                <c:pt idx="1930">
                  <c:v>2011.5928961748634</c:v>
                </c:pt>
                <c:pt idx="1931">
                  <c:v>2011.5956284153006</c:v>
                </c:pt>
                <c:pt idx="1932">
                  <c:v>2011.5983606557377</c:v>
                </c:pt>
                <c:pt idx="1933">
                  <c:v>2011.6010928961748</c:v>
                </c:pt>
                <c:pt idx="1934">
                  <c:v>2011.6038251366119</c:v>
                </c:pt>
                <c:pt idx="1935">
                  <c:v>2011.6065573770493</c:v>
                </c:pt>
                <c:pt idx="1936">
                  <c:v>2011.6092896174864</c:v>
                </c:pt>
                <c:pt idx="1937">
                  <c:v>2011.6120218579235</c:v>
                </c:pt>
                <c:pt idx="1938">
                  <c:v>2011.6147540983607</c:v>
                </c:pt>
                <c:pt idx="1939">
                  <c:v>2011.6174863387978</c:v>
                </c:pt>
                <c:pt idx="1940">
                  <c:v>2011.6202185792349</c:v>
                </c:pt>
                <c:pt idx="1941">
                  <c:v>2011.622950819672</c:v>
                </c:pt>
                <c:pt idx="1942">
                  <c:v>2011.6256830601094</c:v>
                </c:pt>
                <c:pt idx="1943">
                  <c:v>2011.6284153005465</c:v>
                </c:pt>
                <c:pt idx="1944">
                  <c:v>2011.6311475409836</c:v>
                </c:pt>
                <c:pt idx="1945">
                  <c:v>2011.6338797814208</c:v>
                </c:pt>
                <c:pt idx="1946">
                  <c:v>2011.6366120218579</c:v>
                </c:pt>
                <c:pt idx="1947">
                  <c:v>2011.639344262295</c:v>
                </c:pt>
                <c:pt idx="1948">
                  <c:v>2011.6420765027322</c:v>
                </c:pt>
                <c:pt idx="1949">
                  <c:v>2011.6448087431695</c:v>
                </c:pt>
                <c:pt idx="1950">
                  <c:v>2011.6475409836066</c:v>
                </c:pt>
                <c:pt idx="1951">
                  <c:v>2011.6502732240438</c:v>
                </c:pt>
                <c:pt idx="1952">
                  <c:v>2011.6530054644809</c:v>
                </c:pt>
                <c:pt idx="1953">
                  <c:v>2011.655737704918</c:v>
                </c:pt>
                <c:pt idx="1954">
                  <c:v>2011.6584699453551</c:v>
                </c:pt>
                <c:pt idx="1955">
                  <c:v>2011.6612021857923</c:v>
                </c:pt>
                <c:pt idx="1956">
                  <c:v>2011.6639344262296</c:v>
                </c:pt>
                <c:pt idx="1957">
                  <c:v>2011.6666666666667</c:v>
                </c:pt>
                <c:pt idx="1958">
                  <c:v>2011.6693989071039</c:v>
                </c:pt>
                <c:pt idx="1959">
                  <c:v>2011.672131147541</c:v>
                </c:pt>
                <c:pt idx="1960">
                  <c:v>2011.6748633879781</c:v>
                </c:pt>
                <c:pt idx="1961">
                  <c:v>2011.6775956284152</c:v>
                </c:pt>
                <c:pt idx="1962">
                  <c:v>2011.6803278688524</c:v>
                </c:pt>
                <c:pt idx="1963">
                  <c:v>2011.6830601092897</c:v>
                </c:pt>
                <c:pt idx="1964">
                  <c:v>2011.6857923497269</c:v>
                </c:pt>
                <c:pt idx="1965">
                  <c:v>2011.688524590164</c:v>
                </c:pt>
                <c:pt idx="1966">
                  <c:v>2011.6912568306011</c:v>
                </c:pt>
                <c:pt idx="1967">
                  <c:v>2011.6939890710382</c:v>
                </c:pt>
                <c:pt idx="1968">
                  <c:v>2011.6967213114754</c:v>
                </c:pt>
                <c:pt idx="1969">
                  <c:v>2011.6994535519125</c:v>
                </c:pt>
                <c:pt idx="1970">
                  <c:v>2011.7021857923498</c:v>
                </c:pt>
                <c:pt idx="1971">
                  <c:v>2011.704918032787</c:v>
                </c:pt>
                <c:pt idx="1972">
                  <c:v>2011.7076502732241</c:v>
                </c:pt>
                <c:pt idx="1973">
                  <c:v>2011.7103825136612</c:v>
                </c:pt>
                <c:pt idx="1974">
                  <c:v>2011.7131147540983</c:v>
                </c:pt>
                <c:pt idx="1975">
                  <c:v>2011.7158469945355</c:v>
                </c:pt>
                <c:pt idx="1976">
                  <c:v>2011.7185792349726</c:v>
                </c:pt>
                <c:pt idx="1977">
                  <c:v>2011.7213114754099</c:v>
                </c:pt>
                <c:pt idx="1978">
                  <c:v>2011.7240437158471</c:v>
                </c:pt>
                <c:pt idx="1979">
                  <c:v>2011.7267759562842</c:v>
                </c:pt>
                <c:pt idx="1980">
                  <c:v>2011.7295081967213</c:v>
                </c:pt>
                <c:pt idx="1981">
                  <c:v>2011.7322404371585</c:v>
                </c:pt>
                <c:pt idx="1982">
                  <c:v>2011.7349726775956</c:v>
                </c:pt>
                <c:pt idx="1983">
                  <c:v>2011.7377049180327</c:v>
                </c:pt>
                <c:pt idx="1984">
                  <c:v>2011.7404371584701</c:v>
                </c:pt>
                <c:pt idx="1985">
                  <c:v>2011.7431693989072</c:v>
                </c:pt>
                <c:pt idx="1986">
                  <c:v>2011.7459016393443</c:v>
                </c:pt>
                <c:pt idx="1987">
                  <c:v>2011.7486338797814</c:v>
                </c:pt>
                <c:pt idx="1988">
                  <c:v>2011.7513661202186</c:v>
                </c:pt>
                <c:pt idx="1989">
                  <c:v>2011.7540983606557</c:v>
                </c:pt>
                <c:pt idx="1990">
                  <c:v>2011.7568306010928</c:v>
                </c:pt>
                <c:pt idx="1991">
                  <c:v>2011.7595628415299</c:v>
                </c:pt>
                <c:pt idx="1992">
                  <c:v>2011.7622950819673</c:v>
                </c:pt>
                <c:pt idx="1993">
                  <c:v>2011.7650273224044</c:v>
                </c:pt>
                <c:pt idx="1994">
                  <c:v>2011.7677595628415</c:v>
                </c:pt>
                <c:pt idx="1995">
                  <c:v>2011.7704918032787</c:v>
                </c:pt>
                <c:pt idx="1996">
                  <c:v>2011.7732240437158</c:v>
                </c:pt>
                <c:pt idx="1997">
                  <c:v>2011.7759562841529</c:v>
                </c:pt>
                <c:pt idx="1998">
                  <c:v>2011.7786885245901</c:v>
                </c:pt>
                <c:pt idx="1999">
                  <c:v>2011.7814207650274</c:v>
                </c:pt>
                <c:pt idx="2000">
                  <c:v>2011.7841530054645</c:v>
                </c:pt>
                <c:pt idx="2001">
                  <c:v>2011.7868852459017</c:v>
                </c:pt>
                <c:pt idx="2002">
                  <c:v>2011.7896174863388</c:v>
                </c:pt>
                <c:pt idx="2003">
                  <c:v>2011.7923497267759</c:v>
                </c:pt>
                <c:pt idx="2004">
                  <c:v>2011.795081967213</c:v>
                </c:pt>
                <c:pt idx="2005">
                  <c:v>2011.7978142076502</c:v>
                </c:pt>
                <c:pt idx="2006">
                  <c:v>2011.8005464480875</c:v>
                </c:pt>
                <c:pt idx="2007">
                  <c:v>2011.8032786885246</c:v>
                </c:pt>
                <c:pt idx="2008">
                  <c:v>2011.8060109289618</c:v>
                </c:pt>
                <c:pt idx="2009">
                  <c:v>2011.8087431693989</c:v>
                </c:pt>
                <c:pt idx="2010">
                  <c:v>2011.811475409836</c:v>
                </c:pt>
                <c:pt idx="2011">
                  <c:v>2011.8142076502731</c:v>
                </c:pt>
                <c:pt idx="2012">
                  <c:v>2011.8169398907103</c:v>
                </c:pt>
                <c:pt idx="2013">
                  <c:v>2011.8196721311476</c:v>
                </c:pt>
                <c:pt idx="2014">
                  <c:v>2011.8224043715848</c:v>
                </c:pt>
                <c:pt idx="2015">
                  <c:v>2011.8251366120219</c:v>
                </c:pt>
                <c:pt idx="2016">
                  <c:v>2011.827868852459</c:v>
                </c:pt>
                <c:pt idx="2017">
                  <c:v>2011.8306010928961</c:v>
                </c:pt>
                <c:pt idx="2018">
                  <c:v>2011.8333333333333</c:v>
                </c:pt>
                <c:pt idx="2019">
                  <c:v>2011.8360655737704</c:v>
                </c:pt>
                <c:pt idx="2020">
                  <c:v>2011.8387978142077</c:v>
                </c:pt>
                <c:pt idx="2021">
                  <c:v>2011.8415300546449</c:v>
                </c:pt>
                <c:pt idx="2022">
                  <c:v>2011.844262295082</c:v>
                </c:pt>
                <c:pt idx="2023">
                  <c:v>2011.8469945355191</c:v>
                </c:pt>
                <c:pt idx="2024">
                  <c:v>2011.8497267759562</c:v>
                </c:pt>
                <c:pt idx="2025">
                  <c:v>2011.8524590163934</c:v>
                </c:pt>
                <c:pt idx="2026">
                  <c:v>2011.8551912568305</c:v>
                </c:pt>
                <c:pt idx="2027">
                  <c:v>2011.8579234972678</c:v>
                </c:pt>
                <c:pt idx="2028">
                  <c:v>2011.860655737705</c:v>
                </c:pt>
                <c:pt idx="2029">
                  <c:v>2011.8633879781421</c:v>
                </c:pt>
                <c:pt idx="2030">
                  <c:v>2011.8661202185792</c:v>
                </c:pt>
                <c:pt idx="2031">
                  <c:v>2011.8688524590164</c:v>
                </c:pt>
                <c:pt idx="2032">
                  <c:v>2011.8715846994535</c:v>
                </c:pt>
                <c:pt idx="2033">
                  <c:v>2011.8743169398906</c:v>
                </c:pt>
                <c:pt idx="2034">
                  <c:v>2011.877049180328</c:v>
                </c:pt>
                <c:pt idx="2035">
                  <c:v>2011.8797814207651</c:v>
                </c:pt>
                <c:pt idx="2036">
                  <c:v>2011.8825136612022</c:v>
                </c:pt>
                <c:pt idx="2037">
                  <c:v>2011.8852459016393</c:v>
                </c:pt>
                <c:pt idx="2038">
                  <c:v>2011.8879781420765</c:v>
                </c:pt>
                <c:pt idx="2039">
                  <c:v>2011.8907103825136</c:v>
                </c:pt>
                <c:pt idx="2040">
                  <c:v>2011.8934426229507</c:v>
                </c:pt>
                <c:pt idx="2041">
                  <c:v>2011.8961748633881</c:v>
                </c:pt>
                <c:pt idx="2042">
                  <c:v>2011.8989071038252</c:v>
                </c:pt>
                <c:pt idx="2043">
                  <c:v>2011.9016393442623</c:v>
                </c:pt>
                <c:pt idx="2044">
                  <c:v>2011.9043715846994</c:v>
                </c:pt>
                <c:pt idx="2045">
                  <c:v>2011.9071038251366</c:v>
                </c:pt>
                <c:pt idx="2046">
                  <c:v>2011.9098360655737</c:v>
                </c:pt>
                <c:pt idx="2047">
                  <c:v>2011.9125683060108</c:v>
                </c:pt>
                <c:pt idx="2048">
                  <c:v>2011.9153005464482</c:v>
                </c:pt>
                <c:pt idx="2049">
                  <c:v>2011.9180327868853</c:v>
                </c:pt>
                <c:pt idx="2050">
                  <c:v>2011.9207650273224</c:v>
                </c:pt>
                <c:pt idx="2051">
                  <c:v>2011.9234972677596</c:v>
                </c:pt>
                <c:pt idx="2052">
                  <c:v>2011.9262295081967</c:v>
                </c:pt>
                <c:pt idx="2053">
                  <c:v>2011.9289617486338</c:v>
                </c:pt>
                <c:pt idx="2054">
                  <c:v>2011.9316939890709</c:v>
                </c:pt>
                <c:pt idx="2055">
                  <c:v>2011.9344262295083</c:v>
                </c:pt>
                <c:pt idx="2056">
                  <c:v>2011.9371584699454</c:v>
                </c:pt>
                <c:pt idx="2057">
                  <c:v>2011.9398907103825</c:v>
                </c:pt>
                <c:pt idx="2058">
                  <c:v>2011.9426229508197</c:v>
                </c:pt>
                <c:pt idx="2059">
                  <c:v>2011.9453551912568</c:v>
                </c:pt>
                <c:pt idx="2060">
                  <c:v>2011.9480874316939</c:v>
                </c:pt>
                <c:pt idx="2061">
                  <c:v>2011.950819672131</c:v>
                </c:pt>
                <c:pt idx="2062">
                  <c:v>2011.9535519125684</c:v>
                </c:pt>
                <c:pt idx="2063">
                  <c:v>2011.9562841530055</c:v>
                </c:pt>
                <c:pt idx="2064">
                  <c:v>2011.9590163934427</c:v>
                </c:pt>
                <c:pt idx="2065">
                  <c:v>2011.9617486338798</c:v>
                </c:pt>
                <c:pt idx="2066">
                  <c:v>2011.9644808743169</c:v>
                </c:pt>
                <c:pt idx="2067">
                  <c:v>2011.967213114754</c:v>
                </c:pt>
                <c:pt idx="2068">
                  <c:v>2011.9699453551912</c:v>
                </c:pt>
                <c:pt idx="2069">
                  <c:v>2011.9726775956285</c:v>
                </c:pt>
                <c:pt idx="2070">
                  <c:v>2011.9754098360656</c:v>
                </c:pt>
                <c:pt idx="2071">
                  <c:v>2011.9781420765028</c:v>
                </c:pt>
                <c:pt idx="2072">
                  <c:v>2011.9808743169399</c:v>
                </c:pt>
                <c:pt idx="2073">
                  <c:v>2011.983606557377</c:v>
                </c:pt>
                <c:pt idx="2074">
                  <c:v>2011.9863387978141</c:v>
                </c:pt>
                <c:pt idx="2075">
                  <c:v>2011.9890710382513</c:v>
                </c:pt>
                <c:pt idx="2076">
                  <c:v>2011.9918032786886</c:v>
                </c:pt>
                <c:pt idx="2077">
                  <c:v>2011.9945355191257</c:v>
                </c:pt>
                <c:pt idx="2078">
                  <c:v>2011.9972677595629</c:v>
                </c:pt>
                <c:pt idx="2079">
                  <c:v>2012.0027247956402</c:v>
                </c:pt>
                <c:pt idx="2080">
                  <c:v>2012.0054495912807</c:v>
                </c:pt>
                <c:pt idx="2081">
                  <c:v>2012.0081743869209</c:v>
                </c:pt>
                <c:pt idx="2082">
                  <c:v>2012.0108991825614</c:v>
                </c:pt>
                <c:pt idx="2083">
                  <c:v>2012.0136239782016</c:v>
                </c:pt>
                <c:pt idx="2084">
                  <c:v>2012.0163487738419</c:v>
                </c:pt>
                <c:pt idx="2085">
                  <c:v>2012.0190735694823</c:v>
                </c:pt>
                <c:pt idx="2086">
                  <c:v>2012.0217983651225</c:v>
                </c:pt>
                <c:pt idx="2087">
                  <c:v>2012.024523160763</c:v>
                </c:pt>
                <c:pt idx="2088">
                  <c:v>2012.0272479564032</c:v>
                </c:pt>
                <c:pt idx="2089">
                  <c:v>2012.0299727520437</c:v>
                </c:pt>
                <c:pt idx="2090">
                  <c:v>2012.0326975476839</c:v>
                </c:pt>
                <c:pt idx="2091">
                  <c:v>2012.0354223433242</c:v>
                </c:pt>
                <c:pt idx="2092">
                  <c:v>2012.0381471389646</c:v>
                </c:pt>
                <c:pt idx="2093">
                  <c:v>2012.0408719346049</c:v>
                </c:pt>
                <c:pt idx="2094">
                  <c:v>2012.0435967302453</c:v>
                </c:pt>
                <c:pt idx="2095">
                  <c:v>2012.0463215258856</c:v>
                </c:pt>
                <c:pt idx="2096">
                  <c:v>2012.0490463215258</c:v>
                </c:pt>
                <c:pt idx="2097">
                  <c:v>2012.0517711171663</c:v>
                </c:pt>
                <c:pt idx="2098">
                  <c:v>2012.0544959128065</c:v>
                </c:pt>
                <c:pt idx="2099">
                  <c:v>2012.0572207084469</c:v>
                </c:pt>
                <c:pt idx="2100">
                  <c:v>2012.0599455040872</c:v>
                </c:pt>
                <c:pt idx="2101">
                  <c:v>2012.0626702997274</c:v>
                </c:pt>
                <c:pt idx="2102">
                  <c:v>2012.0653950953679</c:v>
                </c:pt>
                <c:pt idx="2103">
                  <c:v>2012.0681198910081</c:v>
                </c:pt>
                <c:pt idx="2104">
                  <c:v>2012.0708446866486</c:v>
                </c:pt>
                <c:pt idx="2105">
                  <c:v>2012.0735694822888</c:v>
                </c:pt>
                <c:pt idx="2106">
                  <c:v>2012.0762942779293</c:v>
                </c:pt>
                <c:pt idx="2107">
                  <c:v>2012.0790190735695</c:v>
                </c:pt>
                <c:pt idx="2108">
                  <c:v>2012.0817438692097</c:v>
                </c:pt>
                <c:pt idx="2109">
                  <c:v>2012.0844686648502</c:v>
                </c:pt>
                <c:pt idx="2110">
                  <c:v>2012.0871934604904</c:v>
                </c:pt>
                <c:pt idx="2111">
                  <c:v>2012.0899182561309</c:v>
                </c:pt>
                <c:pt idx="2112">
                  <c:v>2012.0926430517711</c:v>
                </c:pt>
                <c:pt idx="2113">
                  <c:v>2012.0953678474114</c:v>
                </c:pt>
                <c:pt idx="2114">
                  <c:v>2012.0980926430518</c:v>
                </c:pt>
                <c:pt idx="2115">
                  <c:v>2012.100817438692</c:v>
                </c:pt>
                <c:pt idx="2116">
                  <c:v>2012.1035422343325</c:v>
                </c:pt>
                <c:pt idx="2117">
                  <c:v>2012.1062670299727</c:v>
                </c:pt>
                <c:pt idx="2118">
                  <c:v>2012.108991825613</c:v>
                </c:pt>
                <c:pt idx="2119">
                  <c:v>2012.1117166212534</c:v>
                </c:pt>
                <c:pt idx="2120">
                  <c:v>2012.1144414168937</c:v>
                </c:pt>
                <c:pt idx="2121">
                  <c:v>2012.1171662125341</c:v>
                </c:pt>
                <c:pt idx="2122">
                  <c:v>2012.1198910081744</c:v>
                </c:pt>
                <c:pt idx="2123">
                  <c:v>2012.1226158038148</c:v>
                </c:pt>
                <c:pt idx="2124">
                  <c:v>2012.1253405994551</c:v>
                </c:pt>
                <c:pt idx="2125">
                  <c:v>2012.1280653950953</c:v>
                </c:pt>
                <c:pt idx="2126">
                  <c:v>2012.1307901907358</c:v>
                </c:pt>
                <c:pt idx="2127">
                  <c:v>2012.133514986376</c:v>
                </c:pt>
                <c:pt idx="2128">
                  <c:v>2012.1362397820164</c:v>
                </c:pt>
                <c:pt idx="2129">
                  <c:v>2012.1389645776567</c:v>
                </c:pt>
                <c:pt idx="2130">
                  <c:v>2012.1416893732969</c:v>
                </c:pt>
                <c:pt idx="2131">
                  <c:v>2012.1444141689374</c:v>
                </c:pt>
                <c:pt idx="2132">
                  <c:v>2012.1471389645776</c:v>
                </c:pt>
                <c:pt idx="2133">
                  <c:v>2012.1498637602181</c:v>
                </c:pt>
                <c:pt idx="2134">
                  <c:v>2012.1525885558583</c:v>
                </c:pt>
                <c:pt idx="2135">
                  <c:v>2012.1553133514985</c:v>
                </c:pt>
                <c:pt idx="2136">
                  <c:v>2012.158038147139</c:v>
                </c:pt>
                <c:pt idx="2137">
                  <c:v>2012.1607629427792</c:v>
                </c:pt>
                <c:pt idx="2138">
                  <c:v>2012.1634877384197</c:v>
                </c:pt>
                <c:pt idx="2139">
                  <c:v>2012.1662125340599</c:v>
                </c:pt>
                <c:pt idx="2140">
                  <c:v>2012.1689373297004</c:v>
                </c:pt>
                <c:pt idx="2141">
                  <c:v>2012.1716621253406</c:v>
                </c:pt>
                <c:pt idx="2142">
                  <c:v>2012.1743869209809</c:v>
                </c:pt>
                <c:pt idx="2143">
                  <c:v>2012.1771117166213</c:v>
                </c:pt>
                <c:pt idx="2144">
                  <c:v>2012.1798365122615</c:v>
                </c:pt>
                <c:pt idx="2145">
                  <c:v>2012.182561307902</c:v>
                </c:pt>
                <c:pt idx="2146">
                  <c:v>2012.1852861035422</c:v>
                </c:pt>
                <c:pt idx="2147">
                  <c:v>2012.1880108991825</c:v>
                </c:pt>
                <c:pt idx="2148">
                  <c:v>2012.1907356948229</c:v>
                </c:pt>
                <c:pt idx="2149">
                  <c:v>2012.1934604904632</c:v>
                </c:pt>
                <c:pt idx="2150">
                  <c:v>2012.1961852861036</c:v>
                </c:pt>
                <c:pt idx="2151">
                  <c:v>2012.1989100817439</c:v>
                </c:pt>
                <c:pt idx="2152">
                  <c:v>2012.2016348773841</c:v>
                </c:pt>
                <c:pt idx="2153">
                  <c:v>2012.2043596730246</c:v>
                </c:pt>
                <c:pt idx="2154">
                  <c:v>2012.2070844686648</c:v>
                </c:pt>
                <c:pt idx="2155">
                  <c:v>2012.2098092643052</c:v>
                </c:pt>
                <c:pt idx="2156">
                  <c:v>2012.2125340599455</c:v>
                </c:pt>
                <c:pt idx="2157">
                  <c:v>2012.2152588555859</c:v>
                </c:pt>
                <c:pt idx="2158">
                  <c:v>2012.2179836512262</c:v>
                </c:pt>
                <c:pt idx="2159">
                  <c:v>2012.2207084468664</c:v>
                </c:pt>
                <c:pt idx="2160">
                  <c:v>2012.2234332425069</c:v>
                </c:pt>
                <c:pt idx="2161">
                  <c:v>2012.2261580381471</c:v>
                </c:pt>
                <c:pt idx="2162">
                  <c:v>2012.2288828337876</c:v>
                </c:pt>
                <c:pt idx="2163">
                  <c:v>2012.2316076294278</c:v>
                </c:pt>
                <c:pt idx="2164">
                  <c:v>2012.234332425068</c:v>
                </c:pt>
                <c:pt idx="2165">
                  <c:v>2012.2370572207085</c:v>
                </c:pt>
                <c:pt idx="2166">
                  <c:v>2012.2397820163487</c:v>
                </c:pt>
                <c:pt idx="2167">
                  <c:v>2012.2425068119892</c:v>
                </c:pt>
                <c:pt idx="2168">
                  <c:v>2012.2452316076294</c:v>
                </c:pt>
                <c:pt idx="2169">
                  <c:v>2012.2479564032697</c:v>
                </c:pt>
                <c:pt idx="2170">
                  <c:v>2012.2506811989101</c:v>
                </c:pt>
                <c:pt idx="2171">
                  <c:v>2012.2534059945503</c:v>
                </c:pt>
                <c:pt idx="2172">
                  <c:v>2012.2561307901908</c:v>
                </c:pt>
                <c:pt idx="2173">
                  <c:v>2012.258855585831</c:v>
                </c:pt>
                <c:pt idx="2174">
                  <c:v>2012.2615803814713</c:v>
                </c:pt>
                <c:pt idx="2175">
                  <c:v>2012.2643051771117</c:v>
                </c:pt>
                <c:pt idx="2176">
                  <c:v>2012.267029972752</c:v>
                </c:pt>
                <c:pt idx="2177">
                  <c:v>2012.2697547683924</c:v>
                </c:pt>
                <c:pt idx="2178">
                  <c:v>2012.2724795640327</c:v>
                </c:pt>
                <c:pt idx="2179">
                  <c:v>2012.2752043596731</c:v>
                </c:pt>
                <c:pt idx="2180">
                  <c:v>2012.2779291553134</c:v>
                </c:pt>
                <c:pt idx="2181">
                  <c:v>2012.2806539509536</c:v>
                </c:pt>
                <c:pt idx="2182">
                  <c:v>2012.2833787465941</c:v>
                </c:pt>
                <c:pt idx="2183">
                  <c:v>2012.2861035422343</c:v>
                </c:pt>
                <c:pt idx="2184">
                  <c:v>2012.2888283378747</c:v>
                </c:pt>
                <c:pt idx="2185">
                  <c:v>2012.291553133515</c:v>
                </c:pt>
                <c:pt idx="2186">
                  <c:v>2012.2942779291552</c:v>
                </c:pt>
                <c:pt idx="2187">
                  <c:v>2012.2970027247957</c:v>
                </c:pt>
                <c:pt idx="2188">
                  <c:v>2012.2997275204359</c:v>
                </c:pt>
                <c:pt idx="2189">
                  <c:v>2012.3024523160764</c:v>
                </c:pt>
                <c:pt idx="2190">
                  <c:v>2012.3051771117166</c:v>
                </c:pt>
                <c:pt idx="2191">
                  <c:v>2012.3079019073568</c:v>
                </c:pt>
                <c:pt idx="2192">
                  <c:v>2012.3106267029973</c:v>
                </c:pt>
                <c:pt idx="2193">
                  <c:v>2012.3133514986375</c:v>
                </c:pt>
                <c:pt idx="2194">
                  <c:v>2012.316076294278</c:v>
                </c:pt>
                <c:pt idx="2195">
                  <c:v>2012.3188010899182</c:v>
                </c:pt>
                <c:pt idx="2196">
                  <c:v>2012.3215258855587</c:v>
                </c:pt>
                <c:pt idx="2197">
                  <c:v>2012.3242506811989</c:v>
                </c:pt>
                <c:pt idx="2198">
                  <c:v>2012.3269754768392</c:v>
                </c:pt>
                <c:pt idx="2199">
                  <c:v>2012.3297002724796</c:v>
                </c:pt>
                <c:pt idx="2200">
                  <c:v>2012.3324250681198</c:v>
                </c:pt>
                <c:pt idx="2201">
                  <c:v>2012.3351498637603</c:v>
                </c:pt>
                <c:pt idx="2202">
                  <c:v>2012.3378746594005</c:v>
                </c:pt>
                <c:pt idx="2203">
                  <c:v>2012.3405994550408</c:v>
                </c:pt>
                <c:pt idx="2204">
                  <c:v>2012.3433242506812</c:v>
                </c:pt>
                <c:pt idx="2205">
                  <c:v>2012.3460490463215</c:v>
                </c:pt>
                <c:pt idx="2206">
                  <c:v>2012.3487738419619</c:v>
                </c:pt>
                <c:pt idx="2207">
                  <c:v>2012.3514986376022</c:v>
                </c:pt>
                <c:pt idx="2208">
                  <c:v>2012.3542234332424</c:v>
                </c:pt>
                <c:pt idx="2209">
                  <c:v>2012.3569482288829</c:v>
                </c:pt>
                <c:pt idx="2210">
                  <c:v>2012.3596730245231</c:v>
                </c:pt>
                <c:pt idx="2211">
                  <c:v>2012.3623978201636</c:v>
                </c:pt>
                <c:pt idx="2212">
                  <c:v>2012.3651226158038</c:v>
                </c:pt>
                <c:pt idx="2213">
                  <c:v>2012.3678474114442</c:v>
                </c:pt>
                <c:pt idx="2214">
                  <c:v>2012.3705722070845</c:v>
                </c:pt>
                <c:pt idx="2215">
                  <c:v>2012.3732970027247</c:v>
                </c:pt>
                <c:pt idx="2216">
                  <c:v>2012.3760217983652</c:v>
                </c:pt>
                <c:pt idx="2217">
                  <c:v>2012.3787465940054</c:v>
                </c:pt>
                <c:pt idx="2218">
                  <c:v>2012.3814713896459</c:v>
                </c:pt>
                <c:pt idx="2219">
                  <c:v>2012.3841961852861</c:v>
                </c:pt>
                <c:pt idx="2220">
                  <c:v>2012.3869209809263</c:v>
                </c:pt>
                <c:pt idx="2221">
                  <c:v>2012.3896457765668</c:v>
                </c:pt>
                <c:pt idx="2222">
                  <c:v>2012.392370572207</c:v>
                </c:pt>
                <c:pt idx="2223">
                  <c:v>2012.3950953678475</c:v>
                </c:pt>
                <c:pt idx="2224">
                  <c:v>2012.3978201634877</c:v>
                </c:pt>
                <c:pt idx="2225">
                  <c:v>2012.400544959128</c:v>
                </c:pt>
                <c:pt idx="2226">
                  <c:v>2012.4032697547684</c:v>
                </c:pt>
                <c:pt idx="2227">
                  <c:v>2012.4059945504086</c:v>
                </c:pt>
                <c:pt idx="2228">
                  <c:v>2012.4087193460491</c:v>
                </c:pt>
                <c:pt idx="2229">
                  <c:v>2012.4114441416893</c:v>
                </c:pt>
                <c:pt idx="2230">
                  <c:v>2012.4141689373298</c:v>
                </c:pt>
                <c:pt idx="2231">
                  <c:v>2012.41689373297</c:v>
                </c:pt>
                <c:pt idx="2232">
                  <c:v>2012.4196185286103</c:v>
                </c:pt>
                <c:pt idx="2233">
                  <c:v>2012.4223433242507</c:v>
                </c:pt>
                <c:pt idx="2234">
                  <c:v>2012.425068119891</c:v>
                </c:pt>
                <c:pt idx="2235">
                  <c:v>2012.4277929155314</c:v>
                </c:pt>
                <c:pt idx="2236">
                  <c:v>2012.4305177111717</c:v>
                </c:pt>
                <c:pt idx="2237">
                  <c:v>2012.4332425068119</c:v>
                </c:pt>
                <c:pt idx="2238">
                  <c:v>2012.4359673024524</c:v>
                </c:pt>
                <c:pt idx="2239">
                  <c:v>2012.4386920980926</c:v>
                </c:pt>
                <c:pt idx="2240">
                  <c:v>2012.441416893733</c:v>
                </c:pt>
                <c:pt idx="2241">
                  <c:v>2012.4441416893733</c:v>
                </c:pt>
                <c:pt idx="2242">
                  <c:v>2012.4468664850135</c:v>
                </c:pt>
                <c:pt idx="2243">
                  <c:v>2012.449591280654</c:v>
                </c:pt>
                <c:pt idx="2244">
                  <c:v>2012.4523160762942</c:v>
                </c:pt>
                <c:pt idx="2245">
                  <c:v>2012.4550408719347</c:v>
                </c:pt>
                <c:pt idx="2246">
                  <c:v>2012.4577656675749</c:v>
                </c:pt>
                <c:pt idx="2247">
                  <c:v>2012.4604904632154</c:v>
                </c:pt>
                <c:pt idx="2248">
                  <c:v>2012.4632152588556</c:v>
                </c:pt>
                <c:pt idx="2249">
                  <c:v>2012.4659400544958</c:v>
                </c:pt>
                <c:pt idx="2250">
                  <c:v>2012.4686648501363</c:v>
                </c:pt>
                <c:pt idx="2251">
                  <c:v>2012.4713896457765</c:v>
                </c:pt>
                <c:pt idx="2252">
                  <c:v>2012.474114441417</c:v>
                </c:pt>
                <c:pt idx="2253">
                  <c:v>2012.4768392370572</c:v>
                </c:pt>
                <c:pt idx="2254">
                  <c:v>2012.4795640326975</c:v>
                </c:pt>
                <c:pt idx="2255">
                  <c:v>2012.4822888283379</c:v>
                </c:pt>
                <c:pt idx="2256">
                  <c:v>2012.4850136239781</c:v>
                </c:pt>
                <c:pt idx="2257">
                  <c:v>2012.4877384196186</c:v>
                </c:pt>
                <c:pt idx="2258">
                  <c:v>2012.4904632152588</c:v>
                </c:pt>
                <c:pt idx="2259">
                  <c:v>2012.4931880108991</c:v>
                </c:pt>
                <c:pt idx="2260">
                  <c:v>2012.4959128065395</c:v>
                </c:pt>
                <c:pt idx="2261">
                  <c:v>2012.4986376021798</c:v>
                </c:pt>
                <c:pt idx="2262">
                  <c:v>2012.5013623978202</c:v>
                </c:pt>
                <c:pt idx="2263">
                  <c:v>2012.5040871934605</c:v>
                </c:pt>
                <c:pt idx="2264">
                  <c:v>2012.5068119891009</c:v>
                </c:pt>
                <c:pt idx="2265">
                  <c:v>2012.5095367847412</c:v>
                </c:pt>
                <c:pt idx="2266">
                  <c:v>2012.5122615803814</c:v>
                </c:pt>
                <c:pt idx="2267">
                  <c:v>2012.5149863760219</c:v>
                </c:pt>
                <c:pt idx="2268">
                  <c:v>2012.5177111716621</c:v>
                </c:pt>
                <c:pt idx="2269">
                  <c:v>2012.5204359673025</c:v>
                </c:pt>
                <c:pt idx="2270">
                  <c:v>2012.5231607629428</c:v>
                </c:pt>
                <c:pt idx="2271">
                  <c:v>2012.525885558583</c:v>
                </c:pt>
                <c:pt idx="2272">
                  <c:v>2012.5286103542235</c:v>
                </c:pt>
                <c:pt idx="2273">
                  <c:v>2012.5313351498637</c:v>
                </c:pt>
                <c:pt idx="2274">
                  <c:v>2012.5340599455042</c:v>
                </c:pt>
                <c:pt idx="2275">
                  <c:v>2012.5367847411444</c:v>
                </c:pt>
                <c:pt idx="2276">
                  <c:v>2012.5395095367846</c:v>
                </c:pt>
                <c:pt idx="2277">
                  <c:v>2012.5422343324251</c:v>
                </c:pt>
                <c:pt idx="2278">
                  <c:v>2012.5449591280653</c:v>
                </c:pt>
                <c:pt idx="2279">
                  <c:v>2012.5476839237058</c:v>
                </c:pt>
                <c:pt idx="2280">
                  <c:v>2012.550408719346</c:v>
                </c:pt>
                <c:pt idx="2281">
                  <c:v>2012.5531335149865</c:v>
                </c:pt>
                <c:pt idx="2282">
                  <c:v>2012.5558583106267</c:v>
                </c:pt>
                <c:pt idx="2283">
                  <c:v>2012.558583106267</c:v>
                </c:pt>
                <c:pt idx="2284">
                  <c:v>2012.5613079019074</c:v>
                </c:pt>
                <c:pt idx="2285">
                  <c:v>2012.5640326975476</c:v>
                </c:pt>
                <c:pt idx="2286">
                  <c:v>2012.5667574931881</c:v>
                </c:pt>
                <c:pt idx="2287">
                  <c:v>2012.5694822888283</c:v>
                </c:pt>
                <c:pt idx="2288">
                  <c:v>2012.5722070844686</c:v>
                </c:pt>
                <c:pt idx="2289">
                  <c:v>2012.574931880109</c:v>
                </c:pt>
                <c:pt idx="2290">
                  <c:v>2012.5776566757493</c:v>
                </c:pt>
                <c:pt idx="2291">
                  <c:v>2012.5803814713897</c:v>
                </c:pt>
                <c:pt idx="2292">
                  <c:v>2012.58310626703</c:v>
                </c:pt>
                <c:pt idx="2293">
                  <c:v>2012.5858310626702</c:v>
                </c:pt>
                <c:pt idx="2294">
                  <c:v>2012.5885558583107</c:v>
                </c:pt>
                <c:pt idx="2295">
                  <c:v>2012.5912806539509</c:v>
                </c:pt>
                <c:pt idx="2296">
                  <c:v>2012.5940054495914</c:v>
                </c:pt>
                <c:pt idx="2297">
                  <c:v>2012.5967302452316</c:v>
                </c:pt>
                <c:pt idx="2298">
                  <c:v>2012.599455040872</c:v>
                </c:pt>
                <c:pt idx="2299">
                  <c:v>2012.6021798365123</c:v>
                </c:pt>
                <c:pt idx="2300">
                  <c:v>2012.6049046321525</c:v>
                </c:pt>
                <c:pt idx="2301">
                  <c:v>2012.607629427793</c:v>
                </c:pt>
                <c:pt idx="2302">
                  <c:v>2012.6103542234332</c:v>
                </c:pt>
                <c:pt idx="2303">
                  <c:v>2012.6130790190737</c:v>
                </c:pt>
                <c:pt idx="2304">
                  <c:v>2012.6158038147139</c:v>
                </c:pt>
                <c:pt idx="2305">
                  <c:v>2012.6185286103541</c:v>
                </c:pt>
                <c:pt idx="2306">
                  <c:v>2012.6212534059946</c:v>
                </c:pt>
                <c:pt idx="2307">
                  <c:v>2012.6239782016348</c:v>
                </c:pt>
                <c:pt idx="2308">
                  <c:v>2012.6267029972753</c:v>
                </c:pt>
                <c:pt idx="2309">
                  <c:v>2012.6294277929155</c:v>
                </c:pt>
                <c:pt idx="2310">
                  <c:v>2012.6321525885558</c:v>
                </c:pt>
                <c:pt idx="2311">
                  <c:v>2012.6348773841962</c:v>
                </c:pt>
                <c:pt idx="2312">
                  <c:v>2012.6376021798364</c:v>
                </c:pt>
                <c:pt idx="2313">
                  <c:v>2012.6403269754769</c:v>
                </c:pt>
                <c:pt idx="2314">
                  <c:v>2012.6430517711171</c:v>
                </c:pt>
                <c:pt idx="2315">
                  <c:v>2012.6457765667576</c:v>
                </c:pt>
                <c:pt idx="2316">
                  <c:v>2012.6485013623978</c:v>
                </c:pt>
                <c:pt idx="2317">
                  <c:v>2012.6512261580381</c:v>
                </c:pt>
                <c:pt idx="2318">
                  <c:v>2012.6539509536785</c:v>
                </c:pt>
                <c:pt idx="2319">
                  <c:v>2012.6566757493188</c:v>
                </c:pt>
                <c:pt idx="2320">
                  <c:v>2012.6594005449592</c:v>
                </c:pt>
                <c:pt idx="2321">
                  <c:v>2012.6621253405995</c:v>
                </c:pt>
                <c:pt idx="2322">
                  <c:v>2012.6648501362397</c:v>
                </c:pt>
                <c:pt idx="2323">
                  <c:v>2012.6675749318802</c:v>
                </c:pt>
                <c:pt idx="2324">
                  <c:v>2012.6702997275204</c:v>
                </c:pt>
                <c:pt idx="2325">
                  <c:v>2012.6730245231608</c:v>
                </c:pt>
                <c:pt idx="2326">
                  <c:v>2012.6757493188011</c:v>
                </c:pt>
                <c:pt idx="2327">
                  <c:v>2012.6784741144413</c:v>
                </c:pt>
                <c:pt idx="2328">
                  <c:v>2012.6811989100818</c:v>
                </c:pt>
                <c:pt idx="2329">
                  <c:v>2012.683923705722</c:v>
                </c:pt>
                <c:pt idx="2330">
                  <c:v>2012.6866485013625</c:v>
                </c:pt>
                <c:pt idx="2331">
                  <c:v>2012.6893732970027</c:v>
                </c:pt>
                <c:pt idx="2332">
                  <c:v>2012.6920980926432</c:v>
                </c:pt>
                <c:pt idx="2333">
                  <c:v>2012.6948228882834</c:v>
                </c:pt>
                <c:pt idx="2334">
                  <c:v>2012.6975476839236</c:v>
                </c:pt>
                <c:pt idx="2335">
                  <c:v>2012.7002724795641</c:v>
                </c:pt>
                <c:pt idx="2336">
                  <c:v>2012.7029972752043</c:v>
                </c:pt>
                <c:pt idx="2337">
                  <c:v>2012.7057220708448</c:v>
                </c:pt>
                <c:pt idx="2338">
                  <c:v>2012.708446866485</c:v>
                </c:pt>
                <c:pt idx="2339">
                  <c:v>2012.7111716621253</c:v>
                </c:pt>
                <c:pt idx="2340">
                  <c:v>2012.7138964577657</c:v>
                </c:pt>
                <c:pt idx="2341">
                  <c:v>2012.7166212534059</c:v>
                </c:pt>
                <c:pt idx="2342">
                  <c:v>2012.7193460490464</c:v>
                </c:pt>
                <c:pt idx="2343">
                  <c:v>2012.7220708446866</c:v>
                </c:pt>
                <c:pt idx="2344">
                  <c:v>2012.7247956403269</c:v>
                </c:pt>
                <c:pt idx="2345">
                  <c:v>2012.7275204359673</c:v>
                </c:pt>
                <c:pt idx="2346">
                  <c:v>2012.7302452316076</c:v>
                </c:pt>
                <c:pt idx="2347">
                  <c:v>2012.732970027248</c:v>
                </c:pt>
                <c:pt idx="2348">
                  <c:v>2012.7356948228883</c:v>
                </c:pt>
                <c:pt idx="2349">
                  <c:v>2012.7384196185287</c:v>
                </c:pt>
                <c:pt idx="2350">
                  <c:v>2012.741144414169</c:v>
                </c:pt>
                <c:pt idx="2351">
                  <c:v>2012.7438692098092</c:v>
                </c:pt>
                <c:pt idx="2352">
                  <c:v>2012.7465940054497</c:v>
                </c:pt>
                <c:pt idx="2353">
                  <c:v>2012.7493188010899</c:v>
                </c:pt>
                <c:pt idx="2354">
                  <c:v>2012.7520435967303</c:v>
                </c:pt>
                <c:pt idx="2355">
                  <c:v>2012.7547683923706</c:v>
                </c:pt>
                <c:pt idx="2356">
                  <c:v>2012.7574931880108</c:v>
                </c:pt>
                <c:pt idx="2357">
                  <c:v>2012.7602179836513</c:v>
                </c:pt>
                <c:pt idx="2358">
                  <c:v>2012.7629427792915</c:v>
                </c:pt>
                <c:pt idx="2359">
                  <c:v>2012.765667574932</c:v>
                </c:pt>
                <c:pt idx="2360">
                  <c:v>2012.7683923705722</c:v>
                </c:pt>
                <c:pt idx="2361">
                  <c:v>2012.7711171662124</c:v>
                </c:pt>
                <c:pt idx="2362">
                  <c:v>2012.7738419618529</c:v>
                </c:pt>
                <c:pt idx="2363">
                  <c:v>2012.7765667574931</c:v>
                </c:pt>
                <c:pt idx="2364">
                  <c:v>2012.7792915531336</c:v>
                </c:pt>
                <c:pt idx="2365">
                  <c:v>2012.7820163487738</c:v>
                </c:pt>
                <c:pt idx="2366">
                  <c:v>2012.7847411444141</c:v>
                </c:pt>
                <c:pt idx="2367">
                  <c:v>2012.7874659400545</c:v>
                </c:pt>
                <c:pt idx="2368">
                  <c:v>2012.7901907356948</c:v>
                </c:pt>
                <c:pt idx="2369">
                  <c:v>2012.7929155313352</c:v>
                </c:pt>
                <c:pt idx="2370">
                  <c:v>2012.7956403269754</c:v>
                </c:pt>
                <c:pt idx="2371">
                  <c:v>2012.7983651226159</c:v>
                </c:pt>
                <c:pt idx="2372">
                  <c:v>2012.8010899182561</c:v>
                </c:pt>
                <c:pt idx="2373">
                  <c:v>2012.8038147138964</c:v>
                </c:pt>
                <c:pt idx="2374">
                  <c:v>2012.8065395095368</c:v>
                </c:pt>
                <c:pt idx="2375">
                  <c:v>2012.8092643051771</c:v>
                </c:pt>
                <c:pt idx="2376">
                  <c:v>2012.8119891008175</c:v>
                </c:pt>
                <c:pt idx="2377">
                  <c:v>2012.8147138964578</c:v>
                </c:pt>
                <c:pt idx="2378">
                  <c:v>2012.817438692098</c:v>
                </c:pt>
                <c:pt idx="2379">
                  <c:v>2012.8201634877385</c:v>
                </c:pt>
                <c:pt idx="2380">
                  <c:v>2012.8228882833787</c:v>
                </c:pt>
                <c:pt idx="2381">
                  <c:v>2012.8256130790191</c:v>
                </c:pt>
                <c:pt idx="2382">
                  <c:v>2012.8283378746594</c:v>
                </c:pt>
                <c:pt idx="2383">
                  <c:v>2012.8310626702996</c:v>
                </c:pt>
                <c:pt idx="2384">
                  <c:v>2012.8337874659401</c:v>
                </c:pt>
                <c:pt idx="2385">
                  <c:v>2012.8365122615803</c:v>
                </c:pt>
                <c:pt idx="2386">
                  <c:v>2012.8392370572208</c:v>
                </c:pt>
                <c:pt idx="2387">
                  <c:v>2012.841961852861</c:v>
                </c:pt>
                <c:pt idx="2388">
                  <c:v>2012.8446866485015</c:v>
                </c:pt>
                <c:pt idx="2389">
                  <c:v>2012.8474114441417</c:v>
                </c:pt>
                <c:pt idx="2390">
                  <c:v>2012.8501362397819</c:v>
                </c:pt>
                <c:pt idx="2391">
                  <c:v>2012.8528610354224</c:v>
                </c:pt>
                <c:pt idx="2392">
                  <c:v>2012.8555858310626</c:v>
                </c:pt>
                <c:pt idx="2393">
                  <c:v>2012.8583106267031</c:v>
                </c:pt>
                <c:pt idx="2394">
                  <c:v>2012.8610354223433</c:v>
                </c:pt>
                <c:pt idx="2395">
                  <c:v>2012.8637602179836</c:v>
                </c:pt>
                <c:pt idx="2396">
                  <c:v>2012.866485013624</c:v>
                </c:pt>
                <c:pt idx="2397">
                  <c:v>2012.8692098092642</c:v>
                </c:pt>
                <c:pt idx="2398">
                  <c:v>2012.8719346049047</c:v>
                </c:pt>
                <c:pt idx="2399">
                  <c:v>2012.8746594005449</c:v>
                </c:pt>
                <c:pt idx="2400">
                  <c:v>2012.8773841961852</c:v>
                </c:pt>
                <c:pt idx="2401">
                  <c:v>2012.8801089918256</c:v>
                </c:pt>
                <c:pt idx="2402">
                  <c:v>2012.8828337874659</c:v>
                </c:pt>
                <c:pt idx="2403">
                  <c:v>2012.8855585831063</c:v>
                </c:pt>
                <c:pt idx="2404">
                  <c:v>2012.8882833787466</c:v>
                </c:pt>
                <c:pt idx="2405">
                  <c:v>2012.891008174387</c:v>
                </c:pt>
                <c:pt idx="2406">
                  <c:v>2012.8937329700273</c:v>
                </c:pt>
                <c:pt idx="2407">
                  <c:v>2012.8964577656675</c:v>
                </c:pt>
                <c:pt idx="2408">
                  <c:v>2012.899182561308</c:v>
                </c:pt>
                <c:pt idx="2409">
                  <c:v>2012.9019073569482</c:v>
                </c:pt>
                <c:pt idx="2410">
                  <c:v>2012.9046321525886</c:v>
                </c:pt>
                <c:pt idx="2411">
                  <c:v>2012.9073569482289</c:v>
                </c:pt>
                <c:pt idx="2412">
                  <c:v>2012.9100817438691</c:v>
                </c:pt>
                <c:pt idx="2413">
                  <c:v>2012.9128065395096</c:v>
                </c:pt>
                <c:pt idx="2414">
                  <c:v>2012.9155313351498</c:v>
                </c:pt>
                <c:pt idx="2415">
                  <c:v>2012.9182561307903</c:v>
                </c:pt>
                <c:pt idx="2416">
                  <c:v>2012.9209809264305</c:v>
                </c:pt>
                <c:pt idx="2417">
                  <c:v>2012.9237057220707</c:v>
                </c:pt>
                <c:pt idx="2418">
                  <c:v>2012.9264305177112</c:v>
                </c:pt>
                <c:pt idx="2419">
                  <c:v>2012.9291553133514</c:v>
                </c:pt>
                <c:pt idx="2420">
                  <c:v>2012.9318801089919</c:v>
                </c:pt>
                <c:pt idx="2421">
                  <c:v>2012.9346049046321</c:v>
                </c:pt>
                <c:pt idx="2422">
                  <c:v>2012.9373297002726</c:v>
                </c:pt>
                <c:pt idx="2423">
                  <c:v>2012.9400544959128</c:v>
                </c:pt>
                <c:pt idx="2424">
                  <c:v>2012.9427792915531</c:v>
                </c:pt>
                <c:pt idx="2425">
                  <c:v>2012.9455040871935</c:v>
                </c:pt>
                <c:pt idx="2426">
                  <c:v>2012.9482288828337</c:v>
                </c:pt>
                <c:pt idx="2427">
                  <c:v>2012.9509536784742</c:v>
                </c:pt>
                <c:pt idx="2428">
                  <c:v>2012.9536784741144</c:v>
                </c:pt>
                <c:pt idx="2429">
                  <c:v>2012.9564032697547</c:v>
                </c:pt>
                <c:pt idx="2430">
                  <c:v>2012.9591280653951</c:v>
                </c:pt>
                <c:pt idx="2431">
                  <c:v>2012.9618528610354</c:v>
                </c:pt>
                <c:pt idx="2432">
                  <c:v>2012.9645776566758</c:v>
                </c:pt>
                <c:pt idx="2433">
                  <c:v>2012.9673024523161</c:v>
                </c:pt>
                <c:pt idx="2434">
                  <c:v>2012.9700272479563</c:v>
                </c:pt>
                <c:pt idx="2435">
                  <c:v>2012.9727520435968</c:v>
                </c:pt>
                <c:pt idx="2436">
                  <c:v>2012.975476839237</c:v>
                </c:pt>
                <c:pt idx="2437">
                  <c:v>2012.9782016348775</c:v>
                </c:pt>
                <c:pt idx="2438">
                  <c:v>2012.9809264305177</c:v>
                </c:pt>
                <c:pt idx="2439">
                  <c:v>2012.9836512261581</c:v>
                </c:pt>
                <c:pt idx="2440">
                  <c:v>2012.9863760217984</c:v>
                </c:pt>
                <c:pt idx="2441">
                  <c:v>2012.9891008174386</c:v>
                </c:pt>
                <c:pt idx="2442">
                  <c:v>2012.9918256130791</c:v>
                </c:pt>
                <c:pt idx="2443">
                  <c:v>2012.9945504087193</c:v>
                </c:pt>
                <c:pt idx="2444">
                  <c:v>2012.9972752043598</c:v>
                </c:pt>
                <c:pt idx="2445">
                  <c:v>2013.0027322404371</c:v>
                </c:pt>
                <c:pt idx="2446">
                  <c:v>2013.0054644808743</c:v>
                </c:pt>
                <c:pt idx="2447">
                  <c:v>2013.0081967213114</c:v>
                </c:pt>
                <c:pt idx="2448">
                  <c:v>2013.0109289617487</c:v>
                </c:pt>
                <c:pt idx="2449">
                  <c:v>2013.0136612021859</c:v>
                </c:pt>
                <c:pt idx="2450">
                  <c:v>2013.016393442623</c:v>
                </c:pt>
                <c:pt idx="2451">
                  <c:v>2013.0191256830601</c:v>
                </c:pt>
                <c:pt idx="2452">
                  <c:v>2013.0218579234972</c:v>
                </c:pt>
                <c:pt idx="2453">
                  <c:v>2013.0245901639344</c:v>
                </c:pt>
                <c:pt idx="2454">
                  <c:v>2013.0273224043715</c:v>
                </c:pt>
                <c:pt idx="2455">
                  <c:v>2013.0300546448088</c:v>
                </c:pt>
                <c:pt idx="2456">
                  <c:v>2013.032786885246</c:v>
                </c:pt>
                <c:pt idx="2457">
                  <c:v>2013.0355191256831</c:v>
                </c:pt>
                <c:pt idx="2458">
                  <c:v>2013.0382513661202</c:v>
                </c:pt>
                <c:pt idx="2459">
                  <c:v>2013.0409836065573</c:v>
                </c:pt>
                <c:pt idx="2460">
                  <c:v>2013.0437158469945</c:v>
                </c:pt>
                <c:pt idx="2461">
                  <c:v>2013.0464480874316</c:v>
                </c:pt>
                <c:pt idx="2462">
                  <c:v>2013.049180327869</c:v>
                </c:pt>
                <c:pt idx="2463">
                  <c:v>2013.0519125683061</c:v>
                </c:pt>
                <c:pt idx="2464">
                  <c:v>2013.0546448087432</c:v>
                </c:pt>
                <c:pt idx="2465">
                  <c:v>2013.0573770491803</c:v>
                </c:pt>
                <c:pt idx="2466">
                  <c:v>2013.0601092896175</c:v>
                </c:pt>
                <c:pt idx="2467">
                  <c:v>2013.0628415300546</c:v>
                </c:pt>
                <c:pt idx="2468">
                  <c:v>2013.0655737704917</c:v>
                </c:pt>
                <c:pt idx="2469">
                  <c:v>2013.0683060109291</c:v>
                </c:pt>
                <c:pt idx="2470">
                  <c:v>2013.0710382513662</c:v>
                </c:pt>
                <c:pt idx="2471">
                  <c:v>2013.0737704918033</c:v>
                </c:pt>
                <c:pt idx="2472">
                  <c:v>2013.0765027322404</c:v>
                </c:pt>
                <c:pt idx="2473">
                  <c:v>2013.0792349726776</c:v>
                </c:pt>
                <c:pt idx="2474">
                  <c:v>2013.0819672131147</c:v>
                </c:pt>
                <c:pt idx="2475">
                  <c:v>2013.0846994535518</c:v>
                </c:pt>
                <c:pt idx="2476">
                  <c:v>2013.0874316939892</c:v>
                </c:pt>
                <c:pt idx="2477">
                  <c:v>2013.0901639344263</c:v>
                </c:pt>
                <c:pt idx="2478">
                  <c:v>2013.0928961748634</c:v>
                </c:pt>
                <c:pt idx="2479">
                  <c:v>2013.0956284153006</c:v>
                </c:pt>
                <c:pt idx="2480">
                  <c:v>2013.0983606557377</c:v>
                </c:pt>
                <c:pt idx="2481">
                  <c:v>2013.1010928961748</c:v>
                </c:pt>
                <c:pt idx="2482">
                  <c:v>2013.1038251366119</c:v>
                </c:pt>
                <c:pt idx="2483">
                  <c:v>2013.1065573770493</c:v>
                </c:pt>
                <c:pt idx="2484">
                  <c:v>2013.1092896174864</c:v>
                </c:pt>
                <c:pt idx="2485">
                  <c:v>2013.1120218579235</c:v>
                </c:pt>
                <c:pt idx="2486">
                  <c:v>2013.1147540983607</c:v>
                </c:pt>
                <c:pt idx="2487">
                  <c:v>2013.1174863387978</c:v>
                </c:pt>
                <c:pt idx="2488">
                  <c:v>2013.1202185792349</c:v>
                </c:pt>
                <c:pt idx="2489">
                  <c:v>2013.122950819672</c:v>
                </c:pt>
                <c:pt idx="2490">
                  <c:v>2013.1256830601094</c:v>
                </c:pt>
                <c:pt idx="2491">
                  <c:v>2013.1284153005465</c:v>
                </c:pt>
                <c:pt idx="2492">
                  <c:v>2013.1311475409836</c:v>
                </c:pt>
                <c:pt idx="2493">
                  <c:v>2013.1338797814208</c:v>
                </c:pt>
                <c:pt idx="2494">
                  <c:v>2013.1366120218579</c:v>
                </c:pt>
                <c:pt idx="2495">
                  <c:v>2013.139344262295</c:v>
                </c:pt>
                <c:pt idx="2496">
                  <c:v>2013.1420765027322</c:v>
                </c:pt>
                <c:pt idx="2497">
                  <c:v>2013.1448087431695</c:v>
                </c:pt>
                <c:pt idx="2498">
                  <c:v>2013.1475409836066</c:v>
                </c:pt>
                <c:pt idx="2499">
                  <c:v>2013.1502732240438</c:v>
                </c:pt>
                <c:pt idx="2500">
                  <c:v>2013.1530054644809</c:v>
                </c:pt>
                <c:pt idx="2501">
                  <c:v>2013.155737704918</c:v>
                </c:pt>
                <c:pt idx="2502">
                  <c:v>2013.1584699453551</c:v>
                </c:pt>
                <c:pt idx="2503">
                  <c:v>2013.1612021857923</c:v>
                </c:pt>
                <c:pt idx="2504">
                  <c:v>2013.1639344262296</c:v>
                </c:pt>
                <c:pt idx="2505">
                  <c:v>2013.1666666666667</c:v>
                </c:pt>
                <c:pt idx="2506">
                  <c:v>2013.1693989071039</c:v>
                </c:pt>
                <c:pt idx="2507">
                  <c:v>2013.172131147541</c:v>
                </c:pt>
                <c:pt idx="2508">
                  <c:v>2013.1748633879781</c:v>
                </c:pt>
                <c:pt idx="2509">
                  <c:v>2013.1775956284152</c:v>
                </c:pt>
                <c:pt idx="2510">
                  <c:v>2013.1803278688524</c:v>
                </c:pt>
                <c:pt idx="2511">
                  <c:v>2013.1830601092897</c:v>
                </c:pt>
                <c:pt idx="2512">
                  <c:v>2013.1857923497269</c:v>
                </c:pt>
                <c:pt idx="2513">
                  <c:v>2013.188524590164</c:v>
                </c:pt>
                <c:pt idx="2514">
                  <c:v>2013.1912568306011</c:v>
                </c:pt>
                <c:pt idx="2515">
                  <c:v>2013.1939890710382</c:v>
                </c:pt>
                <c:pt idx="2516">
                  <c:v>2013.1967213114754</c:v>
                </c:pt>
                <c:pt idx="2517">
                  <c:v>2013.1994535519125</c:v>
                </c:pt>
                <c:pt idx="2518">
                  <c:v>2013.2021857923498</c:v>
                </c:pt>
                <c:pt idx="2519">
                  <c:v>2013.204918032787</c:v>
                </c:pt>
                <c:pt idx="2520">
                  <c:v>2013.2076502732241</c:v>
                </c:pt>
                <c:pt idx="2521">
                  <c:v>2013.2103825136612</c:v>
                </c:pt>
                <c:pt idx="2522">
                  <c:v>2013.2131147540983</c:v>
                </c:pt>
                <c:pt idx="2523">
                  <c:v>2013.2158469945355</c:v>
                </c:pt>
                <c:pt idx="2524">
                  <c:v>2013.2185792349726</c:v>
                </c:pt>
                <c:pt idx="2525">
                  <c:v>2013.2213114754099</c:v>
                </c:pt>
                <c:pt idx="2526">
                  <c:v>2013.2240437158471</c:v>
                </c:pt>
                <c:pt idx="2527">
                  <c:v>2013.2267759562842</c:v>
                </c:pt>
                <c:pt idx="2528">
                  <c:v>2013.2295081967213</c:v>
                </c:pt>
                <c:pt idx="2529">
                  <c:v>2013.2322404371585</c:v>
                </c:pt>
                <c:pt idx="2530">
                  <c:v>2013.2349726775956</c:v>
                </c:pt>
                <c:pt idx="2531">
                  <c:v>2013.2377049180327</c:v>
                </c:pt>
                <c:pt idx="2532">
                  <c:v>2013.2404371584701</c:v>
                </c:pt>
                <c:pt idx="2533">
                  <c:v>2013.2431693989072</c:v>
                </c:pt>
                <c:pt idx="2534">
                  <c:v>2013.2459016393443</c:v>
                </c:pt>
                <c:pt idx="2535">
                  <c:v>2013.2486338797814</c:v>
                </c:pt>
                <c:pt idx="2536">
                  <c:v>2013.2513661202186</c:v>
                </c:pt>
                <c:pt idx="2537">
                  <c:v>2013.2540983606557</c:v>
                </c:pt>
                <c:pt idx="2538">
                  <c:v>2013.2568306010928</c:v>
                </c:pt>
                <c:pt idx="2539">
                  <c:v>2013.2595628415299</c:v>
                </c:pt>
                <c:pt idx="2540">
                  <c:v>2013.2622950819673</c:v>
                </c:pt>
                <c:pt idx="2541">
                  <c:v>2013.2650273224044</c:v>
                </c:pt>
                <c:pt idx="2542">
                  <c:v>2013.2677595628415</c:v>
                </c:pt>
                <c:pt idx="2543">
                  <c:v>2013.2704918032787</c:v>
                </c:pt>
                <c:pt idx="2544">
                  <c:v>2013.2732240437158</c:v>
                </c:pt>
                <c:pt idx="2545">
                  <c:v>2013.2759562841529</c:v>
                </c:pt>
                <c:pt idx="2546">
                  <c:v>2013.2786885245901</c:v>
                </c:pt>
                <c:pt idx="2547">
                  <c:v>2013.2814207650274</c:v>
                </c:pt>
                <c:pt idx="2548">
                  <c:v>2013.2841530054645</c:v>
                </c:pt>
                <c:pt idx="2549">
                  <c:v>2013.2868852459017</c:v>
                </c:pt>
                <c:pt idx="2550">
                  <c:v>2013.2896174863388</c:v>
                </c:pt>
                <c:pt idx="2551">
                  <c:v>2013.2923497267759</c:v>
                </c:pt>
                <c:pt idx="2552">
                  <c:v>2013.295081967213</c:v>
                </c:pt>
                <c:pt idx="2553">
                  <c:v>2013.2978142076502</c:v>
                </c:pt>
                <c:pt idx="2554">
                  <c:v>2013.3005464480875</c:v>
                </c:pt>
                <c:pt idx="2555">
                  <c:v>2013.3032786885246</c:v>
                </c:pt>
                <c:pt idx="2556">
                  <c:v>2013.3060109289618</c:v>
                </c:pt>
                <c:pt idx="2557">
                  <c:v>2013.3087431693989</c:v>
                </c:pt>
                <c:pt idx="2558">
                  <c:v>2013.311475409836</c:v>
                </c:pt>
                <c:pt idx="2559">
                  <c:v>2013.3142076502731</c:v>
                </c:pt>
                <c:pt idx="2560">
                  <c:v>2013.3169398907103</c:v>
                </c:pt>
                <c:pt idx="2561">
                  <c:v>2013.3196721311476</c:v>
                </c:pt>
                <c:pt idx="2562">
                  <c:v>2013.3224043715848</c:v>
                </c:pt>
                <c:pt idx="2563">
                  <c:v>2013.3251366120219</c:v>
                </c:pt>
                <c:pt idx="2564">
                  <c:v>2013.327868852459</c:v>
                </c:pt>
                <c:pt idx="2565">
                  <c:v>2013.3306010928961</c:v>
                </c:pt>
                <c:pt idx="2566">
                  <c:v>2013.3333333333333</c:v>
                </c:pt>
                <c:pt idx="2567">
                  <c:v>2013.3360655737704</c:v>
                </c:pt>
                <c:pt idx="2568">
                  <c:v>2013.3387978142077</c:v>
                </c:pt>
                <c:pt idx="2569">
                  <c:v>2013.3415300546449</c:v>
                </c:pt>
                <c:pt idx="2570">
                  <c:v>2013.344262295082</c:v>
                </c:pt>
                <c:pt idx="2571">
                  <c:v>2013.3469945355191</c:v>
                </c:pt>
                <c:pt idx="2572">
                  <c:v>2013.3497267759562</c:v>
                </c:pt>
                <c:pt idx="2573">
                  <c:v>2013.3524590163934</c:v>
                </c:pt>
                <c:pt idx="2574">
                  <c:v>2013.3551912568305</c:v>
                </c:pt>
                <c:pt idx="2575">
                  <c:v>2013.3579234972678</c:v>
                </c:pt>
                <c:pt idx="2576">
                  <c:v>2013.360655737705</c:v>
                </c:pt>
                <c:pt idx="2577">
                  <c:v>2013.3633879781421</c:v>
                </c:pt>
                <c:pt idx="2578">
                  <c:v>2013.3661202185792</c:v>
                </c:pt>
                <c:pt idx="2579">
                  <c:v>2013.3688524590164</c:v>
                </c:pt>
                <c:pt idx="2580">
                  <c:v>2013.3715846994535</c:v>
                </c:pt>
                <c:pt idx="2581">
                  <c:v>2013.3743169398906</c:v>
                </c:pt>
                <c:pt idx="2582">
                  <c:v>2013.377049180328</c:v>
                </c:pt>
                <c:pt idx="2583">
                  <c:v>2013.3797814207651</c:v>
                </c:pt>
                <c:pt idx="2584">
                  <c:v>2013.3825136612022</c:v>
                </c:pt>
                <c:pt idx="2585">
                  <c:v>2013.3852459016393</c:v>
                </c:pt>
                <c:pt idx="2586">
                  <c:v>2013.3879781420765</c:v>
                </c:pt>
                <c:pt idx="2587">
                  <c:v>2013.3907103825136</c:v>
                </c:pt>
                <c:pt idx="2588">
                  <c:v>2013.3934426229507</c:v>
                </c:pt>
                <c:pt idx="2589">
                  <c:v>2013.3961748633881</c:v>
                </c:pt>
                <c:pt idx="2590">
                  <c:v>2013.3989071038252</c:v>
                </c:pt>
                <c:pt idx="2591">
                  <c:v>2013.4016393442623</c:v>
                </c:pt>
                <c:pt idx="2592">
                  <c:v>2013.4043715846994</c:v>
                </c:pt>
                <c:pt idx="2593">
                  <c:v>2013.4071038251366</c:v>
                </c:pt>
                <c:pt idx="2594">
                  <c:v>2013.4098360655737</c:v>
                </c:pt>
                <c:pt idx="2595">
                  <c:v>2013.4125683060108</c:v>
                </c:pt>
                <c:pt idx="2596">
                  <c:v>2013.4153005464482</c:v>
                </c:pt>
                <c:pt idx="2597">
                  <c:v>2013.4180327868853</c:v>
                </c:pt>
                <c:pt idx="2598">
                  <c:v>2013.4207650273224</c:v>
                </c:pt>
                <c:pt idx="2599">
                  <c:v>2013.4234972677596</c:v>
                </c:pt>
                <c:pt idx="2600">
                  <c:v>2013.4262295081967</c:v>
                </c:pt>
                <c:pt idx="2601">
                  <c:v>2013.4289617486338</c:v>
                </c:pt>
                <c:pt idx="2602">
                  <c:v>2013.4316939890709</c:v>
                </c:pt>
                <c:pt idx="2603">
                  <c:v>2013.4344262295083</c:v>
                </c:pt>
                <c:pt idx="2604">
                  <c:v>2013.4371584699454</c:v>
                </c:pt>
                <c:pt idx="2605">
                  <c:v>2013.4398907103825</c:v>
                </c:pt>
                <c:pt idx="2606">
                  <c:v>2013.4426229508197</c:v>
                </c:pt>
                <c:pt idx="2607">
                  <c:v>2013.4453551912568</c:v>
                </c:pt>
                <c:pt idx="2608">
                  <c:v>2013.4480874316939</c:v>
                </c:pt>
                <c:pt idx="2609">
                  <c:v>2013.450819672131</c:v>
                </c:pt>
                <c:pt idx="2610">
                  <c:v>2013.4535519125684</c:v>
                </c:pt>
                <c:pt idx="2611">
                  <c:v>2013.4562841530055</c:v>
                </c:pt>
                <c:pt idx="2612">
                  <c:v>2013.4590163934427</c:v>
                </c:pt>
                <c:pt idx="2613">
                  <c:v>2013.4617486338798</c:v>
                </c:pt>
                <c:pt idx="2614">
                  <c:v>2013.4644808743169</c:v>
                </c:pt>
                <c:pt idx="2615">
                  <c:v>2013.467213114754</c:v>
                </c:pt>
                <c:pt idx="2616">
                  <c:v>2013.4699453551912</c:v>
                </c:pt>
                <c:pt idx="2617">
                  <c:v>2013.4726775956285</c:v>
                </c:pt>
                <c:pt idx="2618">
                  <c:v>2013.4754098360656</c:v>
                </c:pt>
                <c:pt idx="2619">
                  <c:v>2013.4781420765028</c:v>
                </c:pt>
                <c:pt idx="2620">
                  <c:v>2013.4808743169399</c:v>
                </c:pt>
                <c:pt idx="2621">
                  <c:v>2013.483606557377</c:v>
                </c:pt>
                <c:pt idx="2622">
                  <c:v>2013.4863387978141</c:v>
                </c:pt>
                <c:pt idx="2623">
                  <c:v>2013.4890710382513</c:v>
                </c:pt>
                <c:pt idx="2624">
                  <c:v>2013.4918032786886</c:v>
                </c:pt>
                <c:pt idx="2625">
                  <c:v>2013.4945355191257</c:v>
                </c:pt>
                <c:pt idx="2626">
                  <c:v>2013.4972677595629</c:v>
                </c:pt>
                <c:pt idx="2627">
                  <c:v>2013.5</c:v>
                </c:pt>
                <c:pt idx="2628">
                  <c:v>2013.5027322404371</c:v>
                </c:pt>
                <c:pt idx="2629">
                  <c:v>2013.5054644808743</c:v>
                </c:pt>
                <c:pt idx="2630">
                  <c:v>2013.5081967213114</c:v>
                </c:pt>
                <c:pt idx="2631">
                  <c:v>2013.5109289617487</c:v>
                </c:pt>
                <c:pt idx="2632">
                  <c:v>2013.5136612021859</c:v>
                </c:pt>
                <c:pt idx="2633">
                  <c:v>2013.516393442623</c:v>
                </c:pt>
                <c:pt idx="2634">
                  <c:v>2013.5191256830601</c:v>
                </c:pt>
                <c:pt idx="2635">
                  <c:v>2013.5218579234972</c:v>
                </c:pt>
                <c:pt idx="2636">
                  <c:v>2013.5245901639344</c:v>
                </c:pt>
                <c:pt idx="2637">
                  <c:v>2013.5273224043715</c:v>
                </c:pt>
                <c:pt idx="2638">
                  <c:v>2013.5300546448088</c:v>
                </c:pt>
                <c:pt idx="2639">
                  <c:v>2013.532786885246</c:v>
                </c:pt>
                <c:pt idx="2640">
                  <c:v>2013.5355191256831</c:v>
                </c:pt>
                <c:pt idx="2641">
                  <c:v>2013.5382513661202</c:v>
                </c:pt>
                <c:pt idx="2642">
                  <c:v>2013.5409836065573</c:v>
                </c:pt>
                <c:pt idx="2643">
                  <c:v>2013.5437158469945</c:v>
                </c:pt>
                <c:pt idx="2644">
                  <c:v>2013.5464480874316</c:v>
                </c:pt>
                <c:pt idx="2645">
                  <c:v>2013.549180327869</c:v>
                </c:pt>
                <c:pt idx="2646">
                  <c:v>2013.5519125683061</c:v>
                </c:pt>
                <c:pt idx="2647">
                  <c:v>2013.5546448087432</c:v>
                </c:pt>
                <c:pt idx="2648">
                  <c:v>2013.5573770491803</c:v>
                </c:pt>
                <c:pt idx="2649">
                  <c:v>2013.5601092896175</c:v>
                </c:pt>
                <c:pt idx="2650">
                  <c:v>2013.5628415300546</c:v>
                </c:pt>
                <c:pt idx="2651">
                  <c:v>2013.5655737704917</c:v>
                </c:pt>
                <c:pt idx="2652">
                  <c:v>2013.5683060109291</c:v>
                </c:pt>
                <c:pt idx="2653">
                  <c:v>2013.5710382513662</c:v>
                </c:pt>
                <c:pt idx="2654">
                  <c:v>2013.5737704918033</c:v>
                </c:pt>
                <c:pt idx="2655">
                  <c:v>2013.5765027322404</c:v>
                </c:pt>
                <c:pt idx="2656">
                  <c:v>2013.5792349726776</c:v>
                </c:pt>
                <c:pt idx="2657">
                  <c:v>2013.5819672131147</c:v>
                </c:pt>
                <c:pt idx="2658">
                  <c:v>2013.5846994535518</c:v>
                </c:pt>
                <c:pt idx="2659">
                  <c:v>2013.5874316939892</c:v>
                </c:pt>
                <c:pt idx="2660">
                  <c:v>2013.5901639344263</c:v>
                </c:pt>
                <c:pt idx="2661">
                  <c:v>2013.5928961748634</c:v>
                </c:pt>
                <c:pt idx="2662">
                  <c:v>2013.5956284153006</c:v>
                </c:pt>
                <c:pt idx="2663">
                  <c:v>2013.5983606557377</c:v>
                </c:pt>
                <c:pt idx="2664">
                  <c:v>2013.6010928961748</c:v>
                </c:pt>
                <c:pt idx="2665">
                  <c:v>2013.6038251366119</c:v>
                </c:pt>
                <c:pt idx="2666">
                  <c:v>2013.6065573770493</c:v>
                </c:pt>
                <c:pt idx="2667">
                  <c:v>2013.6092896174864</c:v>
                </c:pt>
                <c:pt idx="2668">
                  <c:v>2013.6120218579235</c:v>
                </c:pt>
                <c:pt idx="2669">
                  <c:v>2013.6147540983607</c:v>
                </c:pt>
                <c:pt idx="2670">
                  <c:v>2013.6174863387978</c:v>
                </c:pt>
                <c:pt idx="2671">
                  <c:v>2013.6202185792349</c:v>
                </c:pt>
                <c:pt idx="2672">
                  <c:v>2013.622950819672</c:v>
                </c:pt>
                <c:pt idx="2673">
                  <c:v>2013.6256830601094</c:v>
                </c:pt>
                <c:pt idx="2674">
                  <c:v>2013.6284153005465</c:v>
                </c:pt>
                <c:pt idx="2675">
                  <c:v>2013.6311475409836</c:v>
                </c:pt>
                <c:pt idx="2676">
                  <c:v>2013.6338797814208</c:v>
                </c:pt>
                <c:pt idx="2677">
                  <c:v>2013.6366120218579</c:v>
                </c:pt>
                <c:pt idx="2678">
                  <c:v>2013.639344262295</c:v>
                </c:pt>
                <c:pt idx="2679">
                  <c:v>2013.6420765027322</c:v>
                </c:pt>
                <c:pt idx="2680">
                  <c:v>2013.6448087431695</c:v>
                </c:pt>
                <c:pt idx="2681">
                  <c:v>2013.6475409836066</c:v>
                </c:pt>
                <c:pt idx="2682">
                  <c:v>2013.6502732240438</c:v>
                </c:pt>
                <c:pt idx="2683">
                  <c:v>2013.6530054644809</c:v>
                </c:pt>
                <c:pt idx="2684">
                  <c:v>2013.655737704918</c:v>
                </c:pt>
                <c:pt idx="2685">
                  <c:v>2013.6584699453551</c:v>
                </c:pt>
                <c:pt idx="2686">
                  <c:v>2013.6612021857923</c:v>
                </c:pt>
                <c:pt idx="2687">
                  <c:v>2013.6639344262296</c:v>
                </c:pt>
                <c:pt idx="2688">
                  <c:v>2013.6666666666667</c:v>
                </c:pt>
                <c:pt idx="2689">
                  <c:v>2013.6693989071039</c:v>
                </c:pt>
                <c:pt idx="2690">
                  <c:v>2013.672131147541</c:v>
                </c:pt>
                <c:pt idx="2691">
                  <c:v>2013.6748633879781</c:v>
                </c:pt>
                <c:pt idx="2692">
                  <c:v>2013.6775956284152</c:v>
                </c:pt>
                <c:pt idx="2693">
                  <c:v>2013.6803278688524</c:v>
                </c:pt>
                <c:pt idx="2694">
                  <c:v>2013.6830601092897</c:v>
                </c:pt>
                <c:pt idx="2695">
                  <c:v>2013.6857923497269</c:v>
                </c:pt>
                <c:pt idx="2696">
                  <c:v>2013.688524590164</c:v>
                </c:pt>
                <c:pt idx="2697">
                  <c:v>2013.6912568306011</c:v>
                </c:pt>
                <c:pt idx="2698">
                  <c:v>2013.6939890710382</c:v>
                </c:pt>
                <c:pt idx="2699">
                  <c:v>2013.6967213114754</c:v>
                </c:pt>
                <c:pt idx="2700">
                  <c:v>2013.6994535519125</c:v>
                </c:pt>
                <c:pt idx="2701">
                  <c:v>2013.7021857923498</c:v>
                </c:pt>
                <c:pt idx="2702">
                  <c:v>2013.704918032787</c:v>
                </c:pt>
                <c:pt idx="2703">
                  <c:v>2013.7076502732241</c:v>
                </c:pt>
                <c:pt idx="2704">
                  <c:v>2013.7103825136612</c:v>
                </c:pt>
                <c:pt idx="2705">
                  <c:v>2013.7131147540983</c:v>
                </c:pt>
                <c:pt idx="2706">
                  <c:v>2013.7158469945355</c:v>
                </c:pt>
                <c:pt idx="2707">
                  <c:v>2013.7185792349726</c:v>
                </c:pt>
                <c:pt idx="2708">
                  <c:v>2013.7213114754099</c:v>
                </c:pt>
                <c:pt idx="2709">
                  <c:v>2013.7240437158471</c:v>
                </c:pt>
                <c:pt idx="2710">
                  <c:v>2013.7267759562842</c:v>
                </c:pt>
                <c:pt idx="2711">
                  <c:v>2013.7295081967213</c:v>
                </c:pt>
                <c:pt idx="2712">
                  <c:v>2013.7322404371585</c:v>
                </c:pt>
                <c:pt idx="2713">
                  <c:v>2013.7349726775956</c:v>
                </c:pt>
                <c:pt idx="2714">
                  <c:v>2013.7377049180327</c:v>
                </c:pt>
                <c:pt idx="2715">
                  <c:v>2013.7404371584701</c:v>
                </c:pt>
                <c:pt idx="2716">
                  <c:v>2013.7431693989072</c:v>
                </c:pt>
                <c:pt idx="2717">
                  <c:v>2013.7459016393443</c:v>
                </c:pt>
                <c:pt idx="2718">
                  <c:v>2013.7486338797814</c:v>
                </c:pt>
                <c:pt idx="2719">
                  <c:v>2013.7513661202186</c:v>
                </c:pt>
                <c:pt idx="2720">
                  <c:v>2013.7540983606557</c:v>
                </c:pt>
                <c:pt idx="2721">
                  <c:v>2013.7568306010928</c:v>
                </c:pt>
                <c:pt idx="2722">
                  <c:v>2013.7595628415299</c:v>
                </c:pt>
                <c:pt idx="2723">
                  <c:v>2013.7622950819673</c:v>
                </c:pt>
                <c:pt idx="2724">
                  <c:v>2013.7650273224044</c:v>
                </c:pt>
                <c:pt idx="2725">
                  <c:v>2013.7677595628415</c:v>
                </c:pt>
                <c:pt idx="2726">
                  <c:v>2013.7704918032787</c:v>
                </c:pt>
                <c:pt idx="2727">
                  <c:v>2013.7732240437158</c:v>
                </c:pt>
                <c:pt idx="2728">
                  <c:v>2013.7759562841529</c:v>
                </c:pt>
                <c:pt idx="2729">
                  <c:v>2013.7786885245901</c:v>
                </c:pt>
                <c:pt idx="2730">
                  <c:v>2013.7814207650274</c:v>
                </c:pt>
                <c:pt idx="2731">
                  <c:v>2013.7841530054645</c:v>
                </c:pt>
                <c:pt idx="2732">
                  <c:v>2013.7868852459017</c:v>
                </c:pt>
                <c:pt idx="2733">
                  <c:v>2013.7896174863388</c:v>
                </c:pt>
                <c:pt idx="2734">
                  <c:v>2013.7923497267759</c:v>
                </c:pt>
                <c:pt idx="2735">
                  <c:v>2013.795081967213</c:v>
                </c:pt>
                <c:pt idx="2736">
                  <c:v>2013.7978142076502</c:v>
                </c:pt>
                <c:pt idx="2737">
                  <c:v>2013.8005464480875</c:v>
                </c:pt>
                <c:pt idx="2738">
                  <c:v>2013.8032786885246</c:v>
                </c:pt>
                <c:pt idx="2739">
                  <c:v>2013.8060109289618</c:v>
                </c:pt>
                <c:pt idx="2740">
                  <c:v>2013.8087431693989</c:v>
                </c:pt>
                <c:pt idx="2741">
                  <c:v>2013.811475409836</c:v>
                </c:pt>
                <c:pt idx="2742">
                  <c:v>2013.8142076502731</c:v>
                </c:pt>
                <c:pt idx="2743">
                  <c:v>2013.8169398907103</c:v>
                </c:pt>
                <c:pt idx="2744">
                  <c:v>2013.8196721311476</c:v>
                </c:pt>
                <c:pt idx="2745">
                  <c:v>2013.8224043715848</c:v>
                </c:pt>
                <c:pt idx="2746">
                  <c:v>2013.8251366120219</c:v>
                </c:pt>
                <c:pt idx="2747">
                  <c:v>2013.827868852459</c:v>
                </c:pt>
                <c:pt idx="2748">
                  <c:v>2013.8306010928961</c:v>
                </c:pt>
                <c:pt idx="2749">
                  <c:v>2013.8333333333333</c:v>
                </c:pt>
                <c:pt idx="2750">
                  <c:v>2013.8360655737704</c:v>
                </c:pt>
                <c:pt idx="2751">
                  <c:v>2013.8387978142077</c:v>
                </c:pt>
                <c:pt idx="2752">
                  <c:v>2013.8415300546449</c:v>
                </c:pt>
                <c:pt idx="2753">
                  <c:v>2013.844262295082</c:v>
                </c:pt>
                <c:pt idx="2754">
                  <c:v>2013.8469945355191</c:v>
                </c:pt>
                <c:pt idx="2755">
                  <c:v>2013.8497267759562</c:v>
                </c:pt>
                <c:pt idx="2756">
                  <c:v>2013.8524590163934</c:v>
                </c:pt>
                <c:pt idx="2757">
                  <c:v>2013.8551912568305</c:v>
                </c:pt>
                <c:pt idx="2758">
                  <c:v>2013.8579234972678</c:v>
                </c:pt>
                <c:pt idx="2759">
                  <c:v>2013.860655737705</c:v>
                </c:pt>
                <c:pt idx="2760">
                  <c:v>2013.8633879781421</c:v>
                </c:pt>
                <c:pt idx="2761">
                  <c:v>2013.8661202185792</c:v>
                </c:pt>
                <c:pt idx="2762">
                  <c:v>2013.8688524590164</c:v>
                </c:pt>
                <c:pt idx="2763">
                  <c:v>2013.8715846994535</c:v>
                </c:pt>
                <c:pt idx="2764">
                  <c:v>2013.8743169398906</c:v>
                </c:pt>
                <c:pt idx="2765">
                  <c:v>2013.877049180328</c:v>
                </c:pt>
                <c:pt idx="2766">
                  <c:v>2013.8797814207651</c:v>
                </c:pt>
                <c:pt idx="2767">
                  <c:v>2013.8825136612022</c:v>
                </c:pt>
                <c:pt idx="2768">
                  <c:v>2013.8852459016393</c:v>
                </c:pt>
                <c:pt idx="2769">
                  <c:v>2013.8879781420765</c:v>
                </c:pt>
                <c:pt idx="2770">
                  <c:v>2013.8907103825136</c:v>
                </c:pt>
                <c:pt idx="2771">
                  <c:v>2013.8934426229507</c:v>
                </c:pt>
                <c:pt idx="2772">
                  <c:v>2013.8961748633881</c:v>
                </c:pt>
                <c:pt idx="2773">
                  <c:v>2013.8989071038252</c:v>
                </c:pt>
                <c:pt idx="2774">
                  <c:v>2013.9016393442623</c:v>
                </c:pt>
                <c:pt idx="2775">
                  <c:v>2013.9043715846994</c:v>
                </c:pt>
                <c:pt idx="2776">
                  <c:v>2013.9071038251366</c:v>
                </c:pt>
                <c:pt idx="2777">
                  <c:v>2013.9098360655737</c:v>
                </c:pt>
                <c:pt idx="2778">
                  <c:v>2013.9125683060108</c:v>
                </c:pt>
                <c:pt idx="2779">
                  <c:v>2013.9153005464482</c:v>
                </c:pt>
                <c:pt idx="2780">
                  <c:v>2013.9180327868853</c:v>
                </c:pt>
                <c:pt idx="2781">
                  <c:v>2013.9207650273224</c:v>
                </c:pt>
                <c:pt idx="2782">
                  <c:v>2013.9234972677596</c:v>
                </c:pt>
                <c:pt idx="2783">
                  <c:v>2013.9262295081967</c:v>
                </c:pt>
                <c:pt idx="2784">
                  <c:v>2013.9289617486338</c:v>
                </c:pt>
                <c:pt idx="2785">
                  <c:v>2013.9316939890709</c:v>
                </c:pt>
                <c:pt idx="2786">
                  <c:v>2013.9344262295083</c:v>
                </c:pt>
                <c:pt idx="2787">
                  <c:v>2013.9371584699454</c:v>
                </c:pt>
                <c:pt idx="2788">
                  <c:v>2013.9398907103825</c:v>
                </c:pt>
                <c:pt idx="2789">
                  <c:v>2013.9426229508197</c:v>
                </c:pt>
                <c:pt idx="2790">
                  <c:v>2013.9453551912568</c:v>
                </c:pt>
                <c:pt idx="2791">
                  <c:v>2013.9480874316939</c:v>
                </c:pt>
                <c:pt idx="2792">
                  <c:v>2013.950819672131</c:v>
                </c:pt>
                <c:pt idx="2793">
                  <c:v>2013.9535519125684</c:v>
                </c:pt>
                <c:pt idx="2794">
                  <c:v>2013.9562841530055</c:v>
                </c:pt>
                <c:pt idx="2795">
                  <c:v>2013.9590163934427</c:v>
                </c:pt>
                <c:pt idx="2796">
                  <c:v>2013.9617486338798</c:v>
                </c:pt>
                <c:pt idx="2797">
                  <c:v>2013.9644808743169</c:v>
                </c:pt>
                <c:pt idx="2798">
                  <c:v>2013.967213114754</c:v>
                </c:pt>
                <c:pt idx="2799">
                  <c:v>2013.9699453551912</c:v>
                </c:pt>
                <c:pt idx="2800">
                  <c:v>2013.9726775956285</c:v>
                </c:pt>
                <c:pt idx="2801">
                  <c:v>2013.9754098360656</c:v>
                </c:pt>
                <c:pt idx="2802">
                  <c:v>2013.9781420765028</c:v>
                </c:pt>
                <c:pt idx="2803">
                  <c:v>2013.9808743169399</c:v>
                </c:pt>
                <c:pt idx="2804">
                  <c:v>2013.983606557377</c:v>
                </c:pt>
                <c:pt idx="2805">
                  <c:v>2013.9863387978141</c:v>
                </c:pt>
                <c:pt idx="2806">
                  <c:v>2013.9890710382513</c:v>
                </c:pt>
                <c:pt idx="2807">
                  <c:v>2013.9918032786886</c:v>
                </c:pt>
                <c:pt idx="2808">
                  <c:v>2013.9945355191257</c:v>
                </c:pt>
                <c:pt idx="2809">
                  <c:v>2013.9972677595629</c:v>
                </c:pt>
                <c:pt idx="2810">
                  <c:v>2014.0027322404371</c:v>
                </c:pt>
                <c:pt idx="2811">
                  <c:v>2014.0054644808743</c:v>
                </c:pt>
                <c:pt idx="2812">
                  <c:v>2014.0081967213114</c:v>
                </c:pt>
                <c:pt idx="2813">
                  <c:v>2014.0109289617487</c:v>
                </c:pt>
                <c:pt idx="2814">
                  <c:v>2014.0136612021859</c:v>
                </c:pt>
                <c:pt idx="2815">
                  <c:v>2014.016393442623</c:v>
                </c:pt>
                <c:pt idx="2816">
                  <c:v>2014.0191256830601</c:v>
                </c:pt>
                <c:pt idx="2817">
                  <c:v>2014.0218579234972</c:v>
                </c:pt>
                <c:pt idx="2818">
                  <c:v>2014.0245901639344</c:v>
                </c:pt>
                <c:pt idx="2819">
                  <c:v>2014.0273224043715</c:v>
                </c:pt>
                <c:pt idx="2820">
                  <c:v>2014.0300546448088</c:v>
                </c:pt>
                <c:pt idx="2821">
                  <c:v>2014.032786885246</c:v>
                </c:pt>
                <c:pt idx="2822">
                  <c:v>2014.0355191256831</c:v>
                </c:pt>
                <c:pt idx="2823">
                  <c:v>2014.0382513661202</c:v>
                </c:pt>
                <c:pt idx="2824">
                  <c:v>2014.0409836065573</c:v>
                </c:pt>
                <c:pt idx="2825">
                  <c:v>2014.0437158469945</c:v>
                </c:pt>
                <c:pt idx="2826">
                  <c:v>2014.0464480874316</c:v>
                </c:pt>
                <c:pt idx="2827">
                  <c:v>2014.049180327869</c:v>
                </c:pt>
                <c:pt idx="2828">
                  <c:v>2014.0519125683061</c:v>
                </c:pt>
                <c:pt idx="2829">
                  <c:v>2014.0546448087432</c:v>
                </c:pt>
                <c:pt idx="2830">
                  <c:v>2014.0573770491803</c:v>
                </c:pt>
                <c:pt idx="2831">
                  <c:v>2014.0601092896175</c:v>
                </c:pt>
                <c:pt idx="2832">
                  <c:v>2014.0628415300546</c:v>
                </c:pt>
                <c:pt idx="2833">
                  <c:v>2014.0655737704917</c:v>
                </c:pt>
                <c:pt idx="2834">
                  <c:v>2014.0683060109291</c:v>
                </c:pt>
                <c:pt idx="2835">
                  <c:v>2014.0710382513662</c:v>
                </c:pt>
                <c:pt idx="2836">
                  <c:v>2014.0737704918033</c:v>
                </c:pt>
                <c:pt idx="2837">
                  <c:v>2014.0765027322404</c:v>
                </c:pt>
                <c:pt idx="2838">
                  <c:v>2014.0792349726776</c:v>
                </c:pt>
                <c:pt idx="2839">
                  <c:v>2014.0819672131147</c:v>
                </c:pt>
                <c:pt idx="2840">
                  <c:v>2014.0846994535518</c:v>
                </c:pt>
                <c:pt idx="2841">
                  <c:v>2014.0874316939892</c:v>
                </c:pt>
                <c:pt idx="2842">
                  <c:v>2014.0901639344263</c:v>
                </c:pt>
                <c:pt idx="2843">
                  <c:v>2014.0928961748634</c:v>
                </c:pt>
                <c:pt idx="2844">
                  <c:v>2014.0956284153006</c:v>
                </c:pt>
                <c:pt idx="2845">
                  <c:v>2014.0983606557377</c:v>
                </c:pt>
                <c:pt idx="2846">
                  <c:v>2014.1010928961748</c:v>
                </c:pt>
                <c:pt idx="2847">
                  <c:v>2014.1038251366119</c:v>
                </c:pt>
                <c:pt idx="2848">
                  <c:v>2014.1065573770493</c:v>
                </c:pt>
                <c:pt idx="2849">
                  <c:v>2014.1092896174864</c:v>
                </c:pt>
                <c:pt idx="2850">
                  <c:v>2014.1120218579235</c:v>
                </c:pt>
                <c:pt idx="2851">
                  <c:v>2014.1147540983607</c:v>
                </c:pt>
                <c:pt idx="2852">
                  <c:v>2014.1174863387978</c:v>
                </c:pt>
                <c:pt idx="2853">
                  <c:v>2014.1202185792349</c:v>
                </c:pt>
                <c:pt idx="2854">
                  <c:v>2014.122950819672</c:v>
                </c:pt>
                <c:pt idx="2855">
                  <c:v>2014.1256830601094</c:v>
                </c:pt>
                <c:pt idx="2856">
                  <c:v>2014.1284153005465</c:v>
                </c:pt>
                <c:pt idx="2857">
                  <c:v>2014.1311475409836</c:v>
                </c:pt>
                <c:pt idx="2858">
                  <c:v>2014.1338797814208</c:v>
                </c:pt>
                <c:pt idx="2859">
                  <c:v>2014.1366120218579</c:v>
                </c:pt>
                <c:pt idx="2860">
                  <c:v>2014.139344262295</c:v>
                </c:pt>
                <c:pt idx="2861">
                  <c:v>2014.1420765027322</c:v>
                </c:pt>
                <c:pt idx="2862">
                  <c:v>2014.1448087431695</c:v>
                </c:pt>
                <c:pt idx="2863">
                  <c:v>2014.1475409836066</c:v>
                </c:pt>
                <c:pt idx="2864">
                  <c:v>2014.1502732240438</c:v>
                </c:pt>
                <c:pt idx="2865">
                  <c:v>2014.1530054644809</c:v>
                </c:pt>
                <c:pt idx="2866">
                  <c:v>2014.155737704918</c:v>
                </c:pt>
                <c:pt idx="2867">
                  <c:v>2014.1584699453551</c:v>
                </c:pt>
                <c:pt idx="2868">
                  <c:v>2014.1612021857923</c:v>
                </c:pt>
                <c:pt idx="2869">
                  <c:v>2014.1639344262296</c:v>
                </c:pt>
                <c:pt idx="2870">
                  <c:v>2014.1666666666667</c:v>
                </c:pt>
                <c:pt idx="2871">
                  <c:v>2014.1693989071039</c:v>
                </c:pt>
                <c:pt idx="2872">
                  <c:v>2014.172131147541</c:v>
                </c:pt>
                <c:pt idx="2873">
                  <c:v>2014.1748633879781</c:v>
                </c:pt>
                <c:pt idx="2874">
                  <c:v>2014.1775956284152</c:v>
                </c:pt>
                <c:pt idx="2875">
                  <c:v>2014.1803278688524</c:v>
                </c:pt>
                <c:pt idx="2876">
                  <c:v>2014.1830601092897</c:v>
                </c:pt>
                <c:pt idx="2877">
                  <c:v>2014.1857923497269</c:v>
                </c:pt>
                <c:pt idx="2878">
                  <c:v>2014.188524590164</c:v>
                </c:pt>
                <c:pt idx="2879">
                  <c:v>2014.1912568306011</c:v>
                </c:pt>
                <c:pt idx="2880">
                  <c:v>2014.1939890710382</c:v>
                </c:pt>
                <c:pt idx="2881">
                  <c:v>2014.1967213114754</c:v>
                </c:pt>
                <c:pt idx="2882">
                  <c:v>2014.1994535519125</c:v>
                </c:pt>
                <c:pt idx="2883">
                  <c:v>2014.2021857923498</c:v>
                </c:pt>
                <c:pt idx="2884">
                  <c:v>2014.204918032787</c:v>
                </c:pt>
                <c:pt idx="2885">
                  <c:v>2014.2076502732241</c:v>
                </c:pt>
                <c:pt idx="2886">
                  <c:v>2014.2103825136612</c:v>
                </c:pt>
                <c:pt idx="2887">
                  <c:v>2014.2131147540983</c:v>
                </c:pt>
                <c:pt idx="2888">
                  <c:v>2014.2158469945355</c:v>
                </c:pt>
                <c:pt idx="2889">
                  <c:v>2014.2185792349726</c:v>
                </c:pt>
                <c:pt idx="2890">
                  <c:v>2014.2213114754099</c:v>
                </c:pt>
                <c:pt idx="2891">
                  <c:v>2014.2240437158471</c:v>
                </c:pt>
                <c:pt idx="2892">
                  <c:v>2014.2267759562842</c:v>
                </c:pt>
                <c:pt idx="2893">
                  <c:v>2014.2295081967213</c:v>
                </c:pt>
                <c:pt idx="2894">
                  <c:v>2014.2322404371585</c:v>
                </c:pt>
                <c:pt idx="2895">
                  <c:v>2014.2349726775956</c:v>
                </c:pt>
                <c:pt idx="2896">
                  <c:v>2014.2377049180327</c:v>
                </c:pt>
                <c:pt idx="2897">
                  <c:v>2014.2404371584701</c:v>
                </c:pt>
                <c:pt idx="2898">
                  <c:v>2014.2431693989072</c:v>
                </c:pt>
                <c:pt idx="2899">
                  <c:v>2014.2459016393443</c:v>
                </c:pt>
                <c:pt idx="2900">
                  <c:v>2014.2486338797814</c:v>
                </c:pt>
                <c:pt idx="2901">
                  <c:v>2014.2513661202186</c:v>
                </c:pt>
                <c:pt idx="2902">
                  <c:v>2014.2540983606557</c:v>
                </c:pt>
                <c:pt idx="2903">
                  <c:v>2014.2568306010928</c:v>
                </c:pt>
                <c:pt idx="2904">
                  <c:v>2014.2595628415299</c:v>
                </c:pt>
                <c:pt idx="2905">
                  <c:v>2014.2622950819673</c:v>
                </c:pt>
                <c:pt idx="2906">
                  <c:v>2014.2650273224044</c:v>
                </c:pt>
                <c:pt idx="2907">
                  <c:v>2014.2677595628415</c:v>
                </c:pt>
                <c:pt idx="2908">
                  <c:v>2014.2704918032787</c:v>
                </c:pt>
                <c:pt idx="2909">
                  <c:v>2014.2732240437158</c:v>
                </c:pt>
                <c:pt idx="2910">
                  <c:v>2014.2759562841529</c:v>
                </c:pt>
                <c:pt idx="2911">
                  <c:v>2014.2786885245901</c:v>
                </c:pt>
                <c:pt idx="2912">
                  <c:v>2014.2814207650274</c:v>
                </c:pt>
                <c:pt idx="2913">
                  <c:v>2014.2841530054645</c:v>
                </c:pt>
                <c:pt idx="2914">
                  <c:v>2014.2868852459017</c:v>
                </c:pt>
                <c:pt idx="2915">
                  <c:v>2014.2896174863388</c:v>
                </c:pt>
                <c:pt idx="2916">
                  <c:v>2014.2923497267759</c:v>
                </c:pt>
                <c:pt idx="2917">
                  <c:v>2014.295081967213</c:v>
                </c:pt>
                <c:pt idx="2918">
                  <c:v>2014.2978142076502</c:v>
                </c:pt>
                <c:pt idx="2919">
                  <c:v>2014.3005464480875</c:v>
                </c:pt>
                <c:pt idx="2920">
                  <c:v>2014.3032786885246</c:v>
                </c:pt>
                <c:pt idx="2921">
                  <c:v>2014.3060109289618</c:v>
                </c:pt>
                <c:pt idx="2922">
                  <c:v>2014.3087431693989</c:v>
                </c:pt>
                <c:pt idx="2923">
                  <c:v>2014.311475409836</c:v>
                </c:pt>
                <c:pt idx="2924">
                  <c:v>2014.3142076502731</c:v>
                </c:pt>
                <c:pt idx="2925">
                  <c:v>2014.3169398907103</c:v>
                </c:pt>
                <c:pt idx="2926">
                  <c:v>2014.3196721311476</c:v>
                </c:pt>
                <c:pt idx="2927">
                  <c:v>2014.3224043715848</c:v>
                </c:pt>
                <c:pt idx="2928">
                  <c:v>2014.3251366120219</c:v>
                </c:pt>
                <c:pt idx="2929">
                  <c:v>2014.327868852459</c:v>
                </c:pt>
                <c:pt idx="2930">
                  <c:v>2014.3306010928961</c:v>
                </c:pt>
                <c:pt idx="2931">
                  <c:v>2014.3333333333333</c:v>
                </c:pt>
                <c:pt idx="2932">
                  <c:v>2014.3360655737704</c:v>
                </c:pt>
                <c:pt idx="2933">
                  <c:v>2014.3387978142077</c:v>
                </c:pt>
                <c:pt idx="2934">
                  <c:v>2014.3415300546449</c:v>
                </c:pt>
                <c:pt idx="2935">
                  <c:v>2014.344262295082</c:v>
                </c:pt>
                <c:pt idx="2936">
                  <c:v>2014.3469945355191</c:v>
                </c:pt>
                <c:pt idx="2937">
                  <c:v>2014.3497267759562</c:v>
                </c:pt>
                <c:pt idx="2938">
                  <c:v>2014.3524590163934</c:v>
                </c:pt>
                <c:pt idx="2939">
                  <c:v>2014.3551912568305</c:v>
                </c:pt>
                <c:pt idx="2940">
                  <c:v>2014.3579234972678</c:v>
                </c:pt>
                <c:pt idx="2941">
                  <c:v>2014.360655737705</c:v>
                </c:pt>
                <c:pt idx="2942">
                  <c:v>2014.3633879781421</c:v>
                </c:pt>
                <c:pt idx="2943">
                  <c:v>2014.3661202185792</c:v>
                </c:pt>
                <c:pt idx="2944">
                  <c:v>2014.3688524590164</c:v>
                </c:pt>
                <c:pt idx="2945">
                  <c:v>2014.3715846994535</c:v>
                </c:pt>
                <c:pt idx="2946">
                  <c:v>2014.3743169398906</c:v>
                </c:pt>
                <c:pt idx="2947">
                  <c:v>2014.377049180328</c:v>
                </c:pt>
                <c:pt idx="2948">
                  <c:v>2014.3797814207651</c:v>
                </c:pt>
                <c:pt idx="2949">
                  <c:v>2014.3825136612022</c:v>
                </c:pt>
                <c:pt idx="2950">
                  <c:v>2014.3852459016393</c:v>
                </c:pt>
                <c:pt idx="2951">
                  <c:v>2014.3879781420765</c:v>
                </c:pt>
                <c:pt idx="2952">
                  <c:v>2014.3907103825136</c:v>
                </c:pt>
                <c:pt idx="2953">
                  <c:v>2014.3934426229507</c:v>
                </c:pt>
                <c:pt idx="2954">
                  <c:v>2014.3961748633881</c:v>
                </c:pt>
                <c:pt idx="2955">
                  <c:v>2014.3989071038252</c:v>
                </c:pt>
                <c:pt idx="2956">
                  <c:v>2014.4016393442623</c:v>
                </c:pt>
                <c:pt idx="2957">
                  <c:v>2014.4043715846994</c:v>
                </c:pt>
                <c:pt idx="2958">
                  <c:v>2014.4071038251366</c:v>
                </c:pt>
                <c:pt idx="2959">
                  <c:v>2014.4098360655737</c:v>
                </c:pt>
                <c:pt idx="2960">
                  <c:v>2014.4125683060108</c:v>
                </c:pt>
                <c:pt idx="2961">
                  <c:v>2014.4153005464482</c:v>
                </c:pt>
                <c:pt idx="2962">
                  <c:v>2014.4180327868853</c:v>
                </c:pt>
                <c:pt idx="2963">
                  <c:v>2014.4207650273224</c:v>
                </c:pt>
                <c:pt idx="2964">
                  <c:v>2014.4234972677596</c:v>
                </c:pt>
                <c:pt idx="2965">
                  <c:v>2014.4262295081967</c:v>
                </c:pt>
                <c:pt idx="2966">
                  <c:v>2014.4289617486338</c:v>
                </c:pt>
                <c:pt idx="2967">
                  <c:v>2014.4316939890709</c:v>
                </c:pt>
                <c:pt idx="2968">
                  <c:v>2014.4344262295083</c:v>
                </c:pt>
                <c:pt idx="2969">
                  <c:v>2014.4371584699454</c:v>
                </c:pt>
                <c:pt idx="2970">
                  <c:v>2014.4398907103825</c:v>
                </c:pt>
                <c:pt idx="2971">
                  <c:v>2014.4426229508197</c:v>
                </c:pt>
                <c:pt idx="2972">
                  <c:v>2014.4453551912568</c:v>
                </c:pt>
                <c:pt idx="2973">
                  <c:v>2014.4480874316939</c:v>
                </c:pt>
                <c:pt idx="2974">
                  <c:v>2014.450819672131</c:v>
                </c:pt>
                <c:pt idx="2975">
                  <c:v>2014.4535519125684</c:v>
                </c:pt>
                <c:pt idx="2976">
                  <c:v>2014.4562841530055</c:v>
                </c:pt>
                <c:pt idx="2977">
                  <c:v>2014.4590163934427</c:v>
                </c:pt>
                <c:pt idx="2978">
                  <c:v>2014.4617486338798</c:v>
                </c:pt>
                <c:pt idx="2979">
                  <c:v>2014.4644808743169</c:v>
                </c:pt>
                <c:pt idx="2980">
                  <c:v>2014.467213114754</c:v>
                </c:pt>
                <c:pt idx="2981">
                  <c:v>2014.4699453551912</c:v>
                </c:pt>
                <c:pt idx="2982">
                  <c:v>2014.4726775956285</c:v>
                </c:pt>
                <c:pt idx="2983">
                  <c:v>2014.4754098360656</c:v>
                </c:pt>
                <c:pt idx="2984">
                  <c:v>2014.4781420765028</c:v>
                </c:pt>
                <c:pt idx="2985">
                  <c:v>2014.4808743169399</c:v>
                </c:pt>
                <c:pt idx="2986">
                  <c:v>2014.483606557377</c:v>
                </c:pt>
                <c:pt idx="2987">
                  <c:v>2014.4863387978141</c:v>
                </c:pt>
                <c:pt idx="2988">
                  <c:v>2014.4890710382513</c:v>
                </c:pt>
                <c:pt idx="2989">
                  <c:v>2014.4918032786886</c:v>
                </c:pt>
                <c:pt idx="2990">
                  <c:v>2014.4945355191257</c:v>
                </c:pt>
                <c:pt idx="2991">
                  <c:v>2014.4972677595629</c:v>
                </c:pt>
                <c:pt idx="2992">
                  <c:v>2014.5</c:v>
                </c:pt>
                <c:pt idx="2993">
                  <c:v>2014.5027322404371</c:v>
                </c:pt>
                <c:pt idx="2994">
                  <c:v>2014.5054644808743</c:v>
                </c:pt>
                <c:pt idx="2995">
                  <c:v>2014.5081967213114</c:v>
                </c:pt>
                <c:pt idx="2996">
                  <c:v>2014.5109289617487</c:v>
                </c:pt>
                <c:pt idx="2997">
                  <c:v>2014.5136612021859</c:v>
                </c:pt>
                <c:pt idx="2998">
                  <c:v>2014.516393442623</c:v>
                </c:pt>
                <c:pt idx="2999">
                  <c:v>2014.5191256830601</c:v>
                </c:pt>
                <c:pt idx="3000">
                  <c:v>2014.5218579234972</c:v>
                </c:pt>
                <c:pt idx="3001">
                  <c:v>2014.5245901639344</c:v>
                </c:pt>
                <c:pt idx="3002">
                  <c:v>2014.5273224043715</c:v>
                </c:pt>
                <c:pt idx="3003">
                  <c:v>2014.5300546448088</c:v>
                </c:pt>
                <c:pt idx="3004">
                  <c:v>2014.532786885246</c:v>
                </c:pt>
                <c:pt idx="3005">
                  <c:v>2014.5355191256831</c:v>
                </c:pt>
                <c:pt idx="3006">
                  <c:v>2014.5382513661202</c:v>
                </c:pt>
                <c:pt idx="3007">
                  <c:v>2014.5409836065573</c:v>
                </c:pt>
                <c:pt idx="3008">
                  <c:v>2014.5437158469945</c:v>
                </c:pt>
                <c:pt idx="3009">
                  <c:v>2014.5464480874316</c:v>
                </c:pt>
                <c:pt idx="3010">
                  <c:v>2014.549180327869</c:v>
                </c:pt>
                <c:pt idx="3011">
                  <c:v>2014.5519125683061</c:v>
                </c:pt>
                <c:pt idx="3012">
                  <c:v>2014.5546448087432</c:v>
                </c:pt>
                <c:pt idx="3013">
                  <c:v>2014.5573770491803</c:v>
                </c:pt>
                <c:pt idx="3014">
                  <c:v>2014.5601092896175</c:v>
                </c:pt>
                <c:pt idx="3015">
                  <c:v>2014.5628415300546</c:v>
                </c:pt>
                <c:pt idx="3016">
                  <c:v>2014.5655737704917</c:v>
                </c:pt>
                <c:pt idx="3017">
                  <c:v>2014.5683060109291</c:v>
                </c:pt>
                <c:pt idx="3018">
                  <c:v>2014.5710382513662</c:v>
                </c:pt>
                <c:pt idx="3019">
                  <c:v>2014.5737704918033</c:v>
                </c:pt>
                <c:pt idx="3020">
                  <c:v>2014.5765027322404</c:v>
                </c:pt>
                <c:pt idx="3021">
                  <c:v>2014.5792349726776</c:v>
                </c:pt>
                <c:pt idx="3022">
                  <c:v>2014.5819672131147</c:v>
                </c:pt>
                <c:pt idx="3023">
                  <c:v>2014.5846994535518</c:v>
                </c:pt>
                <c:pt idx="3024">
                  <c:v>2014.5874316939892</c:v>
                </c:pt>
                <c:pt idx="3025">
                  <c:v>2014.5901639344263</c:v>
                </c:pt>
                <c:pt idx="3026">
                  <c:v>2014.5928961748634</c:v>
                </c:pt>
                <c:pt idx="3027">
                  <c:v>2014.5956284153006</c:v>
                </c:pt>
                <c:pt idx="3028">
                  <c:v>2014.5983606557377</c:v>
                </c:pt>
                <c:pt idx="3029">
                  <c:v>2014.6010928961748</c:v>
                </c:pt>
                <c:pt idx="3030">
                  <c:v>2014.6038251366119</c:v>
                </c:pt>
                <c:pt idx="3031">
                  <c:v>2014.6065573770493</c:v>
                </c:pt>
                <c:pt idx="3032">
                  <c:v>2014.6092896174864</c:v>
                </c:pt>
                <c:pt idx="3033">
                  <c:v>2014.6120218579235</c:v>
                </c:pt>
                <c:pt idx="3034">
                  <c:v>2014.6147540983607</c:v>
                </c:pt>
                <c:pt idx="3035">
                  <c:v>2014.6174863387978</c:v>
                </c:pt>
                <c:pt idx="3036">
                  <c:v>2014.6202185792349</c:v>
                </c:pt>
                <c:pt idx="3037">
                  <c:v>2014.622950819672</c:v>
                </c:pt>
                <c:pt idx="3038">
                  <c:v>2014.6256830601094</c:v>
                </c:pt>
                <c:pt idx="3039">
                  <c:v>2014.6284153005465</c:v>
                </c:pt>
                <c:pt idx="3040">
                  <c:v>2014.6311475409836</c:v>
                </c:pt>
                <c:pt idx="3041">
                  <c:v>2014.6338797814208</c:v>
                </c:pt>
                <c:pt idx="3042">
                  <c:v>2014.6366120218579</c:v>
                </c:pt>
                <c:pt idx="3043">
                  <c:v>2014.639344262295</c:v>
                </c:pt>
                <c:pt idx="3044">
                  <c:v>2014.6420765027322</c:v>
                </c:pt>
                <c:pt idx="3045">
                  <c:v>2014.6448087431695</c:v>
                </c:pt>
                <c:pt idx="3046">
                  <c:v>2014.6475409836066</c:v>
                </c:pt>
                <c:pt idx="3047">
                  <c:v>2014.6502732240438</c:v>
                </c:pt>
                <c:pt idx="3048">
                  <c:v>2014.6530054644809</c:v>
                </c:pt>
                <c:pt idx="3049">
                  <c:v>2014.655737704918</c:v>
                </c:pt>
                <c:pt idx="3050">
                  <c:v>2014.6584699453551</c:v>
                </c:pt>
                <c:pt idx="3051">
                  <c:v>2014.6612021857923</c:v>
                </c:pt>
                <c:pt idx="3052">
                  <c:v>2014.6639344262296</c:v>
                </c:pt>
                <c:pt idx="3053">
                  <c:v>2014.6666666666667</c:v>
                </c:pt>
                <c:pt idx="3054">
                  <c:v>2014.6693989071039</c:v>
                </c:pt>
                <c:pt idx="3055">
                  <c:v>2014.672131147541</c:v>
                </c:pt>
                <c:pt idx="3056">
                  <c:v>2014.6748633879781</c:v>
                </c:pt>
                <c:pt idx="3057">
                  <c:v>2014.6775956284152</c:v>
                </c:pt>
                <c:pt idx="3058">
                  <c:v>2014.6803278688524</c:v>
                </c:pt>
                <c:pt idx="3059">
                  <c:v>2014.6830601092897</c:v>
                </c:pt>
                <c:pt idx="3060">
                  <c:v>2014.6857923497269</c:v>
                </c:pt>
                <c:pt idx="3061">
                  <c:v>2014.688524590164</c:v>
                </c:pt>
                <c:pt idx="3062">
                  <c:v>2014.6912568306011</c:v>
                </c:pt>
                <c:pt idx="3063">
                  <c:v>2014.6939890710382</c:v>
                </c:pt>
                <c:pt idx="3064">
                  <c:v>2014.6967213114754</c:v>
                </c:pt>
                <c:pt idx="3065">
                  <c:v>2014.6994535519125</c:v>
                </c:pt>
                <c:pt idx="3066">
                  <c:v>2014.7021857923498</c:v>
                </c:pt>
                <c:pt idx="3067">
                  <c:v>2014.704918032787</c:v>
                </c:pt>
                <c:pt idx="3068">
                  <c:v>2014.7076502732241</c:v>
                </c:pt>
                <c:pt idx="3069">
                  <c:v>2014.7103825136612</c:v>
                </c:pt>
                <c:pt idx="3070">
                  <c:v>2014.7131147540983</c:v>
                </c:pt>
                <c:pt idx="3071">
                  <c:v>2014.7158469945355</c:v>
                </c:pt>
                <c:pt idx="3072">
                  <c:v>2014.7185792349726</c:v>
                </c:pt>
                <c:pt idx="3073">
                  <c:v>2014.7213114754099</c:v>
                </c:pt>
                <c:pt idx="3074">
                  <c:v>2014.7240437158471</c:v>
                </c:pt>
                <c:pt idx="3075">
                  <c:v>2014.7267759562842</c:v>
                </c:pt>
                <c:pt idx="3076">
                  <c:v>2014.7295081967213</c:v>
                </c:pt>
                <c:pt idx="3077">
                  <c:v>2014.7322404371585</c:v>
                </c:pt>
                <c:pt idx="3078">
                  <c:v>2014.7349726775956</c:v>
                </c:pt>
                <c:pt idx="3079">
                  <c:v>2014.7377049180327</c:v>
                </c:pt>
                <c:pt idx="3080">
                  <c:v>2014.7404371584701</c:v>
                </c:pt>
                <c:pt idx="3081">
                  <c:v>2014.7431693989072</c:v>
                </c:pt>
                <c:pt idx="3082">
                  <c:v>2014.7459016393443</c:v>
                </c:pt>
                <c:pt idx="3083">
                  <c:v>2014.7486338797814</c:v>
                </c:pt>
                <c:pt idx="3084">
                  <c:v>2014.7513661202186</c:v>
                </c:pt>
                <c:pt idx="3085">
                  <c:v>2014.7540983606557</c:v>
                </c:pt>
                <c:pt idx="3086">
                  <c:v>2014.7568306010928</c:v>
                </c:pt>
                <c:pt idx="3087">
                  <c:v>2014.7595628415299</c:v>
                </c:pt>
                <c:pt idx="3088">
                  <c:v>2014.7622950819673</c:v>
                </c:pt>
                <c:pt idx="3089">
                  <c:v>2014.7650273224044</c:v>
                </c:pt>
                <c:pt idx="3090">
                  <c:v>2014.7677595628415</c:v>
                </c:pt>
                <c:pt idx="3091">
                  <c:v>2014.7704918032787</c:v>
                </c:pt>
                <c:pt idx="3092">
                  <c:v>2014.7732240437158</c:v>
                </c:pt>
                <c:pt idx="3093">
                  <c:v>2014.7759562841529</c:v>
                </c:pt>
                <c:pt idx="3094">
                  <c:v>2014.7786885245901</c:v>
                </c:pt>
                <c:pt idx="3095">
                  <c:v>2014.7814207650274</c:v>
                </c:pt>
                <c:pt idx="3096">
                  <c:v>2014.7841530054645</c:v>
                </c:pt>
                <c:pt idx="3097">
                  <c:v>2014.7868852459017</c:v>
                </c:pt>
                <c:pt idx="3098">
                  <c:v>2014.7896174863388</c:v>
                </c:pt>
                <c:pt idx="3099">
                  <c:v>2014.7923497267759</c:v>
                </c:pt>
                <c:pt idx="3100">
                  <c:v>2014.795081967213</c:v>
                </c:pt>
                <c:pt idx="3101">
                  <c:v>2014.7978142076502</c:v>
                </c:pt>
                <c:pt idx="3102">
                  <c:v>2014.8005464480875</c:v>
                </c:pt>
                <c:pt idx="3103">
                  <c:v>2014.8032786885246</c:v>
                </c:pt>
                <c:pt idx="3104">
                  <c:v>2014.8060109289618</c:v>
                </c:pt>
                <c:pt idx="3105">
                  <c:v>2014.8087431693989</c:v>
                </c:pt>
                <c:pt idx="3106">
                  <c:v>2014.811475409836</c:v>
                </c:pt>
                <c:pt idx="3107">
                  <c:v>2014.8142076502731</c:v>
                </c:pt>
                <c:pt idx="3108">
                  <c:v>2014.8169398907103</c:v>
                </c:pt>
                <c:pt idx="3109">
                  <c:v>2014.8196721311476</c:v>
                </c:pt>
                <c:pt idx="3110">
                  <c:v>2014.8224043715848</c:v>
                </c:pt>
                <c:pt idx="3111">
                  <c:v>2014.8251366120219</c:v>
                </c:pt>
                <c:pt idx="3112">
                  <c:v>2014.827868852459</c:v>
                </c:pt>
                <c:pt idx="3113">
                  <c:v>2014.8306010928961</c:v>
                </c:pt>
                <c:pt idx="3114">
                  <c:v>2014.8333333333333</c:v>
                </c:pt>
                <c:pt idx="3115">
                  <c:v>2014.8360655737704</c:v>
                </c:pt>
                <c:pt idx="3116">
                  <c:v>2014.8387978142077</c:v>
                </c:pt>
                <c:pt idx="3117">
                  <c:v>2014.8415300546449</c:v>
                </c:pt>
                <c:pt idx="3118">
                  <c:v>2014.844262295082</c:v>
                </c:pt>
                <c:pt idx="3119">
                  <c:v>2014.8469945355191</c:v>
                </c:pt>
                <c:pt idx="3120">
                  <c:v>2014.8497267759562</c:v>
                </c:pt>
                <c:pt idx="3121">
                  <c:v>2014.8524590163934</c:v>
                </c:pt>
                <c:pt idx="3122">
                  <c:v>2014.8551912568305</c:v>
                </c:pt>
                <c:pt idx="3123">
                  <c:v>2014.8579234972678</c:v>
                </c:pt>
                <c:pt idx="3124">
                  <c:v>2014.860655737705</c:v>
                </c:pt>
                <c:pt idx="3125">
                  <c:v>2014.8633879781421</c:v>
                </c:pt>
                <c:pt idx="3126">
                  <c:v>2014.8661202185792</c:v>
                </c:pt>
                <c:pt idx="3127">
                  <c:v>2014.8688524590164</c:v>
                </c:pt>
                <c:pt idx="3128">
                  <c:v>2014.8715846994535</c:v>
                </c:pt>
                <c:pt idx="3129">
                  <c:v>2014.8743169398906</c:v>
                </c:pt>
                <c:pt idx="3130">
                  <c:v>2014.877049180328</c:v>
                </c:pt>
                <c:pt idx="3131">
                  <c:v>2014.8797814207651</c:v>
                </c:pt>
                <c:pt idx="3132">
                  <c:v>2014.8825136612022</c:v>
                </c:pt>
                <c:pt idx="3133">
                  <c:v>2014.8852459016393</c:v>
                </c:pt>
                <c:pt idx="3134">
                  <c:v>2014.8879781420765</c:v>
                </c:pt>
                <c:pt idx="3135">
                  <c:v>2014.8907103825136</c:v>
                </c:pt>
                <c:pt idx="3136">
                  <c:v>2014.8934426229507</c:v>
                </c:pt>
                <c:pt idx="3137">
                  <c:v>2014.8961748633881</c:v>
                </c:pt>
                <c:pt idx="3138">
                  <c:v>2014.8989071038252</c:v>
                </c:pt>
                <c:pt idx="3139">
                  <c:v>2014.9016393442623</c:v>
                </c:pt>
                <c:pt idx="3140">
                  <c:v>2014.9043715846994</c:v>
                </c:pt>
                <c:pt idx="3141">
                  <c:v>2014.9071038251366</c:v>
                </c:pt>
                <c:pt idx="3142">
                  <c:v>2014.9098360655737</c:v>
                </c:pt>
                <c:pt idx="3143">
                  <c:v>2014.9125683060108</c:v>
                </c:pt>
                <c:pt idx="3144">
                  <c:v>2014.9153005464482</c:v>
                </c:pt>
                <c:pt idx="3145">
                  <c:v>2014.9180327868853</c:v>
                </c:pt>
                <c:pt idx="3146">
                  <c:v>2014.9207650273224</c:v>
                </c:pt>
                <c:pt idx="3147">
                  <c:v>2014.9234972677596</c:v>
                </c:pt>
                <c:pt idx="3148">
                  <c:v>2014.9262295081967</c:v>
                </c:pt>
                <c:pt idx="3149">
                  <c:v>2014.9289617486338</c:v>
                </c:pt>
                <c:pt idx="3150">
                  <c:v>2014.9316939890709</c:v>
                </c:pt>
                <c:pt idx="3151">
                  <c:v>2014.9344262295083</c:v>
                </c:pt>
                <c:pt idx="3152">
                  <c:v>2014.9371584699454</c:v>
                </c:pt>
                <c:pt idx="3153">
                  <c:v>2014.9398907103825</c:v>
                </c:pt>
                <c:pt idx="3154">
                  <c:v>2014.9426229508197</c:v>
                </c:pt>
                <c:pt idx="3155">
                  <c:v>2014.9453551912568</c:v>
                </c:pt>
                <c:pt idx="3156">
                  <c:v>2014.9480874316939</c:v>
                </c:pt>
                <c:pt idx="3157">
                  <c:v>2014.950819672131</c:v>
                </c:pt>
                <c:pt idx="3158">
                  <c:v>2014.9535519125684</c:v>
                </c:pt>
                <c:pt idx="3159">
                  <c:v>2014.9562841530055</c:v>
                </c:pt>
                <c:pt idx="3160">
                  <c:v>2014.9590163934427</c:v>
                </c:pt>
                <c:pt idx="3161">
                  <c:v>2014.9617486338798</c:v>
                </c:pt>
                <c:pt idx="3162">
                  <c:v>2014.9644808743169</c:v>
                </c:pt>
                <c:pt idx="3163">
                  <c:v>2014.967213114754</c:v>
                </c:pt>
                <c:pt idx="3164">
                  <c:v>2014.9699453551912</c:v>
                </c:pt>
                <c:pt idx="3165">
                  <c:v>2014.9726775956285</c:v>
                </c:pt>
                <c:pt idx="3166">
                  <c:v>2014.9754098360656</c:v>
                </c:pt>
                <c:pt idx="3167">
                  <c:v>2014.9781420765028</c:v>
                </c:pt>
                <c:pt idx="3168">
                  <c:v>2014.9808743169399</c:v>
                </c:pt>
                <c:pt idx="3169">
                  <c:v>2014.983606557377</c:v>
                </c:pt>
                <c:pt idx="3170">
                  <c:v>2014.9863387978141</c:v>
                </c:pt>
                <c:pt idx="3171">
                  <c:v>2014.9890710382513</c:v>
                </c:pt>
                <c:pt idx="3172">
                  <c:v>2014.9918032786886</c:v>
                </c:pt>
                <c:pt idx="3173">
                  <c:v>2014.9945355191257</c:v>
                </c:pt>
                <c:pt idx="3174">
                  <c:v>2014.9972677595629</c:v>
                </c:pt>
                <c:pt idx="3175">
                  <c:v>2015.0027322404371</c:v>
                </c:pt>
                <c:pt idx="3176">
                  <c:v>2015.0054644808743</c:v>
                </c:pt>
                <c:pt idx="3177">
                  <c:v>2015.0081967213114</c:v>
                </c:pt>
                <c:pt idx="3178">
                  <c:v>2015.0109289617487</c:v>
                </c:pt>
                <c:pt idx="3179">
                  <c:v>2015.0136612021859</c:v>
                </c:pt>
                <c:pt idx="3180">
                  <c:v>2015.016393442623</c:v>
                </c:pt>
                <c:pt idx="3181">
                  <c:v>2015.0191256830601</c:v>
                </c:pt>
                <c:pt idx="3182">
                  <c:v>2015.0218579234972</c:v>
                </c:pt>
                <c:pt idx="3183">
                  <c:v>2015.0245901639344</c:v>
                </c:pt>
                <c:pt idx="3184">
                  <c:v>2015.0273224043715</c:v>
                </c:pt>
                <c:pt idx="3185">
                  <c:v>2015.0300546448088</c:v>
                </c:pt>
                <c:pt idx="3186">
                  <c:v>2015.032786885246</c:v>
                </c:pt>
                <c:pt idx="3187">
                  <c:v>2015.0355191256831</c:v>
                </c:pt>
                <c:pt idx="3188">
                  <c:v>2015.0382513661202</c:v>
                </c:pt>
                <c:pt idx="3189">
                  <c:v>2015.0409836065573</c:v>
                </c:pt>
                <c:pt idx="3190">
                  <c:v>2015.0437158469945</c:v>
                </c:pt>
                <c:pt idx="3191">
                  <c:v>2015.0464480874316</c:v>
                </c:pt>
                <c:pt idx="3192">
                  <c:v>2015.049180327869</c:v>
                </c:pt>
                <c:pt idx="3193">
                  <c:v>2015.0519125683061</c:v>
                </c:pt>
                <c:pt idx="3194">
                  <c:v>2015.0546448087432</c:v>
                </c:pt>
                <c:pt idx="3195">
                  <c:v>2015.0573770491803</c:v>
                </c:pt>
                <c:pt idx="3196">
                  <c:v>2015.0601092896175</c:v>
                </c:pt>
                <c:pt idx="3197">
                  <c:v>2015.0628415300546</c:v>
                </c:pt>
                <c:pt idx="3198">
                  <c:v>2015.0655737704917</c:v>
                </c:pt>
                <c:pt idx="3199">
                  <c:v>2015.0683060109291</c:v>
                </c:pt>
                <c:pt idx="3200">
                  <c:v>2015.0710382513662</c:v>
                </c:pt>
                <c:pt idx="3201">
                  <c:v>2015.0737704918033</c:v>
                </c:pt>
                <c:pt idx="3202">
                  <c:v>2015.0765027322404</c:v>
                </c:pt>
                <c:pt idx="3203">
                  <c:v>2015.0792349726776</c:v>
                </c:pt>
                <c:pt idx="3204">
                  <c:v>2015.0819672131147</c:v>
                </c:pt>
                <c:pt idx="3205">
                  <c:v>2015.0846994535518</c:v>
                </c:pt>
                <c:pt idx="3206">
                  <c:v>2015.0874316939892</c:v>
                </c:pt>
                <c:pt idx="3207">
                  <c:v>2015.0901639344263</c:v>
                </c:pt>
                <c:pt idx="3208">
                  <c:v>2015.0928961748634</c:v>
                </c:pt>
                <c:pt idx="3209">
                  <c:v>2015.0956284153006</c:v>
                </c:pt>
                <c:pt idx="3210">
                  <c:v>2015.0983606557377</c:v>
                </c:pt>
                <c:pt idx="3211">
                  <c:v>2015.1010928961748</c:v>
                </c:pt>
                <c:pt idx="3212">
                  <c:v>2015.1038251366119</c:v>
                </c:pt>
                <c:pt idx="3213">
                  <c:v>2015.1065573770493</c:v>
                </c:pt>
                <c:pt idx="3214">
                  <c:v>2015.1092896174864</c:v>
                </c:pt>
                <c:pt idx="3215">
                  <c:v>2015.1120218579235</c:v>
                </c:pt>
                <c:pt idx="3216">
                  <c:v>2015.1147540983607</c:v>
                </c:pt>
                <c:pt idx="3217">
                  <c:v>2015.1174863387978</c:v>
                </c:pt>
                <c:pt idx="3218">
                  <c:v>2015.1202185792349</c:v>
                </c:pt>
                <c:pt idx="3219">
                  <c:v>2015.122950819672</c:v>
                </c:pt>
                <c:pt idx="3220">
                  <c:v>2015.1256830601094</c:v>
                </c:pt>
                <c:pt idx="3221">
                  <c:v>2015.1284153005465</c:v>
                </c:pt>
                <c:pt idx="3222">
                  <c:v>2015.1311475409836</c:v>
                </c:pt>
                <c:pt idx="3223">
                  <c:v>2015.1338797814208</c:v>
                </c:pt>
                <c:pt idx="3224">
                  <c:v>2015.1366120218579</c:v>
                </c:pt>
                <c:pt idx="3225">
                  <c:v>2015.139344262295</c:v>
                </c:pt>
                <c:pt idx="3226">
                  <c:v>2015.1420765027322</c:v>
                </c:pt>
                <c:pt idx="3227">
                  <c:v>2015.1448087431695</c:v>
                </c:pt>
                <c:pt idx="3228">
                  <c:v>2015.1475409836066</c:v>
                </c:pt>
                <c:pt idx="3229">
                  <c:v>2015.1502732240438</c:v>
                </c:pt>
                <c:pt idx="3230">
                  <c:v>2015.1530054644809</c:v>
                </c:pt>
                <c:pt idx="3231">
                  <c:v>2015.155737704918</c:v>
                </c:pt>
                <c:pt idx="3232">
                  <c:v>2015.1584699453551</c:v>
                </c:pt>
                <c:pt idx="3233">
                  <c:v>2015.1612021857923</c:v>
                </c:pt>
                <c:pt idx="3234">
                  <c:v>2015.1639344262296</c:v>
                </c:pt>
                <c:pt idx="3235">
                  <c:v>2015.1666666666667</c:v>
                </c:pt>
                <c:pt idx="3236">
                  <c:v>2015.1693989071039</c:v>
                </c:pt>
                <c:pt idx="3237">
                  <c:v>2015.172131147541</c:v>
                </c:pt>
                <c:pt idx="3238">
                  <c:v>2015.1748633879781</c:v>
                </c:pt>
                <c:pt idx="3239">
                  <c:v>2015.1775956284152</c:v>
                </c:pt>
                <c:pt idx="3240">
                  <c:v>2015.1803278688524</c:v>
                </c:pt>
                <c:pt idx="3241">
                  <c:v>2015.1830601092897</c:v>
                </c:pt>
                <c:pt idx="3242">
                  <c:v>2015.1857923497269</c:v>
                </c:pt>
                <c:pt idx="3243">
                  <c:v>2015.188524590164</c:v>
                </c:pt>
                <c:pt idx="3244">
                  <c:v>2015.1912568306011</c:v>
                </c:pt>
                <c:pt idx="3245">
                  <c:v>2015.1939890710382</c:v>
                </c:pt>
                <c:pt idx="3246">
                  <c:v>2015.1967213114754</c:v>
                </c:pt>
                <c:pt idx="3247">
                  <c:v>2015.1994535519125</c:v>
                </c:pt>
                <c:pt idx="3248">
                  <c:v>2015.2021857923498</c:v>
                </c:pt>
                <c:pt idx="3249">
                  <c:v>2015.204918032787</c:v>
                </c:pt>
                <c:pt idx="3250">
                  <c:v>2015.2076502732241</c:v>
                </c:pt>
                <c:pt idx="3251">
                  <c:v>2015.2103825136612</c:v>
                </c:pt>
                <c:pt idx="3252">
                  <c:v>2015.2131147540983</c:v>
                </c:pt>
                <c:pt idx="3253">
                  <c:v>2015.2158469945355</c:v>
                </c:pt>
                <c:pt idx="3254">
                  <c:v>2015.2185792349726</c:v>
                </c:pt>
                <c:pt idx="3255">
                  <c:v>2015.2213114754099</c:v>
                </c:pt>
                <c:pt idx="3256">
                  <c:v>2015.2240437158471</c:v>
                </c:pt>
                <c:pt idx="3257">
                  <c:v>2015.2267759562842</c:v>
                </c:pt>
                <c:pt idx="3258">
                  <c:v>2015.2295081967213</c:v>
                </c:pt>
                <c:pt idx="3259">
                  <c:v>2015.2322404371585</c:v>
                </c:pt>
                <c:pt idx="3260">
                  <c:v>2015.2349726775956</c:v>
                </c:pt>
                <c:pt idx="3261">
                  <c:v>2015.2377049180327</c:v>
                </c:pt>
                <c:pt idx="3262">
                  <c:v>2015.2404371584701</c:v>
                </c:pt>
                <c:pt idx="3263">
                  <c:v>2015.2431693989072</c:v>
                </c:pt>
                <c:pt idx="3264">
                  <c:v>2015.2459016393443</c:v>
                </c:pt>
                <c:pt idx="3265">
                  <c:v>2015.2486338797814</c:v>
                </c:pt>
                <c:pt idx="3266">
                  <c:v>2015.2513661202186</c:v>
                </c:pt>
                <c:pt idx="3267">
                  <c:v>2015.2540983606557</c:v>
                </c:pt>
                <c:pt idx="3268">
                  <c:v>2015.2568306010928</c:v>
                </c:pt>
                <c:pt idx="3269">
                  <c:v>2015.2595628415299</c:v>
                </c:pt>
                <c:pt idx="3270">
                  <c:v>2015.2622950819673</c:v>
                </c:pt>
                <c:pt idx="3271">
                  <c:v>2015.2650273224044</c:v>
                </c:pt>
                <c:pt idx="3272">
                  <c:v>2015.2677595628415</c:v>
                </c:pt>
                <c:pt idx="3273">
                  <c:v>2015.2704918032787</c:v>
                </c:pt>
                <c:pt idx="3274">
                  <c:v>2015.2732240437158</c:v>
                </c:pt>
                <c:pt idx="3275">
                  <c:v>2015.2759562841529</c:v>
                </c:pt>
                <c:pt idx="3276">
                  <c:v>2015.2786885245901</c:v>
                </c:pt>
                <c:pt idx="3277">
                  <c:v>2015.2814207650274</c:v>
                </c:pt>
                <c:pt idx="3278">
                  <c:v>2015.2841530054645</c:v>
                </c:pt>
                <c:pt idx="3279">
                  <c:v>2015.2868852459017</c:v>
                </c:pt>
                <c:pt idx="3280">
                  <c:v>2015.2896174863388</c:v>
                </c:pt>
                <c:pt idx="3281">
                  <c:v>2015.2923497267759</c:v>
                </c:pt>
                <c:pt idx="3282">
                  <c:v>2015.295081967213</c:v>
                </c:pt>
                <c:pt idx="3283">
                  <c:v>2015.2978142076502</c:v>
                </c:pt>
                <c:pt idx="3284">
                  <c:v>2015.3005464480875</c:v>
                </c:pt>
                <c:pt idx="3285">
                  <c:v>2015.3032786885246</c:v>
                </c:pt>
                <c:pt idx="3286">
                  <c:v>2015.3060109289618</c:v>
                </c:pt>
                <c:pt idx="3287">
                  <c:v>2015.3087431693989</c:v>
                </c:pt>
                <c:pt idx="3288">
                  <c:v>2015.311475409836</c:v>
                </c:pt>
                <c:pt idx="3289">
                  <c:v>2015.3142076502731</c:v>
                </c:pt>
                <c:pt idx="3290">
                  <c:v>2015.3169398907103</c:v>
                </c:pt>
                <c:pt idx="3291">
                  <c:v>2015.3196721311476</c:v>
                </c:pt>
                <c:pt idx="3292">
                  <c:v>2015.3224043715848</c:v>
                </c:pt>
                <c:pt idx="3293">
                  <c:v>2015.3251366120219</c:v>
                </c:pt>
                <c:pt idx="3294">
                  <c:v>2015.327868852459</c:v>
                </c:pt>
                <c:pt idx="3295">
                  <c:v>2015.3306010928961</c:v>
                </c:pt>
                <c:pt idx="3296">
                  <c:v>2015.3333333333333</c:v>
                </c:pt>
                <c:pt idx="3297">
                  <c:v>2015.3360655737704</c:v>
                </c:pt>
                <c:pt idx="3298">
                  <c:v>2015.3387978142077</c:v>
                </c:pt>
                <c:pt idx="3299">
                  <c:v>2015.3415300546449</c:v>
                </c:pt>
                <c:pt idx="3300">
                  <c:v>2015.344262295082</c:v>
                </c:pt>
                <c:pt idx="3301">
                  <c:v>2015.3469945355191</c:v>
                </c:pt>
                <c:pt idx="3302">
                  <c:v>2015.3497267759562</c:v>
                </c:pt>
                <c:pt idx="3303">
                  <c:v>2015.3524590163934</c:v>
                </c:pt>
                <c:pt idx="3304">
                  <c:v>2015.3551912568305</c:v>
                </c:pt>
                <c:pt idx="3305">
                  <c:v>2015.3579234972678</c:v>
                </c:pt>
                <c:pt idx="3306">
                  <c:v>2015.360655737705</c:v>
                </c:pt>
                <c:pt idx="3307">
                  <c:v>2015.3633879781421</c:v>
                </c:pt>
                <c:pt idx="3308">
                  <c:v>2015.3661202185792</c:v>
                </c:pt>
                <c:pt idx="3309">
                  <c:v>2015.3688524590164</c:v>
                </c:pt>
                <c:pt idx="3310">
                  <c:v>2015.3715846994535</c:v>
                </c:pt>
                <c:pt idx="3311">
                  <c:v>2015.3743169398906</c:v>
                </c:pt>
                <c:pt idx="3312">
                  <c:v>2015.377049180328</c:v>
                </c:pt>
                <c:pt idx="3313">
                  <c:v>2015.3797814207651</c:v>
                </c:pt>
                <c:pt idx="3314">
                  <c:v>2015.3825136612022</c:v>
                </c:pt>
                <c:pt idx="3315">
                  <c:v>2015.3852459016393</c:v>
                </c:pt>
                <c:pt idx="3316">
                  <c:v>2015.3879781420765</c:v>
                </c:pt>
                <c:pt idx="3317">
                  <c:v>2015.3907103825136</c:v>
                </c:pt>
                <c:pt idx="3318">
                  <c:v>2015.3934426229507</c:v>
                </c:pt>
                <c:pt idx="3319">
                  <c:v>2015.3961748633881</c:v>
                </c:pt>
                <c:pt idx="3320">
                  <c:v>2015.3989071038252</c:v>
                </c:pt>
                <c:pt idx="3321">
                  <c:v>2015.4016393442623</c:v>
                </c:pt>
                <c:pt idx="3322">
                  <c:v>2015.4043715846994</c:v>
                </c:pt>
                <c:pt idx="3323">
                  <c:v>2015.4071038251366</c:v>
                </c:pt>
                <c:pt idx="3324">
                  <c:v>2015.4098360655737</c:v>
                </c:pt>
                <c:pt idx="3325">
                  <c:v>2015.4125683060108</c:v>
                </c:pt>
                <c:pt idx="3326">
                  <c:v>2015.4153005464482</c:v>
                </c:pt>
                <c:pt idx="3327">
                  <c:v>2015.4180327868853</c:v>
                </c:pt>
                <c:pt idx="3328">
                  <c:v>2015.4207650273224</c:v>
                </c:pt>
                <c:pt idx="3329">
                  <c:v>2015.4234972677596</c:v>
                </c:pt>
                <c:pt idx="3330">
                  <c:v>2015.4262295081967</c:v>
                </c:pt>
                <c:pt idx="3331">
                  <c:v>2015.4289617486338</c:v>
                </c:pt>
                <c:pt idx="3332">
                  <c:v>2015.4316939890709</c:v>
                </c:pt>
                <c:pt idx="3333">
                  <c:v>2015.4344262295083</c:v>
                </c:pt>
                <c:pt idx="3334">
                  <c:v>2015.4371584699454</c:v>
                </c:pt>
                <c:pt idx="3335">
                  <c:v>2015.4398907103825</c:v>
                </c:pt>
                <c:pt idx="3336">
                  <c:v>2015.4426229508197</c:v>
                </c:pt>
                <c:pt idx="3337">
                  <c:v>2015.4453551912568</c:v>
                </c:pt>
                <c:pt idx="3338">
                  <c:v>2015.4480874316939</c:v>
                </c:pt>
                <c:pt idx="3339">
                  <c:v>2015.450819672131</c:v>
                </c:pt>
                <c:pt idx="3340">
                  <c:v>2015.4535519125684</c:v>
                </c:pt>
                <c:pt idx="3341">
                  <c:v>2015.4562841530055</c:v>
                </c:pt>
                <c:pt idx="3342">
                  <c:v>2015.4590163934427</c:v>
                </c:pt>
                <c:pt idx="3343">
                  <c:v>2015.4617486338798</c:v>
                </c:pt>
                <c:pt idx="3344">
                  <c:v>2015.4644808743169</c:v>
                </c:pt>
                <c:pt idx="3345">
                  <c:v>2015.467213114754</c:v>
                </c:pt>
                <c:pt idx="3346">
                  <c:v>2015.4699453551912</c:v>
                </c:pt>
                <c:pt idx="3347">
                  <c:v>2015.4726775956285</c:v>
                </c:pt>
                <c:pt idx="3348">
                  <c:v>2015.4754098360656</c:v>
                </c:pt>
                <c:pt idx="3349">
                  <c:v>2015.4781420765028</c:v>
                </c:pt>
                <c:pt idx="3350">
                  <c:v>2015.4808743169399</c:v>
                </c:pt>
                <c:pt idx="3351">
                  <c:v>2015.483606557377</c:v>
                </c:pt>
                <c:pt idx="3352">
                  <c:v>2015.4863387978141</c:v>
                </c:pt>
                <c:pt idx="3353">
                  <c:v>2015.4890710382513</c:v>
                </c:pt>
                <c:pt idx="3354">
                  <c:v>2015.4918032786886</c:v>
                </c:pt>
                <c:pt idx="3355">
                  <c:v>2015.4945355191257</c:v>
                </c:pt>
                <c:pt idx="3356">
                  <c:v>2015.4972677595629</c:v>
                </c:pt>
                <c:pt idx="3357">
                  <c:v>2015.5</c:v>
                </c:pt>
                <c:pt idx="3358">
                  <c:v>2015.5027322404371</c:v>
                </c:pt>
                <c:pt idx="3359">
                  <c:v>2015.5054644808743</c:v>
                </c:pt>
                <c:pt idx="3360">
                  <c:v>2015.5081967213114</c:v>
                </c:pt>
                <c:pt idx="3361">
                  <c:v>2015.5109289617487</c:v>
                </c:pt>
                <c:pt idx="3362">
                  <c:v>2015.5136612021859</c:v>
                </c:pt>
                <c:pt idx="3363">
                  <c:v>2015.516393442623</c:v>
                </c:pt>
                <c:pt idx="3364">
                  <c:v>2015.5191256830601</c:v>
                </c:pt>
                <c:pt idx="3365">
                  <c:v>2015.5218579234972</c:v>
                </c:pt>
                <c:pt idx="3366">
                  <c:v>2015.5245901639344</c:v>
                </c:pt>
                <c:pt idx="3367">
                  <c:v>2015.5273224043715</c:v>
                </c:pt>
                <c:pt idx="3368">
                  <c:v>2015.5300546448088</c:v>
                </c:pt>
                <c:pt idx="3369">
                  <c:v>2015.532786885246</c:v>
                </c:pt>
                <c:pt idx="3370">
                  <c:v>2015.5355191256831</c:v>
                </c:pt>
                <c:pt idx="3371">
                  <c:v>2015.5382513661202</c:v>
                </c:pt>
                <c:pt idx="3372">
                  <c:v>2015.5409836065573</c:v>
                </c:pt>
                <c:pt idx="3373">
                  <c:v>2015.5437158469945</c:v>
                </c:pt>
                <c:pt idx="3374">
                  <c:v>2015.5464480874316</c:v>
                </c:pt>
                <c:pt idx="3375">
                  <c:v>2015.549180327869</c:v>
                </c:pt>
                <c:pt idx="3376">
                  <c:v>2015.5519125683061</c:v>
                </c:pt>
                <c:pt idx="3377">
                  <c:v>2015.5546448087432</c:v>
                </c:pt>
                <c:pt idx="3378">
                  <c:v>2015.5573770491803</c:v>
                </c:pt>
                <c:pt idx="3379">
                  <c:v>2015.5601092896175</c:v>
                </c:pt>
                <c:pt idx="3380">
                  <c:v>2015.5628415300546</c:v>
                </c:pt>
                <c:pt idx="3381">
                  <c:v>2015.5655737704917</c:v>
                </c:pt>
                <c:pt idx="3382">
                  <c:v>2015.5683060109291</c:v>
                </c:pt>
                <c:pt idx="3383">
                  <c:v>2015.5710382513662</c:v>
                </c:pt>
                <c:pt idx="3384">
                  <c:v>2015.5737704918033</c:v>
                </c:pt>
                <c:pt idx="3385">
                  <c:v>2015.5765027322404</c:v>
                </c:pt>
                <c:pt idx="3386">
                  <c:v>2015.5792349726776</c:v>
                </c:pt>
                <c:pt idx="3387">
                  <c:v>2015.5819672131147</c:v>
                </c:pt>
                <c:pt idx="3388">
                  <c:v>2015.5846994535518</c:v>
                </c:pt>
                <c:pt idx="3389">
                  <c:v>2015.5874316939892</c:v>
                </c:pt>
                <c:pt idx="3390">
                  <c:v>2015.5901639344263</c:v>
                </c:pt>
                <c:pt idx="3391">
                  <c:v>2015.5928961748634</c:v>
                </c:pt>
                <c:pt idx="3392">
                  <c:v>2015.5956284153006</c:v>
                </c:pt>
                <c:pt idx="3393">
                  <c:v>2015.5983606557377</c:v>
                </c:pt>
                <c:pt idx="3394">
                  <c:v>2015.6010928961748</c:v>
                </c:pt>
                <c:pt idx="3395">
                  <c:v>2015.6038251366119</c:v>
                </c:pt>
                <c:pt idx="3396">
                  <c:v>2015.6065573770493</c:v>
                </c:pt>
                <c:pt idx="3397">
                  <c:v>2015.6092896174864</c:v>
                </c:pt>
                <c:pt idx="3398">
                  <c:v>2015.6120218579235</c:v>
                </c:pt>
                <c:pt idx="3399">
                  <c:v>2015.6147540983607</c:v>
                </c:pt>
                <c:pt idx="3400">
                  <c:v>2015.6174863387978</c:v>
                </c:pt>
                <c:pt idx="3401">
                  <c:v>2015.6202185792349</c:v>
                </c:pt>
                <c:pt idx="3402">
                  <c:v>2015.622950819672</c:v>
                </c:pt>
                <c:pt idx="3403">
                  <c:v>2015.6256830601094</c:v>
                </c:pt>
                <c:pt idx="3404">
                  <c:v>2015.6284153005465</c:v>
                </c:pt>
                <c:pt idx="3405">
                  <c:v>2015.6311475409836</c:v>
                </c:pt>
                <c:pt idx="3406">
                  <c:v>2015.6338797814208</c:v>
                </c:pt>
                <c:pt idx="3407">
                  <c:v>2015.6366120218579</c:v>
                </c:pt>
                <c:pt idx="3408">
                  <c:v>2015.639344262295</c:v>
                </c:pt>
                <c:pt idx="3409">
                  <c:v>2015.6420765027322</c:v>
                </c:pt>
                <c:pt idx="3410">
                  <c:v>2015.6448087431695</c:v>
                </c:pt>
                <c:pt idx="3411">
                  <c:v>2015.6475409836066</c:v>
                </c:pt>
                <c:pt idx="3412">
                  <c:v>2015.6502732240438</c:v>
                </c:pt>
                <c:pt idx="3413">
                  <c:v>2015.6530054644809</c:v>
                </c:pt>
                <c:pt idx="3414">
                  <c:v>2015.655737704918</c:v>
                </c:pt>
                <c:pt idx="3415">
                  <c:v>2015.6584699453551</c:v>
                </c:pt>
                <c:pt idx="3416">
                  <c:v>2015.6612021857923</c:v>
                </c:pt>
                <c:pt idx="3417">
                  <c:v>2015.6639344262296</c:v>
                </c:pt>
                <c:pt idx="3418">
                  <c:v>2015.6666666666667</c:v>
                </c:pt>
                <c:pt idx="3419">
                  <c:v>2015.6693989071039</c:v>
                </c:pt>
                <c:pt idx="3420">
                  <c:v>2015.672131147541</c:v>
                </c:pt>
                <c:pt idx="3421">
                  <c:v>2015.6748633879781</c:v>
                </c:pt>
                <c:pt idx="3422">
                  <c:v>2015.6775956284152</c:v>
                </c:pt>
                <c:pt idx="3423">
                  <c:v>2015.6803278688524</c:v>
                </c:pt>
                <c:pt idx="3424">
                  <c:v>2015.6830601092897</c:v>
                </c:pt>
                <c:pt idx="3425">
                  <c:v>2015.6857923497269</c:v>
                </c:pt>
                <c:pt idx="3426">
                  <c:v>2015.688524590164</c:v>
                </c:pt>
                <c:pt idx="3427">
                  <c:v>2015.6912568306011</c:v>
                </c:pt>
                <c:pt idx="3428">
                  <c:v>2015.6939890710382</c:v>
                </c:pt>
                <c:pt idx="3429">
                  <c:v>2015.6967213114754</c:v>
                </c:pt>
                <c:pt idx="3430">
                  <c:v>2015.6994535519125</c:v>
                </c:pt>
                <c:pt idx="3431">
                  <c:v>2015.7021857923498</c:v>
                </c:pt>
                <c:pt idx="3432">
                  <c:v>2015.704918032787</c:v>
                </c:pt>
                <c:pt idx="3433">
                  <c:v>2015.7076502732241</c:v>
                </c:pt>
                <c:pt idx="3434">
                  <c:v>2015.7103825136612</c:v>
                </c:pt>
                <c:pt idx="3435">
                  <c:v>2015.7131147540983</c:v>
                </c:pt>
                <c:pt idx="3436">
                  <c:v>2015.7158469945355</c:v>
                </c:pt>
                <c:pt idx="3437">
                  <c:v>2015.7185792349726</c:v>
                </c:pt>
                <c:pt idx="3438">
                  <c:v>2015.7213114754099</c:v>
                </c:pt>
                <c:pt idx="3439">
                  <c:v>2015.7240437158471</c:v>
                </c:pt>
                <c:pt idx="3440">
                  <c:v>2015.7267759562842</c:v>
                </c:pt>
                <c:pt idx="3441">
                  <c:v>2015.7295081967213</c:v>
                </c:pt>
                <c:pt idx="3442">
                  <c:v>2015.7322404371585</c:v>
                </c:pt>
                <c:pt idx="3443">
                  <c:v>2015.7349726775956</c:v>
                </c:pt>
                <c:pt idx="3444">
                  <c:v>2015.7377049180327</c:v>
                </c:pt>
                <c:pt idx="3445">
                  <c:v>2015.7404371584701</c:v>
                </c:pt>
                <c:pt idx="3446">
                  <c:v>2015.7431693989072</c:v>
                </c:pt>
                <c:pt idx="3447">
                  <c:v>2015.7459016393443</c:v>
                </c:pt>
                <c:pt idx="3448">
                  <c:v>2015.7486338797814</c:v>
                </c:pt>
                <c:pt idx="3449">
                  <c:v>2015.7513661202186</c:v>
                </c:pt>
                <c:pt idx="3450">
                  <c:v>2015.7540983606557</c:v>
                </c:pt>
                <c:pt idx="3451">
                  <c:v>2015.7568306010928</c:v>
                </c:pt>
                <c:pt idx="3452">
                  <c:v>2015.7595628415299</c:v>
                </c:pt>
                <c:pt idx="3453">
                  <c:v>2015.7622950819673</c:v>
                </c:pt>
                <c:pt idx="3454">
                  <c:v>2015.7650273224044</c:v>
                </c:pt>
                <c:pt idx="3455">
                  <c:v>2015.7677595628415</c:v>
                </c:pt>
                <c:pt idx="3456">
                  <c:v>2015.7704918032787</c:v>
                </c:pt>
                <c:pt idx="3457">
                  <c:v>2015.7732240437158</c:v>
                </c:pt>
                <c:pt idx="3458">
                  <c:v>2015.7759562841529</c:v>
                </c:pt>
                <c:pt idx="3459">
                  <c:v>2015.7786885245901</c:v>
                </c:pt>
                <c:pt idx="3460">
                  <c:v>2015.7814207650274</c:v>
                </c:pt>
                <c:pt idx="3461">
                  <c:v>2015.7841530054645</c:v>
                </c:pt>
                <c:pt idx="3462">
                  <c:v>2015.7868852459017</c:v>
                </c:pt>
                <c:pt idx="3463">
                  <c:v>2015.7896174863388</c:v>
                </c:pt>
                <c:pt idx="3464">
                  <c:v>2015.7923497267759</c:v>
                </c:pt>
                <c:pt idx="3465">
                  <c:v>2015.795081967213</c:v>
                </c:pt>
                <c:pt idx="3466">
                  <c:v>2015.7978142076502</c:v>
                </c:pt>
                <c:pt idx="3467">
                  <c:v>2015.8005464480875</c:v>
                </c:pt>
                <c:pt idx="3468">
                  <c:v>2015.8032786885246</c:v>
                </c:pt>
                <c:pt idx="3469">
                  <c:v>2015.8060109289618</c:v>
                </c:pt>
                <c:pt idx="3470">
                  <c:v>2015.8087431693989</c:v>
                </c:pt>
                <c:pt idx="3471">
                  <c:v>2015.811475409836</c:v>
                </c:pt>
                <c:pt idx="3472">
                  <c:v>2015.8142076502731</c:v>
                </c:pt>
                <c:pt idx="3473">
                  <c:v>2015.8169398907103</c:v>
                </c:pt>
                <c:pt idx="3474">
                  <c:v>2015.8196721311476</c:v>
                </c:pt>
                <c:pt idx="3475">
                  <c:v>2015.8224043715848</c:v>
                </c:pt>
                <c:pt idx="3476">
                  <c:v>2015.8251366120219</c:v>
                </c:pt>
                <c:pt idx="3477">
                  <c:v>2015.827868852459</c:v>
                </c:pt>
                <c:pt idx="3478">
                  <c:v>2015.8306010928961</c:v>
                </c:pt>
                <c:pt idx="3479">
                  <c:v>2015.8333333333333</c:v>
                </c:pt>
                <c:pt idx="3480">
                  <c:v>2015.8360655737704</c:v>
                </c:pt>
                <c:pt idx="3481">
                  <c:v>2015.8387978142077</c:v>
                </c:pt>
                <c:pt idx="3482">
                  <c:v>2015.8415300546449</c:v>
                </c:pt>
                <c:pt idx="3483">
                  <c:v>2015.844262295082</c:v>
                </c:pt>
                <c:pt idx="3484">
                  <c:v>2015.8469945355191</c:v>
                </c:pt>
                <c:pt idx="3485">
                  <c:v>2015.8497267759562</c:v>
                </c:pt>
                <c:pt idx="3486">
                  <c:v>2015.8524590163934</c:v>
                </c:pt>
                <c:pt idx="3487">
                  <c:v>2015.8551912568305</c:v>
                </c:pt>
                <c:pt idx="3488">
                  <c:v>2015.8579234972678</c:v>
                </c:pt>
                <c:pt idx="3489">
                  <c:v>2015.860655737705</c:v>
                </c:pt>
                <c:pt idx="3490">
                  <c:v>2015.8633879781421</c:v>
                </c:pt>
                <c:pt idx="3491">
                  <c:v>2015.8661202185792</c:v>
                </c:pt>
                <c:pt idx="3492">
                  <c:v>2015.8688524590164</c:v>
                </c:pt>
                <c:pt idx="3493">
                  <c:v>2015.8715846994535</c:v>
                </c:pt>
                <c:pt idx="3494">
                  <c:v>2015.8743169398906</c:v>
                </c:pt>
                <c:pt idx="3495">
                  <c:v>2015.877049180328</c:v>
                </c:pt>
                <c:pt idx="3496">
                  <c:v>2015.8797814207651</c:v>
                </c:pt>
                <c:pt idx="3497">
                  <c:v>2015.8825136612022</c:v>
                </c:pt>
                <c:pt idx="3498">
                  <c:v>2015.8852459016393</c:v>
                </c:pt>
                <c:pt idx="3499">
                  <c:v>2015.8879781420765</c:v>
                </c:pt>
                <c:pt idx="3500">
                  <c:v>2015.8907103825136</c:v>
                </c:pt>
                <c:pt idx="3501">
                  <c:v>2015.8934426229507</c:v>
                </c:pt>
                <c:pt idx="3502">
                  <c:v>2015.8961748633881</c:v>
                </c:pt>
                <c:pt idx="3503">
                  <c:v>2015.8989071038252</c:v>
                </c:pt>
                <c:pt idx="3504">
                  <c:v>2015.9016393442623</c:v>
                </c:pt>
                <c:pt idx="3505">
                  <c:v>2015.9043715846994</c:v>
                </c:pt>
                <c:pt idx="3506">
                  <c:v>2015.9071038251366</c:v>
                </c:pt>
                <c:pt idx="3507">
                  <c:v>2015.9098360655737</c:v>
                </c:pt>
                <c:pt idx="3508">
                  <c:v>2015.9125683060108</c:v>
                </c:pt>
                <c:pt idx="3509">
                  <c:v>2015.9153005464482</c:v>
                </c:pt>
                <c:pt idx="3510">
                  <c:v>2015.9180327868853</c:v>
                </c:pt>
                <c:pt idx="3511">
                  <c:v>2015.9207650273224</c:v>
                </c:pt>
                <c:pt idx="3512">
                  <c:v>2015.9234972677596</c:v>
                </c:pt>
                <c:pt idx="3513">
                  <c:v>2015.9262295081967</c:v>
                </c:pt>
                <c:pt idx="3514">
                  <c:v>2015.9289617486338</c:v>
                </c:pt>
                <c:pt idx="3515">
                  <c:v>2015.9316939890709</c:v>
                </c:pt>
                <c:pt idx="3516">
                  <c:v>2015.9344262295083</c:v>
                </c:pt>
                <c:pt idx="3517">
                  <c:v>2015.9371584699454</c:v>
                </c:pt>
                <c:pt idx="3518">
                  <c:v>2015.9398907103825</c:v>
                </c:pt>
                <c:pt idx="3519">
                  <c:v>2015.9426229508197</c:v>
                </c:pt>
                <c:pt idx="3520">
                  <c:v>2015.9453551912568</c:v>
                </c:pt>
                <c:pt idx="3521">
                  <c:v>2015.9480874316939</c:v>
                </c:pt>
                <c:pt idx="3522">
                  <c:v>2015.950819672131</c:v>
                </c:pt>
                <c:pt idx="3523">
                  <c:v>2015.9535519125684</c:v>
                </c:pt>
                <c:pt idx="3524">
                  <c:v>2015.9562841530055</c:v>
                </c:pt>
                <c:pt idx="3525">
                  <c:v>2015.9590163934427</c:v>
                </c:pt>
                <c:pt idx="3526">
                  <c:v>2015.9617486338798</c:v>
                </c:pt>
                <c:pt idx="3527">
                  <c:v>2015.9644808743169</c:v>
                </c:pt>
                <c:pt idx="3528">
                  <c:v>2015.967213114754</c:v>
                </c:pt>
                <c:pt idx="3529">
                  <c:v>2015.9699453551912</c:v>
                </c:pt>
                <c:pt idx="3530">
                  <c:v>2015.9726775956285</c:v>
                </c:pt>
                <c:pt idx="3531">
                  <c:v>2015.9754098360656</c:v>
                </c:pt>
                <c:pt idx="3532">
                  <c:v>2015.9781420765028</c:v>
                </c:pt>
                <c:pt idx="3533">
                  <c:v>2015.9808743169399</c:v>
                </c:pt>
                <c:pt idx="3534">
                  <c:v>2015.983606557377</c:v>
                </c:pt>
                <c:pt idx="3535">
                  <c:v>2015.9863387978141</c:v>
                </c:pt>
                <c:pt idx="3536">
                  <c:v>2015.9890710382513</c:v>
                </c:pt>
                <c:pt idx="3537">
                  <c:v>2015.9918032786886</c:v>
                </c:pt>
                <c:pt idx="3538">
                  <c:v>2015.9945355191257</c:v>
                </c:pt>
                <c:pt idx="3539">
                  <c:v>2015.9972677595629</c:v>
                </c:pt>
                <c:pt idx="3540">
                  <c:v>2016.0027247956402</c:v>
                </c:pt>
                <c:pt idx="3541">
                  <c:v>2016.0054495912807</c:v>
                </c:pt>
                <c:pt idx="3542">
                  <c:v>2016.0081743869209</c:v>
                </c:pt>
                <c:pt idx="3543">
                  <c:v>2016.0108991825614</c:v>
                </c:pt>
                <c:pt idx="3544">
                  <c:v>2016.0136239782016</c:v>
                </c:pt>
                <c:pt idx="3545">
                  <c:v>2016.0163487738419</c:v>
                </c:pt>
                <c:pt idx="3546">
                  <c:v>2016.0190735694823</c:v>
                </c:pt>
                <c:pt idx="3547">
                  <c:v>2016.0217983651225</c:v>
                </c:pt>
                <c:pt idx="3548">
                  <c:v>2016.024523160763</c:v>
                </c:pt>
                <c:pt idx="3549">
                  <c:v>2016.0272479564032</c:v>
                </c:pt>
                <c:pt idx="3550">
                  <c:v>2016.0299727520437</c:v>
                </c:pt>
                <c:pt idx="3551">
                  <c:v>2016.0326975476839</c:v>
                </c:pt>
                <c:pt idx="3552">
                  <c:v>2016.0354223433242</c:v>
                </c:pt>
                <c:pt idx="3553">
                  <c:v>2016.0381471389646</c:v>
                </c:pt>
                <c:pt idx="3554">
                  <c:v>2016.0408719346049</c:v>
                </c:pt>
                <c:pt idx="3555">
                  <c:v>2016.0435967302453</c:v>
                </c:pt>
                <c:pt idx="3556">
                  <c:v>2016.0463215258856</c:v>
                </c:pt>
                <c:pt idx="3557">
                  <c:v>2016.0490463215258</c:v>
                </c:pt>
                <c:pt idx="3558">
                  <c:v>2016.0517711171663</c:v>
                </c:pt>
                <c:pt idx="3559">
                  <c:v>2016.0544959128065</c:v>
                </c:pt>
                <c:pt idx="3560">
                  <c:v>2016.0572207084469</c:v>
                </c:pt>
                <c:pt idx="3561">
                  <c:v>2016.0599455040872</c:v>
                </c:pt>
                <c:pt idx="3562">
                  <c:v>2016.0626702997274</c:v>
                </c:pt>
                <c:pt idx="3563">
                  <c:v>2016.0653950953679</c:v>
                </c:pt>
                <c:pt idx="3564">
                  <c:v>2016.0681198910081</c:v>
                </c:pt>
                <c:pt idx="3565">
                  <c:v>2016.0708446866486</c:v>
                </c:pt>
                <c:pt idx="3566">
                  <c:v>2016.0735694822888</c:v>
                </c:pt>
                <c:pt idx="3567">
                  <c:v>2016.0762942779293</c:v>
                </c:pt>
                <c:pt idx="3568">
                  <c:v>2016.0790190735695</c:v>
                </c:pt>
                <c:pt idx="3569">
                  <c:v>2016.0817438692097</c:v>
                </c:pt>
                <c:pt idx="3570">
                  <c:v>2016.0844686648502</c:v>
                </c:pt>
                <c:pt idx="3571">
                  <c:v>2016.0871934604904</c:v>
                </c:pt>
                <c:pt idx="3572">
                  <c:v>2016.0899182561309</c:v>
                </c:pt>
                <c:pt idx="3573">
                  <c:v>2016.0926430517711</c:v>
                </c:pt>
                <c:pt idx="3574">
                  <c:v>2016.0953678474114</c:v>
                </c:pt>
                <c:pt idx="3575">
                  <c:v>2016.0980926430518</c:v>
                </c:pt>
                <c:pt idx="3576">
                  <c:v>2016.100817438692</c:v>
                </c:pt>
                <c:pt idx="3577">
                  <c:v>2016.1035422343325</c:v>
                </c:pt>
                <c:pt idx="3578">
                  <c:v>2016.1062670299727</c:v>
                </c:pt>
                <c:pt idx="3579">
                  <c:v>2016.108991825613</c:v>
                </c:pt>
                <c:pt idx="3580">
                  <c:v>2016.1117166212534</c:v>
                </c:pt>
                <c:pt idx="3581">
                  <c:v>2016.1144414168937</c:v>
                </c:pt>
                <c:pt idx="3582">
                  <c:v>2016.1171662125341</c:v>
                </c:pt>
                <c:pt idx="3583">
                  <c:v>2016.1198910081744</c:v>
                </c:pt>
                <c:pt idx="3584">
                  <c:v>2016.1226158038148</c:v>
                </c:pt>
                <c:pt idx="3585">
                  <c:v>2016.1253405994551</c:v>
                </c:pt>
                <c:pt idx="3586">
                  <c:v>2016.1280653950953</c:v>
                </c:pt>
                <c:pt idx="3587">
                  <c:v>2016.1307901907358</c:v>
                </c:pt>
                <c:pt idx="3588">
                  <c:v>2016.133514986376</c:v>
                </c:pt>
                <c:pt idx="3589">
                  <c:v>2016.1362397820164</c:v>
                </c:pt>
                <c:pt idx="3590">
                  <c:v>2016.1389645776567</c:v>
                </c:pt>
                <c:pt idx="3591">
                  <c:v>2016.1416893732969</c:v>
                </c:pt>
                <c:pt idx="3592">
                  <c:v>2016.1444141689374</c:v>
                </c:pt>
                <c:pt idx="3593">
                  <c:v>2016.1471389645776</c:v>
                </c:pt>
                <c:pt idx="3594">
                  <c:v>2016.1498637602181</c:v>
                </c:pt>
                <c:pt idx="3595">
                  <c:v>2016.1525885558583</c:v>
                </c:pt>
                <c:pt idx="3596">
                  <c:v>2016.1553133514985</c:v>
                </c:pt>
                <c:pt idx="3597">
                  <c:v>2016.158038147139</c:v>
                </c:pt>
                <c:pt idx="3598">
                  <c:v>2016.1607629427792</c:v>
                </c:pt>
                <c:pt idx="3599">
                  <c:v>2016.1634877384197</c:v>
                </c:pt>
                <c:pt idx="3600">
                  <c:v>2016.1662125340599</c:v>
                </c:pt>
                <c:pt idx="3601">
                  <c:v>2016.1689373297004</c:v>
                </c:pt>
                <c:pt idx="3602">
                  <c:v>2016.1716621253406</c:v>
                </c:pt>
                <c:pt idx="3603">
                  <c:v>2016.1743869209809</c:v>
                </c:pt>
                <c:pt idx="3604">
                  <c:v>2016.1771117166213</c:v>
                </c:pt>
                <c:pt idx="3605">
                  <c:v>2016.1798365122615</c:v>
                </c:pt>
                <c:pt idx="3606">
                  <c:v>2016.182561307902</c:v>
                </c:pt>
                <c:pt idx="3607">
                  <c:v>2016.1852861035422</c:v>
                </c:pt>
                <c:pt idx="3608">
                  <c:v>2016.1880108991825</c:v>
                </c:pt>
                <c:pt idx="3609">
                  <c:v>2016.1907356948229</c:v>
                </c:pt>
                <c:pt idx="3610">
                  <c:v>2016.1934604904632</c:v>
                </c:pt>
                <c:pt idx="3611">
                  <c:v>2016.1961852861036</c:v>
                </c:pt>
                <c:pt idx="3612">
                  <c:v>2016.1989100817439</c:v>
                </c:pt>
                <c:pt idx="3613">
                  <c:v>2016.2016348773841</c:v>
                </c:pt>
                <c:pt idx="3614">
                  <c:v>2016.2043596730246</c:v>
                </c:pt>
                <c:pt idx="3615">
                  <c:v>2016.2070844686648</c:v>
                </c:pt>
                <c:pt idx="3616">
                  <c:v>2016.2098092643052</c:v>
                </c:pt>
                <c:pt idx="3617">
                  <c:v>2016.2125340599455</c:v>
                </c:pt>
                <c:pt idx="3618">
                  <c:v>2016.2152588555859</c:v>
                </c:pt>
                <c:pt idx="3619">
                  <c:v>2016.2179836512262</c:v>
                </c:pt>
                <c:pt idx="3620">
                  <c:v>2016.2207084468664</c:v>
                </c:pt>
                <c:pt idx="3621">
                  <c:v>2016.2234332425069</c:v>
                </c:pt>
                <c:pt idx="3622">
                  <c:v>2016.2261580381471</c:v>
                </c:pt>
                <c:pt idx="3623">
                  <c:v>2016.2288828337876</c:v>
                </c:pt>
                <c:pt idx="3624">
                  <c:v>2016.2316076294278</c:v>
                </c:pt>
                <c:pt idx="3625">
                  <c:v>2016.234332425068</c:v>
                </c:pt>
                <c:pt idx="3626">
                  <c:v>2016.2370572207085</c:v>
                </c:pt>
                <c:pt idx="3627">
                  <c:v>2016.2397820163487</c:v>
                </c:pt>
                <c:pt idx="3628">
                  <c:v>2016.2425068119892</c:v>
                </c:pt>
                <c:pt idx="3629">
                  <c:v>2016.2452316076294</c:v>
                </c:pt>
                <c:pt idx="3630">
                  <c:v>2016.2479564032697</c:v>
                </c:pt>
                <c:pt idx="3631">
                  <c:v>2016.2506811989101</c:v>
                </c:pt>
                <c:pt idx="3632">
                  <c:v>2016.2534059945503</c:v>
                </c:pt>
                <c:pt idx="3633">
                  <c:v>2016.2561307901908</c:v>
                </c:pt>
                <c:pt idx="3634">
                  <c:v>2016.258855585831</c:v>
                </c:pt>
                <c:pt idx="3635">
                  <c:v>2016.2615803814713</c:v>
                </c:pt>
                <c:pt idx="3636">
                  <c:v>2016.2643051771117</c:v>
                </c:pt>
                <c:pt idx="3637">
                  <c:v>2016.267029972752</c:v>
                </c:pt>
                <c:pt idx="3638">
                  <c:v>2016.2697547683924</c:v>
                </c:pt>
                <c:pt idx="3639">
                  <c:v>2016.2724795640327</c:v>
                </c:pt>
                <c:pt idx="3640">
                  <c:v>2016.2752043596731</c:v>
                </c:pt>
                <c:pt idx="3641">
                  <c:v>2016.2779291553134</c:v>
                </c:pt>
                <c:pt idx="3642">
                  <c:v>2016.2806539509536</c:v>
                </c:pt>
                <c:pt idx="3643">
                  <c:v>2016.2833787465941</c:v>
                </c:pt>
                <c:pt idx="3644">
                  <c:v>2016.2861035422343</c:v>
                </c:pt>
                <c:pt idx="3645">
                  <c:v>2016.2888283378747</c:v>
                </c:pt>
                <c:pt idx="3646">
                  <c:v>2016.291553133515</c:v>
                </c:pt>
                <c:pt idx="3647">
                  <c:v>2016.2942779291552</c:v>
                </c:pt>
                <c:pt idx="3648">
                  <c:v>2016.2970027247957</c:v>
                </c:pt>
                <c:pt idx="3649">
                  <c:v>2016.2997275204359</c:v>
                </c:pt>
                <c:pt idx="3650">
                  <c:v>2016.3024523160764</c:v>
                </c:pt>
                <c:pt idx="3651">
                  <c:v>2016.3051771117166</c:v>
                </c:pt>
                <c:pt idx="3652">
                  <c:v>2016.3079019073568</c:v>
                </c:pt>
                <c:pt idx="3653">
                  <c:v>2016.3106267029973</c:v>
                </c:pt>
                <c:pt idx="3654">
                  <c:v>2016.3133514986375</c:v>
                </c:pt>
                <c:pt idx="3655">
                  <c:v>2016.316076294278</c:v>
                </c:pt>
                <c:pt idx="3656">
                  <c:v>2016.3188010899182</c:v>
                </c:pt>
                <c:pt idx="3657">
                  <c:v>2016.3215258855587</c:v>
                </c:pt>
                <c:pt idx="3658">
                  <c:v>2016.3242506811989</c:v>
                </c:pt>
                <c:pt idx="3659">
                  <c:v>2016.3269754768392</c:v>
                </c:pt>
                <c:pt idx="3660">
                  <c:v>2016.3297002724796</c:v>
                </c:pt>
                <c:pt idx="3661">
                  <c:v>2016.3324250681198</c:v>
                </c:pt>
                <c:pt idx="3662">
                  <c:v>2016.3351498637603</c:v>
                </c:pt>
                <c:pt idx="3663">
                  <c:v>2016.3378746594005</c:v>
                </c:pt>
                <c:pt idx="3664">
                  <c:v>2016.3405994550408</c:v>
                </c:pt>
                <c:pt idx="3665">
                  <c:v>2016.3433242506812</c:v>
                </c:pt>
                <c:pt idx="3666">
                  <c:v>2016.3460490463215</c:v>
                </c:pt>
                <c:pt idx="3667">
                  <c:v>2016.3487738419619</c:v>
                </c:pt>
                <c:pt idx="3668">
                  <c:v>2016.3514986376022</c:v>
                </c:pt>
                <c:pt idx="3669">
                  <c:v>2016.3542234332424</c:v>
                </c:pt>
                <c:pt idx="3670">
                  <c:v>2016.3569482288829</c:v>
                </c:pt>
                <c:pt idx="3671">
                  <c:v>2016.3596730245231</c:v>
                </c:pt>
                <c:pt idx="3672">
                  <c:v>2016.3623978201636</c:v>
                </c:pt>
                <c:pt idx="3673">
                  <c:v>2016.3651226158038</c:v>
                </c:pt>
                <c:pt idx="3674">
                  <c:v>2016.3678474114442</c:v>
                </c:pt>
                <c:pt idx="3675">
                  <c:v>2016.3705722070845</c:v>
                </c:pt>
                <c:pt idx="3676">
                  <c:v>2016.3732970027247</c:v>
                </c:pt>
                <c:pt idx="3677">
                  <c:v>2016.3760217983652</c:v>
                </c:pt>
                <c:pt idx="3678">
                  <c:v>2016.3787465940054</c:v>
                </c:pt>
                <c:pt idx="3679">
                  <c:v>2016.3814713896459</c:v>
                </c:pt>
                <c:pt idx="3680">
                  <c:v>2016.3841961852861</c:v>
                </c:pt>
                <c:pt idx="3681">
                  <c:v>2016.3869209809263</c:v>
                </c:pt>
                <c:pt idx="3682">
                  <c:v>2016.3896457765668</c:v>
                </c:pt>
                <c:pt idx="3683">
                  <c:v>2016.392370572207</c:v>
                </c:pt>
                <c:pt idx="3684">
                  <c:v>2016.3950953678475</c:v>
                </c:pt>
                <c:pt idx="3685">
                  <c:v>2016.3978201634877</c:v>
                </c:pt>
                <c:pt idx="3686">
                  <c:v>2016.400544959128</c:v>
                </c:pt>
                <c:pt idx="3687">
                  <c:v>2016.4032697547684</c:v>
                </c:pt>
                <c:pt idx="3688">
                  <c:v>2016.4059945504086</c:v>
                </c:pt>
                <c:pt idx="3689">
                  <c:v>2016.4087193460491</c:v>
                </c:pt>
                <c:pt idx="3690">
                  <c:v>2016.4114441416893</c:v>
                </c:pt>
                <c:pt idx="3691">
                  <c:v>2016.4141689373298</c:v>
                </c:pt>
                <c:pt idx="3692">
                  <c:v>2016.41689373297</c:v>
                </c:pt>
                <c:pt idx="3693">
                  <c:v>2016.4196185286103</c:v>
                </c:pt>
                <c:pt idx="3694">
                  <c:v>2016.4223433242507</c:v>
                </c:pt>
                <c:pt idx="3695">
                  <c:v>2016.425068119891</c:v>
                </c:pt>
                <c:pt idx="3696">
                  <c:v>2016.4277929155314</c:v>
                </c:pt>
                <c:pt idx="3697">
                  <c:v>2016.4305177111717</c:v>
                </c:pt>
                <c:pt idx="3698">
                  <c:v>2016.4332425068119</c:v>
                </c:pt>
                <c:pt idx="3699">
                  <c:v>2016.4359673024524</c:v>
                </c:pt>
                <c:pt idx="3700">
                  <c:v>2016.4386920980926</c:v>
                </c:pt>
                <c:pt idx="3701">
                  <c:v>2016.441416893733</c:v>
                </c:pt>
                <c:pt idx="3702">
                  <c:v>2016.4441416893733</c:v>
                </c:pt>
                <c:pt idx="3703">
                  <c:v>2016.4468664850135</c:v>
                </c:pt>
                <c:pt idx="3704">
                  <c:v>2016.449591280654</c:v>
                </c:pt>
                <c:pt idx="3705">
                  <c:v>2016.4523160762942</c:v>
                </c:pt>
                <c:pt idx="3706">
                  <c:v>2016.4550408719347</c:v>
                </c:pt>
                <c:pt idx="3707">
                  <c:v>2016.4577656675749</c:v>
                </c:pt>
                <c:pt idx="3708">
                  <c:v>2016.4604904632154</c:v>
                </c:pt>
                <c:pt idx="3709">
                  <c:v>2016.4632152588556</c:v>
                </c:pt>
                <c:pt idx="3710">
                  <c:v>2016.4659400544958</c:v>
                </c:pt>
                <c:pt idx="3711">
                  <c:v>2016.4686648501363</c:v>
                </c:pt>
                <c:pt idx="3712">
                  <c:v>2016.4713896457765</c:v>
                </c:pt>
                <c:pt idx="3713">
                  <c:v>2016.474114441417</c:v>
                </c:pt>
                <c:pt idx="3714">
                  <c:v>2016.4768392370572</c:v>
                </c:pt>
                <c:pt idx="3715">
                  <c:v>2016.4795640326975</c:v>
                </c:pt>
                <c:pt idx="3716">
                  <c:v>2016.4822888283379</c:v>
                </c:pt>
                <c:pt idx="3717">
                  <c:v>2016.4850136239781</c:v>
                </c:pt>
                <c:pt idx="3718">
                  <c:v>2016.4877384196186</c:v>
                </c:pt>
                <c:pt idx="3719">
                  <c:v>2016.4904632152588</c:v>
                </c:pt>
                <c:pt idx="3720">
                  <c:v>2016.4931880108991</c:v>
                </c:pt>
                <c:pt idx="3721">
                  <c:v>2016.4959128065395</c:v>
                </c:pt>
                <c:pt idx="3722">
                  <c:v>2016.4986376021798</c:v>
                </c:pt>
                <c:pt idx="3723">
                  <c:v>2016.5013623978202</c:v>
                </c:pt>
                <c:pt idx="3724">
                  <c:v>2016.5040871934605</c:v>
                </c:pt>
                <c:pt idx="3725">
                  <c:v>2016.5068119891009</c:v>
                </c:pt>
                <c:pt idx="3726">
                  <c:v>2016.5095367847412</c:v>
                </c:pt>
                <c:pt idx="3727">
                  <c:v>2016.5122615803814</c:v>
                </c:pt>
                <c:pt idx="3728">
                  <c:v>2016.5149863760219</c:v>
                </c:pt>
                <c:pt idx="3729">
                  <c:v>2016.5177111716621</c:v>
                </c:pt>
                <c:pt idx="3730">
                  <c:v>2016.5204359673025</c:v>
                </c:pt>
                <c:pt idx="3731">
                  <c:v>2016.5231607629428</c:v>
                </c:pt>
                <c:pt idx="3732">
                  <c:v>2016.525885558583</c:v>
                </c:pt>
                <c:pt idx="3733">
                  <c:v>2016.5286103542235</c:v>
                </c:pt>
                <c:pt idx="3734">
                  <c:v>2016.5313351498637</c:v>
                </c:pt>
                <c:pt idx="3735">
                  <c:v>2016.5340599455042</c:v>
                </c:pt>
                <c:pt idx="3736">
                  <c:v>2016.5367847411444</c:v>
                </c:pt>
                <c:pt idx="3737">
                  <c:v>2016.5395095367846</c:v>
                </c:pt>
                <c:pt idx="3738">
                  <c:v>2016.5422343324251</c:v>
                </c:pt>
                <c:pt idx="3739">
                  <c:v>2016.5449591280653</c:v>
                </c:pt>
                <c:pt idx="3740">
                  <c:v>2016.5476839237058</c:v>
                </c:pt>
                <c:pt idx="3741">
                  <c:v>2016.550408719346</c:v>
                </c:pt>
                <c:pt idx="3742">
                  <c:v>2016.5531335149865</c:v>
                </c:pt>
                <c:pt idx="3743">
                  <c:v>2016.5558583106267</c:v>
                </c:pt>
                <c:pt idx="3744">
                  <c:v>2016.558583106267</c:v>
                </c:pt>
                <c:pt idx="3745">
                  <c:v>2016.5613079019074</c:v>
                </c:pt>
                <c:pt idx="3746">
                  <c:v>2016.5640326975476</c:v>
                </c:pt>
                <c:pt idx="3747">
                  <c:v>2016.5667574931881</c:v>
                </c:pt>
                <c:pt idx="3748">
                  <c:v>2016.5694822888283</c:v>
                </c:pt>
                <c:pt idx="3749">
                  <c:v>2016.5722070844686</c:v>
                </c:pt>
                <c:pt idx="3750">
                  <c:v>2016.574931880109</c:v>
                </c:pt>
                <c:pt idx="3751">
                  <c:v>2016.5776566757493</c:v>
                </c:pt>
                <c:pt idx="3752">
                  <c:v>2016.5803814713897</c:v>
                </c:pt>
                <c:pt idx="3753">
                  <c:v>2016.58310626703</c:v>
                </c:pt>
                <c:pt idx="3754">
                  <c:v>2016.5858310626702</c:v>
                </c:pt>
                <c:pt idx="3755">
                  <c:v>2016.5885558583107</c:v>
                </c:pt>
                <c:pt idx="3756">
                  <c:v>2016.5912806539509</c:v>
                </c:pt>
                <c:pt idx="3757">
                  <c:v>2016.5940054495914</c:v>
                </c:pt>
                <c:pt idx="3758">
                  <c:v>2016.5967302452316</c:v>
                </c:pt>
                <c:pt idx="3759">
                  <c:v>2016.599455040872</c:v>
                </c:pt>
                <c:pt idx="3760">
                  <c:v>2016.6021798365123</c:v>
                </c:pt>
                <c:pt idx="3761">
                  <c:v>2016.6049046321525</c:v>
                </c:pt>
                <c:pt idx="3762">
                  <c:v>2016.607629427793</c:v>
                </c:pt>
                <c:pt idx="3763">
                  <c:v>2016.6103542234332</c:v>
                </c:pt>
                <c:pt idx="3764">
                  <c:v>2016.6130790190737</c:v>
                </c:pt>
                <c:pt idx="3765">
                  <c:v>2016.6158038147139</c:v>
                </c:pt>
                <c:pt idx="3766">
                  <c:v>2016.6185286103541</c:v>
                </c:pt>
                <c:pt idx="3767">
                  <c:v>2016.6212534059946</c:v>
                </c:pt>
                <c:pt idx="3768">
                  <c:v>2016.6239782016348</c:v>
                </c:pt>
                <c:pt idx="3769">
                  <c:v>2016.6267029972753</c:v>
                </c:pt>
                <c:pt idx="3770">
                  <c:v>2016.6294277929155</c:v>
                </c:pt>
                <c:pt idx="3771">
                  <c:v>2016.6321525885558</c:v>
                </c:pt>
                <c:pt idx="3772">
                  <c:v>2016.6348773841962</c:v>
                </c:pt>
                <c:pt idx="3773">
                  <c:v>2016.6376021798364</c:v>
                </c:pt>
                <c:pt idx="3774">
                  <c:v>2016.6403269754769</c:v>
                </c:pt>
                <c:pt idx="3775">
                  <c:v>2016.6430517711171</c:v>
                </c:pt>
                <c:pt idx="3776">
                  <c:v>2016.6457765667576</c:v>
                </c:pt>
                <c:pt idx="3777">
                  <c:v>2016.6485013623978</c:v>
                </c:pt>
                <c:pt idx="3778">
                  <c:v>2016.6512261580381</c:v>
                </c:pt>
                <c:pt idx="3779">
                  <c:v>2016.6539509536785</c:v>
                </c:pt>
                <c:pt idx="3780">
                  <c:v>2016.6566757493188</c:v>
                </c:pt>
                <c:pt idx="3781">
                  <c:v>2016.6594005449592</c:v>
                </c:pt>
                <c:pt idx="3782">
                  <c:v>2016.6621253405995</c:v>
                </c:pt>
                <c:pt idx="3783">
                  <c:v>2016.6648501362397</c:v>
                </c:pt>
                <c:pt idx="3784">
                  <c:v>2016.6675749318802</c:v>
                </c:pt>
                <c:pt idx="3785">
                  <c:v>2016.6702997275204</c:v>
                </c:pt>
                <c:pt idx="3786">
                  <c:v>2016.6730245231608</c:v>
                </c:pt>
                <c:pt idx="3787">
                  <c:v>2016.6757493188011</c:v>
                </c:pt>
                <c:pt idx="3788">
                  <c:v>2016.6784741144413</c:v>
                </c:pt>
                <c:pt idx="3789">
                  <c:v>2016.6811989100818</c:v>
                </c:pt>
                <c:pt idx="3790">
                  <c:v>2016.683923705722</c:v>
                </c:pt>
                <c:pt idx="3791">
                  <c:v>2016.6866485013625</c:v>
                </c:pt>
                <c:pt idx="3792">
                  <c:v>2016.6893732970027</c:v>
                </c:pt>
                <c:pt idx="3793">
                  <c:v>2016.6920980926432</c:v>
                </c:pt>
                <c:pt idx="3794">
                  <c:v>2016.6948228882834</c:v>
                </c:pt>
                <c:pt idx="3795">
                  <c:v>2016.6975476839236</c:v>
                </c:pt>
                <c:pt idx="3796">
                  <c:v>2016.7002724795641</c:v>
                </c:pt>
                <c:pt idx="3797">
                  <c:v>2016.7029972752043</c:v>
                </c:pt>
                <c:pt idx="3798">
                  <c:v>2016.7057220708448</c:v>
                </c:pt>
                <c:pt idx="3799">
                  <c:v>2016.708446866485</c:v>
                </c:pt>
                <c:pt idx="3800">
                  <c:v>2016.7111716621253</c:v>
                </c:pt>
                <c:pt idx="3801">
                  <c:v>2016.7138964577657</c:v>
                </c:pt>
                <c:pt idx="3802">
                  <c:v>2016.7166212534059</c:v>
                </c:pt>
                <c:pt idx="3803">
                  <c:v>2016.7193460490464</c:v>
                </c:pt>
                <c:pt idx="3804">
                  <c:v>2016.7220708446866</c:v>
                </c:pt>
                <c:pt idx="3805">
                  <c:v>2016.7247956403269</c:v>
                </c:pt>
                <c:pt idx="3806">
                  <c:v>2016.7275204359673</c:v>
                </c:pt>
                <c:pt idx="3807">
                  <c:v>2016.7302452316076</c:v>
                </c:pt>
                <c:pt idx="3808">
                  <c:v>2016.732970027248</c:v>
                </c:pt>
                <c:pt idx="3809">
                  <c:v>2016.7356948228883</c:v>
                </c:pt>
                <c:pt idx="3810">
                  <c:v>2016.7384196185287</c:v>
                </c:pt>
                <c:pt idx="3811">
                  <c:v>2016.741144414169</c:v>
                </c:pt>
                <c:pt idx="3812">
                  <c:v>2016.7438692098092</c:v>
                </c:pt>
                <c:pt idx="3813">
                  <c:v>2016.7983651226159</c:v>
                </c:pt>
                <c:pt idx="3814">
                  <c:v>2016.8010899182561</c:v>
                </c:pt>
                <c:pt idx="3815">
                  <c:v>2016.8038147138964</c:v>
                </c:pt>
                <c:pt idx="3816">
                  <c:v>2016.8065395095368</c:v>
                </c:pt>
                <c:pt idx="3817">
                  <c:v>2016.8092643051771</c:v>
                </c:pt>
                <c:pt idx="3818">
                  <c:v>2016.8119891008175</c:v>
                </c:pt>
                <c:pt idx="3819">
                  <c:v>2016.8147138964578</c:v>
                </c:pt>
                <c:pt idx="3820">
                  <c:v>2016.817438692098</c:v>
                </c:pt>
                <c:pt idx="3821">
                  <c:v>2016.8201634877385</c:v>
                </c:pt>
                <c:pt idx="3822">
                  <c:v>2016.8228882833787</c:v>
                </c:pt>
                <c:pt idx="3823">
                  <c:v>2016.8256130790191</c:v>
                </c:pt>
                <c:pt idx="3824">
                  <c:v>2016.8283378746594</c:v>
                </c:pt>
                <c:pt idx="3825">
                  <c:v>2016.8310626702996</c:v>
                </c:pt>
                <c:pt idx="3826">
                  <c:v>2016.8337874659401</c:v>
                </c:pt>
                <c:pt idx="3827">
                  <c:v>2016.8365122615803</c:v>
                </c:pt>
                <c:pt idx="3828">
                  <c:v>2016.8392370572208</c:v>
                </c:pt>
                <c:pt idx="3829">
                  <c:v>2016.841961852861</c:v>
                </c:pt>
                <c:pt idx="3830">
                  <c:v>2016.8446866485015</c:v>
                </c:pt>
                <c:pt idx="3831">
                  <c:v>2016.8474114441417</c:v>
                </c:pt>
                <c:pt idx="3832">
                  <c:v>2016.8501362397819</c:v>
                </c:pt>
                <c:pt idx="3833">
                  <c:v>2016.8528610354224</c:v>
                </c:pt>
                <c:pt idx="3834">
                  <c:v>2016.8555858310626</c:v>
                </c:pt>
                <c:pt idx="3835">
                  <c:v>2016.8583106267031</c:v>
                </c:pt>
                <c:pt idx="3836">
                  <c:v>2016.8610354223433</c:v>
                </c:pt>
                <c:pt idx="3837">
                  <c:v>2016.8637602179836</c:v>
                </c:pt>
                <c:pt idx="3838">
                  <c:v>2016.866485013624</c:v>
                </c:pt>
                <c:pt idx="3839">
                  <c:v>2016.8692098092642</c:v>
                </c:pt>
                <c:pt idx="3840">
                  <c:v>2016.8719346049047</c:v>
                </c:pt>
                <c:pt idx="3841">
                  <c:v>2016.8746594005449</c:v>
                </c:pt>
                <c:pt idx="3842">
                  <c:v>2016.8773841961852</c:v>
                </c:pt>
                <c:pt idx="3843">
                  <c:v>2016.8801089918256</c:v>
                </c:pt>
                <c:pt idx="3844">
                  <c:v>2016.8828337874659</c:v>
                </c:pt>
                <c:pt idx="3845">
                  <c:v>2016.8855585831063</c:v>
                </c:pt>
                <c:pt idx="3846">
                  <c:v>2016.8882833787466</c:v>
                </c:pt>
                <c:pt idx="3847">
                  <c:v>2016.891008174387</c:v>
                </c:pt>
                <c:pt idx="3848">
                  <c:v>2016.8937329700273</c:v>
                </c:pt>
                <c:pt idx="3849">
                  <c:v>2016.8964577656675</c:v>
                </c:pt>
                <c:pt idx="3850">
                  <c:v>2016.899182561308</c:v>
                </c:pt>
                <c:pt idx="3851">
                  <c:v>2016.9019073569482</c:v>
                </c:pt>
                <c:pt idx="3852">
                  <c:v>2016.9046321525886</c:v>
                </c:pt>
                <c:pt idx="3853">
                  <c:v>2016.9073569482289</c:v>
                </c:pt>
                <c:pt idx="3854">
                  <c:v>2016.9100817438691</c:v>
                </c:pt>
                <c:pt idx="3855">
                  <c:v>2016.9128065395096</c:v>
                </c:pt>
                <c:pt idx="3856">
                  <c:v>2016.9155313351498</c:v>
                </c:pt>
                <c:pt idx="3857">
                  <c:v>2016.9182561307903</c:v>
                </c:pt>
                <c:pt idx="3858">
                  <c:v>2016.9209809264305</c:v>
                </c:pt>
                <c:pt idx="3859">
                  <c:v>2016.9237057220707</c:v>
                </c:pt>
                <c:pt idx="3860">
                  <c:v>2016.9264305177112</c:v>
                </c:pt>
                <c:pt idx="3861">
                  <c:v>2016.9291553133514</c:v>
                </c:pt>
                <c:pt idx="3862">
                  <c:v>2016.9318801089919</c:v>
                </c:pt>
                <c:pt idx="3863">
                  <c:v>2016.9346049046321</c:v>
                </c:pt>
                <c:pt idx="3864">
                  <c:v>2016.9373297002726</c:v>
                </c:pt>
                <c:pt idx="3865">
                  <c:v>2016.9400544959128</c:v>
                </c:pt>
                <c:pt idx="3866">
                  <c:v>2016.9427792915531</c:v>
                </c:pt>
                <c:pt idx="3867">
                  <c:v>2016.9455040871935</c:v>
                </c:pt>
                <c:pt idx="3868">
                  <c:v>2016.9482288828337</c:v>
                </c:pt>
                <c:pt idx="3869">
                  <c:v>2016.9509536784742</c:v>
                </c:pt>
                <c:pt idx="3870">
                  <c:v>2016.9536784741144</c:v>
                </c:pt>
                <c:pt idx="3871">
                  <c:v>2016.9564032697547</c:v>
                </c:pt>
                <c:pt idx="3872">
                  <c:v>2016.9591280653951</c:v>
                </c:pt>
                <c:pt idx="3873">
                  <c:v>2016.9618528610354</c:v>
                </c:pt>
                <c:pt idx="3874">
                  <c:v>2016.9645776566758</c:v>
                </c:pt>
                <c:pt idx="3875">
                  <c:v>2016.9673024523161</c:v>
                </c:pt>
                <c:pt idx="3876">
                  <c:v>2016.9700272479563</c:v>
                </c:pt>
                <c:pt idx="3877">
                  <c:v>2016.9727520435968</c:v>
                </c:pt>
                <c:pt idx="3878">
                  <c:v>2016.975476839237</c:v>
                </c:pt>
                <c:pt idx="3879">
                  <c:v>2016.9782016348775</c:v>
                </c:pt>
                <c:pt idx="3880">
                  <c:v>2016.9809264305177</c:v>
                </c:pt>
                <c:pt idx="3881">
                  <c:v>2016.9836512261581</c:v>
                </c:pt>
                <c:pt idx="3882">
                  <c:v>2016.9863760217984</c:v>
                </c:pt>
                <c:pt idx="3883">
                  <c:v>2016.9891008174386</c:v>
                </c:pt>
                <c:pt idx="3884">
                  <c:v>2016.9918256130791</c:v>
                </c:pt>
                <c:pt idx="3885">
                  <c:v>2016.9945504087193</c:v>
                </c:pt>
                <c:pt idx="3886">
                  <c:v>2016.9972752043598</c:v>
                </c:pt>
                <c:pt idx="3887">
                  <c:v>2017.0027322404371</c:v>
                </c:pt>
                <c:pt idx="3888">
                  <c:v>2017.0054644808743</c:v>
                </c:pt>
                <c:pt idx="3889">
                  <c:v>2017.0081967213114</c:v>
                </c:pt>
                <c:pt idx="3890">
                  <c:v>2017.0109289617487</c:v>
                </c:pt>
                <c:pt idx="3891">
                  <c:v>2017.0136612021859</c:v>
                </c:pt>
                <c:pt idx="3892">
                  <c:v>2017.016393442623</c:v>
                </c:pt>
                <c:pt idx="3893">
                  <c:v>2017.0191256830601</c:v>
                </c:pt>
                <c:pt idx="3894">
                  <c:v>2017.0218579234972</c:v>
                </c:pt>
                <c:pt idx="3895">
                  <c:v>2017.0245901639344</c:v>
                </c:pt>
                <c:pt idx="3896">
                  <c:v>2017.0273224043715</c:v>
                </c:pt>
                <c:pt idx="3897">
                  <c:v>2017.0300546448088</c:v>
                </c:pt>
                <c:pt idx="3898">
                  <c:v>2017.032786885246</c:v>
                </c:pt>
                <c:pt idx="3899">
                  <c:v>2017.0355191256831</c:v>
                </c:pt>
                <c:pt idx="3900">
                  <c:v>2017.0382513661202</c:v>
                </c:pt>
                <c:pt idx="3901">
                  <c:v>2017.0409836065573</c:v>
                </c:pt>
                <c:pt idx="3902">
                  <c:v>2017.0437158469945</c:v>
                </c:pt>
                <c:pt idx="3903">
                  <c:v>2017.0464480874316</c:v>
                </c:pt>
                <c:pt idx="3904">
                  <c:v>2017.049180327869</c:v>
                </c:pt>
                <c:pt idx="3905">
                  <c:v>2017.0519125683061</c:v>
                </c:pt>
                <c:pt idx="3906">
                  <c:v>2017.0546448087432</c:v>
                </c:pt>
                <c:pt idx="3907">
                  <c:v>2017.0573770491803</c:v>
                </c:pt>
                <c:pt idx="3908">
                  <c:v>2017.0601092896175</c:v>
                </c:pt>
                <c:pt idx="3909">
                  <c:v>2017.0628415300546</c:v>
                </c:pt>
                <c:pt idx="3910">
                  <c:v>2017.0655737704917</c:v>
                </c:pt>
                <c:pt idx="3911">
                  <c:v>2017.0683060109291</c:v>
                </c:pt>
                <c:pt idx="3912">
                  <c:v>2017.0710382513662</c:v>
                </c:pt>
                <c:pt idx="3913">
                  <c:v>2017.0737704918033</c:v>
                </c:pt>
                <c:pt idx="3914">
                  <c:v>2017.0765027322404</c:v>
                </c:pt>
                <c:pt idx="3915">
                  <c:v>2017.0792349726776</c:v>
                </c:pt>
                <c:pt idx="3916">
                  <c:v>2017.0819672131147</c:v>
                </c:pt>
                <c:pt idx="3917">
                  <c:v>2017.0846994535518</c:v>
                </c:pt>
                <c:pt idx="3918">
                  <c:v>2017.0874316939892</c:v>
                </c:pt>
                <c:pt idx="3919">
                  <c:v>2017.0901639344263</c:v>
                </c:pt>
                <c:pt idx="3920">
                  <c:v>2017.0928961748634</c:v>
                </c:pt>
                <c:pt idx="3921">
                  <c:v>2017.0956284153006</c:v>
                </c:pt>
                <c:pt idx="3922">
                  <c:v>2017.0983606557377</c:v>
                </c:pt>
                <c:pt idx="3923">
                  <c:v>2017.1010928961748</c:v>
                </c:pt>
                <c:pt idx="3924">
                  <c:v>2017.1038251366119</c:v>
                </c:pt>
                <c:pt idx="3925">
                  <c:v>2017.1065573770493</c:v>
                </c:pt>
                <c:pt idx="3926">
                  <c:v>2017.1092896174864</c:v>
                </c:pt>
                <c:pt idx="3927">
                  <c:v>2017.1120218579235</c:v>
                </c:pt>
                <c:pt idx="3928">
                  <c:v>2017.1147540983607</c:v>
                </c:pt>
                <c:pt idx="3929">
                  <c:v>2017.1174863387978</c:v>
                </c:pt>
                <c:pt idx="3930">
                  <c:v>2017.1202185792349</c:v>
                </c:pt>
                <c:pt idx="3931">
                  <c:v>2017.122950819672</c:v>
                </c:pt>
                <c:pt idx="3932">
                  <c:v>2017.1256830601094</c:v>
                </c:pt>
                <c:pt idx="3933">
                  <c:v>2017.1284153005465</c:v>
                </c:pt>
                <c:pt idx="3934">
                  <c:v>2017.1311475409836</c:v>
                </c:pt>
                <c:pt idx="3935">
                  <c:v>2017.1338797814208</c:v>
                </c:pt>
                <c:pt idx="3936">
                  <c:v>2017.1366120218579</c:v>
                </c:pt>
                <c:pt idx="3937">
                  <c:v>2017.139344262295</c:v>
                </c:pt>
                <c:pt idx="3938">
                  <c:v>2017.1420765027322</c:v>
                </c:pt>
                <c:pt idx="3939">
                  <c:v>2017.1448087431695</c:v>
                </c:pt>
                <c:pt idx="3940">
                  <c:v>2017.1475409836066</c:v>
                </c:pt>
                <c:pt idx="3941">
                  <c:v>2017.1502732240438</c:v>
                </c:pt>
                <c:pt idx="3942">
                  <c:v>2017.1530054644809</c:v>
                </c:pt>
                <c:pt idx="3943">
                  <c:v>2017.155737704918</c:v>
                </c:pt>
                <c:pt idx="3944">
                  <c:v>2017.1584699453551</c:v>
                </c:pt>
                <c:pt idx="3945">
                  <c:v>2017.1612021857923</c:v>
                </c:pt>
                <c:pt idx="3946">
                  <c:v>2017.1639344262296</c:v>
                </c:pt>
                <c:pt idx="3947">
                  <c:v>2017.1666666666667</c:v>
                </c:pt>
                <c:pt idx="3948">
                  <c:v>2017.1693989071039</c:v>
                </c:pt>
                <c:pt idx="3949">
                  <c:v>2017.172131147541</c:v>
                </c:pt>
                <c:pt idx="3950">
                  <c:v>2017.1748633879781</c:v>
                </c:pt>
                <c:pt idx="3951">
                  <c:v>2017.1775956284152</c:v>
                </c:pt>
                <c:pt idx="3952">
                  <c:v>2017.1803278688524</c:v>
                </c:pt>
                <c:pt idx="3953">
                  <c:v>2017.1830601092897</c:v>
                </c:pt>
                <c:pt idx="3954">
                  <c:v>2017.1857923497269</c:v>
                </c:pt>
                <c:pt idx="3955">
                  <c:v>2017.188524590164</c:v>
                </c:pt>
                <c:pt idx="3956">
                  <c:v>2017.1912568306011</c:v>
                </c:pt>
                <c:pt idx="3957">
                  <c:v>2017.1939890710382</c:v>
                </c:pt>
                <c:pt idx="3958">
                  <c:v>2017.1967213114754</c:v>
                </c:pt>
                <c:pt idx="3959">
                  <c:v>2017.1994535519125</c:v>
                </c:pt>
                <c:pt idx="3960">
                  <c:v>2017.2021857923498</c:v>
                </c:pt>
                <c:pt idx="3961">
                  <c:v>2017.204918032787</c:v>
                </c:pt>
                <c:pt idx="3962">
                  <c:v>2017.2076502732241</c:v>
                </c:pt>
                <c:pt idx="3963">
                  <c:v>2017.2103825136612</c:v>
                </c:pt>
                <c:pt idx="3964">
                  <c:v>2017.2131147540983</c:v>
                </c:pt>
                <c:pt idx="3965">
                  <c:v>2017.2158469945355</c:v>
                </c:pt>
                <c:pt idx="3966">
                  <c:v>2017.2185792349726</c:v>
                </c:pt>
                <c:pt idx="3967">
                  <c:v>2017.2213114754099</c:v>
                </c:pt>
                <c:pt idx="3968">
                  <c:v>2017.2240437158471</c:v>
                </c:pt>
                <c:pt idx="3969">
                  <c:v>2017.2267759562842</c:v>
                </c:pt>
                <c:pt idx="3970">
                  <c:v>2017.2295081967213</c:v>
                </c:pt>
                <c:pt idx="3971">
                  <c:v>2017.2322404371585</c:v>
                </c:pt>
                <c:pt idx="3972">
                  <c:v>2017.2349726775956</c:v>
                </c:pt>
                <c:pt idx="3973">
                  <c:v>2017.2377049180327</c:v>
                </c:pt>
                <c:pt idx="3974">
                  <c:v>2017.2404371584701</c:v>
                </c:pt>
                <c:pt idx="3975">
                  <c:v>2017.2431693989072</c:v>
                </c:pt>
                <c:pt idx="3976">
                  <c:v>2017.2459016393443</c:v>
                </c:pt>
                <c:pt idx="3977">
                  <c:v>2017.2486338797814</c:v>
                </c:pt>
                <c:pt idx="3978">
                  <c:v>2017.2513661202186</c:v>
                </c:pt>
                <c:pt idx="3979">
                  <c:v>2017.2540983606557</c:v>
                </c:pt>
                <c:pt idx="3980">
                  <c:v>2017.2568306010928</c:v>
                </c:pt>
                <c:pt idx="3981">
                  <c:v>2017.2595628415299</c:v>
                </c:pt>
                <c:pt idx="3982">
                  <c:v>2017.2622950819673</c:v>
                </c:pt>
                <c:pt idx="3983">
                  <c:v>2017.2650273224044</c:v>
                </c:pt>
                <c:pt idx="3984">
                  <c:v>2017.2677595628415</c:v>
                </c:pt>
                <c:pt idx="3985">
                  <c:v>2017.2704918032787</c:v>
                </c:pt>
                <c:pt idx="3986">
                  <c:v>2017.2732240437158</c:v>
                </c:pt>
                <c:pt idx="3987">
                  <c:v>2017.2759562841529</c:v>
                </c:pt>
                <c:pt idx="3988">
                  <c:v>2017.2786885245901</c:v>
                </c:pt>
                <c:pt idx="3989">
                  <c:v>2017.2814207650274</c:v>
                </c:pt>
                <c:pt idx="3990">
                  <c:v>2017.2841530054645</c:v>
                </c:pt>
                <c:pt idx="3991">
                  <c:v>2017.2868852459017</c:v>
                </c:pt>
                <c:pt idx="3992">
                  <c:v>2017.2896174863388</c:v>
                </c:pt>
                <c:pt idx="3993">
                  <c:v>2017.2923497267759</c:v>
                </c:pt>
                <c:pt idx="3994">
                  <c:v>2017.295081967213</c:v>
                </c:pt>
                <c:pt idx="3995">
                  <c:v>2017.2978142076502</c:v>
                </c:pt>
                <c:pt idx="3996">
                  <c:v>2017.3005464480875</c:v>
                </c:pt>
                <c:pt idx="3997">
                  <c:v>2017.3032786885246</c:v>
                </c:pt>
                <c:pt idx="3998">
                  <c:v>2017.3060109289618</c:v>
                </c:pt>
                <c:pt idx="3999">
                  <c:v>2017.3087431693989</c:v>
                </c:pt>
                <c:pt idx="4000">
                  <c:v>2017.311475409836</c:v>
                </c:pt>
                <c:pt idx="4001">
                  <c:v>2017.3142076502731</c:v>
                </c:pt>
                <c:pt idx="4002">
                  <c:v>2017.3169398907103</c:v>
                </c:pt>
                <c:pt idx="4003">
                  <c:v>2017.3196721311476</c:v>
                </c:pt>
                <c:pt idx="4004">
                  <c:v>2017.3224043715848</c:v>
                </c:pt>
                <c:pt idx="4005">
                  <c:v>2017.3251366120219</c:v>
                </c:pt>
                <c:pt idx="4006">
                  <c:v>2017.327868852459</c:v>
                </c:pt>
                <c:pt idx="4007">
                  <c:v>2017.3306010928961</c:v>
                </c:pt>
                <c:pt idx="4008">
                  <c:v>2017.3333333333333</c:v>
                </c:pt>
                <c:pt idx="4009">
                  <c:v>2017.3360655737704</c:v>
                </c:pt>
                <c:pt idx="4010">
                  <c:v>2017.3387978142077</c:v>
                </c:pt>
                <c:pt idx="4011">
                  <c:v>2017.3415300546449</c:v>
                </c:pt>
                <c:pt idx="4012">
                  <c:v>2017.344262295082</c:v>
                </c:pt>
                <c:pt idx="4013">
                  <c:v>2017.3469945355191</c:v>
                </c:pt>
                <c:pt idx="4014">
                  <c:v>2017.3497267759562</c:v>
                </c:pt>
                <c:pt idx="4015">
                  <c:v>2017.3524590163934</c:v>
                </c:pt>
                <c:pt idx="4016">
                  <c:v>2017.3551912568305</c:v>
                </c:pt>
                <c:pt idx="4017">
                  <c:v>2017.3579234972678</c:v>
                </c:pt>
                <c:pt idx="4018">
                  <c:v>2017.360655737705</c:v>
                </c:pt>
                <c:pt idx="4019">
                  <c:v>2017.3633879781421</c:v>
                </c:pt>
                <c:pt idx="4020">
                  <c:v>2017.3661202185792</c:v>
                </c:pt>
                <c:pt idx="4021">
                  <c:v>2017.3688524590164</c:v>
                </c:pt>
                <c:pt idx="4022">
                  <c:v>2017.3715846994535</c:v>
                </c:pt>
                <c:pt idx="4023">
                  <c:v>2017.3743169398906</c:v>
                </c:pt>
                <c:pt idx="4024">
                  <c:v>2017.377049180328</c:v>
                </c:pt>
                <c:pt idx="4025">
                  <c:v>2017.3797814207651</c:v>
                </c:pt>
                <c:pt idx="4026">
                  <c:v>2017.3825136612022</c:v>
                </c:pt>
                <c:pt idx="4027">
                  <c:v>2017.3852459016393</c:v>
                </c:pt>
                <c:pt idx="4028">
                  <c:v>2017.3879781420765</c:v>
                </c:pt>
                <c:pt idx="4029">
                  <c:v>2017.3907103825136</c:v>
                </c:pt>
                <c:pt idx="4030">
                  <c:v>2017.3934426229507</c:v>
                </c:pt>
                <c:pt idx="4031">
                  <c:v>2017.3961748633881</c:v>
                </c:pt>
                <c:pt idx="4032">
                  <c:v>2017.3989071038252</c:v>
                </c:pt>
                <c:pt idx="4033">
                  <c:v>2017.4016393442623</c:v>
                </c:pt>
                <c:pt idx="4034">
                  <c:v>2017.4043715846994</c:v>
                </c:pt>
                <c:pt idx="4035">
                  <c:v>2017.4071038251366</c:v>
                </c:pt>
                <c:pt idx="4036">
                  <c:v>2017.4098360655737</c:v>
                </c:pt>
                <c:pt idx="4037">
                  <c:v>2017.4125683060108</c:v>
                </c:pt>
                <c:pt idx="4038">
                  <c:v>2017.4153005464482</c:v>
                </c:pt>
                <c:pt idx="4039">
                  <c:v>2017.4180327868853</c:v>
                </c:pt>
                <c:pt idx="4040">
                  <c:v>2017.4207650273224</c:v>
                </c:pt>
                <c:pt idx="4041">
                  <c:v>2017.4234972677596</c:v>
                </c:pt>
                <c:pt idx="4042">
                  <c:v>2017.4262295081967</c:v>
                </c:pt>
                <c:pt idx="4043">
                  <c:v>2017.4289617486338</c:v>
                </c:pt>
                <c:pt idx="4044">
                  <c:v>2017.4316939890709</c:v>
                </c:pt>
                <c:pt idx="4045">
                  <c:v>2017.4344262295083</c:v>
                </c:pt>
                <c:pt idx="4046">
                  <c:v>2017.4371584699454</c:v>
                </c:pt>
                <c:pt idx="4047">
                  <c:v>2017.4398907103825</c:v>
                </c:pt>
                <c:pt idx="4048">
                  <c:v>2017.4426229508197</c:v>
                </c:pt>
                <c:pt idx="4049">
                  <c:v>2017.4453551912568</c:v>
                </c:pt>
                <c:pt idx="4050">
                  <c:v>2017.4480874316939</c:v>
                </c:pt>
                <c:pt idx="4051">
                  <c:v>2017.450819672131</c:v>
                </c:pt>
                <c:pt idx="4052">
                  <c:v>2017.4535519125684</c:v>
                </c:pt>
                <c:pt idx="4053">
                  <c:v>2017.4562841530055</c:v>
                </c:pt>
                <c:pt idx="4054">
                  <c:v>2017.4590163934427</c:v>
                </c:pt>
                <c:pt idx="4055">
                  <c:v>2017.4617486338798</c:v>
                </c:pt>
                <c:pt idx="4056">
                  <c:v>2017.4644808743169</c:v>
                </c:pt>
                <c:pt idx="4057">
                  <c:v>2017.467213114754</c:v>
                </c:pt>
                <c:pt idx="4058">
                  <c:v>2017.4699453551912</c:v>
                </c:pt>
                <c:pt idx="4059">
                  <c:v>2017.4726775956285</c:v>
                </c:pt>
                <c:pt idx="4060">
                  <c:v>2017.4754098360656</c:v>
                </c:pt>
                <c:pt idx="4061">
                  <c:v>2017.4781420765028</c:v>
                </c:pt>
                <c:pt idx="4062">
                  <c:v>2017.4808743169399</c:v>
                </c:pt>
                <c:pt idx="4063">
                  <c:v>2017.483606557377</c:v>
                </c:pt>
                <c:pt idx="4064">
                  <c:v>2017.4863387978141</c:v>
                </c:pt>
                <c:pt idx="4065">
                  <c:v>2017.4890710382513</c:v>
                </c:pt>
                <c:pt idx="4066">
                  <c:v>2017.4918032786886</c:v>
                </c:pt>
                <c:pt idx="4067">
                  <c:v>2017.4945355191257</c:v>
                </c:pt>
                <c:pt idx="4068">
                  <c:v>2017.4972677595629</c:v>
                </c:pt>
                <c:pt idx="4069">
                  <c:v>2017.5</c:v>
                </c:pt>
                <c:pt idx="4070">
                  <c:v>2017.5027322404371</c:v>
                </c:pt>
                <c:pt idx="4071">
                  <c:v>2017.5054644808743</c:v>
                </c:pt>
                <c:pt idx="4072">
                  <c:v>2017.5081967213114</c:v>
                </c:pt>
                <c:pt idx="4073">
                  <c:v>2017.5109289617487</c:v>
                </c:pt>
                <c:pt idx="4074">
                  <c:v>2017.5136612021859</c:v>
                </c:pt>
                <c:pt idx="4075">
                  <c:v>2017.516393442623</c:v>
                </c:pt>
                <c:pt idx="4076">
                  <c:v>2017.5191256830601</c:v>
                </c:pt>
                <c:pt idx="4077">
                  <c:v>2017.5218579234972</c:v>
                </c:pt>
                <c:pt idx="4078">
                  <c:v>2017.5245901639344</c:v>
                </c:pt>
                <c:pt idx="4079">
                  <c:v>2017.5273224043715</c:v>
                </c:pt>
                <c:pt idx="4080">
                  <c:v>2017.5300546448088</c:v>
                </c:pt>
                <c:pt idx="4081">
                  <c:v>2017.532786885246</c:v>
                </c:pt>
                <c:pt idx="4082">
                  <c:v>2017.5355191256831</c:v>
                </c:pt>
                <c:pt idx="4083">
                  <c:v>2017.5382513661202</c:v>
                </c:pt>
                <c:pt idx="4084">
                  <c:v>2017.5409836065573</c:v>
                </c:pt>
                <c:pt idx="4085">
                  <c:v>2017.5437158469945</c:v>
                </c:pt>
                <c:pt idx="4086">
                  <c:v>2017.5464480874316</c:v>
                </c:pt>
                <c:pt idx="4087">
                  <c:v>2017.549180327869</c:v>
                </c:pt>
                <c:pt idx="4088">
                  <c:v>2017.5519125683061</c:v>
                </c:pt>
                <c:pt idx="4089">
                  <c:v>2017.5546448087432</c:v>
                </c:pt>
                <c:pt idx="4090">
                  <c:v>2017.5573770491803</c:v>
                </c:pt>
                <c:pt idx="4091">
                  <c:v>2017.5601092896175</c:v>
                </c:pt>
                <c:pt idx="4092">
                  <c:v>2017.5628415300546</c:v>
                </c:pt>
                <c:pt idx="4093">
                  <c:v>2017.5655737704917</c:v>
                </c:pt>
                <c:pt idx="4094">
                  <c:v>2017.5683060109291</c:v>
                </c:pt>
                <c:pt idx="4095">
                  <c:v>2017.5710382513662</c:v>
                </c:pt>
                <c:pt idx="4096">
                  <c:v>2017.5737704918033</c:v>
                </c:pt>
                <c:pt idx="4097">
                  <c:v>2017.5765027322404</c:v>
                </c:pt>
                <c:pt idx="4098">
                  <c:v>2017.5792349726776</c:v>
                </c:pt>
                <c:pt idx="4099">
                  <c:v>2017.5819672131147</c:v>
                </c:pt>
                <c:pt idx="4100">
                  <c:v>2017.5846994535518</c:v>
                </c:pt>
                <c:pt idx="4101">
                  <c:v>2017.5874316939892</c:v>
                </c:pt>
                <c:pt idx="4102">
                  <c:v>2017.5901639344263</c:v>
                </c:pt>
                <c:pt idx="4103">
                  <c:v>2017.5928961748634</c:v>
                </c:pt>
                <c:pt idx="4104">
                  <c:v>2017.5956284153006</c:v>
                </c:pt>
                <c:pt idx="4105">
                  <c:v>2017.5983606557377</c:v>
                </c:pt>
                <c:pt idx="4106">
                  <c:v>2017.6010928961748</c:v>
                </c:pt>
                <c:pt idx="4107">
                  <c:v>2017.6038251366119</c:v>
                </c:pt>
                <c:pt idx="4108">
                  <c:v>2017.6065573770493</c:v>
                </c:pt>
                <c:pt idx="4109">
                  <c:v>2017.6092896174864</c:v>
                </c:pt>
                <c:pt idx="4110">
                  <c:v>2017.6120218579235</c:v>
                </c:pt>
                <c:pt idx="4111">
                  <c:v>2017.6147540983607</c:v>
                </c:pt>
                <c:pt idx="4112">
                  <c:v>2017.6174863387978</c:v>
                </c:pt>
                <c:pt idx="4113">
                  <c:v>2017.6202185792349</c:v>
                </c:pt>
                <c:pt idx="4114">
                  <c:v>2017.622950819672</c:v>
                </c:pt>
                <c:pt idx="4115">
                  <c:v>2017.6256830601094</c:v>
                </c:pt>
                <c:pt idx="4116">
                  <c:v>2017.6284153005465</c:v>
                </c:pt>
                <c:pt idx="4117">
                  <c:v>2017.6311475409836</c:v>
                </c:pt>
                <c:pt idx="4118">
                  <c:v>2017.6338797814208</c:v>
                </c:pt>
                <c:pt idx="4119">
                  <c:v>2017.6366120218579</c:v>
                </c:pt>
                <c:pt idx="4120">
                  <c:v>2017.639344262295</c:v>
                </c:pt>
                <c:pt idx="4121">
                  <c:v>2017.6420765027322</c:v>
                </c:pt>
                <c:pt idx="4122">
                  <c:v>2017.6448087431695</c:v>
                </c:pt>
                <c:pt idx="4123">
                  <c:v>2017.6475409836066</c:v>
                </c:pt>
                <c:pt idx="4124">
                  <c:v>2017.6502732240438</c:v>
                </c:pt>
                <c:pt idx="4125">
                  <c:v>2017.6530054644809</c:v>
                </c:pt>
                <c:pt idx="4126">
                  <c:v>2017.655737704918</c:v>
                </c:pt>
                <c:pt idx="4127">
                  <c:v>2017.6584699453551</c:v>
                </c:pt>
                <c:pt idx="4128">
                  <c:v>2017.6612021857923</c:v>
                </c:pt>
                <c:pt idx="4129">
                  <c:v>2017.6639344262296</c:v>
                </c:pt>
                <c:pt idx="4130">
                  <c:v>2017.6666666666667</c:v>
                </c:pt>
                <c:pt idx="4131">
                  <c:v>2017.6693989071039</c:v>
                </c:pt>
                <c:pt idx="4132">
                  <c:v>2017.672131147541</c:v>
                </c:pt>
                <c:pt idx="4133">
                  <c:v>2017.6748633879781</c:v>
                </c:pt>
                <c:pt idx="4134">
                  <c:v>2017.6775956284152</c:v>
                </c:pt>
                <c:pt idx="4135">
                  <c:v>2017.6803278688524</c:v>
                </c:pt>
                <c:pt idx="4136">
                  <c:v>2017.6830601092897</c:v>
                </c:pt>
                <c:pt idx="4137">
                  <c:v>2017.6857923497269</c:v>
                </c:pt>
                <c:pt idx="4138">
                  <c:v>2017.688524590164</c:v>
                </c:pt>
                <c:pt idx="4139">
                  <c:v>2017.6912568306011</c:v>
                </c:pt>
                <c:pt idx="4140">
                  <c:v>2017.6939890710382</c:v>
                </c:pt>
                <c:pt idx="4141">
                  <c:v>2017.6967213114754</c:v>
                </c:pt>
                <c:pt idx="4142">
                  <c:v>2017.6994535519125</c:v>
                </c:pt>
                <c:pt idx="4143">
                  <c:v>2017.7021857923498</c:v>
                </c:pt>
                <c:pt idx="4144">
                  <c:v>2017.704918032787</c:v>
                </c:pt>
                <c:pt idx="4145">
                  <c:v>2017.7076502732241</c:v>
                </c:pt>
                <c:pt idx="4146">
                  <c:v>2017.7103825136612</c:v>
                </c:pt>
                <c:pt idx="4147">
                  <c:v>2017.7131147540983</c:v>
                </c:pt>
                <c:pt idx="4148">
                  <c:v>2017.7158469945355</c:v>
                </c:pt>
                <c:pt idx="4149">
                  <c:v>2017.7185792349726</c:v>
                </c:pt>
                <c:pt idx="4150">
                  <c:v>2017.7213114754099</c:v>
                </c:pt>
                <c:pt idx="4151">
                  <c:v>2017.7240437158471</c:v>
                </c:pt>
                <c:pt idx="4152">
                  <c:v>2017.7267759562842</c:v>
                </c:pt>
                <c:pt idx="4153">
                  <c:v>2017.7295081967213</c:v>
                </c:pt>
                <c:pt idx="4154">
                  <c:v>2017.7322404371585</c:v>
                </c:pt>
                <c:pt idx="4155">
                  <c:v>2017.7349726775956</c:v>
                </c:pt>
                <c:pt idx="4156">
                  <c:v>2017.7377049180327</c:v>
                </c:pt>
                <c:pt idx="4157">
                  <c:v>2017.7404371584701</c:v>
                </c:pt>
                <c:pt idx="4158">
                  <c:v>2017.7431693989072</c:v>
                </c:pt>
                <c:pt idx="4159">
                  <c:v>2017.7459016393443</c:v>
                </c:pt>
                <c:pt idx="4160">
                  <c:v>2017.7486338797814</c:v>
                </c:pt>
                <c:pt idx="4161">
                  <c:v>2017.7513661202186</c:v>
                </c:pt>
                <c:pt idx="4162">
                  <c:v>2017.7540983606557</c:v>
                </c:pt>
                <c:pt idx="4163">
                  <c:v>2017.7568306010928</c:v>
                </c:pt>
                <c:pt idx="4164">
                  <c:v>2017.7595628415299</c:v>
                </c:pt>
                <c:pt idx="4165">
                  <c:v>2017.7622950819673</c:v>
                </c:pt>
                <c:pt idx="4166">
                  <c:v>2017.8169398907103</c:v>
                </c:pt>
                <c:pt idx="4167">
                  <c:v>2017.8196721311476</c:v>
                </c:pt>
                <c:pt idx="4168">
                  <c:v>2017.8224043715848</c:v>
                </c:pt>
                <c:pt idx="4169">
                  <c:v>2017.8251366120219</c:v>
                </c:pt>
                <c:pt idx="4170">
                  <c:v>2017.827868852459</c:v>
                </c:pt>
                <c:pt idx="4171">
                  <c:v>2017.8306010928961</c:v>
                </c:pt>
                <c:pt idx="4172">
                  <c:v>2017.8333333333333</c:v>
                </c:pt>
                <c:pt idx="4173">
                  <c:v>2017.8360655737704</c:v>
                </c:pt>
                <c:pt idx="4174">
                  <c:v>2017.8387978142077</c:v>
                </c:pt>
                <c:pt idx="4175">
                  <c:v>2017.8415300546449</c:v>
                </c:pt>
                <c:pt idx="4176">
                  <c:v>2017.844262295082</c:v>
                </c:pt>
                <c:pt idx="4177">
                  <c:v>2017.8469945355191</c:v>
                </c:pt>
                <c:pt idx="4178">
                  <c:v>2017.8497267759562</c:v>
                </c:pt>
                <c:pt idx="4179">
                  <c:v>2017.8524590163934</c:v>
                </c:pt>
                <c:pt idx="4180">
                  <c:v>2017.8551912568305</c:v>
                </c:pt>
                <c:pt idx="4181">
                  <c:v>2017.8579234972678</c:v>
                </c:pt>
                <c:pt idx="4182">
                  <c:v>2017.860655737705</c:v>
                </c:pt>
                <c:pt idx="4183">
                  <c:v>2017.8633879781421</c:v>
                </c:pt>
                <c:pt idx="4184">
                  <c:v>2017.8661202185792</c:v>
                </c:pt>
                <c:pt idx="4185">
                  <c:v>2017.8688524590164</c:v>
                </c:pt>
                <c:pt idx="4186">
                  <c:v>2017.8715846994535</c:v>
                </c:pt>
                <c:pt idx="4187">
                  <c:v>2017.8743169398906</c:v>
                </c:pt>
                <c:pt idx="4188">
                  <c:v>2017.877049180328</c:v>
                </c:pt>
                <c:pt idx="4189">
                  <c:v>2017.8797814207651</c:v>
                </c:pt>
                <c:pt idx="4190">
                  <c:v>2017.8825136612022</c:v>
                </c:pt>
                <c:pt idx="4191">
                  <c:v>2017.8852459016393</c:v>
                </c:pt>
                <c:pt idx="4192">
                  <c:v>2017.8879781420765</c:v>
                </c:pt>
                <c:pt idx="4193">
                  <c:v>2017.8907103825136</c:v>
                </c:pt>
                <c:pt idx="4194">
                  <c:v>2017.8934426229507</c:v>
                </c:pt>
                <c:pt idx="4195">
                  <c:v>2017.8961748633881</c:v>
                </c:pt>
                <c:pt idx="4196">
                  <c:v>2017.8989071038252</c:v>
                </c:pt>
                <c:pt idx="4197">
                  <c:v>2017.9016393442623</c:v>
                </c:pt>
                <c:pt idx="4198">
                  <c:v>2017.9043715846994</c:v>
                </c:pt>
                <c:pt idx="4199">
                  <c:v>2017.9071038251366</c:v>
                </c:pt>
                <c:pt idx="4200">
                  <c:v>2017.9098360655737</c:v>
                </c:pt>
                <c:pt idx="4201">
                  <c:v>2017.9125683060108</c:v>
                </c:pt>
                <c:pt idx="4202">
                  <c:v>2017.9153005464482</c:v>
                </c:pt>
                <c:pt idx="4203">
                  <c:v>2017.9180327868853</c:v>
                </c:pt>
                <c:pt idx="4204">
                  <c:v>2017.9207650273224</c:v>
                </c:pt>
                <c:pt idx="4205">
                  <c:v>2017.9234972677596</c:v>
                </c:pt>
                <c:pt idx="4206">
                  <c:v>2017.9262295081967</c:v>
                </c:pt>
                <c:pt idx="4207">
                  <c:v>2017.9289617486338</c:v>
                </c:pt>
                <c:pt idx="4208">
                  <c:v>2017.9316939890709</c:v>
                </c:pt>
                <c:pt idx="4209">
                  <c:v>2017.9344262295083</c:v>
                </c:pt>
                <c:pt idx="4210">
                  <c:v>2017.9371584699454</c:v>
                </c:pt>
                <c:pt idx="4211">
                  <c:v>2017.9398907103825</c:v>
                </c:pt>
                <c:pt idx="4212">
                  <c:v>2017.9426229508197</c:v>
                </c:pt>
                <c:pt idx="4213">
                  <c:v>2017.9453551912568</c:v>
                </c:pt>
                <c:pt idx="4214">
                  <c:v>2017.9480874316939</c:v>
                </c:pt>
                <c:pt idx="4215">
                  <c:v>2017.950819672131</c:v>
                </c:pt>
                <c:pt idx="4216">
                  <c:v>2017.9535519125684</c:v>
                </c:pt>
                <c:pt idx="4217">
                  <c:v>2017.9562841530055</c:v>
                </c:pt>
                <c:pt idx="4218">
                  <c:v>2017.9590163934427</c:v>
                </c:pt>
                <c:pt idx="4219">
                  <c:v>2017.9617486338798</c:v>
                </c:pt>
                <c:pt idx="4220">
                  <c:v>2017.9644808743169</c:v>
                </c:pt>
                <c:pt idx="4221">
                  <c:v>2017.967213114754</c:v>
                </c:pt>
                <c:pt idx="4222">
                  <c:v>2017.9699453551912</c:v>
                </c:pt>
                <c:pt idx="4223">
                  <c:v>2017.9726775956285</c:v>
                </c:pt>
                <c:pt idx="4224">
                  <c:v>2017.9754098360656</c:v>
                </c:pt>
                <c:pt idx="4225">
                  <c:v>2017.9781420765028</c:v>
                </c:pt>
                <c:pt idx="4226">
                  <c:v>2017.9808743169399</c:v>
                </c:pt>
                <c:pt idx="4227">
                  <c:v>2017.983606557377</c:v>
                </c:pt>
                <c:pt idx="4228">
                  <c:v>2017.9863387978141</c:v>
                </c:pt>
                <c:pt idx="4229">
                  <c:v>2017.9890710382513</c:v>
                </c:pt>
                <c:pt idx="4230">
                  <c:v>2017.9918032786886</c:v>
                </c:pt>
                <c:pt idx="4231">
                  <c:v>2017.9945355191257</c:v>
                </c:pt>
                <c:pt idx="4232">
                  <c:v>2017.9972677595629</c:v>
                </c:pt>
                <c:pt idx="4233">
                  <c:v>2018.0027322404371</c:v>
                </c:pt>
                <c:pt idx="4234">
                  <c:v>2018.0054644808743</c:v>
                </c:pt>
                <c:pt idx="4235">
                  <c:v>2018.0081967213114</c:v>
                </c:pt>
                <c:pt idx="4236">
                  <c:v>2018.0109289617487</c:v>
                </c:pt>
                <c:pt idx="4237">
                  <c:v>2018.0136612021859</c:v>
                </c:pt>
                <c:pt idx="4238">
                  <c:v>2018.016393442623</c:v>
                </c:pt>
                <c:pt idx="4239">
                  <c:v>2018.0191256830601</c:v>
                </c:pt>
                <c:pt idx="4240">
                  <c:v>2018.0218579234972</c:v>
                </c:pt>
                <c:pt idx="4241">
                  <c:v>2018.0245901639344</c:v>
                </c:pt>
                <c:pt idx="4242">
                  <c:v>2018.0273224043715</c:v>
                </c:pt>
                <c:pt idx="4243">
                  <c:v>2018.0300546448088</c:v>
                </c:pt>
                <c:pt idx="4244">
                  <c:v>2018.032786885246</c:v>
                </c:pt>
                <c:pt idx="4245">
                  <c:v>2018.0355191256831</c:v>
                </c:pt>
                <c:pt idx="4246">
                  <c:v>2018.0382513661202</c:v>
                </c:pt>
                <c:pt idx="4247">
                  <c:v>2018.0409836065573</c:v>
                </c:pt>
                <c:pt idx="4248">
                  <c:v>2018.0437158469945</c:v>
                </c:pt>
                <c:pt idx="4249">
                  <c:v>2018.0464480874316</c:v>
                </c:pt>
                <c:pt idx="4250">
                  <c:v>2018.049180327869</c:v>
                </c:pt>
                <c:pt idx="4251">
                  <c:v>2018.0519125683061</c:v>
                </c:pt>
                <c:pt idx="4252">
                  <c:v>2018.0546448087432</c:v>
                </c:pt>
                <c:pt idx="4253">
                  <c:v>2018.0573770491803</c:v>
                </c:pt>
                <c:pt idx="4254">
                  <c:v>2018.0601092896175</c:v>
                </c:pt>
                <c:pt idx="4255">
                  <c:v>2018.0628415300546</c:v>
                </c:pt>
                <c:pt idx="4256">
                  <c:v>2018.0655737704917</c:v>
                </c:pt>
                <c:pt idx="4257">
                  <c:v>2018.0683060109291</c:v>
                </c:pt>
                <c:pt idx="4258">
                  <c:v>2018.0710382513662</c:v>
                </c:pt>
                <c:pt idx="4259">
                  <c:v>2018.0737704918033</c:v>
                </c:pt>
                <c:pt idx="4260">
                  <c:v>2018.0765027322404</c:v>
                </c:pt>
                <c:pt idx="4261">
                  <c:v>2018.0792349726776</c:v>
                </c:pt>
                <c:pt idx="4262">
                  <c:v>2018.0819672131147</c:v>
                </c:pt>
                <c:pt idx="4263">
                  <c:v>2018.0846994535518</c:v>
                </c:pt>
                <c:pt idx="4264">
                  <c:v>2018.0874316939892</c:v>
                </c:pt>
                <c:pt idx="4265">
                  <c:v>2018.0901639344263</c:v>
                </c:pt>
                <c:pt idx="4266">
                  <c:v>2018.0928961748634</c:v>
                </c:pt>
                <c:pt idx="4267">
                  <c:v>2018.0956284153006</c:v>
                </c:pt>
                <c:pt idx="4268">
                  <c:v>2018.0983606557377</c:v>
                </c:pt>
                <c:pt idx="4269">
                  <c:v>2018.1010928961748</c:v>
                </c:pt>
                <c:pt idx="4270">
                  <c:v>2018.1038251366119</c:v>
                </c:pt>
                <c:pt idx="4271">
                  <c:v>2018.1065573770493</c:v>
                </c:pt>
                <c:pt idx="4272">
                  <c:v>2018.1092896174864</c:v>
                </c:pt>
                <c:pt idx="4273">
                  <c:v>2018.1120218579235</c:v>
                </c:pt>
                <c:pt idx="4274">
                  <c:v>2018.1147540983607</c:v>
                </c:pt>
                <c:pt idx="4275">
                  <c:v>2018.1174863387978</c:v>
                </c:pt>
                <c:pt idx="4276">
                  <c:v>2018.1202185792349</c:v>
                </c:pt>
                <c:pt idx="4277">
                  <c:v>2018.122950819672</c:v>
                </c:pt>
                <c:pt idx="4278">
                  <c:v>2018.1256830601094</c:v>
                </c:pt>
                <c:pt idx="4279">
                  <c:v>2018.1284153005465</c:v>
                </c:pt>
                <c:pt idx="4280">
                  <c:v>2018.1311475409836</c:v>
                </c:pt>
                <c:pt idx="4281">
                  <c:v>2018.1338797814208</c:v>
                </c:pt>
                <c:pt idx="4282">
                  <c:v>2018.1366120218579</c:v>
                </c:pt>
                <c:pt idx="4283">
                  <c:v>2018.139344262295</c:v>
                </c:pt>
                <c:pt idx="4284">
                  <c:v>2018.1420765027322</c:v>
                </c:pt>
                <c:pt idx="4285">
                  <c:v>2018.1448087431695</c:v>
                </c:pt>
                <c:pt idx="4286">
                  <c:v>2018.1475409836066</c:v>
                </c:pt>
                <c:pt idx="4287">
                  <c:v>2018.1502732240438</c:v>
                </c:pt>
                <c:pt idx="4288">
                  <c:v>2018.1530054644809</c:v>
                </c:pt>
                <c:pt idx="4289">
                  <c:v>2018.155737704918</c:v>
                </c:pt>
                <c:pt idx="4290">
                  <c:v>2018.1584699453551</c:v>
                </c:pt>
                <c:pt idx="4291">
                  <c:v>2018.1612021857923</c:v>
                </c:pt>
                <c:pt idx="4292">
                  <c:v>2018.1639344262296</c:v>
                </c:pt>
                <c:pt idx="4293">
                  <c:v>2018.1666666666667</c:v>
                </c:pt>
                <c:pt idx="4294">
                  <c:v>2018.1693989071039</c:v>
                </c:pt>
                <c:pt idx="4295">
                  <c:v>2018.172131147541</c:v>
                </c:pt>
                <c:pt idx="4296">
                  <c:v>2018.1748633879781</c:v>
                </c:pt>
              </c:numCache>
            </c:numRef>
          </c:xVal>
          <c:yVal>
            <c:numRef>
              <c:f>'P567'!$F$14:$F$4480</c:f>
              <c:numCache>
                <c:formatCode>General</c:formatCode>
                <c:ptCount val="4467"/>
                <c:pt idx="0">
                  <c:v>15.4</c:v>
                </c:pt>
                <c:pt idx="1">
                  <c:v>17.329999999999998</c:v>
                </c:pt>
                <c:pt idx="2">
                  <c:v>11.62</c:v>
                </c:pt>
                <c:pt idx="3">
                  <c:v>9.1</c:v>
                </c:pt>
                <c:pt idx="4">
                  <c:v>10.78</c:v>
                </c:pt>
                <c:pt idx="5">
                  <c:v>14.89</c:v>
                </c:pt>
                <c:pt idx="6">
                  <c:v>17.75</c:v>
                </c:pt>
                <c:pt idx="7">
                  <c:v>18.02</c:v>
                </c:pt>
                <c:pt idx="8">
                  <c:v>14.85</c:v>
                </c:pt>
                <c:pt idx="9">
                  <c:v>12.309999999999999</c:v>
                </c:pt>
                <c:pt idx="10">
                  <c:v>10.99</c:v>
                </c:pt>
                <c:pt idx="11">
                  <c:v>19.68</c:v>
                </c:pt>
                <c:pt idx="12">
                  <c:v>18.3</c:v>
                </c:pt>
                <c:pt idx="13">
                  <c:v>17.25</c:v>
                </c:pt>
                <c:pt idx="14">
                  <c:v>14.32</c:v>
                </c:pt>
                <c:pt idx="15">
                  <c:v>13.51</c:v>
                </c:pt>
                <c:pt idx="16">
                  <c:v>10.6</c:v>
                </c:pt>
                <c:pt idx="17">
                  <c:v>20.309999999999999</c:v>
                </c:pt>
                <c:pt idx="18">
                  <c:v>11.88</c:v>
                </c:pt>
                <c:pt idx="19">
                  <c:v>8.07</c:v>
                </c:pt>
                <c:pt idx="20">
                  <c:v>12.55</c:v>
                </c:pt>
                <c:pt idx="21">
                  <c:v>12.92</c:v>
                </c:pt>
                <c:pt idx="22">
                  <c:v>10.039999999999999</c:v>
                </c:pt>
                <c:pt idx="23">
                  <c:v>21.08</c:v>
                </c:pt>
                <c:pt idx="24">
                  <c:v>19.88</c:v>
                </c:pt>
                <c:pt idx="25">
                  <c:v>8.85</c:v>
                </c:pt>
                <c:pt idx="26">
                  <c:v>13.14</c:v>
                </c:pt>
                <c:pt idx="27">
                  <c:v>14.34</c:v>
                </c:pt>
                <c:pt idx="28">
                  <c:v>10.94</c:v>
                </c:pt>
                <c:pt idx="29">
                  <c:v>8.07</c:v>
                </c:pt>
                <c:pt idx="30">
                  <c:v>15.25</c:v>
                </c:pt>
                <c:pt idx="31">
                  <c:v>19.07</c:v>
                </c:pt>
                <c:pt idx="32">
                  <c:v>17.07</c:v>
                </c:pt>
                <c:pt idx="33">
                  <c:v>17.46</c:v>
                </c:pt>
                <c:pt idx="34">
                  <c:v>13.43</c:v>
                </c:pt>
                <c:pt idx="35">
                  <c:v>10.99</c:v>
                </c:pt>
                <c:pt idx="36">
                  <c:v>11.04</c:v>
                </c:pt>
                <c:pt idx="37">
                  <c:v>11.59</c:v>
                </c:pt>
                <c:pt idx="38">
                  <c:v>9.16</c:v>
                </c:pt>
                <c:pt idx="39">
                  <c:v>7.18</c:v>
                </c:pt>
                <c:pt idx="40">
                  <c:v>8.9499999999999993</c:v>
                </c:pt>
                <c:pt idx="41">
                  <c:v>4.5500000000000007</c:v>
                </c:pt>
                <c:pt idx="42">
                  <c:v>8.19</c:v>
                </c:pt>
                <c:pt idx="43">
                  <c:v>9.84</c:v>
                </c:pt>
                <c:pt idx="44">
                  <c:v>16.89</c:v>
                </c:pt>
                <c:pt idx="45">
                  <c:v>18.100000000000001</c:v>
                </c:pt>
                <c:pt idx="46">
                  <c:v>13.71</c:v>
                </c:pt>
                <c:pt idx="47">
                  <c:v>12.629999999999999</c:v>
                </c:pt>
                <c:pt idx="48">
                  <c:v>10.88</c:v>
                </c:pt>
                <c:pt idx="49">
                  <c:v>9.6999999999999993</c:v>
                </c:pt>
                <c:pt idx="50">
                  <c:v>13.6</c:v>
                </c:pt>
                <c:pt idx="51">
                  <c:v>9.7799999999999994</c:v>
                </c:pt>
                <c:pt idx="52">
                  <c:v>13.05</c:v>
                </c:pt>
                <c:pt idx="53">
                  <c:v>13.629999999999999</c:v>
                </c:pt>
                <c:pt idx="54">
                  <c:v>13.17</c:v>
                </c:pt>
                <c:pt idx="55">
                  <c:v>8.91</c:v>
                </c:pt>
                <c:pt idx="56">
                  <c:v>13.18</c:v>
                </c:pt>
                <c:pt idx="57">
                  <c:v>16.490000000000002</c:v>
                </c:pt>
                <c:pt idx="58">
                  <c:v>20.95</c:v>
                </c:pt>
                <c:pt idx="59">
                  <c:v>13.129999999999999</c:v>
                </c:pt>
                <c:pt idx="60">
                  <c:v>12.08</c:v>
                </c:pt>
                <c:pt idx="61">
                  <c:v>15.27</c:v>
                </c:pt>
                <c:pt idx="62">
                  <c:v>15.219999999999999</c:v>
                </c:pt>
                <c:pt idx="63">
                  <c:v>11.04</c:v>
                </c:pt>
                <c:pt idx="64">
                  <c:v>18.3</c:v>
                </c:pt>
                <c:pt idx="65">
                  <c:v>13.45</c:v>
                </c:pt>
                <c:pt idx="66">
                  <c:v>13.8</c:v>
                </c:pt>
                <c:pt idx="67">
                  <c:v>22.17</c:v>
                </c:pt>
                <c:pt idx="68">
                  <c:v>22.17</c:v>
                </c:pt>
                <c:pt idx="69">
                  <c:v>19.489999999999998</c:v>
                </c:pt>
                <c:pt idx="70">
                  <c:v>14.530000000000001</c:v>
                </c:pt>
                <c:pt idx="71">
                  <c:v>15.93</c:v>
                </c:pt>
                <c:pt idx="72">
                  <c:v>19.55</c:v>
                </c:pt>
                <c:pt idx="73">
                  <c:v>9.35</c:v>
                </c:pt>
                <c:pt idx="74">
                  <c:v>7.6400000000000006</c:v>
                </c:pt>
                <c:pt idx="75">
                  <c:v>14.89</c:v>
                </c:pt>
                <c:pt idx="76">
                  <c:v>12.85</c:v>
                </c:pt>
                <c:pt idx="77">
                  <c:v>13.120000000000001</c:v>
                </c:pt>
                <c:pt idx="78">
                  <c:v>18.27</c:v>
                </c:pt>
                <c:pt idx="79">
                  <c:v>12.91</c:v>
                </c:pt>
                <c:pt idx="80">
                  <c:v>12.59</c:v>
                </c:pt>
                <c:pt idx="81">
                  <c:v>10.16</c:v>
                </c:pt>
                <c:pt idx="82">
                  <c:v>11.01</c:v>
                </c:pt>
                <c:pt idx="83">
                  <c:v>18.73</c:v>
                </c:pt>
                <c:pt idx="84">
                  <c:v>11.77</c:v>
                </c:pt>
                <c:pt idx="85">
                  <c:v>15.89</c:v>
                </c:pt>
                <c:pt idx="86">
                  <c:v>22.95</c:v>
                </c:pt>
                <c:pt idx="87">
                  <c:v>19.010000000000002</c:v>
                </c:pt>
                <c:pt idx="88">
                  <c:v>19.39</c:v>
                </c:pt>
                <c:pt idx="89">
                  <c:v>17.64</c:v>
                </c:pt>
                <c:pt idx="90">
                  <c:v>16.72</c:v>
                </c:pt>
                <c:pt idx="91">
                  <c:v>12.93</c:v>
                </c:pt>
                <c:pt idx="92">
                  <c:v>14.370000000000001</c:v>
                </c:pt>
                <c:pt idx="93">
                  <c:v>15.7</c:v>
                </c:pt>
                <c:pt idx="94">
                  <c:v>17.690000000000001</c:v>
                </c:pt>
                <c:pt idx="95">
                  <c:v>11.05</c:v>
                </c:pt>
                <c:pt idx="96">
                  <c:v>14.440000000000001</c:v>
                </c:pt>
                <c:pt idx="97">
                  <c:v>13.59</c:v>
                </c:pt>
                <c:pt idx="98">
                  <c:v>14.4</c:v>
                </c:pt>
                <c:pt idx="99">
                  <c:v>12.190000000000001</c:v>
                </c:pt>
                <c:pt idx="100">
                  <c:v>19.62</c:v>
                </c:pt>
                <c:pt idx="101">
                  <c:v>11.06</c:v>
                </c:pt>
                <c:pt idx="102">
                  <c:v>13</c:v>
                </c:pt>
                <c:pt idx="103">
                  <c:v>15.32</c:v>
                </c:pt>
                <c:pt idx="104">
                  <c:v>18.940000000000001</c:v>
                </c:pt>
                <c:pt idx="105">
                  <c:v>15.690000000000001</c:v>
                </c:pt>
                <c:pt idx="106">
                  <c:v>12.51</c:v>
                </c:pt>
                <c:pt idx="107">
                  <c:v>10.08</c:v>
                </c:pt>
                <c:pt idx="108">
                  <c:v>10.62</c:v>
                </c:pt>
                <c:pt idx="109">
                  <c:v>13.309999999999999</c:v>
                </c:pt>
                <c:pt idx="110">
                  <c:v>15.36</c:v>
                </c:pt>
                <c:pt idx="111">
                  <c:v>16.41</c:v>
                </c:pt>
                <c:pt idx="112">
                  <c:v>11.91</c:v>
                </c:pt>
                <c:pt idx="113">
                  <c:v>12.8</c:v>
                </c:pt>
                <c:pt idx="114">
                  <c:v>14.84</c:v>
                </c:pt>
                <c:pt idx="115">
                  <c:v>10.75</c:v>
                </c:pt>
                <c:pt idx="116">
                  <c:v>13.870000000000001</c:v>
                </c:pt>
                <c:pt idx="117">
                  <c:v>13.629999999999999</c:v>
                </c:pt>
                <c:pt idx="118">
                  <c:v>13.120000000000001</c:v>
                </c:pt>
                <c:pt idx="119">
                  <c:v>11.16</c:v>
                </c:pt>
                <c:pt idx="120">
                  <c:v>8.32</c:v>
                </c:pt>
                <c:pt idx="121">
                  <c:v>14.92</c:v>
                </c:pt>
                <c:pt idx="122">
                  <c:v>21.27</c:v>
                </c:pt>
                <c:pt idx="123">
                  <c:v>11.36</c:v>
                </c:pt>
                <c:pt idx="124">
                  <c:v>10.65</c:v>
                </c:pt>
                <c:pt idx="125">
                  <c:v>10.050000000000001</c:v>
                </c:pt>
                <c:pt idx="126">
                  <c:v>13.809999999999999</c:v>
                </c:pt>
                <c:pt idx="127">
                  <c:v>12</c:v>
                </c:pt>
                <c:pt idx="128">
                  <c:v>14.46</c:v>
                </c:pt>
                <c:pt idx="129">
                  <c:v>11.41</c:v>
                </c:pt>
                <c:pt idx="130">
                  <c:v>11.62</c:v>
                </c:pt>
                <c:pt idx="131">
                  <c:v>10.48</c:v>
                </c:pt>
                <c:pt idx="132">
                  <c:v>11.99</c:v>
                </c:pt>
                <c:pt idx="133">
                  <c:v>9.52</c:v>
                </c:pt>
                <c:pt idx="134">
                  <c:v>9.0500000000000007</c:v>
                </c:pt>
                <c:pt idx="135">
                  <c:v>7.5399999999999991</c:v>
                </c:pt>
                <c:pt idx="136">
                  <c:v>17.38</c:v>
                </c:pt>
                <c:pt idx="137">
                  <c:v>14.059999999999999</c:v>
                </c:pt>
                <c:pt idx="138">
                  <c:v>14.09</c:v>
                </c:pt>
                <c:pt idx="139">
                  <c:v>16.66</c:v>
                </c:pt>
                <c:pt idx="140">
                  <c:v>21.56</c:v>
                </c:pt>
                <c:pt idx="141">
                  <c:v>20.88</c:v>
                </c:pt>
                <c:pt idx="142">
                  <c:v>14.6</c:v>
                </c:pt>
                <c:pt idx="143">
                  <c:v>14.82</c:v>
                </c:pt>
                <c:pt idx="144">
                  <c:v>15.280000000000001</c:v>
                </c:pt>
                <c:pt idx="145">
                  <c:v>16.68</c:v>
                </c:pt>
                <c:pt idx="146">
                  <c:v>18.8</c:v>
                </c:pt>
                <c:pt idx="147">
                  <c:v>15.08</c:v>
                </c:pt>
                <c:pt idx="148">
                  <c:v>18.489999999999998</c:v>
                </c:pt>
                <c:pt idx="149">
                  <c:v>18.37</c:v>
                </c:pt>
                <c:pt idx="150">
                  <c:v>13.66</c:v>
                </c:pt>
                <c:pt idx="151">
                  <c:v>16</c:v>
                </c:pt>
                <c:pt idx="152">
                  <c:v>16.47</c:v>
                </c:pt>
                <c:pt idx="153">
                  <c:v>16.41</c:v>
                </c:pt>
                <c:pt idx="154">
                  <c:v>18.88</c:v>
                </c:pt>
                <c:pt idx="155">
                  <c:v>17.73</c:v>
                </c:pt>
                <c:pt idx="156">
                  <c:v>16.07</c:v>
                </c:pt>
                <c:pt idx="157">
                  <c:v>19.07</c:v>
                </c:pt>
                <c:pt idx="158">
                  <c:v>18.47</c:v>
                </c:pt>
                <c:pt idx="159">
                  <c:v>17.8</c:v>
                </c:pt>
                <c:pt idx="160">
                  <c:v>19.32</c:v>
                </c:pt>
                <c:pt idx="161">
                  <c:v>18.07</c:v>
                </c:pt>
                <c:pt idx="162">
                  <c:v>19.47</c:v>
                </c:pt>
                <c:pt idx="163">
                  <c:v>10.47</c:v>
                </c:pt>
                <c:pt idx="164">
                  <c:v>15.61</c:v>
                </c:pt>
                <c:pt idx="165">
                  <c:v>17.850000000000001</c:v>
                </c:pt>
                <c:pt idx="166">
                  <c:v>19.18</c:v>
                </c:pt>
                <c:pt idx="167">
                  <c:v>19.37</c:v>
                </c:pt>
                <c:pt idx="168">
                  <c:v>20.66</c:v>
                </c:pt>
                <c:pt idx="169">
                  <c:v>18.510000000000002</c:v>
                </c:pt>
                <c:pt idx="170">
                  <c:v>18.510000000000002</c:v>
                </c:pt>
                <c:pt idx="171">
                  <c:v>18.920000000000002</c:v>
                </c:pt>
                <c:pt idx="172">
                  <c:v>18.57</c:v>
                </c:pt>
                <c:pt idx="173">
                  <c:v>13.940000000000001</c:v>
                </c:pt>
                <c:pt idx="174">
                  <c:v>16.66</c:v>
                </c:pt>
                <c:pt idx="175">
                  <c:v>12.11</c:v>
                </c:pt>
                <c:pt idx="176">
                  <c:v>18.559999999999999</c:v>
                </c:pt>
                <c:pt idx="177">
                  <c:v>25.25</c:v>
                </c:pt>
                <c:pt idx="178">
                  <c:v>17.399999999999999</c:v>
                </c:pt>
                <c:pt idx="179">
                  <c:v>19.66</c:v>
                </c:pt>
                <c:pt idx="180">
                  <c:v>18.579999999999998</c:v>
                </c:pt>
                <c:pt idx="181">
                  <c:v>23.12</c:v>
                </c:pt>
                <c:pt idx="182">
                  <c:v>19.79</c:v>
                </c:pt>
                <c:pt idx="183">
                  <c:v>16.21</c:v>
                </c:pt>
                <c:pt idx="184">
                  <c:v>15.98</c:v>
                </c:pt>
                <c:pt idx="185">
                  <c:v>20.43</c:v>
                </c:pt>
                <c:pt idx="186">
                  <c:v>13.780000000000001</c:v>
                </c:pt>
                <c:pt idx="187">
                  <c:v>17.8</c:v>
                </c:pt>
                <c:pt idx="188">
                  <c:v>16.14</c:v>
                </c:pt>
                <c:pt idx="189">
                  <c:v>13.42</c:v>
                </c:pt>
                <c:pt idx="190">
                  <c:v>17.18</c:v>
                </c:pt>
                <c:pt idx="191">
                  <c:v>18.12</c:v>
                </c:pt>
                <c:pt idx="192">
                  <c:v>15.3</c:v>
                </c:pt>
                <c:pt idx="193">
                  <c:v>16.5</c:v>
                </c:pt>
                <c:pt idx="194">
                  <c:v>16.809999999999999</c:v>
                </c:pt>
                <c:pt idx="195">
                  <c:v>17.28</c:v>
                </c:pt>
                <c:pt idx="196">
                  <c:v>17.27</c:v>
                </c:pt>
                <c:pt idx="197">
                  <c:v>19.43</c:v>
                </c:pt>
                <c:pt idx="198">
                  <c:v>23.38</c:v>
                </c:pt>
                <c:pt idx="199">
                  <c:v>18.59</c:v>
                </c:pt>
                <c:pt idx="200">
                  <c:v>21.99</c:v>
                </c:pt>
                <c:pt idx="201">
                  <c:v>21.38</c:v>
                </c:pt>
                <c:pt idx="202">
                  <c:v>15.440000000000001</c:v>
                </c:pt>
                <c:pt idx="203">
                  <c:v>22.42</c:v>
                </c:pt>
                <c:pt idx="204">
                  <c:v>16.41</c:v>
                </c:pt>
                <c:pt idx="205">
                  <c:v>21.59</c:v>
                </c:pt>
                <c:pt idx="206">
                  <c:v>19.66</c:v>
                </c:pt>
                <c:pt idx="207">
                  <c:v>20.69</c:v>
                </c:pt>
                <c:pt idx="208">
                  <c:v>18.059999999999999</c:v>
                </c:pt>
                <c:pt idx="209">
                  <c:v>15.15</c:v>
                </c:pt>
                <c:pt idx="210">
                  <c:v>20.82</c:v>
                </c:pt>
                <c:pt idx="211">
                  <c:v>23.66</c:v>
                </c:pt>
                <c:pt idx="212">
                  <c:v>17.600000000000001</c:v>
                </c:pt>
                <c:pt idx="213">
                  <c:v>15.55</c:v>
                </c:pt>
                <c:pt idx="214">
                  <c:v>14.74</c:v>
                </c:pt>
                <c:pt idx="215">
                  <c:v>18.079999999999998</c:v>
                </c:pt>
                <c:pt idx="216">
                  <c:v>18.52</c:v>
                </c:pt>
                <c:pt idx="217">
                  <c:v>20.99</c:v>
                </c:pt>
                <c:pt idx="218">
                  <c:v>21.1</c:v>
                </c:pt>
                <c:pt idx="219">
                  <c:v>16.84</c:v>
                </c:pt>
                <c:pt idx="220">
                  <c:v>21.4</c:v>
                </c:pt>
                <c:pt idx="221">
                  <c:v>17.46</c:v>
                </c:pt>
                <c:pt idx="222">
                  <c:v>19.510000000000002</c:v>
                </c:pt>
                <c:pt idx="223">
                  <c:v>17.809999999999999</c:v>
                </c:pt>
                <c:pt idx="224">
                  <c:v>24.44</c:v>
                </c:pt>
                <c:pt idx="225">
                  <c:v>21.79</c:v>
                </c:pt>
                <c:pt idx="226">
                  <c:v>20.440000000000001</c:v>
                </c:pt>
                <c:pt idx="227">
                  <c:v>19.760000000000002</c:v>
                </c:pt>
                <c:pt idx="228">
                  <c:v>17.48</c:v>
                </c:pt>
                <c:pt idx="229">
                  <c:v>17.829999999999998</c:v>
                </c:pt>
                <c:pt idx="230">
                  <c:v>15.1</c:v>
                </c:pt>
                <c:pt idx="231">
                  <c:v>20</c:v>
                </c:pt>
                <c:pt idx="232">
                  <c:v>16.649999999999999</c:v>
                </c:pt>
                <c:pt idx="233">
                  <c:v>14.41</c:v>
                </c:pt>
                <c:pt idx="234">
                  <c:v>16.09</c:v>
                </c:pt>
                <c:pt idx="235">
                  <c:v>18.14</c:v>
                </c:pt>
                <c:pt idx="236">
                  <c:v>20</c:v>
                </c:pt>
                <c:pt idx="237">
                  <c:v>22.52</c:v>
                </c:pt>
                <c:pt idx="238">
                  <c:v>18.48</c:v>
                </c:pt>
                <c:pt idx="239">
                  <c:v>17.82</c:v>
                </c:pt>
                <c:pt idx="240">
                  <c:v>21.15</c:v>
                </c:pt>
                <c:pt idx="241">
                  <c:v>17.57</c:v>
                </c:pt>
                <c:pt idx="242">
                  <c:v>17.32</c:v>
                </c:pt>
                <c:pt idx="243">
                  <c:v>12.879999999999999</c:v>
                </c:pt>
                <c:pt idx="244">
                  <c:v>14.33</c:v>
                </c:pt>
                <c:pt idx="245">
                  <c:v>14.780000000000001</c:v>
                </c:pt>
                <c:pt idx="246">
                  <c:v>14.16</c:v>
                </c:pt>
                <c:pt idx="247">
                  <c:v>12.120000000000001</c:v>
                </c:pt>
                <c:pt idx="248">
                  <c:v>14.64</c:v>
                </c:pt>
                <c:pt idx="249">
                  <c:v>19.27</c:v>
                </c:pt>
                <c:pt idx="250">
                  <c:v>17.46</c:v>
                </c:pt>
                <c:pt idx="251">
                  <c:v>19.559999999999999</c:v>
                </c:pt>
                <c:pt idx="252">
                  <c:v>16.600000000000001</c:v>
                </c:pt>
                <c:pt idx="253">
                  <c:v>13.879999999999999</c:v>
                </c:pt>
                <c:pt idx="254">
                  <c:v>16.690000000000001</c:v>
                </c:pt>
                <c:pt idx="255">
                  <c:v>20.25</c:v>
                </c:pt>
                <c:pt idx="256">
                  <c:v>23.98</c:v>
                </c:pt>
                <c:pt idx="257">
                  <c:v>28.09</c:v>
                </c:pt>
                <c:pt idx="258">
                  <c:v>20.84</c:v>
                </c:pt>
                <c:pt idx="259">
                  <c:v>16.38</c:v>
                </c:pt>
                <c:pt idx="260">
                  <c:v>21.04</c:v>
                </c:pt>
                <c:pt idx="261">
                  <c:v>19.23</c:v>
                </c:pt>
                <c:pt idx="262">
                  <c:v>19.75</c:v>
                </c:pt>
                <c:pt idx="263">
                  <c:v>18.32</c:v>
                </c:pt>
                <c:pt idx="264">
                  <c:v>20.62</c:v>
                </c:pt>
                <c:pt idx="265">
                  <c:v>19.29</c:v>
                </c:pt>
                <c:pt idx="266">
                  <c:v>15.35</c:v>
                </c:pt>
                <c:pt idx="267">
                  <c:v>11.79</c:v>
                </c:pt>
                <c:pt idx="268">
                  <c:v>14.58</c:v>
                </c:pt>
                <c:pt idx="269">
                  <c:v>12.030000000000001</c:v>
                </c:pt>
                <c:pt idx="270">
                  <c:v>14.08</c:v>
                </c:pt>
                <c:pt idx="271">
                  <c:v>18.47</c:v>
                </c:pt>
                <c:pt idx="272">
                  <c:v>15.7</c:v>
                </c:pt>
                <c:pt idx="273">
                  <c:v>20.09</c:v>
                </c:pt>
                <c:pt idx="274">
                  <c:v>15.309999999999999</c:v>
                </c:pt>
                <c:pt idx="275">
                  <c:v>17.309999999999999</c:v>
                </c:pt>
                <c:pt idx="276">
                  <c:v>9.9</c:v>
                </c:pt>
                <c:pt idx="277">
                  <c:v>16.38</c:v>
                </c:pt>
                <c:pt idx="278">
                  <c:v>14.85</c:v>
                </c:pt>
                <c:pt idx="279">
                  <c:v>10.56</c:v>
                </c:pt>
                <c:pt idx="280">
                  <c:v>14.35</c:v>
                </c:pt>
                <c:pt idx="281">
                  <c:v>14.15</c:v>
                </c:pt>
                <c:pt idx="282">
                  <c:v>15.45</c:v>
                </c:pt>
                <c:pt idx="283">
                  <c:v>18.739999999999998</c:v>
                </c:pt>
                <c:pt idx="284">
                  <c:v>29.869999999999997</c:v>
                </c:pt>
                <c:pt idx="285">
                  <c:v>31.04</c:v>
                </c:pt>
                <c:pt idx="286">
                  <c:v>19.27</c:v>
                </c:pt>
                <c:pt idx="287">
                  <c:v>21.99</c:v>
                </c:pt>
                <c:pt idx="288">
                  <c:v>19.09</c:v>
                </c:pt>
                <c:pt idx="289">
                  <c:v>22.259999999999998</c:v>
                </c:pt>
                <c:pt idx="290">
                  <c:v>24.37</c:v>
                </c:pt>
                <c:pt idx="291">
                  <c:v>14.559999999999999</c:v>
                </c:pt>
                <c:pt idx="292">
                  <c:v>21.36</c:v>
                </c:pt>
                <c:pt idx="293">
                  <c:v>18.05</c:v>
                </c:pt>
                <c:pt idx="294">
                  <c:v>15.48</c:v>
                </c:pt>
                <c:pt idx="295">
                  <c:v>16.670000000000002</c:v>
                </c:pt>
                <c:pt idx="296">
                  <c:v>18.809999999999999</c:v>
                </c:pt>
                <c:pt idx="297">
                  <c:v>18.28</c:v>
                </c:pt>
                <c:pt idx="298">
                  <c:v>16.61</c:v>
                </c:pt>
                <c:pt idx="299">
                  <c:v>13.21</c:v>
                </c:pt>
                <c:pt idx="300">
                  <c:v>13.95</c:v>
                </c:pt>
                <c:pt idx="301">
                  <c:v>17.809999999999999</c:v>
                </c:pt>
                <c:pt idx="302">
                  <c:v>19.05</c:v>
                </c:pt>
                <c:pt idx="303">
                  <c:v>19.16</c:v>
                </c:pt>
                <c:pt idx="304">
                  <c:v>17.149999999999999</c:v>
                </c:pt>
                <c:pt idx="305">
                  <c:v>19.39</c:v>
                </c:pt>
                <c:pt idx="306">
                  <c:v>20.149999999999999</c:v>
                </c:pt>
                <c:pt idx="307">
                  <c:v>15.280000000000001</c:v>
                </c:pt>
                <c:pt idx="308">
                  <c:v>11.59</c:v>
                </c:pt>
                <c:pt idx="309">
                  <c:v>10.91</c:v>
                </c:pt>
                <c:pt idx="310">
                  <c:v>18.38</c:v>
                </c:pt>
                <c:pt idx="311">
                  <c:v>19.27</c:v>
                </c:pt>
                <c:pt idx="312">
                  <c:v>18.96</c:v>
                </c:pt>
                <c:pt idx="313">
                  <c:v>16.96</c:v>
                </c:pt>
                <c:pt idx="314">
                  <c:v>20.65</c:v>
                </c:pt>
                <c:pt idx="315">
                  <c:v>15.64</c:v>
                </c:pt>
                <c:pt idx="316">
                  <c:v>16.059999999999999</c:v>
                </c:pt>
                <c:pt idx="317">
                  <c:v>19.440000000000001</c:v>
                </c:pt>
                <c:pt idx="318">
                  <c:v>14.76</c:v>
                </c:pt>
                <c:pt idx="319">
                  <c:v>21.56</c:v>
                </c:pt>
                <c:pt idx="320">
                  <c:v>15.3</c:v>
                </c:pt>
                <c:pt idx="321">
                  <c:v>14.530000000000001</c:v>
                </c:pt>
                <c:pt idx="322">
                  <c:v>6.2899999999999991</c:v>
                </c:pt>
                <c:pt idx="323">
                  <c:v>14.17</c:v>
                </c:pt>
                <c:pt idx="324">
                  <c:v>15.719999999999999</c:v>
                </c:pt>
                <c:pt idx="325">
                  <c:v>14.4</c:v>
                </c:pt>
                <c:pt idx="326">
                  <c:v>8.4600000000000009</c:v>
                </c:pt>
                <c:pt idx="327">
                  <c:v>15.379999999999999</c:v>
                </c:pt>
                <c:pt idx="328">
                  <c:v>18.43</c:v>
                </c:pt>
                <c:pt idx="329">
                  <c:v>18.66</c:v>
                </c:pt>
                <c:pt idx="330">
                  <c:v>21.94</c:v>
                </c:pt>
                <c:pt idx="331">
                  <c:v>16.93</c:v>
                </c:pt>
                <c:pt idx="332">
                  <c:v>15.25</c:v>
                </c:pt>
                <c:pt idx="333">
                  <c:v>11.43</c:v>
                </c:pt>
                <c:pt idx="334">
                  <c:v>13.09</c:v>
                </c:pt>
                <c:pt idx="335">
                  <c:v>11.23</c:v>
                </c:pt>
                <c:pt idx="336">
                  <c:v>9.82</c:v>
                </c:pt>
                <c:pt idx="337">
                  <c:v>11.93</c:v>
                </c:pt>
                <c:pt idx="338">
                  <c:v>14.309999999999999</c:v>
                </c:pt>
                <c:pt idx="339">
                  <c:v>16.28</c:v>
                </c:pt>
                <c:pt idx="340">
                  <c:v>12.57</c:v>
                </c:pt>
                <c:pt idx="341">
                  <c:v>15.29</c:v>
                </c:pt>
                <c:pt idx="342">
                  <c:v>18.649999999999999</c:v>
                </c:pt>
                <c:pt idx="343">
                  <c:v>17.45</c:v>
                </c:pt>
                <c:pt idx="344">
                  <c:v>12.45</c:v>
                </c:pt>
                <c:pt idx="345">
                  <c:v>10.14</c:v>
                </c:pt>
                <c:pt idx="346">
                  <c:v>15.190000000000001</c:v>
                </c:pt>
                <c:pt idx="347">
                  <c:v>13.870000000000001</c:v>
                </c:pt>
                <c:pt idx="348">
                  <c:v>17.73</c:v>
                </c:pt>
                <c:pt idx="349">
                  <c:v>14.969999999999999</c:v>
                </c:pt>
                <c:pt idx="350">
                  <c:v>13.719999999999999</c:v>
                </c:pt>
                <c:pt idx="351">
                  <c:v>12.57</c:v>
                </c:pt>
                <c:pt idx="352">
                  <c:v>14.690000000000001</c:v>
                </c:pt>
                <c:pt idx="353">
                  <c:v>12.620000000000001</c:v>
                </c:pt>
                <c:pt idx="354">
                  <c:v>16.829999999999998</c:v>
                </c:pt>
                <c:pt idx="355">
                  <c:v>15</c:v>
                </c:pt>
                <c:pt idx="356">
                  <c:v>9.85</c:v>
                </c:pt>
                <c:pt idx="357">
                  <c:v>8.51</c:v>
                </c:pt>
                <c:pt idx="358">
                  <c:v>10.85</c:v>
                </c:pt>
                <c:pt idx="359">
                  <c:v>11.05</c:v>
                </c:pt>
                <c:pt idx="360">
                  <c:v>17.850000000000001</c:v>
                </c:pt>
                <c:pt idx="361">
                  <c:v>13.17</c:v>
                </c:pt>
                <c:pt idx="362">
                  <c:v>7.08</c:v>
                </c:pt>
                <c:pt idx="363">
                  <c:v>5.68</c:v>
                </c:pt>
                <c:pt idx="364">
                  <c:v>8.3800000000000008</c:v>
                </c:pt>
                <c:pt idx="365">
                  <c:v>8.82</c:v>
                </c:pt>
                <c:pt idx="366">
                  <c:v>10.67</c:v>
                </c:pt>
                <c:pt idx="367">
                  <c:v>18.34</c:v>
                </c:pt>
                <c:pt idx="368">
                  <c:v>14.73</c:v>
                </c:pt>
                <c:pt idx="369">
                  <c:v>11.28</c:v>
                </c:pt>
                <c:pt idx="370">
                  <c:v>9.98</c:v>
                </c:pt>
                <c:pt idx="371">
                  <c:v>8.81</c:v>
                </c:pt>
                <c:pt idx="372">
                  <c:v>6.6999999999999993</c:v>
                </c:pt>
                <c:pt idx="373">
                  <c:v>6.4600000000000009</c:v>
                </c:pt>
                <c:pt idx="374">
                  <c:v>10.97</c:v>
                </c:pt>
                <c:pt idx="375">
                  <c:v>13.46</c:v>
                </c:pt>
                <c:pt idx="376">
                  <c:v>11.43</c:v>
                </c:pt>
                <c:pt idx="377">
                  <c:v>5.74</c:v>
                </c:pt>
                <c:pt idx="378">
                  <c:v>5.3100000000000005</c:v>
                </c:pt>
                <c:pt idx="379">
                  <c:v>1.9499999999999993</c:v>
                </c:pt>
                <c:pt idx="380">
                  <c:v>4.7899999999999991</c:v>
                </c:pt>
                <c:pt idx="381">
                  <c:v>9.85</c:v>
                </c:pt>
                <c:pt idx="382">
                  <c:v>3.620000000000001</c:v>
                </c:pt>
                <c:pt idx="383">
                  <c:v>5.5500000000000007</c:v>
                </c:pt>
                <c:pt idx="384">
                  <c:v>11.57</c:v>
                </c:pt>
                <c:pt idx="385">
                  <c:v>12.85</c:v>
                </c:pt>
                <c:pt idx="386">
                  <c:v>7.0299999999999994</c:v>
                </c:pt>
                <c:pt idx="387">
                  <c:v>7.3800000000000008</c:v>
                </c:pt>
                <c:pt idx="388">
                  <c:v>8.8699999999999992</c:v>
                </c:pt>
                <c:pt idx="389">
                  <c:v>7.1</c:v>
                </c:pt>
                <c:pt idx="390">
                  <c:v>13.85</c:v>
                </c:pt>
                <c:pt idx="391">
                  <c:v>13.46</c:v>
                </c:pt>
                <c:pt idx="392">
                  <c:v>9.8000000000000007</c:v>
                </c:pt>
                <c:pt idx="393">
                  <c:v>9.2799999999999994</c:v>
                </c:pt>
                <c:pt idx="394">
                  <c:v>12.719999999999999</c:v>
                </c:pt>
                <c:pt idx="395">
                  <c:v>18.510000000000002</c:v>
                </c:pt>
                <c:pt idx="396">
                  <c:v>12.9</c:v>
                </c:pt>
                <c:pt idx="397">
                  <c:v>12.2</c:v>
                </c:pt>
                <c:pt idx="398">
                  <c:v>6.7200000000000006</c:v>
                </c:pt>
                <c:pt idx="399">
                  <c:v>10.130000000000001</c:v>
                </c:pt>
                <c:pt idx="400">
                  <c:v>10.36</c:v>
                </c:pt>
                <c:pt idx="401">
                  <c:v>11.05</c:v>
                </c:pt>
                <c:pt idx="402">
                  <c:v>15.91</c:v>
                </c:pt>
                <c:pt idx="403">
                  <c:v>12.34</c:v>
                </c:pt>
                <c:pt idx="404">
                  <c:v>14.1</c:v>
                </c:pt>
                <c:pt idx="405">
                  <c:v>17.490000000000002</c:v>
                </c:pt>
                <c:pt idx="406">
                  <c:v>16.850000000000001</c:v>
                </c:pt>
                <c:pt idx="407">
                  <c:v>9.33</c:v>
                </c:pt>
                <c:pt idx="408">
                  <c:v>12.59</c:v>
                </c:pt>
                <c:pt idx="409">
                  <c:v>6.6199999999999992</c:v>
                </c:pt>
                <c:pt idx="410">
                  <c:v>7.93</c:v>
                </c:pt>
                <c:pt idx="411">
                  <c:v>11.02</c:v>
                </c:pt>
                <c:pt idx="412">
                  <c:v>8.92</c:v>
                </c:pt>
                <c:pt idx="413">
                  <c:v>16.68</c:v>
                </c:pt>
                <c:pt idx="414">
                  <c:v>23.03</c:v>
                </c:pt>
                <c:pt idx="415">
                  <c:v>21.54</c:v>
                </c:pt>
                <c:pt idx="416">
                  <c:v>19.739999999999998</c:v>
                </c:pt>
                <c:pt idx="417">
                  <c:v>18.2</c:v>
                </c:pt>
                <c:pt idx="418">
                  <c:v>14.11</c:v>
                </c:pt>
                <c:pt idx="419">
                  <c:v>16.490000000000002</c:v>
                </c:pt>
                <c:pt idx="420">
                  <c:v>20.73</c:v>
                </c:pt>
                <c:pt idx="421">
                  <c:v>16.75</c:v>
                </c:pt>
                <c:pt idx="422">
                  <c:v>19.68</c:v>
                </c:pt>
                <c:pt idx="423">
                  <c:v>17.11</c:v>
                </c:pt>
                <c:pt idx="424">
                  <c:v>14.3</c:v>
                </c:pt>
                <c:pt idx="425">
                  <c:v>17.87</c:v>
                </c:pt>
                <c:pt idx="426">
                  <c:v>10.67</c:v>
                </c:pt>
                <c:pt idx="427">
                  <c:v>12.280000000000001</c:v>
                </c:pt>
                <c:pt idx="428">
                  <c:v>12.95</c:v>
                </c:pt>
                <c:pt idx="429">
                  <c:v>10.35</c:v>
                </c:pt>
                <c:pt idx="430">
                  <c:v>19.93</c:v>
                </c:pt>
                <c:pt idx="431">
                  <c:v>19.21</c:v>
                </c:pt>
                <c:pt idx="432">
                  <c:v>15.59</c:v>
                </c:pt>
                <c:pt idx="433">
                  <c:v>15</c:v>
                </c:pt>
                <c:pt idx="434">
                  <c:v>10.7</c:v>
                </c:pt>
                <c:pt idx="435">
                  <c:v>12.95</c:v>
                </c:pt>
                <c:pt idx="436">
                  <c:v>18.89</c:v>
                </c:pt>
                <c:pt idx="437">
                  <c:v>17.829999999999998</c:v>
                </c:pt>
                <c:pt idx="438">
                  <c:v>9.7899999999999991</c:v>
                </c:pt>
                <c:pt idx="439">
                  <c:v>10.11</c:v>
                </c:pt>
                <c:pt idx="440">
                  <c:v>16.12</c:v>
                </c:pt>
                <c:pt idx="441">
                  <c:v>22.87</c:v>
                </c:pt>
                <c:pt idx="442">
                  <c:v>20.149999999999999</c:v>
                </c:pt>
                <c:pt idx="443">
                  <c:v>20.69</c:v>
                </c:pt>
                <c:pt idx="444">
                  <c:v>24.41</c:v>
                </c:pt>
                <c:pt idx="445">
                  <c:v>19.12</c:v>
                </c:pt>
                <c:pt idx="446">
                  <c:v>21.61</c:v>
                </c:pt>
                <c:pt idx="447">
                  <c:v>19.29</c:v>
                </c:pt>
                <c:pt idx="448">
                  <c:v>21.18</c:v>
                </c:pt>
                <c:pt idx="449">
                  <c:v>18.02</c:v>
                </c:pt>
                <c:pt idx="450">
                  <c:v>17.07</c:v>
                </c:pt>
                <c:pt idx="451">
                  <c:v>20.329999999999998</c:v>
                </c:pt>
                <c:pt idx="452">
                  <c:v>14.59</c:v>
                </c:pt>
                <c:pt idx="453">
                  <c:v>10.53</c:v>
                </c:pt>
                <c:pt idx="454">
                  <c:v>13.21</c:v>
                </c:pt>
                <c:pt idx="455">
                  <c:v>17.440000000000001</c:v>
                </c:pt>
                <c:pt idx="456">
                  <c:v>18.7</c:v>
                </c:pt>
                <c:pt idx="457">
                  <c:v>14.71</c:v>
                </c:pt>
                <c:pt idx="458">
                  <c:v>15.09</c:v>
                </c:pt>
                <c:pt idx="459">
                  <c:v>16.07</c:v>
                </c:pt>
                <c:pt idx="460">
                  <c:v>13.71</c:v>
                </c:pt>
                <c:pt idx="461">
                  <c:v>16</c:v>
                </c:pt>
                <c:pt idx="462">
                  <c:v>16.899999999999999</c:v>
                </c:pt>
                <c:pt idx="463">
                  <c:v>18.25</c:v>
                </c:pt>
                <c:pt idx="464">
                  <c:v>21.32</c:v>
                </c:pt>
                <c:pt idx="465">
                  <c:v>21.97</c:v>
                </c:pt>
                <c:pt idx="466">
                  <c:v>19.579999999999998</c:v>
                </c:pt>
                <c:pt idx="467">
                  <c:v>16</c:v>
                </c:pt>
                <c:pt idx="468">
                  <c:v>21.73</c:v>
                </c:pt>
                <c:pt idx="469">
                  <c:v>20.97</c:v>
                </c:pt>
                <c:pt idx="470">
                  <c:v>17.809999999999999</c:v>
                </c:pt>
                <c:pt idx="471">
                  <c:v>15.57</c:v>
                </c:pt>
                <c:pt idx="472">
                  <c:v>17</c:v>
                </c:pt>
                <c:pt idx="473">
                  <c:v>21.11</c:v>
                </c:pt>
                <c:pt idx="474">
                  <c:v>23.56</c:v>
                </c:pt>
                <c:pt idx="475">
                  <c:v>20.13</c:v>
                </c:pt>
                <c:pt idx="476">
                  <c:v>16.2</c:v>
                </c:pt>
                <c:pt idx="477">
                  <c:v>20.55</c:v>
                </c:pt>
                <c:pt idx="478">
                  <c:v>15.82</c:v>
                </c:pt>
                <c:pt idx="479">
                  <c:v>18.37</c:v>
                </c:pt>
                <c:pt idx="480">
                  <c:v>16.240000000000002</c:v>
                </c:pt>
                <c:pt idx="481">
                  <c:v>12.9</c:v>
                </c:pt>
                <c:pt idx="482">
                  <c:v>13.879999999999999</c:v>
                </c:pt>
                <c:pt idx="483">
                  <c:v>12.57</c:v>
                </c:pt>
                <c:pt idx="484">
                  <c:v>15.92</c:v>
                </c:pt>
                <c:pt idx="485">
                  <c:v>18.079999999999998</c:v>
                </c:pt>
                <c:pt idx="486">
                  <c:v>15.07</c:v>
                </c:pt>
                <c:pt idx="487">
                  <c:v>21.82</c:v>
                </c:pt>
                <c:pt idx="488">
                  <c:v>14.35</c:v>
                </c:pt>
                <c:pt idx="489">
                  <c:v>12.86</c:v>
                </c:pt>
                <c:pt idx="490">
                  <c:v>15.24</c:v>
                </c:pt>
                <c:pt idx="491">
                  <c:v>18.309999999999999</c:v>
                </c:pt>
                <c:pt idx="492">
                  <c:v>12.66</c:v>
                </c:pt>
                <c:pt idx="493">
                  <c:v>15.65</c:v>
                </c:pt>
                <c:pt idx="494">
                  <c:v>11.76</c:v>
                </c:pt>
                <c:pt idx="495">
                  <c:v>14.1</c:v>
                </c:pt>
                <c:pt idx="496">
                  <c:v>12.64</c:v>
                </c:pt>
                <c:pt idx="497">
                  <c:v>16.59</c:v>
                </c:pt>
                <c:pt idx="498">
                  <c:v>18.32</c:v>
                </c:pt>
                <c:pt idx="499">
                  <c:v>11.6</c:v>
                </c:pt>
                <c:pt idx="500">
                  <c:v>12.129999999999999</c:v>
                </c:pt>
                <c:pt idx="501">
                  <c:v>14.280000000000001</c:v>
                </c:pt>
                <c:pt idx="502">
                  <c:v>11.97</c:v>
                </c:pt>
                <c:pt idx="503">
                  <c:v>11.76</c:v>
                </c:pt>
                <c:pt idx="504">
                  <c:v>14.129999999999999</c:v>
                </c:pt>
                <c:pt idx="505">
                  <c:v>17.88</c:v>
                </c:pt>
                <c:pt idx="506">
                  <c:v>16.259999999999998</c:v>
                </c:pt>
                <c:pt idx="507">
                  <c:v>16.579999999999998</c:v>
                </c:pt>
                <c:pt idx="508">
                  <c:v>18.55</c:v>
                </c:pt>
                <c:pt idx="509">
                  <c:v>18.27</c:v>
                </c:pt>
                <c:pt idx="510">
                  <c:v>13.82</c:v>
                </c:pt>
                <c:pt idx="511">
                  <c:v>16.38</c:v>
                </c:pt>
                <c:pt idx="512">
                  <c:v>20.79</c:v>
                </c:pt>
                <c:pt idx="513">
                  <c:v>13.870000000000001</c:v>
                </c:pt>
                <c:pt idx="514">
                  <c:v>15.440000000000001</c:v>
                </c:pt>
                <c:pt idx="515">
                  <c:v>13.27</c:v>
                </c:pt>
                <c:pt idx="516">
                  <c:v>15.120000000000001</c:v>
                </c:pt>
                <c:pt idx="517">
                  <c:v>15.91</c:v>
                </c:pt>
                <c:pt idx="518">
                  <c:v>19.670000000000002</c:v>
                </c:pt>
                <c:pt idx="519">
                  <c:v>16.03</c:v>
                </c:pt>
                <c:pt idx="520">
                  <c:v>17.850000000000001</c:v>
                </c:pt>
                <c:pt idx="521">
                  <c:v>17.850000000000001</c:v>
                </c:pt>
                <c:pt idx="522">
                  <c:v>18.52</c:v>
                </c:pt>
                <c:pt idx="523">
                  <c:v>16.84</c:v>
                </c:pt>
                <c:pt idx="524">
                  <c:v>18.690000000000001</c:v>
                </c:pt>
                <c:pt idx="525">
                  <c:v>18.95</c:v>
                </c:pt>
                <c:pt idx="526">
                  <c:v>18.8</c:v>
                </c:pt>
                <c:pt idx="527">
                  <c:v>15.93</c:v>
                </c:pt>
                <c:pt idx="528">
                  <c:v>15.91</c:v>
                </c:pt>
                <c:pt idx="529">
                  <c:v>9.74</c:v>
                </c:pt>
                <c:pt idx="530">
                  <c:v>16.509999999999998</c:v>
                </c:pt>
                <c:pt idx="531">
                  <c:v>20.84</c:v>
                </c:pt>
                <c:pt idx="532">
                  <c:v>21.19</c:v>
                </c:pt>
                <c:pt idx="533">
                  <c:v>17.759999999999998</c:v>
                </c:pt>
                <c:pt idx="534">
                  <c:v>13.25</c:v>
                </c:pt>
                <c:pt idx="535">
                  <c:v>12.82</c:v>
                </c:pt>
                <c:pt idx="536">
                  <c:v>13.79</c:v>
                </c:pt>
                <c:pt idx="537">
                  <c:v>17.100000000000001</c:v>
                </c:pt>
                <c:pt idx="538">
                  <c:v>15.59</c:v>
                </c:pt>
                <c:pt idx="539">
                  <c:v>16.940000000000001</c:v>
                </c:pt>
                <c:pt idx="540">
                  <c:v>15.379999999999999</c:v>
                </c:pt>
                <c:pt idx="541">
                  <c:v>11.34</c:v>
                </c:pt>
                <c:pt idx="542">
                  <c:v>14.42</c:v>
                </c:pt>
                <c:pt idx="543">
                  <c:v>13.11</c:v>
                </c:pt>
                <c:pt idx="544">
                  <c:v>13.57</c:v>
                </c:pt>
                <c:pt idx="545">
                  <c:v>15.690000000000001</c:v>
                </c:pt>
                <c:pt idx="546">
                  <c:v>16.420000000000002</c:v>
                </c:pt>
                <c:pt idx="547">
                  <c:v>14.01</c:v>
                </c:pt>
                <c:pt idx="548">
                  <c:v>16.75</c:v>
                </c:pt>
                <c:pt idx="549">
                  <c:v>17.079999999999998</c:v>
                </c:pt>
                <c:pt idx="550">
                  <c:v>18.71</c:v>
                </c:pt>
                <c:pt idx="551">
                  <c:v>15.8</c:v>
                </c:pt>
                <c:pt idx="552">
                  <c:v>19.55</c:v>
                </c:pt>
                <c:pt idx="553">
                  <c:v>22.64</c:v>
                </c:pt>
                <c:pt idx="554">
                  <c:v>19.260000000000002</c:v>
                </c:pt>
                <c:pt idx="555">
                  <c:v>22.06</c:v>
                </c:pt>
                <c:pt idx="556">
                  <c:v>14.25</c:v>
                </c:pt>
                <c:pt idx="557">
                  <c:v>10.15</c:v>
                </c:pt>
                <c:pt idx="558">
                  <c:v>22.13</c:v>
                </c:pt>
                <c:pt idx="559">
                  <c:v>22.48</c:v>
                </c:pt>
                <c:pt idx="560">
                  <c:v>19.47</c:v>
                </c:pt>
                <c:pt idx="561">
                  <c:v>23.23</c:v>
                </c:pt>
                <c:pt idx="562">
                  <c:v>25.29</c:v>
                </c:pt>
                <c:pt idx="563">
                  <c:v>21.5</c:v>
                </c:pt>
                <c:pt idx="564">
                  <c:v>25.91</c:v>
                </c:pt>
                <c:pt idx="565">
                  <c:v>18.98</c:v>
                </c:pt>
                <c:pt idx="566">
                  <c:v>20.21</c:v>
                </c:pt>
                <c:pt idx="567">
                  <c:v>20.29</c:v>
                </c:pt>
                <c:pt idx="568">
                  <c:v>14.45</c:v>
                </c:pt>
                <c:pt idx="569">
                  <c:v>17.07</c:v>
                </c:pt>
                <c:pt idx="570">
                  <c:v>19.059999999999999</c:v>
                </c:pt>
                <c:pt idx="571">
                  <c:v>20.8</c:v>
                </c:pt>
                <c:pt idx="572">
                  <c:v>21.41</c:v>
                </c:pt>
                <c:pt idx="573">
                  <c:v>21.81</c:v>
                </c:pt>
                <c:pt idx="574">
                  <c:v>23.009999999999998</c:v>
                </c:pt>
                <c:pt idx="575">
                  <c:v>15.879999999999999</c:v>
                </c:pt>
                <c:pt idx="576">
                  <c:v>16.22</c:v>
                </c:pt>
                <c:pt idx="577">
                  <c:v>27.79</c:v>
                </c:pt>
                <c:pt idx="578">
                  <c:v>21.23</c:v>
                </c:pt>
                <c:pt idx="579">
                  <c:v>21.53</c:v>
                </c:pt>
                <c:pt idx="580">
                  <c:v>20.49</c:v>
                </c:pt>
                <c:pt idx="581">
                  <c:v>18.88</c:v>
                </c:pt>
                <c:pt idx="582">
                  <c:v>19.14</c:v>
                </c:pt>
                <c:pt idx="583">
                  <c:v>20.87</c:v>
                </c:pt>
                <c:pt idx="584">
                  <c:v>19.13</c:v>
                </c:pt>
                <c:pt idx="585">
                  <c:v>13.46</c:v>
                </c:pt>
                <c:pt idx="586">
                  <c:v>23.4</c:v>
                </c:pt>
                <c:pt idx="587">
                  <c:v>16.940000000000001</c:v>
                </c:pt>
                <c:pt idx="588">
                  <c:v>17.02</c:v>
                </c:pt>
                <c:pt idx="589">
                  <c:v>15.51</c:v>
                </c:pt>
                <c:pt idx="590">
                  <c:v>14.440000000000001</c:v>
                </c:pt>
                <c:pt idx="591">
                  <c:v>19.46</c:v>
                </c:pt>
                <c:pt idx="592">
                  <c:v>27.59</c:v>
                </c:pt>
                <c:pt idx="593">
                  <c:v>28.91</c:v>
                </c:pt>
                <c:pt idx="594">
                  <c:v>21.13</c:v>
                </c:pt>
                <c:pt idx="595">
                  <c:v>24.18</c:v>
                </c:pt>
                <c:pt idx="596">
                  <c:v>17.75</c:v>
                </c:pt>
                <c:pt idx="597">
                  <c:v>20.85</c:v>
                </c:pt>
                <c:pt idx="598">
                  <c:v>23.16</c:v>
                </c:pt>
                <c:pt idx="599">
                  <c:v>22.73</c:v>
                </c:pt>
                <c:pt idx="600">
                  <c:v>18.91</c:v>
                </c:pt>
                <c:pt idx="601">
                  <c:v>18.61</c:v>
                </c:pt>
                <c:pt idx="602">
                  <c:v>19.55</c:v>
                </c:pt>
                <c:pt idx="603">
                  <c:v>17.009999999999998</c:v>
                </c:pt>
                <c:pt idx="604">
                  <c:v>22.19</c:v>
                </c:pt>
                <c:pt idx="605">
                  <c:v>18.79</c:v>
                </c:pt>
                <c:pt idx="606">
                  <c:v>18.2</c:v>
                </c:pt>
                <c:pt idx="607">
                  <c:v>17.73</c:v>
                </c:pt>
                <c:pt idx="608">
                  <c:v>20.38</c:v>
                </c:pt>
                <c:pt idx="609">
                  <c:v>22.56</c:v>
                </c:pt>
                <c:pt idx="610">
                  <c:v>20.86</c:v>
                </c:pt>
                <c:pt idx="611">
                  <c:v>15.870000000000001</c:v>
                </c:pt>
                <c:pt idx="612">
                  <c:v>21.78</c:v>
                </c:pt>
                <c:pt idx="613">
                  <c:v>22.8</c:v>
                </c:pt>
                <c:pt idx="614">
                  <c:v>20.57</c:v>
                </c:pt>
                <c:pt idx="615">
                  <c:v>21.81</c:v>
                </c:pt>
                <c:pt idx="616">
                  <c:v>19.11</c:v>
                </c:pt>
                <c:pt idx="617">
                  <c:v>18.100000000000001</c:v>
                </c:pt>
                <c:pt idx="618">
                  <c:v>17.71</c:v>
                </c:pt>
                <c:pt idx="619">
                  <c:v>13.46</c:v>
                </c:pt>
                <c:pt idx="620">
                  <c:v>23.85</c:v>
                </c:pt>
                <c:pt idx="621">
                  <c:v>17.170000000000002</c:v>
                </c:pt>
                <c:pt idx="622">
                  <c:v>16.579999999999998</c:v>
                </c:pt>
                <c:pt idx="623">
                  <c:v>17.13</c:v>
                </c:pt>
                <c:pt idx="624">
                  <c:v>19.59</c:v>
                </c:pt>
                <c:pt idx="625">
                  <c:v>19.829999999999998</c:v>
                </c:pt>
                <c:pt idx="626">
                  <c:v>21.13</c:v>
                </c:pt>
                <c:pt idx="627">
                  <c:v>23.09</c:v>
                </c:pt>
                <c:pt idx="628">
                  <c:v>18.940000000000001</c:v>
                </c:pt>
                <c:pt idx="629">
                  <c:v>24.03</c:v>
                </c:pt>
                <c:pt idx="630">
                  <c:v>23.259999999999998</c:v>
                </c:pt>
                <c:pt idx="631">
                  <c:v>22.79</c:v>
                </c:pt>
                <c:pt idx="632">
                  <c:v>21.03</c:v>
                </c:pt>
                <c:pt idx="633">
                  <c:v>22.31</c:v>
                </c:pt>
                <c:pt idx="634">
                  <c:v>24.62</c:v>
                </c:pt>
                <c:pt idx="635">
                  <c:v>27.83</c:v>
                </c:pt>
                <c:pt idx="636">
                  <c:v>24.009999999999998</c:v>
                </c:pt>
                <c:pt idx="637">
                  <c:v>25.04</c:v>
                </c:pt>
                <c:pt idx="638">
                  <c:v>27.57</c:v>
                </c:pt>
                <c:pt idx="639">
                  <c:v>24.36</c:v>
                </c:pt>
                <c:pt idx="640">
                  <c:v>27.18</c:v>
                </c:pt>
                <c:pt idx="641">
                  <c:v>28.9</c:v>
                </c:pt>
                <c:pt idx="642">
                  <c:v>32.450000000000003</c:v>
                </c:pt>
                <c:pt idx="643">
                  <c:v>24.29</c:v>
                </c:pt>
                <c:pt idx="644">
                  <c:v>23.96</c:v>
                </c:pt>
                <c:pt idx="645">
                  <c:v>26.25</c:v>
                </c:pt>
                <c:pt idx="646">
                  <c:v>25.48</c:v>
                </c:pt>
                <c:pt idx="647">
                  <c:v>23.87</c:v>
                </c:pt>
                <c:pt idx="648">
                  <c:v>25.33</c:v>
                </c:pt>
                <c:pt idx="649">
                  <c:v>26.96</c:v>
                </c:pt>
                <c:pt idx="650">
                  <c:v>28.75</c:v>
                </c:pt>
                <c:pt idx="651">
                  <c:v>20.23</c:v>
                </c:pt>
                <c:pt idx="652">
                  <c:v>22.759999999999998</c:v>
                </c:pt>
                <c:pt idx="653">
                  <c:v>23.6</c:v>
                </c:pt>
                <c:pt idx="654">
                  <c:v>28.439999999999998</c:v>
                </c:pt>
                <c:pt idx="655">
                  <c:v>27.04</c:v>
                </c:pt>
                <c:pt idx="656">
                  <c:v>26.87</c:v>
                </c:pt>
                <c:pt idx="657">
                  <c:v>27.11</c:v>
                </c:pt>
                <c:pt idx="658">
                  <c:v>21.94</c:v>
                </c:pt>
                <c:pt idx="659">
                  <c:v>19.170000000000002</c:v>
                </c:pt>
                <c:pt idx="660">
                  <c:v>17.61</c:v>
                </c:pt>
                <c:pt idx="661">
                  <c:v>21.64</c:v>
                </c:pt>
                <c:pt idx="662">
                  <c:v>19.78</c:v>
                </c:pt>
                <c:pt idx="663">
                  <c:v>22.38</c:v>
                </c:pt>
                <c:pt idx="664">
                  <c:v>18.86</c:v>
                </c:pt>
                <c:pt idx="665">
                  <c:v>16.100000000000001</c:v>
                </c:pt>
                <c:pt idx="666">
                  <c:v>22.56</c:v>
                </c:pt>
                <c:pt idx="667">
                  <c:v>21.54</c:v>
                </c:pt>
                <c:pt idx="668">
                  <c:v>17.5</c:v>
                </c:pt>
                <c:pt idx="669">
                  <c:v>17.22</c:v>
                </c:pt>
                <c:pt idx="670">
                  <c:v>15.65</c:v>
                </c:pt>
                <c:pt idx="671">
                  <c:v>19.86</c:v>
                </c:pt>
                <c:pt idx="672">
                  <c:v>21.24</c:v>
                </c:pt>
                <c:pt idx="673">
                  <c:v>20.12</c:v>
                </c:pt>
                <c:pt idx="674">
                  <c:v>18.010000000000002</c:v>
                </c:pt>
                <c:pt idx="675">
                  <c:v>12.57</c:v>
                </c:pt>
                <c:pt idx="676">
                  <c:v>17.16</c:v>
                </c:pt>
                <c:pt idx="677">
                  <c:v>15.76</c:v>
                </c:pt>
                <c:pt idx="678">
                  <c:v>19.57</c:v>
                </c:pt>
                <c:pt idx="679">
                  <c:v>21.16</c:v>
                </c:pt>
                <c:pt idx="680">
                  <c:v>21.16</c:v>
                </c:pt>
                <c:pt idx="681">
                  <c:v>19.079999999999998</c:v>
                </c:pt>
                <c:pt idx="682">
                  <c:v>14.7</c:v>
                </c:pt>
                <c:pt idx="683">
                  <c:v>18.760000000000002</c:v>
                </c:pt>
                <c:pt idx="684">
                  <c:v>16.66</c:v>
                </c:pt>
                <c:pt idx="685">
                  <c:v>10.47</c:v>
                </c:pt>
                <c:pt idx="686">
                  <c:v>13.36</c:v>
                </c:pt>
                <c:pt idx="687">
                  <c:v>12.469999999999999</c:v>
                </c:pt>
                <c:pt idx="688">
                  <c:v>11.01</c:v>
                </c:pt>
                <c:pt idx="689">
                  <c:v>17.79</c:v>
                </c:pt>
                <c:pt idx="690">
                  <c:v>12.82</c:v>
                </c:pt>
                <c:pt idx="691">
                  <c:v>15.76</c:v>
                </c:pt>
                <c:pt idx="692">
                  <c:v>12.93</c:v>
                </c:pt>
                <c:pt idx="693">
                  <c:v>18.670000000000002</c:v>
                </c:pt>
                <c:pt idx="694">
                  <c:v>12.98</c:v>
                </c:pt>
                <c:pt idx="695">
                  <c:v>18.36</c:v>
                </c:pt>
                <c:pt idx="696">
                  <c:v>16.440000000000001</c:v>
                </c:pt>
                <c:pt idx="697">
                  <c:v>16.940000000000001</c:v>
                </c:pt>
                <c:pt idx="698">
                  <c:v>13.4</c:v>
                </c:pt>
                <c:pt idx="699">
                  <c:v>23.66</c:v>
                </c:pt>
                <c:pt idx="700">
                  <c:v>16.02</c:v>
                </c:pt>
                <c:pt idx="701">
                  <c:v>11.87</c:v>
                </c:pt>
                <c:pt idx="702">
                  <c:v>16.22</c:v>
                </c:pt>
                <c:pt idx="703">
                  <c:v>13.940000000000001</c:v>
                </c:pt>
                <c:pt idx="704">
                  <c:v>22.66</c:v>
                </c:pt>
                <c:pt idx="705">
                  <c:v>24.4</c:v>
                </c:pt>
                <c:pt idx="706">
                  <c:v>17.170000000000002</c:v>
                </c:pt>
                <c:pt idx="707">
                  <c:v>18.059999999999999</c:v>
                </c:pt>
                <c:pt idx="708">
                  <c:v>8.32</c:v>
                </c:pt>
                <c:pt idx="709">
                  <c:v>18.36</c:v>
                </c:pt>
                <c:pt idx="710">
                  <c:v>15.14</c:v>
                </c:pt>
                <c:pt idx="711">
                  <c:v>13.7</c:v>
                </c:pt>
                <c:pt idx="712">
                  <c:v>16.009999999999998</c:v>
                </c:pt>
                <c:pt idx="713">
                  <c:v>16.29</c:v>
                </c:pt>
                <c:pt idx="714">
                  <c:v>17.27</c:v>
                </c:pt>
                <c:pt idx="715">
                  <c:v>24.16</c:v>
                </c:pt>
                <c:pt idx="716">
                  <c:v>22.19</c:v>
                </c:pt>
                <c:pt idx="717">
                  <c:v>20.97</c:v>
                </c:pt>
                <c:pt idx="718">
                  <c:v>22.87</c:v>
                </c:pt>
                <c:pt idx="719">
                  <c:v>23.34</c:v>
                </c:pt>
                <c:pt idx="720">
                  <c:v>10.7</c:v>
                </c:pt>
                <c:pt idx="721">
                  <c:v>14.14</c:v>
                </c:pt>
                <c:pt idx="722">
                  <c:v>17.68</c:v>
                </c:pt>
                <c:pt idx="723">
                  <c:v>16.29</c:v>
                </c:pt>
                <c:pt idx="724">
                  <c:v>17.579999999999998</c:v>
                </c:pt>
                <c:pt idx="725">
                  <c:v>23.53</c:v>
                </c:pt>
                <c:pt idx="726">
                  <c:v>20.58</c:v>
                </c:pt>
                <c:pt idx="727">
                  <c:v>20.47</c:v>
                </c:pt>
                <c:pt idx="728">
                  <c:v>19.38</c:v>
                </c:pt>
                <c:pt idx="729">
                  <c:v>15.219999999999999</c:v>
                </c:pt>
                <c:pt idx="730">
                  <c:v>12.08</c:v>
                </c:pt>
                <c:pt idx="731">
                  <c:v>17.88</c:v>
                </c:pt>
                <c:pt idx="732">
                  <c:v>21.32</c:v>
                </c:pt>
                <c:pt idx="733">
                  <c:v>24.2</c:v>
                </c:pt>
                <c:pt idx="734">
                  <c:v>25.72</c:v>
                </c:pt>
                <c:pt idx="735">
                  <c:v>21.32</c:v>
                </c:pt>
                <c:pt idx="736">
                  <c:v>21.68</c:v>
                </c:pt>
                <c:pt idx="737">
                  <c:v>15.21</c:v>
                </c:pt>
                <c:pt idx="738">
                  <c:v>15.91</c:v>
                </c:pt>
                <c:pt idx="739">
                  <c:v>16.059999999999999</c:v>
                </c:pt>
                <c:pt idx="740">
                  <c:v>20.82</c:v>
                </c:pt>
                <c:pt idx="741">
                  <c:v>14.54</c:v>
                </c:pt>
                <c:pt idx="742">
                  <c:v>9.7100000000000009</c:v>
                </c:pt>
                <c:pt idx="743">
                  <c:v>13.02</c:v>
                </c:pt>
                <c:pt idx="744">
                  <c:v>19.68</c:v>
                </c:pt>
                <c:pt idx="745">
                  <c:v>17.009999999999998</c:v>
                </c:pt>
                <c:pt idx="746">
                  <c:v>17.759999999999998</c:v>
                </c:pt>
                <c:pt idx="747">
                  <c:v>16.82</c:v>
                </c:pt>
                <c:pt idx="748">
                  <c:v>18.010000000000002</c:v>
                </c:pt>
                <c:pt idx="749">
                  <c:v>15.719999999999999</c:v>
                </c:pt>
                <c:pt idx="750">
                  <c:v>14.809999999999999</c:v>
                </c:pt>
                <c:pt idx="751">
                  <c:v>14.2</c:v>
                </c:pt>
                <c:pt idx="752">
                  <c:v>17.990000000000002</c:v>
                </c:pt>
                <c:pt idx="753">
                  <c:v>20.16</c:v>
                </c:pt>
                <c:pt idx="754">
                  <c:v>20.12</c:v>
                </c:pt>
                <c:pt idx="755">
                  <c:v>17.03</c:v>
                </c:pt>
                <c:pt idx="756">
                  <c:v>20.47</c:v>
                </c:pt>
                <c:pt idx="757">
                  <c:v>24.65</c:v>
                </c:pt>
                <c:pt idx="758">
                  <c:v>21.56</c:v>
                </c:pt>
                <c:pt idx="759">
                  <c:v>18.68</c:v>
                </c:pt>
                <c:pt idx="760">
                  <c:v>14.7</c:v>
                </c:pt>
                <c:pt idx="761">
                  <c:v>19.09</c:v>
                </c:pt>
                <c:pt idx="762">
                  <c:v>14.29</c:v>
                </c:pt>
                <c:pt idx="763">
                  <c:v>17.11</c:v>
                </c:pt>
                <c:pt idx="764">
                  <c:v>14.58</c:v>
                </c:pt>
                <c:pt idx="765">
                  <c:v>15.74</c:v>
                </c:pt>
                <c:pt idx="766">
                  <c:v>6.27</c:v>
                </c:pt>
                <c:pt idx="767">
                  <c:v>13.559999999999999</c:v>
                </c:pt>
                <c:pt idx="768">
                  <c:v>14.1</c:v>
                </c:pt>
                <c:pt idx="769">
                  <c:v>12.719999999999999</c:v>
                </c:pt>
                <c:pt idx="770">
                  <c:v>15.64</c:v>
                </c:pt>
                <c:pt idx="771">
                  <c:v>17.28</c:v>
                </c:pt>
                <c:pt idx="772">
                  <c:v>14</c:v>
                </c:pt>
                <c:pt idx="773">
                  <c:v>23.8</c:v>
                </c:pt>
                <c:pt idx="774">
                  <c:v>22.11</c:v>
                </c:pt>
                <c:pt idx="775">
                  <c:v>18.37</c:v>
                </c:pt>
                <c:pt idx="776">
                  <c:v>21.33</c:v>
                </c:pt>
                <c:pt idx="777">
                  <c:v>17.5</c:v>
                </c:pt>
                <c:pt idx="778">
                  <c:v>19.399999999999999</c:v>
                </c:pt>
                <c:pt idx="779">
                  <c:v>19.62</c:v>
                </c:pt>
                <c:pt idx="780">
                  <c:v>14.17</c:v>
                </c:pt>
                <c:pt idx="781">
                  <c:v>19.38</c:v>
                </c:pt>
                <c:pt idx="782">
                  <c:v>19.579999999999998</c:v>
                </c:pt>
                <c:pt idx="783">
                  <c:v>20.21</c:v>
                </c:pt>
                <c:pt idx="784">
                  <c:v>15.66</c:v>
                </c:pt>
                <c:pt idx="785">
                  <c:v>19.850000000000001</c:v>
                </c:pt>
                <c:pt idx="786">
                  <c:v>12.43</c:v>
                </c:pt>
                <c:pt idx="787">
                  <c:v>11.44</c:v>
                </c:pt>
                <c:pt idx="788">
                  <c:v>12.41</c:v>
                </c:pt>
                <c:pt idx="789">
                  <c:v>11.22</c:v>
                </c:pt>
                <c:pt idx="790">
                  <c:v>15.04</c:v>
                </c:pt>
                <c:pt idx="791">
                  <c:v>17.88</c:v>
                </c:pt>
                <c:pt idx="792">
                  <c:v>13.49</c:v>
                </c:pt>
                <c:pt idx="793">
                  <c:v>11.27</c:v>
                </c:pt>
                <c:pt idx="794">
                  <c:v>11.82</c:v>
                </c:pt>
                <c:pt idx="795">
                  <c:v>11.06</c:v>
                </c:pt>
                <c:pt idx="796">
                  <c:v>15.67</c:v>
                </c:pt>
                <c:pt idx="797">
                  <c:v>11.21</c:v>
                </c:pt>
                <c:pt idx="798">
                  <c:v>15.46</c:v>
                </c:pt>
                <c:pt idx="799">
                  <c:v>11.33</c:v>
                </c:pt>
                <c:pt idx="800">
                  <c:v>12.620000000000001</c:v>
                </c:pt>
                <c:pt idx="801">
                  <c:v>18.52</c:v>
                </c:pt>
                <c:pt idx="802">
                  <c:v>19.27</c:v>
                </c:pt>
                <c:pt idx="803">
                  <c:v>17.25</c:v>
                </c:pt>
                <c:pt idx="804">
                  <c:v>18.2</c:v>
                </c:pt>
                <c:pt idx="805">
                  <c:v>20.83</c:v>
                </c:pt>
                <c:pt idx="806">
                  <c:v>17.68</c:v>
                </c:pt>
                <c:pt idx="807">
                  <c:v>14.9</c:v>
                </c:pt>
                <c:pt idx="808">
                  <c:v>17.12</c:v>
                </c:pt>
                <c:pt idx="809">
                  <c:v>11.71</c:v>
                </c:pt>
                <c:pt idx="810">
                  <c:v>11.6</c:v>
                </c:pt>
                <c:pt idx="811">
                  <c:v>10.45</c:v>
                </c:pt>
                <c:pt idx="812">
                  <c:v>8.2799999999999994</c:v>
                </c:pt>
                <c:pt idx="813">
                  <c:v>15.57</c:v>
                </c:pt>
                <c:pt idx="814">
                  <c:v>17.12</c:v>
                </c:pt>
                <c:pt idx="815">
                  <c:v>15.04</c:v>
                </c:pt>
                <c:pt idx="816">
                  <c:v>11.59</c:v>
                </c:pt>
                <c:pt idx="817">
                  <c:v>14.86</c:v>
                </c:pt>
                <c:pt idx="818">
                  <c:v>22</c:v>
                </c:pt>
                <c:pt idx="819">
                  <c:v>20.059999999999999</c:v>
                </c:pt>
                <c:pt idx="820">
                  <c:v>15.23</c:v>
                </c:pt>
                <c:pt idx="821">
                  <c:v>15.14</c:v>
                </c:pt>
                <c:pt idx="822">
                  <c:v>15.620000000000001</c:v>
                </c:pt>
                <c:pt idx="823">
                  <c:v>15.26</c:v>
                </c:pt>
                <c:pt idx="824">
                  <c:v>15.309999999999999</c:v>
                </c:pt>
                <c:pt idx="825">
                  <c:v>20.22</c:v>
                </c:pt>
                <c:pt idx="826">
                  <c:v>21.17</c:v>
                </c:pt>
                <c:pt idx="827">
                  <c:v>12.64</c:v>
                </c:pt>
                <c:pt idx="828">
                  <c:v>20.46</c:v>
                </c:pt>
                <c:pt idx="829">
                  <c:v>21.51</c:v>
                </c:pt>
                <c:pt idx="830">
                  <c:v>20.85</c:v>
                </c:pt>
                <c:pt idx="831">
                  <c:v>14.65</c:v>
                </c:pt>
                <c:pt idx="832">
                  <c:v>12.309999999999999</c:v>
                </c:pt>
                <c:pt idx="833">
                  <c:v>15.190000000000001</c:v>
                </c:pt>
                <c:pt idx="834">
                  <c:v>18.649999999999999</c:v>
                </c:pt>
                <c:pt idx="835">
                  <c:v>21.07</c:v>
                </c:pt>
                <c:pt idx="836">
                  <c:v>15.67</c:v>
                </c:pt>
                <c:pt idx="837">
                  <c:v>13.27</c:v>
                </c:pt>
                <c:pt idx="838">
                  <c:v>17.68</c:v>
                </c:pt>
                <c:pt idx="839">
                  <c:v>17.18</c:v>
                </c:pt>
                <c:pt idx="840">
                  <c:v>15.2</c:v>
                </c:pt>
                <c:pt idx="841">
                  <c:v>20.07</c:v>
                </c:pt>
                <c:pt idx="842">
                  <c:v>15.440000000000001</c:v>
                </c:pt>
                <c:pt idx="843">
                  <c:v>19.489999999999998</c:v>
                </c:pt>
                <c:pt idx="844">
                  <c:v>16.82</c:v>
                </c:pt>
                <c:pt idx="845">
                  <c:v>16.399999999999999</c:v>
                </c:pt>
                <c:pt idx="846">
                  <c:v>13.870000000000001</c:v>
                </c:pt>
                <c:pt idx="847">
                  <c:v>15.440000000000001</c:v>
                </c:pt>
                <c:pt idx="848">
                  <c:v>19.48</c:v>
                </c:pt>
                <c:pt idx="849">
                  <c:v>17.73</c:v>
                </c:pt>
                <c:pt idx="850">
                  <c:v>21.29</c:v>
                </c:pt>
                <c:pt idx="851">
                  <c:v>13.04</c:v>
                </c:pt>
                <c:pt idx="852">
                  <c:v>17.759999999999998</c:v>
                </c:pt>
                <c:pt idx="853">
                  <c:v>18.309999999999999</c:v>
                </c:pt>
                <c:pt idx="854">
                  <c:v>20.51</c:v>
                </c:pt>
                <c:pt idx="855">
                  <c:v>13.98</c:v>
                </c:pt>
                <c:pt idx="856">
                  <c:v>17.240000000000002</c:v>
                </c:pt>
                <c:pt idx="857">
                  <c:v>16.59</c:v>
                </c:pt>
                <c:pt idx="858">
                  <c:v>21.19</c:v>
                </c:pt>
                <c:pt idx="859">
                  <c:v>22.41</c:v>
                </c:pt>
                <c:pt idx="860">
                  <c:v>19.920000000000002</c:v>
                </c:pt>
                <c:pt idx="861">
                  <c:v>21.63</c:v>
                </c:pt>
                <c:pt idx="862">
                  <c:v>20.82</c:v>
                </c:pt>
                <c:pt idx="863">
                  <c:v>12.85</c:v>
                </c:pt>
                <c:pt idx="864">
                  <c:v>13.030000000000001</c:v>
                </c:pt>
                <c:pt idx="865">
                  <c:v>15.07</c:v>
                </c:pt>
                <c:pt idx="866">
                  <c:v>15.120000000000001</c:v>
                </c:pt>
                <c:pt idx="867">
                  <c:v>18.68</c:v>
                </c:pt>
                <c:pt idx="868">
                  <c:v>17.38</c:v>
                </c:pt>
                <c:pt idx="869">
                  <c:v>14.66</c:v>
                </c:pt>
                <c:pt idx="870">
                  <c:v>22.33</c:v>
                </c:pt>
                <c:pt idx="871">
                  <c:v>19.28</c:v>
                </c:pt>
                <c:pt idx="872">
                  <c:v>28.71</c:v>
                </c:pt>
                <c:pt idx="873">
                  <c:v>30.41</c:v>
                </c:pt>
                <c:pt idx="874">
                  <c:v>26.79</c:v>
                </c:pt>
                <c:pt idx="875">
                  <c:v>23.21</c:v>
                </c:pt>
                <c:pt idx="876">
                  <c:v>25.5</c:v>
                </c:pt>
                <c:pt idx="877">
                  <c:v>17.7</c:v>
                </c:pt>
                <c:pt idx="878">
                  <c:v>21.31</c:v>
                </c:pt>
                <c:pt idx="879">
                  <c:v>17.36</c:v>
                </c:pt>
                <c:pt idx="880">
                  <c:v>16.82</c:v>
                </c:pt>
                <c:pt idx="881">
                  <c:v>20.96</c:v>
                </c:pt>
                <c:pt idx="882">
                  <c:v>18.52</c:v>
                </c:pt>
                <c:pt idx="883">
                  <c:v>21.35</c:v>
                </c:pt>
                <c:pt idx="884">
                  <c:v>20.47</c:v>
                </c:pt>
                <c:pt idx="885">
                  <c:v>31</c:v>
                </c:pt>
                <c:pt idx="886">
                  <c:v>24.77</c:v>
                </c:pt>
                <c:pt idx="887">
                  <c:v>22.759999999999998</c:v>
                </c:pt>
                <c:pt idx="888">
                  <c:v>24.240000000000002</c:v>
                </c:pt>
                <c:pt idx="889">
                  <c:v>25.4</c:v>
                </c:pt>
                <c:pt idx="890">
                  <c:v>22.39</c:v>
                </c:pt>
                <c:pt idx="891">
                  <c:v>23.5</c:v>
                </c:pt>
                <c:pt idx="892">
                  <c:v>19.760000000000002</c:v>
                </c:pt>
                <c:pt idx="893">
                  <c:v>23.07</c:v>
                </c:pt>
                <c:pt idx="894">
                  <c:v>20.91</c:v>
                </c:pt>
                <c:pt idx="895">
                  <c:v>23.35</c:v>
                </c:pt>
                <c:pt idx="896">
                  <c:v>24.15</c:v>
                </c:pt>
                <c:pt idx="897">
                  <c:v>18.149999999999999</c:v>
                </c:pt>
                <c:pt idx="898">
                  <c:v>24.83</c:v>
                </c:pt>
                <c:pt idx="899">
                  <c:v>23.12</c:v>
                </c:pt>
                <c:pt idx="900">
                  <c:v>18.440000000000001</c:v>
                </c:pt>
                <c:pt idx="901">
                  <c:v>21.24</c:v>
                </c:pt>
                <c:pt idx="902">
                  <c:v>19.14</c:v>
                </c:pt>
                <c:pt idx="903">
                  <c:v>20.149999999999999</c:v>
                </c:pt>
                <c:pt idx="904">
                  <c:v>21.01</c:v>
                </c:pt>
                <c:pt idx="905">
                  <c:v>27.18</c:v>
                </c:pt>
                <c:pt idx="906">
                  <c:v>24.3</c:v>
                </c:pt>
                <c:pt idx="907">
                  <c:v>20.88</c:v>
                </c:pt>
                <c:pt idx="908">
                  <c:v>23.48</c:v>
                </c:pt>
                <c:pt idx="909">
                  <c:v>20.81</c:v>
                </c:pt>
                <c:pt idx="910">
                  <c:v>20.47</c:v>
                </c:pt>
                <c:pt idx="911">
                  <c:v>21.39</c:v>
                </c:pt>
                <c:pt idx="912">
                  <c:v>23.08</c:v>
                </c:pt>
                <c:pt idx="913">
                  <c:v>24.55</c:v>
                </c:pt>
                <c:pt idx="914">
                  <c:v>25.490000000000002</c:v>
                </c:pt>
                <c:pt idx="915">
                  <c:v>23.53</c:v>
                </c:pt>
                <c:pt idx="916">
                  <c:v>26.02</c:v>
                </c:pt>
                <c:pt idx="917">
                  <c:v>22.94</c:v>
                </c:pt>
                <c:pt idx="918">
                  <c:v>26.53</c:v>
                </c:pt>
                <c:pt idx="919">
                  <c:v>28.52</c:v>
                </c:pt>
                <c:pt idx="920">
                  <c:v>26.32</c:v>
                </c:pt>
                <c:pt idx="921">
                  <c:v>28.17</c:v>
                </c:pt>
                <c:pt idx="922">
                  <c:v>21.96</c:v>
                </c:pt>
                <c:pt idx="923">
                  <c:v>20.73</c:v>
                </c:pt>
                <c:pt idx="924">
                  <c:v>25.98</c:v>
                </c:pt>
                <c:pt idx="925">
                  <c:v>28.54</c:v>
                </c:pt>
                <c:pt idx="926">
                  <c:v>26.64</c:v>
                </c:pt>
                <c:pt idx="927">
                  <c:v>23.87</c:v>
                </c:pt>
                <c:pt idx="928">
                  <c:v>26.69</c:v>
                </c:pt>
                <c:pt idx="929">
                  <c:v>22.65</c:v>
                </c:pt>
                <c:pt idx="930">
                  <c:v>21.25</c:v>
                </c:pt>
                <c:pt idx="931">
                  <c:v>27.38</c:v>
                </c:pt>
                <c:pt idx="932">
                  <c:v>24.17</c:v>
                </c:pt>
                <c:pt idx="933">
                  <c:v>20.27</c:v>
                </c:pt>
                <c:pt idx="934">
                  <c:v>21.76</c:v>
                </c:pt>
                <c:pt idx="935">
                  <c:v>17.27</c:v>
                </c:pt>
                <c:pt idx="936">
                  <c:v>21.1</c:v>
                </c:pt>
                <c:pt idx="937">
                  <c:v>24.66</c:v>
                </c:pt>
                <c:pt idx="938">
                  <c:v>31.310000000000002</c:v>
                </c:pt>
                <c:pt idx="939">
                  <c:v>28.15</c:v>
                </c:pt>
                <c:pt idx="940">
                  <c:v>29.630000000000003</c:v>
                </c:pt>
                <c:pt idx="941">
                  <c:v>28.310000000000002</c:v>
                </c:pt>
                <c:pt idx="942">
                  <c:v>28.75</c:v>
                </c:pt>
                <c:pt idx="943">
                  <c:v>28.21</c:v>
                </c:pt>
                <c:pt idx="944">
                  <c:v>35.1</c:v>
                </c:pt>
                <c:pt idx="945">
                  <c:v>28.11</c:v>
                </c:pt>
                <c:pt idx="946">
                  <c:v>23.5</c:v>
                </c:pt>
                <c:pt idx="947">
                  <c:v>22.43</c:v>
                </c:pt>
                <c:pt idx="948">
                  <c:v>25.53</c:v>
                </c:pt>
                <c:pt idx="949">
                  <c:v>24.509999999999998</c:v>
                </c:pt>
                <c:pt idx="950">
                  <c:v>25.71</c:v>
                </c:pt>
                <c:pt idx="951">
                  <c:v>25.31</c:v>
                </c:pt>
                <c:pt idx="952">
                  <c:v>25.93</c:v>
                </c:pt>
                <c:pt idx="953">
                  <c:v>18.059999999999999</c:v>
                </c:pt>
                <c:pt idx="954">
                  <c:v>22.07</c:v>
                </c:pt>
                <c:pt idx="955">
                  <c:v>28.84</c:v>
                </c:pt>
                <c:pt idx="956">
                  <c:v>27.15</c:v>
                </c:pt>
                <c:pt idx="957">
                  <c:v>24.07</c:v>
                </c:pt>
                <c:pt idx="958">
                  <c:v>25.23</c:v>
                </c:pt>
                <c:pt idx="959">
                  <c:v>26.25</c:v>
                </c:pt>
                <c:pt idx="960">
                  <c:v>26.5</c:v>
                </c:pt>
                <c:pt idx="961">
                  <c:v>28.3</c:v>
                </c:pt>
                <c:pt idx="962">
                  <c:v>26.78</c:v>
                </c:pt>
                <c:pt idx="963">
                  <c:v>28.02</c:v>
                </c:pt>
                <c:pt idx="964">
                  <c:v>23.89</c:v>
                </c:pt>
                <c:pt idx="965">
                  <c:v>25.11</c:v>
                </c:pt>
                <c:pt idx="966">
                  <c:v>26.71</c:v>
                </c:pt>
                <c:pt idx="967">
                  <c:v>25.48</c:v>
                </c:pt>
                <c:pt idx="968">
                  <c:v>27.14</c:v>
                </c:pt>
                <c:pt idx="969">
                  <c:v>28.48</c:v>
                </c:pt>
                <c:pt idx="970">
                  <c:v>28.45</c:v>
                </c:pt>
                <c:pt idx="971">
                  <c:v>27.990000000000002</c:v>
                </c:pt>
                <c:pt idx="972">
                  <c:v>26.9</c:v>
                </c:pt>
                <c:pt idx="973">
                  <c:v>30.53</c:v>
                </c:pt>
                <c:pt idx="974">
                  <c:v>28.41</c:v>
                </c:pt>
                <c:pt idx="975">
                  <c:v>22.4</c:v>
                </c:pt>
                <c:pt idx="976">
                  <c:v>22.42</c:v>
                </c:pt>
                <c:pt idx="977">
                  <c:v>20.010000000000002</c:v>
                </c:pt>
                <c:pt idx="978">
                  <c:v>19.47</c:v>
                </c:pt>
                <c:pt idx="979">
                  <c:v>24.77</c:v>
                </c:pt>
                <c:pt idx="980">
                  <c:v>22.1</c:v>
                </c:pt>
                <c:pt idx="981">
                  <c:v>17.34</c:v>
                </c:pt>
                <c:pt idx="982">
                  <c:v>19.079999999999998</c:v>
                </c:pt>
                <c:pt idx="983">
                  <c:v>25.68</c:v>
                </c:pt>
                <c:pt idx="984">
                  <c:v>20.14</c:v>
                </c:pt>
                <c:pt idx="985">
                  <c:v>21.22</c:v>
                </c:pt>
                <c:pt idx="986">
                  <c:v>26.14</c:v>
                </c:pt>
                <c:pt idx="987">
                  <c:v>22.490000000000002</c:v>
                </c:pt>
                <c:pt idx="988">
                  <c:v>18.38</c:v>
                </c:pt>
                <c:pt idx="989">
                  <c:v>20.22</c:v>
                </c:pt>
                <c:pt idx="990">
                  <c:v>18.22</c:v>
                </c:pt>
                <c:pt idx="991">
                  <c:v>16.52</c:v>
                </c:pt>
                <c:pt idx="992">
                  <c:v>21.63</c:v>
                </c:pt>
                <c:pt idx="993">
                  <c:v>27.490000000000002</c:v>
                </c:pt>
                <c:pt idx="994">
                  <c:v>25.39</c:v>
                </c:pt>
                <c:pt idx="995">
                  <c:v>19.920000000000002</c:v>
                </c:pt>
                <c:pt idx="996">
                  <c:v>21.02</c:v>
                </c:pt>
                <c:pt idx="997">
                  <c:v>21.6</c:v>
                </c:pt>
                <c:pt idx="998">
                  <c:v>26.95</c:v>
                </c:pt>
                <c:pt idx="999">
                  <c:v>26.4</c:v>
                </c:pt>
                <c:pt idx="1000">
                  <c:v>25.44</c:v>
                </c:pt>
                <c:pt idx="1001">
                  <c:v>23.240000000000002</c:v>
                </c:pt>
                <c:pt idx="1002">
                  <c:v>20.170000000000002</c:v>
                </c:pt>
                <c:pt idx="1003">
                  <c:v>19.010000000000002</c:v>
                </c:pt>
                <c:pt idx="1004">
                  <c:v>24.38</c:v>
                </c:pt>
                <c:pt idx="1005">
                  <c:v>22.77</c:v>
                </c:pt>
                <c:pt idx="1006">
                  <c:v>25.06</c:v>
                </c:pt>
                <c:pt idx="1007">
                  <c:v>23.41</c:v>
                </c:pt>
                <c:pt idx="1008">
                  <c:v>22.4</c:v>
                </c:pt>
                <c:pt idx="1009">
                  <c:v>23.21</c:v>
                </c:pt>
                <c:pt idx="1010">
                  <c:v>19.96</c:v>
                </c:pt>
                <c:pt idx="1011">
                  <c:v>24.77</c:v>
                </c:pt>
                <c:pt idx="1012">
                  <c:v>20.09</c:v>
                </c:pt>
                <c:pt idx="1013">
                  <c:v>19.21</c:v>
                </c:pt>
                <c:pt idx="1014">
                  <c:v>21.5</c:v>
                </c:pt>
                <c:pt idx="1015">
                  <c:v>21.37</c:v>
                </c:pt>
                <c:pt idx="1016">
                  <c:v>17.600000000000001</c:v>
                </c:pt>
                <c:pt idx="1017">
                  <c:v>21.86</c:v>
                </c:pt>
                <c:pt idx="1018">
                  <c:v>16.88</c:v>
                </c:pt>
                <c:pt idx="1019">
                  <c:v>16.55</c:v>
                </c:pt>
                <c:pt idx="1020">
                  <c:v>16.34</c:v>
                </c:pt>
                <c:pt idx="1021">
                  <c:v>18.649999999999999</c:v>
                </c:pt>
                <c:pt idx="1022">
                  <c:v>24.92</c:v>
                </c:pt>
                <c:pt idx="1023">
                  <c:v>22.64</c:v>
                </c:pt>
                <c:pt idx="1024">
                  <c:v>24.72</c:v>
                </c:pt>
                <c:pt idx="1025">
                  <c:v>21.18</c:v>
                </c:pt>
                <c:pt idx="1026">
                  <c:v>21.55</c:v>
                </c:pt>
                <c:pt idx="1027">
                  <c:v>23.759999999999998</c:v>
                </c:pt>
                <c:pt idx="1028">
                  <c:v>23.4</c:v>
                </c:pt>
                <c:pt idx="1029">
                  <c:v>18.82</c:v>
                </c:pt>
                <c:pt idx="1030">
                  <c:v>15.61</c:v>
                </c:pt>
                <c:pt idx="1031">
                  <c:v>15.7</c:v>
                </c:pt>
                <c:pt idx="1032">
                  <c:v>15.59</c:v>
                </c:pt>
                <c:pt idx="1033">
                  <c:v>20.9</c:v>
                </c:pt>
                <c:pt idx="1034">
                  <c:v>16.79</c:v>
                </c:pt>
                <c:pt idx="1035">
                  <c:v>20.78</c:v>
                </c:pt>
                <c:pt idx="1036">
                  <c:v>30.509999999999998</c:v>
                </c:pt>
                <c:pt idx="1037">
                  <c:v>23.17</c:v>
                </c:pt>
                <c:pt idx="1038">
                  <c:v>19.829999999999998</c:v>
                </c:pt>
                <c:pt idx="1039">
                  <c:v>16.34</c:v>
                </c:pt>
                <c:pt idx="1040">
                  <c:v>18.7</c:v>
                </c:pt>
                <c:pt idx="1041">
                  <c:v>19.48</c:v>
                </c:pt>
                <c:pt idx="1042">
                  <c:v>24.77</c:v>
                </c:pt>
                <c:pt idx="1043">
                  <c:v>24.97</c:v>
                </c:pt>
                <c:pt idx="1044">
                  <c:v>24.37</c:v>
                </c:pt>
                <c:pt idx="1045">
                  <c:v>20.25</c:v>
                </c:pt>
                <c:pt idx="1046">
                  <c:v>18.940000000000001</c:v>
                </c:pt>
                <c:pt idx="1047">
                  <c:v>22.85</c:v>
                </c:pt>
                <c:pt idx="1048">
                  <c:v>21.37</c:v>
                </c:pt>
                <c:pt idx="1049">
                  <c:v>21.72</c:v>
                </c:pt>
                <c:pt idx="1050">
                  <c:v>24.61</c:v>
                </c:pt>
                <c:pt idx="1051">
                  <c:v>21.29</c:v>
                </c:pt>
                <c:pt idx="1052">
                  <c:v>18.170000000000002</c:v>
                </c:pt>
                <c:pt idx="1053">
                  <c:v>17.68</c:v>
                </c:pt>
                <c:pt idx="1054">
                  <c:v>20.309999999999999</c:v>
                </c:pt>
                <c:pt idx="1055">
                  <c:v>19.3</c:v>
                </c:pt>
                <c:pt idx="1056">
                  <c:v>19.22</c:v>
                </c:pt>
                <c:pt idx="1057">
                  <c:v>19.75</c:v>
                </c:pt>
                <c:pt idx="1058">
                  <c:v>22.72</c:v>
                </c:pt>
                <c:pt idx="1059">
                  <c:v>20.55</c:v>
                </c:pt>
                <c:pt idx="1060">
                  <c:v>25.08</c:v>
                </c:pt>
                <c:pt idx="1061">
                  <c:v>22.02</c:v>
                </c:pt>
                <c:pt idx="1062">
                  <c:v>19.41</c:v>
                </c:pt>
                <c:pt idx="1063">
                  <c:v>16.68</c:v>
                </c:pt>
                <c:pt idx="1064">
                  <c:v>21.29</c:v>
                </c:pt>
                <c:pt idx="1065">
                  <c:v>23.93</c:v>
                </c:pt>
                <c:pt idx="1066">
                  <c:v>24.17</c:v>
                </c:pt>
                <c:pt idx="1067">
                  <c:v>22.38</c:v>
                </c:pt>
                <c:pt idx="1068">
                  <c:v>18.25</c:v>
                </c:pt>
                <c:pt idx="1069">
                  <c:v>16.47</c:v>
                </c:pt>
                <c:pt idx="1070">
                  <c:v>21.91</c:v>
                </c:pt>
                <c:pt idx="1071">
                  <c:v>20.62</c:v>
                </c:pt>
                <c:pt idx="1072">
                  <c:v>28.98</c:v>
                </c:pt>
                <c:pt idx="1073">
                  <c:v>19.39</c:v>
                </c:pt>
                <c:pt idx="1074">
                  <c:v>12.55</c:v>
                </c:pt>
                <c:pt idx="1075">
                  <c:v>20.18</c:v>
                </c:pt>
                <c:pt idx="1076">
                  <c:v>30.73</c:v>
                </c:pt>
                <c:pt idx="1077">
                  <c:v>27.58</c:v>
                </c:pt>
                <c:pt idx="1078">
                  <c:v>25.52</c:v>
                </c:pt>
                <c:pt idx="1079">
                  <c:v>24.54</c:v>
                </c:pt>
                <c:pt idx="1080">
                  <c:v>25.92</c:v>
                </c:pt>
                <c:pt idx="1081">
                  <c:v>22.8</c:v>
                </c:pt>
                <c:pt idx="1082">
                  <c:v>24.07</c:v>
                </c:pt>
                <c:pt idx="1083">
                  <c:v>21.09</c:v>
                </c:pt>
                <c:pt idx="1084">
                  <c:v>15.030000000000001</c:v>
                </c:pt>
                <c:pt idx="1085">
                  <c:v>15.48</c:v>
                </c:pt>
                <c:pt idx="1086">
                  <c:v>22.21</c:v>
                </c:pt>
                <c:pt idx="1087">
                  <c:v>24.1</c:v>
                </c:pt>
                <c:pt idx="1088">
                  <c:v>27.19</c:v>
                </c:pt>
                <c:pt idx="1089">
                  <c:v>28.71</c:v>
                </c:pt>
                <c:pt idx="1090">
                  <c:v>29.27</c:v>
                </c:pt>
                <c:pt idx="1091">
                  <c:v>23.13</c:v>
                </c:pt>
                <c:pt idx="1092">
                  <c:v>16.55</c:v>
                </c:pt>
                <c:pt idx="1093">
                  <c:v>17.04</c:v>
                </c:pt>
                <c:pt idx="1094">
                  <c:v>15.42</c:v>
                </c:pt>
                <c:pt idx="1095">
                  <c:v>15.96</c:v>
                </c:pt>
                <c:pt idx="1096">
                  <c:v>22.35</c:v>
                </c:pt>
                <c:pt idx="1097">
                  <c:v>25.72</c:v>
                </c:pt>
                <c:pt idx="1098">
                  <c:v>22.87</c:v>
                </c:pt>
                <c:pt idx="1099">
                  <c:v>20.6</c:v>
                </c:pt>
                <c:pt idx="1100">
                  <c:v>22.259999999999998</c:v>
                </c:pt>
                <c:pt idx="1101">
                  <c:v>24.61</c:v>
                </c:pt>
                <c:pt idx="1102">
                  <c:v>23.04</c:v>
                </c:pt>
                <c:pt idx="1103">
                  <c:v>22.45</c:v>
                </c:pt>
                <c:pt idx="1104">
                  <c:v>17.64</c:v>
                </c:pt>
                <c:pt idx="1105">
                  <c:v>16.509999999999998</c:v>
                </c:pt>
                <c:pt idx="1106">
                  <c:v>14.85</c:v>
                </c:pt>
                <c:pt idx="1107">
                  <c:v>14.25</c:v>
                </c:pt>
                <c:pt idx="1108">
                  <c:v>14.14</c:v>
                </c:pt>
                <c:pt idx="1109">
                  <c:v>15.71</c:v>
                </c:pt>
                <c:pt idx="1110">
                  <c:v>15.629999999999999</c:v>
                </c:pt>
                <c:pt idx="1111">
                  <c:v>16.509999999999998</c:v>
                </c:pt>
                <c:pt idx="1112">
                  <c:v>18.93</c:v>
                </c:pt>
                <c:pt idx="1113">
                  <c:v>16.8</c:v>
                </c:pt>
                <c:pt idx="1114">
                  <c:v>19.61</c:v>
                </c:pt>
                <c:pt idx="1115">
                  <c:v>20.05</c:v>
                </c:pt>
                <c:pt idx="1116">
                  <c:v>25.759999999999998</c:v>
                </c:pt>
                <c:pt idx="1117">
                  <c:v>24.61</c:v>
                </c:pt>
                <c:pt idx="1118">
                  <c:v>13.86</c:v>
                </c:pt>
                <c:pt idx="1119">
                  <c:v>13.92</c:v>
                </c:pt>
                <c:pt idx="1120">
                  <c:v>17.88</c:v>
                </c:pt>
                <c:pt idx="1121">
                  <c:v>22.07</c:v>
                </c:pt>
                <c:pt idx="1122">
                  <c:v>19.47</c:v>
                </c:pt>
                <c:pt idx="1123">
                  <c:v>7.8699999999999992</c:v>
                </c:pt>
                <c:pt idx="1124">
                  <c:v>13.64</c:v>
                </c:pt>
                <c:pt idx="1125">
                  <c:v>15.67</c:v>
                </c:pt>
                <c:pt idx="1126">
                  <c:v>16.29</c:v>
                </c:pt>
                <c:pt idx="1127">
                  <c:v>18.399999999999999</c:v>
                </c:pt>
                <c:pt idx="1128">
                  <c:v>15.780000000000001</c:v>
                </c:pt>
                <c:pt idx="1129">
                  <c:v>18.170000000000002</c:v>
                </c:pt>
                <c:pt idx="1130">
                  <c:v>19.27</c:v>
                </c:pt>
                <c:pt idx="1131">
                  <c:v>18.27</c:v>
                </c:pt>
                <c:pt idx="1132">
                  <c:v>28.380000000000003</c:v>
                </c:pt>
                <c:pt idx="1133">
                  <c:v>23.490000000000002</c:v>
                </c:pt>
                <c:pt idx="1134">
                  <c:v>21.78</c:v>
                </c:pt>
                <c:pt idx="1135">
                  <c:v>22.62</c:v>
                </c:pt>
                <c:pt idx="1136">
                  <c:v>16.05</c:v>
                </c:pt>
                <c:pt idx="1137">
                  <c:v>16.12</c:v>
                </c:pt>
                <c:pt idx="1138">
                  <c:v>18.510000000000002</c:v>
                </c:pt>
                <c:pt idx="1139">
                  <c:v>18.739999999999998</c:v>
                </c:pt>
                <c:pt idx="1140">
                  <c:v>19.96</c:v>
                </c:pt>
                <c:pt idx="1141">
                  <c:v>20.22</c:v>
                </c:pt>
                <c:pt idx="1142">
                  <c:v>20.84</c:v>
                </c:pt>
                <c:pt idx="1143">
                  <c:v>27.23</c:v>
                </c:pt>
                <c:pt idx="1144">
                  <c:v>20.65</c:v>
                </c:pt>
                <c:pt idx="1145">
                  <c:v>21.24</c:v>
                </c:pt>
                <c:pt idx="1146">
                  <c:v>15.95</c:v>
                </c:pt>
                <c:pt idx="1147">
                  <c:v>19.48</c:v>
                </c:pt>
                <c:pt idx="1148">
                  <c:v>15.120000000000001</c:v>
                </c:pt>
                <c:pt idx="1149">
                  <c:v>18.16</c:v>
                </c:pt>
                <c:pt idx="1150">
                  <c:v>16.21</c:v>
                </c:pt>
                <c:pt idx="1151">
                  <c:v>14.41</c:v>
                </c:pt>
                <c:pt idx="1152">
                  <c:v>21.41</c:v>
                </c:pt>
                <c:pt idx="1153">
                  <c:v>14.33</c:v>
                </c:pt>
                <c:pt idx="1154">
                  <c:v>18.93</c:v>
                </c:pt>
                <c:pt idx="1155">
                  <c:v>19.96</c:v>
                </c:pt>
                <c:pt idx="1156">
                  <c:v>24.38</c:v>
                </c:pt>
                <c:pt idx="1157">
                  <c:v>18.829999999999998</c:v>
                </c:pt>
                <c:pt idx="1158">
                  <c:v>25.240000000000002</c:v>
                </c:pt>
                <c:pt idx="1159">
                  <c:v>18.8</c:v>
                </c:pt>
                <c:pt idx="1160">
                  <c:v>22.7</c:v>
                </c:pt>
                <c:pt idx="1161">
                  <c:v>17.93</c:v>
                </c:pt>
                <c:pt idx="1162">
                  <c:v>24.44</c:v>
                </c:pt>
                <c:pt idx="1163">
                  <c:v>19.100000000000001</c:v>
                </c:pt>
                <c:pt idx="1164">
                  <c:v>19.3</c:v>
                </c:pt>
                <c:pt idx="1165">
                  <c:v>18.47</c:v>
                </c:pt>
                <c:pt idx="1166">
                  <c:v>19.95</c:v>
                </c:pt>
                <c:pt idx="1167">
                  <c:v>19.3</c:v>
                </c:pt>
                <c:pt idx="1168">
                  <c:v>19.600000000000001</c:v>
                </c:pt>
                <c:pt idx="1169">
                  <c:v>20.86</c:v>
                </c:pt>
                <c:pt idx="1170">
                  <c:v>19.059999999999999</c:v>
                </c:pt>
                <c:pt idx="1171">
                  <c:v>20.84</c:v>
                </c:pt>
                <c:pt idx="1172">
                  <c:v>15.9</c:v>
                </c:pt>
                <c:pt idx="1173">
                  <c:v>18.440000000000001</c:v>
                </c:pt>
                <c:pt idx="1174">
                  <c:v>20.18</c:v>
                </c:pt>
                <c:pt idx="1175">
                  <c:v>21.7</c:v>
                </c:pt>
                <c:pt idx="1176">
                  <c:v>20.74</c:v>
                </c:pt>
                <c:pt idx="1177">
                  <c:v>20.29</c:v>
                </c:pt>
                <c:pt idx="1178">
                  <c:v>18.97</c:v>
                </c:pt>
                <c:pt idx="1179">
                  <c:v>22.75</c:v>
                </c:pt>
                <c:pt idx="1180">
                  <c:v>25.16</c:v>
                </c:pt>
                <c:pt idx="1181">
                  <c:v>18.32</c:v>
                </c:pt>
                <c:pt idx="1182">
                  <c:v>21.25</c:v>
                </c:pt>
                <c:pt idx="1183">
                  <c:v>24.09</c:v>
                </c:pt>
                <c:pt idx="1184">
                  <c:v>23.93</c:v>
                </c:pt>
                <c:pt idx="1185">
                  <c:v>20.04</c:v>
                </c:pt>
                <c:pt idx="1186">
                  <c:v>21.37</c:v>
                </c:pt>
                <c:pt idx="1187">
                  <c:v>22.97</c:v>
                </c:pt>
                <c:pt idx="1188">
                  <c:v>25.27</c:v>
                </c:pt>
                <c:pt idx="1189">
                  <c:v>18.600000000000001</c:v>
                </c:pt>
                <c:pt idx="1190">
                  <c:v>18.68</c:v>
                </c:pt>
                <c:pt idx="1191">
                  <c:v>19.14</c:v>
                </c:pt>
                <c:pt idx="1192">
                  <c:v>19.62</c:v>
                </c:pt>
                <c:pt idx="1193">
                  <c:v>23.16</c:v>
                </c:pt>
                <c:pt idx="1194">
                  <c:v>20.98</c:v>
                </c:pt>
                <c:pt idx="1195">
                  <c:v>22.3</c:v>
                </c:pt>
                <c:pt idx="1196">
                  <c:v>22.3</c:v>
                </c:pt>
                <c:pt idx="1197">
                  <c:v>15.120000000000001</c:v>
                </c:pt>
                <c:pt idx="1198">
                  <c:v>15.370000000000001</c:v>
                </c:pt>
                <c:pt idx="1199">
                  <c:v>18</c:v>
                </c:pt>
                <c:pt idx="1200">
                  <c:v>20.87</c:v>
                </c:pt>
                <c:pt idx="1201">
                  <c:v>18.84</c:v>
                </c:pt>
                <c:pt idx="1202">
                  <c:v>14.71</c:v>
                </c:pt>
                <c:pt idx="1203">
                  <c:v>15.82</c:v>
                </c:pt>
                <c:pt idx="1204">
                  <c:v>21.51</c:v>
                </c:pt>
                <c:pt idx="1205">
                  <c:v>18.829999999999998</c:v>
                </c:pt>
                <c:pt idx="1206">
                  <c:v>16.329999999999998</c:v>
                </c:pt>
                <c:pt idx="1207">
                  <c:v>23.92</c:v>
                </c:pt>
                <c:pt idx="1208">
                  <c:v>19.239999999999998</c:v>
                </c:pt>
                <c:pt idx="1209">
                  <c:v>24.8</c:v>
                </c:pt>
                <c:pt idx="1210">
                  <c:v>19.149999999999999</c:v>
                </c:pt>
                <c:pt idx="1211">
                  <c:v>18.440000000000001</c:v>
                </c:pt>
                <c:pt idx="1212">
                  <c:v>24.08</c:v>
                </c:pt>
                <c:pt idx="1213">
                  <c:v>19.62</c:v>
                </c:pt>
                <c:pt idx="1214">
                  <c:v>20.2</c:v>
                </c:pt>
                <c:pt idx="1215">
                  <c:v>21.23</c:v>
                </c:pt>
                <c:pt idx="1216">
                  <c:v>23.11</c:v>
                </c:pt>
                <c:pt idx="1217">
                  <c:v>24.21</c:v>
                </c:pt>
                <c:pt idx="1218">
                  <c:v>20.92</c:v>
                </c:pt>
                <c:pt idx="1219">
                  <c:v>20.2</c:v>
                </c:pt>
                <c:pt idx="1220">
                  <c:v>23.47</c:v>
                </c:pt>
                <c:pt idx="1221">
                  <c:v>12.620000000000001</c:v>
                </c:pt>
                <c:pt idx="1222">
                  <c:v>17.03</c:v>
                </c:pt>
                <c:pt idx="1223">
                  <c:v>21.18</c:v>
                </c:pt>
                <c:pt idx="1224">
                  <c:v>18.41</c:v>
                </c:pt>
                <c:pt idx="1225">
                  <c:v>23.82</c:v>
                </c:pt>
                <c:pt idx="1226">
                  <c:v>24.17</c:v>
                </c:pt>
                <c:pt idx="1227">
                  <c:v>23.43</c:v>
                </c:pt>
                <c:pt idx="1228">
                  <c:v>22.3</c:v>
                </c:pt>
                <c:pt idx="1229">
                  <c:v>19.8</c:v>
                </c:pt>
                <c:pt idx="1230">
                  <c:v>20.94</c:v>
                </c:pt>
                <c:pt idx="1231">
                  <c:v>17.34</c:v>
                </c:pt>
                <c:pt idx="1232">
                  <c:v>19.350000000000001</c:v>
                </c:pt>
                <c:pt idx="1233">
                  <c:v>16.940000000000001</c:v>
                </c:pt>
                <c:pt idx="1234">
                  <c:v>22.77</c:v>
                </c:pt>
                <c:pt idx="1235">
                  <c:v>19.850000000000001</c:v>
                </c:pt>
                <c:pt idx="1236">
                  <c:v>24.68</c:v>
                </c:pt>
                <c:pt idx="1237">
                  <c:v>24.240000000000002</c:v>
                </c:pt>
                <c:pt idx="1238">
                  <c:v>21.72</c:v>
                </c:pt>
                <c:pt idx="1239">
                  <c:v>23.259999999999998</c:v>
                </c:pt>
                <c:pt idx="1240">
                  <c:v>27.1</c:v>
                </c:pt>
                <c:pt idx="1241">
                  <c:v>29.46</c:v>
                </c:pt>
                <c:pt idx="1242">
                  <c:v>26.509999999999998</c:v>
                </c:pt>
                <c:pt idx="1243">
                  <c:v>25.95</c:v>
                </c:pt>
                <c:pt idx="1244">
                  <c:v>30.04</c:v>
                </c:pt>
                <c:pt idx="1245">
                  <c:v>31.869999999999997</c:v>
                </c:pt>
                <c:pt idx="1246">
                  <c:v>26.14</c:v>
                </c:pt>
                <c:pt idx="1247">
                  <c:v>23.95</c:v>
                </c:pt>
                <c:pt idx="1248">
                  <c:v>23.83</c:v>
                </c:pt>
                <c:pt idx="1249">
                  <c:v>21.07</c:v>
                </c:pt>
                <c:pt idx="1250">
                  <c:v>22.65</c:v>
                </c:pt>
                <c:pt idx="1251">
                  <c:v>24.98</c:v>
                </c:pt>
                <c:pt idx="1252">
                  <c:v>26.25</c:v>
                </c:pt>
                <c:pt idx="1253">
                  <c:v>23.56</c:v>
                </c:pt>
                <c:pt idx="1254">
                  <c:v>27.759999999999998</c:v>
                </c:pt>
                <c:pt idx="1255">
                  <c:v>29.68</c:v>
                </c:pt>
                <c:pt idx="1256">
                  <c:v>25.96</c:v>
                </c:pt>
                <c:pt idx="1257">
                  <c:v>21.57</c:v>
                </c:pt>
                <c:pt idx="1258">
                  <c:v>23.44</c:v>
                </c:pt>
                <c:pt idx="1259">
                  <c:v>28.52</c:v>
                </c:pt>
                <c:pt idx="1260">
                  <c:v>26.240000000000002</c:v>
                </c:pt>
                <c:pt idx="1261">
                  <c:v>26.31</c:v>
                </c:pt>
                <c:pt idx="1262">
                  <c:v>30.64</c:v>
                </c:pt>
                <c:pt idx="1263">
                  <c:v>36.1</c:v>
                </c:pt>
                <c:pt idx="1264">
                  <c:v>34.68</c:v>
                </c:pt>
                <c:pt idx="1265">
                  <c:v>34.01</c:v>
                </c:pt>
                <c:pt idx="1266">
                  <c:v>29.97</c:v>
                </c:pt>
                <c:pt idx="1267">
                  <c:v>30.98</c:v>
                </c:pt>
                <c:pt idx="1268">
                  <c:v>29.78</c:v>
                </c:pt>
                <c:pt idx="1269">
                  <c:v>30.29</c:v>
                </c:pt>
                <c:pt idx="1270">
                  <c:v>24.92</c:v>
                </c:pt>
                <c:pt idx="1271">
                  <c:v>26.85</c:v>
                </c:pt>
                <c:pt idx="1272">
                  <c:v>24.91</c:v>
                </c:pt>
                <c:pt idx="1273">
                  <c:v>24.83</c:v>
                </c:pt>
                <c:pt idx="1274">
                  <c:v>25.2</c:v>
                </c:pt>
                <c:pt idx="1275">
                  <c:v>26.240000000000002</c:v>
                </c:pt>
                <c:pt idx="1276">
                  <c:v>29.18</c:v>
                </c:pt>
                <c:pt idx="1277">
                  <c:v>28.09</c:v>
                </c:pt>
                <c:pt idx="1278">
                  <c:v>26.27</c:v>
                </c:pt>
                <c:pt idx="1279">
                  <c:v>26.52</c:v>
                </c:pt>
                <c:pt idx="1280">
                  <c:v>26.89</c:v>
                </c:pt>
                <c:pt idx="1281">
                  <c:v>29.369999999999997</c:v>
                </c:pt>
                <c:pt idx="1282">
                  <c:v>26.64</c:v>
                </c:pt>
                <c:pt idx="1283">
                  <c:v>27.92</c:v>
                </c:pt>
                <c:pt idx="1284">
                  <c:v>30.96</c:v>
                </c:pt>
                <c:pt idx="1285">
                  <c:v>30.009999999999998</c:v>
                </c:pt>
                <c:pt idx="1286">
                  <c:v>26.12</c:v>
                </c:pt>
                <c:pt idx="1287">
                  <c:v>33.07</c:v>
                </c:pt>
                <c:pt idx="1288">
                  <c:v>26.53</c:v>
                </c:pt>
                <c:pt idx="1289">
                  <c:v>33.51</c:v>
                </c:pt>
                <c:pt idx="1290">
                  <c:v>28.18</c:v>
                </c:pt>
                <c:pt idx="1291">
                  <c:v>25.93</c:v>
                </c:pt>
                <c:pt idx="1292">
                  <c:v>28.92</c:v>
                </c:pt>
                <c:pt idx="1293">
                  <c:v>30.59</c:v>
                </c:pt>
                <c:pt idx="1294">
                  <c:v>30.689999999999998</c:v>
                </c:pt>
                <c:pt idx="1295">
                  <c:v>23.72</c:v>
                </c:pt>
                <c:pt idx="1296">
                  <c:v>36.42</c:v>
                </c:pt>
                <c:pt idx="1297">
                  <c:v>27.87</c:v>
                </c:pt>
                <c:pt idx="1298">
                  <c:v>37.019999999999996</c:v>
                </c:pt>
                <c:pt idx="1299">
                  <c:v>33.92</c:v>
                </c:pt>
                <c:pt idx="1300">
                  <c:v>27.43</c:v>
                </c:pt>
                <c:pt idx="1301">
                  <c:v>29.9</c:v>
                </c:pt>
                <c:pt idx="1302">
                  <c:v>24.42</c:v>
                </c:pt>
                <c:pt idx="1303">
                  <c:v>26.92</c:v>
                </c:pt>
                <c:pt idx="1304">
                  <c:v>29.09</c:v>
                </c:pt>
                <c:pt idx="1305">
                  <c:v>24.94</c:v>
                </c:pt>
                <c:pt idx="1306">
                  <c:v>28.369999999999997</c:v>
                </c:pt>
                <c:pt idx="1307">
                  <c:v>24.89</c:v>
                </c:pt>
                <c:pt idx="1308">
                  <c:v>27.73</c:v>
                </c:pt>
                <c:pt idx="1309">
                  <c:v>27.55</c:v>
                </c:pt>
                <c:pt idx="1310">
                  <c:v>30.509999999999998</c:v>
                </c:pt>
                <c:pt idx="1311">
                  <c:v>28.52</c:v>
                </c:pt>
                <c:pt idx="1312">
                  <c:v>27.8</c:v>
                </c:pt>
                <c:pt idx="1313">
                  <c:v>27.96</c:v>
                </c:pt>
                <c:pt idx="1314">
                  <c:v>27.27</c:v>
                </c:pt>
                <c:pt idx="1315">
                  <c:v>22.93</c:v>
                </c:pt>
                <c:pt idx="1316">
                  <c:v>23.71</c:v>
                </c:pt>
                <c:pt idx="1317">
                  <c:v>21.76</c:v>
                </c:pt>
                <c:pt idx="1318">
                  <c:v>22.43</c:v>
                </c:pt>
                <c:pt idx="1319">
                  <c:v>27.509999999999998</c:v>
                </c:pt>
                <c:pt idx="1320">
                  <c:v>31.3</c:v>
                </c:pt>
                <c:pt idx="1321">
                  <c:v>28.17</c:v>
                </c:pt>
                <c:pt idx="1322">
                  <c:v>26.92</c:v>
                </c:pt>
                <c:pt idx="1323">
                  <c:v>28.4</c:v>
                </c:pt>
                <c:pt idx="1324">
                  <c:v>27.78</c:v>
                </c:pt>
                <c:pt idx="1325">
                  <c:v>29.08</c:v>
                </c:pt>
                <c:pt idx="1326">
                  <c:v>30.17</c:v>
                </c:pt>
                <c:pt idx="1327">
                  <c:v>34.89</c:v>
                </c:pt>
                <c:pt idx="1328">
                  <c:v>27.64</c:v>
                </c:pt>
                <c:pt idx="1329">
                  <c:v>28.57</c:v>
                </c:pt>
                <c:pt idx="1330">
                  <c:v>29.27</c:v>
                </c:pt>
                <c:pt idx="1331">
                  <c:v>29.52</c:v>
                </c:pt>
                <c:pt idx="1332">
                  <c:v>31.32</c:v>
                </c:pt>
                <c:pt idx="1333">
                  <c:v>26.43</c:v>
                </c:pt>
                <c:pt idx="1334">
                  <c:v>23.23</c:v>
                </c:pt>
                <c:pt idx="1335">
                  <c:v>24.47</c:v>
                </c:pt>
                <c:pt idx="1336">
                  <c:v>27.87</c:v>
                </c:pt>
                <c:pt idx="1337">
                  <c:v>27.89</c:v>
                </c:pt>
                <c:pt idx="1338">
                  <c:v>21.22</c:v>
                </c:pt>
                <c:pt idx="1339">
                  <c:v>27.67</c:v>
                </c:pt>
                <c:pt idx="1340">
                  <c:v>26.33</c:v>
                </c:pt>
                <c:pt idx="1341">
                  <c:v>25.97</c:v>
                </c:pt>
                <c:pt idx="1342">
                  <c:v>28.96</c:v>
                </c:pt>
                <c:pt idx="1343">
                  <c:v>26.15</c:v>
                </c:pt>
                <c:pt idx="1344">
                  <c:v>26.91</c:v>
                </c:pt>
                <c:pt idx="1345">
                  <c:v>27.28</c:v>
                </c:pt>
                <c:pt idx="1346">
                  <c:v>28.009999999999998</c:v>
                </c:pt>
                <c:pt idx="1347">
                  <c:v>27.53</c:v>
                </c:pt>
                <c:pt idx="1348">
                  <c:v>25.34</c:v>
                </c:pt>
                <c:pt idx="1349">
                  <c:v>21.41</c:v>
                </c:pt>
                <c:pt idx="1350">
                  <c:v>28.66</c:v>
                </c:pt>
                <c:pt idx="1351">
                  <c:v>30.25</c:v>
                </c:pt>
                <c:pt idx="1352">
                  <c:v>27.22</c:v>
                </c:pt>
                <c:pt idx="1353">
                  <c:v>29.42</c:v>
                </c:pt>
                <c:pt idx="1354">
                  <c:v>25.47</c:v>
                </c:pt>
                <c:pt idx="1355">
                  <c:v>26.31</c:v>
                </c:pt>
                <c:pt idx="1356">
                  <c:v>25.34</c:v>
                </c:pt>
                <c:pt idx="1357">
                  <c:v>26.21</c:v>
                </c:pt>
                <c:pt idx="1358">
                  <c:v>28.42</c:v>
                </c:pt>
                <c:pt idx="1359">
                  <c:v>24.09</c:v>
                </c:pt>
                <c:pt idx="1360">
                  <c:v>22.71</c:v>
                </c:pt>
                <c:pt idx="1361">
                  <c:v>22.66</c:v>
                </c:pt>
                <c:pt idx="1362">
                  <c:v>28.740000000000002</c:v>
                </c:pt>
                <c:pt idx="1363">
                  <c:v>30.47</c:v>
                </c:pt>
                <c:pt idx="1364">
                  <c:v>29.46</c:v>
                </c:pt>
                <c:pt idx="1365">
                  <c:v>29.16</c:v>
                </c:pt>
                <c:pt idx="1366">
                  <c:v>30.28</c:v>
                </c:pt>
                <c:pt idx="1367">
                  <c:v>29.869999999999997</c:v>
                </c:pt>
                <c:pt idx="1368">
                  <c:v>30.880000000000003</c:v>
                </c:pt>
                <c:pt idx="1369">
                  <c:v>28.65</c:v>
                </c:pt>
                <c:pt idx="1370">
                  <c:v>30.84</c:v>
                </c:pt>
                <c:pt idx="1371">
                  <c:v>34.269999999999996</c:v>
                </c:pt>
                <c:pt idx="1372">
                  <c:v>25.32</c:v>
                </c:pt>
                <c:pt idx="1373">
                  <c:v>29.78</c:v>
                </c:pt>
                <c:pt idx="1374">
                  <c:v>30.5</c:v>
                </c:pt>
                <c:pt idx="1375">
                  <c:v>28.86</c:v>
                </c:pt>
                <c:pt idx="1376">
                  <c:v>28.84</c:v>
                </c:pt>
                <c:pt idx="1377">
                  <c:v>27.98</c:v>
                </c:pt>
                <c:pt idx="1378">
                  <c:v>28.95</c:v>
                </c:pt>
                <c:pt idx="1379">
                  <c:v>33.69</c:v>
                </c:pt>
                <c:pt idx="1380">
                  <c:v>28.57</c:v>
                </c:pt>
                <c:pt idx="1381">
                  <c:v>33.54</c:v>
                </c:pt>
                <c:pt idx="1382">
                  <c:v>32.58</c:v>
                </c:pt>
                <c:pt idx="1383">
                  <c:v>23.09</c:v>
                </c:pt>
                <c:pt idx="1384">
                  <c:v>22.82</c:v>
                </c:pt>
                <c:pt idx="1385">
                  <c:v>18.09</c:v>
                </c:pt>
                <c:pt idx="1386">
                  <c:v>25.81</c:v>
                </c:pt>
                <c:pt idx="1387">
                  <c:v>28.939999999999998</c:v>
                </c:pt>
                <c:pt idx="1388">
                  <c:v>24.94</c:v>
                </c:pt>
                <c:pt idx="1389">
                  <c:v>30.29</c:v>
                </c:pt>
                <c:pt idx="1390">
                  <c:v>27.17</c:v>
                </c:pt>
                <c:pt idx="1391">
                  <c:v>30.060000000000002</c:v>
                </c:pt>
                <c:pt idx="1392">
                  <c:v>26.63</c:v>
                </c:pt>
                <c:pt idx="1393">
                  <c:v>30.98</c:v>
                </c:pt>
                <c:pt idx="1394">
                  <c:v>27.88</c:v>
                </c:pt>
                <c:pt idx="1395">
                  <c:v>30.130000000000003</c:v>
                </c:pt>
                <c:pt idx="1396">
                  <c:v>32.269999999999996</c:v>
                </c:pt>
                <c:pt idx="1397">
                  <c:v>33.68</c:v>
                </c:pt>
                <c:pt idx="1398">
                  <c:v>29.72</c:v>
                </c:pt>
                <c:pt idx="1399">
                  <c:v>29.2</c:v>
                </c:pt>
                <c:pt idx="1400">
                  <c:v>29.21</c:v>
                </c:pt>
                <c:pt idx="1401">
                  <c:v>24.38</c:v>
                </c:pt>
                <c:pt idx="1402">
                  <c:v>25.48</c:v>
                </c:pt>
                <c:pt idx="1403">
                  <c:v>27.2</c:v>
                </c:pt>
                <c:pt idx="1404">
                  <c:v>25.92</c:v>
                </c:pt>
                <c:pt idx="1405">
                  <c:v>25.02</c:v>
                </c:pt>
                <c:pt idx="1406">
                  <c:v>30.35</c:v>
                </c:pt>
                <c:pt idx="1407">
                  <c:v>27.46</c:v>
                </c:pt>
                <c:pt idx="1408">
                  <c:v>26.67</c:v>
                </c:pt>
                <c:pt idx="1409">
                  <c:v>26.02</c:v>
                </c:pt>
                <c:pt idx="1410">
                  <c:v>23.29</c:v>
                </c:pt>
                <c:pt idx="1411">
                  <c:v>29.490000000000002</c:v>
                </c:pt>
                <c:pt idx="1412">
                  <c:v>28.97</c:v>
                </c:pt>
                <c:pt idx="1413">
                  <c:v>28.09</c:v>
                </c:pt>
                <c:pt idx="1414">
                  <c:v>22.69</c:v>
                </c:pt>
                <c:pt idx="1415">
                  <c:v>22.86</c:v>
                </c:pt>
                <c:pt idx="1416">
                  <c:v>31.880000000000003</c:v>
                </c:pt>
                <c:pt idx="1417">
                  <c:v>33.5</c:v>
                </c:pt>
                <c:pt idx="1418">
                  <c:v>28.189999999999998</c:v>
                </c:pt>
                <c:pt idx="1419">
                  <c:v>24.1</c:v>
                </c:pt>
                <c:pt idx="1420">
                  <c:v>25.97</c:v>
                </c:pt>
                <c:pt idx="1421">
                  <c:v>29.48</c:v>
                </c:pt>
                <c:pt idx="1422">
                  <c:v>25.83</c:v>
                </c:pt>
                <c:pt idx="1423">
                  <c:v>21.76</c:v>
                </c:pt>
                <c:pt idx="1424">
                  <c:v>29.259999999999998</c:v>
                </c:pt>
                <c:pt idx="1425">
                  <c:v>26.03</c:v>
                </c:pt>
                <c:pt idx="1426">
                  <c:v>29.07</c:v>
                </c:pt>
                <c:pt idx="1427">
                  <c:v>30.97</c:v>
                </c:pt>
                <c:pt idx="1428">
                  <c:v>25.22</c:v>
                </c:pt>
                <c:pt idx="1429">
                  <c:v>27.82</c:v>
                </c:pt>
                <c:pt idx="1430">
                  <c:v>29.43</c:v>
                </c:pt>
                <c:pt idx="1431">
                  <c:v>28.6</c:v>
                </c:pt>
                <c:pt idx="1432">
                  <c:v>23.39</c:v>
                </c:pt>
                <c:pt idx="1433">
                  <c:v>27.08</c:v>
                </c:pt>
                <c:pt idx="1434">
                  <c:v>25.84</c:v>
                </c:pt>
                <c:pt idx="1435">
                  <c:v>24.3</c:v>
                </c:pt>
                <c:pt idx="1436">
                  <c:v>33.159999999999997</c:v>
                </c:pt>
                <c:pt idx="1437">
                  <c:v>26.77</c:v>
                </c:pt>
                <c:pt idx="1438">
                  <c:v>29.54</c:v>
                </c:pt>
                <c:pt idx="1439">
                  <c:v>27.85</c:v>
                </c:pt>
                <c:pt idx="1440">
                  <c:v>26.02</c:v>
                </c:pt>
                <c:pt idx="1441">
                  <c:v>28.58</c:v>
                </c:pt>
                <c:pt idx="1442">
                  <c:v>28.25</c:v>
                </c:pt>
                <c:pt idx="1443">
                  <c:v>25.54</c:v>
                </c:pt>
                <c:pt idx="1444">
                  <c:v>20.98</c:v>
                </c:pt>
                <c:pt idx="1445">
                  <c:v>21.15</c:v>
                </c:pt>
                <c:pt idx="1446">
                  <c:v>22.03</c:v>
                </c:pt>
                <c:pt idx="1447">
                  <c:v>22.59</c:v>
                </c:pt>
                <c:pt idx="1448">
                  <c:v>24.3</c:v>
                </c:pt>
                <c:pt idx="1449">
                  <c:v>23.259999999999998</c:v>
                </c:pt>
                <c:pt idx="1450">
                  <c:v>26.43</c:v>
                </c:pt>
                <c:pt idx="1451">
                  <c:v>26.29</c:v>
                </c:pt>
                <c:pt idx="1452">
                  <c:v>19.510000000000002</c:v>
                </c:pt>
                <c:pt idx="1453">
                  <c:v>23.259999999999998</c:v>
                </c:pt>
                <c:pt idx="1454">
                  <c:v>28.16</c:v>
                </c:pt>
                <c:pt idx="1455">
                  <c:v>26.92</c:v>
                </c:pt>
                <c:pt idx="1456">
                  <c:v>24.39</c:v>
                </c:pt>
                <c:pt idx="1457">
                  <c:v>24.2</c:v>
                </c:pt>
                <c:pt idx="1458">
                  <c:v>26.7</c:v>
                </c:pt>
                <c:pt idx="1459">
                  <c:v>20.57</c:v>
                </c:pt>
                <c:pt idx="1460">
                  <c:v>23.34</c:v>
                </c:pt>
                <c:pt idx="1461">
                  <c:v>20.23</c:v>
                </c:pt>
                <c:pt idx="1462">
                  <c:v>23.04</c:v>
                </c:pt>
                <c:pt idx="1463">
                  <c:v>24.58</c:v>
                </c:pt>
                <c:pt idx="1464">
                  <c:v>25.02</c:v>
                </c:pt>
                <c:pt idx="1465">
                  <c:v>23.87</c:v>
                </c:pt>
                <c:pt idx="1466">
                  <c:v>21.3</c:v>
                </c:pt>
                <c:pt idx="1467">
                  <c:v>24.27</c:v>
                </c:pt>
                <c:pt idx="1468">
                  <c:v>23.19</c:v>
                </c:pt>
                <c:pt idx="1469">
                  <c:v>22.35</c:v>
                </c:pt>
                <c:pt idx="1470">
                  <c:v>18.09</c:v>
                </c:pt>
                <c:pt idx="1471">
                  <c:v>16.34</c:v>
                </c:pt>
                <c:pt idx="1472">
                  <c:v>18.45</c:v>
                </c:pt>
                <c:pt idx="1473">
                  <c:v>22.86</c:v>
                </c:pt>
                <c:pt idx="1474">
                  <c:v>13.120000000000001</c:v>
                </c:pt>
                <c:pt idx="1475">
                  <c:v>25.83</c:v>
                </c:pt>
                <c:pt idx="1476">
                  <c:v>27.28</c:v>
                </c:pt>
                <c:pt idx="1477">
                  <c:v>30.05</c:v>
                </c:pt>
                <c:pt idx="1478">
                  <c:v>33.07</c:v>
                </c:pt>
                <c:pt idx="1479">
                  <c:v>33.31</c:v>
                </c:pt>
                <c:pt idx="1480">
                  <c:v>34.26</c:v>
                </c:pt>
                <c:pt idx="1481">
                  <c:v>34.76</c:v>
                </c:pt>
                <c:pt idx="1482">
                  <c:v>34.08</c:v>
                </c:pt>
                <c:pt idx="1483">
                  <c:v>22.490000000000002</c:v>
                </c:pt>
                <c:pt idx="1484">
                  <c:v>24.77</c:v>
                </c:pt>
                <c:pt idx="1485">
                  <c:v>21.9</c:v>
                </c:pt>
                <c:pt idx="1486">
                  <c:v>23.9</c:v>
                </c:pt>
                <c:pt idx="1487">
                  <c:v>18.760000000000002</c:v>
                </c:pt>
                <c:pt idx="1488">
                  <c:v>6.3699999999999992</c:v>
                </c:pt>
                <c:pt idx="1489">
                  <c:v>20.079999999999998</c:v>
                </c:pt>
                <c:pt idx="1490">
                  <c:v>24.14</c:v>
                </c:pt>
                <c:pt idx="1491">
                  <c:v>25.66</c:v>
                </c:pt>
                <c:pt idx="1492">
                  <c:v>25.16</c:v>
                </c:pt>
                <c:pt idx="1493">
                  <c:v>30.86</c:v>
                </c:pt>
                <c:pt idx="1494">
                  <c:v>26.33</c:v>
                </c:pt>
                <c:pt idx="1495">
                  <c:v>27.43</c:v>
                </c:pt>
                <c:pt idx="1496">
                  <c:v>22.82</c:v>
                </c:pt>
                <c:pt idx="1497">
                  <c:v>23.88</c:v>
                </c:pt>
                <c:pt idx="1498">
                  <c:v>23.06</c:v>
                </c:pt>
                <c:pt idx="1499">
                  <c:v>21.51</c:v>
                </c:pt>
                <c:pt idx="1500">
                  <c:v>28.72</c:v>
                </c:pt>
                <c:pt idx="1501">
                  <c:v>20.85</c:v>
                </c:pt>
                <c:pt idx="1502">
                  <c:v>22.85</c:v>
                </c:pt>
                <c:pt idx="1503">
                  <c:v>22.22</c:v>
                </c:pt>
                <c:pt idx="1504">
                  <c:v>23.06</c:v>
                </c:pt>
                <c:pt idx="1505">
                  <c:v>15.59</c:v>
                </c:pt>
                <c:pt idx="1506">
                  <c:v>25.73</c:v>
                </c:pt>
                <c:pt idx="1507">
                  <c:v>11.95</c:v>
                </c:pt>
                <c:pt idx="1508">
                  <c:v>15.54</c:v>
                </c:pt>
                <c:pt idx="1509">
                  <c:v>17.61</c:v>
                </c:pt>
                <c:pt idx="1510">
                  <c:v>18.489999999999998</c:v>
                </c:pt>
                <c:pt idx="1511">
                  <c:v>27.46</c:v>
                </c:pt>
                <c:pt idx="1512">
                  <c:v>25.61</c:v>
                </c:pt>
                <c:pt idx="1513">
                  <c:v>21.85</c:v>
                </c:pt>
                <c:pt idx="1514">
                  <c:v>15.73</c:v>
                </c:pt>
                <c:pt idx="1515">
                  <c:v>23.62</c:v>
                </c:pt>
                <c:pt idx="1516">
                  <c:v>17.329999999999998</c:v>
                </c:pt>
                <c:pt idx="1517">
                  <c:v>26.07</c:v>
                </c:pt>
                <c:pt idx="1518">
                  <c:v>26.259999999999998</c:v>
                </c:pt>
                <c:pt idx="1519">
                  <c:v>19.649999999999999</c:v>
                </c:pt>
                <c:pt idx="1520">
                  <c:v>24.42</c:v>
                </c:pt>
                <c:pt idx="1521">
                  <c:v>27.59</c:v>
                </c:pt>
                <c:pt idx="1522">
                  <c:v>25.69</c:v>
                </c:pt>
                <c:pt idx="1523">
                  <c:v>26.58</c:v>
                </c:pt>
                <c:pt idx="1524">
                  <c:v>24.75</c:v>
                </c:pt>
                <c:pt idx="1525">
                  <c:v>23.72</c:v>
                </c:pt>
                <c:pt idx="1526">
                  <c:v>24.43</c:v>
                </c:pt>
                <c:pt idx="1527">
                  <c:v>19.68</c:v>
                </c:pt>
                <c:pt idx="1528">
                  <c:v>24.490000000000002</c:v>
                </c:pt>
                <c:pt idx="1529">
                  <c:v>17.86</c:v>
                </c:pt>
                <c:pt idx="1530">
                  <c:v>21.61</c:v>
                </c:pt>
                <c:pt idx="1531">
                  <c:v>20.75</c:v>
                </c:pt>
                <c:pt idx="1532">
                  <c:v>22.740000000000002</c:v>
                </c:pt>
                <c:pt idx="1533">
                  <c:v>21.16</c:v>
                </c:pt>
                <c:pt idx="1534">
                  <c:v>19.02</c:v>
                </c:pt>
                <c:pt idx="1535">
                  <c:v>18.97</c:v>
                </c:pt>
                <c:pt idx="1536">
                  <c:v>16.54</c:v>
                </c:pt>
                <c:pt idx="1537">
                  <c:v>22.259999999999998</c:v>
                </c:pt>
                <c:pt idx="1538">
                  <c:v>19.12</c:v>
                </c:pt>
                <c:pt idx="1539">
                  <c:v>18.940000000000001</c:v>
                </c:pt>
                <c:pt idx="1540">
                  <c:v>21.65</c:v>
                </c:pt>
                <c:pt idx="1541">
                  <c:v>17.829999999999998</c:v>
                </c:pt>
                <c:pt idx="1542">
                  <c:v>22.62</c:v>
                </c:pt>
                <c:pt idx="1543">
                  <c:v>24.03</c:v>
                </c:pt>
                <c:pt idx="1544">
                  <c:v>20.49</c:v>
                </c:pt>
                <c:pt idx="1545">
                  <c:v>23.41</c:v>
                </c:pt>
                <c:pt idx="1546">
                  <c:v>17.27</c:v>
                </c:pt>
                <c:pt idx="1547">
                  <c:v>22.54</c:v>
                </c:pt>
                <c:pt idx="1548">
                  <c:v>22.65</c:v>
                </c:pt>
                <c:pt idx="1549">
                  <c:v>27.15</c:v>
                </c:pt>
                <c:pt idx="1550">
                  <c:v>25.48</c:v>
                </c:pt>
                <c:pt idx="1551">
                  <c:v>24.55</c:v>
                </c:pt>
                <c:pt idx="1552">
                  <c:v>23.06</c:v>
                </c:pt>
                <c:pt idx="1553">
                  <c:v>26.36</c:v>
                </c:pt>
                <c:pt idx="1554">
                  <c:v>25.97</c:v>
                </c:pt>
                <c:pt idx="1555">
                  <c:v>26.79</c:v>
                </c:pt>
                <c:pt idx="1556">
                  <c:v>25.53</c:v>
                </c:pt>
                <c:pt idx="1557">
                  <c:v>25.57</c:v>
                </c:pt>
                <c:pt idx="1558">
                  <c:v>29.61</c:v>
                </c:pt>
                <c:pt idx="1559">
                  <c:v>28.9</c:v>
                </c:pt>
                <c:pt idx="1560">
                  <c:v>30.689999999999998</c:v>
                </c:pt>
                <c:pt idx="1561">
                  <c:v>26.06</c:v>
                </c:pt>
                <c:pt idx="1562">
                  <c:v>29.740000000000002</c:v>
                </c:pt>
                <c:pt idx="1563">
                  <c:v>27.02</c:v>
                </c:pt>
                <c:pt idx="1564">
                  <c:v>28.27</c:v>
                </c:pt>
                <c:pt idx="1565">
                  <c:v>28.55</c:v>
                </c:pt>
                <c:pt idx="1566">
                  <c:v>21.66</c:v>
                </c:pt>
                <c:pt idx="1567">
                  <c:v>25.65</c:v>
                </c:pt>
                <c:pt idx="1568">
                  <c:v>26.240000000000002</c:v>
                </c:pt>
                <c:pt idx="1569">
                  <c:v>34.480000000000004</c:v>
                </c:pt>
                <c:pt idx="1570">
                  <c:v>19.59</c:v>
                </c:pt>
                <c:pt idx="1571">
                  <c:v>29.810000000000002</c:v>
                </c:pt>
                <c:pt idx="1572">
                  <c:v>28.8</c:v>
                </c:pt>
                <c:pt idx="1573">
                  <c:v>33.81</c:v>
                </c:pt>
                <c:pt idx="1574">
                  <c:v>32.83</c:v>
                </c:pt>
                <c:pt idx="1575">
                  <c:v>29.68</c:v>
                </c:pt>
                <c:pt idx="1576">
                  <c:v>31.810000000000002</c:v>
                </c:pt>
                <c:pt idx="1577">
                  <c:v>34.230000000000004</c:v>
                </c:pt>
                <c:pt idx="1578">
                  <c:v>28.11</c:v>
                </c:pt>
                <c:pt idx="1579">
                  <c:v>26.09</c:v>
                </c:pt>
                <c:pt idx="1580">
                  <c:v>32.81</c:v>
                </c:pt>
                <c:pt idx="1581">
                  <c:v>31.9</c:v>
                </c:pt>
                <c:pt idx="1582">
                  <c:v>31.4</c:v>
                </c:pt>
                <c:pt idx="1583">
                  <c:v>29.83</c:v>
                </c:pt>
                <c:pt idx="1584">
                  <c:v>28.89</c:v>
                </c:pt>
                <c:pt idx="1585">
                  <c:v>31.86</c:v>
                </c:pt>
                <c:pt idx="1586">
                  <c:v>32.15</c:v>
                </c:pt>
                <c:pt idx="1587">
                  <c:v>31.77</c:v>
                </c:pt>
                <c:pt idx="1588">
                  <c:v>32</c:v>
                </c:pt>
                <c:pt idx="1589">
                  <c:v>30.990000000000002</c:v>
                </c:pt>
                <c:pt idx="1590">
                  <c:v>24.95</c:v>
                </c:pt>
                <c:pt idx="1591">
                  <c:v>28.52</c:v>
                </c:pt>
                <c:pt idx="1592">
                  <c:v>33.119999999999997</c:v>
                </c:pt>
                <c:pt idx="1593">
                  <c:v>31.29</c:v>
                </c:pt>
                <c:pt idx="1594">
                  <c:v>31.39</c:v>
                </c:pt>
                <c:pt idx="1595">
                  <c:v>31.14</c:v>
                </c:pt>
                <c:pt idx="1596">
                  <c:v>37.36</c:v>
                </c:pt>
                <c:pt idx="1597">
                  <c:v>33.159999999999997</c:v>
                </c:pt>
                <c:pt idx="1598">
                  <c:v>38.659999999999997</c:v>
                </c:pt>
                <c:pt idx="1599">
                  <c:v>34.93</c:v>
                </c:pt>
                <c:pt idx="1600">
                  <c:v>34.909999999999997</c:v>
                </c:pt>
                <c:pt idx="1601">
                  <c:v>35.9</c:v>
                </c:pt>
                <c:pt idx="1602">
                  <c:v>39.870000000000005</c:v>
                </c:pt>
                <c:pt idx="1603">
                  <c:v>38.72</c:v>
                </c:pt>
                <c:pt idx="1604">
                  <c:v>32.340000000000003</c:v>
                </c:pt>
                <c:pt idx="1605">
                  <c:v>34.049999999999997</c:v>
                </c:pt>
                <c:pt idx="1606">
                  <c:v>31.4</c:v>
                </c:pt>
                <c:pt idx="1607">
                  <c:v>37.65</c:v>
                </c:pt>
                <c:pt idx="1608">
                  <c:v>34.71</c:v>
                </c:pt>
                <c:pt idx="1609">
                  <c:v>30.630000000000003</c:v>
                </c:pt>
                <c:pt idx="1610">
                  <c:v>27.44</c:v>
                </c:pt>
                <c:pt idx="1611">
                  <c:v>30.95</c:v>
                </c:pt>
                <c:pt idx="1612">
                  <c:v>32.880000000000003</c:v>
                </c:pt>
                <c:pt idx="1613">
                  <c:v>35.880000000000003</c:v>
                </c:pt>
                <c:pt idx="1614">
                  <c:v>37</c:v>
                </c:pt>
                <c:pt idx="1615">
                  <c:v>33.25</c:v>
                </c:pt>
                <c:pt idx="1616">
                  <c:v>33.53</c:v>
                </c:pt>
                <c:pt idx="1617">
                  <c:v>31.55</c:v>
                </c:pt>
                <c:pt idx="1618">
                  <c:v>30.78</c:v>
                </c:pt>
                <c:pt idx="1619">
                  <c:v>34.74</c:v>
                </c:pt>
                <c:pt idx="1620">
                  <c:v>30.54</c:v>
                </c:pt>
                <c:pt idx="1621">
                  <c:v>35.79</c:v>
                </c:pt>
                <c:pt idx="1622">
                  <c:v>26.8</c:v>
                </c:pt>
                <c:pt idx="1623">
                  <c:v>32.380000000000003</c:v>
                </c:pt>
                <c:pt idx="1624">
                  <c:v>41.25</c:v>
                </c:pt>
                <c:pt idx="1625">
                  <c:v>37.129999999999995</c:v>
                </c:pt>
                <c:pt idx="1626">
                  <c:v>36.260000000000005</c:v>
                </c:pt>
                <c:pt idx="1627">
                  <c:v>38.61</c:v>
                </c:pt>
                <c:pt idx="1628">
                  <c:v>32.85</c:v>
                </c:pt>
                <c:pt idx="1629">
                  <c:v>34.22</c:v>
                </c:pt>
                <c:pt idx="1630">
                  <c:v>32.730000000000004</c:v>
                </c:pt>
                <c:pt idx="1631">
                  <c:v>31.54</c:v>
                </c:pt>
                <c:pt idx="1632">
                  <c:v>33.31</c:v>
                </c:pt>
                <c:pt idx="1633">
                  <c:v>28.64</c:v>
                </c:pt>
                <c:pt idx="1634">
                  <c:v>27.71</c:v>
                </c:pt>
                <c:pt idx="1635">
                  <c:v>34.200000000000003</c:v>
                </c:pt>
                <c:pt idx="1636">
                  <c:v>33.68</c:v>
                </c:pt>
                <c:pt idx="1637">
                  <c:v>36.409999999999997</c:v>
                </c:pt>
                <c:pt idx="1638">
                  <c:v>37.21</c:v>
                </c:pt>
                <c:pt idx="1639">
                  <c:v>29.42</c:v>
                </c:pt>
                <c:pt idx="1640">
                  <c:v>39.260000000000005</c:v>
                </c:pt>
                <c:pt idx="1641">
                  <c:v>36.21</c:v>
                </c:pt>
                <c:pt idx="1642">
                  <c:v>34.799999999999997</c:v>
                </c:pt>
                <c:pt idx="1643">
                  <c:v>37.93</c:v>
                </c:pt>
                <c:pt idx="1644">
                  <c:v>35.450000000000003</c:v>
                </c:pt>
                <c:pt idx="1645">
                  <c:v>38.340000000000003</c:v>
                </c:pt>
                <c:pt idx="1646">
                  <c:v>35.200000000000003</c:v>
                </c:pt>
                <c:pt idx="1647">
                  <c:v>35.6</c:v>
                </c:pt>
                <c:pt idx="1648">
                  <c:v>33.53</c:v>
                </c:pt>
                <c:pt idx="1649">
                  <c:v>30.560000000000002</c:v>
                </c:pt>
                <c:pt idx="1650">
                  <c:v>33.39</c:v>
                </c:pt>
                <c:pt idx="1651">
                  <c:v>36.159999999999997</c:v>
                </c:pt>
                <c:pt idx="1652">
                  <c:v>38.35</c:v>
                </c:pt>
                <c:pt idx="1653">
                  <c:v>37.700000000000003</c:v>
                </c:pt>
                <c:pt idx="1654">
                  <c:v>36.19</c:v>
                </c:pt>
                <c:pt idx="1655">
                  <c:v>33.880000000000003</c:v>
                </c:pt>
                <c:pt idx="1656">
                  <c:v>30.09</c:v>
                </c:pt>
                <c:pt idx="1657">
                  <c:v>32.85</c:v>
                </c:pt>
                <c:pt idx="1658">
                  <c:v>31.71</c:v>
                </c:pt>
                <c:pt idx="1659">
                  <c:v>25.19</c:v>
                </c:pt>
                <c:pt idx="1660">
                  <c:v>33.049999999999997</c:v>
                </c:pt>
                <c:pt idx="1661">
                  <c:v>30.5</c:v>
                </c:pt>
                <c:pt idx="1662">
                  <c:v>31.92</c:v>
                </c:pt>
                <c:pt idx="1663">
                  <c:v>28.21</c:v>
                </c:pt>
                <c:pt idx="1664">
                  <c:v>30</c:v>
                </c:pt>
                <c:pt idx="1665">
                  <c:v>30.490000000000002</c:v>
                </c:pt>
                <c:pt idx="1666">
                  <c:v>34.480000000000004</c:v>
                </c:pt>
                <c:pt idx="1667">
                  <c:v>35.1</c:v>
                </c:pt>
                <c:pt idx="1668">
                  <c:v>30.27</c:v>
                </c:pt>
                <c:pt idx="1669">
                  <c:v>28.17</c:v>
                </c:pt>
                <c:pt idx="1670">
                  <c:v>28.4</c:v>
                </c:pt>
                <c:pt idx="1671">
                  <c:v>33.58</c:v>
                </c:pt>
                <c:pt idx="1672">
                  <c:v>31.759999999999998</c:v>
                </c:pt>
                <c:pt idx="1673">
                  <c:v>29.95</c:v>
                </c:pt>
                <c:pt idx="1674">
                  <c:v>25.93</c:v>
                </c:pt>
                <c:pt idx="1675">
                  <c:v>35.340000000000003</c:v>
                </c:pt>
                <c:pt idx="1676">
                  <c:v>30.58</c:v>
                </c:pt>
                <c:pt idx="1677">
                  <c:v>35.57</c:v>
                </c:pt>
                <c:pt idx="1678">
                  <c:v>29.43</c:v>
                </c:pt>
                <c:pt idx="1679">
                  <c:v>39.510000000000005</c:v>
                </c:pt>
                <c:pt idx="1680">
                  <c:v>36.870000000000005</c:v>
                </c:pt>
                <c:pt idx="1681">
                  <c:v>36.86</c:v>
                </c:pt>
                <c:pt idx="1682">
                  <c:v>28.4</c:v>
                </c:pt>
                <c:pt idx="1683">
                  <c:v>33.619999999999997</c:v>
                </c:pt>
                <c:pt idx="1684">
                  <c:v>35.19</c:v>
                </c:pt>
                <c:pt idx="1685">
                  <c:v>33.840000000000003</c:v>
                </c:pt>
                <c:pt idx="1686">
                  <c:v>31.880000000000003</c:v>
                </c:pt>
                <c:pt idx="1687">
                  <c:v>29.34</c:v>
                </c:pt>
                <c:pt idx="1688">
                  <c:v>31.689999999999998</c:v>
                </c:pt>
                <c:pt idx="1689">
                  <c:v>28.54</c:v>
                </c:pt>
                <c:pt idx="1690">
                  <c:v>38.590000000000003</c:v>
                </c:pt>
                <c:pt idx="1691">
                  <c:v>32.269999999999996</c:v>
                </c:pt>
                <c:pt idx="1692">
                  <c:v>32.019999999999996</c:v>
                </c:pt>
                <c:pt idx="1693">
                  <c:v>35.130000000000003</c:v>
                </c:pt>
                <c:pt idx="1694">
                  <c:v>34.869999999999997</c:v>
                </c:pt>
                <c:pt idx="1695">
                  <c:v>29.23</c:v>
                </c:pt>
                <c:pt idx="1696">
                  <c:v>26.19</c:v>
                </c:pt>
                <c:pt idx="1697">
                  <c:v>34.72</c:v>
                </c:pt>
                <c:pt idx="1698">
                  <c:v>39.010000000000005</c:v>
                </c:pt>
                <c:pt idx="1699">
                  <c:v>33.57</c:v>
                </c:pt>
                <c:pt idx="1700">
                  <c:v>34.07</c:v>
                </c:pt>
                <c:pt idx="1701">
                  <c:v>35.82</c:v>
                </c:pt>
                <c:pt idx="1702">
                  <c:v>33.29</c:v>
                </c:pt>
                <c:pt idx="1703">
                  <c:v>32.36</c:v>
                </c:pt>
                <c:pt idx="1704">
                  <c:v>33.57</c:v>
                </c:pt>
                <c:pt idx="1705">
                  <c:v>38.35</c:v>
                </c:pt>
                <c:pt idx="1706">
                  <c:v>33.14</c:v>
                </c:pt>
                <c:pt idx="1707">
                  <c:v>37.299999999999997</c:v>
                </c:pt>
                <c:pt idx="1708">
                  <c:v>43.78</c:v>
                </c:pt>
                <c:pt idx="1709">
                  <c:v>40.07</c:v>
                </c:pt>
                <c:pt idx="1710">
                  <c:v>34.019999999999996</c:v>
                </c:pt>
                <c:pt idx="1711">
                  <c:v>38.15</c:v>
                </c:pt>
                <c:pt idx="1712">
                  <c:v>35.369999999999997</c:v>
                </c:pt>
                <c:pt idx="1713">
                  <c:v>34.019999999999996</c:v>
                </c:pt>
                <c:pt idx="1714">
                  <c:v>33.42</c:v>
                </c:pt>
                <c:pt idx="1715">
                  <c:v>37.519999999999996</c:v>
                </c:pt>
                <c:pt idx="1716">
                  <c:v>34.01</c:v>
                </c:pt>
                <c:pt idx="1717">
                  <c:v>30.55</c:v>
                </c:pt>
                <c:pt idx="1718">
                  <c:v>36.870000000000005</c:v>
                </c:pt>
                <c:pt idx="1719">
                  <c:v>33.31</c:v>
                </c:pt>
                <c:pt idx="1720">
                  <c:v>33.799999999999997</c:v>
                </c:pt>
                <c:pt idx="1721">
                  <c:v>33.65</c:v>
                </c:pt>
                <c:pt idx="1722">
                  <c:v>41.47</c:v>
                </c:pt>
                <c:pt idx="1723">
                  <c:v>39.129999999999995</c:v>
                </c:pt>
                <c:pt idx="1724">
                  <c:v>37.659999999999997</c:v>
                </c:pt>
                <c:pt idx="1725">
                  <c:v>39.340000000000003</c:v>
                </c:pt>
                <c:pt idx="1726">
                  <c:v>33.72</c:v>
                </c:pt>
                <c:pt idx="1727">
                  <c:v>30.66</c:v>
                </c:pt>
                <c:pt idx="1728">
                  <c:v>28.619999999999997</c:v>
                </c:pt>
                <c:pt idx="1729">
                  <c:v>31.990000000000002</c:v>
                </c:pt>
                <c:pt idx="1730">
                  <c:v>31.14</c:v>
                </c:pt>
                <c:pt idx="1731">
                  <c:v>31.810000000000002</c:v>
                </c:pt>
                <c:pt idx="1732">
                  <c:v>39.989999999999995</c:v>
                </c:pt>
                <c:pt idx="1733">
                  <c:v>43.760000000000005</c:v>
                </c:pt>
                <c:pt idx="1734">
                  <c:v>32.130000000000003</c:v>
                </c:pt>
                <c:pt idx="1735">
                  <c:v>39</c:v>
                </c:pt>
                <c:pt idx="1736">
                  <c:v>27.18</c:v>
                </c:pt>
                <c:pt idx="1737">
                  <c:v>32.21</c:v>
                </c:pt>
                <c:pt idx="1738">
                  <c:v>30.060000000000002</c:v>
                </c:pt>
                <c:pt idx="1739">
                  <c:v>33.08</c:v>
                </c:pt>
                <c:pt idx="1740">
                  <c:v>30.41</c:v>
                </c:pt>
                <c:pt idx="1741">
                  <c:v>25.78</c:v>
                </c:pt>
                <c:pt idx="1742">
                  <c:v>29.07</c:v>
                </c:pt>
                <c:pt idx="1743">
                  <c:v>36.86</c:v>
                </c:pt>
                <c:pt idx="1744">
                  <c:v>36.42</c:v>
                </c:pt>
                <c:pt idx="1745">
                  <c:v>33.25</c:v>
                </c:pt>
                <c:pt idx="1746">
                  <c:v>31.07</c:v>
                </c:pt>
                <c:pt idx="1747">
                  <c:v>28.380000000000003</c:v>
                </c:pt>
                <c:pt idx="1748">
                  <c:v>29.91</c:v>
                </c:pt>
                <c:pt idx="1749">
                  <c:v>32.450000000000003</c:v>
                </c:pt>
                <c:pt idx="1750">
                  <c:v>36.32</c:v>
                </c:pt>
                <c:pt idx="1751">
                  <c:v>35.619999999999997</c:v>
                </c:pt>
                <c:pt idx="1752">
                  <c:v>29.07</c:v>
                </c:pt>
                <c:pt idx="1753">
                  <c:v>44.35</c:v>
                </c:pt>
                <c:pt idx="1754">
                  <c:v>31.09</c:v>
                </c:pt>
                <c:pt idx="1755">
                  <c:v>39.53</c:v>
                </c:pt>
                <c:pt idx="1756">
                  <c:v>37.64</c:v>
                </c:pt>
                <c:pt idx="1757">
                  <c:v>35.840000000000003</c:v>
                </c:pt>
                <c:pt idx="1758">
                  <c:v>42.79</c:v>
                </c:pt>
                <c:pt idx="1759">
                  <c:v>36.03</c:v>
                </c:pt>
                <c:pt idx="1760">
                  <c:v>31.36</c:v>
                </c:pt>
                <c:pt idx="1761">
                  <c:v>33.56</c:v>
                </c:pt>
                <c:pt idx="1762">
                  <c:v>34.230000000000004</c:v>
                </c:pt>
                <c:pt idx="1763">
                  <c:v>36.57</c:v>
                </c:pt>
                <c:pt idx="1764">
                  <c:v>27.75</c:v>
                </c:pt>
                <c:pt idx="1765">
                  <c:v>27.53</c:v>
                </c:pt>
                <c:pt idx="1766">
                  <c:v>20.69</c:v>
                </c:pt>
                <c:pt idx="1767">
                  <c:v>23.62</c:v>
                </c:pt>
                <c:pt idx="1768">
                  <c:v>31.47</c:v>
                </c:pt>
                <c:pt idx="1769">
                  <c:v>36.549999999999997</c:v>
                </c:pt>
                <c:pt idx="1770">
                  <c:v>29.67</c:v>
                </c:pt>
                <c:pt idx="1771">
                  <c:v>34.269999999999996</c:v>
                </c:pt>
                <c:pt idx="1772">
                  <c:v>32.33</c:v>
                </c:pt>
                <c:pt idx="1773">
                  <c:v>28.04</c:v>
                </c:pt>
                <c:pt idx="1774">
                  <c:v>31.810000000000002</c:v>
                </c:pt>
                <c:pt idx="1775">
                  <c:v>25.21</c:v>
                </c:pt>
                <c:pt idx="1776">
                  <c:v>26.53</c:v>
                </c:pt>
                <c:pt idx="1777">
                  <c:v>26.990000000000002</c:v>
                </c:pt>
                <c:pt idx="1778">
                  <c:v>26.07</c:v>
                </c:pt>
                <c:pt idx="1779">
                  <c:v>29.08</c:v>
                </c:pt>
                <c:pt idx="1780">
                  <c:v>29.45</c:v>
                </c:pt>
                <c:pt idx="1781">
                  <c:v>28.96</c:v>
                </c:pt>
                <c:pt idx="1782">
                  <c:v>31.17</c:v>
                </c:pt>
                <c:pt idx="1783">
                  <c:v>32.03</c:v>
                </c:pt>
                <c:pt idx="1784">
                  <c:v>31.369999999999997</c:v>
                </c:pt>
                <c:pt idx="1785">
                  <c:v>29.119999999999997</c:v>
                </c:pt>
                <c:pt idx="1786">
                  <c:v>29.380000000000003</c:v>
                </c:pt>
                <c:pt idx="1787">
                  <c:v>30.93</c:v>
                </c:pt>
                <c:pt idx="1788">
                  <c:v>30.72</c:v>
                </c:pt>
                <c:pt idx="1789">
                  <c:v>27.44</c:v>
                </c:pt>
                <c:pt idx="1790">
                  <c:v>29.95</c:v>
                </c:pt>
                <c:pt idx="1791">
                  <c:v>31.15</c:v>
                </c:pt>
                <c:pt idx="1792">
                  <c:v>29.27</c:v>
                </c:pt>
                <c:pt idx="1793">
                  <c:v>26.27</c:v>
                </c:pt>
                <c:pt idx="1794">
                  <c:v>25.41</c:v>
                </c:pt>
                <c:pt idx="1795">
                  <c:v>26.38</c:v>
                </c:pt>
                <c:pt idx="1796">
                  <c:v>25.89</c:v>
                </c:pt>
                <c:pt idx="1797">
                  <c:v>24.58</c:v>
                </c:pt>
                <c:pt idx="1798">
                  <c:v>23.64</c:v>
                </c:pt>
                <c:pt idx="1799">
                  <c:v>22.94</c:v>
                </c:pt>
                <c:pt idx="1800">
                  <c:v>25.31</c:v>
                </c:pt>
                <c:pt idx="1801">
                  <c:v>22.2</c:v>
                </c:pt>
                <c:pt idx="1802">
                  <c:v>26.72</c:v>
                </c:pt>
                <c:pt idx="1803">
                  <c:v>24.77</c:v>
                </c:pt>
                <c:pt idx="1804">
                  <c:v>30.689999999999998</c:v>
                </c:pt>
                <c:pt idx="1805">
                  <c:v>27</c:v>
                </c:pt>
                <c:pt idx="1806">
                  <c:v>22.71</c:v>
                </c:pt>
                <c:pt idx="1807">
                  <c:v>27.52</c:v>
                </c:pt>
                <c:pt idx="1808">
                  <c:v>26.33</c:v>
                </c:pt>
                <c:pt idx="1809">
                  <c:v>33.409999999999997</c:v>
                </c:pt>
                <c:pt idx="1810">
                  <c:v>26.05</c:v>
                </c:pt>
                <c:pt idx="1811">
                  <c:v>26.1</c:v>
                </c:pt>
                <c:pt idx="1812">
                  <c:v>27.41</c:v>
                </c:pt>
                <c:pt idx="1813">
                  <c:v>25.58</c:v>
                </c:pt>
                <c:pt idx="1814">
                  <c:v>30.75</c:v>
                </c:pt>
                <c:pt idx="1815">
                  <c:v>30.91</c:v>
                </c:pt>
                <c:pt idx="1816">
                  <c:v>28.15</c:v>
                </c:pt>
                <c:pt idx="1817">
                  <c:v>21.15</c:v>
                </c:pt>
                <c:pt idx="1818">
                  <c:v>14.89</c:v>
                </c:pt>
                <c:pt idx="1819">
                  <c:v>22.81</c:v>
                </c:pt>
                <c:pt idx="1820">
                  <c:v>22.79</c:v>
                </c:pt>
                <c:pt idx="1821">
                  <c:v>26.14</c:v>
                </c:pt>
                <c:pt idx="1822">
                  <c:v>26.740000000000002</c:v>
                </c:pt>
                <c:pt idx="1823">
                  <c:v>34.26</c:v>
                </c:pt>
                <c:pt idx="1824">
                  <c:v>32.880000000000003</c:v>
                </c:pt>
                <c:pt idx="1825">
                  <c:v>28.3</c:v>
                </c:pt>
                <c:pt idx="1826">
                  <c:v>23.56</c:v>
                </c:pt>
                <c:pt idx="1827">
                  <c:v>28.05</c:v>
                </c:pt>
                <c:pt idx="1828">
                  <c:v>23.04</c:v>
                </c:pt>
                <c:pt idx="1829">
                  <c:v>26.86</c:v>
                </c:pt>
                <c:pt idx="1830">
                  <c:v>20.67</c:v>
                </c:pt>
                <c:pt idx="1831">
                  <c:v>22.96</c:v>
                </c:pt>
                <c:pt idx="1832">
                  <c:v>25.12</c:v>
                </c:pt>
                <c:pt idx="1833">
                  <c:v>26.69</c:v>
                </c:pt>
                <c:pt idx="1834">
                  <c:v>24.740000000000002</c:v>
                </c:pt>
                <c:pt idx="1835">
                  <c:v>22.5</c:v>
                </c:pt>
                <c:pt idx="1836">
                  <c:v>24.94</c:v>
                </c:pt>
                <c:pt idx="1837">
                  <c:v>17.45</c:v>
                </c:pt>
                <c:pt idx="1838">
                  <c:v>18.399999999999999</c:v>
                </c:pt>
                <c:pt idx="1839">
                  <c:v>20.36</c:v>
                </c:pt>
                <c:pt idx="1840">
                  <c:v>16.68</c:v>
                </c:pt>
                <c:pt idx="1841">
                  <c:v>27.37</c:v>
                </c:pt>
                <c:pt idx="1842">
                  <c:v>28.060000000000002</c:v>
                </c:pt>
                <c:pt idx="1843">
                  <c:v>26.31</c:v>
                </c:pt>
                <c:pt idx="1844">
                  <c:v>24.03</c:v>
                </c:pt>
                <c:pt idx="1845">
                  <c:v>22.6</c:v>
                </c:pt>
                <c:pt idx="1846">
                  <c:v>26.04</c:v>
                </c:pt>
                <c:pt idx="1847">
                  <c:v>24.990000000000002</c:v>
                </c:pt>
                <c:pt idx="1848">
                  <c:v>23.09</c:v>
                </c:pt>
                <c:pt idx="1849">
                  <c:v>21.27</c:v>
                </c:pt>
                <c:pt idx="1850">
                  <c:v>22.740000000000002</c:v>
                </c:pt>
                <c:pt idx="1851">
                  <c:v>20.8</c:v>
                </c:pt>
                <c:pt idx="1852">
                  <c:v>23.07</c:v>
                </c:pt>
                <c:pt idx="1853">
                  <c:v>21.51</c:v>
                </c:pt>
                <c:pt idx="1854">
                  <c:v>19.190000000000001</c:v>
                </c:pt>
                <c:pt idx="1855">
                  <c:v>19.66</c:v>
                </c:pt>
                <c:pt idx="1856">
                  <c:v>16.88</c:v>
                </c:pt>
                <c:pt idx="1857">
                  <c:v>16.93</c:v>
                </c:pt>
                <c:pt idx="1858">
                  <c:v>16.07</c:v>
                </c:pt>
                <c:pt idx="1859">
                  <c:v>18.59</c:v>
                </c:pt>
                <c:pt idx="1860">
                  <c:v>18.98</c:v>
                </c:pt>
                <c:pt idx="1861">
                  <c:v>20.55</c:v>
                </c:pt>
                <c:pt idx="1862">
                  <c:v>22.259999999999998</c:v>
                </c:pt>
                <c:pt idx="1863">
                  <c:v>16.509999999999998</c:v>
                </c:pt>
                <c:pt idx="1864">
                  <c:v>17.490000000000002</c:v>
                </c:pt>
                <c:pt idx="1865">
                  <c:v>17.990000000000002</c:v>
                </c:pt>
                <c:pt idx="1866">
                  <c:v>26.21</c:v>
                </c:pt>
                <c:pt idx="1867">
                  <c:v>23.44</c:v>
                </c:pt>
                <c:pt idx="1868">
                  <c:v>21.29</c:v>
                </c:pt>
                <c:pt idx="1869">
                  <c:v>23.6</c:v>
                </c:pt>
                <c:pt idx="1870">
                  <c:v>25.009999999999998</c:v>
                </c:pt>
                <c:pt idx="1871">
                  <c:v>20.62</c:v>
                </c:pt>
                <c:pt idx="1872">
                  <c:v>22.68</c:v>
                </c:pt>
                <c:pt idx="1873">
                  <c:v>29.61</c:v>
                </c:pt>
                <c:pt idx="1874">
                  <c:v>23.29</c:v>
                </c:pt>
                <c:pt idx="1875">
                  <c:v>19.11</c:v>
                </c:pt>
                <c:pt idx="1876">
                  <c:v>23.78</c:v>
                </c:pt>
                <c:pt idx="1877">
                  <c:v>24.68</c:v>
                </c:pt>
                <c:pt idx="1878">
                  <c:v>23.9</c:v>
                </c:pt>
                <c:pt idx="1879">
                  <c:v>18.73</c:v>
                </c:pt>
                <c:pt idx="1880">
                  <c:v>20.85</c:v>
                </c:pt>
                <c:pt idx="1881">
                  <c:v>25.95</c:v>
                </c:pt>
                <c:pt idx="1882">
                  <c:v>24.509999999999998</c:v>
                </c:pt>
                <c:pt idx="1883">
                  <c:v>26.13</c:v>
                </c:pt>
                <c:pt idx="1884">
                  <c:v>20.25</c:v>
                </c:pt>
                <c:pt idx="1885">
                  <c:v>22.62</c:v>
                </c:pt>
                <c:pt idx="1886">
                  <c:v>18.39</c:v>
                </c:pt>
                <c:pt idx="1887">
                  <c:v>17.63</c:v>
                </c:pt>
                <c:pt idx="1888">
                  <c:v>10.039999999999999</c:v>
                </c:pt>
                <c:pt idx="1889">
                  <c:v>15.82</c:v>
                </c:pt>
                <c:pt idx="1890">
                  <c:v>12.440000000000001</c:v>
                </c:pt>
                <c:pt idx="1891">
                  <c:v>25.8</c:v>
                </c:pt>
                <c:pt idx="1892">
                  <c:v>17.52</c:v>
                </c:pt>
                <c:pt idx="1893">
                  <c:v>19.420000000000002</c:v>
                </c:pt>
                <c:pt idx="1894">
                  <c:v>19.899999999999999</c:v>
                </c:pt>
                <c:pt idx="1895">
                  <c:v>16.77</c:v>
                </c:pt>
                <c:pt idx="1896">
                  <c:v>17.36</c:v>
                </c:pt>
                <c:pt idx="1897">
                  <c:v>18.190000000000001</c:v>
                </c:pt>
                <c:pt idx="1898">
                  <c:v>15.24</c:v>
                </c:pt>
                <c:pt idx="1899">
                  <c:v>16.59</c:v>
                </c:pt>
                <c:pt idx="1900">
                  <c:v>22.71</c:v>
                </c:pt>
                <c:pt idx="1901">
                  <c:v>20.14</c:v>
                </c:pt>
                <c:pt idx="1902">
                  <c:v>19.96</c:v>
                </c:pt>
                <c:pt idx="1903">
                  <c:v>19.88</c:v>
                </c:pt>
                <c:pt idx="1904">
                  <c:v>22.4</c:v>
                </c:pt>
                <c:pt idx="1905">
                  <c:v>24.490000000000002</c:v>
                </c:pt>
                <c:pt idx="1906">
                  <c:v>22.78</c:v>
                </c:pt>
                <c:pt idx="1907">
                  <c:v>21.14</c:v>
                </c:pt>
                <c:pt idx="1908">
                  <c:v>21.24</c:v>
                </c:pt>
                <c:pt idx="1909">
                  <c:v>20.88</c:v>
                </c:pt>
                <c:pt idx="1910">
                  <c:v>20.78</c:v>
                </c:pt>
                <c:pt idx="1911">
                  <c:v>20.21</c:v>
                </c:pt>
                <c:pt idx="1912">
                  <c:v>18.11</c:v>
                </c:pt>
                <c:pt idx="1913">
                  <c:v>16.53</c:v>
                </c:pt>
                <c:pt idx="1914">
                  <c:v>17.34</c:v>
                </c:pt>
                <c:pt idx="1915">
                  <c:v>19.829999999999998</c:v>
                </c:pt>
                <c:pt idx="1916">
                  <c:v>21.37</c:v>
                </c:pt>
                <c:pt idx="1917">
                  <c:v>26.64</c:v>
                </c:pt>
                <c:pt idx="1918">
                  <c:v>18.57</c:v>
                </c:pt>
                <c:pt idx="1919">
                  <c:v>19.260000000000002</c:v>
                </c:pt>
                <c:pt idx="1920">
                  <c:v>24.9</c:v>
                </c:pt>
                <c:pt idx="1921">
                  <c:v>23.490000000000002</c:v>
                </c:pt>
                <c:pt idx="1922">
                  <c:v>21.6</c:v>
                </c:pt>
                <c:pt idx="1923">
                  <c:v>27.12</c:v>
                </c:pt>
                <c:pt idx="1924">
                  <c:v>21.8</c:v>
                </c:pt>
                <c:pt idx="1925">
                  <c:v>19.68</c:v>
                </c:pt>
                <c:pt idx="1926">
                  <c:v>19.62</c:v>
                </c:pt>
                <c:pt idx="1927">
                  <c:v>26.7</c:v>
                </c:pt>
                <c:pt idx="1928">
                  <c:v>19.13</c:v>
                </c:pt>
                <c:pt idx="1929">
                  <c:v>16.7</c:v>
                </c:pt>
                <c:pt idx="1930">
                  <c:v>13.05</c:v>
                </c:pt>
                <c:pt idx="1931">
                  <c:v>16.899999999999999</c:v>
                </c:pt>
                <c:pt idx="1932">
                  <c:v>20.13</c:v>
                </c:pt>
                <c:pt idx="1933">
                  <c:v>21.56</c:v>
                </c:pt>
                <c:pt idx="1934">
                  <c:v>22</c:v>
                </c:pt>
                <c:pt idx="1935">
                  <c:v>16.79</c:v>
                </c:pt>
                <c:pt idx="1936">
                  <c:v>20.25</c:v>
                </c:pt>
                <c:pt idx="1937">
                  <c:v>22.83</c:v>
                </c:pt>
                <c:pt idx="1938">
                  <c:v>25.77</c:v>
                </c:pt>
                <c:pt idx="1939">
                  <c:v>25.61</c:v>
                </c:pt>
                <c:pt idx="1940">
                  <c:v>19.02</c:v>
                </c:pt>
                <c:pt idx="1941">
                  <c:v>18.420000000000002</c:v>
                </c:pt>
                <c:pt idx="1942">
                  <c:v>21.31</c:v>
                </c:pt>
                <c:pt idx="1943">
                  <c:v>23.3</c:v>
                </c:pt>
                <c:pt idx="1944">
                  <c:v>21.31</c:v>
                </c:pt>
                <c:pt idx="1945">
                  <c:v>21.5</c:v>
                </c:pt>
                <c:pt idx="1946">
                  <c:v>20.92</c:v>
                </c:pt>
                <c:pt idx="1947">
                  <c:v>21.23</c:v>
                </c:pt>
                <c:pt idx="1948">
                  <c:v>21.34</c:v>
                </c:pt>
                <c:pt idx="1949">
                  <c:v>20.100000000000001</c:v>
                </c:pt>
                <c:pt idx="1950">
                  <c:v>25.85</c:v>
                </c:pt>
                <c:pt idx="1951">
                  <c:v>26.509999999999998</c:v>
                </c:pt>
                <c:pt idx="1952">
                  <c:v>28.39</c:v>
                </c:pt>
                <c:pt idx="1953">
                  <c:v>28.740000000000002</c:v>
                </c:pt>
                <c:pt idx="1954">
                  <c:v>27.259999999999998</c:v>
                </c:pt>
                <c:pt idx="1955">
                  <c:v>26.71</c:v>
                </c:pt>
                <c:pt idx="1956">
                  <c:v>28.46</c:v>
                </c:pt>
                <c:pt idx="1957">
                  <c:v>27.08</c:v>
                </c:pt>
                <c:pt idx="1958">
                  <c:v>18.45</c:v>
                </c:pt>
                <c:pt idx="1959">
                  <c:v>26.46</c:v>
                </c:pt>
                <c:pt idx="1960">
                  <c:v>24.3</c:v>
                </c:pt>
                <c:pt idx="1961">
                  <c:v>22.41</c:v>
                </c:pt>
                <c:pt idx="1962">
                  <c:v>25.95</c:v>
                </c:pt>
                <c:pt idx="1963">
                  <c:v>21.69</c:v>
                </c:pt>
                <c:pt idx="1964">
                  <c:v>27.13</c:v>
                </c:pt>
                <c:pt idx="1965">
                  <c:v>25.11</c:v>
                </c:pt>
                <c:pt idx="1966">
                  <c:v>22.25</c:v>
                </c:pt>
                <c:pt idx="1967">
                  <c:v>27.47</c:v>
                </c:pt>
                <c:pt idx="1968">
                  <c:v>23.86</c:v>
                </c:pt>
                <c:pt idx="1969">
                  <c:v>24.65</c:v>
                </c:pt>
                <c:pt idx="1970">
                  <c:v>25.29</c:v>
                </c:pt>
                <c:pt idx="1971">
                  <c:v>26.7</c:v>
                </c:pt>
                <c:pt idx="1972">
                  <c:v>27.87</c:v>
                </c:pt>
                <c:pt idx="1973">
                  <c:v>29.27</c:v>
                </c:pt>
                <c:pt idx="1974">
                  <c:v>26.85</c:v>
                </c:pt>
                <c:pt idx="1975">
                  <c:v>26.92</c:v>
                </c:pt>
                <c:pt idx="1976">
                  <c:v>27.92</c:v>
                </c:pt>
                <c:pt idx="1977">
                  <c:v>26.34</c:v>
                </c:pt>
                <c:pt idx="1978">
                  <c:v>29.490000000000002</c:v>
                </c:pt>
                <c:pt idx="1979">
                  <c:v>27.91</c:v>
                </c:pt>
                <c:pt idx="1980">
                  <c:v>27.4</c:v>
                </c:pt>
                <c:pt idx="1981">
                  <c:v>32.4</c:v>
                </c:pt>
                <c:pt idx="1982">
                  <c:v>30.6</c:v>
                </c:pt>
                <c:pt idx="1983">
                  <c:v>29.84</c:v>
                </c:pt>
                <c:pt idx="1984">
                  <c:v>28.28</c:v>
                </c:pt>
                <c:pt idx="1985">
                  <c:v>23.98</c:v>
                </c:pt>
                <c:pt idx="1986">
                  <c:v>31.46</c:v>
                </c:pt>
                <c:pt idx="1987">
                  <c:v>25.69</c:v>
                </c:pt>
                <c:pt idx="1988">
                  <c:v>27.009999999999998</c:v>
                </c:pt>
                <c:pt idx="1989">
                  <c:v>28.54</c:v>
                </c:pt>
                <c:pt idx="1990">
                  <c:v>25.82</c:v>
                </c:pt>
                <c:pt idx="1991">
                  <c:v>35.29</c:v>
                </c:pt>
                <c:pt idx="1992">
                  <c:v>29.52</c:v>
                </c:pt>
                <c:pt idx="1993">
                  <c:v>31.54</c:v>
                </c:pt>
                <c:pt idx="1994">
                  <c:v>28.630000000000003</c:v>
                </c:pt>
                <c:pt idx="1995">
                  <c:v>29.939999999999998</c:v>
                </c:pt>
                <c:pt idx="1996">
                  <c:v>31.869999999999997</c:v>
                </c:pt>
                <c:pt idx="1997">
                  <c:v>29.009999999999998</c:v>
                </c:pt>
                <c:pt idx="1998">
                  <c:v>29.119999999999997</c:v>
                </c:pt>
                <c:pt idx="1999">
                  <c:v>27.39</c:v>
                </c:pt>
                <c:pt idx="2000">
                  <c:v>30.310000000000002</c:v>
                </c:pt>
                <c:pt idx="2001">
                  <c:v>32.369999999999997</c:v>
                </c:pt>
                <c:pt idx="2002">
                  <c:v>30</c:v>
                </c:pt>
                <c:pt idx="2003">
                  <c:v>28.7</c:v>
                </c:pt>
                <c:pt idx="2004">
                  <c:v>36.33</c:v>
                </c:pt>
                <c:pt idx="2005">
                  <c:v>31.939999999999998</c:v>
                </c:pt>
                <c:pt idx="2006">
                  <c:v>19.71</c:v>
                </c:pt>
                <c:pt idx="2007">
                  <c:v>31.21</c:v>
                </c:pt>
                <c:pt idx="2008">
                  <c:v>26.97</c:v>
                </c:pt>
                <c:pt idx="2009">
                  <c:v>35.869999999999997</c:v>
                </c:pt>
                <c:pt idx="2010">
                  <c:v>25.25</c:v>
                </c:pt>
                <c:pt idx="2011">
                  <c:v>30.57</c:v>
                </c:pt>
                <c:pt idx="2012">
                  <c:v>30.96</c:v>
                </c:pt>
                <c:pt idx="2013">
                  <c:v>25.75</c:v>
                </c:pt>
                <c:pt idx="2014">
                  <c:v>29.61</c:v>
                </c:pt>
                <c:pt idx="2015">
                  <c:v>30.3</c:v>
                </c:pt>
                <c:pt idx="2016">
                  <c:v>24.03</c:v>
                </c:pt>
                <c:pt idx="2017">
                  <c:v>28.740000000000002</c:v>
                </c:pt>
                <c:pt idx="2018">
                  <c:v>25.95</c:v>
                </c:pt>
                <c:pt idx="2019">
                  <c:v>27.88</c:v>
                </c:pt>
                <c:pt idx="2020">
                  <c:v>33.269999999999996</c:v>
                </c:pt>
                <c:pt idx="2021">
                  <c:v>26.07</c:v>
                </c:pt>
                <c:pt idx="2022">
                  <c:v>28.53</c:v>
                </c:pt>
                <c:pt idx="2023">
                  <c:v>28.78</c:v>
                </c:pt>
                <c:pt idx="2024">
                  <c:v>25.08</c:v>
                </c:pt>
                <c:pt idx="2025">
                  <c:v>27.88</c:v>
                </c:pt>
                <c:pt idx="2026">
                  <c:v>22.759999999999998</c:v>
                </c:pt>
                <c:pt idx="2027">
                  <c:v>33.18</c:v>
                </c:pt>
                <c:pt idx="2028">
                  <c:v>29.25</c:v>
                </c:pt>
                <c:pt idx="2029">
                  <c:v>25.46</c:v>
                </c:pt>
                <c:pt idx="2030">
                  <c:v>23.18</c:v>
                </c:pt>
                <c:pt idx="2031">
                  <c:v>25.23</c:v>
                </c:pt>
                <c:pt idx="2032">
                  <c:v>19.82</c:v>
                </c:pt>
                <c:pt idx="2033">
                  <c:v>31.2</c:v>
                </c:pt>
                <c:pt idx="2034">
                  <c:v>26.57</c:v>
                </c:pt>
                <c:pt idx="2035">
                  <c:v>32.269999999999996</c:v>
                </c:pt>
                <c:pt idx="2036">
                  <c:v>24.92</c:v>
                </c:pt>
                <c:pt idx="2037">
                  <c:v>35.409999999999997</c:v>
                </c:pt>
                <c:pt idx="2038">
                  <c:v>26.75</c:v>
                </c:pt>
                <c:pt idx="2039">
                  <c:v>26.86</c:v>
                </c:pt>
                <c:pt idx="2040">
                  <c:v>30.11</c:v>
                </c:pt>
                <c:pt idx="2041">
                  <c:v>26.02</c:v>
                </c:pt>
                <c:pt idx="2042">
                  <c:v>28.119999999999997</c:v>
                </c:pt>
                <c:pt idx="2043">
                  <c:v>26.85</c:v>
                </c:pt>
                <c:pt idx="2044">
                  <c:v>29.509999999999998</c:v>
                </c:pt>
                <c:pt idx="2045">
                  <c:v>27.81</c:v>
                </c:pt>
                <c:pt idx="2046">
                  <c:v>26.39</c:v>
                </c:pt>
                <c:pt idx="2047">
                  <c:v>22.91</c:v>
                </c:pt>
                <c:pt idx="2048">
                  <c:v>24.34</c:v>
                </c:pt>
                <c:pt idx="2049">
                  <c:v>30.240000000000002</c:v>
                </c:pt>
                <c:pt idx="2050">
                  <c:v>25.78</c:v>
                </c:pt>
                <c:pt idx="2051">
                  <c:v>26.22</c:v>
                </c:pt>
                <c:pt idx="2052">
                  <c:v>27.46</c:v>
                </c:pt>
                <c:pt idx="2053">
                  <c:v>26.02</c:v>
                </c:pt>
                <c:pt idx="2054">
                  <c:v>26.04</c:v>
                </c:pt>
                <c:pt idx="2055">
                  <c:v>31.45</c:v>
                </c:pt>
                <c:pt idx="2056">
                  <c:v>30.3</c:v>
                </c:pt>
                <c:pt idx="2057">
                  <c:v>26.96</c:v>
                </c:pt>
                <c:pt idx="2058">
                  <c:v>27.39</c:v>
                </c:pt>
                <c:pt idx="2059">
                  <c:v>24.7</c:v>
                </c:pt>
                <c:pt idx="2060">
                  <c:v>24.37</c:v>
                </c:pt>
                <c:pt idx="2061">
                  <c:v>23.41</c:v>
                </c:pt>
                <c:pt idx="2062">
                  <c:v>28.61</c:v>
                </c:pt>
                <c:pt idx="2063">
                  <c:v>31.119999999999997</c:v>
                </c:pt>
                <c:pt idx="2064">
                  <c:v>24.84</c:v>
                </c:pt>
                <c:pt idx="2065">
                  <c:v>25.57</c:v>
                </c:pt>
                <c:pt idx="2066">
                  <c:v>26.240000000000002</c:v>
                </c:pt>
                <c:pt idx="2067">
                  <c:v>23.36</c:v>
                </c:pt>
                <c:pt idx="2068">
                  <c:v>29.98</c:v>
                </c:pt>
                <c:pt idx="2069">
                  <c:v>30.82</c:v>
                </c:pt>
                <c:pt idx="2070">
                  <c:v>32.31</c:v>
                </c:pt>
                <c:pt idx="2071">
                  <c:v>35.14</c:v>
                </c:pt>
                <c:pt idx="2072">
                  <c:v>26.88</c:v>
                </c:pt>
                <c:pt idx="2073">
                  <c:v>25.07</c:v>
                </c:pt>
                <c:pt idx="2074">
                  <c:v>25.69</c:v>
                </c:pt>
                <c:pt idx="2075">
                  <c:v>28.98</c:v>
                </c:pt>
                <c:pt idx="2076">
                  <c:v>26.07</c:v>
                </c:pt>
                <c:pt idx="2077">
                  <c:v>29.14</c:v>
                </c:pt>
                <c:pt idx="2078">
                  <c:v>33.35</c:v>
                </c:pt>
                <c:pt idx="2079">
                  <c:v>24.91</c:v>
                </c:pt>
                <c:pt idx="2080">
                  <c:v>28.08</c:v>
                </c:pt>
                <c:pt idx="2081">
                  <c:v>27.04</c:v>
                </c:pt>
                <c:pt idx="2082">
                  <c:v>29.939999999999998</c:v>
                </c:pt>
                <c:pt idx="2083">
                  <c:v>26.07</c:v>
                </c:pt>
                <c:pt idx="2084">
                  <c:v>35.880000000000003</c:v>
                </c:pt>
                <c:pt idx="2085">
                  <c:v>30.689999999999998</c:v>
                </c:pt>
                <c:pt idx="2086">
                  <c:v>28.39</c:v>
                </c:pt>
                <c:pt idx="2087">
                  <c:v>28.6</c:v>
                </c:pt>
                <c:pt idx="2088">
                  <c:v>29.67</c:v>
                </c:pt>
                <c:pt idx="2089">
                  <c:v>28.759999999999998</c:v>
                </c:pt>
                <c:pt idx="2090">
                  <c:v>29.11</c:v>
                </c:pt>
                <c:pt idx="2091">
                  <c:v>24.97</c:v>
                </c:pt>
                <c:pt idx="2092">
                  <c:v>28.59</c:v>
                </c:pt>
                <c:pt idx="2093">
                  <c:v>25.32</c:v>
                </c:pt>
                <c:pt idx="2094">
                  <c:v>24.6</c:v>
                </c:pt>
                <c:pt idx="2095">
                  <c:v>33.200000000000003</c:v>
                </c:pt>
                <c:pt idx="2096">
                  <c:v>32.44</c:v>
                </c:pt>
                <c:pt idx="2097">
                  <c:v>34.97</c:v>
                </c:pt>
                <c:pt idx="2098">
                  <c:v>34.47</c:v>
                </c:pt>
                <c:pt idx="2099">
                  <c:v>30.92</c:v>
                </c:pt>
                <c:pt idx="2100">
                  <c:v>29.85</c:v>
                </c:pt>
                <c:pt idx="2101">
                  <c:v>30.369999999999997</c:v>
                </c:pt>
                <c:pt idx="2102">
                  <c:v>31.67</c:v>
                </c:pt>
                <c:pt idx="2103">
                  <c:v>29.490000000000002</c:v>
                </c:pt>
                <c:pt idx="2104">
                  <c:v>29.119999999999997</c:v>
                </c:pt>
                <c:pt idx="2105">
                  <c:v>28.189999999999998</c:v>
                </c:pt>
                <c:pt idx="2106">
                  <c:v>27.83</c:v>
                </c:pt>
                <c:pt idx="2107">
                  <c:v>27.28</c:v>
                </c:pt>
                <c:pt idx="2108">
                  <c:v>30.759999999999998</c:v>
                </c:pt>
                <c:pt idx="2109">
                  <c:v>25.740000000000002</c:v>
                </c:pt>
                <c:pt idx="2110">
                  <c:v>27.89</c:v>
                </c:pt>
                <c:pt idx="2111">
                  <c:v>25.81</c:v>
                </c:pt>
                <c:pt idx="2112">
                  <c:v>29.939999999999998</c:v>
                </c:pt>
                <c:pt idx="2113">
                  <c:v>30.009999999999998</c:v>
                </c:pt>
                <c:pt idx="2114">
                  <c:v>28.1</c:v>
                </c:pt>
                <c:pt idx="2115">
                  <c:v>29.48</c:v>
                </c:pt>
                <c:pt idx="2116">
                  <c:v>29.27</c:v>
                </c:pt>
                <c:pt idx="2117">
                  <c:v>31.6</c:v>
                </c:pt>
                <c:pt idx="2118">
                  <c:v>29.92</c:v>
                </c:pt>
                <c:pt idx="2119">
                  <c:v>28.83</c:v>
                </c:pt>
                <c:pt idx="2120">
                  <c:v>27.740000000000002</c:v>
                </c:pt>
                <c:pt idx="2121">
                  <c:v>27.33</c:v>
                </c:pt>
                <c:pt idx="2122">
                  <c:v>30.48</c:v>
                </c:pt>
                <c:pt idx="2123">
                  <c:v>28.43</c:v>
                </c:pt>
                <c:pt idx="2124">
                  <c:v>29.43</c:v>
                </c:pt>
                <c:pt idx="2125">
                  <c:v>27.83</c:v>
                </c:pt>
                <c:pt idx="2126">
                  <c:v>30.810000000000002</c:v>
                </c:pt>
                <c:pt idx="2127">
                  <c:v>28.3</c:v>
                </c:pt>
                <c:pt idx="2128">
                  <c:v>29.71</c:v>
                </c:pt>
                <c:pt idx="2129">
                  <c:v>30.240000000000002</c:v>
                </c:pt>
                <c:pt idx="2130">
                  <c:v>28.11</c:v>
                </c:pt>
                <c:pt idx="2131">
                  <c:v>28.990000000000002</c:v>
                </c:pt>
                <c:pt idx="2132">
                  <c:v>30.82</c:v>
                </c:pt>
                <c:pt idx="2133">
                  <c:v>32.26</c:v>
                </c:pt>
                <c:pt idx="2134">
                  <c:v>30.060000000000002</c:v>
                </c:pt>
                <c:pt idx="2135">
                  <c:v>27.41</c:v>
                </c:pt>
                <c:pt idx="2136">
                  <c:v>21.98</c:v>
                </c:pt>
                <c:pt idx="2137">
                  <c:v>23.91</c:v>
                </c:pt>
                <c:pt idx="2138">
                  <c:v>26.83</c:v>
                </c:pt>
                <c:pt idx="2139">
                  <c:v>31.25</c:v>
                </c:pt>
                <c:pt idx="2140">
                  <c:v>33.76</c:v>
                </c:pt>
                <c:pt idx="2141">
                  <c:v>34.47</c:v>
                </c:pt>
                <c:pt idx="2142">
                  <c:v>33.74</c:v>
                </c:pt>
                <c:pt idx="2143">
                  <c:v>27.95</c:v>
                </c:pt>
                <c:pt idx="2144">
                  <c:v>29.740000000000002</c:v>
                </c:pt>
                <c:pt idx="2145">
                  <c:v>26.06</c:v>
                </c:pt>
                <c:pt idx="2146">
                  <c:v>23.759999999999998</c:v>
                </c:pt>
                <c:pt idx="2147">
                  <c:v>23.11</c:v>
                </c:pt>
                <c:pt idx="2148">
                  <c:v>29.43</c:v>
                </c:pt>
                <c:pt idx="2149">
                  <c:v>29.95</c:v>
                </c:pt>
                <c:pt idx="2150">
                  <c:v>24.25</c:v>
                </c:pt>
                <c:pt idx="2151">
                  <c:v>21.44</c:v>
                </c:pt>
                <c:pt idx="2152">
                  <c:v>28.810000000000002</c:v>
                </c:pt>
                <c:pt idx="2153">
                  <c:v>28.509999999999998</c:v>
                </c:pt>
                <c:pt idx="2154">
                  <c:v>26.93</c:v>
                </c:pt>
                <c:pt idx="2155">
                  <c:v>20.61</c:v>
                </c:pt>
                <c:pt idx="2156">
                  <c:v>26.21</c:v>
                </c:pt>
                <c:pt idx="2157">
                  <c:v>26.05</c:v>
                </c:pt>
                <c:pt idx="2158">
                  <c:v>26.47</c:v>
                </c:pt>
                <c:pt idx="2159">
                  <c:v>29.21</c:v>
                </c:pt>
                <c:pt idx="2160">
                  <c:v>22.84</c:v>
                </c:pt>
                <c:pt idx="2161">
                  <c:v>28.65</c:v>
                </c:pt>
                <c:pt idx="2162">
                  <c:v>28.6</c:v>
                </c:pt>
                <c:pt idx="2163">
                  <c:v>28.03</c:v>
                </c:pt>
                <c:pt idx="2164">
                  <c:v>29.380000000000003</c:v>
                </c:pt>
                <c:pt idx="2165">
                  <c:v>27.509999999999998</c:v>
                </c:pt>
                <c:pt idx="2166">
                  <c:v>27.240000000000002</c:v>
                </c:pt>
                <c:pt idx="2167">
                  <c:v>30.47</c:v>
                </c:pt>
                <c:pt idx="2168">
                  <c:v>28.46</c:v>
                </c:pt>
                <c:pt idx="2169">
                  <c:v>24.8</c:v>
                </c:pt>
                <c:pt idx="2170">
                  <c:v>29.9</c:v>
                </c:pt>
                <c:pt idx="2171">
                  <c:v>31.7</c:v>
                </c:pt>
                <c:pt idx="2172">
                  <c:v>32.29</c:v>
                </c:pt>
                <c:pt idx="2173">
                  <c:v>26.81</c:v>
                </c:pt>
                <c:pt idx="2174">
                  <c:v>29.02</c:v>
                </c:pt>
                <c:pt idx="2175">
                  <c:v>28</c:v>
                </c:pt>
                <c:pt idx="2176">
                  <c:v>24.8</c:v>
                </c:pt>
                <c:pt idx="2177">
                  <c:v>29.47</c:v>
                </c:pt>
                <c:pt idx="2178">
                  <c:v>30.53</c:v>
                </c:pt>
                <c:pt idx="2179">
                  <c:v>27.23</c:v>
                </c:pt>
                <c:pt idx="2180">
                  <c:v>30.57</c:v>
                </c:pt>
                <c:pt idx="2181">
                  <c:v>27.91</c:v>
                </c:pt>
                <c:pt idx="2182">
                  <c:v>24.63</c:v>
                </c:pt>
                <c:pt idx="2183">
                  <c:v>26.64</c:v>
                </c:pt>
                <c:pt idx="2184">
                  <c:v>26.2</c:v>
                </c:pt>
                <c:pt idx="2185">
                  <c:v>25.54</c:v>
                </c:pt>
                <c:pt idx="2186">
                  <c:v>27.71</c:v>
                </c:pt>
                <c:pt idx="2187">
                  <c:v>26.79</c:v>
                </c:pt>
                <c:pt idx="2188">
                  <c:v>27.009999999999998</c:v>
                </c:pt>
                <c:pt idx="2189">
                  <c:v>29.11</c:v>
                </c:pt>
                <c:pt idx="2190">
                  <c:v>28.78</c:v>
                </c:pt>
                <c:pt idx="2191">
                  <c:v>29.5</c:v>
                </c:pt>
                <c:pt idx="2192">
                  <c:v>30.78</c:v>
                </c:pt>
                <c:pt idx="2193">
                  <c:v>28.759999999999998</c:v>
                </c:pt>
                <c:pt idx="2194">
                  <c:v>28.73</c:v>
                </c:pt>
                <c:pt idx="2195">
                  <c:v>29.009999999999998</c:v>
                </c:pt>
                <c:pt idx="2196">
                  <c:v>28.130000000000003</c:v>
                </c:pt>
                <c:pt idx="2197">
                  <c:v>28.25</c:v>
                </c:pt>
                <c:pt idx="2198">
                  <c:v>34.35</c:v>
                </c:pt>
                <c:pt idx="2199">
                  <c:v>27.32</c:v>
                </c:pt>
                <c:pt idx="2200">
                  <c:v>29.369999999999997</c:v>
                </c:pt>
                <c:pt idx="2201">
                  <c:v>29.96</c:v>
                </c:pt>
                <c:pt idx="2202">
                  <c:v>32.769999999999996</c:v>
                </c:pt>
                <c:pt idx="2203">
                  <c:v>30.119999999999997</c:v>
                </c:pt>
                <c:pt idx="2204">
                  <c:v>29.23</c:v>
                </c:pt>
                <c:pt idx="2205">
                  <c:v>27.19</c:v>
                </c:pt>
                <c:pt idx="2206">
                  <c:v>32.53</c:v>
                </c:pt>
                <c:pt idx="2207">
                  <c:v>28.41</c:v>
                </c:pt>
                <c:pt idx="2208">
                  <c:v>28.65</c:v>
                </c:pt>
                <c:pt idx="2209">
                  <c:v>30.54</c:v>
                </c:pt>
                <c:pt idx="2210">
                  <c:v>30.33</c:v>
                </c:pt>
                <c:pt idx="2211">
                  <c:v>31.82</c:v>
                </c:pt>
                <c:pt idx="2212">
                  <c:v>29.240000000000002</c:v>
                </c:pt>
                <c:pt idx="2213">
                  <c:v>27.06</c:v>
                </c:pt>
                <c:pt idx="2214">
                  <c:v>25.77</c:v>
                </c:pt>
                <c:pt idx="2215">
                  <c:v>22.1</c:v>
                </c:pt>
                <c:pt idx="2216">
                  <c:v>21.05</c:v>
                </c:pt>
                <c:pt idx="2217">
                  <c:v>26.740000000000002</c:v>
                </c:pt>
                <c:pt idx="2218">
                  <c:v>23.97</c:v>
                </c:pt>
                <c:pt idx="2219">
                  <c:v>28.78</c:v>
                </c:pt>
                <c:pt idx="2220">
                  <c:v>30.3</c:v>
                </c:pt>
                <c:pt idx="2221">
                  <c:v>31.93</c:v>
                </c:pt>
                <c:pt idx="2222">
                  <c:v>27.5</c:v>
                </c:pt>
                <c:pt idx="2223">
                  <c:v>24.8</c:v>
                </c:pt>
                <c:pt idx="2224">
                  <c:v>30.73</c:v>
                </c:pt>
                <c:pt idx="2225">
                  <c:v>31.23</c:v>
                </c:pt>
                <c:pt idx="2226">
                  <c:v>28.78</c:v>
                </c:pt>
                <c:pt idx="2227">
                  <c:v>26.57</c:v>
                </c:pt>
                <c:pt idx="2228">
                  <c:v>33.119999999999997</c:v>
                </c:pt>
                <c:pt idx="2229">
                  <c:v>28.08</c:v>
                </c:pt>
                <c:pt idx="2230">
                  <c:v>31.27</c:v>
                </c:pt>
                <c:pt idx="2231">
                  <c:v>30.84</c:v>
                </c:pt>
                <c:pt idx="2232">
                  <c:v>30.98</c:v>
                </c:pt>
                <c:pt idx="2233">
                  <c:v>27.91</c:v>
                </c:pt>
                <c:pt idx="2234">
                  <c:v>29.740000000000002</c:v>
                </c:pt>
                <c:pt idx="2235">
                  <c:v>32.230000000000004</c:v>
                </c:pt>
                <c:pt idx="2236">
                  <c:v>27.83</c:v>
                </c:pt>
                <c:pt idx="2237">
                  <c:v>25.94</c:v>
                </c:pt>
                <c:pt idx="2238">
                  <c:v>25.54</c:v>
                </c:pt>
                <c:pt idx="2239">
                  <c:v>24.41</c:v>
                </c:pt>
                <c:pt idx="2240">
                  <c:v>25.44</c:v>
                </c:pt>
                <c:pt idx="2241">
                  <c:v>29.23</c:v>
                </c:pt>
                <c:pt idx="2242">
                  <c:v>27.59</c:v>
                </c:pt>
                <c:pt idx="2243">
                  <c:v>26.13</c:v>
                </c:pt>
                <c:pt idx="2244">
                  <c:v>28.53</c:v>
                </c:pt>
                <c:pt idx="2245">
                  <c:v>31.35</c:v>
                </c:pt>
                <c:pt idx="2246">
                  <c:v>29.14</c:v>
                </c:pt>
                <c:pt idx="2247">
                  <c:v>25.91</c:v>
                </c:pt>
                <c:pt idx="2248">
                  <c:v>29.880000000000003</c:v>
                </c:pt>
                <c:pt idx="2249">
                  <c:v>29.55</c:v>
                </c:pt>
                <c:pt idx="2250">
                  <c:v>29.28</c:v>
                </c:pt>
                <c:pt idx="2251">
                  <c:v>27.64</c:v>
                </c:pt>
                <c:pt idx="2252">
                  <c:v>27.48</c:v>
                </c:pt>
                <c:pt idx="2253">
                  <c:v>29.28</c:v>
                </c:pt>
                <c:pt idx="2254">
                  <c:v>25.95</c:v>
                </c:pt>
                <c:pt idx="2255">
                  <c:v>26.61</c:v>
                </c:pt>
                <c:pt idx="2256">
                  <c:v>26.41</c:v>
                </c:pt>
                <c:pt idx="2257">
                  <c:v>27.53</c:v>
                </c:pt>
                <c:pt idx="2258">
                  <c:v>26.81</c:v>
                </c:pt>
                <c:pt idx="2259">
                  <c:v>23.62</c:v>
                </c:pt>
                <c:pt idx="2260">
                  <c:v>26.98</c:v>
                </c:pt>
                <c:pt idx="2261">
                  <c:v>29.9</c:v>
                </c:pt>
                <c:pt idx="2262">
                  <c:v>26.88</c:v>
                </c:pt>
                <c:pt idx="2263">
                  <c:v>31.990000000000002</c:v>
                </c:pt>
                <c:pt idx="2264">
                  <c:v>29.759999999999998</c:v>
                </c:pt>
                <c:pt idx="2265">
                  <c:v>30.560000000000002</c:v>
                </c:pt>
                <c:pt idx="2266">
                  <c:v>30.85</c:v>
                </c:pt>
                <c:pt idx="2267">
                  <c:v>32.14</c:v>
                </c:pt>
                <c:pt idx="2268">
                  <c:v>31.560000000000002</c:v>
                </c:pt>
                <c:pt idx="2269">
                  <c:v>25.79</c:v>
                </c:pt>
                <c:pt idx="2270">
                  <c:v>28.34</c:v>
                </c:pt>
                <c:pt idx="2271">
                  <c:v>27.54</c:v>
                </c:pt>
                <c:pt idx="2272">
                  <c:v>25.7</c:v>
                </c:pt>
                <c:pt idx="2273">
                  <c:v>29.869999999999997</c:v>
                </c:pt>
                <c:pt idx="2274">
                  <c:v>25.990000000000002</c:v>
                </c:pt>
                <c:pt idx="2275">
                  <c:v>30.689999999999998</c:v>
                </c:pt>
                <c:pt idx="2276">
                  <c:v>28.369999999999997</c:v>
                </c:pt>
                <c:pt idx="2277">
                  <c:v>28.740000000000002</c:v>
                </c:pt>
                <c:pt idx="2278">
                  <c:v>29.45</c:v>
                </c:pt>
                <c:pt idx="2279">
                  <c:v>24.18</c:v>
                </c:pt>
                <c:pt idx="2280">
                  <c:v>28</c:v>
                </c:pt>
                <c:pt idx="2281">
                  <c:v>27.61</c:v>
                </c:pt>
                <c:pt idx="2282">
                  <c:v>24.65</c:v>
                </c:pt>
                <c:pt idx="2283">
                  <c:v>28.560000000000002</c:v>
                </c:pt>
                <c:pt idx="2284">
                  <c:v>25.34</c:v>
                </c:pt>
                <c:pt idx="2285">
                  <c:v>23.41</c:v>
                </c:pt>
                <c:pt idx="2286">
                  <c:v>25.53</c:v>
                </c:pt>
                <c:pt idx="2287">
                  <c:v>23.7</c:v>
                </c:pt>
                <c:pt idx="2288">
                  <c:v>24.63</c:v>
                </c:pt>
                <c:pt idx="2289">
                  <c:v>26.16</c:v>
                </c:pt>
                <c:pt idx="2290">
                  <c:v>24.53</c:v>
                </c:pt>
                <c:pt idx="2291">
                  <c:v>26.06</c:v>
                </c:pt>
                <c:pt idx="2292">
                  <c:v>24.5</c:v>
                </c:pt>
                <c:pt idx="2293">
                  <c:v>27.259999999999998</c:v>
                </c:pt>
                <c:pt idx="2294">
                  <c:v>26.81</c:v>
                </c:pt>
                <c:pt idx="2295">
                  <c:v>24.57</c:v>
                </c:pt>
                <c:pt idx="2296">
                  <c:v>21.13</c:v>
                </c:pt>
                <c:pt idx="2297">
                  <c:v>26.740000000000002</c:v>
                </c:pt>
                <c:pt idx="2298">
                  <c:v>23.71</c:v>
                </c:pt>
                <c:pt idx="2299">
                  <c:v>25.5</c:v>
                </c:pt>
                <c:pt idx="2300">
                  <c:v>27.65</c:v>
                </c:pt>
                <c:pt idx="2301">
                  <c:v>25.009999999999998</c:v>
                </c:pt>
                <c:pt idx="2302">
                  <c:v>27.79</c:v>
                </c:pt>
                <c:pt idx="2303">
                  <c:v>27.83</c:v>
                </c:pt>
                <c:pt idx="2304">
                  <c:v>30.07</c:v>
                </c:pt>
                <c:pt idx="2305">
                  <c:v>32.590000000000003</c:v>
                </c:pt>
                <c:pt idx="2306">
                  <c:v>31.18</c:v>
                </c:pt>
                <c:pt idx="2307">
                  <c:v>28.1</c:v>
                </c:pt>
                <c:pt idx="2308">
                  <c:v>24.02</c:v>
                </c:pt>
                <c:pt idx="2309">
                  <c:v>29.990000000000002</c:v>
                </c:pt>
                <c:pt idx="2310">
                  <c:v>30.53</c:v>
                </c:pt>
                <c:pt idx="2311">
                  <c:v>26.16</c:v>
                </c:pt>
                <c:pt idx="2312">
                  <c:v>31.82</c:v>
                </c:pt>
                <c:pt idx="2313">
                  <c:v>27.92</c:v>
                </c:pt>
                <c:pt idx="2314">
                  <c:v>24.68</c:v>
                </c:pt>
                <c:pt idx="2315">
                  <c:v>24.44</c:v>
                </c:pt>
                <c:pt idx="2316">
                  <c:v>25.11</c:v>
                </c:pt>
                <c:pt idx="2317">
                  <c:v>25.79</c:v>
                </c:pt>
                <c:pt idx="2318">
                  <c:v>27.58</c:v>
                </c:pt>
                <c:pt idx="2319">
                  <c:v>24.15</c:v>
                </c:pt>
                <c:pt idx="2320">
                  <c:v>25.2</c:v>
                </c:pt>
                <c:pt idx="2321">
                  <c:v>29.740000000000002</c:v>
                </c:pt>
                <c:pt idx="2322">
                  <c:v>30.55</c:v>
                </c:pt>
                <c:pt idx="2323">
                  <c:v>24.44</c:v>
                </c:pt>
                <c:pt idx="2324">
                  <c:v>31.54</c:v>
                </c:pt>
                <c:pt idx="2325">
                  <c:v>25.53</c:v>
                </c:pt>
                <c:pt idx="2326">
                  <c:v>28.060000000000002</c:v>
                </c:pt>
                <c:pt idx="2327">
                  <c:v>27.04</c:v>
                </c:pt>
                <c:pt idx="2328">
                  <c:v>26.57</c:v>
                </c:pt>
                <c:pt idx="2329">
                  <c:v>31.91</c:v>
                </c:pt>
                <c:pt idx="2330">
                  <c:v>29.15</c:v>
                </c:pt>
                <c:pt idx="2331">
                  <c:v>27.71</c:v>
                </c:pt>
                <c:pt idx="2332">
                  <c:v>28.45</c:v>
                </c:pt>
                <c:pt idx="2333">
                  <c:v>26.37</c:v>
                </c:pt>
                <c:pt idx="2334">
                  <c:v>30.380000000000003</c:v>
                </c:pt>
                <c:pt idx="2335">
                  <c:v>33.619999999999997</c:v>
                </c:pt>
                <c:pt idx="2336">
                  <c:v>36.14</c:v>
                </c:pt>
                <c:pt idx="2337">
                  <c:v>32.32</c:v>
                </c:pt>
                <c:pt idx="2338">
                  <c:v>31.71</c:v>
                </c:pt>
                <c:pt idx="2339">
                  <c:v>31.560000000000002</c:v>
                </c:pt>
                <c:pt idx="2340">
                  <c:v>30.41</c:v>
                </c:pt>
                <c:pt idx="2341">
                  <c:v>30.47</c:v>
                </c:pt>
                <c:pt idx="2342">
                  <c:v>27.88</c:v>
                </c:pt>
                <c:pt idx="2343">
                  <c:v>26.94</c:v>
                </c:pt>
                <c:pt idx="2344">
                  <c:v>31.5</c:v>
                </c:pt>
                <c:pt idx="2345">
                  <c:v>34.46</c:v>
                </c:pt>
                <c:pt idx="2346">
                  <c:v>32.32</c:v>
                </c:pt>
                <c:pt idx="2347">
                  <c:v>26.43</c:v>
                </c:pt>
                <c:pt idx="2348">
                  <c:v>26.38</c:v>
                </c:pt>
                <c:pt idx="2349">
                  <c:v>29.61</c:v>
                </c:pt>
                <c:pt idx="2350">
                  <c:v>31.740000000000002</c:v>
                </c:pt>
                <c:pt idx="2351">
                  <c:v>29.23</c:v>
                </c:pt>
                <c:pt idx="2352">
                  <c:v>31.6</c:v>
                </c:pt>
                <c:pt idx="2353">
                  <c:v>27.29</c:v>
                </c:pt>
                <c:pt idx="2354">
                  <c:v>32.49</c:v>
                </c:pt>
                <c:pt idx="2355">
                  <c:v>30.75</c:v>
                </c:pt>
                <c:pt idx="2356">
                  <c:v>29.61</c:v>
                </c:pt>
                <c:pt idx="2357">
                  <c:v>28.35</c:v>
                </c:pt>
                <c:pt idx="2358">
                  <c:v>33.65</c:v>
                </c:pt>
                <c:pt idx="2359">
                  <c:v>29.869999999999997</c:v>
                </c:pt>
                <c:pt idx="2360">
                  <c:v>35.909999999999997</c:v>
                </c:pt>
                <c:pt idx="2361">
                  <c:v>36.409999999999997</c:v>
                </c:pt>
                <c:pt idx="2362">
                  <c:v>29.72</c:v>
                </c:pt>
                <c:pt idx="2363">
                  <c:v>35.130000000000003</c:v>
                </c:pt>
                <c:pt idx="2364">
                  <c:v>33.07</c:v>
                </c:pt>
                <c:pt idx="2365">
                  <c:v>33.07</c:v>
                </c:pt>
                <c:pt idx="2366">
                  <c:v>35.4</c:v>
                </c:pt>
                <c:pt idx="2367">
                  <c:v>33.36</c:v>
                </c:pt>
                <c:pt idx="2368">
                  <c:v>31.1</c:v>
                </c:pt>
                <c:pt idx="2369">
                  <c:v>29.39</c:v>
                </c:pt>
                <c:pt idx="2370">
                  <c:v>27.75</c:v>
                </c:pt>
                <c:pt idx="2371">
                  <c:v>27.89</c:v>
                </c:pt>
                <c:pt idx="2372">
                  <c:v>26.58</c:v>
                </c:pt>
                <c:pt idx="2373">
                  <c:v>35.380000000000003</c:v>
                </c:pt>
                <c:pt idx="2374">
                  <c:v>28.310000000000002</c:v>
                </c:pt>
                <c:pt idx="2375">
                  <c:v>30.759999999999998</c:v>
                </c:pt>
                <c:pt idx="2376">
                  <c:v>28.369999999999997</c:v>
                </c:pt>
                <c:pt idx="2377">
                  <c:v>29.810000000000002</c:v>
                </c:pt>
                <c:pt idx="2378">
                  <c:v>27.61</c:v>
                </c:pt>
                <c:pt idx="2379">
                  <c:v>30.85</c:v>
                </c:pt>
                <c:pt idx="2380">
                  <c:v>27.18</c:v>
                </c:pt>
                <c:pt idx="2381">
                  <c:v>29.65</c:v>
                </c:pt>
                <c:pt idx="2382">
                  <c:v>30.96</c:v>
                </c:pt>
                <c:pt idx="2383">
                  <c:v>29.42</c:v>
                </c:pt>
                <c:pt idx="2384">
                  <c:v>31.380000000000003</c:v>
                </c:pt>
                <c:pt idx="2385">
                  <c:v>36.67</c:v>
                </c:pt>
                <c:pt idx="2386">
                  <c:v>29.95</c:v>
                </c:pt>
                <c:pt idx="2387">
                  <c:v>30.73</c:v>
                </c:pt>
                <c:pt idx="2388">
                  <c:v>30.630000000000003</c:v>
                </c:pt>
                <c:pt idx="2389">
                  <c:v>30.95</c:v>
                </c:pt>
                <c:pt idx="2390">
                  <c:v>28.259999999999998</c:v>
                </c:pt>
                <c:pt idx="2391">
                  <c:v>37.5</c:v>
                </c:pt>
                <c:pt idx="2392">
                  <c:v>25.07</c:v>
                </c:pt>
                <c:pt idx="2393">
                  <c:v>27.18</c:v>
                </c:pt>
                <c:pt idx="2394">
                  <c:v>28.54</c:v>
                </c:pt>
                <c:pt idx="2395">
                  <c:v>37.989999999999995</c:v>
                </c:pt>
                <c:pt idx="2396">
                  <c:v>29.509999999999998</c:v>
                </c:pt>
                <c:pt idx="2397">
                  <c:v>28.89</c:v>
                </c:pt>
                <c:pt idx="2398">
                  <c:v>29.86</c:v>
                </c:pt>
                <c:pt idx="2399">
                  <c:v>32.67</c:v>
                </c:pt>
                <c:pt idx="2400">
                  <c:v>29.439999999999998</c:v>
                </c:pt>
                <c:pt idx="2401">
                  <c:v>26.95</c:v>
                </c:pt>
                <c:pt idx="2402">
                  <c:v>28.880000000000003</c:v>
                </c:pt>
                <c:pt idx="2403">
                  <c:v>26.990000000000002</c:v>
                </c:pt>
                <c:pt idx="2404">
                  <c:v>25.97</c:v>
                </c:pt>
                <c:pt idx="2405">
                  <c:v>33.11</c:v>
                </c:pt>
                <c:pt idx="2406">
                  <c:v>32.61</c:v>
                </c:pt>
                <c:pt idx="2407">
                  <c:v>40.22</c:v>
                </c:pt>
                <c:pt idx="2408">
                  <c:v>30.04</c:v>
                </c:pt>
                <c:pt idx="2409">
                  <c:v>33.090000000000003</c:v>
                </c:pt>
                <c:pt idx="2410">
                  <c:v>29.52</c:v>
                </c:pt>
                <c:pt idx="2411">
                  <c:v>31.93</c:v>
                </c:pt>
                <c:pt idx="2412">
                  <c:v>32.94</c:v>
                </c:pt>
                <c:pt idx="2413">
                  <c:v>32.74</c:v>
                </c:pt>
                <c:pt idx="2414">
                  <c:v>34.980000000000004</c:v>
                </c:pt>
                <c:pt idx="2415">
                  <c:v>31.91</c:v>
                </c:pt>
                <c:pt idx="2416">
                  <c:v>35.43</c:v>
                </c:pt>
                <c:pt idx="2417">
                  <c:v>35.6</c:v>
                </c:pt>
                <c:pt idx="2418">
                  <c:v>28.9</c:v>
                </c:pt>
                <c:pt idx="2419">
                  <c:v>29.34</c:v>
                </c:pt>
                <c:pt idx="2420">
                  <c:v>37.65</c:v>
                </c:pt>
                <c:pt idx="2421">
                  <c:v>35.31</c:v>
                </c:pt>
                <c:pt idx="2422">
                  <c:v>36.9</c:v>
                </c:pt>
                <c:pt idx="2423">
                  <c:v>34.769999999999996</c:v>
                </c:pt>
                <c:pt idx="2424">
                  <c:v>27.44</c:v>
                </c:pt>
                <c:pt idx="2425">
                  <c:v>34.369999999999997</c:v>
                </c:pt>
                <c:pt idx="2426">
                  <c:v>33.549999999999997</c:v>
                </c:pt>
                <c:pt idx="2427">
                  <c:v>35.24</c:v>
                </c:pt>
                <c:pt idx="2428">
                  <c:v>35.26</c:v>
                </c:pt>
                <c:pt idx="2429">
                  <c:v>33.68</c:v>
                </c:pt>
                <c:pt idx="2430">
                  <c:v>31.240000000000002</c:v>
                </c:pt>
                <c:pt idx="2431">
                  <c:v>31.15</c:v>
                </c:pt>
                <c:pt idx="2432">
                  <c:v>37.090000000000003</c:v>
                </c:pt>
                <c:pt idx="2433">
                  <c:v>30.42</c:v>
                </c:pt>
                <c:pt idx="2434">
                  <c:v>35.450000000000003</c:v>
                </c:pt>
                <c:pt idx="2435">
                  <c:v>31.71</c:v>
                </c:pt>
                <c:pt idx="2436">
                  <c:v>32.35</c:v>
                </c:pt>
                <c:pt idx="2437">
                  <c:v>32.869999999999997</c:v>
                </c:pt>
                <c:pt idx="2438">
                  <c:v>29.91</c:v>
                </c:pt>
                <c:pt idx="2439">
                  <c:v>33.51</c:v>
                </c:pt>
                <c:pt idx="2440">
                  <c:v>32.980000000000004</c:v>
                </c:pt>
                <c:pt idx="2441">
                  <c:v>37.019999999999996</c:v>
                </c:pt>
                <c:pt idx="2442">
                  <c:v>31.66</c:v>
                </c:pt>
                <c:pt idx="2443">
                  <c:v>34.15</c:v>
                </c:pt>
                <c:pt idx="2444">
                  <c:v>37.65</c:v>
                </c:pt>
                <c:pt idx="2445">
                  <c:v>33.619999999999997</c:v>
                </c:pt>
                <c:pt idx="2446">
                  <c:v>33.61</c:v>
                </c:pt>
                <c:pt idx="2447">
                  <c:v>32.58</c:v>
                </c:pt>
                <c:pt idx="2448">
                  <c:v>29.83</c:v>
                </c:pt>
                <c:pt idx="2449">
                  <c:v>26.83</c:v>
                </c:pt>
                <c:pt idx="2450">
                  <c:v>26.7</c:v>
                </c:pt>
                <c:pt idx="2451">
                  <c:v>30.47</c:v>
                </c:pt>
                <c:pt idx="2452">
                  <c:v>27.87</c:v>
                </c:pt>
                <c:pt idx="2453">
                  <c:v>32.68</c:v>
                </c:pt>
                <c:pt idx="2454">
                  <c:v>30.59</c:v>
                </c:pt>
                <c:pt idx="2455">
                  <c:v>31.97</c:v>
                </c:pt>
                <c:pt idx="2456">
                  <c:v>31.490000000000002</c:v>
                </c:pt>
                <c:pt idx="2457">
                  <c:v>30.619999999999997</c:v>
                </c:pt>
                <c:pt idx="2458">
                  <c:v>33.22</c:v>
                </c:pt>
                <c:pt idx="2459">
                  <c:v>31.54</c:v>
                </c:pt>
                <c:pt idx="2460">
                  <c:v>30.05</c:v>
                </c:pt>
                <c:pt idx="2461">
                  <c:v>30.96</c:v>
                </c:pt>
                <c:pt idx="2462">
                  <c:v>28.05</c:v>
                </c:pt>
                <c:pt idx="2463">
                  <c:v>32.64</c:v>
                </c:pt>
                <c:pt idx="2464">
                  <c:v>32.97</c:v>
                </c:pt>
                <c:pt idx="2465">
                  <c:v>25.36</c:v>
                </c:pt>
                <c:pt idx="2466">
                  <c:v>30.82</c:v>
                </c:pt>
                <c:pt idx="2467">
                  <c:v>32.9</c:v>
                </c:pt>
                <c:pt idx="2468">
                  <c:v>34.29</c:v>
                </c:pt>
                <c:pt idx="2469">
                  <c:v>31.05</c:v>
                </c:pt>
                <c:pt idx="2470">
                  <c:v>33.51</c:v>
                </c:pt>
                <c:pt idx="2471">
                  <c:v>34.950000000000003</c:v>
                </c:pt>
                <c:pt idx="2472">
                  <c:v>34.81</c:v>
                </c:pt>
                <c:pt idx="2473">
                  <c:v>36.019999999999996</c:v>
                </c:pt>
                <c:pt idx="2474">
                  <c:v>34.590000000000003</c:v>
                </c:pt>
                <c:pt idx="2475">
                  <c:v>34.97</c:v>
                </c:pt>
                <c:pt idx="2476">
                  <c:v>27.83</c:v>
                </c:pt>
                <c:pt idx="2477">
                  <c:v>29.990000000000002</c:v>
                </c:pt>
                <c:pt idx="2478">
                  <c:v>30.41</c:v>
                </c:pt>
                <c:pt idx="2479">
                  <c:v>32.83</c:v>
                </c:pt>
                <c:pt idx="2480">
                  <c:v>31.28</c:v>
                </c:pt>
                <c:pt idx="2481">
                  <c:v>37.18</c:v>
                </c:pt>
                <c:pt idx="2482">
                  <c:v>34.85</c:v>
                </c:pt>
                <c:pt idx="2483">
                  <c:v>32.28</c:v>
                </c:pt>
                <c:pt idx="2484">
                  <c:v>37.85</c:v>
                </c:pt>
                <c:pt idx="2485">
                  <c:v>33.49</c:v>
                </c:pt>
                <c:pt idx="2486">
                  <c:v>34.299999999999997</c:v>
                </c:pt>
                <c:pt idx="2487">
                  <c:v>31.5</c:v>
                </c:pt>
                <c:pt idx="2488">
                  <c:v>31.91</c:v>
                </c:pt>
                <c:pt idx="2489">
                  <c:v>28.73</c:v>
                </c:pt>
                <c:pt idx="2490">
                  <c:v>30.43</c:v>
                </c:pt>
                <c:pt idx="2491">
                  <c:v>32.74</c:v>
                </c:pt>
                <c:pt idx="2492">
                  <c:v>30.77</c:v>
                </c:pt>
                <c:pt idx="2493">
                  <c:v>33.92</c:v>
                </c:pt>
                <c:pt idx="2494">
                  <c:v>32.799999999999997</c:v>
                </c:pt>
                <c:pt idx="2495">
                  <c:v>31.35</c:v>
                </c:pt>
                <c:pt idx="2496">
                  <c:v>31.259999999999998</c:v>
                </c:pt>
                <c:pt idx="2497">
                  <c:v>32.22</c:v>
                </c:pt>
                <c:pt idx="2498">
                  <c:v>29.009999999999998</c:v>
                </c:pt>
                <c:pt idx="2499">
                  <c:v>27.6</c:v>
                </c:pt>
                <c:pt idx="2500">
                  <c:v>33.159999999999997</c:v>
                </c:pt>
                <c:pt idx="2501">
                  <c:v>31.03</c:v>
                </c:pt>
                <c:pt idx="2502">
                  <c:v>33.049999999999997</c:v>
                </c:pt>
                <c:pt idx="2503">
                  <c:v>34.369999999999997</c:v>
                </c:pt>
                <c:pt idx="2504">
                  <c:v>29.619999999999997</c:v>
                </c:pt>
                <c:pt idx="2505">
                  <c:v>34.6</c:v>
                </c:pt>
                <c:pt idx="2506">
                  <c:v>32.94</c:v>
                </c:pt>
                <c:pt idx="2507">
                  <c:v>28.130000000000003</c:v>
                </c:pt>
                <c:pt idx="2508">
                  <c:v>30.619999999999997</c:v>
                </c:pt>
                <c:pt idx="2509">
                  <c:v>32.11</c:v>
                </c:pt>
                <c:pt idx="2510">
                  <c:v>31.15</c:v>
                </c:pt>
                <c:pt idx="2511">
                  <c:v>33.51</c:v>
                </c:pt>
                <c:pt idx="2512">
                  <c:v>30.880000000000003</c:v>
                </c:pt>
                <c:pt idx="2513">
                  <c:v>33.799999999999997</c:v>
                </c:pt>
                <c:pt idx="2514">
                  <c:v>30.08</c:v>
                </c:pt>
                <c:pt idx="2515">
                  <c:v>28.85</c:v>
                </c:pt>
                <c:pt idx="2516">
                  <c:v>30.17</c:v>
                </c:pt>
                <c:pt idx="2517">
                  <c:v>28.97</c:v>
                </c:pt>
                <c:pt idx="2518">
                  <c:v>27.63</c:v>
                </c:pt>
                <c:pt idx="2519">
                  <c:v>28</c:v>
                </c:pt>
                <c:pt idx="2520">
                  <c:v>29.89</c:v>
                </c:pt>
                <c:pt idx="2521">
                  <c:v>29.55</c:v>
                </c:pt>
                <c:pt idx="2522">
                  <c:v>33.090000000000003</c:v>
                </c:pt>
                <c:pt idx="2523">
                  <c:v>31.73</c:v>
                </c:pt>
                <c:pt idx="2524">
                  <c:v>33.53</c:v>
                </c:pt>
                <c:pt idx="2525">
                  <c:v>30.869999999999997</c:v>
                </c:pt>
                <c:pt idx="2526">
                  <c:v>31.71</c:v>
                </c:pt>
                <c:pt idx="2527">
                  <c:v>31.02</c:v>
                </c:pt>
                <c:pt idx="2528">
                  <c:v>33.47</c:v>
                </c:pt>
                <c:pt idx="2529">
                  <c:v>28.58</c:v>
                </c:pt>
                <c:pt idx="2530">
                  <c:v>32.43</c:v>
                </c:pt>
                <c:pt idx="2531">
                  <c:v>34.94</c:v>
                </c:pt>
                <c:pt idx="2532">
                  <c:v>30.67</c:v>
                </c:pt>
                <c:pt idx="2533">
                  <c:v>31.85</c:v>
                </c:pt>
                <c:pt idx="2534">
                  <c:v>30.380000000000003</c:v>
                </c:pt>
                <c:pt idx="2535">
                  <c:v>28.72</c:v>
                </c:pt>
                <c:pt idx="2536">
                  <c:v>29.77</c:v>
                </c:pt>
                <c:pt idx="2537">
                  <c:v>38.379999999999995</c:v>
                </c:pt>
                <c:pt idx="2538">
                  <c:v>35.119999999999997</c:v>
                </c:pt>
                <c:pt idx="2539">
                  <c:v>37.54</c:v>
                </c:pt>
                <c:pt idx="2540">
                  <c:v>33.269999999999996</c:v>
                </c:pt>
                <c:pt idx="2541">
                  <c:v>39.36</c:v>
                </c:pt>
                <c:pt idx="2542">
                  <c:v>36.049999999999997</c:v>
                </c:pt>
                <c:pt idx="2543">
                  <c:v>31.75</c:v>
                </c:pt>
                <c:pt idx="2544">
                  <c:v>35.15</c:v>
                </c:pt>
                <c:pt idx="2545">
                  <c:v>29.369999999999997</c:v>
                </c:pt>
                <c:pt idx="2546">
                  <c:v>33.78</c:v>
                </c:pt>
                <c:pt idx="2547">
                  <c:v>32.14</c:v>
                </c:pt>
                <c:pt idx="2548">
                  <c:v>31.54</c:v>
                </c:pt>
                <c:pt idx="2549">
                  <c:v>24.54</c:v>
                </c:pt>
                <c:pt idx="2550">
                  <c:v>33.83</c:v>
                </c:pt>
                <c:pt idx="2551">
                  <c:v>28.119999999999997</c:v>
                </c:pt>
                <c:pt idx="2552">
                  <c:v>30.96</c:v>
                </c:pt>
                <c:pt idx="2553">
                  <c:v>32.33</c:v>
                </c:pt>
                <c:pt idx="2554">
                  <c:v>36.29</c:v>
                </c:pt>
                <c:pt idx="2555">
                  <c:v>35.86</c:v>
                </c:pt>
                <c:pt idx="2556">
                  <c:v>28.45</c:v>
                </c:pt>
                <c:pt idx="2557">
                  <c:v>33.5</c:v>
                </c:pt>
                <c:pt idx="2558">
                  <c:v>34.93</c:v>
                </c:pt>
                <c:pt idx="2559">
                  <c:v>29.75</c:v>
                </c:pt>
                <c:pt idx="2560">
                  <c:v>30.21</c:v>
                </c:pt>
                <c:pt idx="2561">
                  <c:v>33.4</c:v>
                </c:pt>
                <c:pt idx="2562">
                  <c:v>28.11</c:v>
                </c:pt>
                <c:pt idx="2563">
                  <c:v>29.09</c:v>
                </c:pt>
                <c:pt idx="2564">
                  <c:v>27.31</c:v>
                </c:pt>
                <c:pt idx="2565">
                  <c:v>34.04</c:v>
                </c:pt>
                <c:pt idx="2566">
                  <c:v>35.29</c:v>
                </c:pt>
                <c:pt idx="2567">
                  <c:v>33.69</c:v>
                </c:pt>
                <c:pt idx="2568">
                  <c:v>30.32</c:v>
                </c:pt>
                <c:pt idx="2569">
                  <c:v>31.98</c:v>
                </c:pt>
                <c:pt idx="2570">
                  <c:v>29.39</c:v>
                </c:pt>
                <c:pt idx="2571">
                  <c:v>27.56</c:v>
                </c:pt>
                <c:pt idx="2572">
                  <c:v>32.93</c:v>
                </c:pt>
                <c:pt idx="2573">
                  <c:v>28.83</c:v>
                </c:pt>
                <c:pt idx="2574">
                  <c:v>30.61</c:v>
                </c:pt>
                <c:pt idx="2575">
                  <c:v>31.54</c:v>
                </c:pt>
                <c:pt idx="2576">
                  <c:v>31.59</c:v>
                </c:pt>
                <c:pt idx="2577">
                  <c:v>33.08</c:v>
                </c:pt>
                <c:pt idx="2578">
                  <c:v>33.49</c:v>
                </c:pt>
                <c:pt idx="2579">
                  <c:v>28.759999999999998</c:v>
                </c:pt>
                <c:pt idx="2580">
                  <c:v>30.05</c:v>
                </c:pt>
                <c:pt idx="2581">
                  <c:v>29.59</c:v>
                </c:pt>
                <c:pt idx="2582">
                  <c:v>36.06</c:v>
                </c:pt>
                <c:pt idx="2583">
                  <c:v>27.759999999999998</c:v>
                </c:pt>
                <c:pt idx="2584">
                  <c:v>26.91</c:v>
                </c:pt>
                <c:pt idx="2585">
                  <c:v>27.38</c:v>
                </c:pt>
                <c:pt idx="2586">
                  <c:v>28.75</c:v>
                </c:pt>
                <c:pt idx="2587">
                  <c:v>30.72</c:v>
                </c:pt>
                <c:pt idx="2588">
                  <c:v>26.46</c:v>
                </c:pt>
                <c:pt idx="2589">
                  <c:v>26.16</c:v>
                </c:pt>
                <c:pt idx="2590">
                  <c:v>28.48</c:v>
                </c:pt>
                <c:pt idx="2591">
                  <c:v>26.63</c:v>
                </c:pt>
                <c:pt idx="2592">
                  <c:v>34.049999999999997</c:v>
                </c:pt>
                <c:pt idx="2593">
                  <c:v>28.72</c:v>
                </c:pt>
                <c:pt idx="2594">
                  <c:v>28.48</c:v>
                </c:pt>
                <c:pt idx="2595">
                  <c:v>34.35</c:v>
                </c:pt>
                <c:pt idx="2596">
                  <c:v>33.83</c:v>
                </c:pt>
                <c:pt idx="2597">
                  <c:v>28.5</c:v>
                </c:pt>
                <c:pt idx="2598">
                  <c:v>28.55</c:v>
                </c:pt>
                <c:pt idx="2599">
                  <c:v>28.98</c:v>
                </c:pt>
                <c:pt idx="2600">
                  <c:v>28.6</c:v>
                </c:pt>
                <c:pt idx="2601">
                  <c:v>31.61</c:v>
                </c:pt>
                <c:pt idx="2602">
                  <c:v>29.310000000000002</c:v>
                </c:pt>
                <c:pt idx="2603">
                  <c:v>27.12</c:v>
                </c:pt>
                <c:pt idx="2604">
                  <c:v>36.42</c:v>
                </c:pt>
                <c:pt idx="2605">
                  <c:v>36.53</c:v>
                </c:pt>
                <c:pt idx="2606">
                  <c:v>37.57</c:v>
                </c:pt>
                <c:pt idx="2607">
                  <c:v>33.25</c:v>
                </c:pt>
                <c:pt idx="2608">
                  <c:v>32.17</c:v>
                </c:pt>
                <c:pt idx="2609">
                  <c:v>33.14</c:v>
                </c:pt>
                <c:pt idx="2610">
                  <c:v>31.78</c:v>
                </c:pt>
                <c:pt idx="2611">
                  <c:v>27.45</c:v>
                </c:pt>
                <c:pt idx="2612">
                  <c:v>29.58</c:v>
                </c:pt>
                <c:pt idx="2613">
                  <c:v>32.17</c:v>
                </c:pt>
                <c:pt idx="2614">
                  <c:v>30.03</c:v>
                </c:pt>
                <c:pt idx="2615">
                  <c:v>27.13</c:v>
                </c:pt>
                <c:pt idx="2616">
                  <c:v>23.89</c:v>
                </c:pt>
                <c:pt idx="2617">
                  <c:v>30.29</c:v>
                </c:pt>
                <c:pt idx="2618">
                  <c:v>33.89</c:v>
                </c:pt>
                <c:pt idx="2619">
                  <c:v>30.9</c:v>
                </c:pt>
                <c:pt idx="2620">
                  <c:v>29.25</c:v>
                </c:pt>
                <c:pt idx="2621">
                  <c:v>27.11</c:v>
                </c:pt>
                <c:pt idx="2622">
                  <c:v>31.5</c:v>
                </c:pt>
                <c:pt idx="2623">
                  <c:v>33.03</c:v>
                </c:pt>
                <c:pt idx="2624">
                  <c:v>31.83</c:v>
                </c:pt>
                <c:pt idx="2625">
                  <c:v>26.35</c:v>
                </c:pt>
                <c:pt idx="2626">
                  <c:v>28.880000000000003</c:v>
                </c:pt>
                <c:pt idx="2627">
                  <c:v>31.42</c:v>
                </c:pt>
                <c:pt idx="2628">
                  <c:v>27.96</c:v>
                </c:pt>
                <c:pt idx="2629">
                  <c:v>27</c:v>
                </c:pt>
                <c:pt idx="2630">
                  <c:v>26.12</c:v>
                </c:pt>
                <c:pt idx="2631">
                  <c:v>27.8</c:v>
                </c:pt>
                <c:pt idx="2632">
                  <c:v>26.7</c:v>
                </c:pt>
                <c:pt idx="2633">
                  <c:v>28.73</c:v>
                </c:pt>
                <c:pt idx="2634">
                  <c:v>28.55</c:v>
                </c:pt>
                <c:pt idx="2635">
                  <c:v>28.61</c:v>
                </c:pt>
                <c:pt idx="2636">
                  <c:v>31.259999999999998</c:v>
                </c:pt>
                <c:pt idx="2637">
                  <c:v>28.54</c:v>
                </c:pt>
                <c:pt idx="2638">
                  <c:v>28.03</c:v>
                </c:pt>
                <c:pt idx="2639">
                  <c:v>27.19</c:v>
                </c:pt>
                <c:pt idx="2640">
                  <c:v>30.89</c:v>
                </c:pt>
                <c:pt idx="2641">
                  <c:v>30.619999999999997</c:v>
                </c:pt>
                <c:pt idx="2642">
                  <c:v>33.200000000000003</c:v>
                </c:pt>
                <c:pt idx="2643">
                  <c:v>29.67</c:v>
                </c:pt>
                <c:pt idx="2644">
                  <c:v>31.05</c:v>
                </c:pt>
                <c:pt idx="2645">
                  <c:v>31.59</c:v>
                </c:pt>
                <c:pt idx="2646">
                  <c:v>30.2</c:v>
                </c:pt>
                <c:pt idx="2647">
                  <c:v>24.81</c:v>
                </c:pt>
                <c:pt idx="2648">
                  <c:v>25.35</c:v>
                </c:pt>
                <c:pt idx="2649">
                  <c:v>33.730000000000004</c:v>
                </c:pt>
                <c:pt idx="2650">
                  <c:v>37.980000000000004</c:v>
                </c:pt>
                <c:pt idx="2651">
                  <c:v>31.6</c:v>
                </c:pt>
                <c:pt idx="2652">
                  <c:v>28.85</c:v>
                </c:pt>
                <c:pt idx="2653">
                  <c:v>33.65</c:v>
                </c:pt>
                <c:pt idx="2654">
                  <c:v>36.159999999999997</c:v>
                </c:pt>
                <c:pt idx="2655">
                  <c:v>35.26</c:v>
                </c:pt>
                <c:pt idx="2656">
                  <c:v>30.939999999999998</c:v>
                </c:pt>
                <c:pt idx="2657">
                  <c:v>35.36</c:v>
                </c:pt>
                <c:pt idx="2658">
                  <c:v>35.659999999999997</c:v>
                </c:pt>
                <c:pt idx="2659">
                  <c:v>34.92</c:v>
                </c:pt>
                <c:pt idx="2660">
                  <c:v>41</c:v>
                </c:pt>
                <c:pt idx="2661">
                  <c:v>39.480000000000004</c:v>
                </c:pt>
                <c:pt idx="2662">
                  <c:v>32.380000000000003</c:v>
                </c:pt>
                <c:pt idx="2663">
                  <c:v>29.93</c:v>
                </c:pt>
                <c:pt idx="2664">
                  <c:v>32.36</c:v>
                </c:pt>
                <c:pt idx="2665">
                  <c:v>31.23</c:v>
                </c:pt>
                <c:pt idx="2666">
                  <c:v>32.31</c:v>
                </c:pt>
                <c:pt idx="2667">
                  <c:v>36.340000000000003</c:v>
                </c:pt>
                <c:pt idx="2668">
                  <c:v>35.6</c:v>
                </c:pt>
                <c:pt idx="2669">
                  <c:v>32.94</c:v>
                </c:pt>
                <c:pt idx="2670">
                  <c:v>35.04</c:v>
                </c:pt>
                <c:pt idx="2671">
                  <c:v>36.85</c:v>
                </c:pt>
                <c:pt idx="2672">
                  <c:v>29.45</c:v>
                </c:pt>
                <c:pt idx="2673">
                  <c:v>30.39</c:v>
                </c:pt>
                <c:pt idx="2674">
                  <c:v>35.24</c:v>
                </c:pt>
                <c:pt idx="2675">
                  <c:v>36.72</c:v>
                </c:pt>
                <c:pt idx="2676">
                  <c:v>32.17</c:v>
                </c:pt>
                <c:pt idx="2677">
                  <c:v>32.090000000000003</c:v>
                </c:pt>
                <c:pt idx="2678">
                  <c:v>29.240000000000002</c:v>
                </c:pt>
                <c:pt idx="2679">
                  <c:v>28.93</c:v>
                </c:pt>
                <c:pt idx="2680">
                  <c:v>33.21</c:v>
                </c:pt>
                <c:pt idx="2681">
                  <c:v>34.450000000000003</c:v>
                </c:pt>
                <c:pt idx="2682">
                  <c:v>34.630000000000003</c:v>
                </c:pt>
                <c:pt idx="2683">
                  <c:v>29.8</c:v>
                </c:pt>
                <c:pt idx="2684">
                  <c:v>31.22</c:v>
                </c:pt>
                <c:pt idx="2685">
                  <c:v>32.75</c:v>
                </c:pt>
                <c:pt idx="2686">
                  <c:v>33.369999999999997</c:v>
                </c:pt>
                <c:pt idx="2687">
                  <c:v>31.82</c:v>
                </c:pt>
                <c:pt idx="2688">
                  <c:v>30.61</c:v>
                </c:pt>
                <c:pt idx="2689">
                  <c:v>34.200000000000003</c:v>
                </c:pt>
                <c:pt idx="2690">
                  <c:v>34.119999999999997</c:v>
                </c:pt>
                <c:pt idx="2691">
                  <c:v>36.4</c:v>
                </c:pt>
                <c:pt idx="2692">
                  <c:v>35.019999999999996</c:v>
                </c:pt>
                <c:pt idx="2693">
                  <c:v>34.24</c:v>
                </c:pt>
                <c:pt idx="2694">
                  <c:v>33.68</c:v>
                </c:pt>
                <c:pt idx="2695">
                  <c:v>36.64</c:v>
                </c:pt>
                <c:pt idx="2696">
                  <c:v>33.14</c:v>
                </c:pt>
                <c:pt idx="2697">
                  <c:v>34</c:v>
                </c:pt>
                <c:pt idx="2698">
                  <c:v>37.370000000000005</c:v>
                </c:pt>
                <c:pt idx="2699">
                  <c:v>35.480000000000004</c:v>
                </c:pt>
                <c:pt idx="2700">
                  <c:v>35.019999999999996</c:v>
                </c:pt>
                <c:pt idx="2701">
                  <c:v>35.57</c:v>
                </c:pt>
                <c:pt idx="2702">
                  <c:v>32.08</c:v>
                </c:pt>
                <c:pt idx="2703">
                  <c:v>35.49</c:v>
                </c:pt>
                <c:pt idx="2704">
                  <c:v>37.07</c:v>
                </c:pt>
                <c:pt idx="2705">
                  <c:v>35.409999999999997</c:v>
                </c:pt>
                <c:pt idx="2706">
                  <c:v>36.22</c:v>
                </c:pt>
                <c:pt idx="2707">
                  <c:v>38.07</c:v>
                </c:pt>
                <c:pt idx="2708">
                  <c:v>32.79</c:v>
                </c:pt>
                <c:pt idx="2709">
                  <c:v>32.619999999999997</c:v>
                </c:pt>
                <c:pt idx="2710">
                  <c:v>31.66</c:v>
                </c:pt>
                <c:pt idx="2711">
                  <c:v>32.200000000000003</c:v>
                </c:pt>
                <c:pt idx="2712">
                  <c:v>31.14</c:v>
                </c:pt>
                <c:pt idx="2713">
                  <c:v>35.94</c:v>
                </c:pt>
                <c:pt idx="2714">
                  <c:v>35.51</c:v>
                </c:pt>
                <c:pt idx="2715">
                  <c:v>38.81</c:v>
                </c:pt>
                <c:pt idx="2716">
                  <c:v>38.96</c:v>
                </c:pt>
                <c:pt idx="2717">
                  <c:v>33.85</c:v>
                </c:pt>
                <c:pt idx="2718">
                  <c:v>34.32</c:v>
                </c:pt>
                <c:pt idx="2719">
                  <c:v>37.54</c:v>
                </c:pt>
                <c:pt idx="2720">
                  <c:v>30.45</c:v>
                </c:pt>
                <c:pt idx="2721">
                  <c:v>33.03</c:v>
                </c:pt>
                <c:pt idx="2722">
                  <c:v>32.46</c:v>
                </c:pt>
                <c:pt idx="2723">
                  <c:v>30.66</c:v>
                </c:pt>
                <c:pt idx="2724">
                  <c:v>30.21</c:v>
                </c:pt>
                <c:pt idx="2725">
                  <c:v>33.6</c:v>
                </c:pt>
                <c:pt idx="2726">
                  <c:v>33.28</c:v>
                </c:pt>
                <c:pt idx="2727">
                  <c:v>35.61</c:v>
                </c:pt>
                <c:pt idx="2728">
                  <c:v>31.77</c:v>
                </c:pt>
                <c:pt idx="2729">
                  <c:v>32.130000000000003</c:v>
                </c:pt>
                <c:pt idx="2730">
                  <c:v>39.86</c:v>
                </c:pt>
                <c:pt idx="2731">
                  <c:v>35.58</c:v>
                </c:pt>
                <c:pt idx="2732">
                  <c:v>30.75</c:v>
                </c:pt>
                <c:pt idx="2733">
                  <c:v>37.510000000000005</c:v>
                </c:pt>
                <c:pt idx="2734">
                  <c:v>34.25</c:v>
                </c:pt>
                <c:pt idx="2735">
                  <c:v>32.69</c:v>
                </c:pt>
                <c:pt idx="2736">
                  <c:v>34.549999999999997</c:v>
                </c:pt>
                <c:pt idx="2737">
                  <c:v>30.3</c:v>
                </c:pt>
                <c:pt idx="2738">
                  <c:v>36.049999999999997</c:v>
                </c:pt>
                <c:pt idx="2739">
                  <c:v>38.44</c:v>
                </c:pt>
                <c:pt idx="2740">
                  <c:v>35.450000000000003</c:v>
                </c:pt>
                <c:pt idx="2741">
                  <c:v>35.33</c:v>
                </c:pt>
                <c:pt idx="2742">
                  <c:v>37.15</c:v>
                </c:pt>
                <c:pt idx="2743">
                  <c:v>34.96</c:v>
                </c:pt>
                <c:pt idx="2744">
                  <c:v>33.36</c:v>
                </c:pt>
                <c:pt idx="2745">
                  <c:v>34.92</c:v>
                </c:pt>
                <c:pt idx="2746">
                  <c:v>36.760000000000005</c:v>
                </c:pt>
                <c:pt idx="2747">
                  <c:v>38.379999999999995</c:v>
                </c:pt>
                <c:pt idx="2748">
                  <c:v>36.700000000000003</c:v>
                </c:pt>
                <c:pt idx="2749">
                  <c:v>33.1</c:v>
                </c:pt>
                <c:pt idx="2750">
                  <c:v>36.200000000000003</c:v>
                </c:pt>
                <c:pt idx="2751">
                  <c:v>38.17</c:v>
                </c:pt>
                <c:pt idx="2752">
                  <c:v>34.630000000000003</c:v>
                </c:pt>
                <c:pt idx="2753">
                  <c:v>36.590000000000003</c:v>
                </c:pt>
                <c:pt idx="2754">
                  <c:v>30.23</c:v>
                </c:pt>
                <c:pt idx="2755">
                  <c:v>29.75</c:v>
                </c:pt>
                <c:pt idx="2756">
                  <c:v>36.090000000000003</c:v>
                </c:pt>
                <c:pt idx="2757">
                  <c:v>42.47</c:v>
                </c:pt>
                <c:pt idx="2758">
                  <c:v>40.230000000000004</c:v>
                </c:pt>
                <c:pt idx="2759">
                  <c:v>36.25</c:v>
                </c:pt>
                <c:pt idx="2760">
                  <c:v>35.28</c:v>
                </c:pt>
                <c:pt idx="2761">
                  <c:v>36.82</c:v>
                </c:pt>
                <c:pt idx="2762">
                  <c:v>36.379999999999995</c:v>
                </c:pt>
                <c:pt idx="2763">
                  <c:v>36.14</c:v>
                </c:pt>
                <c:pt idx="2764">
                  <c:v>40.94</c:v>
                </c:pt>
                <c:pt idx="2765">
                  <c:v>42</c:v>
                </c:pt>
                <c:pt idx="2766">
                  <c:v>41.83</c:v>
                </c:pt>
                <c:pt idx="2767">
                  <c:v>37.409999999999997</c:v>
                </c:pt>
                <c:pt idx="2768">
                  <c:v>39.840000000000003</c:v>
                </c:pt>
                <c:pt idx="2769">
                  <c:v>37.69</c:v>
                </c:pt>
                <c:pt idx="2770">
                  <c:v>35.159999999999997</c:v>
                </c:pt>
                <c:pt idx="2771">
                  <c:v>37.549999999999997</c:v>
                </c:pt>
                <c:pt idx="2772">
                  <c:v>36.67</c:v>
                </c:pt>
                <c:pt idx="2773">
                  <c:v>36.06</c:v>
                </c:pt>
                <c:pt idx="2774">
                  <c:v>31.41</c:v>
                </c:pt>
                <c:pt idx="2775">
                  <c:v>39.54</c:v>
                </c:pt>
                <c:pt idx="2776">
                  <c:v>35.99</c:v>
                </c:pt>
                <c:pt idx="2777">
                  <c:v>36.769999999999996</c:v>
                </c:pt>
                <c:pt idx="2778">
                  <c:v>35.25</c:v>
                </c:pt>
                <c:pt idx="2779">
                  <c:v>35.18</c:v>
                </c:pt>
                <c:pt idx="2780">
                  <c:v>36.950000000000003</c:v>
                </c:pt>
                <c:pt idx="2781">
                  <c:v>39.590000000000003</c:v>
                </c:pt>
                <c:pt idx="2782">
                  <c:v>36.489999999999995</c:v>
                </c:pt>
                <c:pt idx="2783">
                  <c:v>33.64</c:v>
                </c:pt>
                <c:pt idx="2784">
                  <c:v>40.64</c:v>
                </c:pt>
                <c:pt idx="2785">
                  <c:v>42.47</c:v>
                </c:pt>
                <c:pt idx="2786">
                  <c:v>37.909999999999997</c:v>
                </c:pt>
                <c:pt idx="2787">
                  <c:v>43.07</c:v>
                </c:pt>
                <c:pt idx="2788">
                  <c:v>35.68</c:v>
                </c:pt>
                <c:pt idx="2789">
                  <c:v>41.47</c:v>
                </c:pt>
                <c:pt idx="2790">
                  <c:v>37.75</c:v>
                </c:pt>
                <c:pt idx="2791">
                  <c:v>38.15</c:v>
                </c:pt>
                <c:pt idx="2792">
                  <c:v>40.72</c:v>
                </c:pt>
                <c:pt idx="2793">
                  <c:v>39</c:v>
                </c:pt>
                <c:pt idx="2794">
                  <c:v>37.72</c:v>
                </c:pt>
                <c:pt idx="2795">
                  <c:v>37.739999999999995</c:v>
                </c:pt>
                <c:pt idx="2796">
                  <c:v>34.619999999999997</c:v>
                </c:pt>
                <c:pt idx="2797">
                  <c:v>38.980000000000004</c:v>
                </c:pt>
                <c:pt idx="2798">
                  <c:v>34.619999999999997</c:v>
                </c:pt>
                <c:pt idx="2799">
                  <c:v>38.28</c:v>
                </c:pt>
                <c:pt idx="2800">
                  <c:v>38.75</c:v>
                </c:pt>
                <c:pt idx="2801">
                  <c:v>37.69</c:v>
                </c:pt>
                <c:pt idx="2802">
                  <c:v>36.97</c:v>
                </c:pt>
                <c:pt idx="2803">
                  <c:v>35.01</c:v>
                </c:pt>
                <c:pt idx="2804">
                  <c:v>39.739999999999995</c:v>
                </c:pt>
                <c:pt idx="2805">
                  <c:v>36.489999999999995</c:v>
                </c:pt>
                <c:pt idx="2806">
                  <c:v>35.94</c:v>
                </c:pt>
                <c:pt idx="2807">
                  <c:v>36.92</c:v>
                </c:pt>
                <c:pt idx="2808">
                  <c:v>44.16</c:v>
                </c:pt>
                <c:pt idx="2809">
                  <c:v>37.03</c:v>
                </c:pt>
                <c:pt idx="2810">
                  <c:v>36.5</c:v>
                </c:pt>
                <c:pt idx="2811">
                  <c:v>38.81</c:v>
                </c:pt>
                <c:pt idx="2812">
                  <c:v>37.840000000000003</c:v>
                </c:pt>
                <c:pt idx="2813">
                  <c:v>38.47</c:v>
                </c:pt>
                <c:pt idx="2814">
                  <c:v>39.019999999999996</c:v>
                </c:pt>
                <c:pt idx="2815">
                  <c:v>42.379999999999995</c:v>
                </c:pt>
                <c:pt idx="2816">
                  <c:v>40.269999999999996</c:v>
                </c:pt>
                <c:pt idx="2817">
                  <c:v>41.81</c:v>
                </c:pt>
                <c:pt idx="2818">
                  <c:v>40.56</c:v>
                </c:pt>
                <c:pt idx="2819">
                  <c:v>41.35</c:v>
                </c:pt>
                <c:pt idx="2820">
                  <c:v>40.090000000000003</c:v>
                </c:pt>
                <c:pt idx="2821">
                  <c:v>44.31</c:v>
                </c:pt>
                <c:pt idx="2822">
                  <c:v>41.1</c:v>
                </c:pt>
                <c:pt idx="2823">
                  <c:v>40.980000000000004</c:v>
                </c:pt>
                <c:pt idx="2824">
                  <c:v>41.489999999999995</c:v>
                </c:pt>
                <c:pt idx="2825">
                  <c:v>38.42</c:v>
                </c:pt>
                <c:pt idx="2826">
                  <c:v>38.68</c:v>
                </c:pt>
                <c:pt idx="2827">
                  <c:v>37.840000000000003</c:v>
                </c:pt>
                <c:pt idx="2828">
                  <c:v>35.36</c:v>
                </c:pt>
                <c:pt idx="2829">
                  <c:v>37.29</c:v>
                </c:pt>
                <c:pt idx="2830">
                  <c:v>40.700000000000003</c:v>
                </c:pt>
                <c:pt idx="2831">
                  <c:v>34.97</c:v>
                </c:pt>
                <c:pt idx="2832">
                  <c:v>33.24</c:v>
                </c:pt>
                <c:pt idx="2833">
                  <c:v>36.39</c:v>
                </c:pt>
                <c:pt idx="2834">
                  <c:v>32.31</c:v>
                </c:pt>
                <c:pt idx="2835">
                  <c:v>32.96</c:v>
                </c:pt>
                <c:pt idx="2836">
                  <c:v>42.09</c:v>
                </c:pt>
                <c:pt idx="2837">
                  <c:v>40.950000000000003</c:v>
                </c:pt>
                <c:pt idx="2838">
                  <c:v>40.08</c:v>
                </c:pt>
                <c:pt idx="2839">
                  <c:v>39.510000000000005</c:v>
                </c:pt>
                <c:pt idx="2840">
                  <c:v>37.57</c:v>
                </c:pt>
                <c:pt idx="2841">
                  <c:v>38.090000000000003</c:v>
                </c:pt>
                <c:pt idx="2842">
                  <c:v>39.72</c:v>
                </c:pt>
                <c:pt idx="2843">
                  <c:v>30.310000000000002</c:v>
                </c:pt>
                <c:pt idx="2844">
                  <c:v>30.05</c:v>
                </c:pt>
                <c:pt idx="2845">
                  <c:v>32.76</c:v>
                </c:pt>
                <c:pt idx="2846">
                  <c:v>34.730000000000004</c:v>
                </c:pt>
                <c:pt idx="2847">
                  <c:v>36.22</c:v>
                </c:pt>
                <c:pt idx="2848">
                  <c:v>31.34</c:v>
                </c:pt>
                <c:pt idx="2849">
                  <c:v>35.42</c:v>
                </c:pt>
                <c:pt idx="2850">
                  <c:v>35.17</c:v>
                </c:pt>
                <c:pt idx="2851">
                  <c:v>31.990000000000002</c:v>
                </c:pt>
                <c:pt idx="2852">
                  <c:v>37.340000000000003</c:v>
                </c:pt>
                <c:pt idx="2853">
                  <c:v>35.299999999999997</c:v>
                </c:pt>
                <c:pt idx="2854">
                  <c:v>31.41</c:v>
                </c:pt>
                <c:pt idx="2855">
                  <c:v>29.5</c:v>
                </c:pt>
                <c:pt idx="2856">
                  <c:v>34.25</c:v>
                </c:pt>
                <c:pt idx="2857">
                  <c:v>38.9</c:v>
                </c:pt>
                <c:pt idx="2858">
                  <c:v>36.129999999999995</c:v>
                </c:pt>
                <c:pt idx="2859">
                  <c:v>36.549999999999997</c:v>
                </c:pt>
                <c:pt idx="2860">
                  <c:v>35.230000000000004</c:v>
                </c:pt>
                <c:pt idx="2861">
                  <c:v>30.89</c:v>
                </c:pt>
                <c:pt idx="2862">
                  <c:v>39.96</c:v>
                </c:pt>
                <c:pt idx="2863">
                  <c:v>37.010000000000005</c:v>
                </c:pt>
                <c:pt idx="2864">
                  <c:v>37.590000000000003</c:v>
                </c:pt>
                <c:pt idx="2865">
                  <c:v>37.36</c:v>
                </c:pt>
                <c:pt idx="2866">
                  <c:v>30.439999999999998</c:v>
                </c:pt>
                <c:pt idx="2867">
                  <c:v>32.21</c:v>
                </c:pt>
                <c:pt idx="2868">
                  <c:v>33.47</c:v>
                </c:pt>
                <c:pt idx="2869">
                  <c:v>36.700000000000003</c:v>
                </c:pt>
                <c:pt idx="2870">
                  <c:v>34.730000000000004</c:v>
                </c:pt>
                <c:pt idx="2871">
                  <c:v>31.72</c:v>
                </c:pt>
                <c:pt idx="2872">
                  <c:v>29.04</c:v>
                </c:pt>
                <c:pt idx="2873">
                  <c:v>32.67</c:v>
                </c:pt>
                <c:pt idx="2874">
                  <c:v>34.200000000000003</c:v>
                </c:pt>
                <c:pt idx="2875">
                  <c:v>42.68</c:v>
                </c:pt>
                <c:pt idx="2876">
                  <c:v>42.4</c:v>
                </c:pt>
                <c:pt idx="2877">
                  <c:v>38.22</c:v>
                </c:pt>
                <c:pt idx="2878">
                  <c:v>37.94</c:v>
                </c:pt>
                <c:pt idx="2879">
                  <c:v>38.590000000000003</c:v>
                </c:pt>
                <c:pt idx="2880">
                  <c:v>34.33</c:v>
                </c:pt>
                <c:pt idx="2881">
                  <c:v>34.869999999999997</c:v>
                </c:pt>
                <c:pt idx="2882">
                  <c:v>28.9</c:v>
                </c:pt>
                <c:pt idx="2883">
                  <c:v>28.98</c:v>
                </c:pt>
                <c:pt idx="2884">
                  <c:v>33.58</c:v>
                </c:pt>
                <c:pt idx="2885">
                  <c:v>34.97</c:v>
                </c:pt>
                <c:pt idx="2886">
                  <c:v>35.130000000000003</c:v>
                </c:pt>
                <c:pt idx="2887">
                  <c:v>38.67</c:v>
                </c:pt>
                <c:pt idx="2888">
                  <c:v>37.36</c:v>
                </c:pt>
                <c:pt idx="2889">
                  <c:v>32.43</c:v>
                </c:pt>
                <c:pt idx="2890">
                  <c:v>35.94</c:v>
                </c:pt>
                <c:pt idx="2891">
                  <c:v>32.769999999999996</c:v>
                </c:pt>
                <c:pt idx="2892">
                  <c:v>40.239999999999995</c:v>
                </c:pt>
                <c:pt idx="2893">
                  <c:v>42.760000000000005</c:v>
                </c:pt>
                <c:pt idx="2894">
                  <c:v>42.4</c:v>
                </c:pt>
                <c:pt idx="2895">
                  <c:v>35.03</c:v>
                </c:pt>
                <c:pt idx="2896">
                  <c:v>36.58</c:v>
                </c:pt>
                <c:pt idx="2897">
                  <c:v>36.620000000000005</c:v>
                </c:pt>
                <c:pt idx="2898">
                  <c:v>36.97</c:v>
                </c:pt>
                <c:pt idx="2899">
                  <c:v>35.64</c:v>
                </c:pt>
                <c:pt idx="2900">
                  <c:v>37.950000000000003</c:v>
                </c:pt>
                <c:pt idx="2901">
                  <c:v>33.57</c:v>
                </c:pt>
                <c:pt idx="2902">
                  <c:v>36.35</c:v>
                </c:pt>
                <c:pt idx="2903">
                  <c:v>37.22</c:v>
                </c:pt>
                <c:pt idx="2904">
                  <c:v>34.880000000000003</c:v>
                </c:pt>
                <c:pt idx="2905">
                  <c:v>34.880000000000003</c:v>
                </c:pt>
                <c:pt idx="2906">
                  <c:v>38.65</c:v>
                </c:pt>
                <c:pt idx="2907">
                  <c:v>33.04</c:v>
                </c:pt>
                <c:pt idx="2908">
                  <c:v>37.4</c:v>
                </c:pt>
                <c:pt idx="2909">
                  <c:v>42.019999999999996</c:v>
                </c:pt>
                <c:pt idx="2910">
                  <c:v>43.56</c:v>
                </c:pt>
                <c:pt idx="2911">
                  <c:v>40.04</c:v>
                </c:pt>
                <c:pt idx="2912">
                  <c:v>34.9</c:v>
                </c:pt>
                <c:pt idx="2913">
                  <c:v>33.1</c:v>
                </c:pt>
                <c:pt idx="2914">
                  <c:v>31.48</c:v>
                </c:pt>
                <c:pt idx="2915">
                  <c:v>32.019999999999996</c:v>
                </c:pt>
                <c:pt idx="2916">
                  <c:v>33.89</c:v>
                </c:pt>
                <c:pt idx="2917">
                  <c:v>31.18</c:v>
                </c:pt>
                <c:pt idx="2918">
                  <c:v>33.130000000000003</c:v>
                </c:pt>
                <c:pt idx="2919">
                  <c:v>31.43</c:v>
                </c:pt>
                <c:pt idx="2920">
                  <c:v>31.42</c:v>
                </c:pt>
                <c:pt idx="2921">
                  <c:v>28.78</c:v>
                </c:pt>
                <c:pt idx="2922">
                  <c:v>32.43</c:v>
                </c:pt>
                <c:pt idx="2923">
                  <c:v>30.32</c:v>
                </c:pt>
                <c:pt idx="2924">
                  <c:v>36.9</c:v>
                </c:pt>
                <c:pt idx="2925">
                  <c:v>36.47</c:v>
                </c:pt>
                <c:pt idx="2926">
                  <c:v>29.93</c:v>
                </c:pt>
                <c:pt idx="2927">
                  <c:v>31.11</c:v>
                </c:pt>
                <c:pt idx="2928">
                  <c:v>34.269999999999996</c:v>
                </c:pt>
                <c:pt idx="2929">
                  <c:v>36.879999999999995</c:v>
                </c:pt>
                <c:pt idx="2930">
                  <c:v>37.090000000000003</c:v>
                </c:pt>
                <c:pt idx="2931">
                  <c:v>31.73</c:v>
                </c:pt>
                <c:pt idx="2932">
                  <c:v>35.22</c:v>
                </c:pt>
                <c:pt idx="2933">
                  <c:v>37.46</c:v>
                </c:pt>
                <c:pt idx="2934">
                  <c:v>25.77</c:v>
                </c:pt>
                <c:pt idx="2935">
                  <c:v>28.05</c:v>
                </c:pt>
                <c:pt idx="2936">
                  <c:v>29.77</c:v>
                </c:pt>
                <c:pt idx="2937">
                  <c:v>34.25</c:v>
                </c:pt>
                <c:pt idx="2938">
                  <c:v>34.880000000000003</c:v>
                </c:pt>
                <c:pt idx="2939">
                  <c:v>32.94</c:v>
                </c:pt>
                <c:pt idx="2940">
                  <c:v>35.96</c:v>
                </c:pt>
                <c:pt idx="2941">
                  <c:v>30.17</c:v>
                </c:pt>
                <c:pt idx="2942">
                  <c:v>28.630000000000003</c:v>
                </c:pt>
                <c:pt idx="2943">
                  <c:v>30.04</c:v>
                </c:pt>
                <c:pt idx="2944">
                  <c:v>35.39</c:v>
                </c:pt>
                <c:pt idx="2945">
                  <c:v>37.629999999999995</c:v>
                </c:pt>
                <c:pt idx="2946">
                  <c:v>34.590000000000003</c:v>
                </c:pt>
                <c:pt idx="2947">
                  <c:v>41.519999999999996</c:v>
                </c:pt>
                <c:pt idx="2948">
                  <c:v>36.260000000000005</c:v>
                </c:pt>
                <c:pt idx="2949">
                  <c:v>32.67</c:v>
                </c:pt>
                <c:pt idx="2950">
                  <c:v>38.67</c:v>
                </c:pt>
                <c:pt idx="2951">
                  <c:v>37.739999999999995</c:v>
                </c:pt>
                <c:pt idx="2952">
                  <c:v>37.5</c:v>
                </c:pt>
                <c:pt idx="2953">
                  <c:v>33.28</c:v>
                </c:pt>
                <c:pt idx="2954">
                  <c:v>33.950000000000003</c:v>
                </c:pt>
                <c:pt idx="2955">
                  <c:v>37.159999999999997</c:v>
                </c:pt>
                <c:pt idx="2956">
                  <c:v>37.299999999999997</c:v>
                </c:pt>
                <c:pt idx="2957">
                  <c:v>32.85</c:v>
                </c:pt>
                <c:pt idx="2958">
                  <c:v>40.32</c:v>
                </c:pt>
                <c:pt idx="2959">
                  <c:v>40.950000000000003</c:v>
                </c:pt>
                <c:pt idx="2960">
                  <c:v>38.53</c:v>
                </c:pt>
                <c:pt idx="2961">
                  <c:v>32.450000000000003</c:v>
                </c:pt>
                <c:pt idx="2962">
                  <c:v>33.06</c:v>
                </c:pt>
                <c:pt idx="2963">
                  <c:v>31.689999999999998</c:v>
                </c:pt>
                <c:pt idx="2964">
                  <c:v>32.769999999999996</c:v>
                </c:pt>
                <c:pt idx="2965">
                  <c:v>36.58</c:v>
                </c:pt>
                <c:pt idx="2966">
                  <c:v>38.480000000000004</c:v>
                </c:pt>
                <c:pt idx="2967">
                  <c:v>36.61</c:v>
                </c:pt>
                <c:pt idx="2968">
                  <c:v>42.010000000000005</c:v>
                </c:pt>
                <c:pt idx="2969">
                  <c:v>36.03</c:v>
                </c:pt>
                <c:pt idx="2970">
                  <c:v>40.269999999999996</c:v>
                </c:pt>
                <c:pt idx="2971">
                  <c:v>41.44</c:v>
                </c:pt>
                <c:pt idx="2972">
                  <c:v>31.28</c:v>
                </c:pt>
                <c:pt idx="2973">
                  <c:v>40.31</c:v>
                </c:pt>
                <c:pt idx="2974">
                  <c:v>37.58</c:v>
                </c:pt>
                <c:pt idx="2975">
                  <c:v>38.129999999999995</c:v>
                </c:pt>
                <c:pt idx="2976">
                  <c:v>37.75</c:v>
                </c:pt>
                <c:pt idx="2977">
                  <c:v>39.590000000000003</c:v>
                </c:pt>
                <c:pt idx="2978">
                  <c:v>35.11</c:v>
                </c:pt>
                <c:pt idx="2979">
                  <c:v>40.96</c:v>
                </c:pt>
                <c:pt idx="2980">
                  <c:v>45.72</c:v>
                </c:pt>
                <c:pt idx="2981">
                  <c:v>38.53</c:v>
                </c:pt>
                <c:pt idx="2982">
                  <c:v>37.03</c:v>
                </c:pt>
                <c:pt idx="2983">
                  <c:v>32.64</c:v>
                </c:pt>
                <c:pt idx="2984">
                  <c:v>37.230000000000004</c:v>
                </c:pt>
                <c:pt idx="2985">
                  <c:v>39.340000000000003</c:v>
                </c:pt>
                <c:pt idx="2986">
                  <c:v>38.230000000000004</c:v>
                </c:pt>
                <c:pt idx="2987">
                  <c:v>34.92</c:v>
                </c:pt>
                <c:pt idx="2988">
                  <c:v>32.450000000000003</c:v>
                </c:pt>
                <c:pt idx="2989">
                  <c:v>33.04</c:v>
                </c:pt>
                <c:pt idx="2990">
                  <c:v>38.06</c:v>
                </c:pt>
                <c:pt idx="2991">
                  <c:v>33.130000000000003</c:v>
                </c:pt>
                <c:pt idx="2992">
                  <c:v>39.29</c:v>
                </c:pt>
                <c:pt idx="2993">
                  <c:v>35.519999999999996</c:v>
                </c:pt>
                <c:pt idx="2994">
                  <c:v>38.81</c:v>
                </c:pt>
                <c:pt idx="2995">
                  <c:v>30.03</c:v>
                </c:pt>
                <c:pt idx="2996">
                  <c:v>28.64</c:v>
                </c:pt>
                <c:pt idx="2997">
                  <c:v>38.379999999999995</c:v>
                </c:pt>
                <c:pt idx="2998">
                  <c:v>36.78</c:v>
                </c:pt>
                <c:pt idx="2999">
                  <c:v>36.700000000000003</c:v>
                </c:pt>
                <c:pt idx="3000">
                  <c:v>40.97</c:v>
                </c:pt>
                <c:pt idx="3001">
                  <c:v>35.39</c:v>
                </c:pt>
                <c:pt idx="3002">
                  <c:v>33.79</c:v>
                </c:pt>
                <c:pt idx="3003">
                  <c:v>36.299999999999997</c:v>
                </c:pt>
                <c:pt idx="3004">
                  <c:v>35.869999999999997</c:v>
                </c:pt>
                <c:pt idx="3005">
                  <c:v>37.730000000000004</c:v>
                </c:pt>
                <c:pt idx="3006">
                  <c:v>36.61</c:v>
                </c:pt>
                <c:pt idx="3007">
                  <c:v>34.82</c:v>
                </c:pt>
                <c:pt idx="3008">
                  <c:v>34.049999999999997</c:v>
                </c:pt>
                <c:pt idx="3009">
                  <c:v>33.630000000000003</c:v>
                </c:pt>
                <c:pt idx="3010">
                  <c:v>36.21</c:v>
                </c:pt>
                <c:pt idx="3011">
                  <c:v>35.4</c:v>
                </c:pt>
                <c:pt idx="3012">
                  <c:v>33.730000000000004</c:v>
                </c:pt>
                <c:pt idx="3013">
                  <c:v>37.129999999999995</c:v>
                </c:pt>
                <c:pt idx="3014">
                  <c:v>34.83</c:v>
                </c:pt>
                <c:pt idx="3015">
                  <c:v>40.260000000000005</c:v>
                </c:pt>
                <c:pt idx="3016">
                  <c:v>32.72</c:v>
                </c:pt>
                <c:pt idx="3017">
                  <c:v>38.44</c:v>
                </c:pt>
                <c:pt idx="3018">
                  <c:v>37.269999999999996</c:v>
                </c:pt>
                <c:pt idx="3019">
                  <c:v>37.9</c:v>
                </c:pt>
                <c:pt idx="3020">
                  <c:v>35.950000000000003</c:v>
                </c:pt>
                <c:pt idx="3021">
                  <c:v>36.93</c:v>
                </c:pt>
                <c:pt idx="3022">
                  <c:v>37.67</c:v>
                </c:pt>
                <c:pt idx="3023">
                  <c:v>35.57</c:v>
                </c:pt>
                <c:pt idx="3024">
                  <c:v>35.22</c:v>
                </c:pt>
                <c:pt idx="3025">
                  <c:v>37.769999999999996</c:v>
                </c:pt>
                <c:pt idx="3026">
                  <c:v>37.6</c:v>
                </c:pt>
                <c:pt idx="3027">
                  <c:v>39.44</c:v>
                </c:pt>
                <c:pt idx="3028">
                  <c:v>37.21</c:v>
                </c:pt>
                <c:pt idx="3029">
                  <c:v>42.18</c:v>
                </c:pt>
                <c:pt idx="3030">
                  <c:v>43.61</c:v>
                </c:pt>
                <c:pt idx="3031">
                  <c:v>38.870000000000005</c:v>
                </c:pt>
                <c:pt idx="3032">
                  <c:v>36.200000000000003</c:v>
                </c:pt>
                <c:pt idx="3033">
                  <c:v>34.81</c:v>
                </c:pt>
                <c:pt idx="3034">
                  <c:v>38.549999999999997</c:v>
                </c:pt>
                <c:pt idx="3035">
                  <c:v>37.33</c:v>
                </c:pt>
                <c:pt idx="3036">
                  <c:v>43.47</c:v>
                </c:pt>
                <c:pt idx="3037">
                  <c:v>36.840000000000003</c:v>
                </c:pt>
                <c:pt idx="3038">
                  <c:v>31.82</c:v>
                </c:pt>
                <c:pt idx="3039">
                  <c:v>39.269999999999996</c:v>
                </c:pt>
                <c:pt idx="3040">
                  <c:v>36.010000000000005</c:v>
                </c:pt>
                <c:pt idx="3041">
                  <c:v>37.28</c:v>
                </c:pt>
                <c:pt idx="3042">
                  <c:v>38.370000000000005</c:v>
                </c:pt>
                <c:pt idx="3043">
                  <c:v>38.549999999999997</c:v>
                </c:pt>
                <c:pt idx="3044">
                  <c:v>40.989999999999995</c:v>
                </c:pt>
                <c:pt idx="3045">
                  <c:v>36.590000000000003</c:v>
                </c:pt>
                <c:pt idx="3046">
                  <c:v>37.700000000000003</c:v>
                </c:pt>
                <c:pt idx="3047">
                  <c:v>39.53</c:v>
                </c:pt>
                <c:pt idx="3048">
                  <c:v>41.7</c:v>
                </c:pt>
                <c:pt idx="3049">
                  <c:v>40.620000000000005</c:v>
                </c:pt>
                <c:pt idx="3050">
                  <c:v>35.26</c:v>
                </c:pt>
                <c:pt idx="3051">
                  <c:v>33.61</c:v>
                </c:pt>
                <c:pt idx="3052">
                  <c:v>39.5</c:v>
                </c:pt>
                <c:pt idx="3053">
                  <c:v>36.18</c:v>
                </c:pt>
                <c:pt idx="3054">
                  <c:v>40.659999999999997</c:v>
                </c:pt>
                <c:pt idx="3055">
                  <c:v>36.07</c:v>
                </c:pt>
                <c:pt idx="3056">
                  <c:v>36.010000000000005</c:v>
                </c:pt>
                <c:pt idx="3057">
                  <c:v>38.29</c:v>
                </c:pt>
                <c:pt idx="3058">
                  <c:v>36.620000000000005</c:v>
                </c:pt>
                <c:pt idx="3059">
                  <c:v>36.42</c:v>
                </c:pt>
                <c:pt idx="3060">
                  <c:v>36.44</c:v>
                </c:pt>
                <c:pt idx="3061">
                  <c:v>37.25</c:v>
                </c:pt>
                <c:pt idx="3062">
                  <c:v>35.06</c:v>
                </c:pt>
                <c:pt idx="3063">
                  <c:v>41.15</c:v>
                </c:pt>
                <c:pt idx="3064">
                  <c:v>35.36</c:v>
                </c:pt>
                <c:pt idx="3065">
                  <c:v>38.340000000000003</c:v>
                </c:pt>
                <c:pt idx="3066">
                  <c:v>39.370000000000005</c:v>
                </c:pt>
                <c:pt idx="3067">
                  <c:v>38.590000000000003</c:v>
                </c:pt>
                <c:pt idx="3068">
                  <c:v>39.230000000000004</c:v>
                </c:pt>
                <c:pt idx="3069">
                  <c:v>37.879999999999995</c:v>
                </c:pt>
                <c:pt idx="3070">
                  <c:v>39.43</c:v>
                </c:pt>
                <c:pt idx="3071">
                  <c:v>37.14</c:v>
                </c:pt>
                <c:pt idx="3072">
                  <c:v>37.200000000000003</c:v>
                </c:pt>
                <c:pt idx="3073">
                  <c:v>36.82</c:v>
                </c:pt>
                <c:pt idx="3074">
                  <c:v>36.86</c:v>
                </c:pt>
                <c:pt idx="3075">
                  <c:v>34.01</c:v>
                </c:pt>
                <c:pt idx="3076">
                  <c:v>37.769999999999996</c:v>
                </c:pt>
                <c:pt idx="3077">
                  <c:v>35.4</c:v>
                </c:pt>
                <c:pt idx="3078">
                  <c:v>35.61</c:v>
                </c:pt>
                <c:pt idx="3079">
                  <c:v>33.519999999999996</c:v>
                </c:pt>
                <c:pt idx="3080">
                  <c:v>32.92</c:v>
                </c:pt>
                <c:pt idx="3081">
                  <c:v>43.59</c:v>
                </c:pt>
                <c:pt idx="3082">
                  <c:v>41.66</c:v>
                </c:pt>
                <c:pt idx="3083">
                  <c:v>43.6</c:v>
                </c:pt>
                <c:pt idx="3084">
                  <c:v>39.07</c:v>
                </c:pt>
                <c:pt idx="3085">
                  <c:v>40.159999999999997</c:v>
                </c:pt>
                <c:pt idx="3086">
                  <c:v>35.57</c:v>
                </c:pt>
                <c:pt idx="3087">
                  <c:v>33</c:v>
                </c:pt>
                <c:pt idx="3088">
                  <c:v>33.22</c:v>
                </c:pt>
                <c:pt idx="3089">
                  <c:v>36.92</c:v>
                </c:pt>
                <c:pt idx="3090">
                  <c:v>31.61</c:v>
                </c:pt>
                <c:pt idx="3091">
                  <c:v>32.450000000000003</c:v>
                </c:pt>
                <c:pt idx="3092">
                  <c:v>36.58</c:v>
                </c:pt>
                <c:pt idx="3093">
                  <c:v>32.119999999999997</c:v>
                </c:pt>
                <c:pt idx="3094">
                  <c:v>37.489999999999995</c:v>
                </c:pt>
                <c:pt idx="3095">
                  <c:v>34.090000000000003</c:v>
                </c:pt>
                <c:pt idx="3096">
                  <c:v>30.630000000000003</c:v>
                </c:pt>
                <c:pt idx="3097">
                  <c:v>30.65</c:v>
                </c:pt>
                <c:pt idx="3098">
                  <c:v>32.08</c:v>
                </c:pt>
                <c:pt idx="3099">
                  <c:v>33.83</c:v>
                </c:pt>
                <c:pt idx="3100">
                  <c:v>37.739999999999995</c:v>
                </c:pt>
                <c:pt idx="3101">
                  <c:v>35.730000000000004</c:v>
                </c:pt>
                <c:pt idx="3102">
                  <c:v>34.33</c:v>
                </c:pt>
                <c:pt idx="3103">
                  <c:v>35.71</c:v>
                </c:pt>
                <c:pt idx="3104">
                  <c:v>34.630000000000003</c:v>
                </c:pt>
                <c:pt idx="3105">
                  <c:v>32.89</c:v>
                </c:pt>
                <c:pt idx="3106">
                  <c:v>38.980000000000004</c:v>
                </c:pt>
                <c:pt idx="3107">
                  <c:v>30.39</c:v>
                </c:pt>
                <c:pt idx="3108">
                  <c:v>31.42</c:v>
                </c:pt>
                <c:pt idx="3109">
                  <c:v>40.65</c:v>
                </c:pt>
                <c:pt idx="3110">
                  <c:v>52.07</c:v>
                </c:pt>
                <c:pt idx="3111">
                  <c:v>44.1</c:v>
                </c:pt>
                <c:pt idx="3112">
                  <c:v>33.269999999999996</c:v>
                </c:pt>
                <c:pt idx="3113">
                  <c:v>41.019999999999996</c:v>
                </c:pt>
                <c:pt idx="3114">
                  <c:v>34.369999999999997</c:v>
                </c:pt>
                <c:pt idx="3115">
                  <c:v>37.590000000000003</c:v>
                </c:pt>
                <c:pt idx="3116">
                  <c:v>31.84</c:v>
                </c:pt>
                <c:pt idx="3117">
                  <c:v>40.409999999999997</c:v>
                </c:pt>
                <c:pt idx="3118">
                  <c:v>42.55</c:v>
                </c:pt>
                <c:pt idx="3119">
                  <c:v>44.620000000000005</c:v>
                </c:pt>
                <c:pt idx="3120">
                  <c:v>43.71</c:v>
                </c:pt>
                <c:pt idx="3121">
                  <c:v>46.08</c:v>
                </c:pt>
                <c:pt idx="3122">
                  <c:v>39.21</c:v>
                </c:pt>
                <c:pt idx="3123">
                  <c:v>44.260000000000005</c:v>
                </c:pt>
                <c:pt idx="3124">
                  <c:v>42.93</c:v>
                </c:pt>
                <c:pt idx="3125">
                  <c:v>38.89</c:v>
                </c:pt>
                <c:pt idx="3126">
                  <c:v>42.260000000000005</c:v>
                </c:pt>
                <c:pt idx="3127">
                  <c:v>43.620000000000005</c:v>
                </c:pt>
                <c:pt idx="3128">
                  <c:v>42.34</c:v>
                </c:pt>
                <c:pt idx="3129">
                  <c:v>42.739999999999995</c:v>
                </c:pt>
                <c:pt idx="3130">
                  <c:v>42.42</c:v>
                </c:pt>
                <c:pt idx="3131">
                  <c:v>39.94</c:v>
                </c:pt>
                <c:pt idx="3132">
                  <c:v>39.07</c:v>
                </c:pt>
                <c:pt idx="3133">
                  <c:v>43.9</c:v>
                </c:pt>
                <c:pt idx="3134">
                  <c:v>43.379999999999995</c:v>
                </c:pt>
                <c:pt idx="3135">
                  <c:v>44.45</c:v>
                </c:pt>
                <c:pt idx="3136">
                  <c:v>43.4</c:v>
                </c:pt>
                <c:pt idx="3137">
                  <c:v>43.78</c:v>
                </c:pt>
                <c:pt idx="3138">
                  <c:v>41.69</c:v>
                </c:pt>
                <c:pt idx="3139">
                  <c:v>45.22</c:v>
                </c:pt>
                <c:pt idx="3140">
                  <c:v>44.66</c:v>
                </c:pt>
                <c:pt idx="3141">
                  <c:v>38.980000000000004</c:v>
                </c:pt>
                <c:pt idx="3142">
                  <c:v>40.44</c:v>
                </c:pt>
                <c:pt idx="3143">
                  <c:v>42.9</c:v>
                </c:pt>
                <c:pt idx="3144">
                  <c:v>37.950000000000003</c:v>
                </c:pt>
                <c:pt idx="3145">
                  <c:v>41.66</c:v>
                </c:pt>
                <c:pt idx="3146">
                  <c:v>38.739999999999995</c:v>
                </c:pt>
                <c:pt idx="3147">
                  <c:v>42.8</c:v>
                </c:pt>
                <c:pt idx="3148">
                  <c:v>48.489999999999995</c:v>
                </c:pt>
                <c:pt idx="3149">
                  <c:v>43.980000000000004</c:v>
                </c:pt>
                <c:pt idx="3150">
                  <c:v>44.6</c:v>
                </c:pt>
                <c:pt idx="3151">
                  <c:v>45.510000000000005</c:v>
                </c:pt>
                <c:pt idx="3152">
                  <c:v>41.56</c:v>
                </c:pt>
                <c:pt idx="3153">
                  <c:v>45.260000000000005</c:v>
                </c:pt>
                <c:pt idx="3154">
                  <c:v>47.230000000000004</c:v>
                </c:pt>
                <c:pt idx="3155">
                  <c:v>44.370000000000005</c:v>
                </c:pt>
                <c:pt idx="3156">
                  <c:v>39.090000000000003</c:v>
                </c:pt>
                <c:pt idx="3157">
                  <c:v>46.96</c:v>
                </c:pt>
                <c:pt idx="3158">
                  <c:v>36.92</c:v>
                </c:pt>
                <c:pt idx="3159">
                  <c:v>42.56</c:v>
                </c:pt>
                <c:pt idx="3160">
                  <c:v>42.72</c:v>
                </c:pt>
                <c:pt idx="3161">
                  <c:v>47.54</c:v>
                </c:pt>
                <c:pt idx="3162">
                  <c:v>47.85</c:v>
                </c:pt>
                <c:pt idx="3163">
                  <c:v>50.21</c:v>
                </c:pt>
                <c:pt idx="3164">
                  <c:v>44.81</c:v>
                </c:pt>
                <c:pt idx="3165">
                  <c:v>40.43</c:v>
                </c:pt>
                <c:pt idx="3166">
                  <c:v>47.43</c:v>
                </c:pt>
                <c:pt idx="3167">
                  <c:v>46.989999999999995</c:v>
                </c:pt>
                <c:pt idx="3168">
                  <c:v>46.510000000000005</c:v>
                </c:pt>
                <c:pt idx="3169">
                  <c:v>39.04</c:v>
                </c:pt>
                <c:pt idx="3170">
                  <c:v>42.25</c:v>
                </c:pt>
                <c:pt idx="3171">
                  <c:v>37.760000000000005</c:v>
                </c:pt>
                <c:pt idx="3172">
                  <c:v>46.15</c:v>
                </c:pt>
                <c:pt idx="3173">
                  <c:v>40.590000000000003</c:v>
                </c:pt>
                <c:pt idx="3174">
                  <c:v>41.25</c:v>
                </c:pt>
                <c:pt idx="3175">
                  <c:v>43.5</c:v>
                </c:pt>
                <c:pt idx="3176">
                  <c:v>40.19</c:v>
                </c:pt>
                <c:pt idx="3177">
                  <c:v>48.66</c:v>
                </c:pt>
                <c:pt idx="3178">
                  <c:v>47.230000000000004</c:v>
                </c:pt>
                <c:pt idx="3179">
                  <c:v>42.129999999999995</c:v>
                </c:pt>
                <c:pt idx="3180">
                  <c:v>42.1</c:v>
                </c:pt>
                <c:pt idx="3181">
                  <c:v>44.269999999999996</c:v>
                </c:pt>
                <c:pt idx="3182">
                  <c:v>44.05</c:v>
                </c:pt>
                <c:pt idx="3183">
                  <c:v>43.11</c:v>
                </c:pt>
                <c:pt idx="3184">
                  <c:v>33.700000000000003</c:v>
                </c:pt>
                <c:pt idx="3185">
                  <c:v>40.75</c:v>
                </c:pt>
                <c:pt idx="3186">
                  <c:v>39.980000000000004</c:v>
                </c:pt>
                <c:pt idx="3187">
                  <c:v>35.64</c:v>
                </c:pt>
                <c:pt idx="3188">
                  <c:v>45.03</c:v>
                </c:pt>
                <c:pt idx="3189">
                  <c:v>41.79</c:v>
                </c:pt>
                <c:pt idx="3190">
                  <c:v>40.82</c:v>
                </c:pt>
                <c:pt idx="3191">
                  <c:v>40.730000000000004</c:v>
                </c:pt>
                <c:pt idx="3192">
                  <c:v>37.11</c:v>
                </c:pt>
                <c:pt idx="3193">
                  <c:v>44.260000000000005</c:v>
                </c:pt>
                <c:pt idx="3194">
                  <c:v>42.91</c:v>
                </c:pt>
                <c:pt idx="3195">
                  <c:v>40.379999999999995</c:v>
                </c:pt>
                <c:pt idx="3196">
                  <c:v>38.989999999999995</c:v>
                </c:pt>
                <c:pt idx="3197">
                  <c:v>31.33</c:v>
                </c:pt>
                <c:pt idx="3198">
                  <c:v>38.200000000000003</c:v>
                </c:pt>
                <c:pt idx="3199">
                  <c:v>37.89</c:v>
                </c:pt>
                <c:pt idx="3200">
                  <c:v>40.049999999999997</c:v>
                </c:pt>
                <c:pt idx="3201">
                  <c:v>41.53</c:v>
                </c:pt>
                <c:pt idx="3202">
                  <c:v>41.56</c:v>
                </c:pt>
                <c:pt idx="3203">
                  <c:v>42.019999999999996</c:v>
                </c:pt>
                <c:pt idx="3204">
                  <c:v>42.18</c:v>
                </c:pt>
                <c:pt idx="3205">
                  <c:v>42.18</c:v>
                </c:pt>
                <c:pt idx="3206">
                  <c:v>43.31</c:v>
                </c:pt>
                <c:pt idx="3207">
                  <c:v>39.46</c:v>
                </c:pt>
                <c:pt idx="3208">
                  <c:v>42.04</c:v>
                </c:pt>
                <c:pt idx="3209">
                  <c:v>48.31</c:v>
                </c:pt>
                <c:pt idx="3210">
                  <c:v>42.239999999999995</c:v>
                </c:pt>
                <c:pt idx="3211">
                  <c:v>44.03</c:v>
                </c:pt>
                <c:pt idx="3212">
                  <c:v>36.6</c:v>
                </c:pt>
                <c:pt idx="3213">
                  <c:v>43.66</c:v>
                </c:pt>
                <c:pt idx="3214">
                  <c:v>46.879999999999995</c:v>
                </c:pt>
                <c:pt idx="3215">
                  <c:v>45.35</c:v>
                </c:pt>
                <c:pt idx="3216">
                  <c:v>42.629999999999995</c:v>
                </c:pt>
                <c:pt idx="3217">
                  <c:v>43.06</c:v>
                </c:pt>
                <c:pt idx="3218">
                  <c:v>41.21</c:v>
                </c:pt>
                <c:pt idx="3219">
                  <c:v>39.879999999999995</c:v>
                </c:pt>
                <c:pt idx="3220">
                  <c:v>43.89</c:v>
                </c:pt>
                <c:pt idx="3221">
                  <c:v>46.1</c:v>
                </c:pt>
                <c:pt idx="3222">
                  <c:v>43.510000000000005</c:v>
                </c:pt>
                <c:pt idx="3223">
                  <c:v>38.480000000000004</c:v>
                </c:pt>
                <c:pt idx="3224">
                  <c:v>43.19</c:v>
                </c:pt>
                <c:pt idx="3225">
                  <c:v>51.82</c:v>
                </c:pt>
                <c:pt idx="3226">
                  <c:v>43.79</c:v>
                </c:pt>
                <c:pt idx="3227">
                  <c:v>41.6</c:v>
                </c:pt>
                <c:pt idx="3228">
                  <c:v>39.71</c:v>
                </c:pt>
                <c:pt idx="3229">
                  <c:v>39.980000000000004</c:v>
                </c:pt>
                <c:pt idx="3230">
                  <c:v>39.370000000000005</c:v>
                </c:pt>
                <c:pt idx="3231">
                  <c:v>43.379999999999995</c:v>
                </c:pt>
                <c:pt idx="3232">
                  <c:v>47.96</c:v>
                </c:pt>
                <c:pt idx="3233">
                  <c:v>45.370000000000005</c:v>
                </c:pt>
                <c:pt idx="3234">
                  <c:v>48.010000000000005</c:v>
                </c:pt>
                <c:pt idx="3235">
                  <c:v>50.55</c:v>
                </c:pt>
                <c:pt idx="3236">
                  <c:v>48.11</c:v>
                </c:pt>
                <c:pt idx="3237">
                  <c:v>45.07</c:v>
                </c:pt>
                <c:pt idx="3238">
                  <c:v>47.89</c:v>
                </c:pt>
                <c:pt idx="3239">
                  <c:v>44.19</c:v>
                </c:pt>
                <c:pt idx="3240">
                  <c:v>44.629999999999995</c:v>
                </c:pt>
                <c:pt idx="3241">
                  <c:v>41.89</c:v>
                </c:pt>
                <c:pt idx="3242">
                  <c:v>43.230000000000004</c:v>
                </c:pt>
                <c:pt idx="3243">
                  <c:v>48.32</c:v>
                </c:pt>
                <c:pt idx="3244">
                  <c:v>45.08</c:v>
                </c:pt>
                <c:pt idx="3245">
                  <c:v>51.84</c:v>
                </c:pt>
                <c:pt idx="3246">
                  <c:v>47.91</c:v>
                </c:pt>
                <c:pt idx="3247">
                  <c:v>47.6</c:v>
                </c:pt>
                <c:pt idx="3248">
                  <c:v>44.4</c:v>
                </c:pt>
                <c:pt idx="3249">
                  <c:v>44.65</c:v>
                </c:pt>
                <c:pt idx="3250">
                  <c:v>38.71</c:v>
                </c:pt>
                <c:pt idx="3251">
                  <c:v>40.620000000000005</c:v>
                </c:pt>
                <c:pt idx="3252">
                  <c:v>47.06</c:v>
                </c:pt>
                <c:pt idx="3253">
                  <c:v>46.66</c:v>
                </c:pt>
                <c:pt idx="3254">
                  <c:v>57.21</c:v>
                </c:pt>
                <c:pt idx="3255">
                  <c:v>51.39</c:v>
                </c:pt>
                <c:pt idx="3256">
                  <c:v>43.31</c:v>
                </c:pt>
                <c:pt idx="3257">
                  <c:v>52.39</c:v>
                </c:pt>
                <c:pt idx="3258">
                  <c:v>50.79</c:v>
                </c:pt>
                <c:pt idx="3259">
                  <c:v>48.83</c:v>
                </c:pt>
                <c:pt idx="3260">
                  <c:v>46.61</c:v>
                </c:pt>
                <c:pt idx="3261">
                  <c:v>41.69</c:v>
                </c:pt>
                <c:pt idx="3262">
                  <c:v>41.34</c:v>
                </c:pt>
                <c:pt idx="3263">
                  <c:v>39.82</c:v>
                </c:pt>
                <c:pt idx="3264">
                  <c:v>38.22</c:v>
                </c:pt>
                <c:pt idx="3265">
                  <c:v>43.2</c:v>
                </c:pt>
                <c:pt idx="3266">
                  <c:v>50.19</c:v>
                </c:pt>
                <c:pt idx="3267">
                  <c:v>39.85</c:v>
                </c:pt>
                <c:pt idx="3268">
                  <c:v>35.590000000000003</c:v>
                </c:pt>
                <c:pt idx="3269">
                  <c:v>34.61</c:v>
                </c:pt>
                <c:pt idx="3270">
                  <c:v>46.6</c:v>
                </c:pt>
                <c:pt idx="3271">
                  <c:v>43.760000000000005</c:v>
                </c:pt>
                <c:pt idx="3272">
                  <c:v>39.340000000000003</c:v>
                </c:pt>
                <c:pt idx="3273">
                  <c:v>39.950000000000003</c:v>
                </c:pt>
                <c:pt idx="3274">
                  <c:v>41.16</c:v>
                </c:pt>
                <c:pt idx="3275">
                  <c:v>38.989999999999995</c:v>
                </c:pt>
                <c:pt idx="3276">
                  <c:v>42.260000000000005</c:v>
                </c:pt>
                <c:pt idx="3277">
                  <c:v>38.94</c:v>
                </c:pt>
                <c:pt idx="3278">
                  <c:v>35.54</c:v>
                </c:pt>
                <c:pt idx="3279">
                  <c:v>40.03</c:v>
                </c:pt>
                <c:pt idx="3280">
                  <c:v>40.989999999999995</c:v>
                </c:pt>
                <c:pt idx="3281">
                  <c:v>40.85</c:v>
                </c:pt>
                <c:pt idx="3282">
                  <c:v>37.129999999999995</c:v>
                </c:pt>
                <c:pt idx="3283">
                  <c:v>35.54</c:v>
                </c:pt>
                <c:pt idx="3284">
                  <c:v>38.36</c:v>
                </c:pt>
                <c:pt idx="3285">
                  <c:v>39.67</c:v>
                </c:pt>
                <c:pt idx="3286">
                  <c:v>39.04</c:v>
                </c:pt>
                <c:pt idx="3287">
                  <c:v>42.870000000000005</c:v>
                </c:pt>
                <c:pt idx="3288">
                  <c:v>39.769999999999996</c:v>
                </c:pt>
                <c:pt idx="3289">
                  <c:v>37.93</c:v>
                </c:pt>
                <c:pt idx="3290">
                  <c:v>32.43</c:v>
                </c:pt>
                <c:pt idx="3291">
                  <c:v>35.56</c:v>
                </c:pt>
                <c:pt idx="3292">
                  <c:v>34.46</c:v>
                </c:pt>
                <c:pt idx="3293">
                  <c:v>34.049999999999997</c:v>
                </c:pt>
                <c:pt idx="3294">
                  <c:v>39.47</c:v>
                </c:pt>
                <c:pt idx="3295">
                  <c:v>45.08</c:v>
                </c:pt>
                <c:pt idx="3296">
                  <c:v>39.67</c:v>
                </c:pt>
                <c:pt idx="3297">
                  <c:v>48.06</c:v>
                </c:pt>
                <c:pt idx="3298">
                  <c:v>39.25</c:v>
                </c:pt>
                <c:pt idx="3299">
                  <c:v>37.659999999999997</c:v>
                </c:pt>
                <c:pt idx="3300">
                  <c:v>38.04</c:v>
                </c:pt>
                <c:pt idx="3301">
                  <c:v>37.79</c:v>
                </c:pt>
                <c:pt idx="3302">
                  <c:v>40.47</c:v>
                </c:pt>
                <c:pt idx="3303">
                  <c:v>37.92</c:v>
                </c:pt>
                <c:pt idx="3304">
                  <c:v>43.620000000000005</c:v>
                </c:pt>
                <c:pt idx="3305">
                  <c:v>39.989999999999995</c:v>
                </c:pt>
                <c:pt idx="3306">
                  <c:v>39.129999999999995</c:v>
                </c:pt>
                <c:pt idx="3307">
                  <c:v>37.049999999999997</c:v>
                </c:pt>
                <c:pt idx="3308">
                  <c:v>37.11</c:v>
                </c:pt>
                <c:pt idx="3309">
                  <c:v>35.21</c:v>
                </c:pt>
                <c:pt idx="3310">
                  <c:v>42.58</c:v>
                </c:pt>
                <c:pt idx="3311">
                  <c:v>40.980000000000004</c:v>
                </c:pt>
                <c:pt idx="3312">
                  <c:v>48.39</c:v>
                </c:pt>
                <c:pt idx="3313">
                  <c:v>41.85</c:v>
                </c:pt>
                <c:pt idx="3314">
                  <c:v>35.15</c:v>
                </c:pt>
                <c:pt idx="3315">
                  <c:v>36.489999999999995</c:v>
                </c:pt>
                <c:pt idx="3316">
                  <c:v>36.739999999999995</c:v>
                </c:pt>
                <c:pt idx="3317">
                  <c:v>40.4</c:v>
                </c:pt>
                <c:pt idx="3318">
                  <c:v>33.730000000000004</c:v>
                </c:pt>
                <c:pt idx="3319">
                  <c:v>38.86</c:v>
                </c:pt>
                <c:pt idx="3320">
                  <c:v>36.94</c:v>
                </c:pt>
                <c:pt idx="3321">
                  <c:v>41.47</c:v>
                </c:pt>
                <c:pt idx="3322">
                  <c:v>42.730000000000004</c:v>
                </c:pt>
                <c:pt idx="3323">
                  <c:v>43.06</c:v>
                </c:pt>
                <c:pt idx="3324">
                  <c:v>42.09</c:v>
                </c:pt>
                <c:pt idx="3325">
                  <c:v>43.980000000000004</c:v>
                </c:pt>
                <c:pt idx="3326">
                  <c:v>37.980000000000004</c:v>
                </c:pt>
                <c:pt idx="3327">
                  <c:v>31.83</c:v>
                </c:pt>
                <c:pt idx="3328">
                  <c:v>34.75</c:v>
                </c:pt>
                <c:pt idx="3329">
                  <c:v>38.36</c:v>
                </c:pt>
                <c:pt idx="3330">
                  <c:v>40.5</c:v>
                </c:pt>
                <c:pt idx="3331">
                  <c:v>39.450000000000003</c:v>
                </c:pt>
                <c:pt idx="3332">
                  <c:v>41.96</c:v>
                </c:pt>
                <c:pt idx="3333">
                  <c:v>39.21</c:v>
                </c:pt>
                <c:pt idx="3334">
                  <c:v>39.4</c:v>
                </c:pt>
                <c:pt idx="3335">
                  <c:v>40.299999999999997</c:v>
                </c:pt>
                <c:pt idx="3336">
                  <c:v>41.64</c:v>
                </c:pt>
                <c:pt idx="3337">
                  <c:v>37.120000000000005</c:v>
                </c:pt>
                <c:pt idx="3338">
                  <c:v>41.730000000000004</c:v>
                </c:pt>
                <c:pt idx="3339">
                  <c:v>39.03</c:v>
                </c:pt>
                <c:pt idx="3340">
                  <c:v>45.47</c:v>
                </c:pt>
                <c:pt idx="3341">
                  <c:v>34.14</c:v>
                </c:pt>
                <c:pt idx="3342">
                  <c:v>36.65</c:v>
                </c:pt>
                <c:pt idx="3343">
                  <c:v>36.89</c:v>
                </c:pt>
                <c:pt idx="3344">
                  <c:v>41.239999999999995</c:v>
                </c:pt>
                <c:pt idx="3345">
                  <c:v>44.510000000000005</c:v>
                </c:pt>
                <c:pt idx="3346">
                  <c:v>44.769999999999996</c:v>
                </c:pt>
                <c:pt idx="3347">
                  <c:v>39.03</c:v>
                </c:pt>
                <c:pt idx="3348">
                  <c:v>39.010000000000005</c:v>
                </c:pt>
                <c:pt idx="3349">
                  <c:v>39.549999999999997</c:v>
                </c:pt>
                <c:pt idx="3350">
                  <c:v>36.730000000000004</c:v>
                </c:pt>
                <c:pt idx="3351">
                  <c:v>39.049999999999997</c:v>
                </c:pt>
                <c:pt idx="3352">
                  <c:v>42.620000000000005</c:v>
                </c:pt>
                <c:pt idx="3353">
                  <c:v>38.909999999999997</c:v>
                </c:pt>
                <c:pt idx="3354">
                  <c:v>39.56</c:v>
                </c:pt>
                <c:pt idx="3355">
                  <c:v>45.47</c:v>
                </c:pt>
                <c:pt idx="3356">
                  <c:v>41.03</c:v>
                </c:pt>
                <c:pt idx="3357">
                  <c:v>40.85</c:v>
                </c:pt>
                <c:pt idx="3358">
                  <c:v>39.68</c:v>
                </c:pt>
                <c:pt idx="3359">
                  <c:v>43.72</c:v>
                </c:pt>
                <c:pt idx="3360">
                  <c:v>43.8</c:v>
                </c:pt>
                <c:pt idx="3361">
                  <c:v>43.83</c:v>
                </c:pt>
                <c:pt idx="3362">
                  <c:v>42.04</c:v>
                </c:pt>
                <c:pt idx="3363">
                  <c:v>42.760000000000005</c:v>
                </c:pt>
                <c:pt idx="3364">
                  <c:v>36.36</c:v>
                </c:pt>
                <c:pt idx="3365">
                  <c:v>41.730000000000004</c:v>
                </c:pt>
                <c:pt idx="3366">
                  <c:v>39.519999999999996</c:v>
                </c:pt>
                <c:pt idx="3367">
                  <c:v>39.06</c:v>
                </c:pt>
                <c:pt idx="3368">
                  <c:v>41.58</c:v>
                </c:pt>
                <c:pt idx="3369">
                  <c:v>41.07</c:v>
                </c:pt>
                <c:pt idx="3370">
                  <c:v>34.39</c:v>
                </c:pt>
                <c:pt idx="3371">
                  <c:v>40.08</c:v>
                </c:pt>
                <c:pt idx="3372">
                  <c:v>45.41</c:v>
                </c:pt>
                <c:pt idx="3373">
                  <c:v>46.46</c:v>
                </c:pt>
                <c:pt idx="3374">
                  <c:v>44.11</c:v>
                </c:pt>
                <c:pt idx="3375">
                  <c:v>44.39</c:v>
                </c:pt>
                <c:pt idx="3376">
                  <c:v>44.44</c:v>
                </c:pt>
                <c:pt idx="3377">
                  <c:v>43.78</c:v>
                </c:pt>
                <c:pt idx="3378">
                  <c:v>43.96</c:v>
                </c:pt>
                <c:pt idx="3379">
                  <c:v>41.82</c:v>
                </c:pt>
                <c:pt idx="3380">
                  <c:v>45.59</c:v>
                </c:pt>
                <c:pt idx="3381">
                  <c:v>48.09</c:v>
                </c:pt>
                <c:pt idx="3382">
                  <c:v>51.769999999999996</c:v>
                </c:pt>
                <c:pt idx="3383">
                  <c:v>47.05</c:v>
                </c:pt>
                <c:pt idx="3384">
                  <c:v>44.09</c:v>
                </c:pt>
                <c:pt idx="3385">
                  <c:v>45.78</c:v>
                </c:pt>
                <c:pt idx="3386">
                  <c:v>46.510000000000005</c:v>
                </c:pt>
                <c:pt idx="3387">
                  <c:v>48.19</c:v>
                </c:pt>
                <c:pt idx="3388">
                  <c:v>46.489999999999995</c:v>
                </c:pt>
                <c:pt idx="3389">
                  <c:v>46.11</c:v>
                </c:pt>
                <c:pt idx="3390">
                  <c:v>44.79</c:v>
                </c:pt>
                <c:pt idx="3391">
                  <c:v>45.05</c:v>
                </c:pt>
                <c:pt idx="3392">
                  <c:v>41.7</c:v>
                </c:pt>
                <c:pt idx="3393">
                  <c:v>45.5</c:v>
                </c:pt>
                <c:pt idx="3394">
                  <c:v>46.08</c:v>
                </c:pt>
                <c:pt idx="3395">
                  <c:v>44.61</c:v>
                </c:pt>
                <c:pt idx="3396">
                  <c:v>47.59</c:v>
                </c:pt>
                <c:pt idx="3397">
                  <c:v>51.71</c:v>
                </c:pt>
                <c:pt idx="3398">
                  <c:v>47.31</c:v>
                </c:pt>
                <c:pt idx="3399">
                  <c:v>44.379999999999995</c:v>
                </c:pt>
                <c:pt idx="3400">
                  <c:v>41.629999999999995</c:v>
                </c:pt>
                <c:pt idx="3401">
                  <c:v>50.010000000000005</c:v>
                </c:pt>
                <c:pt idx="3402">
                  <c:v>35.730000000000004</c:v>
                </c:pt>
                <c:pt idx="3403">
                  <c:v>42.35</c:v>
                </c:pt>
                <c:pt idx="3404">
                  <c:v>40.04</c:v>
                </c:pt>
                <c:pt idx="3405">
                  <c:v>42.18</c:v>
                </c:pt>
                <c:pt idx="3406">
                  <c:v>44.489999999999995</c:v>
                </c:pt>
                <c:pt idx="3407">
                  <c:v>48.17</c:v>
                </c:pt>
                <c:pt idx="3408">
                  <c:v>44.84</c:v>
                </c:pt>
                <c:pt idx="3409">
                  <c:v>42.56</c:v>
                </c:pt>
                <c:pt idx="3410">
                  <c:v>39.42</c:v>
                </c:pt>
                <c:pt idx="3411">
                  <c:v>44.84</c:v>
                </c:pt>
                <c:pt idx="3412">
                  <c:v>42.69</c:v>
                </c:pt>
                <c:pt idx="3413">
                  <c:v>43.56</c:v>
                </c:pt>
                <c:pt idx="3414">
                  <c:v>43.05</c:v>
                </c:pt>
                <c:pt idx="3415">
                  <c:v>40.79</c:v>
                </c:pt>
                <c:pt idx="3416">
                  <c:v>43.97</c:v>
                </c:pt>
                <c:pt idx="3417">
                  <c:v>40.64</c:v>
                </c:pt>
                <c:pt idx="3418">
                  <c:v>44.09</c:v>
                </c:pt>
                <c:pt idx="3419">
                  <c:v>39.019999999999996</c:v>
                </c:pt>
                <c:pt idx="3420">
                  <c:v>41.95</c:v>
                </c:pt>
                <c:pt idx="3421">
                  <c:v>40.32</c:v>
                </c:pt>
                <c:pt idx="3422">
                  <c:v>41.629999999999995</c:v>
                </c:pt>
                <c:pt idx="3423">
                  <c:v>37</c:v>
                </c:pt>
                <c:pt idx="3424">
                  <c:v>40.340000000000003</c:v>
                </c:pt>
                <c:pt idx="3425">
                  <c:v>40.44</c:v>
                </c:pt>
                <c:pt idx="3426">
                  <c:v>38.519999999999996</c:v>
                </c:pt>
                <c:pt idx="3427">
                  <c:v>34.049999999999997</c:v>
                </c:pt>
                <c:pt idx="3428">
                  <c:v>40.82</c:v>
                </c:pt>
                <c:pt idx="3429">
                  <c:v>37.260000000000005</c:v>
                </c:pt>
                <c:pt idx="3430">
                  <c:v>39.28</c:v>
                </c:pt>
                <c:pt idx="3431">
                  <c:v>35.549999999999997</c:v>
                </c:pt>
                <c:pt idx="3432">
                  <c:v>38.18</c:v>
                </c:pt>
                <c:pt idx="3433">
                  <c:v>38.450000000000003</c:v>
                </c:pt>
                <c:pt idx="3434">
                  <c:v>38.909999999999997</c:v>
                </c:pt>
                <c:pt idx="3435">
                  <c:v>34.44</c:v>
                </c:pt>
                <c:pt idx="3436">
                  <c:v>33.32</c:v>
                </c:pt>
                <c:pt idx="3437">
                  <c:v>38.989999999999995</c:v>
                </c:pt>
                <c:pt idx="3438">
                  <c:v>45.08</c:v>
                </c:pt>
                <c:pt idx="3439">
                  <c:v>39.090000000000003</c:v>
                </c:pt>
                <c:pt idx="3440">
                  <c:v>39.53</c:v>
                </c:pt>
                <c:pt idx="3441">
                  <c:v>39.92</c:v>
                </c:pt>
                <c:pt idx="3442">
                  <c:v>40.22</c:v>
                </c:pt>
                <c:pt idx="3443">
                  <c:v>42.629999999999995</c:v>
                </c:pt>
                <c:pt idx="3444">
                  <c:v>36.86</c:v>
                </c:pt>
                <c:pt idx="3445">
                  <c:v>44.3</c:v>
                </c:pt>
                <c:pt idx="3446">
                  <c:v>36.239999999999995</c:v>
                </c:pt>
                <c:pt idx="3447">
                  <c:v>42.71</c:v>
                </c:pt>
                <c:pt idx="3448">
                  <c:v>38.17</c:v>
                </c:pt>
                <c:pt idx="3449">
                  <c:v>41.629999999999995</c:v>
                </c:pt>
                <c:pt idx="3450">
                  <c:v>47.96</c:v>
                </c:pt>
                <c:pt idx="3451">
                  <c:v>46.43</c:v>
                </c:pt>
                <c:pt idx="3452">
                  <c:v>38.81</c:v>
                </c:pt>
                <c:pt idx="3453">
                  <c:v>39.760000000000005</c:v>
                </c:pt>
                <c:pt idx="3454">
                  <c:v>37.159999999999997</c:v>
                </c:pt>
                <c:pt idx="3455">
                  <c:v>42.84</c:v>
                </c:pt>
                <c:pt idx="3456">
                  <c:v>43.21</c:v>
                </c:pt>
                <c:pt idx="3457">
                  <c:v>46.760000000000005</c:v>
                </c:pt>
                <c:pt idx="3458">
                  <c:v>43.05</c:v>
                </c:pt>
                <c:pt idx="3459">
                  <c:v>46.260000000000005</c:v>
                </c:pt>
                <c:pt idx="3460">
                  <c:v>42.239999999999995</c:v>
                </c:pt>
                <c:pt idx="3461">
                  <c:v>43.58</c:v>
                </c:pt>
                <c:pt idx="3462">
                  <c:v>44.33</c:v>
                </c:pt>
                <c:pt idx="3463">
                  <c:v>43.58</c:v>
                </c:pt>
                <c:pt idx="3464">
                  <c:v>45.22</c:v>
                </c:pt>
                <c:pt idx="3465">
                  <c:v>45.379999999999995</c:v>
                </c:pt>
                <c:pt idx="3466">
                  <c:v>47.11</c:v>
                </c:pt>
                <c:pt idx="3467">
                  <c:v>48.769999999999996</c:v>
                </c:pt>
                <c:pt idx="3468">
                  <c:v>44.730000000000004</c:v>
                </c:pt>
                <c:pt idx="3469">
                  <c:v>44.05</c:v>
                </c:pt>
                <c:pt idx="3470">
                  <c:v>48.41</c:v>
                </c:pt>
                <c:pt idx="3471">
                  <c:v>39.370000000000005</c:v>
                </c:pt>
                <c:pt idx="3472">
                  <c:v>44.1</c:v>
                </c:pt>
                <c:pt idx="3473">
                  <c:v>45.16</c:v>
                </c:pt>
                <c:pt idx="3474">
                  <c:v>45.35</c:v>
                </c:pt>
                <c:pt idx="3475">
                  <c:v>52.37</c:v>
                </c:pt>
                <c:pt idx="3476">
                  <c:v>56.16</c:v>
                </c:pt>
                <c:pt idx="3477">
                  <c:v>51.43</c:v>
                </c:pt>
                <c:pt idx="3478">
                  <c:v>51.59</c:v>
                </c:pt>
                <c:pt idx="3479">
                  <c:v>45.019999999999996</c:v>
                </c:pt>
                <c:pt idx="3480">
                  <c:v>44.34</c:v>
                </c:pt>
                <c:pt idx="3481">
                  <c:v>46.79</c:v>
                </c:pt>
                <c:pt idx="3482">
                  <c:v>44.67</c:v>
                </c:pt>
                <c:pt idx="3483">
                  <c:v>50.739999999999995</c:v>
                </c:pt>
                <c:pt idx="3484">
                  <c:v>49.760000000000005</c:v>
                </c:pt>
                <c:pt idx="3485">
                  <c:v>55.26</c:v>
                </c:pt>
                <c:pt idx="3486">
                  <c:v>45.11</c:v>
                </c:pt>
                <c:pt idx="3487">
                  <c:v>46.83</c:v>
                </c:pt>
                <c:pt idx="3488">
                  <c:v>46.41</c:v>
                </c:pt>
                <c:pt idx="3489">
                  <c:v>51.92</c:v>
                </c:pt>
                <c:pt idx="3490">
                  <c:v>58.14</c:v>
                </c:pt>
                <c:pt idx="3491">
                  <c:v>45.28</c:v>
                </c:pt>
                <c:pt idx="3492">
                  <c:v>48.72</c:v>
                </c:pt>
                <c:pt idx="3493">
                  <c:v>49.43</c:v>
                </c:pt>
                <c:pt idx="3494">
                  <c:v>48.760000000000005</c:v>
                </c:pt>
                <c:pt idx="3495">
                  <c:v>48.5</c:v>
                </c:pt>
                <c:pt idx="3496">
                  <c:v>44.269999999999996</c:v>
                </c:pt>
                <c:pt idx="3497">
                  <c:v>47.03</c:v>
                </c:pt>
                <c:pt idx="3498">
                  <c:v>45.68</c:v>
                </c:pt>
                <c:pt idx="3499">
                  <c:v>48.58</c:v>
                </c:pt>
                <c:pt idx="3500">
                  <c:v>46.44</c:v>
                </c:pt>
                <c:pt idx="3501">
                  <c:v>53.49</c:v>
                </c:pt>
                <c:pt idx="3502">
                  <c:v>47.46</c:v>
                </c:pt>
                <c:pt idx="3503">
                  <c:v>41.41</c:v>
                </c:pt>
                <c:pt idx="3504">
                  <c:v>48.82</c:v>
                </c:pt>
                <c:pt idx="3505">
                  <c:v>53.85</c:v>
                </c:pt>
                <c:pt idx="3506">
                  <c:v>56.41</c:v>
                </c:pt>
                <c:pt idx="3507">
                  <c:v>50.66</c:v>
                </c:pt>
                <c:pt idx="3508">
                  <c:v>52.2</c:v>
                </c:pt>
                <c:pt idx="3509">
                  <c:v>52.24</c:v>
                </c:pt>
                <c:pt idx="3510">
                  <c:v>50.03</c:v>
                </c:pt>
                <c:pt idx="3511">
                  <c:v>48.07</c:v>
                </c:pt>
                <c:pt idx="3512">
                  <c:v>53.36</c:v>
                </c:pt>
                <c:pt idx="3513">
                  <c:v>51.379999999999995</c:v>
                </c:pt>
                <c:pt idx="3514">
                  <c:v>51.18</c:v>
                </c:pt>
                <c:pt idx="3515">
                  <c:v>60.49</c:v>
                </c:pt>
                <c:pt idx="3516">
                  <c:v>52.57</c:v>
                </c:pt>
                <c:pt idx="3517">
                  <c:v>53.62</c:v>
                </c:pt>
                <c:pt idx="3518">
                  <c:v>46.58</c:v>
                </c:pt>
                <c:pt idx="3519">
                  <c:v>56.27</c:v>
                </c:pt>
                <c:pt idx="3520">
                  <c:v>49.489999999999995</c:v>
                </c:pt>
                <c:pt idx="3521">
                  <c:v>48.71</c:v>
                </c:pt>
                <c:pt idx="3522">
                  <c:v>45.510000000000005</c:v>
                </c:pt>
                <c:pt idx="3523">
                  <c:v>49.739999999999995</c:v>
                </c:pt>
                <c:pt idx="3524">
                  <c:v>45.6</c:v>
                </c:pt>
                <c:pt idx="3525">
                  <c:v>49</c:v>
                </c:pt>
                <c:pt idx="3526">
                  <c:v>49.53</c:v>
                </c:pt>
                <c:pt idx="3527">
                  <c:v>56.85</c:v>
                </c:pt>
                <c:pt idx="3528">
                  <c:v>56.08</c:v>
                </c:pt>
                <c:pt idx="3529">
                  <c:v>51.64</c:v>
                </c:pt>
                <c:pt idx="3530">
                  <c:v>49.78</c:v>
                </c:pt>
                <c:pt idx="3531">
                  <c:v>49.31</c:v>
                </c:pt>
                <c:pt idx="3532">
                  <c:v>56.09</c:v>
                </c:pt>
                <c:pt idx="3533">
                  <c:v>51.230000000000004</c:v>
                </c:pt>
                <c:pt idx="3534">
                  <c:v>52.76</c:v>
                </c:pt>
                <c:pt idx="3535">
                  <c:v>50.03</c:v>
                </c:pt>
                <c:pt idx="3536">
                  <c:v>46.489999999999995</c:v>
                </c:pt>
                <c:pt idx="3537">
                  <c:v>49.94</c:v>
                </c:pt>
                <c:pt idx="3538">
                  <c:v>54.08</c:v>
                </c:pt>
                <c:pt idx="3539">
                  <c:v>54.51</c:v>
                </c:pt>
                <c:pt idx="3540">
                  <c:v>44.620000000000005</c:v>
                </c:pt>
                <c:pt idx="3541">
                  <c:v>47.34</c:v>
                </c:pt>
                <c:pt idx="3542">
                  <c:v>50.33</c:v>
                </c:pt>
                <c:pt idx="3543">
                  <c:v>60.42</c:v>
                </c:pt>
                <c:pt idx="3544">
                  <c:v>61.02</c:v>
                </c:pt>
                <c:pt idx="3545">
                  <c:v>47.239999999999995</c:v>
                </c:pt>
                <c:pt idx="3546">
                  <c:v>51.16</c:v>
                </c:pt>
                <c:pt idx="3547">
                  <c:v>53.56</c:v>
                </c:pt>
                <c:pt idx="3548">
                  <c:v>48.9</c:v>
                </c:pt>
                <c:pt idx="3549">
                  <c:v>51.21</c:v>
                </c:pt>
                <c:pt idx="3550">
                  <c:v>50.41</c:v>
                </c:pt>
                <c:pt idx="3551">
                  <c:v>57.02</c:v>
                </c:pt>
                <c:pt idx="3552">
                  <c:v>50.56</c:v>
                </c:pt>
                <c:pt idx="3553">
                  <c:v>48.78</c:v>
                </c:pt>
                <c:pt idx="3554">
                  <c:v>51.08</c:v>
                </c:pt>
                <c:pt idx="3555">
                  <c:v>54.78</c:v>
                </c:pt>
                <c:pt idx="3556">
                  <c:v>51.46</c:v>
                </c:pt>
                <c:pt idx="3557">
                  <c:v>53.46</c:v>
                </c:pt>
                <c:pt idx="3558">
                  <c:v>49.04</c:v>
                </c:pt>
                <c:pt idx="3559">
                  <c:v>52.38</c:v>
                </c:pt>
                <c:pt idx="3560">
                  <c:v>51.47</c:v>
                </c:pt>
                <c:pt idx="3561">
                  <c:v>51.18</c:v>
                </c:pt>
                <c:pt idx="3562">
                  <c:v>55.7</c:v>
                </c:pt>
                <c:pt idx="3563">
                  <c:v>53.95</c:v>
                </c:pt>
                <c:pt idx="3564">
                  <c:v>57.1</c:v>
                </c:pt>
                <c:pt idx="3565">
                  <c:v>52.89</c:v>
                </c:pt>
                <c:pt idx="3566">
                  <c:v>52.16</c:v>
                </c:pt>
                <c:pt idx="3567">
                  <c:v>52.56</c:v>
                </c:pt>
                <c:pt idx="3568">
                  <c:v>52.53</c:v>
                </c:pt>
                <c:pt idx="3569">
                  <c:v>50.129999999999995</c:v>
                </c:pt>
                <c:pt idx="3570">
                  <c:v>60.02</c:v>
                </c:pt>
                <c:pt idx="3571">
                  <c:v>53.51</c:v>
                </c:pt>
                <c:pt idx="3572">
                  <c:v>52.28</c:v>
                </c:pt>
                <c:pt idx="3573">
                  <c:v>50.64</c:v>
                </c:pt>
                <c:pt idx="3574">
                  <c:v>59.65</c:v>
                </c:pt>
                <c:pt idx="3575">
                  <c:v>52.23</c:v>
                </c:pt>
                <c:pt idx="3576">
                  <c:v>51.75</c:v>
                </c:pt>
                <c:pt idx="3577">
                  <c:v>56.28</c:v>
                </c:pt>
                <c:pt idx="3578">
                  <c:v>52.09</c:v>
                </c:pt>
                <c:pt idx="3579">
                  <c:v>57.37</c:v>
                </c:pt>
                <c:pt idx="3580">
                  <c:v>53.41</c:v>
                </c:pt>
                <c:pt idx="3581">
                  <c:v>54.46</c:v>
                </c:pt>
                <c:pt idx="3582">
                  <c:v>50.769999999999996</c:v>
                </c:pt>
                <c:pt idx="3583">
                  <c:v>54.65</c:v>
                </c:pt>
                <c:pt idx="3584">
                  <c:v>51.45</c:v>
                </c:pt>
                <c:pt idx="3585">
                  <c:v>50.91</c:v>
                </c:pt>
                <c:pt idx="3586">
                  <c:v>55.79</c:v>
                </c:pt>
                <c:pt idx="3587">
                  <c:v>52.35</c:v>
                </c:pt>
                <c:pt idx="3588">
                  <c:v>53.39</c:v>
                </c:pt>
                <c:pt idx="3589">
                  <c:v>56.79</c:v>
                </c:pt>
                <c:pt idx="3590">
                  <c:v>57.55</c:v>
                </c:pt>
                <c:pt idx="3591">
                  <c:v>52.27</c:v>
                </c:pt>
                <c:pt idx="3592">
                  <c:v>47.36</c:v>
                </c:pt>
                <c:pt idx="3593">
                  <c:v>55.67</c:v>
                </c:pt>
                <c:pt idx="3594">
                  <c:v>56.86</c:v>
                </c:pt>
                <c:pt idx="3595">
                  <c:v>51.67</c:v>
                </c:pt>
                <c:pt idx="3596">
                  <c:v>52.42</c:v>
                </c:pt>
                <c:pt idx="3597">
                  <c:v>52.95</c:v>
                </c:pt>
                <c:pt idx="3598">
                  <c:v>51.03</c:v>
                </c:pt>
                <c:pt idx="3599">
                  <c:v>51.57</c:v>
                </c:pt>
                <c:pt idx="3600">
                  <c:v>48.370000000000005</c:v>
                </c:pt>
                <c:pt idx="3601">
                  <c:v>46.519999999999996</c:v>
                </c:pt>
                <c:pt idx="3602">
                  <c:v>45.07</c:v>
                </c:pt>
                <c:pt idx="3603">
                  <c:v>46.79</c:v>
                </c:pt>
                <c:pt idx="3604">
                  <c:v>49.7</c:v>
                </c:pt>
                <c:pt idx="3605">
                  <c:v>53.74</c:v>
                </c:pt>
                <c:pt idx="3606">
                  <c:v>53.56</c:v>
                </c:pt>
                <c:pt idx="3607">
                  <c:v>49.39</c:v>
                </c:pt>
                <c:pt idx="3608">
                  <c:v>53.86</c:v>
                </c:pt>
                <c:pt idx="3609">
                  <c:v>49.72</c:v>
                </c:pt>
                <c:pt idx="3610">
                  <c:v>47.16</c:v>
                </c:pt>
                <c:pt idx="3611">
                  <c:v>42.09</c:v>
                </c:pt>
                <c:pt idx="3612">
                  <c:v>49.29</c:v>
                </c:pt>
                <c:pt idx="3613">
                  <c:v>53.83</c:v>
                </c:pt>
                <c:pt idx="3614">
                  <c:v>52.11</c:v>
                </c:pt>
                <c:pt idx="3615">
                  <c:v>49.61</c:v>
                </c:pt>
                <c:pt idx="3616">
                  <c:v>43.07</c:v>
                </c:pt>
                <c:pt idx="3617">
                  <c:v>40.950000000000003</c:v>
                </c:pt>
                <c:pt idx="3618">
                  <c:v>42.11</c:v>
                </c:pt>
                <c:pt idx="3619">
                  <c:v>42.980000000000004</c:v>
                </c:pt>
                <c:pt idx="3620">
                  <c:v>45.47</c:v>
                </c:pt>
                <c:pt idx="3621">
                  <c:v>44.93</c:v>
                </c:pt>
                <c:pt idx="3622">
                  <c:v>47.56</c:v>
                </c:pt>
                <c:pt idx="3623">
                  <c:v>47.120000000000005</c:v>
                </c:pt>
                <c:pt idx="3624">
                  <c:v>48.03</c:v>
                </c:pt>
                <c:pt idx="3625">
                  <c:v>47.36</c:v>
                </c:pt>
                <c:pt idx="3626">
                  <c:v>43.8</c:v>
                </c:pt>
                <c:pt idx="3627">
                  <c:v>50.019999999999996</c:v>
                </c:pt>
                <c:pt idx="3628">
                  <c:v>48.75</c:v>
                </c:pt>
                <c:pt idx="3629">
                  <c:v>49.11</c:v>
                </c:pt>
                <c:pt idx="3630">
                  <c:v>53.68</c:v>
                </c:pt>
                <c:pt idx="3631">
                  <c:v>50.59</c:v>
                </c:pt>
                <c:pt idx="3632">
                  <c:v>51.39</c:v>
                </c:pt>
                <c:pt idx="3633">
                  <c:v>50.3</c:v>
                </c:pt>
                <c:pt idx="3634">
                  <c:v>51.82</c:v>
                </c:pt>
                <c:pt idx="3635">
                  <c:v>48.09</c:v>
                </c:pt>
                <c:pt idx="3636">
                  <c:v>49.07</c:v>
                </c:pt>
                <c:pt idx="3637">
                  <c:v>50.05</c:v>
                </c:pt>
                <c:pt idx="3638">
                  <c:v>45.620000000000005</c:v>
                </c:pt>
                <c:pt idx="3639">
                  <c:v>49</c:v>
                </c:pt>
                <c:pt idx="3640">
                  <c:v>48.370000000000005</c:v>
                </c:pt>
                <c:pt idx="3641">
                  <c:v>51</c:v>
                </c:pt>
                <c:pt idx="3642">
                  <c:v>59.68</c:v>
                </c:pt>
                <c:pt idx="3643">
                  <c:v>52.96</c:v>
                </c:pt>
                <c:pt idx="3644">
                  <c:v>49.82</c:v>
                </c:pt>
                <c:pt idx="3645">
                  <c:v>42.08</c:v>
                </c:pt>
                <c:pt idx="3646">
                  <c:v>42.36</c:v>
                </c:pt>
                <c:pt idx="3647">
                  <c:v>42.54</c:v>
                </c:pt>
                <c:pt idx="3648">
                  <c:v>48.33</c:v>
                </c:pt>
                <c:pt idx="3649">
                  <c:v>46.54</c:v>
                </c:pt>
                <c:pt idx="3650">
                  <c:v>44.04</c:v>
                </c:pt>
                <c:pt idx="3651">
                  <c:v>45.78</c:v>
                </c:pt>
                <c:pt idx="3652">
                  <c:v>43.379999999999995</c:v>
                </c:pt>
                <c:pt idx="3653">
                  <c:v>46.82</c:v>
                </c:pt>
                <c:pt idx="3654">
                  <c:v>46.45</c:v>
                </c:pt>
                <c:pt idx="3655">
                  <c:v>50.489999999999995</c:v>
                </c:pt>
                <c:pt idx="3656">
                  <c:v>51.81</c:v>
                </c:pt>
                <c:pt idx="3657">
                  <c:v>50.1</c:v>
                </c:pt>
                <c:pt idx="3658">
                  <c:v>46.32</c:v>
                </c:pt>
                <c:pt idx="3659">
                  <c:v>45.15</c:v>
                </c:pt>
                <c:pt idx="3660">
                  <c:v>42.86</c:v>
                </c:pt>
                <c:pt idx="3661">
                  <c:v>39.39</c:v>
                </c:pt>
                <c:pt idx="3662">
                  <c:v>38.29</c:v>
                </c:pt>
                <c:pt idx="3663">
                  <c:v>39.22</c:v>
                </c:pt>
                <c:pt idx="3664">
                  <c:v>43.84</c:v>
                </c:pt>
                <c:pt idx="3665">
                  <c:v>47.54</c:v>
                </c:pt>
                <c:pt idx="3666">
                  <c:v>40.989999999999995</c:v>
                </c:pt>
                <c:pt idx="3667">
                  <c:v>44.84</c:v>
                </c:pt>
                <c:pt idx="3668">
                  <c:v>45.4</c:v>
                </c:pt>
                <c:pt idx="3669">
                  <c:v>50.35</c:v>
                </c:pt>
                <c:pt idx="3670">
                  <c:v>44.91</c:v>
                </c:pt>
                <c:pt idx="3671">
                  <c:v>39.86</c:v>
                </c:pt>
                <c:pt idx="3672">
                  <c:v>39.58</c:v>
                </c:pt>
                <c:pt idx="3673">
                  <c:v>42.72</c:v>
                </c:pt>
                <c:pt idx="3674">
                  <c:v>42.89</c:v>
                </c:pt>
                <c:pt idx="3675">
                  <c:v>43.91</c:v>
                </c:pt>
                <c:pt idx="3676">
                  <c:v>39.879999999999995</c:v>
                </c:pt>
                <c:pt idx="3677">
                  <c:v>37.94</c:v>
                </c:pt>
                <c:pt idx="3678">
                  <c:v>36.97</c:v>
                </c:pt>
                <c:pt idx="3679">
                  <c:v>37.06</c:v>
                </c:pt>
                <c:pt idx="3680">
                  <c:v>40.799999999999997</c:v>
                </c:pt>
                <c:pt idx="3681">
                  <c:v>52.85</c:v>
                </c:pt>
                <c:pt idx="3682">
                  <c:v>52.98</c:v>
                </c:pt>
                <c:pt idx="3683">
                  <c:v>50.45</c:v>
                </c:pt>
                <c:pt idx="3684">
                  <c:v>41.489999999999995</c:v>
                </c:pt>
                <c:pt idx="3685">
                  <c:v>42.239999999999995</c:v>
                </c:pt>
                <c:pt idx="3686">
                  <c:v>34.51</c:v>
                </c:pt>
                <c:pt idx="3687">
                  <c:v>34.19</c:v>
                </c:pt>
                <c:pt idx="3688">
                  <c:v>35.53</c:v>
                </c:pt>
                <c:pt idx="3689">
                  <c:v>35.78</c:v>
                </c:pt>
                <c:pt idx="3690">
                  <c:v>39.47</c:v>
                </c:pt>
                <c:pt idx="3691">
                  <c:v>35.65</c:v>
                </c:pt>
                <c:pt idx="3692">
                  <c:v>38.489999999999995</c:v>
                </c:pt>
                <c:pt idx="3693">
                  <c:v>39.200000000000003</c:v>
                </c:pt>
                <c:pt idx="3694">
                  <c:v>40.69</c:v>
                </c:pt>
                <c:pt idx="3695">
                  <c:v>39.269999999999996</c:v>
                </c:pt>
                <c:pt idx="3696">
                  <c:v>44.489999999999995</c:v>
                </c:pt>
                <c:pt idx="3697">
                  <c:v>45.870000000000005</c:v>
                </c:pt>
                <c:pt idx="3698">
                  <c:v>43.3</c:v>
                </c:pt>
                <c:pt idx="3699">
                  <c:v>49.980000000000004</c:v>
                </c:pt>
                <c:pt idx="3700">
                  <c:v>51.59</c:v>
                </c:pt>
                <c:pt idx="3701">
                  <c:v>47.91</c:v>
                </c:pt>
                <c:pt idx="3702">
                  <c:v>42.75</c:v>
                </c:pt>
                <c:pt idx="3703">
                  <c:v>39.510000000000005</c:v>
                </c:pt>
                <c:pt idx="3704">
                  <c:v>42.519999999999996</c:v>
                </c:pt>
                <c:pt idx="3705">
                  <c:v>43.61</c:v>
                </c:pt>
                <c:pt idx="3706">
                  <c:v>41.72</c:v>
                </c:pt>
                <c:pt idx="3707">
                  <c:v>39.129999999999995</c:v>
                </c:pt>
                <c:pt idx="3708">
                  <c:v>41.620000000000005</c:v>
                </c:pt>
                <c:pt idx="3709">
                  <c:v>44.879999999999995</c:v>
                </c:pt>
                <c:pt idx="3710">
                  <c:v>43.66</c:v>
                </c:pt>
                <c:pt idx="3711">
                  <c:v>44.56</c:v>
                </c:pt>
                <c:pt idx="3712">
                  <c:v>45.989999999999995</c:v>
                </c:pt>
                <c:pt idx="3713">
                  <c:v>45.55</c:v>
                </c:pt>
                <c:pt idx="3714">
                  <c:v>43.19</c:v>
                </c:pt>
                <c:pt idx="3715">
                  <c:v>46.53</c:v>
                </c:pt>
                <c:pt idx="3716">
                  <c:v>49.09</c:v>
                </c:pt>
                <c:pt idx="3717">
                  <c:v>53.11</c:v>
                </c:pt>
                <c:pt idx="3718">
                  <c:v>51.519999999999996</c:v>
                </c:pt>
                <c:pt idx="3719">
                  <c:v>48.879999999999995</c:v>
                </c:pt>
                <c:pt idx="3720">
                  <c:v>43.480000000000004</c:v>
                </c:pt>
                <c:pt idx="3721">
                  <c:v>52.87</c:v>
                </c:pt>
                <c:pt idx="3722">
                  <c:v>50.08</c:v>
                </c:pt>
                <c:pt idx="3723">
                  <c:v>46.370000000000005</c:v>
                </c:pt>
                <c:pt idx="3724">
                  <c:v>50.97</c:v>
                </c:pt>
                <c:pt idx="3725">
                  <c:v>47.870000000000005</c:v>
                </c:pt>
                <c:pt idx="3726">
                  <c:v>44.15</c:v>
                </c:pt>
                <c:pt idx="3727">
                  <c:v>42.35</c:v>
                </c:pt>
                <c:pt idx="3728">
                  <c:v>46.81</c:v>
                </c:pt>
                <c:pt idx="3729">
                  <c:v>45.68</c:v>
                </c:pt>
                <c:pt idx="3730">
                  <c:v>41.82</c:v>
                </c:pt>
                <c:pt idx="3731">
                  <c:v>39.950000000000003</c:v>
                </c:pt>
                <c:pt idx="3732">
                  <c:v>44.25</c:v>
                </c:pt>
                <c:pt idx="3733">
                  <c:v>45.239999999999995</c:v>
                </c:pt>
                <c:pt idx="3734">
                  <c:v>44.94</c:v>
                </c:pt>
                <c:pt idx="3735">
                  <c:v>47.33</c:v>
                </c:pt>
                <c:pt idx="3736">
                  <c:v>52.55</c:v>
                </c:pt>
                <c:pt idx="3737">
                  <c:v>48.629999999999995</c:v>
                </c:pt>
                <c:pt idx="3738">
                  <c:v>47.59</c:v>
                </c:pt>
                <c:pt idx="3739">
                  <c:v>49.94</c:v>
                </c:pt>
                <c:pt idx="3740">
                  <c:v>50.71</c:v>
                </c:pt>
                <c:pt idx="3741">
                  <c:v>49.86</c:v>
                </c:pt>
                <c:pt idx="3742">
                  <c:v>49.480000000000004</c:v>
                </c:pt>
                <c:pt idx="3743">
                  <c:v>45.32</c:v>
                </c:pt>
                <c:pt idx="3744">
                  <c:v>42.769999999999996</c:v>
                </c:pt>
                <c:pt idx="3745">
                  <c:v>46.58</c:v>
                </c:pt>
                <c:pt idx="3746">
                  <c:v>41.239999999999995</c:v>
                </c:pt>
                <c:pt idx="3747">
                  <c:v>41.83</c:v>
                </c:pt>
                <c:pt idx="3748">
                  <c:v>44</c:v>
                </c:pt>
                <c:pt idx="3749">
                  <c:v>45.45</c:v>
                </c:pt>
                <c:pt idx="3750">
                  <c:v>50.83</c:v>
                </c:pt>
                <c:pt idx="3751">
                  <c:v>50.94</c:v>
                </c:pt>
                <c:pt idx="3752">
                  <c:v>51.010000000000005</c:v>
                </c:pt>
                <c:pt idx="3753">
                  <c:v>48.3</c:v>
                </c:pt>
                <c:pt idx="3754">
                  <c:v>45.15</c:v>
                </c:pt>
                <c:pt idx="3755">
                  <c:v>46.29</c:v>
                </c:pt>
                <c:pt idx="3756">
                  <c:v>50.29</c:v>
                </c:pt>
                <c:pt idx="3757">
                  <c:v>47.510000000000005</c:v>
                </c:pt>
                <c:pt idx="3758">
                  <c:v>46.89</c:v>
                </c:pt>
                <c:pt idx="3759">
                  <c:v>41.83</c:v>
                </c:pt>
                <c:pt idx="3760">
                  <c:v>44.91</c:v>
                </c:pt>
                <c:pt idx="3761">
                  <c:v>47.07</c:v>
                </c:pt>
                <c:pt idx="3762">
                  <c:v>49.120000000000005</c:v>
                </c:pt>
                <c:pt idx="3763">
                  <c:v>45.8</c:v>
                </c:pt>
                <c:pt idx="3764">
                  <c:v>48.59</c:v>
                </c:pt>
                <c:pt idx="3765">
                  <c:v>42.67</c:v>
                </c:pt>
                <c:pt idx="3766">
                  <c:v>50.58</c:v>
                </c:pt>
                <c:pt idx="3767">
                  <c:v>51.58</c:v>
                </c:pt>
                <c:pt idx="3768">
                  <c:v>49.760000000000005</c:v>
                </c:pt>
                <c:pt idx="3769">
                  <c:v>46.92</c:v>
                </c:pt>
                <c:pt idx="3770">
                  <c:v>44.9</c:v>
                </c:pt>
                <c:pt idx="3771">
                  <c:v>47.05</c:v>
                </c:pt>
                <c:pt idx="3772">
                  <c:v>48.56</c:v>
                </c:pt>
                <c:pt idx="3773">
                  <c:v>47.56</c:v>
                </c:pt>
                <c:pt idx="3774">
                  <c:v>48.78</c:v>
                </c:pt>
                <c:pt idx="3775">
                  <c:v>44.239999999999995</c:v>
                </c:pt>
                <c:pt idx="3776">
                  <c:v>46.879999999999995</c:v>
                </c:pt>
                <c:pt idx="3777">
                  <c:v>46.93</c:v>
                </c:pt>
                <c:pt idx="3778">
                  <c:v>49.96</c:v>
                </c:pt>
                <c:pt idx="3779">
                  <c:v>48.79</c:v>
                </c:pt>
                <c:pt idx="3780">
                  <c:v>51.66</c:v>
                </c:pt>
                <c:pt idx="3781">
                  <c:v>47.39</c:v>
                </c:pt>
                <c:pt idx="3782">
                  <c:v>45.260000000000005</c:v>
                </c:pt>
                <c:pt idx="3783">
                  <c:v>42.54</c:v>
                </c:pt>
                <c:pt idx="3784">
                  <c:v>42.97</c:v>
                </c:pt>
                <c:pt idx="3785">
                  <c:v>45.46</c:v>
                </c:pt>
                <c:pt idx="3786">
                  <c:v>44</c:v>
                </c:pt>
                <c:pt idx="3787">
                  <c:v>43.35</c:v>
                </c:pt>
                <c:pt idx="3788">
                  <c:v>46.44</c:v>
                </c:pt>
                <c:pt idx="3789">
                  <c:v>49.5</c:v>
                </c:pt>
                <c:pt idx="3790">
                  <c:v>44.72</c:v>
                </c:pt>
                <c:pt idx="3791">
                  <c:v>47.510000000000005</c:v>
                </c:pt>
                <c:pt idx="3792">
                  <c:v>50.269999999999996</c:v>
                </c:pt>
                <c:pt idx="3793">
                  <c:v>43.980000000000004</c:v>
                </c:pt>
                <c:pt idx="3794">
                  <c:v>39.299999999999997</c:v>
                </c:pt>
                <c:pt idx="3795">
                  <c:v>47</c:v>
                </c:pt>
                <c:pt idx="3796">
                  <c:v>45.370000000000005</c:v>
                </c:pt>
                <c:pt idx="3797">
                  <c:v>40.15</c:v>
                </c:pt>
                <c:pt idx="3798">
                  <c:v>45.019999999999996</c:v>
                </c:pt>
                <c:pt idx="3799">
                  <c:v>45.85</c:v>
                </c:pt>
                <c:pt idx="3800">
                  <c:v>44.69</c:v>
                </c:pt>
                <c:pt idx="3801">
                  <c:v>48.95</c:v>
                </c:pt>
                <c:pt idx="3802">
                  <c:v>43.86</c:v>
                </c:pt>
                <c:pt idx="3803">
                  <c:v>43.14</c:v>
                </c:pt>
                <c:pt idx="3804">
                  <c:v>42.29</c:v>
                </c:pt>
                <c:pt idx="3805">
                  <c:v>41.17</c:v>
                </c:pt>
                <c:pt idx="3806">
                  <c:v>40.549999999999997</c:v>
                </c:pt>
                <c:pt idx="3807">
                  <c:v>42.769999999999996</c:v>
                </c:pt>
                <c:pt idx="3808">
                  <c:v>47.620000000000005</c:v>
                </c:pt>
                <c:pt idx="3809">
                  <c:v>49.03</c:v>
                </c:pt>
                <c:pt idx="3810">
                  <c:v>48.120000000000005</c:v>
                </c:pt>
                <c:pt idx="3811">
                  <c:v>50.18</c:v>
                </c:pt>
                <c:pt idx="3812">
                  <c:v>50.07</c:v>
                </c:pt>
                <c:pt idx="3813">
                  <c:v>51.16</c:v>
                </c:pt>
                <c:pt idx="3814">
                  <c:v>47.36</c:v>
                </c:pt>
                <c:pt idx="3815">
                  <c:v>48.4</c:v>
                </c:pt>
                <c:pt idx="3816">
                  <c:v>46.33</c:v>
                </c:pt>
                <c:pt idx="3817">
                  <c:v>54.09</c:v>
                </c:pt>
                <c:pt idx="3818">
                  <c:v>49.59</c:v>
                </c:pt>
                <c:pt idx="3819">
                  <c:v>51.69</c:v>
                </c:pt>
                <c:pt idx="3820">
                  <c:v>46.86</c:v>
                </c:pt>
                <c:pt idx="3821">
                  <c:v>50</c:v>
                </c:pt>
                <c:pt idx="3822">
                  <c:v>46.16</c:v>
                </c:pt>
                <c:pt idx="3823">
                  <c:v>48.97</c:v>
                </c:pt>
                <c:pt idx="3824">
                  <c:v>49.5</c:v>
                </c:pt>
                <c:pt idx="3825">
                  <c:v>48.35</c:v>
                </c:pt>
                <c:pt idx="3826">
                  <c:v>47.79</c:v>
                </c:pt>
                <c:pt idx="3827">
                  <c:v>51.269999999999996</c:v>
                </c:pt>
                <c:pt idx="3828">
                  <c:v>54.37</c:v>
                </c:pt>
                <c:pt idx="3829">
                  <c:v>49.28</c:v>
                </c:pt>
                <c:pt idx="3830">
                  <c:v>47.16</c:v>
                </c:pt>
                <c:pt idx="3831">
                  <c:v>53.51</c:v>
                </c:pt>
                <c:pt idx="3832">
                  <c:v>54.8</c:v>
                </c:pt>
                <c:pt idx="3833">
                  <c:v>47.81</c:v>
                </c:pt>
                <c:pt idx="3834">
                  <c:v>51.59</c:v>
                </c:pt>
                <c:pt idx="3835">
                  <c:v>53.83</c:v>
                </c:pt>
                <c:pt idx="3836">
                  <c:v>45.5</c:v>
                </c:pt>
                <c:pt idx="3837">
                  <c:v>46.019999999999996</c:v>
                </c:pt>
                <c:pt idx="3838">
                  <c:v>50.39</c:v>
                </c:pt>
                <c:pt idx="3839">
                  <c:v>50.32</c:v>
                </c:pt>
                <c:pt idx="3840">
                  <c:v>48.25</c:v>
                </c:pt>
                <c:pt idx="3841">
                  <c:v>49.760000000000005</c:v>
                </c:pt>
                <c:pt idx="3842">
                  <c:v>50.67</c:v>
                </c:pt>
                <c:pt idx="3843">
                  <c:v>45.2</c:v>
                </c:pt>
                <c:pt idx="3844">
                  <c:v>51.65</c:v>
                </c:pt>
                <c:pt idx="3845">
                  <c:v>51.79</c:v>
                </c:pt>
                <c:pt idx="3846">
                  <c:v>47.67</c:v>
                </c:pt>
                <c:pt idx="3847">
                  <c:v>51.15</c:v>
                </c:pt>
                <c:pt idx="3848">
                  <c:v>49.980000000000004</c:v>
                </c:pt>
                <c:pt idx="3849">
                  <c:v>52.27</c:v>
                </c:pt>
                <c:pt idx="3850">
                  <c:v>51.5</c:v>
                </c:pt>
                <c:pt idx="3851">
                  <c:v>49.4</c:v>
                </c:pt>
                <c:pt idx="3852">
                  <c:v>48.84</c:v>
                </c:pt>
                <c:pt idx="3853">
                  <c:v>48.629999999999995</c:v>
                </c:pt>
                <c:pt idx="3854">
                  <c:v>48.68</c:v>
                </c:pt>
                <c:pt idx="3855">
                  <c:v>46</c:v>
                </c:pt>
                <c:pt idx="3856">
                  <c:v>49.64</c:v>
                </c:pt>
                <c:pt idx="3857">
                  <c:v>52.58</c:v>
                </c:pt>
                <c:pt idx="3858">
                  <c:v>50.34</c:v>
                </c:pt>
                <c:pt idx="3859">
                  <c:v>51.620000000000005</c:v>
                </c:pt>
                <c:pt idx="3860">
                  <c:v>50.57</c:v>
                </c:pt>
                <c:pt idx="3861">
                  <c:v>48.14</c:v>
                </c:pt>
                <c:pt idx="3862">
                  <c:v>53.55</c:v>
                </c:pt>
                <c:pt idx="3863">
                  <c:v>57.13</c:v>
                </c:pt>
                <c:pt idx="3864">
                  <c:v>57.02</c:v>
                </c:pt>
                <c:pt idx="3865">
                  <c:v>56.16</c:v>
                </c:pt>
                <c:pt idx="3866">
                  <c:v>52.08</c:v>
                </c:pt>
                <c:pt idx="3867">
                  <c:v>49.61</c:v>
                </c:pt>
                <c:pt idx="3868">
                  <c:v>49.46</c:v>
                </c:pt>
                <c:pt idx="3869">
                  <c:v>51.22</c:v>
                </c:pt>
                <c:pt idx="3870">
                  <c:v>53.21</c:v>
                </c:pt>
                <c:pt idx="3871">
                  <c:v>53.9</c:v>
                </c:pt>
                <c:pt idx="3872">
                  <c:v>52.39</c:v>
                </c:pt>
                <c:pt idx="3873">
                  <c:v>54.08</c:v>
                </c:pt>
                <c:pt idx="3874">
                  <c:v>48.58</c:v>
                </c:pt>
                <c:pt idx="3875">
                  <c:v>52.12</c:v>
                </c:pt>
                <c:pt idx="3876">
                  <c:v>49.32</c:v>
                </c:pt>
                <c:pt idx="3877">
                  <c:v>50.519999999999996</c:v>
                </c:pt>
                <c:pt idx="3878">
                  <c:v>52.95</c:v>
                </c:pt>
                <c:pt idx="3879">
                  <c:v>47.379999999999995</c:v>
                </c:pt>
                <c:pt idx="3880">
                  <c:v>48.75</c:v>
                </c:pt>
                <c:pt idx="3881">
                  <c:v>48.19</c:v>
                </c:pt>
                <c:pt idx="3882">
                  <c:v>52.01</c:v>
                </c:pt>
                <c:pt idx="3883">
                  <c:v>51.86</c:v>
                </c:pt>
                <c:pt idx="3884">
                  <c:v>51.66</c:v>
                </c:pt>
                <c:pt idx="3885">
                  <c:v>58.57</c:v>
                </c:pt>
                <c:pt idx="3886">
                  <c:v>50.86</c:v>
                </c:pt>
                <c:pt idx="3887">
                  <c:v>53.63</c:v>
                </c:pt>
                <c:pt idx="3888">
                  <c:v>49.95</c:v>
                </c:pt>
                <c:pt idx="3889">
                  <c:v>51.36</c:v>
                </c:pt>
                <c:pt idx="3890">
                  <c:v>49.78</c:v>
                </c:pt>
                <c:pt idx="3891">
                  <c:v>44.17</c:v>
                </c:pt>
                <c:pt idx="3892">
                  <c:v>44.7</c:v>
                </c:pt>
                <c:pt idx="3893">
                  <c:v>46.44</c:v>
                </c:pt>
                <c:pt idx="3894">
                  <c:v>50.769999999999996</c:v>
                </c:pt>
                <c:pt idx="3895">
                  <c:v>49.64</c:v>
                </c:pt>
                <c:pt idx="3896">
                  <c:v>47.36</c:v>
                </c:pt>
                <c:pt idx="3897">
                  <c:v>50.04</c:v>
                </c:pt>
                <c:pt idx="3898">
                  <c:v>51.72</c:v>
                </c:pt>
                <c:pt idx="3899">
                  <c:v>53.51</c:v>
                </c:pt>
                <c:pt idx="3900">
                  <c:v>52.65</c:v>
                </c:pt>
                <c:pt idx="3901">
                  <c:v>54.99</c:v>
                </c:pt>
                <c:pt idx="3902">
                  <c:v>49.989999999999995</c:v>
                </c:pt>
                <c:pt idx="3903">
                  <c:v>47.47</c:v>
                </c:pt>
                <c:pt idx="3904">
                  <c:v>48.510000000000005</c:v>
                </c:pt>
                <c:pt idx="3905">
                  <c:v>49.66</c:v>
                </c:pt>
                <c:pt idx="3906">
                  <c:v>50.019999999999996</c:v>
                </c:pt>
                <c:pt idx="3907">
                  <c:v>54.53</c:v>
                </c:pt>
                <c:pt idx="3908">
                  <c:v>52.29</c:v>
                </c:pt>
                <c:pt idx="3909">
                  <c:v>52.68</c:v>
                </c:pt>
                <c:pt idx="3910">
                  <c:v>45.91</c:v>
                </c:pt>
                <c:pt idx="3911">
                  <c:v>48.9</c:v>
                </c:pt>
                <c:pt idx="3912">
                  <c:v>52.47</c:v>
                </c:pt>
                <c:pt idx="3913">
                  <c:v>54.32</c:v>
                </c:pt>
                <c:pt idx="3914">
                  <c:v>56.57</c:v>
                </c:pt>
                <c:pt idx="3915">
                  <c:v>55.81</c:v>
                </c:pt>
                <c:pt idx="3916">
                  <c:v>53.39</c:v>
                </c:pt>
                <c:pt idx="3917">
                  <c:v>52.74</c:v>
                </c:pt>
                <c:pt idx="3918">
                  <c:v>54.82</c:v>
                </c:pt>
                <c:pt idx="3919">
                  <c:v>55.54</c:v>
                </c:pt>
                <c:pt idx="3920">
                  <c:v>52.46</c:v>
                </c:pt>
                <c:pt idx="3921">
                  <c:v>53.21</c:v>
                </c:pt>
                <c:pt idx="3922">
                  <c:v>54.72</c:v>
                </c:pt>
                <c:pt idx="3923">
                  <c:v>55.6</c:v>
                </c:pt>
                <c:pt idx="3924">
                  <c:v>51.65</c:v>
                </c:pt>
                <c:pt idx="3925">
                  <c:v>50.05</c:v>
                </c:pt>
                <c:pt idx="3926">
                  <c:v>54.54</c:v>
                </c:pt>
                <c:pt idx="3927">
                  <c:v>55.85</c:v>
                </c:pt>
                <c:pt idx="3928">
                  <c:v>55.38</c:v>
                </c:pt>
                <c:pt idx="3929">
                  <c:v>59.23</c:v>
                </c:pt>
                <c:pt idx="3930">
                  <c:v>58.34</c:v>
                </c:pt>
                <c:pt idx="3931">
                  <c:v>55.92</c:v>
                </c:pt>
                <c:pt idx="3932">
                  <c:v>54.69</c:v>
                </c:pt>
                <c:pt idx="3933">
                  <c:v>53.34</c:v>
                </c:pt>
                <c:pt idx="3934">
                  <c:v>56.45</c:v>
                </c:pt>
                <c:pt idx="3935">
                  <c:v>52.83</c:v>
                </c:pt>
                <c:pt idx="3936">
                  <c:v>52.18</c:v>
                </c:pt>
                <c:pt idx="3937">
                  <c:v>51.55</c:v>
                </c:pt>
                <c:pt idx="3938">
                  <c:v>54.84</c:v>
                </c:pt>
                <c:pt idx="3939">
                  <c:v>57.34</c:v>
                </c:pt>
                <c:pt idx="3940">
                  <c:v>61.11</c:v>
                </c:pt>
                <c:pt idx="3941">
                  <c:v>60.84</c:v>
                </c:pt>
                <c:pt idx="3942">
                  <c:v>57.5</c:v>
                </c:pt>
                <c:pt idx="3943">
                  <c:v>50.85</c:v>
                </c:pt>
                <c:pt idx="3944">
                  <c:v>52.81</c:v>
                </c:pt>
                <c:pt idx="3945">
                  <c:v>46.59</c:v>
                </c:pt>
                <c:pt idx="3946">
                  <c:v>49.41</c:v>
                </c:pt>
                <c:pt idx="3947">
                  <c:v>53.83</c:v>
                </c:pt>
                <c:pt idx="3948">
                  <c:v>54.09</c:v>
                </c:pt>
                <c:pt idx="3949">
                  <c:v>53.1</c:v>
                </c:pt>
                <c:pt idx="3950">
                  <c:v>46.230000000000004</c:v>
                </c:pt>
                <c:pt idx="3951">
                  <c:v>48.39</c:v>
                </c:pt>
                <c:pt idx="3952">
                  <c:v>53.99</c:v>
                </c:pt>
                <c:pt idx="3953">
                  <c:v>55.28</c:v>
                </c:pt>
                <c:pt idx="3954">
                  <c:v>49.18</c:v>
                </c:pt>
                <c:pt idx="3955">
                  <c:v>51.629999999999995</c:v>
                </c:pt>
                <c:pt idx="3956">
                  <c:v>51.629999999999995</c:v>
                </c:pt>
                <c:pt idx="3957">
                  <c:v>50.34</c:v>
                </c:pt>
                <c:pt idx="3958">
                  <c:v>46.019999999999996</c:v>
                </c:pt>
                <c:pt idx="3959">
                  <c:v>46.64</c:v>
                </c:pt>
                <c:pt idx="3960">
                  <c:v>45.85</c:v>
                </c:pt>
                <c:pt idx="3961">
                  <c:v>49.22</c:v>
                </c:pt>
                <c:pt idx="3962">
                  <c:v>51.17</c:v>
                </c:pt>
                <c:pt idx="3963">
                  <c:v>43.55</c:v>
                </c:pt>
                <c:pt idx="3964">
                  <c:v>47.370000000000005</c:v>
                </c:pt>
                <c:pt idx="3965">
                  <c:v>48.510000000000005</c:v>
                </c:pt>
                <c:pt idx="3966">
                  <c:v>49.56</c:v>
                </c:pt>
                <c:pt idx="3967">
                  <c:v>49.41</c:v>
                </c:pt>
                <c:pt idx="3968">
                  <c:v>53.53</c:v>
                </c:pt>
                <c:pt idx="3969">
                  <c:v>53.19</c:v>
                </c:pt>
                <c:pt idx="3970">
                  <c:v>48.07</c:v>
                </c:pt>
                <c:pt idx="3971">
                  <c:v>50.97</c:v>
                </c:pt>
                <c:pt idx="3972">
                  <c:v>52</c:v>
                </c:pt>
                <c:pt idx="3973">
                  <c:v>50.72</c:v>
                </c:pt>
                <c:pt idx="3974">
                  <c:v>49.519999999999996</c:v>
                </c:pt>
                <c:pt idx="3975">
                  <c:v>50.03</c:v>
                </c:pt>
                <c:pt idx="3976">
                  <c:v>51.769999999999996</c:v>
                </c:pt>
                <c:pt idx="3977">
                  <c:v>51.16</c:v>
                </c:pt>
                <c:pt idx="3978">
                  <c:v>49.36</c:v>
                </c:pt>
                <c:pt idx="3979">
                  <c:v>45.019999999999996</c:v>
                </c:pt>
                <c:pt idx="3980">
                  <c:v>48.21</c:v>
                </c:pt>
                <c:pt idx="3981">
                  <c:v>48.61</c:v>
                </c:pt>
                <c:pt idx="3982">
                  <c:v>51.03</c:v>
                </c:pt>
                <c:pt idx="3983">
                  <c:v>54.61</c:v>
                </c:pt>
                <c:pt idx="3984">
                  <c:v>55.2</c:v>
                </c:pt>
                <c:pt idx="3985">
                  <c:v>53.73</c:v>
                </c:pt>
                <c:pt idx="3986">
                  <c:v>48.22</c:v>
                </c:pt>
                <c:pt idx="3987">
                  <c:v>44.46</c:v>
                </c:pt>
                <c:pt idx="3988">
                  <c:v>45.33</c:v>
                </c:pt>
                <c:pt idx="3989">
                  <c:v>42.6</c:v>
                </c:pt>
                <c:pt idx="3990">
                  <c:v>50.370000000000005</c:v>
                </c:pt>
                <c:pt idx="3991">
                  <c:v>50.41</c:v>
                </c:pt>
                <c:pt idx="3992">
                  <c:v>49</c:v>
                </c:pt>
                <c:pt idx="3993">
                  <c:v>49.120000000000005</c:v>
                </c:pt>
                <c:pt idx="3994">
                  <c:v>43.46</c:v>
                </c:pt>
                <c:pt idx="3995">
                  <c:v>44.6</c:v>
                </c:pt>
                <c:pt idx="3996">
                  <c:v>49.5</c:v>
                </c:pt>
                <c:pt idx="3997">
                  <c:v>53.43</c:v>
                </c:pt>
                <c:pt idx="3998">
                  <c:v>50.9</c:v>
                </c:pt>
                <c:pt idx="3999">
                  <c:v>48.28</c:v>
                </c:pt>
                <c:pt idx="4000">
                  <c:v>49.67</c:v>
                </c:pt>
                <c:pt idx="4001">
                  <c:v>53.02</c:v>
                </c:pt>
                <c:pt idx="4002">
                  <c:v>52.69</c:v>
                </c:pt>
                <c:pt idx="4003">
                  <c:v>51.480000000000004</c:v>
                </c:pt>
                <c:pt idx="4004">
                  <c:v>44.620000000000005</c:v>
                </c:pt>
                <c:pt idx="4005">
                  <c:v>44.9</c:v>
                </c:pt>
                <c:pt idx="4006">
                  <c:v>45.91</c:v>
                </c:pt>
                <c:pt idx="4007">
                  <c:v>48</c:v>
                </c:pt>
                <c:pt idx="4008">
                  <c:v>52.71</c:v>
                </c:pt>
                <c:pt idx="4009">
                  <c:v>56.27</c:v>
                </c:pt>
                <c:pt idx="4010">
                  <c:v>51.25</c:v>
                </c:pt>
                <c:pt idx="4011">
                  <c:v>51</c:v>
                </c:pt>
                <c:pt idx="4012">
                  <c:v>50.379999999999995</c:v>
                </c:pt>
                <c:pt idx="4013">
                  <c:v>45.84</c:v>
                </c:pt>
                <c:pt idx="4014">
                  <c:v>42.5</c:v>
                </c:pt>
                <c:pt idx="4015">
                  <c:v>42.230000000000004</c:v>
                </c:pt>
                <c:pt idx="4016">
                  <c:v>50.66</c:v>
                </c:pt>
                <c:pt idx="4017">
                  <c:v>53.8</c:v>
                </c:pt>
                <c:pt idx="4018">
                  <c:v>49.1</c:v>
                </c:pt>
                <c:pt idx="4019">
                  <c:v>50.19</c:v>
                </c:pt>
                <c:pt idx="4020">
                  <c:v>47.86</c:v>
                </c:pt>
                <c:pt idx="4021">
                  <c:v>49.71</c:v>
                </c:pt>
                <c:pt idx="4022">
                  <c:v>49.510000000000005</c:v>
                </c:pt>
                <c:pt idx="4023">
                  <c:v>48.33</c:v>
                </c:pt>
                <c:pt idx="4024">
                  <c:v>45.510000000000005</c:v>
                </c:pt>
                <c:pt idx="4025">
                  <c:v>46.7</c:v>
                </c:pt>
                <c:pt idx="4026">
                  <c:v>43.11</c:v>
                </c:pt>
                <c:pt idx="4027">
                  <c:v>46.34</c:v>
                </c:pt>
                <c:pt idx="4028">
                  <c:v>54.92</c:v>
                </c:pt>
                <c:pt idx="4029">
                  <c:v>42.8</c:v>
                </c:pt>
                <c:pt idx="4030">
                  <c:v>45.68</c:v>
                </c:pt>
                <c:pt idx="4031">
                  <c:v>42.53</c:v>
                </c:pt>
                <c:pt idx="4032">
                  <c:v>41.61</c:v>
                </c:pt>
                <c:pt idx="4033">
                  <c:v>40.980000000000004</c:v>
                </c:pt>
                <c:pt idx="4034">
                  <c:v>43.57</c:v>
                </c:pt>
                <c:pt idx="4035">
                  <c:v>49.269999999999996</c:v>
                </c:pt>
                <c:pt idx="4036">
                  <c:v>51.61</c:v>
                </c:pt>
                <c:pt idx="4037">
                  <c:v>54.2</c:v>
                </c:pt>
                <c:pt idx="4038">
                  <c:v>53.44</c:v>
                </c:pt>
                <c:pt idx="4039">
                  <c:v>43.72</c:v>
                </c:pt>
                <c:pt idx="4040">
                  <c:v>45.260000000000005</c:v>
                </c:pt>
                <c:pt idx="4041">
                  <c:v>44.519999999999996</c:v>
                </c:pt>
                <c:pt idx="4042">
                  <c:v>36.31</c:v>
                </c:pt>
                <c:pt idx="4043">
                  <c:v>37.67</c:v>
                </c:pt>
                <c:pt idx="4044">
                  <c:v>33.25</c:v>
                </c:pt>
                <c:pt idx="4045">
                  <c:v>32.659999999999997</c:v>
                </c:pt>
                <c:pt idx="4046">
                  <c:v>31.17</c:v>
                </c:pt>
                <c:pt idx="4047">
                  <c:v>38.010000000000005</c:v>
                </c:pt>
                <c:pt idx="4048">
                  <c:v>38.78</c:v>
                </c:pt>
                <c:pt idx="4049">
                  <c:v>41.510000000000005</c:v>
                </c:pt>
                <c:pt idx="4050">
                  <c:v>38.64</c:v>
                </c:pt>
                <c:pt idx="4051">
                  <c:v>42.69</c:v>
                </c:pt>
                <c:pt idx="4052">
                  <c:v>38.1</c:v>
                </c:pt>
                <c:pt idx="4053">
                  <c:v>41.67</c:v>
                </c:pt>
                <c:pt idx="4054">
                  <c:v>47.42</c:v>
                </c:pt>
                <c:pt idx="4055">
                  <c:v>52.08</c:v>
                </c:pt>
                <c:pt idx="4056">
                  <c:v>44.33</c:v>
                </c:pt>
                <c:pt idx="4057">
                  <c:v>42.269999999999996</c:v>
                </c:pt>
                <c:pt idx="4058">
                  <c:v>44.9</c:v>
                </c:pt>
                <c:pt idx="4059">
                  <c:v>38.43</c:v>
                </c:pt>
                <c:pt idx="4060">
                  <c:v>40.090000000000003</c:v>
                </c:pt>
                <c:pt idx="4061">
                  <c:v>37.25</c:v>
                </c:pt>
                <c:pt idx="4062">
                  <c:v>38.28</c:v>
                </c:pt>
                <c:pt idx="4063">
                  <c:v>41.620000000000005</c:v>
                </c:pt>
                <c:pt idx="4064">
                  <c:v>48.47</c:v>
                </c:pt>
                <c:pt idx="4065">
                  <c:v>50.44</c:v>
                </c:pt>
                <c:pt idx="4066">
                  <c:v>46.14</c:v>
                </c:pt>
                <c:pt idx="4067">
                  <c:v>47.79</c:v>
                </c:pt>
                <c:pt idx="4068">
                  <c:v>41.56</c:v>
                </c:pt>
                <c:pt idx="4069">
                  <c:v>36.159999999999997</c:v>
                </c:pt>
                <c:pt idx="4070">
                  <c:v>38.409999999999997</c:v>
                </c:pt>
                <c:pt idx="4071">
                  <c:v>40.049999999999997</c:v>
                </c:pt>
                <c:pt idx="4072">
                  <c:v>38.620000000000005</c:v>
                </c:pt>
                <c:pt idx="4073">
                  <c:v>40.480000000000004</c:v>
                </c:pt>
                <c:pt idx="4074">
                  <c:v>48.53</c:v>
                </c:pt>
                <c:pt idx="4075">
                  <c:v>42.69</c:v>
                </c:pt>
                <c:pt idx="4076">
                  <c:v>41.16</c:v>
                </c:pt>
                <c:pt idx="4077">
                  <c:v>35.53</c:v>
                </c:pt>
                <c:pt idx="4078">
                  <c:v>34.82</c:v>
                </c:pt>
                <c:pt idx="4079">
                  <c:v>36.97</c:v>
                </c:pt>
                <c:pt idx="4080">
                  <c:v>42.72</c:v>
                </c:pt>
                <c:pt idx="4081">
                  <c:v>42.480000000000004</c:v>
                </c:pt>
                <c:pt idx="4082">
                  <c:v>41.879999999999995</c:v>
                </c:pt>
                <c:pt idx="4083">
                  <c:v>39.909999999999997</c:v>
                </c:pt>
                <c:pt idx="4084">
                  <c:v>40.18</c:v>
                </c:pt>
                <c:pt idx="4085">
                  <c:v>31.14</c:v>
                </c:pt>
                <c:pt idx="4086">
                  <c:v>32.24</c:v>
                </c:pt>
                <c:pt idx="4087">
                  <c:v>36.29</c:v>
                </c:pt>
                <c:pt idx="4088">
                  <c:v>37.85</c:v>
                </c:pt>
                <c:pt idx="4089">
                  <c:v>39.35</c:v>
                </c:pt>
                <c:pt idx="4090">
                  <c:v>44.980000000000004</c:v>
                </c:pt>
                <c:pt idx="4091">
                  <c:v>41.879999999999995</c:v>
                </c:pt>
                <c:pt idx="4092">
                  <c:v>43.510000000000005</c:v>
                </c:pt>
                <c:pt idx="4093">
                  <c:v>40.79</c:v>
                </c:pt>
                <c:pt idx="4094">
                  <c:v>41.6</c:v>
                </c:pt>
                <c:pt idx="4095">
                  <c:v>41.58</c:v>
                </c:pt>
                <c:pt idx="4096">
                  <c:v>44.33</c:v>
                </c:pt>
                <c:pt idx="4097">
                  <c:v>43.41</c:v>
                </c:pt>
                <c:pt idx="4098">
                  <c:v>40.010000000000005</c:v>
                </c:pt>
                <c:pt idx="4099">
                  <c:v>40.47</c:v>
                </c:pt>
                <c:pt idx="4100">
                  <c:v>40.950000000000003</c:v>
                </c:pt>
                <c:pt idx="4101">
                  <c:v>37.15</c:v>
                </c:pt>
                <c:pt idx="4102">
                  <c:v>37.94</c:v>
                </c:pt>
                <c:pt idx="4103">
                  <c:v>38.35</c:v>
                </c:pt>
                <c:pt idx="4104">
                  <c:v>43.2</c:v>
                </c:pt>
                <c:pt idx="4105">
                  <c:v>38.620000000000005</c:v>
                </c:pt>
                <c:pt idx="4106">
                  <c:v>39.6</c:v>
                </c:pt>
                <c:pt idx="4107">
                  <c:v>44.870000000000005</c:v>
                </c:pt>
                <c:pt idx="4108">
                  <c:v>40.120000000000005</c:v>
                </c:pt>
                <c:pt idx="4109">
                  <c:v>39.510000000000005</c:v>
                </c:pt>
                <c:pt idx="4110">
                  <c:v>40.96</c:v>
                </c:pt>
                <c:pt idx="4111">
                  <c:v>40.120000000000005</c:v>
                </c:pt>
                <c:pt idx="4112">
                  <c:v>36.980000000000004</c:v>
                </c:pt>
                <c:pt idx="4113">
                  <c:v>38.18</c:v>
                </c:pt>
                <c:pt idx="4114">
                  <c:v>45.17</c:v>
                </c:pt>
                <c:pt idx="4115">
                  <c:v>45.36</c:v>
                </c:pt>
                <c:pt idx="4116">
                  <c:v>44.54</c:v>
                </c:pt>
                <c:pt idx="4117">
                  <c:v>39.480000000000004</c:v>
                </c:pt>
                <c:pt idx="4118">
                  <c:v>42.09</c:v>
                </c:pt>
                <c:pt idx="4119">
                  <c:v>37.89</c:v>
                </c:pt>
                <c:pt idx="4120">
                  <c:v>33.090000000000003</c:v>
                </c:pt>
                <c:pt idx="4121">
                  <c:v>39.54</c:v>
                </c:pt>
                <c:pt idx="4122">
                  <c:v>37.75</c:v>
                </c:pt>
                <c:pt idx="4123">
                  <c:v>37.950000000000003</c:v>
                </c:pt>
                <c:pt idx="4124">
                  <c:v>40.379999999999995</c:v>
                </c:pt>
                <c:pt idx="4125">
                  <c:v>37.08</c:v>
                </c:pt>
                <c:pt idx="4126">
                  <c:v>34.54</c:v>
                </c:pt>
                <c:pt idx="4127">
                  <c:v>37.480000000000004</c:v>
                </c:pt>
                <c:pt idx="4128">
                  <c:v>37.840000000000003</c:v>
                </c:pt>
                <c:pt idx="4129">
                  <c:v>35.69</c:v>
                </c:pt>
                <c:pt idx="4130">
                  <c:v>41.8</c:v>
                </c:pt>
                <c:pt idx="4131">
                  <c:v>42.55</c:v>
                </c:pt>
                <c:pt idx="4132">
                  <c:v>38.07</c:v>
                </c:pt>
                <c:pt idx="4133">
                  <c:v>42.19</c:v>
                </c:pt>
                <c:pt idx="4134">
                  <c:v>38.129999999999995</c:v>
                </c:pt>
                <c:pt idx="4135">
                  <c:v>38.659999999999997</c:v>
                </c:pt>
                <c:pt idx="4136">
                  <c:v>36.019999999999996</c:v>
                </c:pt>
                <c:pt idx="4137">
                  <c:v>39.67</c:v>
                </c:pt>
                <c:pt idx="4138">
                  <c:v>41.2</c:v>
                </c:pt>
                <c:pt idx="4139">
                  <c:v>41.53</c:v>
                </c:pt>
                <c:pt idx="4140">
                  <c:v>37.010000000000005</c:v>
                </c:pt>
                <c:pt idx="4141">
                  <c:v>38.510000000000005</c:v>
                </c:pt>
                <c:pt idx="4142">
                  <c:v>45.2</c:v>
                </c:pt>
                <c:pt idx="4143">
                  <c:v>41.72</c:v>
                </c:pt>
                <c:pt idx="4144">
                  <c:v>38.769999999999996</c:v>
                </c:pt>
                <c:pt idx="4145">
                  <c:v>39.31</c:v>
                </c:pt>
                <c:pt idx="4146">
                  <c:v>37.83</c:v>
                </c:pt>
                <c:pt idx="4147">
                  <c:v>47.78</c:v>
                </c:pt>
                <c:pt idx="4148">
                  <c:v>42.019999999999996</c:v>
                </c:pt>
                <c:pt idx="4149">
                  <c:v>41.61</c:v>
                </c:pt>
                <c:pt idx="4150">
                  <c:v>38.769999999999996</c:v>
                </c:pt>
                <c:pt idx="4151">
                  <c:v>41.1</c:v>
                </c:pt>
                <c:pt idx="4152">
                  <c:v>41.08</c:v>
                </c:pt>
                <c:pt idx="4153">
                  <c:v>43.25</c:v>
                </c:pt>
                <c:pt idx="4154">
                  <c:v>40.64</c:v>
                </c:pt>
                <c:pt idx="4155">
                  <c:v>39.93</c:v>
                </c:pt>
                <c:pt idx="4156">
                  <c:v>41.75</c:v>
                </c:pt>
                <c:pt idx="4157">
                  <c:v>40.81</c:v>
                </c:pt>
                <c:pt idx="4158">
                  <c:v>41.4</c:v>
                </c:pt>
                <c:pt idx="4159">
                  <c:v>37.89</c:v>
                </c:pt>
                <c:pt idx="4160">
                  <c:v>45.93</c:v>
                </c:pt>
                <c:pt idx="4161">
                  <c:v>50.44</c:v>
                </c:pt>
                <c:pt idx="4162">
                  <c:v>49.16</c:v>
                </c:pt>
                <c:pt idx="4163">
                  <c:v>48.35</c:v>
                </c:pt>
                <c:pt idx="4164">
                  <c:v>42.519999999999996</c:v>
                </c:pt>
                <c:pt idx="4165">
                  <c:v>42.61</c:v>
                </c:pt>
                <c:pt idx="4166">
                  <c:v>43.44</c:v>
                </c:pt>
                <c:pt idx="4167">
                  <c:v>43.15</c:v>
                </c:pt>
                <c:pt idx="4168">
                  <c:v>49.480000000000004</c:v>
                </c:pt>
                <c:pt idx="4169">
                  <c:v>41.33</c:v>
                </c:pt>
                <c:pt idx="4170">
                  <c:v>47.41</c:v>
                </c:pt>
                <c:pt idx="4171">
                  <c:v>47.5</c:v>
                </c:pt>
                <c:pt idx="4172">
                  <c:v>47.04</c:v>
                </c:pt>
                <c:pt idx="4173">
                  <c:v>44.269999999999996</c:v>
                </c:pt>
                <c:pt idx="4174">
                  <c:v>44.46</c:v>
                </c:pt>
                <c:pt idx="4175">
                  <c:v>41.92</c:v>
                </c:pt>
                <c:pt idx="4176">
                  <c:v>45.56</c:v>
                </c:pt>
                <c:pt idx="4177">
                  <c:v>47.81</c:v>
                </c:pt>
                <c:pt idx="4178">
                  <c:v>50.32</c:v>
                </c:pt>
                <c:pt idx="4179">
                  <c:v>49.72</c:v>
                </c:pt>
                <c:pt idx="4180">
                  <c:v>40.36</c:v>
                </c:pt>
                <c:pt idx="4181">
                  <c:v>44.84</c:v>
                </c:pt>
                <c:pt idx="4182">
                  <c:v>48.82</c:v>
                </c:pt>
                <c:pt idx="4183">
                  <c:v>46.07</c:v>
                </c:pt>
                <c:pt idx="4184">
                  <c:v>45</c:v>
                </c:pt>
                <c:pt idx="4185">
                  <c:v>50.58</c:v>
                </c:pt>
                <c:pt idx="4186">
                  <c:v>48.05</c:v>
                </c:pt>
                <c:pt idx="4187">
                  <c:v>46.25</c:v>
                </c:pt>
                <c:pt idx="4188">
                  <c:v>46.97</c:v>
                </c:pt>
                <c:pt idx="4189">
                  <c:v>50.97</c:v>
                </c:pt>
                <c:pt idx="4190">
                  <c:v>51.33</c:v>
                </c:pt>
                <c:pt idx="4191">
                  <c:v>39.97</c:v>
                </c:pt>
                <c:pt idx="4192">
                  <c:v>42.39</c:v>
                </c:pt>
                <c:pt idx="4193">
                  <c:v>43.19</c:v>
                </c:pt>
                <c:pt idx="4194">
                  <c:v>41.72</c:v>
                </c:pt>
                <c:pt idx="4195">
                  <c:v>45.870000000000005</c:v>
                </c:pt>
                <c:pt idx="4196">
                  <c:v>47.9</c:v>
                </c:pt>
                <c:pt idx="4197">
                  <c:v>47.34</c:v>
                </c:pt>
                <c:pt idx="4198">
                  <c:v>46.84</c:v>
                </c:pt>
                <c:pt idx="4199">
                  <c:v>48.17</c:v>
                </c:pt>
                <c:pt idx="4200">
                  <c:v>51.29</c:v>
                </c:pt>
                <c:pt idx="4201">
                  <c:v>45.739999999999995</c:v>
                </c:pt>
                <c:pt idx="4202">
                  <c:v>47.25</c:v>
                </c:pt>
                <c:pt idx="4203">
                  <c:v>45.85</c:v>
                </c:pt>
                <c:pt idx="4204">
                  <c:v>46.68</c:v>
                </c:pt>
                <c:pt idx="4205">
                  <c:v>44.32</c:v>
                </c:pt>
                <c:pt idx="4206">
                  <c:v>51.66</c:v>
                </c:pt>
                <c:pt idx="4207">
                  <c:v>45.879999999999995</c:v>
                </c:pt>
                <c:pt idx="4208">
                  <c:v>51.75</c:v>
                </c:pt>
                <c:pt idx="4209">
                  <c:v>48.53</c:v>
                </c:pt>
                <c:pt idx="4210">
                  <c:v>50.739999999999995</c:v>
                </c:pt>
                <c:pt idx="4211">
                  <c:v>45.29</c:v>
                </c:pt>
                <c:pt idx="4212">
                  <c:v>45.18</c:v>
                </c:pt>
                <c:pt idx="4213">
                  <c:v>49.82</c:v>
                </c:pt>
                <c:pt idx="4214">
                  <c:v>49.010000000000005</c:v>
                </c:pt>
                <c:pt idx="4215">
                  <c:v>51.7</c:v>
                </c:pt>
                <c:pt idx="4216">
                  <c:v>46.95</c:v>
                </c:pt>
                <c:pt idx="4217">
                  <c:v>47.19</c:v>
                </c:pt>
                <c:pt idx="4218">
                  <c:v>49.7</c:v>
                </c:pt>
                <c:pt idx="4219">
                  <c:v>53.99</c:v>
                </c:pt>
                <c:pt idx="4220">
                  <c:v>43.870000000000005</c:v>
                </c:pt>
                <c:pt idx="4221">
                  <c:v>47.84</c:v>
                </c:pt>
                <c:pt idx="4222">
                  <c:v>48.489999999999995</c:v>
                </c:pt>
                <c:pt idx="4223">
                  <c:v>44.04</c:v>
                </c:pt>
                <c:pt idx="4224">
                  <c:v>47.21</c:v>
                </c:pt>
                <c:pt idx="4225">
                  <c:v>44.69</c:v>
                </c:pt>
                <c:pt idx="4226">
                  <c:v>45.83</c:v>
                </c:pt>
                <c:pt idx="4227">
                  <c:v>52.63</c:v>
                </c:pt>
                <c:pt idx="4228">
                  <c:v>46.97</c:v>
                </c:pt>
                <c:pt idx="4229">
                  <c:v>47.69</c:v>
                </c:pt>
                <c:pt idx="4230">
                  <c:v>43.17</c:v>
                </c:pt>
                <c:pt idx="4231">
                  <c:v>45.84</c:v>
                </c:pt>
                <c:pt idx="4232">
                  <c:v>45.39</c:v>
                </c:pt>
                <c:pt idx="4233">
                  <c:v>46.65</c:v>
                </c:pt>
                <c:pt idx="4234">
                  <c:v>46.29</c:v>
                </c:pt>
                <c:pt idx="4235">
                  <c:v>42.980000000000004</c:v>
                </c:pt>
                <c:pt idx="4236">
                  <c:v>42.93</c:v>
                </c:pt>
                <c:pt idx="4237">
                  <c:v>43.42</c:v>
                </c:pt>
                <c:pt idx="4238">
                  <c:v>42.09</c:v>
                </c:pt>
                <c:pt idx="4239">
                  <c:v>47.11</c:v>
                </c:pt>
                <c:pt idx="4240">
                  <c:v>46.269999999999996</c:v>
                </c:pt>
                <c:pt idx="4241">
                  <c:v>41.28</c:v>
                </c:pt>
                <c:pt idx="4242">
                  <c:v>41.46</c:v>
                </c:pt>
                <c:pt idx="4243">
                  <c:v>45.89</c:v>
                </c:pt>
                <c:pt idx="4244">
                  <c:v>46.65</c:v>
                </c:pt>
                <c:pt idx="4245">
                  <c:v>52.59</c:v>
                </c:pt>
                <c:pt idx="4246">
                  <c:v>44.21</c:v>
                </c:pt>
                <c:pt idx="4247">
                  <c:v>42.97</c:v>
                </c:pt>
                <c:pt idx="4248">
                  <c:v>40.82</c:v>
                </c:pt>
                <c:pt idx="4249">
                  <c:v>35.06</c:v>
                </c:pt>
                <c:pt idx="4250">
                  <c:v>40.72</c:v>
                </c:pt>
                <c:pt idx="4251">
                  <c:v>41.480000000000004</c:v>
                </c:pt>
                <c:pt idx="4252">
                  <c:v>41.94</c:v>
                </c:pt>
                <c:pt idx="4253">
                  <c:v>40.94</c:v>
                </c:pt>
                <c:pt idx="4254">
                  <c:v>42.57</c:v>
                </c:pt>
                <c:pt idx="4255">
                  <c:v>42.89</c:v>
                </c:pt>
                <c:pt idx="4256">
                  <c:v>41.89</c:v>
                </c:pt>
                <c:pt idx="4257">
                  <c:v>45.379999999999995</c:v>
                </c:pt>
                <c:pt idx="4258">
                  <c:v>45.92</c:v>
                </c:pt>
                <c:pt idx="4259">
                  <c:v>47.65</c:v>
                </c:pt>
                <c:pt idx="4260">
                  <c:v>45.11</c:v>
                </c:pt>
                <c:pt idx="4261">
                  <c:v>48.92</c:v>
                </c:pt>
                <c:pt idx="4262">
                  <c:v>53.49</c:v>
                </c:pt>
                <c:pt idx="4263">
                  <c:v>59.07</c:v>
                </c:pt>
                <c:pt idx="4264">
                  <c:v>60</c:v>
                </c:pt>
                <c:pt idx="4265">
                  <c:v>43.55</c:v>
                </c:pt>
                <c:pt idx="4266">
                  <c:v>45.510000000000005</c:v>
                </c:pt>
                <c:pt idx="4267">
                  <c:v>53.7</c:v>
                </c:pt>
                <c:pt idx="4268">
                  <c:v>45.4</c:v>
                </c:pt>
                <c:pt idx="4269">
                  <c:v>48.05</c:v>
                </c:pt>
                <c:pt idx="4270">
                  <c:v>52.73</c:v>
                </c:pt>
                <c:pt idx="4271">
                  <c:v>53.49</c:v>
                </c:pt>
                <c:pt idx="4272">
                  <c:v>53.68</c:v>
                </c:pt>
                <c:pt idx="4273">
                  <c:v>55.05</c:v>
                </c:pt>
                <c:pt idx="4274">
                  <c:v>54.63</c:v>
                </c:pt>
                <c:pt idx="4275">
                  <c:v>53.34</c:v>
                </c:pt>
                <c:pt idx="4276">
                  <c:v>54.23</c:v>
                </c:pt>
                <c:pt idx="4277">
                  <c:v>50.34</c:v>
                </c:pt>
                <c:pt idx="4278">
                  <c:v>55.72</c:v>
                </c:pt>
                <c:pt idx="4279">
                  <c:v>58.53</c:v>
                </c:pt>
                <c:pt idx="4280">
                  <c:v>53.01</c:v>
                </c:pt>
                <c:pt idx="4281">
                  <c:v>56.78</c:v>
                </c:pt>
                <c:pt idx="4282">
                  <c:v>53.26</c:v>
                </c:pt>
                <c:pt idx="4283">
                  <c:v>53.98</c:v>
                </c:pt>
                <c:pt idx="4284">
                  <c:v>55.77</c:v>
                </c:pt>
                <c:pt idx="4285">
                  <c:v>54.57</c:v>
                </c:pt>
                <c:pt idx="4286">
                  <c:v>54.66</c:v>
                </c:pt>
                <c:pt idx="4287">
                  <c:v>53.55</c:v>
                </c:pt>
                <c:pt idx="4288">
                  <c:v>47.46</c:v>
                </c:pt>
                <c:pt idx="4289">
                  <c:v>49.620000000000005</c:v>
                </c:pt>
                <c:pt idx="4290">
                  <c:v>50.82</c:v>
                </c:pt>
                <c:pt idx="4291">
                  <c:v>47.64</c:v>
                </c:pt>
                <c:pt idx="4292">
                  <c:v>54.42</c:v>
                </c:pt>
                <c:pt idx="4293">
                  <c:v>48.15</c:v>
                </c:pt>
                <c:pt idx="4294">
                  <c:v>47.55</c:v>
                </c:pt>
                <c:pt idx="4295">
                  <c:v>50.120000000000005</c:v>
                </c:pt>
                <c:pt idx="4296">
                  <c:v>53.24</c:v>
                </c:pt>
                <c:pt idx="4297">
                  <c:v>56.05</c:v>
                </c:pt>
                <c:pt idx="4298">
                  <c:v>56.06</c:v>
                </c:pt>
                <c:pt idx="4299">
                  <c:v>49.730000000000004</c:v>
                </c:pt>
                <c:pt idx="4300">
                  <c:v>53.29</c:v>
                </c:pt>
                <c:pt idx="4301">
                  <c:v>50.69</c:v>
                </c:pt>
                <c:pt idx="4302">
                  <c:v>47.47</c:v>
                </c:pt>
                <c:pt idx="4303">
                  <c:v>47.879999999999995</c:v>
                </c:pt>
                <c:pt idx="4304">
                  <c:v>52.11</c:v>
                </c:pt>
                <c:pt idx="4305">
                  <c:v>46.71</c:v>
                </c:pt>
                <c:pt idx="4306">
                  <c:v>48.72</c:v>
                </c:pt>
                <c:pt idx="4307">
                  <c:v>48.730000000000004</c:v>
                </c:pt>
                <c:pt idx="4308">
                  <c:v>51.870000000000005</c:v>
                </c:pt>
                <c:pt idx="4309">
                  <c:v>61.76</c:v>
                </c:pt>
                <c:pt idx="4310">
                  <c:v>55.49</c:v>
                </c:pt>
                <c:pt idx="4311">
                  <c:v>51.07</c:v>
                </c:pt>
                <c:pt idx="4312">
                  <c:v>47.6</c:v>
                </c:pt>
                <c:pt idx="4313">
                  <c:v>44.11</c:v>
                </c:pt>
                <c:pt idx="4314">
                  <c:v>41.760000000000005</c:v>
                </c:pt>
                <c:pt idx="4315">
                  <c:v>50.65</c:v>
                </c:pt>
                <c:pt idx="4316">
                  <c:v>50.68</c:v>
                </c:pt>
                <c:pt idx="4317">
                  <c:v>43.79</c:v>
                </c:pt>
                <c:pt idx="4318">
                  <c:v>45.370000000000005</c:v>
                </c:pt>
                <c:pt idx="4319">
                  <c:v>46.92</c:v>
                </c:pt>
                <c:pt idx="4320">
                  <c:v>44.21</c:v>
                </c:pt>
                <c:pt idx="4321">
                  <c:v>44.9</c:v>
                </c:pt>
                <c:pt idx="4322">
                  <c:v>48.29</c:v>
                </c:pt>
                <c:pt idx="4323">
                  <c:v>46.32</c:v>
                </c:pt>
                <c:pt idx="4324">
                  <c:v>44.6</c:v>
                </c:pt>
                <c:pt idx="4325">
                  <c:v>48.35</c:v>
                </c:pt>
                <c:pt idx="4326">
                  <c:v>47.75</c:v>
                </c:pt>
                <c:pt idx="4327">
                  <c:v>43.35</c:v>
                </c:pt>
                <c:pt idx="4328">
                  <c:v>45.32</c:v>
                </c:pt>
                <c:pt idx="4329">
                  <c:v>45.55</c:v>
                </c:pt>
                <c:pt idx="4330">
                  <c:v>47.260000000000005</c:v>
                </c:pt>
                <c:pt idx="4331">
                  <c:v>45.69</c:v>
                </c:pt>
                <c:pt idx="4332">
                  <c:v>50.69</c:v>
                </c:pt>
                <c:pt idx="4333">
                  <c:v>44.08</c:v>
                </c:pt>
                <c:pt idx="4334">
                  <c:v>44.91</c:v>
                </c:pt>
                <c:pt idx="4335">
                  <c:v>43.269999999999996</c:v>
                </c:pt>
                <c:pt idx="4336">
                  <c:v>43.31</c:v>
                </c:pt>
                <c:pt idx="4337">
                  <c:v>50.81</c:v>
                </c:pt>
                <c:pt idx="4338">
                  <c:v>49.489999999999995</c:v>
                </c:pt>
                <c:pt idx="4339">
                  <c:v>48.53</c:v>
                </c:pt>
                <c:pt idx="4340">
                  <c:v>46.010000000000005</c:v>
                </c:pt>
                <c:pt idx="4341">
                  <c:v>45.92</c:v>
                </c:pt>
                <c:pt idx="4342">
                  <c:v>47.9</c:v>
                </c:pt>
                <c:pt idx="4343">
                  <c:v>46.68</c:v>
                </c:pt>
                <c:pt idx="4344">
                  <c:v>43.59</c:v>
                </c:pt>
                <c:pt idx="4345">
                  <c:v>50.91</c:v>
                </c:pt>
                <c:pt idx="4346">
                  <c:v>46.120000000000005</c:v>
                </c:pt>
                <c:pt idx="4347">
                  <c:v>48.489999999999995</c:v>
                </c:pt>
                <c:pt idx="4348">
                  <c:v>53.29</c:v>
                </c:pt>
                <c:pt idx="4349">
                  <c:v>47.129999999999995</c:v>
                </c:pt>
                <c:pt idx="4350">
                  <c:v>45.16</c:v>
                </c:pt>
                <c:pt idx="4351">
                  <c:v>46.120000000000005</c:v>
                </c:pt>
                <c:pt idx="4352">
                  <c:v>48.68</c:v>
                </c:pt>
                <c:pt idx="4353">
                  <c:v>48.730000000000004</c:v>
                </c:pt>
                <c:pt idx="4354">
                  <c:v>51.41</c:v>
                </c:pt>
                <c:pt idx="4355">
                  <c:v>49.010000000000005</c:v>
                </c:pt>
                <c:pt idx="4356">
                  <c:v>51.129999999999995</c:v>
                </c:pt>
                <c:pt idx="4357">
                  <c:v>44.41</c:v>
                </c:pt>
                <c:pt idx="4358">
                  <c:v>41.870000000000005</c:v>
                </c:pt>
                <c:pt idx="4359">
                  <c:v>45.07</c:v>
                </c:pt>
                <c:pt idx="4360">
                  <c:v>44.120000000000005</c:v>
                </c:pt>
                <c:pt idx="4361">
                  <c:v>45.870000000000005</c:v>
                </c:pt>
                <c:pt idx="4362">
                  <c:v>47.379999999999995</c:v>
                </c:pt>
                <c:pt idx="4363">
                  <c:v>48.9</c:v>
                </c:pt>
                <c:pt idx="4364">
                  <c:v>50.97</c:v>
                </c:pt>
                <c:pt idx="4365">
                  <c:v>48.3</c:v>
                </c:pt>
                <c:pt idx="4366">
                  <c:v>52.73</c:v>
                </c:pt>
                <c:pt idx="4367">
                  <c:v>51.32</c:v>
                </c:pt>
                <c:pt idx="4368">
                  <c:v>51.03</c:v>
                </c:pt>
                <c:pt idx="4369">
                  <c:v>47.11</c:v>
                </c:pt>
                <c:pt idx="4370">
                  <c:v>49.34</c:v>
                </c:pt>
                <c:pt idx="4371">
                  <c:v>50.35</c:v>
                </c:pt>
                <c:pt idx="4372">
                  <c:v>52.02</c:v>
                </c:pt>
                <c:pt idx="4373">
                  <c:v>50.29</c:v>
                </c:pt>
                <c:pt idx="4374">
                  <c:v>49.739999999999995</c:v>
                </c:pt>
                <c:pt idx="4375">
                  <c:v>43.760000000000005</c:v>
                </c:pt>
                <c:pt idx="4376">
                  <c:v>47.17</c:v>
                </c:pt>
                <c:pt idx="4377">
                  <c:v>47.629999999999995</c:v>
                </c:pt>
                <c:pt idx="4378">
                  <c:v>46</c:v>
                </c:pt>
                <c:pt idx="4379">
                  <c:v>46.269999999999996</c:v>
                </c:pt>
                <c:pt idx="4380">
                  <c:v>47.92</c:v>
                </c:pt>
                <c:pt idx="4381">
                  <c:v>49.34</c:v>
                </c:pt>
                <c:pt idx="4382">
                  <c:v>50.010000000000005</c:v>
                </c:pt>
                <c:pt idx="4383">
                  <c:v>43.94</c:v>
                </c:pt>
                <c:pt idx="4384">
                  <c:v>46.120000000000005</c:v>
                </c:pt>
                <c:pt idx="4385">
                  <c:v>46.519999999999996</c:v>
                </c:pt>
                <c:pt idx="4386">
                  <c:v>55.67</c:v>
                </c:pt>
                <c:pt idx="4387">
                  <c:v>47.730000000000004</c:v>
                </c:pt>
                <c:pt idx="4388">
                  <c:v>47.91</c:v>
                </c:pt>
                <c:pt idx="4389">
                  <c:v>49.18</c:v>
                </c:pt>
                <c:pt idx="4390">
                  <c:v>52.11</c:v>
                </c:pt>
                <c:pt idx="4391">
                  <c:v>49.81</c:v>
                </c:pt>
                <c:pt idx="4392">
                  <c:v>48.81</c:v>
                </c:pt>
                <c:pt idx="4393">
                  <c:v>42.64</c:v>
                </c:pt>
                <c:pt idx="4394">
                  <c:v>40.730000000000004</c:v>
                </c:pt>
                <c:pt idx="4395">
                  <c:v>40.89</c:v>
                </c:pt>
                <c:pt idx="4396">
                  <c:v>43.510000000000005</c:v>
                </c:pt>
                <c:pt idx="4397">
                  <c:v>43.260000000000005</c:v>
                </c:pt>
                <c:pt idx="4398">
                  <c:v>38.32</c:v>
                </c:pt>
                <c:pt idx="4399">
                  <c:v>42.39</c:v>
                </c:pt>
                <c:pt idx="4400">
                  <c:v>45</c:v>
                </c:pt>
                <c:pt idx="4401">
                  <c:v>48.120000000000005</c:v>
                </c:pt>
                <c:pt idx="4402">
                  <c:v>50.21</c:v>
                </c:pt>
                <c:pt idx="4403">
                  <c:v>46.36</c:v>
                </c:pt>
                <c:pt idx="4404">
                  <c:v>46.55</c:v>
                </c:pt>
                <c:pt idx="4405">
                  <c:v>49.71</c:v>
                </c:pt>
                <c:pt idx="4406">
                  <c:v>46.989999999999995</c:v>
                </c:pt>
                <c:pt idx="4407">
                  <c:v>50.69</c:v>
                </c:pt>
                <c:pt idx="4408">
                  <c:v>44.69</c:v>
                </c:pt>
                <c:pt idx="4409">
                  <c:v>36.89</c:v>
                </c:pt>
                <c:pt idx="4410">
                  <c:v>36.92</c:v>
                </c:pt>
                <c:pt idx="4411">
                  <c:v>43.78</c:v>
                </c:pt>
                <c:pt idx="4412">
                  <c:v>44.41</c:v>
                </c:pt>
                <c:pt idx="4413">
                  <c:v>46.42</c:v>
                </c:pt>
                <c:pt idx="4414">
                  <c:v>44.85</c:v>
                </c:pt>
                <c:pt idx="4415">
                  <c:v>46.54</c:v>
                </c:pt>
                <c:pt idx="4416">
                  <c:v>46.35</c:v>
                </c:pt>
                <c:pt idx="4417">
                  <c:v>44.97</c:v>
                </c:pt>
                <c:pt idx="4418">
                  <c:v>46.11</c:v>
                </c:pt>
                <c:pt idx="4419">
                  <c:v>47.85</c:v>
                </c:pt>
                <c:pt idx="4420">
                  <c:v>44.41</c:v>
                </c:pt>
                <c:pt idx="4421">
                  <c:v>40.200000000000003</c:v>
                </c:pt>
                <c:pt idx="4422">
                  <c:v>46</c:v>
                </c:pt>
                <c:pt idx="4423">
                  <c:v>51.739999999999995</c:v>
                </c:pt>
                <c:pt idx="4424">
                  <c:v>46.269999999999996</c:v>
                </c:pt>
                <c:pt idx="4425">
                  <c:v>48.260000000000005</c:v>
                </c:pt>
                <c:pt idx="4426">
                  <c:v>47.28</c:v>
                </c:pt>
                <c:pt idx="4427">
                  <c:v>50.08</c:v>
                </c:pt>
                <c:pt idx="4428">
                  <c:v>50.65</c:v>
                </c:pt>
                <c:pt idx="4429">
                  <c:v>48.95</c:v>
                </c:pt>
                <c:pt idx="4430">
                  <c:v>51.39</c:v>
                </c:pt>
                <c:pt idx="4431">
                  <c:v>53.57</c:v>
                </c:pt>
                <c:pt idx="4432">
                  <c:v>49.239999999999995</c:v>
                </c:pt>
                <c:pt idx="4433">
                  <c:v>50.64</c:v>
                </c:pt>
                <c:pt idx="4434">
                  <c:v>48.78</c:v>
                </c:pt>
                <c:pt idx="4435">
                  <c:v>46.84</c:v>
                </c:pt>
                <c:pt idx="4436">
                  <c:v>44.370000000000005</c:v>
                </c:pt>
                <c:pt idx="4437">
                  <c:v>44.36</c:v>
                </c:pt>
                <c:pt idx="4438">
                  <c:v>46.620000000000005</c:v>
                </c:pt>
                <c:pt idx="4439">
                  <c:v>45.05</c:v>
                </c:pt>
                <c:pt idx="4440">
                  <c:v>49.93</c:v>
                </c:pt>
                <c:pt idx="4441">
                  <c:v>47.8</c:v>
                </c:pt>
                <c:pt idx="4442">
                  <c:v>49.1</c:v>
                </c:pt>
                <c:pt idx="4443">
                  <c:v>47.75</c:v>
                </c:pt>
                <c:pt idx="4444">
                  <c:v>44.760000000000005</c:v>
                </c:pt>
                <c:pt idx="4445">
                  <c:v>46.83</c:v>
                </c:pt>
                <c:pt idx="4446">
                  <c:v>46.730000000000004</c:v>
                </c:pt>
                <c:pt idx="4447">
                  <c:v>43.86</c:v>
                </c:pt>
                <c:pt idx="4448">
                  <c:v>47.58</c:v>
                </c:pt>
                <c:pt idx="4449">
                  <c:v>50.66</c:v>
                </c:pt>
                <c:pt idx="4450">
                  <c:v>50.510000000000005</c:v>
                </c:pt>
                <c:pt idx="4451">
                  <c:v>54.38</c:v>
                </c:pt>
                <c:pt idx="4452">
                  <c:v>47.59</c:v>
                </c:pt>
                <c:pt idx="4453">
                  <c:v>39.950000000000003</c:v>
                </c:pt>
                <c:pt idx="4454">
                  <c:v>49.29</c:v>
                </c:pt>
                <c:pt idx="4455">
                  <c:v>49.2</c:v>
                </c:pt>
                <c:pt idx="4456">
                  <c:v>48.16</c:v>
                </c:pt>
                <c:pt idx="4457">
                  <c:v>51.16</c:v>
                </c:pt>
                <c:pt idx="4458">
                  <c:v>43.760000000000005</c:v>
                </c:pt>
                <c:pt idx="4459">
                  <c:v>48.21</c:v>
                </c:pt>
                <c:pt idx="4460">
                  <c:v>46.06</c:v>
                </c:pt>
                <c:pt idx="4461">
                  <c:v>46.31</c:v>
                </c:pt>
                <c:pt idx="4462">
                  <c:v>50.43</c:v>
                </c:pt>
                <c:pt idx="4463">
                  <c:v>50.64</c:v>
                </c:pt>
                <c:pt idx="4464">
                  <c:v>41.41</c:v>
                </c:pt>
                <c:pt idx="4465">
                  <c:v>40.81</c:v>
                </c:pt>
                <c:pt idx="4466">
                  <c:v>42.79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B4C-43E6-B4BC-A3AB447746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599744"/>
        <c:axId val="187913344"/>
      </c:scatterChart>
      <c:valAx>
        <c:axId val="45599744"/>
        <c:scaling>
          <c:orientation val="minMax"/>
          <c:max val="2018"/>
          <c:min val="2006"/>
        </c:scaling>
        <c:delete val="0"/>
        <c:axPos val="b"/>
        <c:majorGridlines>
          <c:spPr>
            <a:ln w="6350">
              <a:solidFill>
                <a:srgbClr val="ADD8E6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>
                    <a:solidFill>
                      <a:srgbClr val="1F497D"/>
                    </a:solidFill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9638772020414001"/>
              <c:y val="0.93935161173436399"/>
            </c:manualLayout>
          </c:layout>
          <c:overlay val="0"/>
        </c:title>
        <c:numFmt formatCode="0" sourceLinked="0"/>
        <c:majorTickMark val="none"/>
        <c:minorTickMark val="none"/>
        <c:tickLblPos val="low"/>
        <c:spPr>
          <a:ln w="1270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1000" baseline="0">
                <a:solidFill>
                  <a:schemeClr val="accent1">
                    <a:lumMod val="50000"/>
                  </a:schemeClr>
                </a:solidFill>
              </a:defRPr>
            </a:pPr>
            <a:endParaRPr lang="en-US"/>
          </a:p>
        </c:txPr>
        <c:crossAx val="187913344"/>
        <c:crossesAt val="-50"/>
        <c:crossBetween val="midCat"/>
        <c:majorUnit val="1"/>
        <c:minorUnit val="1"/>
      </c:valAx>
      <c:valAx>
        <c:axId val="187913344"/>
        <c:scaling>
          <c:orientation val="minMax"/>
          <c:max val="70"/>
          <c:min val="0"/>
        </c:scaling>
        <c:delete val="0"/>
        <c:axPos val="l"/>
        <c:majorGridlines>
          <c:spPr>
            <a:ln w="6350">
              <a:solidFill>
                <a:srgbClr val="ADD8E6"/>
              </a:solidFill>
            </a:ln>
          </c:spPr>
        </c:majorGridlines>
        <c:minorGridlines>
          <c:spPr>
            <a:ln w="3175">
              <a:solidFill>
                <a:schemeClr val="accent1">
                  <a:lumMod val="20000"/>
                  <a:lumOff val="80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 sz="1200">
                    <a:solidFill>
                      <a:srgbClr val="1F497D"/>
                    </a:solidFill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Vertical (mm)</a:t>
                </a:r>
              </a:p>
            </c:rich>
          </c:tx>
          <c:layout>
            <c:manualLayout>
              <c:xMode val="edge"/>
              <c:yMode val="edge"/>
              <c:x val="4.2881157055673058E-4"/>
              <c:y val="0.3216315944475104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1000" baseline="0">
                <a:solidFill>
                  <a:schemeClr val="accent1">
                    <a:lumMod val="50000"/>
                  </a:schemeClr>
                </a:solidFill>
              </a:defRPr>
            </a:pPr>
            <a:endParaRPr lang="en-US"/>
          </a:p>
        </c:txPr>
        <c:crossAx val="45599744"/>
        <c:crosses val="autoZero"/>
        <c:crossBetween val="midCat"/>
        <c:majorUnit val="10"/>
        <c:minorUnit val="5"/>
      </c:valAx>
      <c:spPr>
        <a:ln w="12700"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9.5896039037987268E-2"/>
          <c:y val="0.17132011593013413"/>
          <c:w val="0.28184076667761543"/>
          <c:h val="0.1312472748723999"/>
        </c:manualLayout>
      </c:layout>
      <c:overlay val="0"/>
      <c:spPr>
        <a:solidFill>
          <a:sysClr val="window" lastClr="FFFFFF"/>
        </a:solidFill>
        <a:ln>
          <a:solidFill>
            <a:schemeClr val="bg1">
              <a:lumMod val="85000"/>
            </a:schemeClr>
          </a:solidFill>
        </a:ln>
      </c:spPr>
      <c:txPr>
        <a:bodyPr/>
        <a:lstStyle/>
        <a:p>
          <a:pPr>
            <a:defRPr sz="1000" baseline="0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rgbClr val="1F497D"/>
                </a:solidFill>
              </a:defRPr>
            </a:pPr>
            <a:r>
              <a:rPr lang="en-US" sz="1600">
                <a:solidFill>
                  <a:srgbClr val="1F497D"/>
                </a:solidFill>
              </a:rPr>
              <a:t>VERTICAL POSITION - BADGER, CA (STATION P572)</a:t>
            </a:r>
          </a:p>
        </c:rich>
      </c:tx>
      <c:layout>
        <c:manualLayout>
          <c:xMode val="edge"/>
          <c:yMode val="edge"/>
          <c:x val="0.13968115585954372"/>
          <c:y val="9.910796623395050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156344262937275E-2"/>
          <c:y val="0.11646459716397214"/>
          <c:w val="0.8679856255798345"/>
          <c:h val="0.75319343212645451"/>
        </c:manualLayout>
      </c:layout>
      <c:scatterChart>
        <c:scatterStyle val="lineMarker"/>
        <c:varyColors val="0"/>
        <c:ser>
          <c:idx val="0"/>
          <c:order val="0"/>
          <c:tx>
            <c:v>Daily position</c:v>
          </c:tx>
          <c:spPr>
            <a:ln w="3175">
              <a:solidFill>
                <a:schemeClr val="tx1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3"/>
            <c:spPr>
              <a:solidFill>
                <a:srgbClr val="ADD8E6"/>
              </a:solidFill>
              <a:ln w="1270">
                <a:solidFill>
                  <a:schemeClr val="accent5">
                    <a:lumMod val="75000"/>
                  </a:schemeClr>
                </a:solidFill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marker>
          <c:trendline>
            <c:name>30-day average</c:name>
            <c:spPr>
              <a:ln w="19050">
                <a:solidFill>
                  <a:sysClr val="windowText" lastClr="000000"/>
                </a:solidFill>
              </a:ln>
            </c:spPr>
            <c:trendlineType val="movingAvg"/>
            <c:period val="30"/>
            <c:dispRSqr val="0"/>
            <c:dispEq val="0"/>
          </c:trendline>
          <c:xVal>
            <c:numRef>
              <c:f>'P572'!$B$14:$B$1048576</c:f>
              <c:numCache>
                <c:formatCode>0.00</c:formatCode>
                <c:ptCount val="1048563"/>
                <c:pt idx="0">
                  <c:v>2006.549180327869</c:v>
                </c:pt>
                <c:pt idx="1">
                  <c:v>2006.5519125683061</c:v>
                </c:pt>
                <c:pt idx="2">
                  <c:v>2006.5546448087432</c:v>
                </c:pt>
                <c:pt idx="3">
                  <c:v>2006.5573770491803</c:v>
                </c:pt>
                <c:pt idx="4">
                  <c:v>2006.5601092896175</c:v>
                </c:pt>
                <c:pt idx="5">
                  <c:v>2006.5628415300546</c:v>
                </c:pt>
                <c:pt idx="6">
                  <c:v>2006.5655737704917</c:v>
                </c:pt>
                <c:pt idx="7">
                  <c:v>2006.5683060109291</c:v>
                </c:pt>
                <c:pt idx="8">
                  <c:v>2006.5710382513662</c:v>
                </c:pt>
                <c:pt idx="9">
                  <c:v>2006.5737704918033</c:v>
                </c:pt>
                <c:pt idx="10">
                  <c:v>2006.5765027322404</c:v>
                </c:pt>
                <c:pt idx="11">
                  <c:v>2006.5792349726776</c:v>
                </c:pt>
                <c:pt idx="12">
                  <c:v>2006.5819672131147</c:v>
                </c:pt>
                <c:pt idx="13">
                  <c:v>2006.5846994535518</c:v>
                </c:pt>
                <c:pt idx="14">
                  <c:v>2006.5874316939892</c:v>
                </c:pt>
                <c:pt idx="15">
                  <c:v>2006.5901639344263</c:v>
                </c:pt>
                <c:pt idx="16">
                  <c:v>2006.5928961748634</c:v>
                </c:pt>
                <c:pt idx="17">
                  <c:v>2006.5956284153006</c:v>
                </c:pt>
                <c:pt idx="18">
                  <c:v>2006.5983606557377</c:v>
                </c:pt>
                <c:pt idx="19">
                  <c:v>2006.6010928961748</c:v>
                </c:pt>
                <c:pt idx="20">
                  <c:v>2006.6038251366119</c:v>
                </c:pt>
                <c:pt idx="21">
                  <c:v>2006.6065573770493</c:v>
                </c:pt>
                <c:pt idx="22">
                  <c:v>2006.6092896174864</c:v>
                </c:pt>
                <c:pt idx="23">
                  <c:v>2006.6120218579235</c:v>
                </c:pt>
                <c:pt idx="24">
                  <c:v>2006.6147540983607</c:v>
                </c:pt>
                <c:pt idx="25">
                  <c:v>2006.6174863387978</c:v>
                </c:pt>
                <c:pt idx="26">
                  <c:v>2006.6202185792349</c:v>
                </c:pt>
                <c:pt idx="27">
                  <c:v>2006.622950819672</c:v>
                </c:pt>
                <c:pt idx="28">
                  <c:v>2006.6256830601094</c:v>
                </c:pt>
                <c:pt idx="29">
                  <c:v>2006.6284153005465</c:v>
                </c:pt>
                <c:pt idx="30">
                  <c:v>2006.6311475409836</c:v>
                </c:pt>
                <c:pt idx="31">
                  <c:v>2006.6338797814208</c:v>
                </c:pt>
                <c:pt idx="32">
                  <c:v>2006.6366120218579</c:v>
                </c:pt>
                <c:pt idx="33">
                  <c:v>2006.639344262295</c:v>
                </c:pt>
                <c:pt idx="34">
                  <c:v>2006.6420765027322</c:v>
                </c:pt>
                <c:pt idx="35">
                  <c:v>2006.6448087431695</c:v>
                </c:pt>
                <c:pt idx="36">
                  <c:v>2006.6475409836066</c:v>
                </c:pt>
                <c:pt idx="37">
                  <c:v>2006.6502732240438</c:v>
                </c:pt>
                <c:pt idx="38">
                  <c:v>2006.6530054644809</c:v>
                </c:pt>
                <c:pt idx="39">
                  <c:v>2006.655737704918</c:v>
                </c:pt>
                <c:pt idx="40">
                  <c:v>2006.6584699453551</c:v>
                </c:pt>
                <c:pt idx="41">
                  <c:v>2006.6612021857923</c:v>
                </c:pt>
                <c:pt idx="42">
                  <c:v>2006.6639344262296</c:v>
                </c:pt>
                <c:pt idx="43">
                  <c:v>2006.6666666666667</c:v>
                </c:pt>
                <c:pt idx="44">
                  <c:v>2006.6693989071039</c:v>
                </c:pt>
                <c:pt idx="45">
                  <c:v>2006.672131147541</c:v>
                </c:pt>
                <c:pt idx="46">
                  <c:v>2006.6748633879781</c:v>
                </c:pt>
                <c:pt idx="47">
                  <c:v>2006.6775956284152</c:v>
                </c:pt>
                <c:pt idx="48">
                  <c:v>2006.6803278688524</c:v>
                </c:pt>
                <c:pt idx="49">
                  <c:v>2006.6830601092897</c:v>
                </c:pt>
                <c:pt idx="50">
                  <c:v>2006.6857923497269</c:v>
                </c:pt>
                <c:pt idx="51">
                  <c:v>2006.688524590164</c:v>
                </c:pt>
                <c:pt idx="52">
                  <c:v>2006.6912568306011</c:v>
                </c:pt>
                <c:pt idx="53">
                  <c:v>2006.6939890710382</c:v>
                </c:pt>
                <c:pt idx="54">
                  <c:v>2006.6967213114754</c:v>
                </c:pt>
                <c:pt idx="55">
                  <c:v>2006.6994535519125</c:v>
                </c:pt>
                <c:pt idx="56">
                  <c:v>2006.7021857923498</c:v>
                </c:pt>
                <c:pt idx="57">
                  <c:v>2006.704918032787</c:v>
                </c:pt>
                <c:pt idx="58">
                  <c:v>2006.7076502732241</c:v>
                </c:pt>
                <c:pt idx="59">
                  <c:v>2006.7103825136612</c:v>
                </c:pt>
                <c:pt idx="60">
                  <c:v>2006.7131147540983</c:v>
                </c:pt>
                <c:pt idx="61">
                  <c:v>2006.7158469945355</c:v>
                </c:pt>
                <c:pt idx="62">
                  <c:v>2006.7185792349726</c:v>
                </c:pt>
                <c:pt idx="63">
                  <c:v>2006.7213114754099</c:v>
                </c:pt>
                <c:pt idx="64">
                  <c:v>2006.7240437158471</c:v>
                </c:pt>
                <c:pt idx="65">
                  <c:v>2006.7267759562842</c:v>
                </c:pt>
                <c:pt idx="66">
                  <c:v>2006.7295081967213</c:v>
                </c:pt>
                <c:pt idx="67">
                  <c:v>2006.7322404371585</c:v>
                </c:pt>
                <c:pt idx="68">
                  <c:v>2006.7349726775956</c:v>
                </c:pt>
                <c:pt idx="69">
                  <c:v>2006.7377049180327</c:v>
                </c:pt>
                <c:pt idx="70">
                  <c:v>2006.7404371584701</c:v>
                </c:pt>
                <c:pt idx="71">
                  <c:v>2006.7431693989072</c:v>
                </c:pt>
                <c:pt idx="72">
                  <c:v>2006.7459016393443</c:v>
                </c:pt>
                <c:pt idx="73">
                  <c:v>2006.7486338797814</c:v>
                </c:pt>
                <c:pt idx="74">
                  <c:v>2006.7513661202186</c:v>
                </c:pt>
                <c:pt idx="75">
                  <c:v>2006.7540983606557</c:v>
                </c:pt>
                <c:pt idx="76">
                  <c:v>2006.7568306010928</c:v>
                </c:pt>
                <c:pt idx="77">
                  <c:v>2006.7595628415299</c:v>
                </c:pt>
                <c:pt idx="78">
                  <c:v>2006.7622950819673</c:v>
                </c:pt>
                <c:pt idx="79">
                  <c:v>2006.7650273224044</c:v>
                </c:pt>
                <c:pt idx="80">
                  <c:v>2006.7677595628415</c:v>
                </c:pt>
                <c:pt idx="81">
                  <c:v>2006.7704918032787</c:v>
                </c:pt>
                <c:pt idx="82">
                  <c:v>2006.7732240437158</c:v>
                </c:pt>
                <c:pt idx="83">
                  <c:v>2006.7759562841529</c:v>
                </c:pt>
                <c:pt idx="84">
                  <c:v>2006.7786885245901</c:v>
                </c:pt>
                <c:pt idx="85">
                  <c:v>2006.7814207650274</c:v>
                </c:pt>
                <c:pt idx="86">
                  <c:v>2006.7841530054645</c:v>
                </c:pt>
                <c:pt idx="87">
                  <c:v>2006.7868852459017</c:v>
                </c:pt>
                <c:pt idx="88">
                  <c:v>2006.7896174863388</c:v>
                </c:pt>
                <c:pt idx="89">
                  <c:v>2006.7923497267759</c:v>
                </c:pt>
                <c:pt idx="90">
                  <c:v>2006.795081967213</c:v>
                </c:pt>
                <c:pt idx="91">
                  <c:v>2006.7978142076502</c:v>
                </c:pt>
                <c:pt idx="92">
                  <c:v>2006.8005464480875</c:v>
                </c:pt>
                <c:pt idx="93">
                  <c:v>2006.8032786885246</c:v>
                </c:pt>
                <c:pt idx="94">
                  <c:v>2006.8060109289618</c:v>
                </c:pt>
                <c:pt idx="95">
                  <c:v>2006.8087431693989</c:v>
                </c:pt>
                <c:pt idx="96">
                  <c:v>2006.811475409836</c:v>
                </c:pt>
                <c:pt idx="97">
                  <c:v>2006.8142076502731</c:v>
                </c:pt>
                <c:pt idx="98">
                  <c:v>2006.8169398907103</c:v>
                </c:pt>
                <c:pt idx="99">
                  <c:v>2006.8196721311476</c:v>
                </c:pt>
                <c:pt idx="100">
                  <c:v>2006.8224043715848</c:v>
                </c:pt>
                <c:pt idx="101">
                  <c:v>2006.8251366120219</c:v>
                </c:pt>
                <c:pt idx="102">
                  <c:v>2006.827868852459</c:v>
                </c:pt>
                <c:pt idx="103">
                  <c:v>2006.8306010928961</c:v>
                </c:pt>
                <c:pt idx="104">
                  <c:v>2006.8333333333333</c:v>
                </c:pt>
                <c:pt idx="105">
                  <c:v>2006.8360655737704</c:v>
                </c:pt>
                <c:pt idx="106">
                  <c:v>2006.8387978142077</c:v>
                </c:pt>
                <c:pt idx="107">
                  <c:v>2006.8415300546449</c:v>
                </c:pt>
                <c:pt idx="108">
                  <c:v>2006.844262295082</c:v>
                </c:pt>
                <c:pt idx="109">
                  <c:v>2006.8469945355191</c:v>
                </c:pt>
                <c:pt idx="110">
                  <c:v>2006.8497267759562</c:v>
                </c:pt>
                <c:pt idx="111">
                  <c:v>2006.8524590163934</c:v>
                </c:pt>
                <c:pt idx="112">
                  <c:v>2006.8551912568305</c:v>
                </c:pt>
                <c:pt idx="113">
                  <c:v>2006.8579234972678</c:v>
                </c:pt>
                <c:pt idx="114">
                  <c:v>2006.860655737705</c:v>
                </c:pt>
                <c:pt idx="115">
                  <c:v>2006.8633879781421</c:v>
                </c:pt>
                <c:pt idx="116">
                  <c:v>2006.8661202185792</c:v>
                </c:pt>
                <c:pt idx="117">
                  <c:v>2006.8688524590164</c:v>
                </c:pt>
                <c:pt idx="118">
                  <c:v>2006.8715846994535</c:v>
                </c:pt>
                <c:pt idx="119">
                  <c:v>2006.8743169398906</c:v>
                </c:pt>
                <c:pt idx="120">
                  <c:v>2006.877049180328</c:v>
                </c:pt>
                <c:pt idx="121">
                  <c:v>2006.8797814207651</c:v>
                </c:pt>
                <c:pt idx="122">
                  <c:v>2006.8825136612022</c:v>
                </c:pt>
                <c:pt idx="123">
                  <c:v>2006.8852459016393</c:v>
                </c:pt>
                <c:pt idx="124">
                  <c:v>2006.8879781420765</c:v>
                </c:pt>
                <c:pt idx="125">
                  <c:v>2006.8907103825136</c:v>
                </c:pt>
                <c:pt idx="126">
                  <c:v>2006.8934426229507</c:v>
                </c:pt>
                <c:pt idx="127">
                  <c:v>2006.8961748633881</c:v>
                </c:pt>
                <c:pt idx="128">
                  <c:v>2006.8989071038252</c:v>
                </c:pt>
                <c:pt idx="129">
                  <c:v>2006.9016393442623</c:v>
                </c:pt>
                <c:pt idx="130">
                  <c:v>2006.9043715846994</c:v>
                </c:pt>
                <c:pt idx="131">
                  <c:v>2006.9071038251366</c:v>
                </c:pt>
                <c:pt idx="132">
                  <c:v>2006.9098360655737</c:v>
                </c:pt>
                <c:pt idx="133">
                  <c:v>2006.9125683060108</c:v>
                </c:pt>
                <c:pt idx="134">
                  <c:v>2006.9153005464482</c:v>
                </c:pt>
                <c:pt idx="135">
                  <c:v>2006.9180327868853</c:v>
                </c:pt>
                <c:pt idx="136">
                  <c:v>2006.9207650273224</c:v>
                </c:pt>
                <c:pt idx="137">
                  <c:v>2006.9234972677596</c:v>
                </c:pt>
                <c:pt idx="138">
                  <c:v>2006.9262295081967</c:v>
                </c:pt>
                <c:pt idx="139">
                  <c:v>2006.9289617486338</c:v>
                </c:pt>
                <c:pt idx="140">
                  <c:v>2006.9316939890709</c:v>
                </c:pt>
                <c:pt idx="141">
                  <c:v>2006.9344262295083</c:v>
                </c:pt>
                <c:pt idx="142">
                  <c:v>2006.9371584699454</c:v>
                </c:pt>
                <c:pt idx="143">
                  <c:v>2006.9398907103825</c:v>
                </c:pt>
                <c:pt idx="144">
                  <c:v>2006.9426229508197</c:v>
                </c:pt>
                <c:pt idx="145">
                  <c:v>2006.9453551912568</c:v>
                </c:pt>
                <c:pt idx="146">
                  <c:v>2006.9480874316939</c:v>
                </c:pt>
                <c:pt idx="147">
                  <c:v>2006.950819672131</c:v>
                </c:pt>
                <c:pt idx="148">
                  <c:v>2006.9535519125684</c:v>
                </c:pt>
                <c:pt idx="149">
                  <c:v>2006.9562841530055</c:v>
                </c:pt>
                <c:pt idx="150">
                  <c:v>2006.9590163934427</c:v>
                </c:pt>
                <c:pt idx="151">
                  <c:v>2006.9617486338798</c:v>
                </c:pt>
                <c:pt idx="152">
                  <c:v>2006.9644808743169</c:v>
                </c:pt>
                <c:pt idx="153">
                  <c:v>2006.967213114754</c:v>
                </c:pt>
                <c:pt idx="154">
                  <c:v>2006.9699453551912</c:v>
                </c:pt>
                <c:pt idx="155">
                  <c:v>2006.9726775956285</c:v>
                </c:pt>
                <c:pt idx="156">
                  <c:v>2006.9754098360656</c:v>
                </c:pt>
                <c:pt idx="157">
                  <c:v>2006.9781420765028</c:v>
                </c:pt>
                <c:pt idx="158">
                  <c:v>2006.9808743169399</c:v>
                </c:pt>
                <c:pt idx="159">
                  <c:v>2006.983606557377</c:v>
                </c:pt>
                <c:pt idx="160">
                  <c:v>2006.9863387978141</c:v>
                </c:pt>
                <c:pt idx="161">
                  <c:v>2006.9890710382513</c:v>
                </c:pt>
                <c:pt idx="162">
                  <c:v>2006.9918032786886</c:v>
                </c:pt>
                <c:pt idx="163">
                  <c:v>2006.9945355191257</c:v>
                </c:pt>
                <c:pt idx="164">
                  <c:v>2006.9972677595629</c:v>
                </c:pt>
                <c:pt idx="165">
                  <c:v>2007.0027322404371</c:v>
                </c:pt>
                <c:pt idx="166">
                  <c:v>2007.0054644808743</c:v>
                </c:pt>
                <c:pt idx="167">
                  <c:v>2007.0081967213114</c:v>
                </c:pt>
                <c:pt idx="168">
                  <c:v>2007.0109289617487</c:v>
                </c:pt>
                <c:pt idx="169">
                  <c:v>2007.0136612021859</c:v>
                </c:pt>
                <c:pt idx="170">
                  <c:v>2007.016393442623</c:v>
                </c:pt>
                <c:pt idx="171">
                  <c:v>2007.0191256830601</c:v>
                </c:pt>
                <c:pt idx="172">
                  <c:v>2007.0218579234972</c:v>
                </c:pt>
                <c:pt idx="173">
                  <c:v>2007.0245901639344</c:v>
                </c:pt>
                <c:pt idx="174">
                  <c:v>2007.0273224043715</c:v>
                </c:pt>
                <c:pt idx="175">
                  <c:v>2007.0300546448088</c:v>
                </c:pt>
                <c:pt idx="176">
                  <c:v>2007.032786885246</c:v>
                </c:pt>
                <c:pt idx="177">
                  <c:v>2007.0355191256831</c:v>
                </c:pt>
                <c:pt idx="178">
                  <c:v>2007.0382513661202</c:v>
                </c:pt>
                <c:pt idx="179">
                  <c:v>2007.0409836065573</c:v>
                </c:pt>
                <c:pt idx="180">
                  <c:v>2007.0437158469945</c:v>
                </c:pt>
                <c:pt idx="181">
                  <c:v>2007.0464480874316</c:v>
                </c:pt>
                <c:pt idx="182">
                  <c:v>2007.049180327869</c:v>
                </c:pt>
                <c:pt idx="183">
                  <c:v>2007.0519125683061</c:v>
                </c:pt>
                <c:pt idx="184">
                  <c:v>2007.0546448087432</c:v>
                </c:pt>
                <c:pt idx="185">
                  <c:v>2007.0573770491803</c:v>
                </c:pt>
                <c:pt idx="186">
                  <c:v>2007.0601092896175</c:v>
                </c:pt>
                <c:pt idx="187">
                  <c:v>2007.0628415300546</c:v>
                </c:pt>
                <c:pt idx="188">
                  <c:v>2007.0655737704917</c:v>
                </c:pt>
                <c:pt idx="189">
                  <c:v>2007.0792349726776</c:v>
                </c:pt>
                <c:pt idx="190">
                  <c:v>2007.0819672131147</c:v>
                </c:pt>
                <c:pt idx="191">
                  <c:v>2007.0846994535518</c:v>
                </c:pt>
                <c:pt idx="192">
                  <c:v>2007.0874316939892</c:v>
                </c:pt>
                <c:pt idx="193">
                  <c:v>2007.0901639344263</c:v>
                </c:pt>
                <c:pt idx="194">
                  <c:v>2007.0928961748634</c:v>
                </c:pt>
                <c:pt idx="195">
                  <c:v>2007.0956284153006</c:v>
                </c:pt>
                <c:pt idx="196">
                  <c:v>2007.0983606557377</c:v>
                </c:pt>
                <c:pt idx="197">
                  <c:v>2007.1010928961748</c:v>
                </c:pt>
                <c:pt idx="198">
                  <c:v>2007.1038251366119</c:v>
                </c:pt>
                <c:pt idx="199">
                  <c:v>2007.1065573770493</c:v>
                </c:pt>
                <c:pt idx="200">
                  <c:v>2007.1092896174864</c:v>
                </c:pt>
                <c:pt idx="201">
                  <c:v>2007.1120218579235</c:v>
                </c:pt>
                <c:pt idx="202">
                  <c:v>2007.1147540983607</c:v>
                </c:pt>
                <c:pt idx="203">
                  <c:v>2007.1174863387978</c:v>
                </c:pt>
                <c:pt idx="204">
                  <c:v>2007.1202185792349</c:v>
                </c:pt>
                <c:pt idx="205">
                  <c:v>2007.122950819672</c:v>
                </c:pt>
                <c:pt idx="206">
                  <c:v>2007.1256830601094</c:v>
                </c:pt>
                <c:pt idx="207">
                  <c:v>2007.1284153005465</c:v>
                </c:pt>
                <c:pt idx="208">
                  <c:v>2007.1311475409836</c:v>
                </c:pt>
                <c:pt idx="209">
                  <c:v>2007.1338797814208</c:v>
                </c:pt>
                <c:pt idx="210">
                  <c:v>2007.1366120218579</c:v>
                </c:pt>
                <c:pt idx="211">
                  <c:v>2007.139344262295</c:v>
                </c:pt>
                <c:pt idx="212">
                  <c:v>2007.1420765027322</c:v>
                </c:pt>
                <c:pt idx="213">
                  <c:v>2007.1448087431695</c:v>
                </c:pt>
                <c:pt idx="214">
                  <c:v>2007.1475409836066</c:v>
                </c:pt>
                <c:pt idx="215">
                  <c:v>2007.1502732240438</c:v>
                </c:pt>
                <c:pt idx="216">
                  <c:v>2007.1530054644809</c:v>
                </c:pt>
                <c:pt idx="217">
                  <c:v>2007.155737704918</c:v>
                </c:pt>
                <c:pt idx="218">
                  <c:v>2007.1584699453551</c:v>
                </c:pt>
                <c:pt idx="219">
                  <c:v>2007.1612021857923</c:v>
                </c:pt>
                <c:pt idx="220">
                  <c:v>2007.1639344262296</c:v>
                </c:pt>
                <c:pt idx="221">
                  <c:v>2007.1666666666667</c:v>
                </c:pt>
                <c:pt idx="222">
                  <c:v>2007.1693989071039</c:v>
                </c:pt>
                <c:pt idx="223">
                  <c:v>2007.172131147541</c:v>
                </c:pt>
                <c:pt idx="224">
                  <c:v>2007.1748633879781</c:v>
                </c:pt>
                <c:pt idx="225">
                  <c:v>2007.1775956284152</c:v>
                </c:pt>
                <c:pt idx="226">
                  <c:v>2007.1803278688524</c:v>
                </c:pt>
                <c:pt idx="227">
                  <c:v>2007.1830601092897</c:v>
                </c:pt>
                <c:pt idx="228">
                  <c:v>2007.1857923497269</c:v>
                </c:pt>
                <c:pt idx="229">
                  <c:v>2007.188524590164</c:v>
                </c:pt>
                <c:pt idx="230">
                  <c:v>2007.1912568306011</c:v>
                </c:pt>
                <c:pt idx="231">
                  <c:v>2007.1939890710382</c:v>
                </c:pt>
                <c:pt idx="232">
                  <c:v>2007.1967213114754</c:v>
                </c:pt>
                <c:pt idx="233">
                  <c:v>2007.1994535519125</c:v>
                </c:pt>
                <c:pt idx="234">
                  <c:v>2007.2021857923498</c:v>
                </c:pt>
                <c:pt idx="235">
                  <c:v>2007.204918032787</c:v>
                </c:pt>
                <c:pt idx="236">
                  <c:v>2007.2076502732241</c:v>
                </c:pt>
                <c:pt idx="237">
                  <c:v>2007.2103825136612</c:v>
                </c:pt>
                <c:pt idx="238">
                  <c:v>2007.2131147540983</c:v>
                </c:pt>
                <c:pt idx="239">
                  <c:v>2007.2158469945355</c:v>
                </c:pt>
                <c:pt idx="240">
                  <c:v>2007.2185792349726</c:v>
                </c:pt>
                <c:pt idx="241">
                  <c:v>2007.2213114754099</c:v>
                </c:pt>
                <c:pt idx="242">
                  <c:v>2007.2240437158471</c:v>
                </c:pt>
                <c:pt idx="243">
                  <c:v>2007.2267759562842</c:v>
                </c:pt>
                <c:pt idx="244">
                  <c:v>2007.2295081967213</c:v>
                </c:pt>
                <c:pt idx="245">
                  <c:v>2007.2322404371585</c:v>
                </c:pt>
                <c:pt idx="246">
                  <c:v>2007.2349726775956</c:v>
                </c:pt>
                <c:pt idx="247">
                  <c:v>2007.2377049180327</c:v>
                </c:pt>
                <c:pt idx="248">
                  <c:v>2007.2404371584701</c:v>
                </c:pt>
                <c:pt idx="249">
                  <c:v>2007.2431693989072</c:v>
                </c:pt>
                <c:pt idx="250">
                  <c:v>2007.2459016393443</c:v>
                </c:pt>
                <c:pt idx="251">
                  <c:v>2007.2486338797814</c:v>
                </c:pt>
                <c:pt idx="252">
                  <c:v>2007.2513661202186</c:v>
                </c:pt>
                <c:pt idx="253">
                  <c:v>2007.2540983606557</c:v>
                </c:pt>
                <c:pt idx="254">
                  <c:v>2007.2568306010928</c:v>
                </c:pt>
                <c:pt idx="255">
                  <c:v>2007.2595628415299</c:v>
                </c:pt>
                <c:pt idx="256">
                  <c:v>2007.2622950819673</c:v>
                </c:pt>
                <c:pt idx="257">
                  <c:v>2007.2650273224044</c:v>
                </c:pt>
                <c:pt idx="258">
                  <c:v>2007.2677595628415</c:v>
                </c:pt>
                <c:pt idx="259">
                  <c:v>2007.2704918032787</c:v>
                </c:pt>
                <c:pt idx="260">
                  <c:v>2007.2732240437158</c:v>
                </c:pt>
                <c:pt idx="261">
                  <c:v>2007.2759562841529</c:v>
                </c:pt>
                <c:pt idx="262">
                  <c:v>2007.2786885245901</c:v>
                </c:pt>
                <c:pt idx="263">
                  <c:v>2007.2814207650274</c:v>
                </c:pt>
                <c:pt idx="264">
                  <c:v>2007.2841530054645</c:v>
                </c:pt>
                <c:pt idx="265">
                  <c:v>2007.2868852459017</c:v>
                </c:pt>
                <c:pt idx="266">
                  <c:v>2007.2896174863388</c:v>
                </c:pt>
                <c:pt idx="267">
                  <c:v>2007.2923497267759</c:v>
                </c:pt>
                <c:pt idx="268">
                  <c:v>2007.295081967213</c:v>
                </c:pt>
                <c:pt idx="269">
                  <c:v>2007.2978142076502</c:v>
                </c:pt>
                <c:pt idx="270">
                  <c:v>2007.3005464480875</c:v>
                </c:pt>
                <c:pt idx="271">
                  <c:v>2007.3032786885246</c:v>
                </c:pt>
                <c:pt idx="272">
                  <c:v>2007.3060109289618</c:v>
                </c:pt>
                <c:pt idx="273">
                  <c:v>2007.3087431693989</c:v>
                </c:pt>
                <c:pt idx="274">
                  <c:v>2007.311475409836</c:v>
                </c:pt>
                <c:pt idx="275">
                  <c:v>2007.3142076502731</c:v>
                </c:pt>
                <c:pt idx="276">
                  <c:v>2007.3169398907103</c:v>
                </c:pt>
                <c:pt idx="277">
                  <c:v>2007.3196721311476</c:v>
                </c:pt>
                <c:pt idx="278">
                  <c:v>2007.3224043715848</c:v>
                </c:pt>
                <c:pt idx="279">
                  <c:v>2007.3251366120219</c:v>
                </c:pt>
                <c:pt idx="280">
                  <c:v>2007.327868852459</c:v>
                </c:pt>
                <c:pt idx="281">
                  <c:v>2007.3306010928961</c:v>
                </c:pt>
                <c:pt idx="282">
                  <c:v>2007.3333333333333</c:v>
                </c:pt>
                <c:pt idx="283">
                  <c:v>2007.3360655737704</c:v>
                </c:pt>
                <c:pt idx="284">
                  <c:v>2007.3387978142077</c:v>
                </c:pt>
                <c:pt idx="285">
                  <c:v>2007.3415300546449</c:v>
                </c:pt>
                <c:pt idx="286">
                  <c:v>2007.344262295082</c:v>
                </c:pt>
                <c:pt idx="287">
                  <c:v>2007.3469945355191</c:v>
                </c:pt>
                <c:pt idx="288">
                  <c:v>2007.3497267759562</c:v>
                </c:pt>
                <c:pt idx="289">
                  <c:v>2007.3524590163934</c:v>
                </c:pt>
                <c:pt idx="290">
                  <c:v>2007.3551912568305</c:v>
                </c:pt>
                <c:pt idx="291">
                  <c:v>2007.3579234972678</c:v>
                </c:pt>
                <c:pt idx="292">
                  <c:v>2007.360655737705</c:v>
                </c:pt>
                <c:pt idx="293">
                  <c:v>2007.3633879781421</c:v>
                </c:pt>
                <c:pt idx="294">
                  <c:v>2007.3661202185792</c:v>
                </c:pt>
                <c:pt idx="295">
                  <c:v>2007.3688524590164</c:v>
                </c:pt>
                <c:pt idx="296">
                  <c:v>2007.3715846994535</c:v>
                </c:pt>
                <c:pt idx="297">
                  <c:v>2007.3743169398906</c:v>
                </c:pt>
                <c:pt idx="298">
                  <c:v>2007.377049180328</c:v>
                </c:pt>
                <c:pt idx="299">
                  <c:v>2007.3797814207651</c:v>
                </c:pt>
                <c:pt idx="300">
                  <c:v>2007.3825136612022</c:v>
                </c:pt>
                <c:pt idx="301">
                  <c:v>2007.3852459016393</c:v>
                </c:pt>
                <c:pt idx="302">
                  <c:v>2007.3879781420765</c:v>
                </c:pt>
                <c:pt idx="303">
                  <c:v>2007.3907103825136</c:v>
                </c:pt>
                <c:pt idx="304">
                  <c:v>2007.3934426229507</c:v>
                </c:pt>
                <c:pt idx="305">
                  <c:v>2007.3961748633881</c:v>
                </c:pt>
                <c:pt idx="306">
                  <c:v>2007.3989071038252</c:v>
                </c:pt>
                <c:pt idx="307">
                  <c:v>2007.4016393442623</c:v>
                </c:pt>
                <c:pt idx="308">
                  <c:v>2007.4043715846994</c:v>
                </c:pt>
                <c:pt idx="309">
                  <c:v>2007.4071038251366</c:v>
                </c:pt>
                <c:pt idx="310">
                  <c:v>2007.4098360655737</c:v>
                </c:pt>
                <c:pt idx="311">
                  <c:v>2007.4125683060108</c:v>
                </c:pt>
                <c:pt idx="312">
                  <c:v>2007.4153005464482</c:v>
                </c:pt>
                <c:pt idx="313">
                  <c:v>2007.4180327868853</c:v>
                </c:pt>
                <c:pt idx="314">
                  <c:v>2007.4207650273224</c:v>
                </c:pt>
                <c:pt idx="315">
                  <c:v>2007.4234972677596</c:v>
                </c:pt>
                <c:pt idx="316">
                  <c:v>2007.4262295081967</c:v>
                </c:pt>
                <c:pt idx="317">
                  <c:v>2007.4289617486338</c:v>
                </c:pt>
                <c:pt idx="318">
                  <c:v>2007.4316939890709</c:v>
                </c:pt>
                <c:pt idx="319">
                  <c:v>2007.4344262295083</c:v>
                </c:pt>
                <c:pt idx="320">
                  <c:v>2007.4371584699454</c:v>
                </c:pt>
                <c:pt idx="321">
                  <c:v>2007.4398907103825</c:v>
                </c:pt>
                <c:pt idx="322">
                  <c:v>2007.4426229508197</c:v>
                </c:pt>
                <c:pt idx="323">
                  <c:v>2007.4453551912568</c:v>
                </c:pt>
                <c:pt idx="324">
                  <c:v>2007.4480874316939</c:v>
                </c:pt>
                <c:pt idx="325">
                  <c:v>2007.450819672131</c:v>
                </c:pt>
                <c:pt idx="326">
                  <c:v>2007.4535519125684</c:v>
                </c:pt>
                <c:pt idx="327">
                  <c:v>2007.4562841530055</c:v>
                </c:pt>
                <c:pt idx="328">
                  <c:v>2007.4590163934427</c:v>
                </c:pt>
                <c:pt idx="329">
                  <c:v>2007.4617486338798</c:v>
                </c:pt>
                <c:pt idx="330">
                  <c:v>2007.4644808743169</c:v>
                </c:pt>
                <c:pt idx="331">
                  <c:v>2007.467213114754</c:v>
                </c:pt>
                <c:pt idx="332">
                  <c:v>2007.4699453551912</c:v>
                </c:pt>
                <c:pt idx="333">
                  <c:v>2007.4726775956285</c:v>
                </c:pt>
                <c:pt idx="334">
                  <c:v>2007.4754098360656</c:v>
                </c:pt>
                <c:pt idx="335">
                  <c:v>2007.4781420765028</c:v>
                </c:pt>
                <c:pt idx="336">
                  <c:v>2007.4808743169399</c:v>
                </c:pt>
                <c:pt idx="337">
                  <c:v>2007.483606557377</c:v>
                </c:pt>
                <c:pt idx="338">
                  <c:v>2007.4863387978141</c:v>
                </c:pt>
                <c:pt idx="339">
                  <c:v>2007.4890710382513</c:v>
                </c:pt>
                <c:pt idx="340">
                  <c:v>2007.4918032786886</c:v>
                </c:pt>
                <c:pt idx="341">
                  <c:v>2007.4945355191257</c:v>
                </c:pt>
                <c:pt idx="342">
                  <c:v>2007.4972677595629</c:v>
                </c:pt>
                <c:pt idx="343">
                  <c:v>2007.5</c:v>
                </c:pt>
                <c:pt idx="344">
                  <c:v>2007.5027322404371</c:v>
                </c:pt>
                <c:pt idx="345">
                  <c:v>2007.5054644808743</c:v>
                </c:pt>
                <c:pt idx="346">
                  <c:v>2007.5081967213114</c:v>
                </c:pt>
                <c:pt idx="347">
                  <c:v>2007.5109289617487</c:v>
                </c:pt>
                <c:pt idx="348">
                  <c:v>2007.5136612021859</c:v>
                </c:pt>
                <c:pt idx="349">
                  <c:v>2007.516393442623</c:v>
                </c:pt>
                <c:pt idx="350">
                  <c:v>2007.5191256830601</c:v>
                </c:pt>
                <c:pt idx="351">
                  <c:v>2007.5218579234972</c:v>
                </c:pt>
                <c:pt idx="352">
                  <c:v>2007.5245901639344</c:v>
                </c:pt>
                <c:pt idx="353">
                  <c:v>2007.5273224043715</c:v>
                </c:pt>
                <c:pt idx="354">
                  <c:v>2007.5300546448088</c:v>
                </c:pt>
                <c:pt idx="355">
                  <c:v>2007.532786885246</c:v>
                </c:pt>
                <c:pt idx="356">
                  <c:v>2007.5355191256831</c:v>
                </c:pt>
                <c:pt idx="357">
                  <c:v>2007.5382513661202</c:v>
                </c:pt>
                <c:pt idx="358">
                  <c:v>2007.5409836065573</c:v>
                </c:pt>
                <c:pt idx="359">
                  <c:v>2007.5437158469945</c:v>
                </c:pt>
                <c:pt idx="360">
                  <c:v>2007.5464480874316</c:v>
                </c:pt>
                <c:pt idx="361">
                  <c:v>2007.549180327869</c:v>
                </c:pt>
                <c:pt idx="362">
                  <c:v>2007.5519125683061</c:v>
                </c:pt>
                <c:pt idx="363">
                  <c:v>2007.5546448087432</c:v>
                </c:pt>
                <c:pt idx="364">
                  <c:v>2007.5573770491803</c:v>
                </c:pt>
                <c:pt idx="365">
                  <c:v>2007.5601092896175</c:v>
                </c:pt>
                <c:pt idx="366">
                  <c:v>2007.5628415300546</c:v>
                </c:pt>
                <c:pt idx="367">
                  <c:v>2007.5655737704917</c:v>
                </c:pt>
                <c:pt idx="368">
                  <c:v>2007.5683060109291</c:v>
                </c:pt>
                <c:pt idx="369">
                  <c:v>2007.5710382513662</c:v>
                </c:pt>
                <c:pt idx="370">
                  <c:v>2007.5737704918033</c:v>
                </c:pt>
                <c:pt idx="371">
                  <c:v>2007.5765027322404</c:v>
                </c:pt>
                <c:pt idx="372">
                  <c:v>2007.5792349726776</c:v>
                </c:pt>
                <c:pt idx="373">
                  <c:v>2007.5819672131147</c:v>
                </c:pt>
                <c:pt idx="374">
                  <c:v>2007.5846994535518</c:v>
                </c:pt>
                <c:pt idx="375">
                  <c:v>2007.5874316939892</c:v>
                </c:pt>
                <c:pt idx="376">
                  <c:v>2007.5901639344263</c:v>
                </c:pt>
                <c:pt idx="377">
                  <c:v>2007.5928961748634</c:v>
                </c:pt>
                <c:pt idx="378">
                  <c:v>2007.5956284153006</c:v>
                </c:pt>
                <c:pt idx="379">
                  <c:v>2007.5983606557377</c:v>
                </c:pt>
                <c:pt idx="380">
                  <c:v>2007.6010928961748</c:v>
                </c:pt>
                <c:pt idx="381">
                  <c:v>2007.6038251366119</c:v>
                </c:pt>
                <c:pt idx="382">
                  <c:v>2007.6065573770493</c:v>
                </c:pt>
                <c:pt idx="383">
                  <c:v>2007.6092896174864</c:v>
                </c:pt>
                <c:pt idx="384">
                  <c:v>2007.6120218579235</c:v>
                </c:pt>
                <c:pt idx="385">
                  <c:v>2007.6147540983607</c:v>
                </c:pt>
                <c:pt idx="386">
                  <c:v>2007.6174863387978</c:v>
                </c:pt>
                <c:pt idx="387">
                  <c:v>2007.6202185792349</c:v>
                </c:pt>
                <c:pt idx="388">
                  <c:v>2007.622950819672</c:v>
                </c:pt>
                <c:pt idx="389">
                  <c:v>2007.6256830601094</c:v>
                </c:pt>
                <c:pt idx="390">
                  <c:v>2007.6284153005465</c:v>
                </c:pt>
                <c:pt idx="391">
                  <c:v>2007.6311475409836</c:v>
                </c:pt>
                <c:pt idx="392">
                  <c:v>2007.6338797814208</c:v>
                </c:pt>
                <c:pt idx="393">
                  <c:v>2007.6366120218579</c:v>
                </c:pt>
                <c:pt idx="394">
                  <c:v>2007.639344262295</c:v>
                </c:pt>
                <c:pt idx="395">
                  <c:v>2007.6420765027322</c:v>
                </c:pt>
                <c:pt idx="396">
                  <c:v>2007.6448087431695</c:v>
                </c:pt>
                <c:pt idx="397">
                  <c:v>2007.6475409836066</c:v>
                </c:pt>
                <c:pt idx="398">
                  <c:v>2007.6502732240438</c:v>
                </c:pt>
                <c:pt idx="399">
                  <c:v>2007.6530054644809</c:v>
                </c:pt>
                <c:pt idx="400">
                  <c:v>2007.655737704918</c:v>
                </c:pt>
                <c:pt idx="401">
                  <c:v>2007.6584699453551</c:v>
                </c:pt>
                <c:pt idx="402">
                  <c:v>2007.6612021857923</c:v>
                </c:pt>
                <c:pt idx="403">
                  <c:v>2007.6639344262296</c:v>
                </c:pt>
                <c:pt idx="404">
                  <c:v>2007.6666666666667</c:v>
                </c:pt>
                <c:pt idx="405">
                  <c:v>2007.6693989071039</c:v>
                </c:pt>
                <c:pt idx="406">
                  <c:v>2007.672131147541</c:v>
                </c:pt>
                <c:pt idx="407">
                  <c:v>2007.6748633879781</c:v>
                </c:pt>
                <c:pt idx="408">
                  <c:v>2007.6775956284152</c:v>
                </c:pt>
                <c:pt idx="409">
                  <c:v>2007.6803278688524</c:v>
                </c:pt>
                <c:pt idx="410">
                  <c:v>2007.6830601092897</c:v>
                </c:pt>
                <c:pt idx="411">
                  <c:v>2007.6857923497269</c:v>
                </c:pt>
                <c:pt idx="412">
                  <c:v>2007.688524590164</c:v>
                </c:pt>
                <c:pt idx="413">
                  <c:v>2007.6912568306011</c:v>
                </c:pt>
                <c:pt idx="414">
                  <c:v>2007.6939890710382</c:v>
                </c:pt>
                <c:pt idx="415">
                  <c:v>2007.6967213114754</c:v>
                </c:pt>
                <c:pt idx="416">
                  <c:v>2007.6994535519125</c:v>
                </c:pt>
                <c:pt idx="417">
                  <c:v>2007.7021857923498</c:v>
                </c:pt>
                <c:pt idx="418">
                  <c:v>2007.704918032787</c:v>
                </c:pt>
                <c:pt idx="419">
                  <c:v>2007.7076502732241</c:v>
                </c:pt>
                <c:pt idx="420">
                  <c:v>2007.7103825136612</c:v>
                </c:pt>
                <c:pt idx="421">
                  <c:v>2007.7131147540983</c:v>
                </c:pt>
                <c:pt idx="422">
                  <c:v>2007.7158469945355</c:v>
                </c:pt>
                <c:pt idx="423">
                  <c:v>2007.7185792349726</c:v>
                </c:pt>
                <c:pt idx="424">
                  <c:v>2007.7213114754099</c:v>
                </c:pt>
                <c:pt idx="425">
                  <c:v>2007.7240437158471</c:v>
                </c:pt>
                <c:pt idx="426">
                  <c:v>2007.7267759562842</c:v>
                </c:pt>
                <c:pt idx="427">
                  <c:v>2007.7295081967213</c:v>
                </c:pt>
                <c:pt idx="428">
                  <c:v>2007.7322404371585</c:v>
                </c:pt>
                <c:pt idx="429">
                  <c:v>2007.7349726775956</c:v>
                </c:pt>
                <c:pt idx="430">
                  <c:v>2007.7377049180327</c:v>
                </c:pt>
                <c:pt idx="431">
                  <c:v>2007.7404371584701</c:v>
                </c:pt>
                <c:pt idx="432">
                  <c:v>2007.7431693989072</c:v>
                </c:pt>
                <c:pt idx="433">
                  <c:v>2007.7459016393443</c:v>
                </c:pt>
                <c:pt idx="434">
                  <c:v>2007.7486338797814</c:v>
                </c:pt>
                <c:pt idx="435">
                  <c:v>2007.7513661202186</c:v>
                </c:pt>
                <c:pt idx="436">
                  <c:v>2007.7540983606557</c:v>
                </c:pt>
                <c:pt idx="437">
                  <c:v>2007.7568306010928</c:v>
                </c:pt>
                <c:pt idx="438">
                  <c:v>2007.7595628415299</c:v>
                </c:pt>
                <c:pt idx="439">
                  <c:v>2007.7622950819673</c:v>
                </c:pt>
                <c:pt idx="440">
                  <c:v>2007.7650273224044</c:v>
                </c:pt>
                <c:pt idx="441">
                  <c:v>2007.7677595628415</c:v>
                </c:pt>
                <c:pt idx="442">
                  <c:v>2007.7704918032787</c:v>
                </c:pt>
                <c:pt idx="443">
                  <c:v>2007.7732240437158</c:v>
                </c:pt>
                <c:pt idx="444">
                  <c:v>2007.7759562841529</c:v>
                </c:pt>
                <c:pt idx="445">
                  <c:v>2007.7786885245901</c:v>
                </c:pt>
                <c:pt idx="446">
                  <c:v>2007.7814207650274</c:v>
                </c:pt>
                <c:pt idx="447">
                  <c:v>2007.7841530054645</c:v>
                </c:pt>
                <c:pt idx="448">
                  <c:v>2007.7868852459017</c:v>
                </c:pt>
                <c:pt idx="449">
                  <c:v>2007.7896174863388</c:v>
                </c:pt>
                <c:pt idx="450">
                  <c:v>2007.7923497267759</c:v>
                </c:pt>
                <c:pt idx="451">
                  <c:v>2007.795081967213</c:v>
                </c:pt>
                <c:pt idx="452">
                  <c:v>2007.7978142076502</c:v>
                </c:pt>
                <c:pt idx="453">
                  <c:v>2007.8005464480875</c:v>
                </c:pt>
                <c:pt idx="454">
                  <c:v>2007.8032786885246</c:v>
                </c:pt>
                <c:pt idx="455">
                  <c:v>2007.8060109289618</c:v>
                </c:pt>
                <c:pt idx="456">
                  <c:v>2007.8087431693989</c:v>
                </c:pt>
                <c:pt idx="457">
                  <c:v>2007.811475409836</c:v>
                </c:pt>
                <c:pt idx="458">
                  <c:v>2007.8142076502731</c:v>
                </c:pt>
                <c:pt idx="459">
                  <c:v>2007.8169398907103</c:v>
                </c:pt>
                <c:pt idx="460">
                  <c:v>2007.8196721311476</c:v>
                </c:pt>
                <c:pt idx="461">
                  <c:v>2007.8224043715848</c:v>
                </c:pt>
                <c:pt idx="462">
                  <c:v>2007.8251366120219</c:v>
                </c:pt>
                <c:pt idx="463">
                  <c:v>2007.827868852459</c:v>
                </c:pt>
                <c:pt idx="464">
                  <c:v>2007.8306010928961</c:v>
                </c:pt>
                <c:pt idx="465">
                  <c:v>2007.8333333333333</c:v>
                </c:pt>
                <c:pt idx="466">
                  <c:v>2007.8360655737704</c:v>
                </c:pt>
                <c:pt idx="467">
                  <c:v>2007.8387978142077</c:v>
                </c:pt>
                <c:pt idx="468">
                  <c:v>2007.8415300546449</c:v>
                </c:pt>
                <c:pt idx="469">
                  <c:v>2007.844262295082</c:v>
                </c:pt>
                <c:pt idx="470">
                  <c:v>2007.8469945355191</c:v>
                </c:pt>
                <c:pt idx="471">
                  <c:v>2007.8497267759562</c:v>
                </c:pt>
                <c:pt idx="472">
                  <c:v>2007.8524590163934</c:v>
                </c:pt>
                <c:pt idx="473">
                  <c:v>2007.8551912568305</c:v>
                </c:pt>
                <c:pt idx="474">
                  <c:v>2007.8579234972678</c:v>
                </c:pt>
                <c:pt idx="475">
                  <c:v>2007.860655737705</c:v>
                </c:pt>
                <c:pt idx="476">
                  <c:v>2007.8633879781421</c:v>
                </c:pt>
                <c:pt idx="477">
                  <c:v>2007.8661202185792</c:v>
                </c:pt>
                <c:pt idx="478">
                  <c:v>2007.8688524590164</c:v>
                </c:pt>
                <c:pt idx="479">
                  <c:v>2007.8715846994535</c:v>
                </c:pt>
                <c:pt idx="480">
                  <c:v>2007.8743169398906</c:v>
                </c:pt>
                <c:pt idx="481">
                  <c:v>2007.877049180328</c:v>
                </c:pt>
                <c:pt idx="482">
                  <c:v>2007.8797814207651</c:v>
                </c:pt>
                <c:pt idx="483">
                  <c:v>2007.8825136612022</c:v>
                </c:pt>
                <c:pt idx="484">
                  <c:v>2007.8852459016393</c:v>
                </c:pt>
                <c:pt idx="485">
                  <c:v>2007.8879781420765</c:v>
                </c:pt>
                <c:pt idx="486">
                  <c:v>2007.8907103825136</c:v>
                </c:pt>
                <c:pt idx="487">
                  <c:v>2007.8934426229507</c:v>
                </c:pt>
                <c:pt idx="488">
                  <c:v>2007.8961748633881</c:v>
                </c:pt>
                <c:pt idx="489">
                  <c:v>2007.8989071038252</c:v>
                </c:pt>
                <c:pt idx="490">
                  <c:v>2007.9016393442623</c:v>
                </c:pt>
                <c:pt idx="491">
                  <c:v>2007.9043715846994</c:v>
                </c:pt>
                <c:pt idx="492">
                  <c:v>2007.9071038251366</c:v>
                </c:pt>
                <c:pt idx="493">
                  <c:v>2007.9098360655737</c:v>
                </c:pt>
                <c:pt idx="494">
                  <c:v>2007.9125683060108</c:v>
                </c:pt>
                <c:pt idx="495">
                  <c:v>2007.9153005464482</c:v>
                </c:pt>
                <c:pt idx="496">
                  <c:v>2007.9180327868853</c:v>
                </c:pt>
                <c:pt idx="497">
                  <c:v>2007.9207650273224</c:v>
                </c:pt>
                <c:pt idx="498">
                  <c:v>2007.9234972677596</c:v>
                </c:pt>
                <c:pt idx="499">
                  <c:v>2007.9262295081967</c:v>
                </c:pt>
                <c:pt idx="500">
                  <c:v>2007.9289617486338</c:v>
                </c:pt>
                <c:pt idx="501">
                  <c:v>2007.9316939890709</c:v>
                </c:pt>
                <c:pt idx="502">
                  <c:v>2007.9344262295083</c:v>
                </c:pt>
                <c:pt idx="503">
                  <c:v>2007.9371584699454</c:v>
                </c:pt>
                <c:pt idx="504">
                  <c:v>2007.9398907103825</c:v>
                </c:pt>
                <c:pt idx="505">
                  <c:v>2007.9426229508197</c:v>
                </c:pt>
                <c:pt idx="506">
                  <c:v>2007.9453551912568</c:v>
                </c:pt>
                <c:pt idx="507">
                  <c:v>2007.9480874316939</c:v>
                </c:pt>
                <c:pt idx="508">
                  <c:v>2007.950819672131</c:v>
                </c:pt>
                <c:pt idx="509">
                  <c:v>2007.9535519125684</c:v>
                </c:pt>
                <c:pt idx="510">
                  <c:v>2007.9562841530055</c:v>
                </c:pt>
                <c:pt idx="511">
                  <c:v>2007.9590163934427</c:v>
                </c:pt>
                <c:pt idx="512">
                  <c:v>2007.9617486338798</c:v>
                </c:pt>
                <c:pt idx="513">
                  <c:v>2007.9644808743169</c:v>
                </c:pt>
                <c:pt idx="514">
                  <c:v>2007.967213114754</c:v>
                </c:pt>
                <c:pt idx="515">
                  <c:v>2007.9699453551912</c:v>
                </c:pt>
                <c:pt idx="516">
                  <c:v>2007.9726775956285</c:v>
                </c:pt>
                <c:pt idx="517">
                  <c:v>2007.9754098360656</c:v>
                </c:pt>
                <c:pt idx="518">
                  <c:v>2007.9781420765028</c:v>
                </c:pt>
                <c:pt idx="519">
                  <c:v>2007.9808743169399</c:v>
                </c:pt>
                <c:pt idx="520">
                  <c:v>2007.983606557377</c:v>
                </c:pt>
                <c:pt idx="521">
                  <c:v>2007.9863387978141</c:v>
                </c:pt>
                <c:pt idx="522">
                  <c:v>2007.9890710382513</c:v>
                </c:pt>
                <c:pt idx="523">
                  <c:v>2007.9918032786886</c:v>
                </c:pt>
                <c:pt idx="524">
                  <c:v>2007.9945355191257</c:v>
                </c:pt>
                <c:pt idx="525">
                  <c:v>2007.9972677595629</c:v>
                </c:pt>
                <c:pt idx="526">
                  <c:v>2008.0027247956402</c:v>
                </c:pt>
                <c:pt idx="527">
                  <c:v>2008.0054495912807</c:v>
                </c:pt>
                <c:pt idx="528">
                  <c:v>2008.0081743869209</c:v>
                </c:pt>
                <c:pt idx="529">
                  <c:v>2008.0108991825614</c:v>
                </c:pt>
                <c:pt idx="530">
                  <c:v>2008.0136239782016</c:v>
                </c:pt>
                <c:pt idx="531">
                  <c:v>2008.0163487738419</c:v>
                </c:pt>
                <c:pt idx="532">
                  <c:v>2008.0190735694823</c:v>
                </c:pt>
                <c:pt idx="533">
                  <c:v>2008.0217983651225</c:v>
                </c:pt>
                <c:pt idx="534">
                  <c:v>2008.024523160763</c:v>
                </c:pt>
                <c:pt idx="535">
                  <c:v>2008.0272479564032</c:v>
                </c:pt>
                <c:pt idx="536">
                  <c:v>2008.0299727520437</c:v>
                </c:pt>
                <c:pt idx="537">
                  <c:v>2008.0326975476839</c:v>
                </c:pt>
                <c:pt idx="538">
                  <c:v>2008.0354223433242</c:v>
                </c:pt>
                <c:pt idx="539">
                  <c:v>2008.0381471389646</c:v>
                </c:pt>
                <c:pt idx="540">
                  <c:v>2008.0408719346049</c:v>
                </c:pt>
                <c:pt idx="541">
                  <c:v>2008.0435967302453</c:v>
                </c:pt>
                <c:pt idx="542">
                  <c:v>2008.0463215258856</c:v>
                </c:pt>
                <c:pt idx="543">
                  <c:v>2008.0490463215258</c:v>
                </c:pt>
                <c:pt idx="544">
                  <c:v>2008.0517711171663</c:v>
                </c:pt>
                <c:pt idx="545">
                  <c:v>2008.0544959128065</c:v>
                </c:pt>
                <c:pt idx="546">
                  <c:v>2008.0572207084469</c:v>
                </c:pt>
                <c:pt idx="547">
                  <c:v>2008.0599455040872</c:v>
                </c:pt>
                <c:pt idx="548">
                  <c:v>2008.0626702997274</c:v>
                </c:pt>
                <c:pt idx="549">
                  <c:v>2008.0653950953679</c:v>
                </c:pt>
                <c:pt idx="550">
                  <c:v>2008.0681198910081</c:v>
                </c:pt>
                <c:pt idx="551">
                  <c:v>2008.0708446866486</c:v>
                </c:pt>
                <c:pt idx="552">
                  <c:v>2008.0735694822888</c:v>
                </c:pt>
                <c:pt idx="553">
                  <c:v>2008.0762942779293</c:v>
                </c:pt>
                <c:pt idx="554">
                  <c:v>2008.0790190735695</c:v>
                </c:pt>
                <c:pt idx="555">
                  <c:v>2008.0817438692097</c:v>
                </c:pt>
                <c:pt idx="556">
                  <c:v>2008.0844686648502</c:v>
                </c:pt>
                <c:pt idx="557">
                  <c:v>2008.0871934604904</c:v>
                </c:pt>
                <c:pt idx="558">
                  <c:v>2008.0899182561309</c:v>
                </c:pt>
                <c:pt idx="559">
                  <c:v>2008.0926430517711</c:v>
                </c:pt>
                <c:pt idx="560">
                  <c:v>2008.0953678474114</c:v>
                </c:pt>
                <c:pt idx="561">
                  <c:v>2008.0980926430518</c:v>
                </c:pt>
                <c:pt idx="562">
                  <c:v>2008.100817438692</c:v>
                </c:pt>
                <c:pt idx="563">
                  <c:v>2008.1035422343325</c:v>
                </c:pt>
                <c:pt idx="564">
                  <c:v>2008.1062670299727</c:v>
                </c:pt>
                <c:pt idx="565">
                  <c:v>2008.108991825613</c:v>
                </c:pt>
                <c:pt idx="566">
                  <c:v>2008.1117166212534</c:v>
                </c:pt>
                <c:pt idx="567">
                  <c:v>2008.1144414168937</c:v>
                </c:pt>
                <c:pt idx="568">
                  <c:v>2008.1171662125341</c:v>
                </c:pt>
                <c:pt idx="569">
                  <c:v>2008.1198910081744</c:v>
                </c:pt>
                <c:pt idx="570">
                  <c:v>2008.1226158038148</c:v>
                </c:pt>
                <c:pt idx="571">
                  <c:v>2008.1253405994551</c:v>
                </c:pt>
                <c:pt idx="572">
                  <c:v>2008.1280653950953</c:v>
                </c:pt>
                <c:pt idx="573">
                  <c:v>2008.1307901907358</c:v>
                </c:pt>
                <c:pt idx="574">
                  <c:v>2008.133514986376</c:v>
                </c:pt>
                <c:pt idx="575">
                  <c:v>2008.1362397820164</c:v>
                </c:pt>
                <c:pt idx="576">
                  <c:v>2008.1389645776567</c:v>
                </c:pt>
                <c:pt idx="577">
                  <c:v>2008.1416893732969</c:v>
                </c:pt>
                <c:pt idx="578">
                  <c:v>2008.1444141689374</c:v>
                </c:pt>
                <c:pt idx="579">
                  <c:v>2008.1471389645776</c:v>
                </c:pt>
                <c:pt idx="580">
                  <c:v>2008.1498637602181</c:v>
                </c:pt>
                <c:pt idx="581">
                  <c:v>2008.1525885558583</c:v>
                </c:pt>
                <c:pt idx="582">
                  <c:v>2008.1553133514985</c:v>
                </c:pt>
                <c:pt idx="583">
                  <c:v>2008.158038147139</c:v>
                </c:pt>
                <c:pt idx="584">
                  <c:v>2008.1607629427792</c:v>
                </c:pt>
                <c:pt idx="585">
                  <c:v>2008.1634877384197</c:v>
                </c:pt>
                <c:pt idx="586">
                  <c:v>2008.1662125340599</c:v>
                </c:pt>
                <c:pt idx="587">
                  <c:v>2008.1689373297004</c:v>
                </c:pt>
                <c:pt idx="588">
                  <c:v>2008.1716621253406</c:v>
                </c:pt>
                <c:pt idx="589">
                  <c:v>2008.1743869209809</c:v>
                </c:pt>
                <c:pt idx="590">
                  <c:v>2008.1771117166213</c:v>
                </c:pt>
                <c:pt idx="591">
                  <c:v>2008.1798365122615</c:v>
                </c:pt>
                <c:pt idx="592">
                  <c:v>2008.182561307902</c:v>
                </c:pt>
                <c:pt idx="593">
                  <c:v>2008.1852861035422</c:v>
                </c:pt>
                <c:pt idx="594">
                  <c:v>2008.1880108991825</c:v>
                </c:pt>
                <c:pt idx="595">
                  <c:v>2008.1907356948229</c:v>
                </c:pt>
                <c:pt idx="596">
                  <c:v>2008.1934604904632</c:v>
                </c:pt>
                <c:pt idx="597">
                  <c:v>2008.1961852861036</c:v>
                </c:pt>
                <c:pt idx="598">
                  <c:v>2008.1989100817439</c:v>
                </c:pt>
                <c:pt idx="599">
                  <c:v>2008.2016348773841</c:v>
                </c:pt>
                <c:pt idx="600">
                  <c:v>2008.2043596730246</c:v>
                </c:pt>
                <c:pt idx="601">
                  <c:v>2008.2070844686648</c:v>
                </c:pt>
                <c:pt idx="602">
                  <c:v>2008.2098092643052</c:v>
                </c:pt>
                <c:pt idx="603">
                  <c:v>2008.2125340599455</c:v>
                </c:pt>
                <c:pt idx="604">
                  <c:v>2008.2152588555859</c:v>
                </c:pt>
                <c:pt idx="605">
                  <c:v>2008.2179836512262</c:v>
                </c:pt>
                <c:pt idx="606">
                  <c:v>2008.2207084468664</c:v>
                </c:pt>
                <c:pt idx="607">
                  <c:v>2008.2234332425069</c:v>
                </c:pt>
                <c:pt idx="608">
                  <c:v>2008.2261580381471</c:v>
                </c:pt>
                <c:pt idx="609">
                  <c:v>2008.2288828337876</c:v>
                </c:pt>
                <c:pt idx="610">
                  <c:v>2008.2316076294278</c:v>
                </c:pt>
                <c:pt idx="611">
                  <c:v>2008.234332425068</c:v>
                </c:pt>
                <c:pt idx="612">
                  <c:v>2008.2370572207085</c:v>
                </c:pt>
                <c:pt idx="613">
                  <c:v>2008.2397820163487</c:v>
                </c:pt>
                <c:pt idx="614">
                  <c:v>2008.2425068119892</c:v>
                </c:pt>
                <c:pt idx="615">
                  <c:v>2008.2452316076294</c:v>
                </c:pt>
                <c:pt idx="616">
                  <c:v>2008.2479564032697</c:v>
                </c:pt>
                <c:pt idx="617">
                  <c:v>2008.2506811989101</c:v>
                </c:pt>
                <c:pt idx="618">
                  <c:v>2008.2534059945503</c:v>
                </c:pt>
                <c:pt idx="619">
                  <c:v>2008.2561307901908</c:v>
                </c:pt>
                <c:pt idx="620">
                  <c:v>2008.258855585831</c:v>
                </c:pt>
                <c:pt idx="621">
                  <c:v>2008.2615803814713</c:v>
                </c:pt>
                <c:pt idx="622">
                  <c:v>2008.2643051771117</c:v>
                </c:pt>
                <c:pt idx="623">
                  <c:v>2008.267029972752</c:v>
                </c:pt>
                <c:pt idx="624">
                  <c:v>2008.2697547683924</c:v>
                </c:pt>
                <c:pt idx="625">
                  <c:v>2008.2724795640327</c:v>
                </c:pt>
                <c:pt idx="626">
                  <c:v>2008.2752043596731</c:v>
                </c:pt>
                <c:pt idx="627">
                  <c:v>2008.2779291553134</c:v>
                </c:pt>
                <c:pt idx="628">
                  <c:v>2008.2806539509536</c:v>
                </c:pt>
                <c:pt idx="629">
                  <c:v>2008.2833787465941</c:v>
                </c:pt>
                <c:pt idx="630">
                  <c:v>2008.2861035422343</c:v>
                </c:pt>
                <c:pt idx="631">
                  <c:v>2008.2888283378747</c:v>
                </c:pt>
                <c:pt idx="632">
                  <c:v>2008.291553133515</c:v>
                </c:pt>
                <c:pt idx="633">
                  <c:v>2008.2942779291552</c:v>
                </c:pt>
                <c:pt idx="634">
                  <c:v>2008.2970027247957</c:v>
                </c:pt>
                <c:pt idx="635">
                  <c:v>2008.2997275204359</c:v>
                </c:pt>
                <c:pt idx="636">
                  <c:v>2008.3024523160764</c:v>
                </c:pt>
                <c:pt idx="637">
                  <c:v>2008.3051771117166</c:v>
                </c:pt>
                <c:pt idx="638">
                  <c:v>2008.3079019073568</c:v>
                </c:pt>
                <c:pt idx="639">
                  <c:v>2008.3106267029973</c:v>
                </c:pt>
                <c:pt idx="640">
                  <c:v>2008.3133514986375</c:v>
                </c:pt>
                <c:pt idx="641">
                  <c:v>2008.316076294278</c:v>
                </c:pt>
                <c:pt idx="642">
                  <c:v>2008.3188010899182</c:v>
                </c:pt>
                <c:pt idx="643">
                  <c:v>2008.3215258855587</c:v>
                </c:pt>
                <c:pt idx="644">
                  <c:v>2008.3242506811989</c:v>
                </c:pt>
                <c:pt idx="645">
                  <c:v>2008.3269754768392</c:v>
                </c:pt>
                <c:pt idx="646">
                  <c:v>2008.3297002724796</c:v>
                </c:pt>
                <c:pt idx="647">
                  <c:v>2008.3324250681198</c:v>
                </c:pt>
                <c:pt idx="648">
                  <c:v>2008.3351498637603</c:v>
                </c:pt>
                <c:pt idx="649">
                  <c:v>2008.3378746594005</c:v>
                </c:pt>
                <c:pt idx="650">
                  <c:v>2008.3405994550408</c:v>
                </c:pt>
                <c:pt idx="651">
                  <c:v>2008.3433242506812</c:v>
                </c:pt>
                <c:pt idx="652">
                  <c:v>2008.3460490463215</c:v>
                </c:pt>
                <c:pt idx="653">
                  <c:v>2008.3487738419619</c:v>
                </c:pt>
                <c:pt idx="654">
                  <c:v>2008.3514986376022</c:v>
                </c:pt>
                <c:pt idx="655">
                  <c:v>2008.3542234332424</c:v>
                </c:pt>
                <c:pt idx="656">
                  <c:v>2008.3569482288829</c:v>
                </c:pt>
                <c:pt idx="657">
                  <c:v>2008.3596730245231</c:v>
                </c:pt>
                <c:pt idx="658">
                  <c:v>2008.3623978201636</c:v>
                </c:pt>
                <c:pt idx="659">
                  <c:v>2008.3651226158038</c:v>
                </c:pt>
                <c:pt idx="660">
                  <c:v>2008.3678474114442</c:v>
                </c:pt>
                <c:pt idx="661">
                  <c:v>2008.3705722070845</c:v>
                </c:pt>
                <c:pt idx="662">
                  <c:v>2008.3732970027247</c:v>
                </c:pt>
                <c:pt idx="663">
                  <c:v>2008.3760217983652</c:v>
                </c:pt>
                <c:pt idx="664">
                  <c:v>2008.3787465940054</c:v>
                </c:pt>
                <c:pt idx="665">
                  <c:v>2008.3814713896459</c:v>
                </c:pt>
                <c:pt idx="666">
                  <c:v>2008.3841961852861</c:v>
                </c:pt>
                <c:pt idx="667">
                  <c:v>2008.3869209809263</c:v>
                </c:pt>
                <c:pt idx="668">
                  <c:v>2008.3896457765668</c:v>
                </c:pt>
                <c:pt idx="669">
                  <c:v>2008.392370572207</c:v>
                </c:pt>
                <c:pt idx="670">
                  <c:v>2008.3950953678475</c:v>
                </c:pt>
                <c:pt idx="671">
                  <c:v>2008.3978201634877</c:v>
                </c:pt>
                <c:pt idx="672">
                  <c:v>2008.400544959128</c:v>
                </c:pt>
                <c:pt idx="673">
                  <c:v>2008.4032697547684</c:v>
                </c:pt>
                <c:pt idx="674">
                  <c:v>2008.4059945504086</c:v>
                </c:pt>
                <c:pt idx="675">
                  <c:v>2008.4087193460491</c:v>
                </c:pt>
                <c:pt idx="676">
                  <c:v>2008.4114441416893</c:v>
                </c:pt>
                <c:pt idx="677">
                  <c:v>2008.4141689373298</c:v>
                </c:pt>
                <c:pt idx="678">
                  <c:v>2008.41689373297</c:v>
                </c:pt>
                <c:pt idx="679">
                  <c:v>2008.4196185286103</c:v>
                </c:pt>
                <c:pt idx="680">
                  <c:v>2008.4223433242507</c:v>
                </c:pt>
                <c:pt idx="681">
                  <c:v>2008.425068119891</c:v>
                </c:pt>
                <c:pt idx="682">
                  <c:v>2008.4277929155314</c:v>
                </c:pt>
                <c:pt idx="683">
                  <c:v>2008.4305177111717</c:v>
                </c:pt>
                <c:pt idx="684">
                  <c:v>2008.4332425068119</c:v>
                </c:pt>
                <c:pt idx="685">
                  <c:v>2008.4359673024524</c:v>
                </c:pt>
                <c:pt idx="686">
                  <c:v>2008.4386920980926</c:v>
                </c:pt>
                <c:pt idx="687">
                  <c:v>2008.441416893733</c:v>
                </c:pt>
                <c:pt idx="688">
                  <c:v>2008.4441416893733</c:v>
                </c:pt>
                <c:pt idx="689">
                  <c:v>2008.4468664850135</c:v>
                </c:pt>
                <c:pt idx="690">
                  <c:v>2008.449591280654</c:v>
                </c:pt>
                <c:pt idx="691">
                  <c:v>2008.4523160762942</c:v>
                </c:pt>
                <c:pt idx="692">
                  <c:v>2008.4550408719347</c:v>
                </c:pt>
                <c:pt idx="693">
                  <c:v>2008.4577656675749</c:v>
                </c:pt>
                <c:pt idx="694">
                  <c:v>2008.4604904632154</c:v>
                </c:pt>
                <c:pt idx="695">
                  <c:v>2008.4632152588556</c:v>
                </c:pt>
                <c:pt idx="696">
                  <c:v>2008.4659400544958</c:v>
                </c:pt>
                <c:pt idx="697">
                  <c:v>2008.4686648501363</c:v>
                </c:pt>
                <c:pt idx="698">
                  <c:v>2008.4713896457765</c:v>
                </c:pt>
                <c:pt idx="699">
                  <c:v>2008.474114441417</c:v>
                </c:pt>
                <c:pt idx="700">
                  <c:v>2008.4768392370572</c:v>
                </c:pt>
                <c:pt idx="701">
                  <c:v>2008.4795640326975</c:v>
                </c:pt>
                <c:pt idx="702">
                  <c:v>2008.4822888283379</c:v>
                </c:pt>
                <c:pt idx="703">
                  <c:v>2008.4850136239781</c:v>
                </c:pt>
                <c:pt idx="704">
                  <c:v>2008.4877384196186</c:v>
                </c:pt>
                <c:pt idx="705">
                  <c:v>2008.4904632152588</c:v>
                </c:pt>
                <c:pt idx="706">
                  <c:v>2008.4931880108991</c:v>
                </c:pt>
                <c:pt idx="707">
                  <c:v>2008.4959128065395</c:v>
                </c:pt>
                <c:pt idx="708">
                  <c:v>2008.4986376021798</c:v>
                </c:pt>
                <c:pt idx="709">
                  <c:v>2008.5013623978202</c:v>
                </c:pt>
                <c:pt idx="710">
                  <c:v>2008.5040871934605</c:v>
                </c:pt>
                <c:pt idx="711">
                  <c:v>2008.5068119891009</c:v>
                </c:pt>
                <c:pt idx="712">
                  <c:v>2008.5095367847412</c:v>
                </c:pt>
                <c:pt idx="713">
                  <c:v>2008.5122615803814</c:v>
                </c:pt>
                <c:pt idx="714">
                  <c:v>2008.5149863760219</c:v>
                </c:pt>
                <c:pt idx="715">
                  <c:v>2008.5177111716621</c:v>
                </c:pt>
                <c:pt idx="716">
                  <c:v>2008.5204359673025</c:v>
                </c:pt>
                <c:pt idx="717">
                  <c:v>2008.5231607629428</c:v>
                </c:pt>
                <c:pt idx="718">
                  <c:v>2008.525885558583</c:v>
                </c:pt>
                <c:pt idx="719">
                  <c:v>2008.5286103542235</c:v>
                </c:pt>
                <c:pt idx="720">
                  <c:v>2008.5313351498637</c:v>
                </c:pt>
                <c:pt idx="721">
                  <c:v>2008.5340599455042</c:v>
                </c:pt>
                <c:pt idx="722">
                  <c:v>2008.5367847411444</c:v>
                </c:pt>
                <c:pt idx="723">
                  <c:v>2008.5395095367846</c:v>
                </c:pt>
                <c:pt idx="724">
                  <c:v>2008.5422343324251</c:v>
                </c:pt>
                <c:pt idx="725">
                  <c:v>2008.5449591280653</c:v>
                </c:pt>
                <c:pt idx="726">
                  <c:v>2008.5476839237058</c:v>
                </c:pt>
                <c:pt idx="727">
                  <c:v>2008.550408719346</c:v>
                </c:pt>
                <c:pt idx="728">
                  <c:v>2008.5531335149865</c:v>
                </c:pt>
                <c:pt idx="729">
                  <c:v>2008.5558583106267</c:v>
                </c:pt>
                <c:pt idx="730">
                  <c:v>2008.558583106267</c:v>
                </c:pt>
                <c:pt idx="731">
                  <c:v>2008.5613079019074</c:v>
                </c:pt>
                <c:pt idx="732">
                  <c:v>2008.5640326975476</c:v>
                </c:pt>
                <c:pt idx="733">
                  <c:v>2008.5667574931881</c:v>
                </c:pt>
                <c:pt idx="734">
                  <c:v>2008.5694822888283</c:v>
                </c:pt>
                <c:pt idx="735">
                  <c:v>2008.5722070844686</c:v>
                </c:pt>
                <c:pt idx="736">
                  <c:v>2008.574931880109</c:v>
                </c:pt>
                <c:pt idx="737">
                  <c:v>2008.5776566757493</c:v>
                </c:pt>
                <c:pt idx="738">
                  <c:v>2008.5803814713897</c:v>
                </c:pt>
                <c:pt idx="739">
                  <c:v>2008.58310626703</c:v>
                </c:pt>
                <c:pt idx="740">
                  <c:v>2008.5858310626702</c:v>
                </c:pt>
                <c:pt idx="741">
                  <c:v>2008.5885558583107</c:v>
                </c:pt>
                <c:pt idx="742">
                  <c:v>2008.5912806539509</c:v>
                </c:pt>
                <c:pt idx="743">
                  <c:v>2008.5940054495914</c:v>
                </c:pt>
                <c:pt idx="744">
                  <c:v>2008.5967302452316</c:v>
                </c:pt>
                <c:pt idx="745">
                  <c:v>2008.599455040872</c:v>
                </c:pt>
                <c:pt idx="746">
                  <c:v>2008.6021798365123</c:v>
                </c:pt>
                <c:pt idx="747">
                  <c:v>2008.6049046321525</c:v>
                </c:pt>
                <c:pt idx="748">
                  <c:v>2008.607629427793</c:v>
                </c:pt>
                <c:pt idx="749">
                  <c:v>2008.6103542234332</c:v>
                </c:pt>
                <c:pt idx="750">
                  <c:v>2008.6130790190737</c:v>
                </c:pt>
                <c:pt idx="751">
                  <c:v>2008.6158038147139</c:v>
                </c:pt>
                <c:pt idx="752">
                  <c:v>2008.6185286103541</c:v>
                </c:pt>
                <c:pt idx="753">
                  <c:v>2008.6212534059946</c:v>
                </c:pt>
                <c:pt idx="754">
                  <c:v>2008.6239782016348</c:v>
                </c:pt>
                <c:pt idx="755">
                  <c:v>2008.6267029972753</c:v>
                </c:pt>
                <c:pt idx="756">
                  <c:v>2008.6294277929155</c:v>
                </c:pt>
                <c:pt idx="757">
                  <c:v>2008.6321525885558</c:v>
                </c:pt>
                <c:pt idx="758">
                  <c:v>2008.6348773841962</c:v>
                </c:pt>
                <c:pt idx="759">
                  <c:v>2008.6376021798364</c:v>
                </c:pt>
                <c:pt idx="760">
                  <c:v>2008.6403269754769</c:v>
                </c:pt>
                <c:pt idx="761">
                  <c:v>2008.6430517711171</c:v>
                </c:pt>
                <c:pt idx="762">
                  <c:v>2008.6457765667576</c:v>
                </c:pt>
                <c:pt idx="763">
                  <c:v>2008.6485013623978</c:v>
                </c:pt>
                <c:pt idx="764">
                  <c:v>2008.6512261580381</c:v>
                </c:pt>
                <c:pt idx="765">
                  <c:v>2008.6539509536785</c:v>
                </c:pt>
                <c:pt idx="766">
                  <c:v>2008.6566757493188</c:v>
                </c:pt>
                <c:pt idx="767">
                  <c:v>2008.6594005449592</c:v>
                </c:pt>
                <c:pt idx="768">
                  <c:v>2008.6621253405995</c:v>
                </c:pt>
                <c:pt idx="769">
                  <c:v>2008.6648501362397</c:v>
                </c:pt>
                <c:pt idx="770">
                  <c:v>2008.6675749318802</c:v>
                </c:pt>
                <c:pt idx="771">
                  <c:v>2008.6702997275204</c:v>
                </c:pt>
                <c:pt idx="772">
                  <c:v>2008.6730245231608</c:v>
                </c:pt>
                <c:pt idx="773">
                  <c:v>2008.6757493188011</c:v>
                </c:pt>
                <c:pt idx="774">
                  <c:v>2008.6784741144413</c:v>
                </c:pt>
                <c:pt idx="775">
                  <c:v>2008.6811989100818</c:v>
                </c:pt>
                <c:pt idx="776">
                  <c:v>2008.683923705722</c:v>
                </c:pt>
                <c:pt idx="777">
                  <c:v>2008.6866485013625</c:v>
                </c:pt>
                <c:pt idx="778">
                  <c:v>2008.6893732970027</c:v>
                </c:pt>
                <c:pt idx="779">
                  <c:v>2008.6920980926432</c:v>
                </c:pt>
                <c:pt idx="780">
                  <c:v>2008.6948228882834</c:v>
                </c:pt>
                <c:pt idx="781">
                  <c:v>2008.6975476839236</c:v>
                </c:pt>
                <c:pt idx="782">
                  <c:v>2008.7002724795641</c:v>
                </c:pt>
                <c:pt idx="783">
                  <c:v>2008.7029972752043</c:v>
                </c:pt>
                <c:pt idx="784">
                  <c:v>2008.7057220708448</c:v>
                </c:pt>
                <c:pt idx="785">
                  <c:v>2008.708446866485</c:v>
                </c:pt>
                <c:pt idx="786">
                  <c:v>2008.7111716621253</c:v>
                </c:pt>
                <c:pt idx="787">
                  <c:v>2008.7138964577657</c:v>
                </c:pt>
                <c:pt idx="788">
                  <c:v>2008.7166212534059</c:v>
                </c:pt>
                <c:pt idx="789">
                  <c:v>2008.7193460490464</c:v>
                </c:pt>
                <c:pt idx="790">
                  <c:v>2008.7220708446866</c:v>
                </c:pt>
                <c:pt idx="791">
                  <c:v>2008.7247956403269</c:v>
                </c:pt>
                <c:pt idx="792">
                  <c:v>2008.7275204359673</c:v>
                </c:pt>
                <c:pt idx="793">
                  <c:v>2008.7302452316076</c:v>
                </c:pt>
                <c:pt idx="794">
                  <c:v>2008.732970027248</c:v>
                </c:pt>
                <c:pt idx="795">
                  <c:v>2008.7356948228883</c:v>
                </c:pt>
                <c:pt idx="796">
                  <c:v>2008.7384196185287</c:v>
                </c:pt>
                <c:pt idx="797">
                  <c:v>2008.741144414169</c:v>
                </c:pt>
                <c:pt idx="798">
                  <c:v>2008.7438692098092</c:v>
                </c:pt>
                <c:pt idx="799">
                  <c:v>2008.7465940054497</c:v>
                </c:pt>
                <c:pt idx="800">
                  <c:v>2008.7493188010899</c:v>
                </c:pt>
                <c:pt idx="801">
                  <c:v>2008.7520435967303</c:v>
                </c:pt>
                <c:pt idx="802">
                  <c:v>2008.7547683923706</c:v>
                </c:pt>
                <c:pt idx="803">
                  <c:v>2008.7574931880108</c:v>
                </c:pt>
                <c:pt idx="804">
                  <c:v>2008.7602179836513</c:v>
                </c:pt>
                <c:pt idx="805">
                  <c:v>2008.7629427792915</c:v>
                </c:pt>
                <c:pt idx="806">
                  <c:v>2008.765667574932</c:v>
                </c:pt>
                <c:pt idx="807">
                  <c:v>2008.7683923705722</c:v>
                </c:pt>
                <c:pt idx="808">
                  <c:v>2008.7711171662124</c:v>
                </c:pt>
                <c:pt idx="809">
                  <c:v>2008.7738419618529</c:v>
                </c:pt>
                <c:pt idx="810">
                  <c:v>2008.7765667574931</c:v>
                </c:pt>
                <c:pt idx="811">
                  <c:v>2008.7792915531336</c:v>
                </c:pt>
                <c:pt idx="812">
                  <c:v>2008.7820163487738</c:v>
                </c:pt>
                <c:pt idx="813">
                  <c:v>2008.7847411444141</c:v>
                </c:pt>
                <c:pt idx="814">
                  <c:v>2008.7874659400545</c:v>
                </c:pt>
                <c:pt idx="815">
                  <c:v>2008.7901907356948</c:v>
                </c:pt>
                <c:pt idx="816">
                  <c:v>2008.7929155313352</c:v>
                </c:pt>
                <c:pt idx="817">
                  <c:v>2008.7956403269754</c:v>
                </c:pt>
                <c:pt idx="818">
                  <c:v>2008.7983651226159</c:v>
                </c:pt>
                <c:pt idx="819">
                  <c:v>2008.8010899182561</c:v>
                </c:pt>
                <c:pt idx="820">
                  <c:v>2008.8038147138964</c:v>
                </c:pt>
                <c:pt idx="821">
                  <c:v>2008.8065395095368</c:v>
                </c:pt>
                <c:pt idx="822">
                  <c:v>2008.8092643051771</c:v>
                </c:pt>
                <c:pt idx="823">
                  <c:v>2008.8119891008175</c:v>
                </c:pt>
                <c:pt idx="824">
                  <c:v>2008.8147138964578</c:v>
                </c:pt>
                <c:pt idx="825">
                  <c:v>2008.817438692098</c:v>
                </c:pt>
                <c:pt idx="826">
                  <c:v>2008.8201634877385</c:v>
                </c:pt>
                <c:pt idx="827">
                  <c:v>2008.8228882833787</c:v>
                </c:pt>
                <c:pt idx="828">
                  <c:v>2008.8256130790191</c:v>
                </c:pt>
                <c:pt idx="829">
                  <c:v>2008.8283378746594</c:v>
                </c:pt>
                <c:pt idx="830">
                  <c:v>2008.8310626702996</c:v>
                </c:pt>
                <c:pt idx="831">
                  <c:v>2008.8337874659401</c:v>
                </c:pt>
                <c:pt idx="832">
                  <c:v>2008.8365122615803</c:v>
                </c:pt>
                <c:pt idx="833">
                  <c:v>2008.8392370572208</c:v>
                </c:pt>
                <c:pt idx="834">
                  <c:v>2008.841961852861</c:v>
                </c:pt>
                <c:pt idx="835">
                  <c:v>2008.8446866485015</c:v>
                </c:pt>
                <c:pt idx="836">
                  <c:v>2008.8474114441417</c:v>
                </c:pt>
                <c:pt idx="837">
                  <c:v>2008.8501362397819</c:v>
                </c:pt>
                <c:pt idx="838">
                  <c:v>2008.8528610354224</c:v>
                </c:pt>
                <c:pt idx="839">
                  <c:v>2008.8555858310626</c:v>
                </c:pt>
                <c:pt idx="840">
                  <c:v>2008.8583106267031</c:v>
                </c:pt>
                <c:pt idx="841">
                  <c:v>2008.8610354223433</c:v>
                </c:pt>
                <c:pt idx="842">
                  <c:v>2008.8637602179836</c:v>
                </c:pt>
                <c:pt idx="843">
                  <c:v>2008.866485013624</c:v>
                </c:pt>
                <c:pt idx="844">
                  <c:v>2008.8692098092642</c:v>
                </c:pt>
                <c:pt idx="845">
                  <c:v>2008.8719346049047</c:v>
                </c:pt>
                <c:pt idx="846">
                  <c:v>2008.8746594005449</c:v>
                </c:pt>
                <c:pt idx="847">
                  <c:v>2008.8773841961852</c:v>
                </c:pt>
                <c:pt idx="848">
                  <c:v>2008.8801089918256</c:v>
                </c:pt>
                <c:pt idx="849">
                  <c:v>2008.8828337874659</c:v>
                </c:pt>
                <c:pt idx="850">
                  <c:v>2008.8855585831063</c:v>
                </c:pt>
                <c:pt idx="851">
                  <c:v>2008.8882833787466</c:v>
                </c:pt>
                <c:pt idx="852">
                  <c:v>2008.891008174387</c:v>
                </c:pt>
                <c:pt idx="853">
                  <c:v>2008.8937329700273</c:v>
                </c:pt>
                <c:pt idx="854">
                  <c:v>2008.8964577656675</c:v>
                </c:pt>
                <c:pt idx="855">
                  <c:v>2008.899182561308</c:v>
                </c:pt>
                <c:pt idx="856">
                  <c:v>2008.9019073569482</c:v>
                </c:pt>
                <c:pt idx="857">
                  <c:v>2008.9046321525886</c:v>
                </c:pt>
                <c:pt idx="858">
                  <c:v>2008.9073569482289</c:v>
                </c:pt>
                <c:pt idx="859">
                  <c:v>2008.9100817438691</c:v>
                </c:pt>
                <c:pt idx="860">
                  <c:v>2008.9128065395096</c:v>
                </c:pt>
                <c:pt idx="861">
                  <c:v>2008.9155313351498</c:v>
                </c:pt>
                <c:pt idx="862">
                  <c:v>2008.9182561307903</c:v>
                </c:pt>
                <c:pt idx="863">
                  <c:v>2008.9209809264305</c:v>
                </c:pt>
                <c:pt idx="864">
                  <c:v>2008.9237057220707</c:v>
                </c:pt>
                <c:pt idx="865">
                  <c:v>2008.9264305177112</c:v>
                </c:pt>
                <c:pt idx="866">
                  <c:v>2008.9291553133514</c:v>
                </c:pt>
                <c:pt idx="867">
                  <c:v>2008.9318801089919</c:v>
                </c:pt>
                <c:pt idx="868">
                  <c:v>2008.9346049046321</c:v>
                </c:pt>
                <c:pt idx="869">
                  <c:v>2008.9373297002726</c:v>
                </c:pt>
                <c:pt idx="870">
                  <c:v>2008.9400544959128</c:v>
                </c:pt>
                <c:pt idx="871">
                  <c:v>2008.9427792915531</c:v>
                </c:pt>
                <c:pt idx="872">
                  <c:v>2008.9455040871935</c:v>
                </c:pt>
                <c:pt idx="873">
                  <c:v>2008.9482288828337</c:v>
                </c:pt>
                <c:pt idx="874">
                  <c:v>2008.9509536784742</c:v>
                </c:pt>
                <c:pt idx="875">
                  <c:v>2008.9536784741144</c:v>
                </c:pt>
                <c:pt idx="876">
                  <c:v>2008.9564032697547</c:v>
                </c:pt>
                <c:pt idx="877">
                  <c:v>2008.9591280653951</c:v>
                </c:pt>
                <c:pt idx="878">
                  <c:v>2008.9618528610354</c:v>
                </c:pt>
                <c:pt idx="879">
                  <c:v>2008.9645776566758</c:v>
                </c:pt>
                <c:pt idx="880">
                  <c:v>2008.9673024523161</c:v>
                </c:pt>
                <c:pt idx="881">
                  <c:v>2008.9700272479563</c:v>
                </c:pt>
                <c:pt idx="882">
                  <c:v>2008.9727520435968</c:v>
                </c:pt>
                <c:pt idx="883">
                  <c:v>2008.975476839237</c:v>
                </c:pt>
                <c:pt idx="884">
                  <c:v>2008.9782016348775</c:v>
                </c:pt>
                <c:pt idx="885">
                  <c:v>2008.9809264305177</c:v>
                </c:pt>
                <c:pt idx="886">
                  <c:v>2008.9836512261581</c:v>
                </c:pt>
                <c:pt idx="887">
                  <c:v>2008.9863760217984</c:v>
                </c:pt>
                <c:pt idx="888">
                  <c:v>2008.9891008174386</c:v>
                </c:pt>
                <c:pt idx="889">
                  <c:v>2008.9918256130791</c:v>
                </c:pt>
                <c:pt idx="890">
                  <c:v>2008.9945504087193</c:v>
                </c:pt>
                <c:pt idx="891">
                  <c:v>2008.9972752043598</c:v>
                </c:pt>
                <c:pt idx="892">
                  <c:v>2009.0027322404371</c:v>
                </c:pt>
                <c:pt idx="893">
                  <c:v>2009.0054644808743</c:v>
                </c:pt>
                <c:pt idx="894">
                  <c:v>2009.0081967213114</c:v>
                </c:pt>
                <c:pt idx="895">
                  <c:v>2009.0109289617487</c:v>
                </c:pt>
                <c:pt idx="896">
                  <c:v>2009.0136612021859</c:v>
                </c:pt>
                <c:pt idx="897">
                  <c:v>2009.016393442623</c:v>
                </c:pt>
                <c:pt idx="898">
                  <c:v>2009.0191256830601</c:v>
                </c:pt>
                <c:pt idx="899">
                  <c:v>2009.0218579234972</c:v>
                </c:pt>
                <c:pt idx="900">
                  <c:v>2009.0245901639344</c:v>
                </c:pt>
                <c:pt idx="901">
                  <c:v>2009.0273224043715</c:v>
                </c:pt>
                <c:pt idx="902">
                  <c:v>2009.0300546448088</c:v>
                </c:pt>
                <c:pt idx="903">
                  <c:v>2009.032786885246</c:v>
                </c:pt>
                <c:pt idx="904">
                  <c:v>2009.0355191256831</c:v>
                </c:pt>
                <c:pt idx="905">
                  <c:v>2009.0382513661202</c:v>
                </c:pt>
                <c:pt idx="906">
                  <c:v>2009.0409836065573</c:v>
                </c:pt>
                <c:pt idx="907">
                  <c:v>2009.0437158469945</c:v>
                </c:pt>
                <c:pt idx="908">
                  <c:v>2009.0464480874316</c:v>
                </c:pt>
                <c:pt idx="909">
                  <c:v>2009.049180327869</c:v>
                </c:pt>
                <c:pt idx="910">
                  <c:v>2009.0519125683061</c:v>
                </c:pt>
                <c:pt idx="911">
                  <c:v>2009.0546448087432</c:v>
                </c:pt>
                <c:pt idx="912">
                  <c:v>2009.0573770491803</c:v>
                </c:pt>
                <c:pt idx="913">
                  <c:v>2009.0601092896175</c:v>
                </c:pt>
                <c:pt idx="914">
                  <c:v>2009.0628415300546</c:v>
                </c:pt>
                <c:pt idx="915">
                  <c:v>2009.0655737704917</c:v>
                </c:pt>
                <c:pt idx="916">
                  <c:v>2009.0683060109291</c:v>
                </c:pt>
                <c:pt idx="917">
                  <c:v>2009.0710382513662</c:v>
                </c:pt>
                <c:pt idx="918">
                  <c:v>2009.0737704918033</c:v>
                </c:pt>
                <c:pt idx="919">
                  <c:v>2009.0765027322404</c:v>
                </c:pt>
                <c:pt idx="920">
                  <c:v>2009.0792349726776</c:v>
                </c:pt>
                <c:pt idx="921">
                  <c:v>2009.0819672131147</c:v>
                </c:pt>
                <c:pt idx="922">
                  <c:v>2009.0846994535518</c:v>
                </c:pt>
                <c:pt idx="923">
                  <c:v>2009.0874316939892</c:v>
                </c:pt>
                <c:pt idx="924">
                  <c:v>2009.0901639344263</c:v>
                </c:pt>
                <c:pt idx="925">
                  <c:v>2009.0928961748634</c:v>
                </c:pt>
                <c:pt idx="926">
                  <c:v>2009.0956284153006</c:v>
                </c:pt>
                <c:pt idx="927">
                  <c:v>2009.0983606557377</c:v>
                </c:pt>
                <c:pt idx="928">
                  <c:v>2009.1010928961748</c:v>
                </c:pt>
                <c:pt idx="929">
                  <c:v>2009.1038251366119</c:v>
                </c:pt>
                <c:pt idx="930">
                  <c:v>2009.1065573770493</c:v>
                </c:pt>
                <c:pt idx="931">
                  <c:v>2009.1092896174864</c:v>
                </c:pt>
                <c:pt idx="932">
                  <c:v>2009.1120218579235</c:v>
                </c:pt>
                <c:pt idx="933">
                  <c:v>2009.1147540983607</c:v>
                </c:pt>
                <c:pt idx="934">
                  <c:v>2009.1174863387978</c:v>
                </c:pt>
                <c:pt idx="935">
                  <c:v>2009.1202185792349</c:v>
                </c:pt>
                <c:pt idx="936">
                  <c:v>2009.122950819672</c:v>
                </c:pt>
                <c:pt idx="937">
                  <c:v>2009.1256830601094</c:v>
                </c:pt>
                <c:pt idx="938">
                  <c:v>2009.1284153005465</c:v>
                </c:pt>
                <c:pt idx="939">
                  <c:v>2009.1311475409836</c:v>
                </c:pt>
                <c:pt idx="940">
                  <c:v>2009.1338797814208</c:v>
                </c:pt>
                <c:pt idx="941">
                  <c:v>2009.1366120218579</c:v>
                </c:pt>
                <c:pt idx="942">
                  <c:v>2009.139344262295</c:v>
                </c:pt>
                <c:pt idx="943">
                  <c:v>2009.1420765027322</c:v>
                </c:pt>
                <c:pt idx="944">
                  <c:v>2009.1448087431695</c:v>
                </c:pt>
                <c:pt idx="945">
                  <c:v>2009.1475409836066</c:v>
                </c:pt>
                <c:pt idx="946">
                  <c:v>2009.1502732240438</c:v>
                </c:pt>
                <c:pt idx="947">
                  <c:v>2009.1530054644809</c:v>
                </c:pt>
                <c:pt idx="948">
                  <c:v>2009.155737704918</c:v>
                </c:pt>
                <c:pt idx="949">
                  <c:v>2009.1584699453551</c:v>
                </c:pt>
                <c:pt idx="950">
                  <c:v>2009.1612021857923</c:v>
                </c:pt>
                <c:pt idx="951">
                  <c:v>2009.1639344262296</c:v>
                </c:pt>
                <c:pt idx="952">
                  <c:v>2009.1666666666667</c:v>
                </c:pt>
                <c:pt idx="953">
                  <c:v>2009.1693989071039</c:v>
                </c:pt>
                <c:pt idx="954">
                  <c:v>2009.172131147541</c:v>
                </c:pt>
                <c:pt idx="955">
                  <c:v>2009.1748633879781</c:v>
                </c:pt>
                <c:pt idx="956">
                  <c:v>2009.1775956284152</c:v>
                </c:pt>
                <c:pt idx="957">
                  <c:v>2009.1803278688524</c:v>
                </c:pt>
                <c:pt idx="958">
                  <c:v>2009.1830601092897</c:v>
                </c:pt>
                <c:pt idx="959">
                  <c:v>2009.1857923497269</c:v>
                </c:pt>
                <c:pt idx="960">
                  <c:v>2009.188524590164</c:v>
                </c:pt>
                <c:pt idx="961">
                  <c:v>2009.1912568306011</c:v>
                </c:pt>
                <c:pt idx="962">
                  <c:v>2009.1939890710382</c:v>
                </c:pt>
                <c:pt idx="963">
                  <c:v>2009.1967213114754</c:v>
                </c:pt>
                <c:pt idx="964">
                  <c:v>2009.1994535519125</c:v>
                </c:pt>
                <c:pt idx="965">
                  <c:v>2009.2021857923498</c:v>
                </c:pt>
                <c:pt idx="966">
                  <c:v>2009.204918032787</c:v>
                </c:pt>
                <c:pt idx="967">
                  <c:v>2009.2076502732241</c:v>
                </c:pt>
                <c:pt idx="968">
                  <c:v>2009.2103825136612</c:v>
                </c:pt>
                <c:pt idx="969">
                  <c:v>2009.2131147540983</c:v>
                </c:pt>
                <c:pt idx="970">
                  <c:v>2009.2158469945355</c:v>
                </c:pt>
                <c:pt idx="971">
                  <c:v>2009.2185792349726</c:v>
                </c:pt>
                <c:pt idx="972">
                  <c:v>2009.2213114754099</c:v>
                </c:pt>
                <c:pt idx="973">
                  <c:v>2009.2240437158471</c:v>
                </c:pt>
                <c:pt idx="974">
                  <c:v>2009.2267759562842</c:v>
                </c:pt>
                <c:pt idx="975">
                  <c:v>2009.2295081967213</c:v>
                </c:pt>
                <c:pt idx="976">
                  <c:v>2009.2322404371585</c:v>
                </c:pt>
                <c:pt idx="977">
                  <c:v>2009.2349726775956</c:v>
                </c:pt>
                <c:pt idx="978">
                  <c:v>2009.2377049180327</c:v>
                </c:pt>
                <c:pt idx="979">
                  <c:v>2009.2404371584701</c:v>
                </c:pt>
                <c:pt idx="980">
                  <c:v>2009.2431693989072</c:v>
                </c:pt>
                <c:pt idx="981">
                  <c:v>2009.2459016393443</c:v>
                </c:pt>
                <c:pt idx="982">
                  <c:v>2009.2486338797814</c:v>
                </c:pt>
                <c:pt idx="983">
                  <c:v>2009.2513661202186</c:v>
                </c:pt>
                <c:pt idx="984">
                  <c:v>2009.2540983606557</c:v>
                </c:pt>
                <c:pt idx="985">
                  <c:v>2009.2568306010928</c:v>
                </c:pt>
                <c:pt idx="986">
                  <c:v>2009.2595628415299</c:v>
                </c:pt>
                <c:pt idx="987">
                  <c:v>2009.2622950819673</c:v>
                </c:pt>
                <c:pt idx="988">
                  <c:v>2009.2650273224044</c:v>
                </c:pt>
                <c:pt idx="989">
                  <c:v>2009.2677595628415</c:v>
                </c:pt>
                <c:pt idx="990">
                  <c:v>2009.2704918032787</c:v>
                </c:pt>
                <c:pt idx="991">
                  <c:v>2009.2732240437158</c:v>
                </c:pt>
                <c:pt idx="992">
                  <c:v>2009.2759562841529</c:v>
                </c:pt>
                <c:pt idx="993">
                  <c:v>2009.2786885245901</c:v>
                </c:pt>
                <c:pt idx="994">
                  <c:v>2009.2814207650274</c:v>
                </c:pt>
                <c:pt idx="995">
                  <c:v>2009.2841530054645</c:v>
                </c:pt>
                <c:pt idx="996">
                  <c:v>2009.2868852459017</c:v>
                </c:pt>
                <c:pt idx="997">
                  <c:v>2009.2896174863388</c:v>
                </c:pt>
                <c:pt idx="998">
                  <c:v>2009.2923497267759</c:v>
                </c:pt>
                <c:pt idx="999">
                  <c:v>2009.295081967213</c:v>
                </c:pt>
                <c:pt idx="1000">
                  <c:v>2009.2978142076502</c:v>
                </c:pt>
                <c:pt idx="1001">
                  <c:v>2009.3005464480875</c:v>
                </c:pt>
                <c:pt idx="1002">
                  <c:v>2009.3032786885246</c:v>
                </c:pt>
                <c:pt idx="1003">
                  <c:v>2009.3060109289618</c:v>
                </c:pt>
                <c:pt idx="1004">
                  <c:v>2009.3087431693989</c:v>
                </c:pt>
                <c:pt idx="1005">
                  <c:v>2009.311475409836</c:v>
                </c:pt>
                <c:pt idx="1006">
                  <c:v>2009.3142076502731</c:v>
                </c:pt>
                <c:pt idx="1007">
                  <c:v>2009.3169398907103</c:v>
                </c:pt>
                <c:pt idx="1008">
                  <c:v>2009.3196721311476</c:v>
                </c:pt>
                <c:pt idx="1009">
                  <c:v>2009.3224043715848</c:v>
                </c:pt>
                <c:pt idx="1010">
                  <c:v>2009.3251366120219</c:v>
                </c:pt>
                <c:pt idx="1011">
                  <c:v>2009.327868852459</c:v>
                </c:pt>
                <c:pt idx="1012">
                  <c:v>2009.3306010928961</c:v>
                </c:pt>
                <c:pt idx="1013">
                  <c:v>2009.3333333333333</c:v>
                </c:pt>
                <c:pt idx="1014">
                  <c:v>2009.3360655737704</c:v>
                </c:pt>
                <c:pt idx="1015">
                  <c:v>2009.3387978142077</c:v>
                </c:pt>
                <c:pt idx="1016">
                  <c:v>2009.3415300546449</c:v>
                </c:pt>
                <c:pt idx="1017">
                  <c:v>2009.344262295082</c:v>
                </c:pt>
                <c:pt idx="1018">
                  <c:v>2009.3469945355191</c:v>
                </c:pt>
                <c:pt idx="1019">
                  <c:v>2009.3497267759562</c:v>
                </c:pt>
                <c:pt idx="1020">
                  <c:v>2009.3524590163934</c:v>
                </c:pt>
                <c:pt idx="1021">
                  <c:v>2009.3551912568305</c:v>
                </c:pt>
                <c:pt idx="1022">
                  <c:v>2009.3579234972678</c:v>
                </c:pt>
                <c:pt idx="1023">
                  <c:v>2009.360655737705</c:v>
                </c:pt>
                <c:pt idx="1024">
                  <c:v>2009.3633879781421</c:v>
                </c:pt>
                <c:pt idx="1025">
                  <c:v>2009.3661202185792</c:v>
                </c:pt>
                <c:pt idx="1026">
                  <c:v>2009.3688524590164</c:v>
                </c:pt>
                <c:pt idx="1027">
                  <c:v>2009.3715846994535</c:v>
                </c:pt>
                <c:pt idx="1028">
                  <c:v>2009.3743169398906</c:v>
                </c:pt>
                <c:pt idx="1029">
                  <c:v>2009.377049180328</c:v>
                </c:pt>
                <c:pt idx="1030">
                  <c:v>2009.3797814207651</c:v>
                </c:pt>
                <c:pt idx="1031">
                  <c:v>2009.3825136612022</c:v>
                </c:pt>
                <c:pt idx="1032">
                  <c:v>2009.3852459016393</c:v>
                </c:pt>
                <c:pt idx="1033">
                  <c:v>2009.3879781420765</c:v>
                </c:pt>
                <c:pt idx="1034">
                  <c:v>2009.3907103825136</c:v>
                </c:pt>
                <c:pt idx="1035">
                  <c:v>2009.3934426229507</c:v>
                </c:pt>
                <c:pt idx="1036">
                  <c:v>2009.3961748633881</c:v>
                </c:pt>
                <c:pt idx="1037">
                  <c:v>2009.3989071038252</c:v>
                </c:pt>
                <c:pt idx="1038">
                  <c:v>2009.4016393442623</c:v>
                </c:pt>
                <c:pt idx="1039">
                  <c:v>2009.4043715846994</c:v>
                </c:pt>
                <c:pt idx="1040">
                  <c:v>2009.4071038251366</c:v>
                </c:pt>
                <c:pt idx="1041">
                  <c:v>2009.4098360655737</c:v>
                </c:pt>
                <c:pt idx="1042">
                  <c:v>2009.4125683060108</c:v>
                </c:pt>
                <c:pt idx="1043">
                  <c:v>2009.4153005464482</c:v>
                </c:pt>
                <c:pt idx="1044">
                  <c:v>2009.4180327868853</c:v>
                </c:pt>
                <c:pt idx="1045">
                  <c:v>2009.4207650273224</c:v>
                </c:pt>
                <c:pt idx="1046">
                  <c:v>2009.4234972677596</c:v>
                </c:pt>
                <c:pt idx="1047">
                  <c:v>2009.4262295081967</c:v>
                </c:pt>
                <c:pt idx="1048">
                  <c:v>2009.4289617486338</c:v>
                </c:pt>
                <c:pt idx="1049">
                  <c:v>2009.4316939890709</c:v>
                </c:pt>
                <c:pt idx="1050">
                  <c:v>2009.4344262295083</c:v>
                </c:pt>
                <c:pt idx="1051">
                  <c:v>2009.4371584699454</c:v>
                </c:pt>
                <c:pt idx="1052">
                  <c:v>2009.4398907103825</c:v>
                </c:pt>
                <c:pt idx="1053">
                  <c:v>2009.4426229508197</c:v>
                </c:pt>
                <c:pt idx="1054">
                  <c:v>2009.4453551912568</c:v>
                </c:pt>
                <c:pt idx="1055">
                  <c:v>2009.4480874316939</c:v>
                </c:pt>
                <c:pt idx="1056">
                  <c:v>2009.450819672131</c:v>
                </c:pt>
                <c:pt idx="1057">
                  <c:v>2009.4535519125684</c:v>
                </c:pt>
                <c:pt idx="1058">
                  <c:v>2009.4562841530055</c:v>
                </c:pt>
                <c:pt idx="1059">
                  <c:v>2009.4590163934427</c:v>
                </c:pt>
                <c:pt idx="1060">
                  <c:v>2009.4617486338798</c:v>
                </c:pt>
                <c:pt idx="1061">
                  <c:v>2009.4644808743169</c:v>
                </c:pt>
                <c:pt idx="1062">
                  <c:v>2009.467213114754</c:v>
                </c:pt>
                <c:pt idx="1063">
                  <c:v>2009.4699453551912</c:v>
                </c:pt>
                <c:pt idx="1064">
                  <c:v>2009.4726775956285</c:v>
                </c:pt>
                <c:pt idx="1065">
                  <c:v>2009.4754098360656</c:v>
                </c:pt>
                <c:pt idx="1066">
                  <c:v>2009.4781420765028</c:v>
                </c:pt>
                <c:pt idx="1067">
                  <c:v>2009.4808743169399</c:v>
                </c:pt>
                <c:pt idx="1068">
                  <c:v>2009.483606557377</c:v>
                </c:pt>
                <c:pt idx="1069">
                  <c:v>2009.4863387978141</c:v>
                </c:pt>
                <c:pt idx="1070">
                  <c:v>2009.4890710382513</c:v>
                </c:pt>
                <c:pt idx="1071">
                  <c:v>2009.4918032786886</c:v>
                </c:pt>
                <c:pt idx="1072">
                  <c:v>2009.4945355191257</c:v>
                </c:pt>
                <c:pt idx="1073">
                  <c:v>2009.4972677595629</c:v>
                </c:pt>
                <c:pt idx="1074">
                  <c:v>2009.5</c:v>
                </c:pt>
                <c:pt idx="1075">
                  <c:v>2009.5027322404371</c:v>
                </c:pt>
                <c:pt idx="1076">
                  <c:v>2009.5054644808743</c:v>
                </c:pt>
                <c:pt idx="1077">
                  <c:v>2009.5081967213114</c:v>
                </c:pt>
                <c:pt idx="1078">
                  <c:v>2009.5109289617487</c:v>
                </c:pt>
                <c:pt idx="1079">
                  <c:v>2009.5136612021859</c:v>
                </c:pt>
                <c:pt idx="1080">
                  <c:v>2009.516393442623</c:v>
                </c:pt>
                <c:pt idx="1081">
                  <c:v>2009.5191256830601</c:v>
                </c:pt>
                <c:pt idx="1082">
                  <c:v>2009.5218579234972</c:v>
                </c:pt>
                <c:pt idx="1083">
                  <c:v>2009.5245901639344</c:v>
                </c:pt>
                <c:pt idx="1084">
                  <c:v>2009.5273224043715</c:v>
                </c:pt>
                <c:pt idx="1085">
                  <c:v>2009.5300546448088</c:v>
                </c:pt>
                <c:pt idx="1086">
                  <c:v>2009.532786885246</c:v>
                </c:pt>
                <c:pt idx="1087">
                  <c:v>2009.5355191256831</c:v>
                </c:pt>
                <c:pt idx="1088">
                  <c:v>2009.5382513661202</c:v>
                </c:pt>
                <c:pt idx="1089">
                  <c:v>2009.5409836065573</c:v>
                </c:pt>
                <c:pt idx="1090">
                  <c:v>2009.5437158469945</c:v>
                </c:pt>
                <c:pt idx="1091">
                  <c:v>2009.5464480874316</c:v>
                </c:pt>
                <c:pt idx="1092">
                  <c:v>2009.549180327869</c:v>
                </c:pt>
                <c:pt idx="1093">
                  <c:v>2009.5519125683061</c:v>
                </c:pt>
                <c:pt idx="1094">
                  <c:v>2009.5546448087432</c:v>
                </c:pt>
                <c:pt idx="1095">
                  <c:v>2009.5573770491803</c:v>
                </c:pt>
                <c:pt idx="1096">
                  <c:v>2009.5601092896175</c:v>
                </c:pt>
                <c:pt idx="1097">
                  <c:v>2009.5628415300546</c:v>
                </c:pt>
                <c:pt idx="1098">
                  <c:v>2009.5655737704917</c:v>
                </c:pt>
                <c:pt idx="1099">
                  <c:v>2009.5683060109291</c:v>
                </c:pt>
                <c:pt idx="1100">
                  <c:v>2009.5710382513662</c:v>
                </c:pt>
                <c:pt idx="1101">
                  <c:v>2009.5737704918033</c:v>
                </c:pt>
                <c:pt idx="1102">
                  <c:v>2009.5765027322404</c:v>
                </c:pt>
                <c:pt idx="1103">
                  <c:v>2009.5792349726776</c:v>
                </c:pt>
                <c:pt idx="1104">
                  <c:v>2009.5819672131147</c:v>
                </c:pt>
                <c:pt idx="1105">
                  <c:v>2009.5846994535518</c:v>
                </c:pt>
                <c:pt idx="1106">
                  <c:v>2009.5874316939892</c:v>
                </c:pt>
                <c:pt idx="1107">
                  <c:v>2009.5901639344263</c:v>
                </c:pt>
                <c:pt idx="1108">
                  <c:v>2009.5928961748634</c:v>
                </c:pt>
                <c:pt idx="1109">
                  <c:v>2009.5956284153006</c:v>
                </c:pt>
                <c:pt idx="1110">
                  <c:v>2009.5983606557377</c:v>
                </c:pt>
                <c:pt idx="1111">
                  <c:v>2009.6010928961748</c:v>
                </c:pt>
                <c:pt idx="1112">
                  <c:v>2009.6038251366119</c:v>
                </c:pt>
                <c:pt idx="1113">
                  <c:v>2009.6065573770493</c:v>
                </c:pt>
                <c:pt idx="1114">
                  <c:v>2009.6092896174864</c:v>
                </c:pt>
                <c:pt idx="1115">
                  <c:v>2009.6120218579235</c:v>
                </c:pt>
                <c:pt idx="1116">
                  <c:v>2009.6147540983607</c:v>
                </c:pt>
                <c:pt idx="1117">
                  <c:v>2009.6174863387978</c:v>
                </c:pt>
                <c:pt idx="1118">
                  <c:v>2009.6202185792349</c:v>
                </c:pt>
                <c:pt idx="1119">
                  <c:v>2009.622950819672</c:v>
                </c:pt>
                <c:pt idx="1120">
                  <c:v>2009.6256830601094</c:v>
                </c:pt>
                <c:pt idx="1121">
                  <c:v>2009.6284153005465</c:v>
                </c:pt>
                <c:pt idx="1122">
                  <c:v>2009.6311475409836</c:v>
                </c:pt>
                <c:pt idx="1123">
                  <c:v>2009.6338797814208</c:v>
                </c:pt>
                <c:pt idx="1124">
                  <c:v>2009.6366120218579</c:v>
                </c:pt>
                <c:pt idx="1125">
                  <c:v>2009.639344262295</c:v>
                </c:pt>
                <c:pt idx="1126">
                  <c:v>2009.6420765027322</c:v>
                </c:pt>
                <c:pt idx="1127">
                  <c:v>2009.6448087431695</c:v>
                </c:pt>
                <c:pt idx="1128">
                  <c:v>2009.6475409836066</c:v>
                </c:pt>
                <c:pt idx="1129">
                  <c:v>2009.6502732240438</c:v>
                </c:pt>
                <c:pt idx="1130">
                  <c:v>2009.6530054644809</c:v>
                </c:pt>
                <c:pt idx="1131">
                  <c:v>2009.655737704918</c:v>
                </c:pt>
                <c:pt idx="1132">
                  <c:v>2009.6584699453551</c:v>
                </c:pt>
                <c:pt idx="1133">
                  <c:v>2009.6612021857923</c:v>
                </c:pt>
                <c:pt idx="1134">
                  <c:v>2009.6639344262296</c:v>
                </c:pt>
                <c:pt idx="1135">
                  <c:v>2009.6666666666667</c:v>
                </c:pt>
                <c:pt idx="1136">
                  <c:v>2009.6693989071039</c:v>
                </c:pt>
                <c:pt idx="1137">
                  <c:v>2009.672131147541</c:v>
                </c:pt>
                <c:pt idx="1138">
                  <c:v>2009.6748633879781</c:v>
                </c:pt>
                <c:pt idx="1139">
                  <c:v>2009.6775956284152</c:v>
                </c:pt>
                <c:pt idx="1140">
                  <c:v>2009.6803278688524</c:v>
                </c:pt>
                <c:pt idx="1141">
                  <c:v>2009.6830601092897</c:v>
                </c:pt>
                <c:pt idx="1142">
                  <c:v>2009.6857923497269</c:v>
                </c:pt>
                <c:pt idx="1143">
                  <c:v>2009.688524590164</c:v>
                </c:pt>
                <c:pt idx="1144">
                  <c:v>2009.6912568306011</c:v>
                </c:pt>
                <c:pt idx="1145">
                  <c:v>2009.6939890710382</c:v>
                </c:pt>
                <c:pt idx="1146">
                  <c:v>2009.6967213114754</c:v>
                </c:pt>
                <c:pt idx="1147">
                  <c:v>2009.6994535519125</c:v>
                </c:pt>
                <c:pt idx="1148">
                  <c:v>2009.7021857923498</c:v>
                </c:pt>
                <c:pt idx="1149">
                  <c:v>2009.704918032787</c:v>
                </c:pt>
                <c:pt idx="1150">
                  <c:v>2009.7076502732241</c:v>
                </c:pt>
                <c:pt idx="1151">
                  <c:v>2009.7103825136612</c:v>
                </c:pt>
                <c:pt idx="1152">
                  <c:v>2009.7131147540983</c:v>
                </c:pt>
                <c:pt idx="1153">
                  <c:v>2009.7158469945355</c:v>
                </c:pt>
                <c:pt idx="1154">
                  <c:v>2009.7185792349726</c:v>
                </c:pt>
                <c:pt idx="1155">
                  <c:v>2009.7213114754099</c:v>
                </c:pt>
                <c:pt idx="1156">
                  <c:v>2009.7240437158471</c:v>
                </c:pt>
                <c:pt idx="1157">
                  <c:v>2009.7267759562842</c:v>
                </c:pt>
                <c:pt idx="1158">
                  <c:v>2009.7295081967213</c:v>
                </c:pt>
                <c:pt idx="1159">
                  <c:v>2009.7322404371585</c:v>
                </c:pt>
                <c:pt idx="1160">
                  <c:v>2009.7349726775956</c:v>
                </c:pt>
                <c:pt idx="1161">
                  <c:v>2009.7377049180327</c:v>
                </c:pt>
                <c:pt idx="1162">
                  <c:v>2009.7404371584701</c:v>
                </c:pt>
                <c:pt idx="1163">
                  <c:v>2009.7431693989072</c:v>
                </c:pt>
                <c:pt idx="1164">
                  <c:v>2009.7459016393443</c:v>
                </c:pt>
                <c:pt idx="1165">
                  <c:v>2009.7486338797814</c:v>
                </c:pt>
                <c:pt idx="1166">
                  <c:v>2009.7513661202186</c:v>
                </c:pt>
                <c:pt idx="1167">
                  <c:v>2009.7540983606557</c:v>
                </c:pt>
                <c:pt idx="1168">
                  <c:v>2009.7568306010928</c:v>
                </c:pt>
                <c:pt idx="1169">
                  <c:v>2009.7595628415299</c:v>
                </c:pt>
                <c:pt idx="1170">
                  <c:v>2009.7622950819673</c:v>
                </c:pt>
                <c:pt idx="1171">
                  <c:v>2009.7650273224044</c:v>
                </c:pt>
                <c:pt idx="1172">
                  <c:v>2009.7677595628415</c:v>
                </c:pt>
                <c:pt idx="1173">
                  <c:v>2009.7704918032787</c:v>
                </c:pt>
                <c:pt idx="1174">
                  <c:v>2009.7732240437158</c:v>
                </c:pt>
                <c:pt idx="1175">
                  <c:v>2009.7759562841529</c:v>
                </c:pt>
                <c:pt idx="1176">
                  <c:v>2009.7786885245901</c:v>
                </c:pt>
                <c:pt idx="1177">
                  <c:v>2009.7814207650274</c:v>
                </c:pt>
                <c:pt idx="1178">
                  <c:v>2009.7841530054645</c:v>
                </c:pt>
                <c:pt idx="1179">
                  <c:v>2009.7868852459017</c:v>
                </c:pt>
                <c:pt idx="1180">
                  <c:v>2009.7896174863388</c:v>
                </c:pt>
                <c:pt idx="1181">
                  <c:v>2009.7923497267759</c:v>
                </c:pt>
                <c:pt idx="1182">
                  <c:v>2009.795081967213</c:v>
                </c:pt>
                <c:pt idx="1183">
                  <c:v>2009.7978142076502</c:v>
                </c:pt>
                <c:pt idx="1184">
                  <c:v>2009.8005464480875</c:v>
                </c:pt>
                <c:pt idx="1185">
                  <c:v>2009.8032786885246</c:v>
                </c:pt>
                <c:pt idx="1186">
                  <c:v>2009.8060109289618</c:v>
                </c:pt>
                <c:pt idx="1187">
                  <c:v>2009.8087431693989</c:v>
                </c:pt>
                <c:pt idx="1188">
                  <c:v>2009.811475409836</c:v>
                </c:pt>
                <c:pt idx="1189">
                  <c:v>2009.8142076502731</c:v>
                </c:pt>
                <c:pt idx="1190">
                  <c:v>2009.8169398907103</c:v>
                </c:pt>
                <c:pt idx="1191">
                  <c:v>2009.8196721311476</c:v>
                </c:pt>
                <c:pt idx="1192">
                  <c:v>2009.8224043715848</c:v>
                </c:pt>
                <c:pt idx="1193">
                  <c:v>2009.8251366120219</c:v>
                </c:pt>
                <c:pt idx="1194">
                  <c:v>2009.827868852459</c:v>
                </c:pt>
                <c:pt idx="1195">
                  <c:v>2009.8306010928961</c:v>
                </c:pt>
                <c:pt idx="1196">
                  <c:v>2009.8333333333333</c:v>
                </c:pt>
                <c:pt idx="1197">
                  <c:v>2009.8360655737704</c:v>
                </c:pt>
                <c:pt idx="1198">
                  <c:v>2009.8387978142077</c:v>
                </c:pt>
                <c:pt idx="1199">
                  <c:v>2009.8415300546449</c:v>
                </c:pt>
                <c:pt idx="1200">
                  <c:v>2009.844262295082</c:v>
                </c:pt>
                <c:pt idx="1201">
                  <c:v>2009.8469945355191</c:v>
                </c:pt>
                <c:pt idx="1202">
                  <c:v>2009.8497267759562</c:v>
                </c:pt>
                <c:pt idx="1203">
                  <c:v>2009.8524590163934</c:v>
                </c:pt>
                <c:pt idx="1204">
                  <c:v>2009.8551912568305</c:v>
                </c:pt>
                <c:pt idx="1205">
                  <c:v>2009.8579234972678</c:v>
                </c:pt>
                <c:pt idx="1206">
                  <c:v>2009.860655737705</c:v>
                </c:pt>
                <c:pt idx="1207">
                  <c:v>2009.8633879781421</c:v>
                </c:pt>
                <c:pt idx="1208">
                  <c:v>2009.8661202185792</c:v>
                </c:pt>
                <c:pt idx="1209">
                  <c:v>2009.8688524590164</c:v>
                </c:pt>
                <c:pt idx="1210">
                  <c:v>2009.8715846994535</c:v>
                </c:pt>
                <c:pt idx="1211">
                  <c:v>2009.8743169398906</c:v>
                </c:pt>
                <c:pt idx="1212">
                  <c:v>2009.877049180328</c:v>
                </c:pt>
                <c:pt idx="1213">
                  <c:v>2009.8797814207651</c:v>
                </c:pt>
                <c:pt idx="1214">
                  <c:v>2009.8825136612022</c:v>
                </c:pt>
                <c:pt idx="1215">
                  <c:v>2009.8852459016393</c:v>
                </c:pt>
                <c:pt idx="1216">
                  <c:v>2009.8879781420765</c:v>
                </c:pt>
                <c:pt idx="1217">
                  <c:v>2009.8907103825136</c:v>
                </c:pt>
                <c:pt idx="1218">
                  <c:v>2009.8934426229507</c:v>
                </c:pt>
                <c:pt idx="1219">
                  <c:v>2009.8961748633881</c:v>
                </c:pt>
                <c:pt idx="1220">
                  <c:v>2009.8989071038252</c:v>
                </c:pt>
                <c:pt idx="1221">
                  <c:v>2009.9016393442623</c:v>
                </c:pt>
                <c:pt idx="1222">
                  <c:v>2009.9043715846994</c:v>
                </c:pt>
                <c:pt idx="1223">
                  <c:v>2009.9071038251366</c:v>
                </c:pt>
                <c:pt idx="1224">
                  <c:v>2009.9098360655737</c:v>
                </c:pt>
                <c:pt idx="1225">
                  <c:v>2009.9125683060108</c:v>
                </c:pt>
                <c:pt idx="1226">
                  <c:v>2009.9153005464482</c:v>
                </c:pt>
                <c:pt idx="1227">
                  <c:v>2009.9180327868853</c:v>
                </c:pt>
                <c:pt idx="1228">
                  <c:v>2009.9207650273224</c:v>
                </c:pt>
                <c:pt idx="1229">
                  <c:v>2009.9234972677596</c:v>
                </c:pt>
                <c:pt idx="1230">
                  <c:v>2009.9262295081967</c:v>
                </c:pt>
                <c:pt idx="1231">
                  <c:v>2009.9289617486338</c:v>
                </c:pt>
                <c:pt idx="1232">
                  <c:v>2009.9316939890709</c:v>
                </c:pt>
                <c:pt idx="1233">
                  <c:v>2009.9344262295083</c:v>
                </c:pt>
                <c:pt idx="1234">
                  <c:v>2009.9371584699454</c:v>
                </c:pt>
                <c:pt idx="1235">
                  <c:v>2009.9398907103825</c:v>
                </c:pt>
                <c:pt idx="1236">
                  <c:v>2009.9426229508197</c:v>
                </c:pt>
                <c:pt idx="1237">
                  <c:v>2009.9453551912568</c:v>
                </c:pt>
                <c:pt idx="1238">
                  <c:v>2009.9480874316939</c:v>
                </c:pt>
                <c:pt idx="1239">
                  <c:v>2009.950819672131</c:v>
                </c:pt>
                <c:pt idx="1240">
                  <c:v>2009.9535519125684</c:v>
                </c:pt>
                <c:pt idx="1241">
                  <c:v>2009.9562841530055</c:v>
                </c:pt>
                <c:pt idx="1242">
                  <c:v>2009.9590163934427</c:v>
                </c:pt>
                <c:pt idx="1243">
                  <c:v>2009.9617486338798</c:v>
                </c:pt>
                <c:pt idx="1244">
                  <c:v>2009.9644808743169</c:v>
                </c:pt>
                <c:pt idx="1245">
                  <c:v>2009.967213114754</c:v>
                </c:pt>
                <c:pt idx="1246">
                  <c:v>2009.9699453551912</c:v>
                </c:pt>
                <c:pt idx="1247">
                  <c:v>2009.9726775956285</c:v>
                </c:pt>
                <c:pt idx="1248">
                  <c:v>2009.9754098360656</c:v>
                </c:pt>
                <c:pt idx="1249">
                  <c:v>2009.9781420765028</c:v>
                </c:pt>
                <c:pt idx="1250">
                  <c:v>2009.9808743169399</c:v>
                </c:pt>
                <c:pt idx="1251">
                  <c:v>2009.983606557377</c:v>
                </c:pt>
                <c:pt idx="1252">
                  <c:v>2009.9863387978141</c:v>
                </c:pt>
                <c:pt idx="1253">
                  <c:v>2009.9890710382513</c:v>
                </c:pt>
                <c:pt idx="1254">
                  <c:v>2009.9918032786886</c:v>
                </c:pt>
                <c:pt idx="1255">
                  <c:v>2009.9945355191257</c:v>
                </c:pt>
                <c:pt idx="1256">
                  <c:v>2009.9972677595629</c:v>
                </c:pt>
                <c:pt idx="1257">
                  <c:v>2010.0027322404371</c:v>
                </c:pt>
                <c:pt idx="1258">
                  <c:v>2010.0054644808743</c:v>
                </c:pt>
                <c:pt idx="1259">
                  <c:v>2010.0081967213114</c:v>
                </c:pt>
                <c:pt idx="1260">
                  <c:v>2010.0109289617487</c:v>
                </c:pt>
                <c:pt idx="1261">
                  <c:v>2010.0136612021859</c:v>
                </c:pt>
                <c:pt idx="1262">
                  <c:v>2010.016393442623</c:v>
                </c:pt>
                <c:pt idx="1263">
                  <c:v>2010.0191256830601</c:v>
                </c:pt>
                <c:pt idx="1264">
                  <c:v>2010.0218579234972</c:v>
                </c:pt>
                <c:pt idx="1265">
                  <c:v>2010.0245901639344</c:v>
                </c:pt>
                <c:pt idx="1266">
                  <c:v>2010.0273224043715</c:v>
                </c:pt>
                <c:pt idx="1267">
                  <c:v>2010.0300546448088</c:v>
                </c:pt>
                <c:pt idx="1268">
                  <c:v>2010.032786885246</c:v>
                </c:pt>
                <c:pt idx="1269">
                  <c:v>2010.0355191256831</c:v>
                </c:pt>
                <c:pt idx="1270">
                  <c:v>2010.0382513661202</c:v>
                </c:pt>
                <c:pt idx="1271">
                  <c:v>2010.0409836065573</c:v>
                </c:pt>
                <c:pt idx="1272">
                  <c:v>2010.0437158469945</c:v>
                </c:pt>
                <c:pt idx="1273">
                  <c:v>2010.0464480874316</c:v>
                </c:pt>
                <c:pt idx="1274">
                  <c:v>2010.049180327869</c:v>
                </c:pt>
                <c:pt idx="1275">
                  <c:v>2010.0519125683061</c:v>
                </c:pt>
                <c:pt idx="1276">
                  <c:v>2010.0546448087432</c:v>
                </c:pt>
                <c:pt idx="1277">
                  <c:v>2010.0573770491803</c:v>
                </c:pt>
                <c:pt idx="1278">
                  <c:v>2010.0601092896175</c:v>
                </c:pt>
                <c:pt idx="1279">
                  <c:v>2010.0628415300546</c:v>
                </c:pt>
                <c:pt idx="1280">
                  <c:v>2010.0655737704917</c:v>
                </c:pt>
                <c:pt idx="1281">
                  <c:v>2010.0683060109291</c:v>
                </c:pt>
                <c:pt idx="1282">
                  <c:v>2010.0710382513662</c:v>
                </c:pt>
                <c:pt idx="1283">
                  <c:v>2010.0737704918033</c:v>
                </c:pt>
                <c:pt idx="1284">
                  <c:v>2010.0765027322404</c:v>
                </c:pt>
                <c:pt idx="1285">
                  <c:v>2010.0792349726776</c:v>
                </c:pt>
                <c:pt idx="1286">
                  <c:v>2010.0819672131147</c:v>
                </c:pt>
                <c:pt idx="1287">
                  <c:v>2010.0846994535518</c:v>
                </c:pt>
                <c:pt idx="1288">
                  <c:v>2010.0874316939892</c:v>
                </c:pt>
                <c:pt idx="1289">
                  <c:v>2010.0901639344263</c:v>
                </c:pt>
                <c:pt idx="1290">
                  <c:v>2010.0928961748634</c:v>
                </c:pt>
                <c:pt idx="1291">
                  <c:v>2010.0956284153006</c:v>
                </c:pt>
                <c:pt idx="1292">
                  <c:v>2010.0983606557377</c:v>
                </c:pt>
                <c:pt idx="1293">
                  <c:v>2010.1010928961748</c:v>
                </c:pt>
                <c:pt idx="1294">
                  <c:v>2010.1038251366119</c:v>
                </c:pt>
                <c:pt idx="1295">
                  <c:v>2010.1065573770493</c:v>
                </c:pt>
                <c:pt idx="1296">
                  <c:v>2010.1092896174864</c:v>
                </c:pt>
                <c:pt idx="1297">
                  <c:v>2010.1120218579235</c:v>
                </c:pt>
                <c:pt idx="1298">
                  <c:v>2010.1147540983607</c:v>
                </c:pt>
                <c:pt idx="1299">
                  <c:v>2010.1174863387978</c:v>
                </c:pt>
                <c:pt idx="1300">
                  <c:v>2010.1202185792349</c:v>
                </c:pt>
                <c:pt idx="1301">
                  <c:v>2010.122950819672</c:v>
                </c:pt>
                <c:pt idx="1302">
                  <c:v>2010.1256830601094</c:v>
                </c:pt>
                <c:pt idx="1303">
                  <c:v>2010.1284153005465</c:v>
                </c:pt>
                <c:pt idx="1304">
                  <c:v>2010.1311475409836</c:v>
                </c:pt>
                <c:pt idx="1305">
                  <c:v>2010.1338797814208</c:v>
                </c:pt>
                <c:pt idx="1306">
                  <c:v>2010.1366120218579</c:v>
                </c:pt>
                <c:pt idx="1307">
                  <c:v>2010.139344262295</c:v>
                </c:pt>
                <c:pt idx="1308">
                  <c:v>2010.1420765027322</c:v>
                </c:pt>
                <c:pt idx="1309">
                  <c:v>2010.1448087431695</c:v>
                </c:pt>
                <c:pt idx="1310">
                  <c:v>2010.1475409836066</c:v>
                </c:pt>
                <c:pt idx="1311">
                  <c:v>2010.1502732240438</c:v>
                </c:pt>
                <c:pt idx="1312">
                  <c:v>2010.1530054644809</c:v>
                </c:pt>
                <c:pt idx="1313">
                  <c:v>2010.155737704918</c:v>
                </c:pt>
                <c:pt idx="1314">
                  <c:v>2010.1584699453551</c:v>
                </c:pt>
                <c:pt idx="1315">
                  <c:v>2010.1612021857923</c:v>
                </c:pt>
                <c:pt idx="1316">
                  <c:v>2010.1639344262296</c:v>
                </c:pt>
                <c:pt idx="1317">
                  <c:v>2010.1666666666667</c:v>
                </c:pt>
                <c:pt idx="1318">
                  <c:v>2010.1693989071039</c:v>
                </c:pt>
                <c:pt idx="1319">
                  <c:v>2010.172131147541</c:v>
                </c:pt>
                <c:pt idx="1320">
                  <c:v>2010.1748633879781</c:v>
                </c:pt>
                <c:pt idx="1321">
                  <c:v>2010.1775956284152</c:v>
                </c:pt>
                <c:pt idx="1322">
                  <c:v>2010.1803278688524</c:v>
                </c:pt>
                <c:pt idx="1323">
                  <c:v>2010.1830601092897</c:v>
                </c:pt>
                <c:pt idx="1324">
                  <c:v>2010.1857923497269</c:v>
                </c:pt>
                <c:pt idx="1325">
                  <c:v>2010.188524590164</c:v>
                </c:pt>
                <c:pt idx="1326">
                  <c:v>2010.1912568306011</c:v>
                </c:pt>
                <c:pt idx="1327">
                  <c:v>2010.1939890710382</c:v>
                </c:pt>
                <c:pt idx="1328">
                  <c:v>2010.1967213114754</c:v>
                </c:pt>
                <c:pt idx="1329">
                  <c:v>2010.1994535519125</c:v>
                </c:pt>
                <c:pt idx="1330">
                  <c:v>2010.2021857923498</c:v>
                </c:pt>
                <c:pt idx="1331">
                  <c:v>2010.204918032787</c:v>
                </c:pt>
                <c:pt idx="1332">
                  <c:v>2010.2076502732241</c:v>
                </c:pt>
                <c:pt idx="1333">
                  <c:v>2010.2103825136612</c:v>
                </c:pt>
                <c:pt idx="1334">
                  <c:v>2010.2131147540983</c:v>
                </c:pt>
                <c:pt idx="1335">
                  <c:v>2010.2158469945355</c:v>
                </c:pt>
                <c:pt idx="1336">
                  <c:v>2010.2185792349726</c:v>
                </c:pt>
                <c:pt idx="1337">
                  <c:v>2010.2213114754099</c:v>
                </c:pt>
                <c:pt idx="1338">
                  <c:v>2010.2240437158471</c:v>
                </c:pt>
                <c:pt idx="1339">
                  <c:v>2010.2267759562842</c:v>
                </c:pt>
                <c:pt idx="1340">
                  <c:v>2010.2295081967213</c:v>
                </c:pt>
                <c:pt idx="1341">
                  <c:v>2010.2322404371585</c:v>
                </c:pt>
                <c:pt idx="1342">
                  <c:v>2010.2349726775956</c:v>
                </c:pt>
                <c:pt idx="1343">
                  <c:v>2010.2377049180327</c:v>
                </c:pt>
                <c:pt idx="1344">
                  <c:v>2010.2404371584701</c:v>
                </c:pt>
                <c:pt idx="1345">
                  <c:v>2010.2431693989072</c:v>
                </c:pt>
                <c:pt idx="1346">
                  <c:v>2010.2459016393443</c:v>
                </c:pt>
                <c:pt idx="1347">
                  <c:v>2010.2486338797814</c:v>
                </c:pt>
                <c:pt idx="1348">
                  <c:v>2010.2513661202186</c:v>
                </c:pt>
                <c:pt idx="1349">
                  <c:v>2010.2540983606557</c:v>
                </c:pt>
                <c:pt idx="1350">
                  <c:v>2010.2568306010928</c:v>
                </c:pt>
                <c:pt idx="1351">
                  <c:v>2010.2595628415299</c:v>
                </c:pt>
                <c:pt idx="1352">
                  <c:v>2010.2622950819673</c:v>
                </c:pt>
                <c:pt idx="1353">
                  <c:v>2010.2650273224044</c:v>
                </c:pt>
                <c:pt idx="1354">
                  <c:v>2010.2677595628415</c:v>
                </c:pt>
                <c:pt idx="1355">
                  <c:v>2010.2704918032787</c:v>
                </c:pt>
                <c:pt idx="1356">
                  <c:v>2010.2732240437158</c:v>
                </c:pt>
                <c:pt idx="1357">
                  <c:v>2010.2759562841529</c:v>
                </c:pt>
                <c:pt idx="1358">
                  <c:v>2010.2786885245901</c:v>
                </c:pt>
                <c:pt idx="1359">
                  <c:v>2010.2814207650274</c:v>
                </c:pt>
                <c:pt idx="1360">
                  <c:v>2010.2841530054645</c:v>
                </c:pt>
                <c:pt idx="1361">
                  <c:v>2010.2868852459017</c:v>
                </c:pt>
                <c:pt idx="1362">
                  <c:v>2010.2896174863388</c:v>
                </c:pt>
                <c:pt idx="1363">
                  <c:v>2010.2923497267759</c:v>
                </c:pt>
                <c:pt idx="1364">
                  <c:v>2010.295081967213</c:v>
                </c:pt>
                <c:pt idx="1365">
                  <c:v>2010.2978142076502</c:v>
                </c:pt>
                <c:pt idx="1366">
                  <c:v>2010.3005464480875</c:v>
                </c:pt>
                <c:pt idx="1367">
                  <c:v>2010.3032786885246</c:v>
                </c:pt>
                <c:pt idx="1368">
                  <c:v>2010.3060109289618</c:v>
                </c:pt>
                <c:pt idx="1369">
                  <c:v>2010.3087431693989</c:v>
                </c:pt>
                <c:pt idx="1370">
                  <c:v>2010.311475409836</c:v>
                </c:pt>
                <c:pt idx="1371">
                  <c:v>2010.3142076502731</c:v>
                </c:pt>
                <c:pt idx="1372">
                  <c:v>2010.3169398907103</c:v>
                </c:pt>
                <c:pt idx="1373">
                  <c:v>2010.3196721311476</c:v>
                </c:pt>
                <c:pt idx="1374">
                  <c:v>2010.3224043715848</c:v>
                </c:pt>
                <c:pt idx="1375">
                  <c:v>2010.3251366120219</c:v>
                </c:pt>
                <c:pt idx="1376">
                  <c:v>2010.327868852459</c:v>
                </c:pt>
                <c:pt idx="1377">
                  <c:v>2010.3306010928961</c:v>
                </c:pt>
                <c:pt idx="1378">
                  <c:v>2010.3333333333333</c:v>
                </c:pt>
                <c:pt idx="1379">
                  <c:v>2010.3360655737704</c:v>
                </c:pt>
                <c:pt idx="1380">
                  <c:v>2010.3387978142077</c:v>
                </c:pt>
                <c:pt idx="1381">
                  <c:v>2010.3415300546449</c:v>
                </c:pt>
                <c:pt idx="1382">
                  <c:v>2010.344262295082</c:v>
                </c:pt>
                <c:pt idx="1383">
                  <c:v>2010.3469945355191</c:v>
                </c:pt>
                <c:pt idx="1384">
                  <c:v>2010.3497267759562</c:v>
                </c:pt>
                <c:pt idx="1385">
                  <c:v>2010.3524590163934</c:v>
                </c:pt>
                <c:pt idx="1386">
                  <c:v>2010.3551912568305</c:v>
                </c:pt>
                <c:pt idx="1387">
                  <c:v>2010.3579234972678</c:v>
                </c:pt>
                <c:pt idx="1388">
                  <c:v>2010.360655737705</c:v>
                </c:pt>
                <c:pt idx="1389">
                  <c:v>2010.3633879781421</c:v>
                </c:pt>
                <c:pt idx="1390">
                  <c:v>2010.3661202185792</c:v>
                </c:pt>
                <c:pt idx="1391">
                  <c:v>2010.3688524590164</c:v>
                </c:pt>
                <c:pt idx="1392">
                  <c:v>2010.3715846994535</c:v>
                </c:pt>
                <c:pt idx="1393">
                  <c:v>2010.3743169398906</c:v>
                </c:pt>
                <c:pt idx="1394">
                  <c:v>2010.377049180328</c:v>
                </c:pt>
                <c:pt idx="1395">
                  <c:v>2010.3797814207651</c:v>
                </c:pt>
                <c:pt idx="1396">
                  <c:v>2010.3825136612022</c:v>
                </c:pt>
                <c:pt idx="1397">
                  <c:v>2010.3852459016393</c:v>
                </c:pt>
                <c:pt idx="1398">
                  <c:v>2010.3879781420765</c:v>
                </c:pt>
                <c:pt idx="1399">
                  <c:v>2010.3907103825136</c:v>
                </c:pt>
                <c:pt idx="1400">
                  <c:v>2010.3934426229507</c:v>
                </c:pt>
                <c:pt idx="1401">
                  <c:v>2010.3961748633881</c:v>
                </c:pt>
                <c:pt idx="1402">
                  <c:v>2010.3989071038252</c:v>
                </c:pt>
                <c:pt idx="1403">
                  <c:v>2010.4016393442623</c:v>
                </c:pt>
                <c:pt idx="1404">
                  <c:v>2010.4043715846994</c:v>
                </c:pt>
                <c:pt idx="1405">
                  <c:v>2010.4071038251366</c:v>
                </c:pt>
                <c:pt idx="1406">
                  <c:v>2010.4098360655737</c:v>
                </c:pt>
                <c:pt idx="1407">
                  <c:v>2010.4125683060108</c:v>
                </c:pt>
                <c:pt idx="1408">
                  <c:v>2010.4153005464482</c:v>
                </c:pt>
                <c:pt idx="1409">
                  <c:v>2010.4180327868853</c:v>
                </c:pt>
                <c:pt idx="1410">
                  <c:v>2010.4207650273224</c:v>
                </c:pt>
                <c:pt idx="1411">
                  <c:v>2010.4234972677596</c:v>
                </c:pt>
                <c:pt idx="1412">
                  <c:v>2010.4262295081967</c:v>
                </c:pt>
                <c:pt idx="1413">
                  <c:v>2010.4289617486338</c:v>
                </c:pt>
                <c:pt idx="1414">
                  <c:v>2010.4316939890709</c:v>
                </c:pt>
                <c:pt idx="1415">
                  <c:v>2010.4344262295083</c:v>
                </c:pt>
                <c:pt idx="1416">
                  <c:v>2010.4371584699454</c:v>
                </c:pt>
                <c:pt idx="1417">
                  <c:v>2010.4398907103825</c:v>
                </c:pt>
                <c:pt idx="1418">
                  <c:v>2010.4426229508197</c:v>
                </c:pt>
                <c:pt idx="1419">
                  <c:v>2010.4453551912568</c:v>
                </c:pt>
                <c:pt idx="1420">
                  <c:v>2010.4480874316939</c:v>
                </c:pt>
                <c:pt idx="1421">
                  <c:v>2010.450819672131</c:v>
                </c:pt>
                <c:pt idx="1422">
                  <c:v>2010.4535519125684</c:v>
                </c:pt>
                <c:pt idx="1423">
                  <c:v>2010.4562841530055</c:v>
                </c:pt>
                <c:pt idx="1424">
                  <c:v>2010.4590163934427</c:v>
                </c:pt>
                <c:pt idx="1425">
                  <c:v>2010.4617486338798</c:v>
                </c:pt>
                <c:pt idx="1426">
                  <c:v>2010.4644808743169</c:v>
                </c:pt>
                <c:pt idx="1427">
                  <c:v>2010.467213114754</c:v>
                </c:pt>
                <c:pt idx="1428">
                  <c:v>2010.4699453551912</c:v>
                </c:pt>
                <c:pt idx="1429">
                  <c:v>2010.4726775956285</c:v>
                </c:pt>
                <c:pt idx="1430">
                  <c:v>2010.4754098360656</c:v>
                </c:pt>
                <c:pt idx="1431">
                  <c:v>2010.4781420765028</c:v>
                </c:pt>
                <c:pt idx="1432">
                  <c:v>2010.4808743169399</c:v>
                </c:pt>
                <c:pt idx="1433">
                  <c:v>2010.483606557377</c:v>
                </c:pt>
                <c:pt idx="1434">
                  <c:v>2010.4863387978141</c:v>
                </c:pt>
                <c:pt idx="1435">
                  <c:v>2010.4890710382513</c:v>
                </c:pt>
                <c:pt idx="1436">
                  <c:v>2010.4918032786886</c:v>
                </c:pt>
                <c:pt idx="1437">
                  <c:v>2010.4945355191257</c:v>
                </c:pt>
                <c:pt idx="1438">
                  <c:v>2010.4972677595629</c:v>
                </c:pt>
                <c:pt idx="1439">
                  <c:v>2010.5</c:v>
                </c:pt>
                <c:pt idx="1440">
                  <c:v>2010.5027322404371</c:v>
                </c:pt>
                <c:pt idx="1441">
                  <c:v>2010.5054644808743</c:v>
                </c:pt>
                <c:pt idx="1442">
                  <c:v>2010.5081967213114</c:v>
                </c:pt>
                <c:pt idx="1443">
                  <c:v>2010.5109289617487</c:v>
                </c:pt>
                <c:pt idx="1444">
                  <c:v>2010.5136612021859</c:v>
                </c:pt>
                <c:pt idx="1445">
                  <c:v>2010.516393442623</c:v>
                </c:pt>
                <c:pt idx="1446">
                  <c:v>2010.5191256830601</c:v>
                </c:pt>
                <c:pt idx="1447">
                  <c:v>2010.5218579234972</c:v>
                </c:pt>
                <c:pt idx="1448">
                  <c:v>2010.5245901639344</c:v>
                </c:pt>
                <c:pt idx="1449">
                  <c:v>2010.5273224043715</c:v>
                </c:pt>
                <c:pt idx="1450">
                  <c:v>2010.5300546448088</c:v>
                </c:pt>
                <c:pt idx="1451">
                  <c:v>2010.532786885246</c:v>
                </c:pt>
                <c:pt idx="1452">
                  <c:v>2010.5355191256831</c:v>
                </c:pt>
                <c:pt idx="1453">
                  <c:v>2010.5382513661202</c:v>
                </c:pt>
                <c:pt idx="1454">
                  <c:v>2010.5409836065573</c:v>
                </c:pt>
                <c:pt idx="1455">
                  <c:v>2010.5437158469945</c:v>
                </c:pt>
                <c:pt idx="1456">
                  <c:v>2010.5464480874316</c:v>
                </c:pt>
                <c:pt idx="1457">
                  <c:v>2010.549180327869</c:v>
                </c:pt>
                <c:pt idx="1458">
                  <c:v>2010.5519125683061</c:v>
                </c:pt>
                <c:pt idx="1459">
                  <c:v>2010.5546448087432</c:v>
                </c:pt>
                <c:pt idx="1460">
                  <c:v>2010.5573770491803</c:v>
                </c:pt>
                <c:pt idx="1461">
                  <c:v>2010.5601092896175</c:v>
                </c:pt>
                <c:pt idx="1462">
                  <c:v>2010.5628415300546</c:v>
                </c:pt>
                <c:pt idx="1463">
                  <c:v>2010.5655737704917</c:v>
                </c:pt>
                <c:pt idx="1464">
                  <c:v>2010.5683060109291</c:v>
                </c:pt>
                <c:pt idx="1465">
                  <c:v>2010.5710382513662</c:v>
                </c:pt>
                <c:pt idx="1466">
                  <c:v>2010.5737704918033</c:v>
                </c:pt>
                <c:pt idx="1467">
                  <c:v>2010.5765027322404</c:v>
                </c:pt>
                <c:pt idx="1468">
                  <c:v>2010.5792349726776</c:v>
                </c:pt>
                <c:pt idx="1469">
                  <c:v>2010.5819672131147</c:v>
                </c:pt>
                <c:pt idx="1470">
                  <c:v>2010.5846994535518</c:v>
                </c:pt>
                <c:pt idx="1471">
                  <c:v>2010.5874316939892</c:v>
                </c:pt>
                <c:pt idx="1472">
                  <c:v>2010.5901639344263</c:v>
                </c:pt>
                <c:pt idx="1473">
                  <c:v>2010.5928961748634</c:v>
                </c:pt>
                <c:pt idx="1474">
                  <c:v>2010.5956284153006</c:v>
                </c:pt>
                <c:pt idx="1475">
                  <c:v>2010.5983606557377</c:v>
                </c:pt>
                <c:pt idx="1476">
                  <c:v>2010.6010928961748</c:v>
                </c:pt>
                <c:pt idx="1477">
                  <c:v>2010.6038251366119</c:v>
                </c:pt>
                <c:pt idx="1478">
                  <c:v>2010.6065573770493</c:v>
                </c:pt>
                <c:pt idx="1479">
                  <c:v>2010.6092896174864</c:v>
                </c:pt>
                <c:pt idx="1480">
                  <c:v>2010.6120218579235</c:v>
                </c:pt>
                <c:pt idx="1481">
                  <c:v>2010.6147540983607</c:v>
                </c:pt>
                <c:pt idx="1482">
                  <c:v>2010.6174863387978</c:v>
                </c:pt>
                <c:pt idx="1483">
                  <c:v>2010.6202185792349</c:v>
                </c:pt>
                <c:pt idx="1484">
                  <c:v>2010.622950819672</c:v>
                </c:pt>
                <c:pt idx="1485">
                  <c:v>2010.6256830601094</c:v>
                </c:pt>
                <c:pt idx="1486">
                  <c:v>2010.6284153005465</c:v>
                </c:pt>
                <c:pt idx="1487">
                  <c:v>2010.6311475409836</c:v>
                </c:pt>
                <c:pt idx="1488">
                  <c:v>2010.6338797814208</c:v>
                </c:pt>
                <c:pt idx="1489">
                  <c:v>2010.6366120218579</c:v>
                </c:pt>
                <c:pt idx="1490">
                  <c:v>2010.639344262295</c:v>
                </c:pt>
                <c:pt idx="1491">
                  <c:v>2010.6420765027322</c:v>
                </c:pt>
                <c:pt idx="1492">
                  <c:v>2010.6448087431695</c:v>
                </c:pt>
                <c:pt idx="1493">
                  <c:v>2010.6475409836066</c:v>
                </c:pt>
                <c:pt idx="1494">
                  <c:v>2010.6502732240438</c:v>
                </c:pt>
                <c:pt idx="1495">
                  <c:v>2010.6530054644809</c:v>
                </c:pt>
                <c:pt idx="1496">
                  <c:v>2010.655737704918</c:v>
                </c:pt>
                <c:pt idx="1497">
                  <c:v>2010.6584699453551</c:v>
                </c:pt>
                <c:pt idx="1498">
                  <c:v>2010.6612021857923</c:v>
                </c:pt>
                <c:pt idx="1499">
                  <c:v>2010.6639344262296</c:v>
                </c:pt>
                <c:pt idx="1500">
                  <c:v>2010.6666666666667</c:v>
                </c:pt>
                <c:pt idx="1501">
                  <c:v>2010.6693989071039</c:v>
                </c:pt>
                <c:pt idx="1502">
                  <c:v>2010.672131147541</c:v>
                </c:pt>
                <c:pt idx="1503">
                  <c:v>2010.6748633879781</c:v>
                </c:pt>
                <c:pt idx="1504">
                  <c:v>2010.6775956284152</c:v>
                </c:pt>
                <c:pt idx="1505">
                  <c:v>2010.6803278688524</c:v>
                </c:pt>
                <c:pt idx="1506">
                  <c:v>2010.6830601092897</c:v>
                </c:pt>
                <c:pt idx="1507">
                  <c:v>2010.6857923497269</c:v>
                </c:pt>
                <c:pt idx="1508">
                  <c:v>2010.688524590164</c:v>
                </c:pt>
                <c:pt idx="1509">
                  <c:v>2010.6912568306011</c:v>
                </c:pt>
                <c:pt idx="1510">
                  <c:v>2010.6939890710382</c:v>
                </c:pt>
                <c:pt idx="1511">
                  <c:v>2010.6967213114754</c:v>
                </c:pt>
                <c:pt idx="1512">
                  <c:v>2010.6994535519125</c:v>
                </c:pt>
                <c:pt idx="1513">
                  <c:v>2010.7021857923498</c:v>
                </c:pt>
                <c:pt idx="1514">
                  <c:v>2010.704918032787</c:v>
                </c:pt>
                <c:pt idx="1515">
                  <c:v>2010.7076502732241</c:v>
                </c:pt>
                <c:pt idx="1516">
                  <c:v>2010.7103825136612</c:v>
                </c:pt>
                <c:pt idx="1517">
                  <c:v>2010.7131147540983</c:v>
                </c:pt>
                <c:pt idx="1518">
                  <c:v>2010.7158469945355</c:v>
                </c:pt>
                <c:pt idx="1519">
                  <c:v>2010.7185792349726</c:v>
                </c:pt>
                <c:pt idx="1520">
                  <c:v>2010.7213114754099</c:v>
                </c:pt>
                <c:pt idx="1521">
                  <c:v>2010.7240437158471</c:v>
                </c:pt>
                <c:pt idx="1522">
                  <c:v>2010.7267759562842</c:v>
                </c:pt>
                <c:pt idx="1523">
                  <c:v>2010.7295081967213</c:v>
                </c:pt>
                <c:pt idx="1524">
                  <c:v>2010.7322404371585</c:v>
                </c:pt>
                <c:pt idx="1525">
                  <c:v>2010.7349726775956</c:v>
                </c:pt>
                <c:pt idx="1526">
                  <c:v>2010.7377049180327</c:v>
                </c:pt>
                <c:pt idx="1527">
                  <c:v>2010.7404371584701</c:v>
                </c:pt>
                <c:pt idx="1528">
                  <c:v>2010.7431693989072</c:v>
                </c:pt>
                <c:pt idx="1529">
                  <c:v>2010.7459016393443</c:v>
                </c:pt>
                <c:pt idx="1530">
                  <c:v>2010.7486338797814</c:v>
                </c:pt>
                <c:pt idx="1531">
                  <c:v>2010.7513661202186</c:v>
                </c:pt>
                <c:pt idx="1532">
                  <c:v>2010.7540983606557</c:v>
                </c:pt>
                <c:pt idx="1533">
                  <c:v>2010.7568306010928</c:v>
                </c:pt>
                <c:pt idx="1534">
                  <c:v>2010.7595628415299</c:v>
                </c:pt>
                <c:pt idx="1535">
                  <c:v>2010.7622950819673</c:v>
                </c:pt>
                <c:pt idx="1536">
                  <c:v>2010.7650273224044</c:v>
                </c:pt>
                <c:pt idx="1537">
                  <c:v>2010.7677595628415</c:v>
                </c:pt>
                <c:pt idx="1538">
                  <c:v>2010.7704918032787</c:v>
                </c:pt>
                <c:pt idx="1539">
                  <c:v>2010.7732240437158</c:v>
                </c:pt>
                <c:pt idx="1540">
                  <c:v>2010.7759562841529</c:v>
                </c:pt>
                <c:pt idx="1541">
                  <c:v>2010.7786885245901</c:v>
                </c:pt>
                <c:pt idx="1542">
                  <c:v>2010.7814207650274</c:v>
                </c:pt>
                <c:pt idx="1543">
                  <c:v>2010.7841530054645</c:v>
                </c:pt>
                <c:pt idx="1544">
                  <c:v>2010.7868852459017</c:v>
                </c:pt>
                <c:pt idx="1545">
                  <c:v>2010.7896174863388</c:v>
                </c:pt>
                <c:pt idx="1546">
                  <c:v>2010.7923497267759</c:v>
                </c:pt>
                <c:pt idx="1547">
                  <c:v>2010.795081967213</c:v>
                </c:pt>
                <c:pt idx="1548">
                  <c:v>2010.7978142076502</c:v>
                </c:pt>
                <c:pt idx="1549">
                  <c:v>2010.8005464480875</c:v>
                </c:pt>
                <c:pt idx="1550">
                  <c:v>2010.8032786885246</c:v>
                </c:pt>
                <c:pt idx="1551">
                  <c:v>2010.8060109289618</c:v>
                </c:pt>
                <c:pt idx="1552">
                  <c:v>2010.8087431693989</c:v>
                </c:pt>
                <c:pt idx="1553">
                  <c:v>2010.811475409836</c:v>
                </c:pt>
                <c:pt idx="1554">
                  <c:v>2010.8142076502731</c:v>
                </c:pt>
                <c:pt idx="1555">
                  <c:v>2010.8169398907103</c:v>
                </c:pt>
                <c:pt idx="1556">
                  <c:v>2010.8196721311476</c:v>
                </c:pt>
                <c:pt idx="1557">
                  <c:v>2010.8224043715848</c:v>
                </c:pt>
                <c:pt idx="1558">
                  <c:v>2010.8251366120219</c:v>
                </c:pt>
                <c:pt idx="1559">
                  <c:v>2010.827868852459</c:v>
                </c:pt>
                <c:pt idx="1560">
                  <c:v>2010.8306010928961</c:v>
                </c:pt>
                <c:pt idx="1561">
                  <c:v>2010.8333333333333</c:v>
                </c:pt>
                <c:pt idx="1562">
                  <c:v>2010.8360655737704</c:v>
                </c:pt>
                <c:pt idx="1563">
                  <c:v>2010.8387978142077</c:v>
                </c:pt>
                <c:pt idx="1564">
                  <c:v>2010.8415300546449</c:v>
                </c:pt>
                <c:pt idx="1565">
                  <c:v>2010.844262295082</c:v>
                </c:pt>
                <c:pt idx="1566">
                  <c:v>2010.8469945355191</c:v>
                </c:pt>
                <c:pt idx="1567">
                  <c:v>2010.8497267759562</c:v>
                </c:pt>
                <c:pt idx="1568">
                  <c:v>2010.8524590163934</c:v>
                </c:pt>
                <c:pt idx="1569">
                  <c:v>2010.8551912568305</c:v>
                </c:pt>
                <c:pt idx="1570">
                  <c:v>2010.8579234972678</c:v>
                </c:pt>
                <c:pt idx="1571">
                  <c:v>2010.860655737705</c:v>
                </c:pt>
                <c:pt idx="1572">
                  <c:v>2010.8633879781421</c:v>
                </c:pt>
                <c:pt idx="1573">
                  <c:v>2010.8661202185792</c:v>
                </c:pt>
                <c:pt idx="1574">
                  <c:v>2010.8688524590164</c:v>
                </c:pt>
                <c:pt idx="1575">
                  <c:v>2010.8715846994535</c:v>
                </c:pt>
                <c:pt idx="1576">
                  <c:v>2010.8743169398906</c:v>
                </c:pt>
                <c:pt idx="1577">
                  <c:v>2010.877049180328</c:v>
                </c:pt>
                <c:pt idx="1578">
                  <c:v>2010.8797814207651</c:v>
                </c:pt>
                <c:pt idx="1579">
                  <c:v>2010.8825136612022</c:v>
                </c:pt>
                <c:pt idx="1580">
                  <c:v>2010.8852459016393</c:v>
                </c:pt>
                <c:pt idx="1581">
                  <c:v>2010.8879781420765</c:v>
                </c:pt>
                <c:pt idx="1582">
                  <c:v>2010.8907103825136</c:v>
                </c:pt>
                <c:pt idx="1583">
                  <c:v>2010.8934426229507</c:v>
                </c:pt>
                <c:pt idx="1584">
                  <c:v>2010.8961748633881</c:v>
                </c:pt>
                <c:pt idx="1585">
                  <c:v>2010.8989071038252</c:v>
                </c:pt>
                <c:pt idx="1586">
                  <c:v>2010.9016393442623</c:v>
                </c:pt>
                <c:pt idx="1587">
                  <c:v>2010.9043715846994</c:v>
                </c:pt>
                <c:pt idx="1588">
                  <c:v>2010.9071038251366</c:v>
                </c:pt>
                <c:pt idx="1589">
                  <c:v>2010.9098360655737</c:v>
                </c:pt>
                <c:pt idx="1590">
                  <c:v>2010.9125683060108</c:v>
                </c:pt>
                <c:pt idx="1591">
                  <c:v>2010.9153005464482</c:v>
                </c:pt>
                <c:pt idx="1592">
                  <c:v>2010.9180327868853</c:v>
                </c:pt>
                <c:pt idx="1593">
                  <c:v>2010.9207650273224</c:v>
                </c:pt>
                <c:pt idx="1594">
                  <c:v>2010.9234972677596</c:v>
                </c:pt>
                <c:pt idx="1595">
                  <c:v>2010.9262295081967</c:v>
                </c:pt>
                <c:pt idx="1596">
                  <c:v>2010.9289617486338</c:v>
                </c:pt>
                <c:pt idx="1597">
                  <c:v>2010.9316939890709</c:v>
                </c:pt>
                <c:pt idx="1598">
                  <c:v>2010.9344262295083</c:v>
                </c:pt>
                <c:pt idx="1599">
                  <c:v>2010.9371584699454</c:v>
                </c:pt>
                <c:pt idx="1600">
                  <c:v>2010.9398907103825</c:v>
                </c:pt>
                <c:pt idx="1601">
                  <c:v>2010.9426229508197</c:v>
                </c:pt>
                <c:pt idx="1602">
                  <c:v>2010.9453551912568</c:v>
                </c:pt>
                <c:pt idx="1603">
                  <c:v>2010.9480874316939</c:v>
                </c:pt>
                <c:pt idx="1604">
                  <c:v>2010.950819672131</c:v>
                </c:pt>
                <c:pt idx="1605">
                  <c:v>2010.9535519125684</c:v>
                </c:pt>
                <c:pt idx="1606">
                  <c:v>2010.9562841530055</c:v>
                </c:pt>
                <c:pt idx="1607">
                  <c:v>2010.9590163934427</c:v>
                </c:pt>
                <c:pt idx="1608">
                  <c:v>2010.9617486338798</c:v>
                </c:pt>
                <c:pt idx="1609">
                  <c:v>2010.9644808743169</c:v>
                </c:pt>
                <c:pt idx="1610">
                  <c:v>2010.967213114754</c:v>
                </c:pt>
                <c:pt idx="1611">
                  <c:v>2010.9699453551912</c:v>
                </c:pt>
                <c:pt idx="1612">
                  <c:v>2010.9726775956285</c:v>
                </c:pt>
                <c:pt idx="1613">
                  <c:v>2010.9754098360656</c:v>
                </c:pt>
                <c:pt idx="1614">
                  <c:v>2010.9781420765028</c:v>
                </c:pt>
                <c:pt idx="1615">
                  <c:v>2010.9808743169399</c:v>
                </c:pt>
                <c:pt idx="1616">
                  <c:v>2010.983606557377</c:v>
                </c:pt>
                <c:pt idx="1617">
                  <c:v>2010.9863387978141</c:v>
                </c:pt>
                <c:pt idx="1618">
                  <c:v>2010.9890710382513</c:v>
                </c:pt>
                <c:pt idx="1619">
                  <c:v>2010.9918032786886</c:v>
                </c:pt>
                <c:pt idx="1620">
                  <c:v>2010.9945355191257</c:v>
                </c:pt>
                <c:pt idx="1621">
                  <c:v>2010.9972677595629</c:v>
                </c:pt>
                <c:pt idx="1622">
                  <c:v>2011.0027322404371</c:v>
                </c:pt>
                <c:pt idx="1623">
                  <c:v>2011.0054644808743</c:v>
                </c:pt>
                <c:pt idx="1624">
                  <c:v>2011.0081967213114</c:v>
                </c:pt>
                <c:pt idx="1625">
                  <c:v>2011.0109289617487</c:v>
                </c:pt>
                <c:pt idx="1626">
                  <c:v>2011.0136612021859</c:v>
                </c:pt>
                <c:pt idx="1627">
                  <c:v>2011.016393442623</c:v>
                </c:pt>
                <c:pt idx="1628">
                  <c:v>2011.0191256830601</c:v>
                </c:pt>
                <c:pt idx="1629">
                  <c:v>2011.0218579234972</c:v>
                </c:pt>
                <c:pt idx="1630">
                  <c:v>2011.0245901639344</c:v>
                </c:pt>
                <c:pt idx="1631">
                  <c:v>2011.0273224043715</c:v>
                </c:pt>
                <c:pt idx="1632">
                  <c:v>2011.0300546448088</c:v>
                </c:pt>
                <c:pt idx="1633">
                  <c:v>2011.032786885246</c:v>
                </c:pt>
                <c:pt idx="1634">
                  <c:v>2011.0355191256831</c:v>
                </c:pt>
                <c:pt idx="1635">
                  <c:v>2011.0382513661202</c:v>
                </c:pt>
                <c:pt idx="1636">
                  <c:v>2011.0409836065573</c:v>
                </c:pt>
                <c:pt idx="1637">
                  <c:v>2011.0437158469945</c:v>
                </c:pt>
                <c:pt idx="1638">
                  <c:v>2011.0464480874316</c:v>
                </c:pt>
                <c:pt idx="1639">
                  <c:v>2011.049180327869</c:v>
                </c:pt>
                <c:pt idx="1640">
                  <c:v>2011.0519125683061</c:v>
                </c:pt>
                <c:pt idx="1641">
                  <c:v>2011.0546448087432</c:v>
                </c:pt>
                <c:pt idx="1642">
                  <c:v>2011.0573770491803</c:v>
                </c:pt>
                <c:pt idx="1643">
                  <c:v>2011.0601092896175</c:v>
                </c:pt>
                <c:pt idx="1644">
                  <c:v>2011.0628415300546</c:v>
                </c:pt>
                <c:pt idx="1645">
                  <c:v>2011.0655737704917</c:v>
                </c:pt>
                <c:pt idx="1646">
                  <c:v>2011.0683060109291</c:v>
                </c:pt>
                <c:pt idx="1647">
                  <c:v>2011.0710382513662</c:v>
                </c:pt>
                <c:pt idx="1648">
                  <c:v>2011.0737704918033</c:v>
                </c:pt>
                <c:pt idx="1649">
                  <c:v>2011.0765027322404</c:v>
                </c:pt>
                <c:pt idx="1650">
                  <c:v>2011.0792349726776</c:v>
                </c:pt>
                <c:pt idx="1651">
                  <c:v>2011.0819672131147</c:v>
                </c:pt>
                <c:pt idx="1652">
                  <c:v>2011.0846994535518</c:v>
                </c:pt>
                <c:pt idx="1653">
                  <c:v>2011.0874316939892</c:v>
                </c:pt>
                <c:pt idx="1654">
                  <c:v>2011.0901639344263</c:v>
                </c:pt>
                <c:pt idx="1655">
                  <c:v>2011.0928961748634</c:v>
                </c:pt>
                <c:pt idx="1656">
                  <c:v>2011.0956284153006</c:v>
                </c:pt>
                <c:pt idx="1657">
                  <c:v>2011.0983606557377</c:v>
                </c:pt>
                <c:pt idx="1658">
                  <c:v>2011.1010928961748</c:v>
                </c:pt>
                <c:pt idx="1659">
                  <c:v>2011.1038251366119</c:v>
                </c:pt>
                <c:pt idx="1660">
                  <c:v>2011.1065573770493</c:v>
                </c:pt>
                <c:pt idx="1661">
                  <c:v>2011.1092896174864</c:v>
                </c:pt>
                <c:pt idx="1662">
                  <c:v>2011.1120218579235</c:v>
                </c:pt>
                <c:pt idx="1663">
                  <c:v>2011.1147540983607</c:v>
                </c:pt>
                <c:pt idx="1664">
                  <c:v>2011.1174863387978</c:v>
                </c:pt>
                <c:pt idx="1665">
                  <c:v>2011.1202185792349</c:v>
                </c:pt>
                <c:pt idx="1666">
                  <c:v>2011.122950819672</c:v>
                </c:pt>
                <c:pt idx="1667">
                  <c:v>2011.1256830601094</c:v>
                </c:pt>
                <c:pt idx="1668">
                  <c:v>2011.1284153005465</c:v>
                </c:pt>
                <c:pt idx="1669">
                  <c:v>2011.1311475409836</c:v>
                </c:pt>
                <c:pt idx="1670">
                  <c:v>2011.1338797814208</c:v>
                </c:pt>
                <c:pt idx="1671">
                  <c:v>2011.1366120218579</c:v>
                </c:pt>
                <c:pt idx="1672">
                  <c:v>2011.139344262295</c:v>
                </c:pt>
                <c:pt idx="1673">
                  <c:v>2011.1420765027322</c:v>
                </c:pt>
                <c:pt idx="1674">
                  <c:v>2011.1448087431695</c:v>
                </c:pt>
                <c:pt idx="1675">
                  <c:v>2011.1475409836066</c:v>
                </c:pt>
                <c:pt idx="1676">
                  <c:v>2011.1502732240438</c:v>
                </c:pt>
                <c:pt idx="1677">
                  <c:v>2011.1530054644809</c:v>
                </c:pt>
                <c:pt idx="1678">
                  <c:v>2011.155737704918</c:v>
                </c:pt>
                <c:pt idx="1679">
                  <c:v>2011.1584699453551</c:v>
                </c:pt>
                <c:pt idx="1680">
                  <c:v>2011.1612021857923</c:v>
                </c:pt>
                <c:pt idx="1681">
                  <c:v>2011.1639344262296</c:v>
                </c:pt>
                <c:pt idx="1682">
                  <c:v>2011.1666666666667</c:v>
                </c:pt>
                <c:pt idx="1683">
                  <c:v>2011.1693989071039</c:v>
                </c:pt>
                <c:pt idx="1684">
                  <c:v>2011.172131147541</c:v>
                </c:pt>
                <c:pt idx="1685">
                  <c:v>2011.1748633879781</c:v>
                </c:pt>
                <c:pt idx="1686">
                  <c:v>2011.1775956284152</c:v>
                </c:pt>
                <c:pt idx="1687">
                  <c:v>2011.1803278688524</c:v>
                </c:pt>
                <c:pt idx="1688">
                  <c:v>2011.1830601092897</c:v>
                </c:pt>
                <c:pt idx="1689">
                  <c:v>2011.1857923497269</c:v>
                </c:pt>
                <c:pt idx="1690">
                  <c:v>2011.188524590164</c:v>
                </c:pt>
                <c:pt idx="1691">
                  <c:v>2011.1912568306011</c:v>
                </c:pt>
                <c:pt idx="1692">
                  <c:v>2011.1939890710382</c:v>
                </c:pt>
                <c:pt idx="1693">
                  <c:v>2011.1967213114754</c:v>
                </c:pt>
                <c:pt idx="1694">
                  <c:v>2011.1994535519125</c:v>
                </c:pt>
                <c:pt idx="1695">
                  <c:v>2011.2021857923498</c:v>
                </c:pt>
                <c:pt idx="1696">
                  <c:v>2011.204918032787</c:v>
                </c:pt>
                <c:pt idx="1697">
                  <c:v>2011.2076502732241</c:v>
                </c:pt>
                <c:pt idx="1698">
                  <c:v>2011.2103825136612</c:v>
                </c:pt>
                <c:pt idx="1699">
                  <c:v>2011.2131147540983</c:v>
                </c:pt>
                <c:pt idx="1700">
                  <c:v>2011.2158469945355</c:v>
                </c:pt>
                <c:pt idx="1701">
                  <c:v>2011.2185792349726</c:v>
                </c:pt>
                <c:pt idx="1702">
                  <c:v>2011.2213114754099</c:v>
                </c:pt>
                <c:pt idx="1703">
                  <c:v>2011.2240437158471</c:v>
                </c:pt>
                <c:pt idx="1704">
                  <c:v>2011.2267759562842</c:v>
                </c:pt>
                <c:pt idx="1705">
                  <c:v>2011.2295081967213</c:v>
                </c:pt>
                <c:pt idx="1706">
                  <c:v>2011.2322404371585</c:v>
                </c:pt>
                <c:pt idx="1707">
                  <c:v>2011.2349726775956</c:v>
                </c:pt>
                <c:pt idx="1708">
                  <c:v>2011.2377049180327</c:v>
                </c:pt>
                <c:pt idx="1709">
                  <c:v>2011.2404371584701</c:v>
                </c:pt>
                <c:pt idx="1710">
                  <c:v>2011.2431693989072</c:v>
                </c:pt>
                <c:pt idx="1711">
                  <c:v>2011.2459016393443</c:v>
                </c:pt>
                <c:pt idx="1712">
                  <c:v>2011.2486338797814</c:v>
                </c:pt>
                <c:pt idx="1713">
                  <c:v>2011.2513661202186</c:v>
                </c:pt>
                <c:pt idx="1714">
                  <c:v>2011.2540983606557</c:v>
                </c:pt>
                <c:pt idx="1715">
                  <c:v>2011.2568306010928</c:v>
                </c:pt>
                <c:pt idx="1716">
                  <c:v>2011.2595628415299</c:v>
                </c:pt>
                <c:pt idx="1717">
                  <c:v>2011.2622950819673</c:v>
                </c:pt>
                <c:pt idx="1718">
                  <c:v>2011.2650273224044</c:v>
                </c:pt>
                <c:pt idx="1719">
                  <c:v>2011.2677595628415</c:v>
                </c:pt>
                <c:pt idx="1720">
                  <c:v>2011.2704918032787</c:v>
                </c:pt>
                <c:pt idx="1721">
                  <c:v>2011.2732240437158</c:v>
                </c:pt>
                <c:pt idx="1722">
                  <c:v>2011.2759562841529</c:v>
                </c:pt>
                <c:pt idx="1723">
                  <c:v>2011.2786885245901</c:v>
                </c:pt>
                <c:pt idx="1724">
                  <c:v>2011.2814207650274</c:v>
                </c:pt>
                <c:pt idx="1725">
                  <c:v>2011.2841530054645</c:v>
                </c:pt>
                <c:pt idx="1726">
                  <c:v>2011.2868852459017</c:v>
                </c:pt>
                <c:pt idx="1727">
                  <c:v>2011.2896174863388</c:v>
                </c:pt>
                <c:pt idx="1728">
                  <c:v>2011.2923497267759</c:v>
                </c:pt>
                <c:pt idx="1729">
                  <c:v>2011.295081967213</c:v>
                </c:pt>
                <c:pt idx="1730">
                  <c:v>2011.2978142076502</c:v>
                </c:pt>
                <c:pt idx="1731">
                  <c:v>2011.3005464480875</c:v>
                </c:pt>
                <c:pt idx="1732">
                  <c:v>2011.3032786885246</c:v>
                </c:pt>
                <c:pt idx="1733">
                  <c:v>2011.3060109289618</c:v>
                </c:pt>
                <c:pt idx="1734">
                  <c:v>2011.3087431693989</c:v>
                </c:pt>
                <c:pt idx="1735">
                  <c:v>2011.311475409836</c:v>
                </c:pt>
                <c:pt idx="1736">
                  <c:v>2011.3142076502731</c:v>
                </c:pt>
                <c:pt idx="1737">
                  <c:v>2011.3169398907103</c:v>
                </c:pt>
                <c:pt idx="1738">
                  <c:v>2011.3196721311476</c:v>
                </c:pt>
                <c:pt idx="1739">
                  <c:v>2011.3224043715848</c:v>
                </c:pt>
                <c:pt idx="1740">
                  <c:v>2011.3251366120219</c:v>
                </c:pt>
                <c:pt idx="1741">
                  <c:v>2011.327868852459</c:v>
                </c:pt>
                <c:pt idx="1742">
                  <c:v>2011.3306010928961</c:v>
                </c:pt>
                <c:pt idx="1743">
                  <c:v>2011.3333333333333</c:v>
                </c:pt>
                <c:pt idx="1744">
                  <c:v>2011.3360655737704</c:v>
                </c:pt>
                <c:pt idx="1745">
                  <c:v>2011.3387978142077</c:v>
                </c:pt>
                <c:pt idx="1746">
                  <c:v>2011.3415300546449</c:v>
                </c:pt>
                <c:pt idx="1747">
                  <c:v>2011.344262295082</c:v>
                </c:pt>
                <c:pt idx="1748">
                  <c:v>2011.3469945355191</c:v>
                </c:pt>
                <c:pt idx="1749">
                  <c:v>2011.3497267759562</c:v>
                </c:pt>
                <c:pt idx="1750">
                  <c:v>2011.3524590163934</c:v>
                </c:pt>
                <c:pt idx="1751">
                  <c:v>2011.3551912568305</c:v>
                </c:pt>
                <c:pt idx="1752">
                  <c:v>2011.3579234972678</c:v>
                </c:pt>
                <c:pt idx="1753">
                  <c:v>2011.360655737705</c:v>
                </c:pt>
                <c:pt idx="1754">
                  <c:v>2011.3633879781421</c:v>
                </c:pt>
                <c:pt idx="1755">
                  <c:v>2011.3661202185792</c:v>
                </c:pt>
                <c:pt idx="1756">
                  <c:v>2011.3688524590164</c:v>
                </c:pt>
                <c:pt idx="1757">
                  <c:v>2011.3715846994535</c:v>
                </c:pt>
                <c:pt idx="1758">
                  <c:v>2011.3743169398906</c:v>
                </c:pt>
                <c:pt idx="1759">
                  <c:v>2011.377049180328</c:v>
                </c:pt>
                <c:pt idx="1760">
                  <c:v>2011.3797814207651</c:v>
                </c:pt>
                <c:pt idx="1761">
                  <c:v>2011.3825136612022</c:v>
                </c:pt>
                <c:pt idx="1762">
                  <c:v>2011.3852459016393</c:v>
                </c:pt>
                <c:pt idx="1763">
                  <c:v>2011.3879781420765</c:v>
                </c:pt>
                <c:pt idx="1764">
                  <c:v>2011.3907103825136</c:v>
                </c:pt>
                <c:pt idx="1765">
                  <c:v>2011.3934426229507</c:v>
                </c:pt>
                <c:pt idx="1766">
                  <c:v>2011.3961748633881</c:v>
                </c:pt>
                <c:pt idx="1767">
                  <c:v>2011.3989071038252</c:v>
                </c:pt>
                <c:pt idx="1768">
                  <c:v>2011.4016393442623</c:v>
                </c:pt>
                <c:pt idx="1769">
                  <c:v>2011.4043715846994</c:v>
                </c:pt>
                <c:pt idx="1770">
                  <c:v>2011.4071038251366</c:v>
                </c:pt>
                <c:pt idx="1771">
                  <c:v>2011.4098360655737</c:v>
                </c:pt>
                <c:pt idx="1772">
                  <c:v>2011.4125683060108</c:v>
                </c:pt>
                <c:pt idx="1773">
                  <c:v>2011.4153005464482</c:v>
                </c:pt>
                <c:pt idx="1774">
                  <c:v>2011.4180327868853</c:v>
                </c:pt>
                <c:pt idx="1775">
                  <c:v>2011.4207650273224</c:v>
                </c:pt>
                <c:pt idx="1776">
                  <c:v>2011.4234972677596</c:v>
                </c:pt>
                <c:pt idx="1777">
                  <c:v>2011.4262295081967</c:v>
                </c:pt>
                <c:pt idx="1778">
                  <c:v>2011.4289617486338</c:v>
                </c:pt>
                <c:pt idx="1779">
                  <c:v>2011.4316939890709</c:v>
                </c:pt>
                <c:pt idx="1780">
                  <c:v>2011.4344262295083</c:v>
                </c:pt>
                <c:pt idx="1781">
                  <c:v>2011.4371584699454</c:v>
                </c:pt>
                <c:pt idx="1782">
                  <c:v>2011.4398907103825</c:v>
                </c:pt>
                <c:pt idx="1783">
                  <c:v>2011.4426229508197</c:v>
                </c:pt>
                <c:pt idx="1784">
                  <c:v>2011.4453551912568</c:v>
                </c:pt>
                <c:pt idx="1785">
                  <c:v>2011.4480874316939</c:v>
                </c:pt>
                <c:pt idx="1786">
                  <c:v>2011.450819672131</c:v>
                </c:pt>
                <c:pt idx="1787">
                  <c:v>2011.4535519125684</c:v>
                </c:pt>
                <c:pt idx="1788">
                  <c:v>2011.4562841530055</c:v>
                </c:pt>
                <c:pt idx="1789">
                  <c:v>2011.4590163934427</c:v>
                </c:pt>
                <c:pt idx="1790">
                  <c:v>2011.4617486338798</c:v>
                </c:pt>
                <c:pt idx="1791">
                  <c:v>2011.4644808743169</c:v>
                </c:pt>
                <c:pt idx="1792">
                  <c:v>2011.467213114754</c:v>
                </c:pt>
                <c:pt idx="1793">
                  <c:v>2011.4699453551912</c:v>
                </c:pt>
                <c:pt idx="1794">
                  <c:v>2011.4726775956285</c:v>
                </c:pt>
                <c:pt idx="1795">
                  <c:v>2011.4754098360656</c:v>
                </c:pt>
                <c:pt idx="1796">
                  <c:v>2011.4781420765028</c:v>
                </c:pt>
                <c:pt idx="1797">
                  <c:v>2011.4808743169399</c:v>
                </c:pt>
                <c:pt idx="1798">
                  <c:v>2011.483606557377</c:v>
                </c:pt>
                <c:pt idx="1799">
                  <c:v>2011.4863387978141</c:v>
                </c:pt>
                <c:pt idx="1800">
                  <c:v>2011.4890710382513</c:v>
                </c:pt>
                <c:pt idx="1801">
                  <c:v>2011.4918032786886</c:v>
                </c:pt>
                <c:pt idx="1802">
                  <c:v>2011.4945355191257</c:v>
                </c:pt>
                <c:pt idx="1803">
                  <c:v>2011.4972677595629</c:v>
                </c:pt>
                <c:pt idx="1804">
                  <c:v>2011.5</c:v>
                </c:pt>
                <c:pt idx="1805">
                  <c:v>2011.5027322404371</c:v>
                </c:pt>
                <c:pt idx="1806">
                  <c:v>2011.5054644808743</c:v>
                </c:pt>
                <c:pt idx="1807">
                  <c:v>2011.5081967213114</c:v>
                </c:pt>
                <c:pt idx="1808">
                  <c:v>2011.5109289617487</c:v>
                </c:pt>
                <c:pt idx="1809">
                  <c:v>2011.5136612021859</c:v>
                </c:pt>
                <c:pt idx="1810">
                  <c:v>2011.516393442623</c:v>
                </c:pt>
                <c:pt idx="1811">
                  <c:v>2011.5191256830601</c:v>
                </c:pt>
                <c:pt idx="1812">
                  <c:v>2011.5218579234972</c:v>
                </c:pt>
                <c:pt idx="1813">
                  <c:v>2011.5245901639344</c:v>
                </c:pt>
                <c:pt idx="1814">
                  <c:v>2011.5273224043715</c:v>
                </c:pt>
                <c:pt idx="1815">
                  <c:v>2011.5300546448088</c:v>
                </c:pt>
                <c:pt idx="1816">
                  <c:v>2011.532786885246</c:v>
                </c:pt>
                <c:pt idx="1817">
                  <c:v>2011.5355191256831</c:v>
                </c:pt>
                <c:pt idx="1818">
                  <c:v>2011.5382513661202</c:v>
                </c:pt>
                <c:pt idx="1819">
                  <c:v>2011.5409836065573</c:v>
                </c:pt>
                <c:pt idx="1820">
                  <c:v>2011.5437158469945</c:v>
                </c:pt>
                <c:pt idx="1821">
                  <c:v>2011.5464480874316</c:v>
                </c:pt>
                <c:pt idx="1822">
                  <c:v>2011.549180327869</c:v>
                </c:pt>
                <c:pt idx="1823">
                  <c:v>2011.5519125683061</c:v>
                </c:pt>
                <c:pt idx="1824">
                  <c:v>2011.5546448087432</c:v>
                </c:pt>
                <c:pt idx="1825">
                  <c:v>2011.5573770491803</c:v>
                </c:pt>
                <c:pt idx="1826">
                  <c:v>2011.5601092896175</c:v>
                </c:pt>
                <c:pt idx="1827">
                  <c:v>2011.5628415300546</c:v>
                </c:pt>
                <c:pt idx="1828">
                  <c:v>2011.5655737704917</c:v>
                </c:pt>
                <c:pt idx="1829">
                  <c:v>2011.5683060109291</c:v>
                </c:pt>
                <c:pt idx="1830">
                  <c:v>2011.5710382513662</c:v>
                </c:pt>
                <c:pt idx="1831">
                  <c:v>2011.5737704918033</c:v>
                </c:pt>
                <c:pt idx="1832">
                  <c:v>2011.5765027322404</c:v>
                </c:pt>
                <c:pt idx="1833">
                  <c:v>2011.5792349726776</c:v>
                </c:pt>
                <c:pt idx="1834">
                  <c:v>2011.5819672131147</c:v>
                </c:pt>
                <c:pt idx="1835">
                  <c:v>2011.5846994535518</c:v>
                </c:pt>
                <c:pt idx="1836">
                  <c:v>2011.5874316939892</c:v>
                </c:pt>
                <c:pt idx="1837">
                  <c:v>2011.5901639344263</c:v>
                </c:pt>
                <c:pt idx="1838">
                  <c:v>2011.5928961748634</c:v>
                </c:pt>
                <c:pt idx="1839">
                  <c:v>2011.5956284153006</c:v>
                </c:pt>
                <c:pt idx="1840">
                  <c:v>2011.5983606557377</c:v>
                </c:pt>
                <c:pt idx="1841">
                  <c:v>2011.6010928961748</c:v>
                </c:pt>
                <c:pt idx="1842">
                  <c:v>2011.6038251366119</c:v>
                </c:pt>
                <c:pt idx="1843">
                  <c:v>2011.6065573770493</c:v>
                </c:pt>
                <c:pt idx="1844">
                  <c:v>2011.6092896174864</c:v>
                </c:pt>
                <c:pt idx="1845">
                  <c:v>2011.6120218579235</c:v>
                </c:pt>
                <c:pt idx="1846">
                  <c:v>2011.6147540983607</c:v>
                </c:pt>
                <c:pt idx="1847">
                  <c:v>2011.6174863387978</c:v>
                </c:pt>
                <c:pt idx="1848">
                  <c:v>2011.6202185792349</c:v>
                </c:pt>
                <c:pt idx="1849">
                  <c:v>2011.622950819672</c:v>
                </c:pt>
                <c:pt idx="1850">
                  <c:v>2011.6256830601094</c:v>
                </c:pt>
                <c:pt idx="1851">
                  <c:v>2011.6284153005465</c:v>
                </c:pt>
                <c:pt idx="1852">
                  <c:v>2011.6311475409836</c:v>
                </c:pt>
                <c:pt idx="1853">
                  <c:v>2011.6338797814208</c:v>
                </c:pt>
                <c:pt idx="1854">
                  <c:v>2011.6366120218579</c:v>
                </c:pt>
                <c:pt idx="1855">
                  <c:v>2011.639344262295</c:v>
                </c:pt>
                <c:pt idx="1856">
                  <c:v>2011.6420765027322</c:v>
                </c:pt>
                <c:pt idx="1857">
                  <c:v>2011.6448087431695</c:v>
                </c:pt>
                <c:pt idx="1858">
                  <c:v>2011.6475409836066</c:v>
                </c:pt>
                <c:pt idx="1859">
                  <c:v>2011.6502732240438</c:v>
                </c:pt>
                <c:pt idx="1860">
                  <c:v>2011.6530054644809</c:v>
                </c:pt>
                <c:pt idx="1861">
                  <c:v>2011.655737704918</c:v>
                </c:pt>
                <c:pt idx="1862">
                  <c:v>2011.6584699453551</c:v>
                </c:pt>
                <c:pt idx="1863">
                  <c:v>2011.6612021857923</c:v>
                </c:pt>
                <c:pt idx="1864">
                  <c:v>2011.6639344262296</c:v>
                </c:pt>
                <c:pt idx="1865">
                  <c:v>2011.6666666666667</c:v>
                </c:pt>
                <c:pt idx="1866">
                  <c:v>2011.6693989071039</c:v>
                </c:pt>
                <c:pt idx="1867">
                  <c:v>2011.672131147541</c:v>
                </c:pt>
                <c:pt idx="1868">
                  <c:v>2011.6748633879781</c:v>
                </c:pt>
                <c:pt idx="1869">
                  <c:v>2011.6775956284152</c:v>
                </c:pt>
                <c:pt idx="1870">
                  <c:v>2011.6803278688524</c:v>
                </c:pt>
                <c:pt idx="1871">
                  <c:v>2011.6830601092897</c:v>
                </c:pt>
                <c:pt idx="1872">
                  <c:v>2011.6857923497269</c:v>
                </c:pt>
                <c:pt idx="1873">
                  <c:v>2011.688524590164</c:v>
                </c:pt>
                <c:pt idx="1874">
                  <c:v>2011.6912568306011</c:v>
                </c:pt>
                <c:pt idx="1875">
                  <c:v>2011.6939890710382</c:v>
                </c:pt>
                <c:pt idx="1876">
                  <c:v>2011.6967213114754</c:v>
                </c:pt>
                <c:pt idx="1877">
                  <c:v>2011.6994535519125</c:v>
                </c:pt>
                <c:pt idx="1878">
                  <c:v>2011.7021857923498</c:v>
                </c:pt>
                <c:pt idx="1879">
                  <c:v>2011.704918032787</c:v>
                </c:pt>
                <c:pt idx="1880">
                  <c:v>2011.7076502732241</c:v>
                </c:pt>
                <c:pt idx="1881">
                  <c:v>2011.7103825136612</c:v>
                </c:pt>
                <c:pt idx="1882">
                  <c:v>2011.7131147540983</c:v>
                </c:pt>
                <c:pt idx="1883">
                  <c:v>2011.7158469945355</c:v>
                </c:pt>
                <c:pt idx="1884">
                  <c:v>2011.7185792349726</c:v>
                </c:pt>
                <c:pt idx="1885">
                  <c:v>2011.7213114754099</c:v>
                </c:pt>
                <c:pt idx="1886">
                  <c:v>2011.7240437158471</c:v>
                </c:pt>
                <c:pt idx="1887">
                  <c:v>2011.7267759562842</c:v>
                </c:pt>
                <c:pt idx="1888">
                  <c:v>2011.7295081967213</c:v>
                </c:pt>
                <c:pt idx="1889">
                  <c:v>2011.7322404371585</c:v>
                </c:pt>
                <c:pt idx="1890">
                  <c:v>2011.7349726775956</c:v>
                </c:pt>
                <c:pt idx="1891">
                  <c:v>2011.7377049180327</c:v>
                </c:pt>
                <c:pt idx="1892">
                  <c:v>2011.7404371584701</c:v>
                </c:pt>
                <c:pt idx="1893">
                  <c:v>2011.7431693989072</c:v>
                </c:pt>
                <c:pt idx="1894">
                  <c:v>2011.7459016393443</c:v>
                </c:pt>
                <c:pt idx="1895">
                  <c:v>2011.7486338797814</c:v>
                </c:pt>
                <c:pt idx="1896">
                  <c:v>2011.7513661202186</c:v>
                </c:pt>
                <c:pt idx="1897">
                  <c:v>2011.7540983606557</c:v>
                </c:pt>
                <c:pt idx="1898">
                  <c:v>2011.7568306010928</c:v>
                </c:pt>
                <c:pt idx="1899">
                  <c:v>2011.7595628415299</c:v>
                </c:pt>
                <c:pt idx="1900">
                  <c:v>2011.7622950819673</c:v>
                </c:pt>
                <c:pt idx="1901">
                  <c:v>2011.7650273224044</c:v>
                </c:pt>
                <c:pt idx="1902">
                  <c:v>2011.7677595628415</c:v>
                </c:pt>
                <c:pt idx="1903">
                  <c:v>2011.7704918032787</c:v>
                </c:pt>
                <c:pt idx="1904">
                  <c:v>2011.7732240437158</c:v>
                </c:pt>
                <c:pt idx="1905">
                  <c:v>2011.7759562841529</c:v>
                </c:pt>
                <c:pt idx="1906">
                  <c:v>2011.7786885245901</c:v>
                </c:pt>
                <c:pt idx="1907">
                  <c:v>2011.7814207650274</c:v>
                </c:pt>
                <c:pt idx="1908">
                  <c:v>2011.7841530054645</c:v>
                </c:pt>
                <c:pt idx="1909">
                  <c:v>2011.7868852459017</c:v>
                </c:pt>
                <c:pt idx="1910">
                  <c:v>2011.7896174863388</c:v>
                </c:pt>
                <c:pt idx="1911">
                  <c:v>2011.7923497267759</c:v>
                </c:pt>
                <c:pt idx="1912">
                  <c:v>2011.795081967213</c:v>
                </c:pt>
                <c:pt idx="1913">
                  <c:v>2011.7978142076502</c:v>
                </c:pt>
                <c:pt idx="1914">
                  <c:v>2011.8005464480875</c:v>
                </c:pt>
                <c:pt idx="1915">
                  <c:v>2011.8032786885246</c:v>
                </c:pt>
                <c:pt idx="1916">
                  <c:v>2011.8060109289618</c:v>
                </c:pt>
                <c:pt idx="1917">
                  <c:v>2011.8087431693989</c:v>
                </c:pt>
                <c:pt idx="1918">
                  <c:v>2011.811475409836</c:v>
                </c:pt>
                <c:pt idx="1919">
                  <c:v>2011.8142076502731</c:v>
                </c:pt>
                <c:pt idx="1920">
                  <c:v>2011.8169398907103</c:v>
                </c:pt>
                <c:pt idx="1921">
                  <c:v>2011.8196721311476</c:v>
                </c:pt>
                <c:pt idx="1922">
                  <c:v>2011.8224043715848</c:v>
                </c:pt>
                <c:pt idx="1923">
                  <c:v>2011.8251366120219</c:v>
                </c:pt>
                <c:pt idx="1924">
                  <c:v>2011.827868852459</c:v>
                </c:pt>
                <c:pt idx="1925">
                  <c:v>2011.8306010928961</c:v>
                </c:pt>
                <c:pt idx="1926">
                  <c:v>2011.8333333333333</c:v>
                </c:pt>
                <c:pt idx="1927">
                  <c:v>2011.8360655737704</c:v>
                </c:pt>
                <c:pt idx="1928">
                  <c:v>2011.8387978142077</c:v>
                </c:pt>
                <c:pt idx="1929">
                  <c:v>2011.8415300546449</c:v>
                </c:pt>
                <c:pt idx="1930">
                  <c:v>2011.844262295082</c:v>
                </c:pt>
                <c:pt idx="1931">
                  <c:v>2011.8469945355191</c:v>
                </c:pt>
                <c:pt idx="1932">
                  <c:v>2011.8497267759562</c:v>
                </c:pt>
                <c:pt idx="1933">
                  <c:v>2011.8524590163934</c:v>
                </c:pt>
                <c:pt idx="1934">
                  <c:v>2011.8551912568305</c:v>
                </c:pt>
                <c:pt idx="1935">
                  <c:v>2011.8579234972678</c:v>
                </c:pt>
                <c:pt idx="1936">
                  <c:v>2011.860655737705</c:v>
                </c:pt>
                <c:pt idx="1937">
                  <c:v>2011.8633879781421</c:v>
                </c:pt>
                <c:pt idx="1938">
                  <c:v>2011.8661202185792</c:v>
                </c:pt>
                <c:pt idx="1939">
                  <c:v>2011.8688524590164</c:v>
                </c:pt>
                <c:pt idx="1940">
                  <c:v>2011.8715846994535</c:v>
                </c:pt>
                <c:pt idx="1941">
                  <c:v>2011.8743169398906</c:v>
                </c:pt>
                <c:pt idx="1942">
                  <c:v>2011.877049180328</c:v>
                </c:pt>
                <c:pt idx="1943">
                  <c:v>2011.8797814207651</c:v>
                </c:pt>
                <c:pt idx="1944">
                  <c:v>2011.8825136612022</c:v>
                </c:pt>
                <c:pt idx="1945">
                  <c:v>2011.8852459016393</c:v>
                </c:pt>
                <c:pt idx="1946">
                  <c:v>2011.8879781420765</c:v>
                </c:pt>
                <c:pt idx="1947">
                  <c:v>2011.8907103825136</c:v>
                </c:pt>
                <c:pt idx="1948">
                  <c:v>2011.8934426229507</c:v>
                </c:pt>
                <c:pt idx="1949">
                  <c:v>2011.8961748633881</c:v>
                </c:pt>
                <c:pt idx="1950">
                  <c:v>2011.8989071038252</c:v>
                </c:pt>
                <c:pt idx="1951">
                  <c:v>2011.9016393442623</c:v>
                </c:pt>
                <c:pt idx="1952">
                  <c:v>2011.9043715846994</c:v>
                </c:pt>
                <c:pt idx="1953">
                  <c:v>2011.9071038251366</c:v>
                </c:pt>
                <c:pt idx="1954">
                  <c:v>2011.9098360655737</c:v>
                </c:pt>
                <c:pt idx="1955">
                  <c:v>2011.9125683060108</c:v>
                </c:pt>
                <c:pt idx="1956">
                  <c:v>2011.9153005464482</c:v>
                </c:pt>
                <c:pt idx="1957">
                  <c:v>2011.9180327868853</c:v>
                </c:pt>
                <c:pt idx="1958">
                  <c:v>2011.9207650273224</c:v>
                </c:pt>
                <c:pt idx="1959">
                  <c:v>2011.9234972677596</c:v>
                </c:pt>
                <c:pt idx="1960">
                  <c:v>2011.9262295081967</c:v>
                </c:pt>
                <c:pt idx="1961">
                  <c:v>2011.9289617486338</c:v>
                </c:pt>
                <c:pt idx="1962">
                  <c:v>2011.9316939890709</c:v>
                </c:pt>
                <c:pt idx="1963">
                  <c:v>2011.9344262295083</c:v>
                </c:pt>
                <c:pt idx="1964">
                  <c:v>2011.9371584699454</c:v>
                </c:pt>
                <c:pt idx="1965">
                  <c:v>2011.9398907103825</c:v>
                </c:pt>
                <c:pt idx="1966">
                  <c:v>2011.9426229508197</c:v>
                </c:pt>
                <c:pt idx="1967">
                  <c:v>2011.9453551912568</c:v>
                </c:pt>
                <c:pt idx="1968">
                  <c:v>2011.9480874316939</c:v>
                </c:pt>
                <c:pt idx="1969">
                  <c:v>2011.950819672131</c:v>
                </c:pt>
                <c:pt idx="1970">
                  <c:v>2011.9535519125684</c:v>
                </c:pt>
                <c:pt idx="1971">
                  <c:v>2011.9562841530055</c:v>
                </c:pt>
                <c:pt idx="1972">
                  <c:v>2011.9590163934427</c:v>
                </c:pt>
                <c:pt idx="1973">
                  <c:v>2011.9617486338798</c:v>
                </c:pt>
                <c:pt idx="1974">
                  <c:v>2011.9644808743169</c:v>
                </c:pt>
                <c:pt idx="1975">
                  <c:v>2011.967213114754</c:v>
                </c:pt>
                <c:pt idx="1976">
                  <c:v>2011.9699453551912</c:v>
                </c:pt>
                <c:pt idx="1977">
                  <c:v>2011.9726775956285</c:v>
                </c:pt>
                <c:pt idx="1978">
                  <c:v>2011.9754098360656</c:v>
                </c:pt>
                <c:pt idx="1979">
                  <c:v>2011.9781420765028</c:v>
                </c:pt>
                <c:pt idx="1980">
                  <c:v>2011.9808743169399</c:v>
                </c:pt>
                <c:pt idx="1981">
                  <c:v>2011.983606557377</c:v>
                </c:pt>
                <c:pt idx="1982">
                  <c:v>2011.9863387978141</c:v>
                </c:pt>
                <c:pt idx="1983">
                  <c:v>2011.9890710382513</c:v>
                </c:pt>
                <c:pt idx="1984">
                  <c:v>2011.9918032786886</c:v>
                </c:pt>
                <c:pt idx="1985">
                  <c:v>2011.9945355191257</c:v>
                </c:pt>
                <c:pt idx="1986">
                  <c:v>2011.9972677595629</c:v>
                </c:pt>
                <c:pt idx="1987">
                  <c:v>2012.0027247956402</c:v>
                </c:pt>
                <c:pt idx="1988">
                  <c:v>2012.0054495912807</c:v>
                </c:pt>
                <c:pt idx="1989">
                  <c:v>2012.0081743869209</c:v>
                </c:pt>
                <c:pt idx="1990">
                  <c:v>2012.0108991825614</c:v>
                </c:pt>
                <c:pt idx="1991">
                  <c:v>2012.0136239782016</c:v>
                </c:pt>
                <c:pt idx="1992">
                  <c:v>2012.0163487738419</c:v>
                </c:pt>
                <c:pt idx="1993">
                  <c:v>2012.0190735694823</c:v>
                </c:pt>
                <c:pt idx="1994">
                  <c:v>2012.0217983651225</c:v>
                </c:pt>
                <c:pt idx="1995">
                  <c:v>2012.024523160763</c:v>
                </c:pt>
                <c:pt idx="1996">
                  <c:v>2012.0272479564032</c:v>
                </c:pt>
                <c:pt idx="1997">
                  <c:v>2012.0299727520437</c:v>
                </c:pt>
                <c:pt idx="1998">
                  <c:v>2012.0326975476839</c:v>
                </c:pt>
                <c:pt idx="1999">
                  <c:v>2012.0354223433242</c:v>
                </c:pt>
                <c:pt idx="2000">
                  <c:v>2012.0381471389646</c:v>
                </c:pt>
                <c:pt idx="2001">
                  <c:v>2012.0408719346049</c:v>
                </c:pt>
                <c:pt idx="2002">
                  <c:v>2012.0435967302453</c:v>
                </c:pt>
                <c:pt idx="2003">
                  <c:v>2012.0463215258856</c:v>
                </c:pt>
                <c:pt idx="2004">
                  <c:v>2012.0490463215258</c:v>
                </c:pt>
                <c:pt idx="2005">
                  <c:v>2012.0517711171663</c:v>
                </c:pt>
                <c:pt idx="2006">
                  <c:v>2012.0544959128065</c:v>
                </c:pt>
                <c:pt idx="2007">
                  <c:v>2012.0572207084469</c:v>
                </c:pt>
                <c:pt idx="2008">
                  <c:v>2012.0599455040872</c:v>
                </c:pt>
                <c:pt idx="2009">
                  <c:v>2012.0626702997274</c:v>
                </c:pt>
                <c:pt idx="2010">
                  <c:v>2012.0653950953679</c:v>
                </c:pt>
                <c:pt idx="2011">
                  <c:v>2012.0681198910081</c:v>
                </c:pt>
                <c:pt idx="2012">
                  <c:v>2012.0708446866486</c:v>
                </c:pt>
                <c:pt idx="2013">
                  <c:v>2012.0735694822888</c:v>
                </c:pt>
                <c:pt idx="2014">
                  <c:v>2012.0762942779293</c:v>
                </c:pt>
                <c:pt idx="2015">
                  <c:v>2012.0790190735695</c:v>
                </c:pt>
                <c:pt idx="2016">
                  <c:v>2012.0817438692097</c:v>
                </c:pt>
                <c:pt idx="2017">
                  <c:v>2012.0844686648502</c:v>
                </c:pt>
                <c:pt idx="2018">
                  <c:v>2012.0871934604904</c:v>
                </c:pt>
                <c:pt idx="2019">
                  <c:v>2012.0899182561309</c:v>
                </c:pt>
                <c:pt idx="2020">
                  <c:v>2012.0926430517711</c:v>
                </c:pt>
                <c:pt idx="2021">
                  <c:v>2012.0953678474114</c:v>
                </c:pt>
                <c:pt idx="2022">
                  <c:v>2012.0980926430518</c:v>
                </c:pt>
                <c:pt idx="2023">
                  <c:v>2012.100817438692</c:v>
                </c:pt>
                <c:pt idx="2024">
                  <c:v>2012.1035422343325</c:v>
                </c:pt>
                <c:pt idx="2025">
                  <c:v>2012.1062670299727</c:v>
                </c:pt>
                <c:pt idx="2026">
                  <c:v>2012.108991825613</c:v>
                </c:pt>
                <c:pt idx="2027">
                  <c:v>2012.1117166212534</c:v>
                </c:pt>
                <c:pt idx="2028">
                  <c:v>2012.1144414168937</c:v>
                </c:pt>
                <c:pt idx="2029">
                  <c:v>2012.1171662125341</c:v>
                </c:pt>
                <c:pt idx="2030">
                  <c:v>2012.1198910081744</c:v>
                </c:pt>
                <c:pt idx="2031">
                  <c:v>2012.1226158038148</c:v>
                </c:pt>
                <c:pt idx="2032">
                  <c:v>2012.1253405994551</c:v>
                </c:pt>
                <c:pt idx="2033">
                  <c:v>2012.1280653950953</c:v>
                </c:pt>
                <c:pt idx="2034">
                  <c:v>2012.1307901907358</c:v>
                </c:pt>
                <c:pt idx="2035">
                  <c:v>2012.133514986376</c:v>
                </c:pt>
                <c:pt idx="2036">
                  <c:v>2012.1362397820164</c:v>
                </c:pt>
                <c:pt idx="2037">
                  <c:v>2012.1389645776567</c:v>
                </c:pt>
                <c:pt idx="2038">
                  <c:v>2012.1416893732969</c:v>
                </c:pt>
                <c:pt idx="2039">
                  <c:v>2012.1444141689374</c:v>
                </c:pt>
                <c:pt idx="2040">
                  <c:v>2012.1471389645776</c:v>
                </c:pt>
                <c:pt idx="2041">
                  <c:v>2012.1498637602181</c:v>
                </c:pt>
                <c:pt idx="2042">
                  <c:v>2012.1525885558583</c:v>
                </c:pt>
                <c:pt idx="2043">
                  <c:v>2012.1553133514985</c:v>
                </c:pt>
                <c:pt idx="2044">
                  <c:v>2012.158038147139</c:v>
                </c:pt>
                <c:pt idx="2045">
                  <c:v>2012.1607629427792</c:v>
                </c:pt>
                <c:pt idx="2046">
                  <c:v>2012.1634877384197</c:v>
                </c:pt>
                <c:pt idx="2047">
                  <c:v>2012.1662125340599</c:v>
                </c:pt>
                <c:pt idx="2048">
                  <c:v>2012.1689373297004</c:v>
                </c:pt>
                <c:pt idx="2049">
                  <c:v>2012.1716621253406</c:v>
                </c:pt>
                <c:pt idx="2050">
                  <c:v>2012.1743869209809</c:v>
                </c:pt>
                <c:pt idx="2051">
                  <c:v>2012.1771117166213</c:v>
                </c:pt>
                <c:pt idx="2052">
                  <c:v>2012.1798365122615</c:v>
                </c:pt>
                <c:pt idx="2053">
                  <c:v>2012.182561307902</c:v>
                </c:pt>
                <c:pt idx="2054">
                  <c:v>2012.1852861035422</c:v>
                </c:pt>
                <c:pt idx="2055">
                  <c:v>2012.1880108991825</c:v>
                </c:pt>
                <c:pt idx="2056">
                  <c:v>2012.1907356948229</c:v>
                </c:pt>
                <c:pt idx="2057">
                  <c:v>2012.1934604904632</c:v>
                </c:pt>
                <c:pt idx="2058">
                  <c:v>2012.1961852861036</c:v>
                </c:pt>
                <c:pt idx="2059">
                  <c:v>2012.1989100817439</c:v>
                </c:pt>
                <c:pt idx="2060">
                  <c:v>2012.2016348773841</c:v>
                </c:pt>
                <c:pt idx="2061">
                  <c:v>2012.2043596730246</c:v>
                </c:pt>
                <c:pt idx="2062">
                  <c:v>2012.2070844686648</c:v>
                </c:pt>
                <c:pt idx="2063">
                  <c:v>2012.2098092643052</c:v>
                </c:pt>
                <c:pt idx="2064">
                  <c:v>2012.2125340599455</c:v>
                </c:pt>
                <c:pt idx="2065">
                  <c:v>2012.2152588555859</c:v>
                </c:pt>
                <c:pt idx="2066">
                  <c:v>2012.2179836512262</c:v>
                </c:pt>
                <c:pt idx="2067">
                  <c:v>2012.2207084468664</c:v>
                </c:pt>
                <c:pt idx="2068">
                  <c:v>2012.2234332425069</c:v>
                </c:pt>
                <c:pt idx="2069">
                  <c:v>2012.2261580381471</c:v>
                </c:pt>
                <c:pt idx="2070">
                  <c:v>2012.2288828337876</c:v>
                </c:pt>
                <c:pt idx="2071">
                  <c:v>2012.2316076294278</c:v>
                </c:pt>
                <c:pt idx="2072">
                  <c:v>2012.234332425068</c:v>
                </c:pt>
                <c:pt idx="2073">
                  <c:v>2012.2370572207085</c:v>
                </c:pt>
                <c:pt idx="2074">
                  <c:v>2012.2397820163487</c:v>
                </c:pt>
                <c:pt idx="2075">
                  <c:v>2012.2425068119892</c:v>
                </c:pt>
                <c:pt idx="2076">
                  <c:v>2012.2452316076294</c:v>
                </c:pt>
                <c:pt idx="2077">
                  <c:v>2012.2479564032697</c:v>
                </c:pt>
                <c:pt idx="2078">
                  <c:v>2012.2506811989101</c:v>
                </c:pt>
                <c:pt idx="2079">
                  <c:v>2012.2534059945503</c:v>
                </c:pt>
                <c:pt idx="2080">
                  <c:v>2012.2561307901908</c:v>
                </c:pt>
                <c:pt idx="2081">
                  <c:v>2012.258855585831</c:v>
                </c:pt>
                <c:pt idx="2082">
                  <c:v>2012.2615803814713</c:v>
                </c:pt>
                <c:pt idx="2083">
                  <c:v>2012.2643051771117</c:v>
                </c:pt>
                <c:pt idx="2084">
                  <c:v>2012.267029972752</c:v>
                </c:pt>
                <c:pt idx="2085">
                  <c:v>2012.2697547683924</c:v>
                </c:pt>
                <c:pt idx="2086">
                  <c:v>2012.2724795640327</c:v>
                </c:pt>
                <c:pt idx="2087">
                  <c:v>2012.2752043596731</c:v>
                </c:pt>
                <c:pt idx="2088">
                  <c:v>2012.2779291553134</c:v>
                </c:pt>
                <c:pt idx="2089">
                  <c:v>2012.2806539509536</c:v>
                </c:pt>
                <c:pt idx="2090">
                  <c:v>2012.2833787465941</c:v>
                </c:pt>
                <c:pt idx="2091">
                  <c:v>2012.2861035422343</c:v>
                </c:pt>
                <c:pt idx="2092">
                  <c:v>2012.2888283378747</c:v>
                </c:pt>
                <c:pt idx="2093">
                  <c:v>2012.291553133515</c:v>
                </c:pt>
                <c:pt idx="2094">
                  <c:v>2012.2942779291552</c:v>
                </c:pt>
                <c:pt idx="2095">
                  <c:v>2012.2970027247957</c:v>
                </c:pt>
                <c:pt idx="2096">
                  <c:v>2012.2997275204359</c:v>
                </c:pt>
                <c:pt idx="2097">
                  <c:v>2012.3024523160764</c:v>
                </c:pt>
                <c:pt idx="2098">
                  <c:v>2012.3051771117166</c:v>
                </c:pt>
                <c:pt idx="2099">
                  <c:v>2012.3079019073568</c:v>
                </c:pt>
                <c:pt idx="2100">
                  <c:v>2012.3106267029973</c:v>
                </c:pt>
                <c:pt idx="2101">
                  <c:v>2012.3133514986375</c:v>
                </c:pt>
                <c:pt idx="2102">
                  <c:v>2012.316076294278</c:v>
                </c:pt>
                <c:pt idx="2103">
                  <c:v>2012.3188010899182</c:v>
                </c:pt>
                <c:pt idx="2104">
                  <c:v>2012.3215258855587</c:v>
                </c:pt>
                <c:pt idx="2105">
                  <c:v>2012.3242506811989</c:v>
                </c:pt>
                <c:pt idx="2106">
                  <c:v>2012.3269754768392</c:v>
                </c:pt>
                <c:pt idx="2107">
                  <c:v>2012.3297002724796</c:v>
                </c:pt>
                <c:pt idx="2108">
                  <c:v>2012.3324250681198</c:v>
                </c:pt>
                <c:pt idx="2109">
                  <c:v>2012.3351498637603</c:v>
                </c:pt>
                <c:pt idx="2110">
                  <c:v>2012.3378746594005</c:v>
                </c:pt>
                <c:pt idx="2111">
                  <c:v>2012.3405994550408</c:v>
                </c:pt>
                <c:pt idx="2112">
                  <c:v>2012.3433242506812</c:v>
                </c:pt>
                <c:pt idx="2113">
                  <c:v>2012.3460490463215</c:v>
                </c:pt>
                <c:pt idx="2114">
                  <c:v>2012.3487738419619</c:v>
                </c:pt>
                <c:pt idx="2115">
                  <c:v>2012.3514986376022</c:v>
                </c:pt>
                <c:pt idx="2116">
                  <c:v>2012.3542234332424</c:v>
                </c:pt>
                <c:pt idx="2117">
                  <c:v>2012.3569482288829</c:v>
                </c:pt>
                <c:pt idx="2118">
                  <c:v>2012.3596730245231</c:v>
                </c:pt>
                <c:pt idx="2119">
                  <c:v>2012.3623978201636</c:v>
                </c:pt>
                <c:pt idx="2120">
                  <c:v>2012.3651226158038</c:v>
                </c:pt>
                <c:pt idx="2121">
                  <c:v>2012.3678474114442</c:v>
                </c:pt>
                <c:pt idx="2122">
                  <c:v>2012.3705722070845</c:v>
                </c:pt>
                <c:pt idx="2123">
                  <c:v>2012.3732970027247</c:v>
                </c:pt>
                <c:pt idx="2124">
                  <c:v>2012.3760217983652</c:v>
                </c:pt>
                <c:pt idx="2125">
                  <c:v>2012.3787465940054</c:v>
                </c:pt>
                <c:pt idx="2126">
                  <c:v>2012.3814713896459</c:v>
                </c:pt>
                <c:pt idx="2127">
                  <c:v>2012.3841961852861</c:v>
                </c:pt>
                <c:pt idx="2128">
                  <c:v>2012.3869209809263</c:v>
                </c:pt>
                <c:pt idx="2129">
                  <c:v>2012.3896457765668</c:v>
                </c:pt>
                <c:pt idx="2130">
                  <c:v>2012.392370572207</c:v>
                </c:pt>
                <c:pt idx="2131">
                  <c:v>2012.3950953678475</c:v>
                </c:pt>
                <c:pt idx="2132">
                  <c:v>2012.3978201634877</c:v>
                </c:pt>
                <c:pt idx="2133">
                  <c:v>2012.400544959128</c:v>
                </c:pt>
                <c:pt idx="2134">
                  <c:v>2012.4032697547684</c:v>
                </c:pt>
                <c:pt idx="2135">
                  <c:v>2012.4059945504086</c:v>
                </c:pt>
                <c:pt idx="2136">
                  <c:v>2012.4087193460491</c:v>
                </c:pt>
                <c:pt idx="2137">
                  <c:v>2012.4114441416893</c:v>
                </c:pt>
                <c:pt idx="2138">
                  <c:v>2012.4141689373298</c:v>
                </c:pt>
                <c:pt idx="2139">
                  <c:v>2012.41689373297</c:v>
                </c:pt>
                <c:pt idx="2140">
                  <c:v>2012.4196185286103</c:v>
                </c:pt>
                <c:pt idx="2141">
                  <c:v>2012.4223433242507</c:v>
                </c:pt>
                <c:pt idx="2142">
                  <c:v>2012.425068119891</c:v>
                </c:pt>
                <c:pt idx="2143">
                  <c:v>2012.4277929155314</c:v>
                </c:pt>
                <c:pt idx="2144">
                  <c:v>2012.4305177111717</c:v>
                </c:pt>
                <c:pt idx="2145">
                  <c:v>2012.4332425068119</c:v>
                </c:pt>
                <c:pt idx="2146">
                  <c:v>2012.4359673024524</c:v>
                </c:pt>
                <c:pt idx="2147">
                  <c:v>2012.4386920980926</c:v>
                </c:pt>
                <c:pt idx="2148">
                  <c:v>2012.441416893733</c:v>
                </c:pt>
                <c:pt idx="2149">
                  <c:v>2012.4441416893733</c:v>
                </c:pt>
                <c:pt idx="2150">
                  <c:v>2012.4468664850135</c:v>
                </c:pt>
                <c:pt idx="2151">
                  <c:v>2012.449591280654</c:v>
                </c:pt>
                <c:pt idx="2152">
                  <c:v>2012.4523160762942</c:v>
                </c:pt>
                <c:pt idx="2153">
                  <c:v>2012.4550408719347</c:v>
                </c:pt>
                <c:pt idx="2154">
                  <c:v>2012.4577656675749</c:v>
                </c:pt>
                <c:pt idx="2155">
                  <c:v>2012.4604904632154</c:v>
                </c:pt>
                <c:pt idx="2156">
                  <c:v>2012.4632152588556</c:v>
                </c:pt>
                <c:pt idx="2157">
                  <c:v>2012.4659400544958</c:v>
                </c:pt>
                <c:pt idx="2158">
                  <c:v>2012.4686648501363</c:v>
                </c:pt>
                <c:pt idx="2159">
                  <c:v>2012.4713896457765</c:v>
                </c:pt>
                <c:pt idx="2160">
                  <c:v>2012.474114441417</c:v>
                </c:pt>
                <c:pt idx="2161">
                  <c:v>2012.4768392370572</c:v>
                </c:pt>
                <c:pt idx="2162">
                  <c:v>2012.4795640326975</c:v>
                </c:pt>
                <c:pt idx="2163">
                  <c:v>2012.4822888283379</c:v>
                </c:pt>
                <c:pt idx="2164">
                  <c:v>2012.4850136239781</c:v>
                </c:pt>
                <c:pt idx="2165">
                  <c:v>2012.4877384196186</c:v>
                </c:pt>
                <c:pt idx="2166">
                  <c:v>2012.4904632152588</c:v>
                </c:pt>
                <c:pt idx="2167">
                  <c:v>2012.4931880108991</c:v>
                </c:pt>
                <c:pt idx="2168">
                  <c:v>2012.4959128065395</c:v>
                </c:pt>
                <c:pt idx="2169">
                  <c:v>2012.4986376021798</c:v>
                </c:pt>
                <c:pt idx="2170">
                  <c:v>2012.5013623978202</c:v>
                </c:pt>
                <c:pt idx="2171">
                  <c:v>2012.5040871934605</c:v>
                </c:pt>
                <c:pt idx="2172">
                  <c:v>2012.5068119891009</c:v>
                </c:pt>
                <c:pt idx="2173">
                  <c:v>2012.5095367847412</c:v>
                </c:pt>
                <c:pt idx="2174">
                  <c:v>2012.5122615803814</c:v>
                </c:pt>
                <c:pt idx="2175">
                  <c:v>2012.5149863760219</c:v>
                </c:pt>
                <c:pt idx="2176">
                  <c:v>2012.5177111716621</c:v>
                </c:pt>
                <c:pt idx="2177">
                  <c:v>2012.5204359673025</c:v>
                </c:pt>
                <c:pt idx="2178">
                  <c:v>2012.5231607629428</c:v>
                </c:pt>
                <c:pt idx="2179">
                  <c:v>2012.525885558583</c:v>
                </c:pt>
                <c:pt idx="2180">
                  <c:v>2012.5286103542235</c:v>
                </c:pt>
                <c:pt idx="2181">
                  <c:v>2012.5313351498637</c:v>
                </c:pt>
                <c:pt idx="2182">
                  <c:v>2012.5340599455042</c:v>
                </c:pt>
                <c:pt idx="2183">
                  <c:v>2012.5367847411444</c:v>
                </c:pt>
                <c:pt idx="2184">
                  <c:v>2012.5395095367846</c:v>
                </c:pt>
                <c:pt idx="2185">
                  <c:v>2012.5422343324251</c:v>
                </c:pt>
                <c:pt idx="2186">
                  <c:v>2012.5449591280653</c:v>
                </c:pt>
                <c:pt idx="2187">
                  <c:v>2012.5476839237058</c:v>
                </c:pt>
                <c:pt idx="2188">
                  <c:v>2012.550408719346</c:v>
                </c:pt>
                <c:pt idx="2189">
                  <c:v>2012.5531335149865</c:v>
                </c:pt>
                <c:pt idx="2190">
                  <c:v>2012.5558583106267</c:v>
                </c:pt>
                <c:pt idx="2191">
                  <c:v>2012.558583106267</c:v>
                </c:pt>
                <c:pt idx="2192">
                  <c:v>2012.5613079019074</c:v>
                </c:pt>
                <c:pt idx="2193">
                  <c:v>2012.5640326975476</c:v>
                </c:pt>
                <c:pt idx="2194">
                  <c:v>2012.5667574931881</c:v>
                </c:pt>
                <c:pt idx="2195">
                  <c:v>2012.5694822888283</c:v>
                </c:pt>
                <c:pt idx="2196">
                  <c:v>2012.5722070844686</c:v>
                </c:pt>
                <c:pt idx="2197">
                  <c:v>2012.574931880109</c:v>
                </c:pt>
                <c:pt idx="2198">
                  <c:v>2012.5776566757493</c:v>
                </c:pt>
                <c:pt idx="2199">
                  <c:v>2012.5803814713897</c:v>
                </c:pt>
                <c:pt idx="2200">
                  <c:v>2012.58310626703</c:v>
                </c:pt>
                <c:pt idx="2201">
                  <c:v>2012.5858310626702</c:v>
                </c:pt>
                <c:pt idx="2202">
                  <c:v>2012.5885558583107</c:v>
                </c:pt>
                <c:pt idx="2203">
                  <c:v>2012.5912806539509</c:v>
                </c:pt>
                <c:pt idx="2204">
                  <c:v>2012.5940054495914</c:v>
                </c:pt>
                <c:pt idx="2205">
                  <c:v>2012.5967302452316</c:v>
                </c:pt>
                <c:pt idx="2206">
                  <c:v>2012.599455040872</c:v>
                </c:pt>
                <c:pt idx="2207">
                  <c:v>2012.6021798365123</c:v>
                </c:pt>
                <c:pt idx="2208">
                  <c:v>2012.6049046321525</c:v>
                </c:pt>
                <c:pt idx="2209">
                  <c:v>2012.607629427793</c:v>
                </c:pt>
                <c:pt idx="2210">
                  <c:v>2012.6103542234332</c:v>
                </c:pt>
                <c:pt idx="2211">
                  <c:v>2012.6130790190737</c:v>
                </c:pt>
                <c:pt idx="2212">
                  <c:v>2012.6158038147139</c:v>
                </c:pt>
                <c:pt idx="2213">
                  <c:v>2012.6185286103541</c:v>
                </c:pt>
                <c:pt idx="2214">
                  <c:v>2012.6212534059946</c:v>
                </c:pt>
                <c:pt idx="2215">
                  <c:v>2012.6239782016348</c:v>
                </c:pt>
                <c:pt idx="2216">
                  <c:v>2012.6267029972753</c:v>
                </c:pt>
                <c:pt idx="2217">
                  <c:v>2012.6294277929155</c:v>
                </c:pt>
                <c:pt idx="2218">
                  <c:v>2012.6321525885558</c:v>
                </c:pt>
                <c:pt idx="2219">
                  <c:v>2012.6348773841962</c:v>
                </c:pt>
                <c:pt idx="2220">
                  <c:v>2012.6376021798364</c:v>
                </c:pt>
                <c:pt idx="2221">
                  <c:v>2012.6403269754769</c:v>
                </c:pt>
                <c:pt idx="2222">
                  <c:v>2012.6430517711171</c:v>
                </c:pt>
                <c:pt idx="2223">
                  <c:v>2012.6457765667576</c:v>
                </c:pt>
                <c:pt idx="2224">
                  <c:v>2012.6485013623978</c:v>
                </c:pt>
                <c:pt idx="2225">
                  <c:v>2012.6512261580381</c:v>
                </c:pt>
                <c:pt idx="2226">
                  <c:v>2012.6539509536785</c:v>
                </c:pt>
                <c:pt idx="2227">
                  <c:v>2012.6566757493188</c:v>
                </c:pt>
                <c:pt idx="2228">
                  <c:v>2012.6594005449592</c:v>
                </c:pt>
                <c:pt idx="2229">
                  <c:v>2012.6621253405995</c:v>
                </c:pt>
                <c:pt idx="2230">
                  <c:v>2012.6648501362397</c:v>
                </c:pt>
                <c:pt idx="2231">
                  <c:v>2012.6675749318802</c:v>
                </c:pt>
                <c:pt idx="2232">
                  <c:v>2012.6702997275204</c:v>
                </c:pt>
                <c:pt idx="2233">
                  <c:v>2012.6730245231608</c:v>
                </c:pt>
                <c:pt idx="2234">
                  <c:v>2012.6757493188011</c:v>
                </c:pt>
                <c:pt idx="2235">
                  <c:v>2012.6784741144413</c:v>
                </c:pt>
                <c:pt idx="2236">
                  <c:v>2012.6811989100818</c:v>
                </c:pt>
                <c:pt idx="2237">
                  <c:v>2012.683923705722</c:v>
                </c:pt>
                <c:pt idx="2238">
                  <c:v>2012.6866485013625</c:v>
                </c:pt>
                <c:pt idx="2239">
                  <c:v>2012.6893732970027</c:v>
                </c:pt>
                <c:pt idx="2240">
                  <c:v>2012.6920980926432</c:v>
                </c:pt>
                <c:pt idx="2241">
                  <c:v>2012.6948228882834</c:v>
                </c:pt>
                <c:pt idx="2242">
                  <c:v>2012.6975476839236</c:v>
                </c:pt>
                <c:pt idx="2243">
                  <c:v>2012.7002724795641</c:v>
                </c:pt>
                <c:pt idx="2244">
                  <c:v>2012.7029972752043</c:v>
                </c:pt>
                <c:pt idx="2245">
                  <c:v>2012.7057220708448</c:v>
                </c:pt>
                <c:pt idx="2246">
                  <c:v>2012.708446866485</c:v>
                </c:pt>
                <c:pt idx="2247">
                  <c:v>2012.7111716621253</c:v>
                </c:pt>
                <c:pt idx="2248">
                  <c:v>2012.7138964577657</c:v>
                </c:pt>
                <c:pt idx="2249">
                  <c:v>2012.7166212534059</c:v>
                </c:pt>
                <c:pt idx="2250">
                  <c:v>2012.7193460490464</c:v>
                </c:pt>
                <c:pt idx="2251">
                  <c:v>2012.7220708446866</c:v>
                </c:pt>
                <c:pt idx="2252">
                  <c:v>2012.7247956403269</c:v>
                </c:pt>
                <c:pt idx="2253">
                  <c:v>2012.7275204359673</c:v>
                </c:pt>
                <c:pt idx="2254">
                  <c:v>2012.7302452316076</c:v>
                </c:pt>
                <c:pt idx="2255">
                  <c:v>2012.732970027248</c:v>
                </c:pt>
                <c:pt idx="2256">
                  <c:v>2012.7356948228883</c:v>
                </c:pt>
                <c:pt idx="2257">
                  <c:v>2012.7384196185287</c:v>
                </c:pt>
                <c:pt idx="2258">
                  <c:v>2012.741144414169</c:v>
                </c:pt>
                <c:pt idx="2259">
                  <c:v>2012.7438692098092</c:v>
                </c:pt>
                <c:pt idx="2260">
                  <c:v>2012.7465940054497</c:v>
                </c:pt>
                <c:pt idx="2261">
                  <c:v>2012.7493188010899</c:v>
                </c:pt>
                <c:pt idx="2262">
                  <c:v>2012.7520435967303</c:v>
                </c:pt>
                <c:pt idx="2263">
                  <c:v>2012.7547683923706</c:v>
                </c:pt>
                <c:pt idx="2264">
                  <c:v>2012.7574931880108</c:v>
                </c:pt>
                <c:pt idx="2265">
                  <c:v>2012.7602179836513</c:v>
                </c:pt>
                <c:pt idx="2266">
                  <c:v>2012.7629427792915</c:v>
                </c:pt>
                <c:pt idx="2267">
                  <c:v>2012.765667574932</c:v>
                </c:pt>
                <c:pt idx="2268">
                  <c:v>2012.7683923705722</c:v>
                </c:pt>
                <c:pt idx="2269">
                  <c:v>2012.7711171662124</c:v>
                </c:pt>
                <c:pt idx="2270">
                  <c:v>2012.7738419618529</c:v>
                </c:pt>
                <c:pt idx="2271">
                  <c:v>2012.7765667574931</c:v>
                </c:pt>
                <c:pt idx="2272">
                  <c:v>2012.7792915531336</c:v>
                </c:pt>
                <c:pt idx="2273">
                  <c:v>2012.7820163487738</c:v>
                </c:pt>
                <c:pt idx="2274">
                  <c:v>2012.7847411444141</c:v>
                </c:pt>
                <c:pt idx="2275">
                  <c:v>2012.7874659400545</c:v>
                </c:pt>
                <c:pt idx="2276">
                  <c:v>2012.7901907356948</c:v>
                </c:pt>
                <c:pt idx="2277">
                  <c:v>2012.7929155313352</c:v>
                </c:pt>
                <c:pt idx="2278">
                  <c:v>2012.7956403269754</c:v>
                </c:pt>
                <c:pt idx="2279">
                  <c:v>2012.7983651226159</c:v>
                </c:pt>
                <c:pt idx="2280">
                  <c:v>2012.8010899182561</c:v>
                </c:pt>
                <c:pt idx="2281">
                  <c:v>2012.8038147138964</c:v>
                </c:pt>
                <c:pt idx="2282">
                  <c:v>2012.8065395095368</c:v>
                </c:pt>
                <c:pt idx="2283">
                  <c:v>2012.8092643051771</c:v>
                </c:pt>
                <c:pt idx="2284">
                  <c:v>2012.8119891008175</c:v>
                </c:pt>
                <c:pt idx="2285">
                  <c:v>2012.8147138964578</c:v>
                </c:pt>
                <c:pt idx="2286">
                  <c:v>2012.817438692098</c:v>
                </c:pt>
                <c:pt idx="2287">
                  <c:v>2012.8201634877385</c:v>
                </c:pt>
                <c:pt idx="2288">
                  <c:v>2012.8228882833787</c:v>
                </c:pt>
                <c:pt idx="2289">
                  <c:v>2012.8256130790191</c:v>
                </c:pt>
                <c:pt idx="2290">
                  <c:v>2012.8283378746594</c:v>
                </c:pt>
                <c:pt idx="2291">
                  <c:v>2012.8310626702996</c:v>
                </c:pt>
                <c:pt idx="2292">
                  <c:v>2012.8337874659401</c:v>
                </c:pt>
                <c:pt idx="2293">
                  <c:v>2012.8365122615803</c:v>
                </c:pt>
                <c:pt idx="2294">
                  <c:v>2012.8392370572208</c:v>
                </c:pt>
                <c:pt idx="2295">
                  <c:v>2012.841961852861</c:v>
                </c:pt>
                <c:pt idx="2296">
                  <c:v>2012.8446866485015</c:v>
                </c:pt>
                <c:pt idx="2297">
                  <c:v>2012.8474114441417</c:v>
                </c:pt>
                <c:pt idx="2298">
                  <c:v>2012.8501362397819</c:v>
                </c:pt>
                <c:pt idx="2299">
                  <c:v>2012.8528610354224</c:v>
                </c:pt>
                <c:pt idx="2300">
                  <c:v>2012.8555858310626</c:v>
                </c:pt>
                <c:pt idx="2301">
                  <c:v>2012.8583106267031</c:v>
                </c:pt>
                <c:pt idx="2302">
                  <c:v>2012.8610354223433</c:v>
                </c:pt>
                <c:pt idx="2303">
                  <c:v>2012.8637602179836</c:v>
                </c:pt>
                <c:pt idx="2304">
                  <c:v>2012.866485013624</c:v>
                </c:pt>
                <c:pt idx="2305">
                  <c:v>2012.8692098092642</c:v>
                </c:pt>
                <c:pt idx="2306">
                  <c:v>2012.8719346049047</c:v>
                </c:pt>
                <c:pt idx="2307">
                  <c:v>2012.8746594005449</c:v>
                </c:pt>
                <c:pt idx="2308">
                  <c:v>2012.8773841961852</c:v>
                </c:pt>
                <c:pt idx="2309">
                  <c:v>2012.8801089918256</c:v>
                </c:pt>
                <c:pt idx="2310">
                  <c:v>2012.8828337874659</c:v>
                </c:pt>
                <c:pt idx="2311">
                  <c:v>2012.8855585831063</c:v>
                </c:pt>
                <c:pt idx="2312">
                  <c:v>2012.8882833787466</c:v>
                </c:pt>
                <c:pt idx="2313">
                  <c:v>2012.891008174387</c:v>
                </c:pt>
                <c:pt idx="2314">
                  <c:v>2012.8937329700273</c:v>
                </c:pt>
                <c:pt idx="2315">
                  <c:v>2012.8964577656675</c:v>
                </c:pt>
                <c:pt idx="2316">
                  <c:v>2012.899182561308</c:v>
                </c:pt>
                <c:pt idx="2317">
                  <c:v>2012.9019073569482</c:v>
                </c:pt>
                <c:pt idx="2318">
                  <c:v>2012.9046321525886</c:v>
                </c:pt>
                <c:pt idx="2319">
                  <c:v>2012.9073569482289</c:v>
                </c:pt>
                <c:pt idx="2320">
                  <c:v>2012.9100817438691</c:v>
                </c:pt>
                <c:pt idx="2321">
                  <c:v>2012.9128065395096</c:v>
                </c:pt>
                <c:pt idx="2322">
                  <c:v>2012.9155313351498</c:v>
                </c:pt>
                <c:pt idx="2323">
                  <c:v>2012.9182561307903</c:v>
                </c:pt>
                <c:pt idx="2324">
                  <c:v>2012.9209809264305</c:v>
                </c:pt>
                <c:pt idx="2325">
                  <c:v>2012.9237057220707</c:v>
                </c:pt>
                <c:pt idx="2326">
                  <c:v>2012.9264305177112</c:v>
                </c:pt>
                <c:pt idx="2327">
                  <c:v>2012.9291553133514</c:v>
                </c:pt>
                <c:pt idx="2328">
                  <c:v>2012.9318801089919</c:v>
                </c:pt>
                <c:pt idx="2329">
                  <c:v>2012.9346049046321</c:v>
                </c:pt>
                <c:pt idx="2330">
                  <c:v>2012.9373297002726</c:v>
                </c:pt>
                <c:pt idx="2331">
                  <c:v>2012.9400544959128</c:v>
                </c:pt>
                <c:pt idx="2332">
                  <c:v>2012.9427792915531</c:v>
                </c:pt>
                <c:pt idx="2333">
                  <c:v>2012.9455040871935</c:v>
                </c:pt>
                <c:pt idx="2334">
                  <c:v>2012.9482288828337</c:v>
                </c:pt>
                <c:pt idx="2335">
                  <c:v>2012.9509536784742</c:v>
                </c:pt>
                <c:pt idx="2336">
                  <c:v>2012.9536784741144</c:v>
                </c:pt>
                <c:pt idx="2337">
                  <c:v>2012.9564032697547</c:v>
                </c:pt>
                <c:pt idx="2338">
                  <c:v>2012.9591280653951</c:v>
                </c:pt>
                <c:pt idx="2339">
                  <c:v>2012.9618528610354</c:v>
                </c:pt>
                <c:pt idx="2340">
                  <c:v>2012.9645776566758</c:v>
                </c:pt>
                <c:pt idx="2341">
                  <c:v>2012.9673024523161</c:v>
                </c:pt>
                <c:pt idx="2342">
                  <c:v>2012.9700272479563</c:v>
                </c:pt>
                <c:pt idx="2343">
                  <c:v>2012.9727520435968</c:v>
                </c:pt>
                <c:pt idx="2344">
                  <c:v>2012.975476839237</c:v>
                </c:pt>
                <c:pt idx="2345">
                  <c:v>2012.9782016348775</c:v>
                </c:pt>
                <c:pt idx="2346">
                  <c:v>2012.9809264305177</c:v>
                </c:pt>
                <c:pt idx="2347">
                  <c:v>2012.9836512261581</c:v>
                </c:pt>
                <c:pt idx="2348">
                  <c:v>2012.9863760217984</c:v>
                </c:pt>
                <c:pt idx="2349">
                  <c:v>2012.9891008174386</c:v>
                </c:pt>
                <c:pt idx="2350">
                  <c:v>2012.9918256130791</c:v>
                </c:pt>
                <c:pt idx="2351">
                  <c:v>2012.9945504087193</c:v>
                </c:pt>
                <c:pt idx="2352">
                  <c:v>2012.9972752043598</c:v>
                </c:pt>
                <c:pt idx="2353">
                  <c:v>2013.0027322404371</c:v>
                </c:pt>
                <c:pt idx="2354">
                  <c:v>2013.0054644808743</c:v>
                </c:pt>
                <c:pt idx="2355">
                  <c:v>2013.0081967213114</c:v>
                </c:pt>
                <c:pt idx="2356">
                  <c:v>2013.0109289617487</c:v>
                </c:pt>
                <c:pt idx="2357">
                  <c:v>2013.0136612021859</c:v>
                </c:pt>
                <c:pt idx="2358">
                  <c:v>2013.016393442623</c:v>
                </c:pt>
                <c:pt idx="2359">
                  <c:v>2013.0191256830601</c:v>
                </c:pt>
                <c:pt idx="2360">
                  <c:v>2013.0218579234972</c:v>
                </c:pt>
                <c:pt idx="2361">
                  <c:v>2013.0245901639344</c:v>
                </c:pt>
                <c:pt idx="2362">
                  <c:v>2013.0273224043715</c:v>
                </c:pt>
                <c:pt idx="2363">
                  <c:v>2013.0300546448088</c:v>
                </c:pt>
                <c:pt idx="2364">
                  <c:v>2013.032786885246</c:v>
                </c:pt>
                <c:pt idx="2365">
                  <c:v>2013.0355191256831</c:v>
                </c:pt>
                <c:pt idx="2366">
                  <c:v>2013.0382513661202</c:v>
                </c:pt>
                <c:pt idx="2367">
                  <c:v>2013.0409836065573</c:v>
                </c:pt>
                <c:pt idx="2368">
                  <c:v>2013.0437158469945</c:v>
                </c:pt>
                <c:pt idx="2369">
                  <c:v>2013.0464480874316</c:v>
                </c:pt>
                <c:pt idx="2370">
                  <c:v>2013.049180327869</c:v>
                </c:pt>
                <c:pt idx="2371">
                  <c:v>2013.0519125683061</c:v>
                </c:pt>
                <c:pt idx="2372">
                  <c:v>2013.0546448087432</c:v>
                </c:pt>
                <c:pt idx="2373">
                  <c:v>2013.0573770491803</c:v>
                </c:pt>
                <c:pt idx="2374">
                  <c:v>2013.0601092896175</c:v>
                </c:pt>
                <c:pt idx="2375">
                  <c:v>2013.0628415300546</c:v>
                </c:pt>
                <c:pt idx="2376">
                  <c:v>2013.0655737704917</c:v>
                </c:pt>
                <c:pt idx="2377">
                  <c:v>2013.0683060109291</c:v>
                </c:pt>
                <c:pt idx="2378">
                  <c:v>2013.0710382513662</c:v>
                </c:pt>
                <c:pt idx="2379">
                  <c:v>2013.0737704918033</c:v>
                </c:pt>
                <c:pt idx="2380">
                  <c:v>2013.0765027322404</c:v>
                </c:pt>
                <c:pt idx="2381">
                  <c:v>2013.0792349726776</c:v>
                </c:pt>
                <c:pt idx="2382">
                  <c:v>2013.0819672131147</c:v>
                </c:pt>
                <c:pt idx="2383">
                  <c:v>2013.0846994535518</c:v>
                </c:pt>
                <c:pt idx="2384">
                  <c:v>2013.0874316939892</c:v>
                </c:pt>
                <c:pt idx="2385">
                  <c:v>2013.0901639344263</c:v>
                </c:pt>
                <c:pt idx="2386">
                  <c:v>2013.0928961748634</c:v>
                </c:pt>
                <c:pt idx="2387">
                  <c:v>2013.0956284153006</c:v>
                </c:pt>
                <c:pt idx="2388">
                  <c:v>2013.0983606557377</c:v>
                </c:pt>
                <c:pt idx="2389">
                  <c:v>2013.1010928961748</c:v>
                </c:pt>
                <c:pt idx="2390">
                  <c:v>2013.1038251366119</c:v>
                </c:pt>
                <c:pt idx="2391">
                  <c:v>2013.1065573770493</c:v>
                </c:pt>
                <c:pt idx="2392">
                  <c:v>2013.1092896174864</c:v>
                </c:pt>
                <c:pt idx="2393">
                  <c:v>2013.1120218579235</c:v>
                </c:pt>
                <c:pt idx="2394">
                  <c:v>2013.1147540983607</c:v>
                </c:pt>
                <c:pt idx="2395">
                  <c:v>2013.1174863387978</c:v>
                </c:pt>
                <c:pt idx="2396">
                  <c:v>2013.1202185792349</c:v>
                </c:pt>
                <c:pt idx="2397">
                  <c:v>2013.122950819672</c:v>
                </c:pt>
                <c:pt idx="2398">
                  <c:v>2013.1256830601094</c:v>
                </c:pt>
                <c:pt idx="2399">
                  <c:v>2013.1284153005465</c:v>
                </c:pt>
                <c:pt idx="2400">
                  <c:v>2013.1311475409836</c:v>
                </c:pt>
                <c:pt idx="2401">
                  <c:v>2013.1338797814208</c:v>
                </c:pt>
                <c:pt idx="2402">
                  <c:v>2013.1366120218579</c:v>
                </c:pt>
                <c:pt idx="2403">
                  <c:v>2013.139344262295</c:v>
                </c:pt>
                <c:pt idx="2404">
                  <c:v>2013.1420765027322</c:v>
                </c:pt>
                <c:pt idx="2405">
                  <c:v>2013.1448087431695</c:v>
                </c:pt>
                <c:pt idx="2406">
                  <c:v>2013.1475409836066</c:v>
                </c:pt>
                <c:pt idx="2407">
                  <c:v>2013.1502732240438</c:v>
                </c:pt>
                <c:pt idx="2408">
                  <c:v>2013.1530054644809</c:v>
                </c:pt>
                <c:pt idx="2409">
                  <c:v>2013.155737704918</c:v>
                </c:pt>
                <c:pt idx="2410">
                  <c:v>2013.1584699453551</c:v>
                </c:pt>
                <c:pt idx="2411">
                  <c:v>2013.1612021857923</c:v>
                </c:pt>
                <c:pt idx="2412">
                  <c:v>2013.1639344262296</c:v>
                </c:pt>
                <c:pt idx="2413">
                  <c:v>2013.1666666666667</c:v>
                </c:pt>
                <c:pt idx="2414">
                  <c:v>2013.1693989071039</c:v>
                </c:pt>
                <c:pt idx="2415">
                  <c:v>2013.172131147541</c:v>
                </c:pt>
                <c:pt idx="2416">
                  <c:v>2013.1748633879781</c:v>
                </c:pt>
                <c:pt idx="2417">
                  <c:v>2013.1775956284152</c:v>
                </c:pt>
                <c:pt idx="2418">
                  <c:v>2013.1803278688524</c:v>
                </c:pt>
                <c:pt idx="2419">
                  <c:v>2013.1830601092897</c:v>
                </c:pt>
                <c:pt idx="2420">
                  <c:v>2013.1857923497269</c:v>
                </c:pt>
                <c:pt idx="2421">
                  <c:v>2013.188524590164</c:v>
                </c:pt>
                <c:pt idx="2422">
                  <c:v>2013.1912568306011</c:v>
                </c:pt>
                <c:pt idx="2423">
                  <c:v>2013.1939890710382</c:v>
                </c:pt>
                <c:pt idx="2424">
                  <c:v>2013.1967213114754</c:v>
                </c:pt>
                <c:pt idx="2425">
                  <c:v>2013.1994535519125</c:v>
                </c:pt>
                <c:pt idx="2426">
                  <c:v>2013.2021857923498</c:v>
                </c:pt>
                <c:pt idx="2427">
                  <c:v>2013.204918032787</c:v>
                </c:pt>
                <c:pt idx="2428">
                  <c:v>2013.2076502732241</c:v>
                </c:pt>
                <c:pt idx="2429">
                  <c:v>2013.2103825136612</c:v>
                </c:pt>
                <c:pt idx="2430">
                  <c:v>2013.2131147540983</c:v>
                </c:pt>
                <c:pt idx="2431">
                  <c:v>2013.2158469945355</c:v>
                </c:pt>
                <c:pt idx="2432">
                  <c:v>2013.2185792349726</c:v>
                </c:pt>
                <c:pt idx="2433">
                  <c:v>2013.2213114754099</c:v>
                </c:pt>
                <c:pt idx="2434">
                  <c:v>2013.2240437158471</c:v>
                </c:pt>
                <c:pt idx="2435">
                  <c:v>2013.2267759562842</c:v>
                </c:pt>
                <c:pt idx="2436">
                  <c:v>2013.2295081967213</c:v>
                </c:pt>
                <c:pt idx="2437">
                  <c:v>2013.2322404371585</c:v>
                </c:pt>
                <c:pt idx="2438">
                  <c:v>2013.2349726775956</c:v>
                </c:pt>
                <c:pt idx="2439">
                  <c:v>2013.2377049180327</c:v>
                </c:pt>
                <c:pt idx="2440">
                  <c:v>2013.2404371584701</c:v>
                </c:pt>
                <c:pt idx="2441">
                  <c:v>2013.2431693989072</c:v>
                </c:pt>
                <c:pt idx="2442">
                  <c:v>2013.2459016393443</c:v>
                </c:pt>
                <c:pt idx="2443">
                  <c:v>2013.2486338797814</c:v>
                </c:pt>
                <c:pt idx="2444">
                  <c:v>2013.2513661202186</c:v>
                </c:pt>
                <c:pt idx="2445">
                  <c:v>2013.2540983606557</c:v>
                </c:pt>
                <c:pt idx="2446">
                  <c:v>2013.2568306010928</c:v>
                </c:pt>
                <c:pt idx="2447">
                  <c:v>2013.2595628415299</c:v>
                </c:pt>
                <c:pt idx="2448">
                  <c:v>2013.2622950819673</c:v>
                </c:pt>
                <c:pt idx="2449">
                  <c:v>2013.2650273224044</c:v>
                </c:pt>
                <c:pt idx="2450">
                  <c:v>2013.2677595628415</c:v>
                </c:pt>
                <c:pt idx="2451">
                  <c:v>2013.2704918032787</c:v>
                </c:pt>
                <c:pt idx="2452">
                  <c:v>2013.2732240437158</c:v>
                </c:pt>
                <c:pt idx="2453">
                  <c:v>2013.2759562841529</c:v>
                </c:pt>
                <c:pt idx="2454">
                  <c:v>2013.2786885245901</c:v>
                </c:pt>
                <c:pt idx="2455">
                  <c:v>2013.2814207650274</c:v>
                </c:pt>
                <c:pt idx="2456">
                  <c:v>2013.2841530054645</c:v>
                </c:pt>
                <c:pt idx="2457">
                  <c:v>2013.2868852459017</c:v>
                </c:pt>
                <c:pt idx="2458">
                  <c:v>2013.2896174863388</c:v>
                </c:pt>
                <c:pt idx="2459">
                  <c:v>2013.2923497267759</c:v>
                </c:pt>
                <c:pt idx="2460">
                  <c:v>2013.295081967213</c:v>
                </c:pt>
                <c:pt idx="2461">
                  <c:v>2013.2978142076502</c:v>
                </c:pt>
                <c:pt idx="2462">
                  <c:v>2013.3005464480875</c:v>
                </c:pt>
                <c:pt idx="2463">
                  <c:v>2013.3032786885246</c:v>
                </c:pt>
                <c:pt idx="2464">
                  <c:v>2013.3060109289618</c:v>
                </c:pt>
                <c:pt idx="2465">
                  <c:v>2013.3087431693989</c:v>
                </c:pt>
                <c:pt idx="2466">
                  <c:v>2013.311475409836</c:v>
                </c:pt>
                <c:pt idx="2467">
                  <c:v>2013.3142076502731</c:v>
                </c:pt>
                <c:pt idx="2468">
                  <c:v>2013.3169398907103</c:v>
                </c:pt>
                <c:pt idx="2469">
                  <c:v>2013.3196721311476</c:v>
                </c:pt>
                <c:pt idx="2470">
                  <c:v>2013.3224043715848</c:v>
                </c:pt>
                <c:pt idx="2471">
                  <c:v>2013.3251366120219</c:v>
                </c:pt>
                <c:pt idx="2472">
                  <c:v>2013.327868852459</c:v>
                </c:pt>
                <c:pt idx="2473">
                  <c:v>2013.3306010928961</c:v>
                </c:pt>
                <c:pt idx="2474">
                  <c:v>2013.3333333333333</c:v>
                </c:pt>
                <c:pt idx="2475">
                  <c:v>2013.3360655737704</c:v>
                </c:pt>
                <c:pt idx="2476">
                  <c:v>2013.3387978142077</c:v>
                </c:pt>
                <c:pt idx="2477">
                  <c:v>2013.3415300546449</c:v>
                </c:pt>
                <c:pt idx="2478">
                  <c:v>2013.344262295082</c:v>
                </c:pt>
                <c:pt idx="2479">
                  <c:v>2013.3469945355191</c:v>
                </c:pt>
                <c:pt idx="2480">
                  <c:v>2013.3497267759562</c:v>
                </c:pt>
                <c:pt idx="2481">
                  <c:v>2013.3524590163934</c:v>
                </c:pt>
                <c:pt idx="2482">
                  <c:v>2013.3551912568305</c:v>
                </c:pt>
                <c:pt idx="2483">
                  <c:v>2013.3579234972678</c:v>
                </c:pt>
                <c:pt idx="2484">
                  <c:v>2013.360655737705</c:v>
                </c:pt>
                <c:pt idx="2485">
                  <c:v>2013.3633879781421</c:v>
                </c:pt>
                <c:pt idx="2486">
                  <c:v>2013.3661202185792</c:v>
                </c:pt>
                <c:pt idx="2487">
                  <c:v>2013.3688524590164</c:v>
                </c:pt>
                <c:pt idx="2488">
                  <c:v>2013.3715846994535</c:v>
                </c:pt>
                <c:pt idx="2489">
                  <c:v>2013.3743169398906</c:v>
                </c:pt>
                <c:pt idx="2490">
                  <c:v>2013.377049180328</c:v>
                </c:pt>
                <c:pt idx="2491">
                  <c:v>2013.3797814207651</c:v>
                </c:pt>
                <c:pt idx="2492">
                  <c:v>2013.3825136612022</c:v>
                </c:pt>
                <c:pt idx="2493">
                  <c:v>2013.3852459016393</c:v>
                </c:pt>
                <c:pt idx="2494">
                  <c:v>2013.3879781420765</c:v>
                </c:pt>
                <c:pt idx="2495">
                  <c:v>2013.3907103825136</c:v>
                </c:pt>
                <c:pt idx="2496">
                  <c:v>2013.3934426229507</c:v>
                </c:pt>
                <c:pt idx="2497">
                  <c:v>2013.3961748633881</c:v>
                </c:pt>
                <c:pt idx="2498">
                  <c:v>2013.3989071038252</c:v>
                </c:pt>
                <c:pt idx="2499">
                  <c:v>2013.4016393442623</c:v>
                </c:pt>
                <c:pt idx="2500">
                  <c:v>2013.4043715846994</c:v>
                </c:pt>
                <c:pt idx="2501">
                  <c:v>2013.4071038251366</c:v>
                </c:pt>
                <c:pt idx="2502">
                  <c:v>2013.4098360655737</c:v>
                </c:pt>
                <c:pt idx="2503">
                  <c:v>2013.4125683060108</c:v>
                </c:pt>
                <c:pt idx="2504">
                  <c:v>2013.4153005464482</c:v>
                </c:pt>
                <c:pt idx="2505">
                  <c:v>2013.4180327868853</c:v>
                </c:pt>
                <c:pt idx="2506">
                  <c:v>2013.4207650273224</c:v>
                </c:pt>
                <c:pt idx="2507">
                  <c:v>2013.4234972677596</c:v>
                </c:pt>
                <c:pt idx="2508">
                  <c:v>2013.4262295081967</c:v>
                </c:pt>
                <c:pt idx="2509">
                  <c:v>2013.4289617486338</c:v>
                </c:pt>
                <c:pt idx="2510">
                  <c:v>2013.4316939890709</c:v>
                </c:pt>
                <c:pt idx="2511">
                  <c:v>2013.4344262295083</c:v>
                </c:pt>
                <c:pt idx="2512">
                  <c:v>2013.4371584699454</c:v>
                </c:pt>
                <c:pt idx="2513">
                  <c:v>2013.4398907103825</c:v>
                </c:pt>
                <c:pt idx="2514">
                  <c:v>2013.4426229508197</c:v>
                </c:pt>
                <c:pt idx="2515">
                  <c:v>2013.4453551912568</c:v>
                </c:pt>
                <c:pt idx="2516">
                  <c:v>2013.4480874316939</c:v>
                </c:pt>
                <c:pt idx="2517">
                  <c:v>2013.450819672131</c:v>
                </c:pt>
                <c:pt idx="2518">
                  <c:v>2013.4535519125684</c:v>
                </c:pt>
                <c:pt idx="2519">
                  <c:v>2013.4562841530055</c:v>
                </c:pt>
                <c:pt idx="2520">
                  <c:v>2013.4590163934427</c:v>
                </c:pt>
                <c:pt idx="2521">
                  <c:v>2013.4617486338798</c:v>
                </c:pt>
                <c:pt idx="2522">
                  <c:v>2013.4644808743169</c:v>
                </c:pt>
                <c:pt idx="2523">
                  <c:v>2013.467213114754</c:v>
                </c:pt>
                <c:pt idx="2524">
                  <c:v>2013.4699453551912</c:v>
                </c:pt>
                <c:pt idx="2525">
                  <c:v>2013.4726775956285</c:v>
                </c:pt>
                <c:pt idx="2526">
                  <c:v>2013.4754098360656</c:v>
                </c:pt>
                <c:pt idx="2527">
                  <c:v>2013.4781420765028</c:v>
                </c:pt>
                <c:pt idx="2528">
                  <c:v>2013.4808743169399</c:v>
                </c:pt>
                <c:pt idx="2529">
                  <c:v>2013.483606557377</c:v>
                </c:pt>
                <c:pt idx="2530">
                  <c:v>2013.4863387978141</c:v>
                </c:pt>
                <c:pt idx="2531">
                  <c:v>2013.4890710382513</c:v>
                </c:pt>
                <c:pt idx="2532">
                  <c:v>2013.4918032786886</c:v>
                </c:pt>
                <c:pt idx="2533">
                  <c:v>2013.4945355191257</c:v>
                </c:pt>
                <c:pt idx="2534">
                  <c:v>2013.4972677595629</c:v>
                </c:pt>
                <c:pt idx="2535">
                  <c:v>2013.5</c:v>
                </c:pt>
                <c:pt idx="2536">
                  <c:v>2013.5027322404371</c:v>
                </c:pt>
                <c:pt idx="2537">
                  <c:v>2013.5054644808743</c:v>
                </c:pt>
                <c:pt idx="2538">
                  <c:v>2013.5081967213114</c:v>
                </c:pt>
                <c:pt idx="2539">
                  <c:v>2013.5109289617487</c:v>
                </c:pt>
                <c:pt idx="2540">
                  <c:v>2013.5136612021859</c:v>
                </c:pt>
                <c:pt idx="2541">
                  <c:v>2013.516393442623</c:v>
                </c:pt>
                <c:pt idx="2542">
                  <c:v>2013.5191256830601</c:v>
                </c:pt>
                <c:pt idx="2543">
                  <c:v>2013.5218579234972</c:v>
                </c:pt>
                <c:pt idx="2544">
                  <c:v>2013.5245901639344</c:v>
                </c:pt>
                <c:pt idx="2545">
                  <c:v>2013.5273224043715</c:v>
                </c:pt>
                <c:pt idx="2546">
                  <c:v>2013.5300546448088</c:v>
                </c:pt>
                <c:pt idx="2547">
                  <c:v>2013.532786885246</c:v>
                </c:pt>
                <c:pt idx="2548">
                  <c:v>2013.5355191256831</c:v>
                </c:pt>
                <c:pt idx="2549">
                  <c:v>2013.5382513661202</c:v>
                </c:pt>
                <c:pt idx="2550">
                  <c:v>2013.5409836065573</c:v>
                </c:pt>
                <c:pt idx="2551">
                  <c:v>2013.5437158469945</c:v>
                </c:pt>
                <c:pt idx="2552">
                  <c:v>2013.5464480874316</c:v>
                </c:pt>
                <c:pt idx="2553">
                  <c:v>2013.549180327869</c:v>
                </c:pt>
                <c:pt idx="2554">
                  <c:v>2013.5519125683061</c:v>
                </c:pt>
                <c:pt idx="2555">
                  <c:v>2013.5546448087432</c:v>
                </c:pt>
                <c:pt idx="2556">
                  <c:v>2013.5573770491803</c:v>
                </c:pt>
                <c:pt idx="2557">
                  <c:v>2013.5601092896175</c:v>
                </c:pt>
                <c:pt idx="2558">
                  <c:v>2013.5628415300546</c:v>
                </c:pt>
                <c:pt idx="2559">
                  <c:v>2013.5655737704917</c:v>
                </c:pt>
                <c:pt idx="2560">
                  <c:v>2013.5683060109291</c:v>
                </c:pt>
                <c:pt idx="2561">
                  <c:v>2013.5710382513662</c:v>
                </c:pt>
                <c:pt idx="2562">
                  <c:v>2013.5737704918033</c:v>
                </c:pt>
                <c:pt idx="2563">
                  <c:v>2013.5765027322404</c:v>
                </c:pt>
                <c:pt idx="2564">
                  <c:v>2013.5792349726776</c:v>
                </c:pt>
                <c:pt idx="2565">
                  <c:v>2013.5819672131147</c:v>
                </c:pt>
                <c:pt idx="2566">
                  <c:v>2013.5846994535518</c:v>
                </c:pt>
                <c:pt idx="2567">
                  <c:v>2013.5874316939892</c:v>
                </c:pt>
                <c:pt idx="2568">
                  <c:v>2013.5901639344263</c:v>
                </c:pt>
                <c:pt idx="2569">
                  <c:v>2013.5928961748634</c:v>
                </c:pt>
                <c:pt idx="2570">
                  <c:v>2013.5956284153006</c:v>
                </c:pt>
                <c:pt idx="2571">
                  <c:v>2013.5983606557377</c:v>
                </c:pt>
                <c:pt idx="2572">
                  <c:v>2013.6010928961748</c:v>
                </c:pt>
                <c:pt idx="2573">
                  <c:v>2013.6038251366119</c:v>
                </c:pt>
                <c:pt idx="2574">
                  <c:v>2013.6065573770493</c:v>
                </c:pt>
                <c:pt idx="2575">
                  <c:v>2013.6092896174864</c:v>
                </c:pt>
                <c:pt idx="2576">
                  <c:v>2013.6120218579235</c:v>
                </c:pt>
                <c:pt idx="2577">
                  <c:v>2013.6147540983607</c:v>
                </c:pt>
                <c:pt idx="2578">
                  <c:v>2013.6174863387978</c:v>
                </c:pt>
                <c:pt idx="2579">
                  <c:v>2013.6202185792349</c:v>
                </c:pt>
                <c:pt idx="2580">
                  <c:v>2013.622950819672</c:v>
                </c:pt>
                <c:pt idx="2581">
                  <c:v>2013.6256830601094</c:v>
                </c:pt>
                <c:pt idx="2582">
                  <c:v>2013.6284153005465</c:v>
                </c:pt>
                <c:pt idx="2583">
                  <c:v>2013.6311475409836</c:v>
                </c:pt>
                <c:pt idx="2584">
                  <c:v>2013.6338797814208</c:v>
                </c:pt>
                <c:pt idx="2585">
                  <c:v>2013.6366120218579</c:v>
                </c:pt>
                <c:pt idx="2586">
                  <c:v>2013.639344262295</c:v>
                </c:pt>
                <c:pt idx="2587">
                  <c:v>2013.6420765027322</c:v>
                </c:pt>
                <c:pt idx="2588">
                  <c:v>2013.6448087431695</c:v>
                </c:pt>
                <c:pt idx="2589">
                  <c:v>2013.6475409836066</c:v>
                </c:pt>
                <c:pt idx="2590">
                  <c:v>2013.6502732240438</c:v>
                </c:pt>
                <c:pt idx="2591">
                  <c:v>2013.6530054644809</c:v>
                </c:pt>
                <c:pt idx="2592">
                  <c:v>2013.655737704918</c:v>
                </c:pt>
                <c:pt idx="2593">
                  <c:v>2013.6584699453551</c:v>
                </c:pt>
                <c:pt idx="2594">
                  <c:v>2013.6612021857923</c:v>
                </c:pt>
                <c:pt idx="2595">
                  <c:v>2013.6639344262296</c:v>
                </c:pt>
                <c:pt idx="2596">
                  <c:v>2013.6666666666667</c:v>
                </c:pt>
                <c:pt idx="2597">
                  <c:v>2013.6693989071039</c:v>
                </c:pt>
                <c:pt idx="2598">
                  <c:v>2013.672131147541</c:v>
                </c:pt>
                <c:pt idx="2599">
                  <c:v>2013.6748633879781</c:v>
                </c:pt>
                <c:pt idx="2600">
                  <c:v>2013.6775956284152</c:v>
                </c:pt>
                <c:pt idx="2601">
                  <c:v>2013.6803278688524</c:v>
                </c:pt>
                <c:pt idx="2602">
                  <c:v>2013.6830601092897</c:v>
                </c:pt>
                <c:pt idx="2603">
                  <c:v>2013.6857923497269</c:v>
                </c:pt>
                <c:pt idx="2604">
                  <c:v>2013.688524590164</c:v>
                </c:pt>
                <c:pt idx="2605">
                  <c:v>2013.6912568306011</c:v>
                </c:pt>
                <c:pt idx="2606">
                  <c:v>2013.6939890710382</c:v>
                </c:pt>
                <c:pt idx="2607">
                  <c:v>2013.6967213114754</c:v>
                </c:pt>
                <c:pt idx="2608">
                  <c:v>2013.6994535519125</c:v>
                </c:pt>
                <c:pt idx="2609">
                  <c:v>2013.7021857923498</c:v>
                </c:pt>
                <c:pt idx="2610">
                  <c:v>2013.704918032787</c:v>
                </c:pt>
                <c:pt idx="2611">
                  <c:v>2013.7076502732241</c:v>
                </c:pt>
                <c:pt idx="2612">
                  <c:v>2013.7103825136612</c:v>
                </c:pt>
                <c:pt idx="2613">
                  <c:v>2013.7131147540983</c:v>
                </c:pt>
                <c:pt idx="2614">
                  <c:v>2013.7158469945355</c:v>
                </c:pt>
                <c:pt idx="2615">
                  <c:v>2013.7185792349726</c:v>
                </c:pt>
                <c:pt idx="2616">
                  <c:v>2013.7213114754099</c:v>
                </c:pt>
                <c:pt idx="2617">
                  <c:v>2013.7240437158471</c:v>
                </c:pt>
                <c:pt idx="2618">
                  <c:v>2013.7267759562842</c:v>
                </c:pt>
                <c:pt idx="2619">
                  <c:v>2013.7295081967213</c:v>
                </c:pt>
                <c:pt idx="2620">
                  <c:v>2013.7322404371585</c:v>
                </c:pt>
                <c:pt idx="2621">
                  <c:v>2013.7349726775956</c:v>
                </c:pt>
                <c:pt idx="2622">
                  <c:v>2013.7377049180327</c:v>
                </c:pt>
                <c:pt idx="2623">
                  <c:v>2013.7404371584701</c:v>
                </c:pt>
                <c:pt idx="2624">
                  <c:v>2013.7431693989072</c:v>
                </c:pt>
                <c:pt idx="2625">
                  <c:v>2013.7459016393443</c:v>
                </c:pt>
                <c:pt idx="2626">
                  <c:v>2013.7486338797814</c:v>
                </c:pt>
                <c:pt idx="2627">
                  <c:v>2013.7513661202186</c:v>
                </c:pt>
                <c:pt idx="2628">
                  <c:v>2013.7540983606557</c:v>
                </c:pt>
                <c:pt idx="2629">
                  <c:v>2013.7568306010928</c:v>
                </c:pt>
                <c:pt idx="2630">
                  <c:v>2013.7595628415299</c:v>
                </c:pt>
                <c:pt idx="2631">
                  <c:v>2013.7622950819673</c:v>
                </c:pt>
                <c:pt idx="2632">
                  <c:v>2013.7650273224044</c:v>
                </c:pt>
                <c:pt idx="2633">
                  <c:v>2013.7677595628415</c:v>
                </c:pt>
                <c:pt idx="2634">
                  <c:v>2013.7704918032787</c:v>
                </c:pt>
                <c:pt idx="2635">
                  <c:v>2013.7732240437158</c:v>
                </c:pt>
                <c:pt idx="2636">
                  <c:v>2013.7759562841529</c:v>
                </c:pt>
                <c:pt idx="2637">
                  <c:v>2013.7786885245901</c:v>
                </c:pt>
                <c:pt idx="2638">
                  <c:v>2013.7814207650274</c:v>
                </c:pt>
                <c:pt idx="2639">
                  <c:v>2013.7841530054645</c:v>
                </c:pt>
                <c:pt idx="2640">
                  <c:v>2013.7868852459017</c:v>
                </c:pt>
                <c:pt idx="2641">
                  <c:v>2013.7896174863388</c:v>
                </c:pt>
                <c:pt idx="2642">
                  <c:v>2013.7923497267759</c:v>
                </c:pt>
                <c:pt idx="2643">
                  <c:v>2013.795081967213</c:v>
                </c:pt>
                <c:pt idx="2644">
                  <c:v>2013.7978142076502</c:v>
                </c:pt>
                <c:pt idx="2645">
                  <c:v>2013.8005464480875</c:v>
                </c:pt>
                <c:pt idx="2646">
                  <c:v>2013.8032786885246</c:v>
                </c:pt>
                <c:pt idx="2647">
                  <c:v>2013.8060109289618</c:v>
                </c:pt>
                <c:pt idx="2648">
                  <c:v>2013.8087431693989</c:v>
                </c:pt>
                <c:pt idx="2649">
                  <c:v>2013.811475409836</c:v>
                </c:pt>
                <c:pt idx="2650">
                  <c:v>2013.8142076502731</c:v>
                </c:pt>
                <c:pt idx="2651">
                  <c:v>2013.8169398907103</c:v>
                </c:pt>
                <c:pt idx="2652">
                  <c:v>2013.8196721311476</c:v>
                </c:pt>
                <c:pt idx="2653">
                  <c:v>2013.8224043715848</c:v>
                </c:pt>
                <c:pt idx="2654">
                  <c:v>2013.8251366120219</c:v>
                </c:pt>
                <c:pt idx="2655">
                  <c:v>2013.827868852459</c:v>
                </c:pt>
                <c:pt idx="2656">
                  <c:v>2013.8306010928961</c:v>
                </c:pt>
                <c:pt idx="2657">
                  <c:v>2013.8333333333333</c:v>
                </c:pt>
                <c:pt idx="2658">
                  <c:v>2013.8360655737704</c:v>
                </c:pt>
                <c:pt idx="2659">
                  <c:v>2013.8387978142077</c:v>
                </c:pt>
                <c:pt idx="2660">
                  <c:v>2013.8415300546449</c:v>
                </c:pt>
                <c:pt idx="2661">
                  <c:v>2013.844262295082</c:v>
                </c:pt>
                <c:pt idx="2662">
                  <c:v>2013.8469945355191</c:v>
                </c:pt>
                <c:pt idx="2663">
                  <c:v>2013.8497267759562</c:v>
                </c:pt>
                <c:pt idx="2664">
                  <c:v>2013.8524590163934</c:v>
                </c:pt>
                <c:pt idx="2665">
                  <c:v>2013.8551912568305</c:v>
                </c:pt>
                <c:pt idx="2666">
                  <c:v>2013.8579234972678</c:v>
                </c:pt>
                <c:pt idx="2667">
                  <c:v>2013.860655737705</c:v>
                </c:pt>
                <c:pt idx="2668">
                  <c:v>2013.8633879781421</c:v>
                </c:pt>
                <c:pt idx="2669">
                  <c:v>2013.8661202185792</c:v>
                </c:pt>
                <c:pt idx="2670">
                  <c:v>2013.8688524590164</c:v>
                </c:pt>
                <c:pt idx="2671">
                  <c:v>2013.8715846994535</c:v>
                </c:pt>
                <c:pt idx="2672">
                  <c:v>2013.8743169398906</c:v>
                </c:pt>
                <c:pt idx="2673">
                  <c:v>2013.877049180328</c:v>
                </c:pt>
                <c:pt idx="2674">
                  <c:v>2013.8797814207651</c:v>
                </c:pt>
                <c:pt idx="2675">
                  <c:v>2013.8825136612022</c:v>
                </c:pt>
                <c:pt idx="2676">
                  <c:v>2013.8852459016393</c:v>
                </c:pt>
                <c:pt idx="2677">
                  <c:v>2013.8879781420765</c:v>
                </c:pt>
                <c:pt idx="2678">
                  <c:v>2013.8907103825136</c:v>
                </c:pt>
                <c:pt idx="2679">
                  <c:v>2013.8934426229507</c:v>
                </c:pt>
                <c:pt idx="2680">
                  <c:v>2013.8961748633881</c:v>
                </c:pt>
                <c:pt idx="2681">
                  <c:v>2013.8989071038252</c:v>
                </c:pt>
                <c:pt idx="2682">
                  <c:v>2013.9016393442623</c:v>
                </c:pt>
                <c:pt idx="2683">
                  <c:v>2013.9043715846994</c:v>
                </c:pt>
                <c:pt idx="2684">
                  <c:v>2013.9071038251366</c:v>
                </c:pt>
                <c:pt idx="2685">
                  <c:v>2013.9098360655737</c:v>
                </c:pt>
                <c:pt idx="2686">
                  <c:v>2013.9125683060108</c:v>
                </c:pt>
                <c:pt idx="2687">
                  <c:v>2013.9153005464482</c:v>
                </c:pt>
                <c:pt idx="2688">
                  <c:v>2013.9180327868853</c:v>
                </c:pt>
                <c:pt idx="2689">
                  <c:v>2013.9207650273224</c:v>
                </c:pt>
                <c:pt idx="2690">
                  <c:v>2013.9234972677596</c:v>
                </c:pt>
                <c:pt idx="2691">
                  <c:v>2013.9262295081967</c:v>
                </c:pt>
                <c:pt idx="2692">
                  <c:v>2013.9289617486338</c:v>
                </c:pt>
                <c:pt idx="2693">
                  <c:v>2013.9316939890709</c:v>
                </c:pt>
                <c:pt idx="2694">
                  <c:v>2013.9344262295083</c:v>
                </c:pt>
                <c:pt idx="2695">
                  <c:v>2013.9371584699454</c:v>
                </c:pt>
                <c:pt idx="2696">
                  <c:v>2013.9398907103825</c:v>
                </c:pt>
                <c:pt idx="2697">
                  <c:v>2013.9426229508197</c:v>
                </c:pt>
                <c:pt idx="2698">
                  <c:v>2013.9453551912568</c:v>
                </c:pt>
                <c:pt idx="2699">
                  <c:v>2013.9480874316939</c:v>
                </c:pt>
                <c:pt idx="2700">
                  <c:v>2013.950819672131</c:v>
                </c:pt>
                <c:pt idx="2701">
                  <c:v>2013.9535519125684</c:v>
                </c:pt>
                <c:pt idx="2702">
                  <c:v>2013.9562841530055</c:v>
                </c:pt>
                <c:pt idx="2703">
                  <c:v>2013.9590163934427</c:v>
                </c:pt>
                <c:pt idx="2704">
                  <c:v>2013.9617486338798</c:v>
                </c:pt>
                <c:pt idx="2705">
                  <c:v>2013.9644808743169</c:v>
                </c:pt>
                <c:pt idx="2706">
                  <c:v>2013.967213114754</c:v>
                </c:pt>
                <c:pt idx="2707">
                  <c:v>2013.9699453551912</c:v>
                </c:pt>
                <c:pt idx="2708">
                  <c:v>2013.9726775956285</c:v>
                </c:pt>
                <c:pt idx="2709">
                  <c:v>2013.9754098360656</c:v>
                </c:pt>
                <c:pt idx="2710">
                  <c:v>2013.9781420765028</c:v>
                </c:pt>
                <c:pt idx="2711">
                  <c:v>2013.9808743169399</c:v>
                </c:pt>
                <c:pt idx="2712">
                  <c:v>2013.983606557377</c:v>
                </c:pt>
                <c:pt idx="2713">
                  <c:v>2013.9863387978141</c:v>
                </c:pt>
                <c:pt idx="2714">
                  <c:v>2013.9890710382513</c:v>
                </c:pt>
                <c:pt idx="2715">
                  <c:v>2013.9918032786886</c:v>
                </c:pt>
                <c:pt idx="2716">
                  <c:v>2013.9945355191257</c:v>
                </c:pt>
                <c:pt idx="2717">
                  <c:v>2013.9972677595629</c:v>
                </c:pt>
                <c:pt idx="2718">
                  <c:v>2014.0027322404371</c:v>
                </c:pt>
                <c:pt idx="2719">
                  <c:v>2014.0054644808743</c:v>
                </c:pt>
                <c:pt idx="2720">
                  <c:v>2014.0081967213114</c:v>
                </c:pt>
                <c:pt idx="2721">
                  <c:v>2014.0109289617487</c:v>
                </c:pt>
                <c:pt idx="2722">
                  <c:v>2014.0136612021859</c:v>
                </c:pt>
                <c:pt idx="2723">
                  <c:v>2014.016393442623</c:v>
                </c:pt>
                <c:pt idx="2724">
                  <c:v>2014.0191256830601</c:v>
                </c:pt>
                <c:pt idx="2725">
                  <c:v>2014.0218579234972</c:v>
                </c:pt>
                <c:pt idx="2726">
                  <c:v>2014.0245901639344</c:v>
                </c:pt>
                <c:pt idx="2727">
                  <c:v>2014.0273224043715</c:v>
                </c:pt>
                <c:pt idx="2728">
                  <c:v>2014.0300546448088</c:v>
                </c:pt>
                <c:pt idx="2729">
                  <c:v>2014.032786885246</c:v>
                </c:pt>
                <c:pt idx="2730">
                  <c:v>2014.0355191256831</c:v>
                </c:pt>
                <c:pt idx="2731">
                  <c:v>2014.0382513661202</c:v>
                </c:pt>
                <c:pt idx="2732">
                  <c:v>2014.0409836065573</c:v>
                </c:pt>
                <c:pt idx="2733">
                  <c:v>2014.0437158469945</c:v>
                </c:pt>
                <c:pt idx="2734">
                  <c:v>2014.0464480874316</c:v>
                </c:pt>
                <c:pt idx="2735">
                  <c:v>2014.049180327869</c:v>
                </c:pt>
                <c:pt idx="2736">
                  <c:v>2014.0519125683061</c:v>
                </c:pt>
                <c:pt idx="2737">
                  <c:v>2014.0546448087432</c:v>
                </c:pt>
                <c:pt idx="2738">
                  <c:v>2014.0573770491803</c:v>
                </c:pt>
                <c:pt idx="2739">
                  <c:v>2014.0601092896175</c:v>
                </c:pt>
                <c:pt idx="2740">
                  <c:v>2014.0628415300546</c:v>
                </c:pt>
                <c:pt idx="2741">
                  <c:v>2014.0655737704917</c:v>
                </c:pt>
                <c:pt idx="2742">
                  <c:v>2014.0683060109291</c:v>
                </c:pt>
                <c:pt idx="2743">
                  <c:v>2014.0710382513662</c:v>
                </c:pt>
                <c:pt idx="2744">
                  <c:v>2014.0737704918033</c:v>
                </c:pt>
                <c:pt idx="2745">
                  <c:v>2014.0765027322404</c:v>
                </c:pt>
                <c:pt idx="2746">
                  <c:v>2014.0792349726776</c:v>
                </c:pt>
                <c:pt idx="2747">
                  <c:v>2014.0819672131147</c:v>
                </c:pt>
                <c:pt idx="2748">
                  <c:v>2014.0846994535518</c:v>
                </c:pt>
                <c:pt idx="2749">
                  <c:v>2014.0874316939892</c:v>
                </c:pt>
                <c:pt idx="2750">
                  <c:v>2014.0901639344263</c:v>
                </c:pt>
                <c:pt idx="2751">
                  <c:v>2014.0928961748634</c:v>
                </c:pt>
                <c:pt idx="2752">
                  <c:v>2014.0956284153006</c:v>
                </c:pt>
                <c:pt idx="2753">
                  <c:v>2014.0983606557377</c:v>
                </c:pt>
                <c:pt idx="2754">
                  <c:v>2014.1010928961748</c:v>
                </c:pt>
                <c:pt idx="2755">
                  <c:v>2014.1038251366119</c:v>
                </c:pt>
                <c:pt idx="2756">
                  <c:v>2014.1065573770493</c:v>
                </c:pt>
                <c:pt idx="2757">
                  <c:v>2014.1092896174864</c:v>
                </c:pt>
                <c:pt idx="2758">
                  <c:v>2014.1120218579235</c:v>
                </c:pt>
                <c:pt idx="2759">
                  <c:v>2014.1147540983607</c:v>
                </c:pt>
                <c:pt idx="2760">
                  <c:v>2014.1174863387978</c:v>
                </c:pt>
                <c:pt idx="2761">
                  <c:v>2014.1202185792349</c:v>
                </c:pt>
                <c:pt idx="2762">
                  <c:v>2014.122950819672</c:v>
                </c:pt>
                <c:pt idx="2763">
                  <c:v>2014.1256830601094</c:v>
                </c:pt>
                <c:pt idx="2764">
                  <c:v>2014.1284153005465</c:v>
                </c:pt>
                <c:pt idx="2765">
                  <c:v>2014.1311475409836</c:v>
                </c:pt>
                <c:pt idx="2766">
                  <c:v>2014.1338797814208</c:v>
                </c:pt>
                <c:pt idx="2767">
                  <c:v>2014.1366120218579</c:v>
                </c:pt>
                <c:pt idx="2768">
                  <c:v>2014.139344262295</c:v>
                </c:pt>
                <c:pt idx="2769">
                  <c:v>2014.1420765027322</c:v>
                </c:pt>
                <c:pt idx="2770">
                  <c:v>2014.1448087431695</c:v>
                </c:pt>
                <c:pt idx="2771">
                  <c:v>2014.1475409836066</c:v>
                </c:pt>
                <c:pt idx="2772">
                  <c:v>2014.1502732240438</c:v>
                </c:pt>
                <c:pt idx="2773">
                  <c:v>2014.1530054644809</c:v>
                </c:pt>
                <c:pt idx="2774">
                  <c:v>2014.155737704918</c:v>
                </c:pt>
                <c:pt idx="2775">
                  <c:v>2014.1584699453551</c:v>
                </c:pt>
                <c:pt idx="2776">
                  <c:v>2014.1612021857923</c:v>
                </c:pt>
                <c:pt idx="2777">
                  <c:v>2014.1639344262296</c:v>
                </c:pt>
                <c:pt idx="2778">
                  <c:v>2014.1666666666667</c:v>
                </c:pt>
                <c:pt idx="2779">
                  <c:v>2014.1693989071039</c:v>
                </c:pt>
                <c:pt idx="2780">
                  <c:v>2014.172131147541</c:v>
                </c:pt>
                <c:pt idx="2781">
                  <c:v>2014.1748633879781</c:v>
                </c:pt>
                <c:pt idx="2782">
                  <c:v>2014.1775956284152</c:v>
                </c:pt>
                <c:pt idx="2783">
                  <c:v>2014.1803278688524</c:v>
                </c:pt>
                <c:pt idx="2784">
                  <c:v>2014.1830601092897</c:v>
                </c:pt>
                <c:pt idx="2785">
                  <c:v>2014.1857923497269</c:v>
                </c:pt>
                <c:pt idx="2786">
                  <c:v>2014.188524590164</c:v>
                </c:pt>
                <c:pt idx="2787">
                  <c:v>2014.1912568306011</c:v>
                </c:pt>
                <c:pt idx="2788">
                  <c:v>2014.1939890710382</c:v>
                </c:pt>
                <c:pt idx="2789">
                  <c:v>2014.1967213114754</c:v>
                </c:pt>
                <c:pt idx="2790">
                  <c:v>2014.1994535519125</c:v>
                </c:pt>
                <c:pt idx="2791">
                  <c:v>2014.2021857923498</c:v>
                </c:pt>
                <c:pt idx="2792">
                  <c:v>2014.204918032787</c:v>
                </c:pt>
                <c:pt idx="2793">
                  <c:v>2014.2076502732241</c:v>
                </c:pt>
                <c:pt idx="2794">
                  <c:v>2014.2103825136612</c:v>
                </c:pt>
                <c:pt idx="2795">
                  <c:v>2014.2131147540983</c:v>
                </c:pt>
                <c:pt idx="2796">
                  <c:v>2014.2158469945355</c:v>
                </c:pt>
                <c:pt idx="2797">
                  <c:v>2014.2185792349726</c:v>
                </c:pt>
                <c:pt idx="2798">
                  <c:v>2014.2213114754099</c:v>
                </c:pt>
                <c:pt idx="2799">
                  <c:v>2014.2240437158471</c:v>
                </c:pt>
                <c:pt idx="2800">
                  <c:v>2014.2267759562842</c:v>
                </c:pt>
                <c:pt idx="2801">
                  <c:v>2014.2295081967213</c:v>
                </c:pt>
                <c:pt idx="2802">
                  <c:v>2014.2322404371585</c:v>
                </c:pt>
                <c:pt idx="2803">
                  <c:v>2014.2349726775956</c:v>
                </c:pt>
                <c:pt idx="2804">
                  <c:v>2014.2377049180327</c:v>
                </c:pt>
                <c:pt idx="2805">
                  <c:v>2014.2404371584701</c:v>
                </c:pt>
                <c:pt idx="2806">
                  <c:v>2014.2431693989072</c:v>
                </c:pt>
                <c:pt idx="2807">
                  <c:v>2014.2459016393443</c:v>
                </c:pt>
                <c:pt idx="2808">
                  <c:v>2014.2486338797814</c:v>
                </c:pt>
                <c:pt idx="2809">
                  <c:v>2014.2513661202186</c:v>
                </c:pt>
                <c:pt idx="2810">
                  <c:v>2014.2540983606557</c:v>
                </c:pt>
                <c:pt idx="2811">
                  <c:v>2014.2568306010928</c:v>
                </c:pt>
                <c:pt idx="2812">
                  <c:v>2014.2595628415299</c:v>
                </c:pt>
                <c:pt idx="2813">
                  <c:v>2014.2622950819673</c:v>
                </c:pt>
                <c:pt idx="2814">
                  <c:v>2014.2650273224044</c:v>
                </c:pt>
                <c:pt idx="2815">
                  <c:v>2014.2677595628415</c:v>
                </c:pt>
                <c:pt idx="2816">
                  <c:v>2014.2704918032787</c:v>
                </c:pt>
                <c:pt idx="2817">
                  <c:v>2014.2732240437158</c:v>
                </c:pt>
                <c:pt idx="2818">
                  <c:v>2014.2759562841529</c:v>
                </c:pt>
                <c:pt idx="2819">
                  <c:v>2014.2786885245901</c:v>
                </c:pt>
                <c:pt idx="2820">
                  <c:v>2014.2814207650274</c:v>
                </c:pt>
                <c:pt idx="2821">
                  <c:v>2014.2841530054645</c:v>
                </c:pt>
                <c:pt idx="2822">
                  <c:v>2014.2868852459017</c:v>
                </c:pt>
                <c:pt idx="2823">
                  <c:v>2014.2896174863388</c:v>
                </c:pt>
                <c:pt idx="2824">
                  <c:v>2014.2923497267759</c:v>
                </c:pt>
                <c:pt idx="2825">
                  <c:v>2014.295081967213</c:v>
                </c:pt>
                <c:pt idx="2826">
                  <c:v>2014.2978142076502</c:v>
                </c:pt>
                <c:pt idx="2827">
                  <c:v>2014.3005464480875</c:v>
                </c:pt>
                <c:pt idx="2828">
                  <c:v>2014.3032786885246</c:v>
                </c:pt>
                <c:pt idx="2829">
                  <c:v>2014.3060109289618</c:v>
                </c:pt>
                <c:pt idx="2830">
                  <c:v>2014.3087431693989</c:v>
                </c:pt>
                <c:pt idx="2831">
                  <c:v>2014.311475409836</c:v>
                </c:pt>
                <c:pt idx="2832">
                  <c:v>2014.3142076502731</c:v>
                </c:pt>
                <c:pt idx="2833">
                  <c:v>2014.3169398907103</c:v>
                </c:pt>
                <c:pt idx="2834">
                  <c:v>2014.3196721311476</c:v>
                </c:pt>
                <c:pt idx="2835">
                  <c:v>2014.3224043715848</c:v>
                </c:pt>
                <c:pt idx="2836">
                  <c:v>2014.3251366120219</c:v>
                </c:pt>
                <c:pt idx="2837">
                  <c:v>2014.327868852459</c:v>
                </c:pt>
                <c:pt idx="2838">
                  <c:v>2014.3306010928961</c:v>
                </c:pt>
                <c:pt idx="2839">
                  <c:v>2014.3333333333333</c:v>
                </c:pt>
                <c:pt idx="2840">
                  <c:v>2014.3360655737704</c:v>
                </c:pt>
                <c:pt idx="2841">
                  <c:v>2014.3387978142077</c:v>
                </c:pt>
                <c:pt idx="2842">
                  <c:v>2014.3415300546449</c:v>
                </c:pt>
                <c:pt idx="2843">
                  <c:v>2014.344262295082</c:v>
                </c:pt>
                <c:pt idx="2844">
                  <c:v>2014.3469945355191</c:v>
                </c:pt>
                <c:pt idx="2845">
                  <c:v>2014.3497267759562</c:v>
                </c:pt>
                <c:pt idx="2846">
                  <c:v>2014.3524590163934</c:v>
                </c:pt>
                <c:pt idx="2847">
                  <c:v>2014.3551912568305</c:v>
                </c:pt>
                <c:pt idx="2848">
                  <c:v>2014.3579234972678</c:v>
                </c:pt>
                <c:pt idx="2849">
                  <c:v>2014.360655737705</c:v>
                </c:pt>
                <c:pt idx="2850">
                  <c:v>2014.3633879781421</c:v>
                </c:pt>
                <c:pt idx="2851">
                  <c:v>2014.3661202185792</c:v>
                </c:pt>
                <c:pt idx="2852">
                  <c:v>2014.3688524590164</c:v>
                </c:pt>
                <c:pt idx="2853">
                  <c:v>2014.3715846994535</c:v>
                </c:pt>
                <c:pt idx="2854">
                  <c:v>2014.3743169398906</c:v>
                </c:pt>
                <c:pt idx="2855">
                  <c:v>2014.377049180328</c:v>
                </c:pt>
                <c:pt idx="2856">
                  <c:v>2014.3797814207651</c:v>
                </c:pt>
                <c:pt idx="2857">
                  <c:v>2014.3825136612022</c:v>
                </c:pt>
                <c:pt idx="2858">
                  <c:v>2014.3852459016393</c:v>
                </c:pt>
                <c:pt idx="2859">
                  <c:v>2014.3879781420765</c:v>
                </c:pt>
                <c:pt idx="2860">
                  <c:v>2014.3907103825136</c:v>
                </c:pt>
                <c:pt idx="2861">
                  <c:v>2014.3934426229507</c:v>
                </c:pt>
                <c:pt idx="2862">
                  <c:v>2014.3961748633881</c:v>
                </c:pt>
                <c:pt idx="2863">
                  <c:v>2014.3989071038252</c:v>
                </c:pt>
                <c:pt idx="2864">
                  <c:v>2014.4016393442623</c:v>
                </c:pt>
                <c:pt idx="2865">
                  <c:v>2014.4043715846994</c:v>
                </c:pt>
                <c:pt idx="2866">
                  <c:v>2014.4071038251366</c:v>
                </c:pt>
                <c:pt idx="2867">
                  <c:v>2014.4098360655737</c:v>
                </c:pt>
                <c:pt idx="2868">
                  <c:v>2014.4125683060108</c:v>
                </c:pt>
                <c:pt idx="2869">
                  <c:v>2014.4153005464482</c:v>
                </c:pt>
                <c:pt idx="2870">
                  <c:v>2014.4180327868853</c:v>
                </c:pt>
                <c:pt idx="2871">
                  <c:v>2014.4207650273224</c:v>
                </c:pt>
                <c:pt idx="2872">
                  <c:v>2014.4234972677596</c:v>
                </c:pt>
                <c:pt idx="2873">
                  <c:v>2014.4262295081967</c:v>
                </c:pt>
                <c:pt idx="2874">
                  <c:v>2014.4289617486338</c:v>
                </c:pt>
                <c:pt idx="2875">
                  <c:v>2014.4316939890709</c:v>
                </c:pt>
                <c:pt idx="2876">
                  <c:v>2014.4344262295083</c:v>
                </c:pt>
                <c:pt idx="2877">
                  <c:v>2014.4371584699454</c:v>
                </c:pt>
                <c:pt idx="2878">
                  <c:v>2014.4398907103825</c:v>
                </c:pt>
                <c:pt idx="2879">
                  <c:v>2014.4426229508197</c:v>
                </c:pt>
                <c:pt idx="2880">
                  <c:v>2014.4453551912568</c:v>
                </c:pt>
                <c:pt idx="2881">
                  <c:v>2014.4480874316939</c:v>
                </c:pt>
                <c:pt idx="2882">
                  <c:v>2014.450819672131</c:v>
                </c:pt>
                <c:pt idx="2883">
                  <c:v>2014.4535519125684</c:v>
                </c:pt>
                <c:pt idx="2884">
                  <c:v>2014.4562841530055</c:v>
                </c:pt>
                <c:pt idx="2885">
                  <c:v>2014.4590163934427</c:v>
                </c:pt>
                <c:pt idx="2886">
                  <c:v>2014.4617486338798</c:v>
                </c:pt>
                <c:pt idx="2887">
                  <c:v>2014.4644808743169</c:v>
                </c:pt>
                <c:pt idx="2888">
                  <c:v>2014.467213114754</c:v>
                </c:pt>
                <c:pt idx="2889">
                  <c:v>2014.4699453551912</c:v>
                </c:pt>
                <c:pt idx="2890">
                  <c:v>2014.4726775956285</c:v>
                </c:pt>
                <c:pt idx="2891">
                  <c:v>2014.4754098360656</c:v>
                </c:pt>
                <c:pt idx="2892">
                  <c:v>2014.4781420765028</c:v>
                </c:pt>
                <c:pt idx="2893">
                  <c:v>2014.4808743169399</c:v>
                </c:pt>
                <c:pt idx="2894">
                  <c:v>2014.483606557377</c:v>
                </c:pt>
                <c:pt idx="2895">
                  <c:v>2014.4863387978141</c:v>
                </c:pt>
                <c:pt idx="2896">
                  <c:v>2014.4890710382513</c:v>
                </c:pt>
                <c:pt idx="2897">
                  <c:v>2014.4918032786886</c:v>
                </c:pt>
                <c:pt idx="2898">
                  <c:v>2014.4945355191257</c:v>
                </c:pt>
                <c:pt idx="2899">
                  <c:v>2014.4972677595629</c:v>
                </c:pt>
                <c:pt idx="2900">
                  <c:v>2014.5</c:v>
                </c:pt>
                <c:pt idx="2901">
                  <c:v>2014.5027322404371</c:v>
                </c:pt>
                <c:pt idx="2902">
                  <c:v>2014.5054644808743</c:v>
                </c:pt>
                <c:pt idx="2903">
                  <c:v>2014.5081967213114</c:v>
                </c:pt>
                <c:pt idx="2904">
                  <c:v>2014.5109289617487</c:v>
                </c:pt>
                <c:pt idx="2905">
                  <c:v>2014.5136612021859</c:v>
                </c:pt>
                <c:pt idx="2906">
                  <c:v>2014.516393442623</c:v>
                </c:pt>
                <c:pt idx="2907">
                  <c:v>2014.5191256830601</c:v>
                </c:pt>
                <c:pt idx="2908">
                  <c:v>2014.5218579234972</c:v>
                </c:pt>
                <c:pt idx="2909">
                  <c:v>2014.5245901639344</c:v>
                </c:pt>
                <c:pt idx="2910">
                  <c:v>2014.5273224043715</c:v>
                </c:pt>
                <c:pt idx="2911">
                  <c:v>2014.5300546448088</c:v>
                </c:pt>
                <c:pt idx="2912">
                  <c:v>2014.532786885246</c:v>
                </c:pt>
                <c:pt idx="2913">
                  <c:v>2014.5355191256831</c:v>
                </c:pt>
                <c:pt idx="2914">
                  <c:v>2014.5382513661202</c:v>
                </c:pt>
                <c:pt idx="2915">
                  <c:v>2014.5409836065573</c:v>
                </c:pt>
                <c:pt idx="2916">
                  <c:v>2014.5437158469945</c:v>
                </c:pt>
                <c:pt idx="2917">
                  <c:v>2014.5464480874316</c:v>
                </c:pt>
                <c:pt idx="2918">
                  <c:v>2014.549180327869</c:v>
                </c:pt>
                <c:pt idx="2919">
                  <c:v>2014.5519125683061</c:v>
                </c:pt>
                <c:pt idx="2920">
                  <c:v>2014.5546448087432</c:v>
                </c:pt>
                <c:pt idx="2921">
                  <c:v>2014.5573770491803</c:v>
                </c:pt>
                <c:pt idx="2922">
                  <c:v>2014.5601092896175</c:v>
                </c:pt>
                <c:pt idx="2923">
                  <c:v>2014.5628415300546</c:v>
                </c:pt>
                <c:pt idx="2924">
                  <c:v>2014.5655737704917</c:v>
                </c:pt>
                <c:pt idx="2925">
                  <c:v>2014.5683060109291</c:v>
                </c:pt>
                <c:pt idx="2926">
                  <c:v>2014.5710382513662</c:v>
                </c:pt>
                <c:pt idx="2927">
                  <c:v>2014.5737704918033</c:v>
                </c:pt>
                <c:pt idx="2928">
                  <c:v>2014.5765027322404</c:v>
                </c:pt>
                <c:pt idx="2929">
                  <c:v>2014.5792349726776</c:v>
                </c:pt>
                <c:pt idx="2930">
                  <c:v>2014.5819672131147</c:v>
                </c:pt>
                <c:pt idx="2931">
                  <c:v>2014.5846994535518</c:v>
                </c:pt>
                <c:pt idx="2932">
                  <c:v>2014.5874316939892</c:v>
                </c:pt>
                <c:pt idx="2933">
                  <c:v>2014.5901639344263</c:v>
                </c:pt>
                <c:pt idx="2934">
                  <c:v>2014.5928961748634</c:v>
                </c:pt>
                <c:pt idx="2935">
                  <c:v>2014.5956284153006</c:v>
                </c:pt>
                <c:pt idx="2936">
                  <c:v>2014.5983606557377</c:v>
                </c:pt>
                <c:pt idx="2937">
                  <c:v>2014.6010928961748</c:v>
                </c:pt>
                <c:pt idx="2938">
                  <c:v>2014.6038251366119</c:v>
                </c:pt>
                <c:pt idx="2939">
                  <c:v>2014.6065573770493</c:v>
                </c:pt>
                <c:pt idx="2940">
                  <c:v>2014.6092896174864</c:v>
                </c:pt>
                <c:pt idx="2941">
                  <c:v>2014.6120218579235</c:v>
                </c:pt>
                <c:pt idx="2942">
                  <c:v>2014.6147540983607</c:v>
                </c:pt>
                <c:pt idx="2943">
                  <c:v>2014.6174863387978</c:v>
                </c:pt>
                <c:pt idx="2944">
                  <c:v>2014.6202185792349</c:v>
                </c:pt>
                <c:pt idx="2945">
                  <c:v>2014.622950819672</c:v>
                </c:pt>
                <c:pt idx="2946">
                  <c:v>2014.6256830601094</c:v>
                </c:pt>
                <c:pt idx="2947">
                  <c:v>2014.6284153005465</c:v>
                </c:pt>
                <c:pt idx="2948">
                  <c:v>2014.6311475409836</c:v>
                </c:pt>
                <c:pt idx="2949">
                  <c:v>2014.6338797814208</c:v>
                </c:pt>
                <c:pt idx="2950">
                  <c:v>2014.6366120218579</c:v>
                </c:pt>
                <c:pt idx="2951">
                  <c:v>2014.639344262295</c:v>
                </c:pt>
                <c:pt idx="2952">
                  <c:v>2014.6420765027322</c:v>
                </c:pt>
                <c:pt idx="2953">
                  <c:v>2014.6448087431695</c:v>
                </c:pt>
                <c:pt idx="2954">
                  <c:v>2014.6475409836066</c:v>
                </c:pt>
                <c:pt idx="2955">
                  <c:v>2014.6502732240438</c:v>
                </c:pt>
                <c:pt idx="2956">
                  <c:v>2014.6530054644809</c:v>
                </c:pt>
                <c:pt idx="2957">
                  <c:v>2014.655737704918</c:v>
                </c:pt>
                <c:pt idx="2958">
                  <c:v>2014.6584699453551</c:v>
                </c:pt>
                <c:pt idx="2959">
                  <c:v>2014.6612021857923</c:v>
                </c:pt>
                <c:pt idx="2960">
                  <c:v>2014.6639344262296</c:v>
                </c:pt>
                <c:pt idx="2961">
                  <c:v>2014.6666666666667</c:v>
                </c:pt>
                <c:pt idx="2962">
                  <c:v>2014.6693989071039</c:v>
                </c:pt>
                <c:pt idx="2963">
                  <c:v>2014.672131147541</c:v>
                </c:pt>
                <c:pt idx="2964">
                  <c:v>2014.6748633879781</c:v>
                </c:pt>
                <c:pt idx="2965">
                  <c:v>2014.6775956284152</c:v>
                </c:pt>
                <c:pt idx="2966">
                  <c:v>2014.6803278688524</c:v>
                </c:pt>
                <c:pt idx="2967">
                  <c:v>2014.6830601092897</c:v>
                </c:pt>
                <c:pt idx="2968">
                  <c:v>2014.6857923497269</c:v>
                </c:pt>
                <c:pt idx="2969">
                  <c:v>2014.688524590164</c:v>
                </c:pt>
                <c:pt idx="2970">
                  <c:v>2014.6912568306011</c:v>
                </c:pt>
                <c:pt idx="2971">
                  <c:v>2014.6939890710382</c:v>
                </c:pt>
                <c:pt idx="2972">
                  <c:v>2014.6967213114754</c:v>
                </c:pt>
                <c:pt idx="2973">
                  <c:v>2014.6994535519125</c:v>
                </c:pt>
                <c:pt idx="2974">
                  <c:v>2014.7021857923498</c:v>
                </c:pt>
                <c:pt idx="2975">
                  <c:v>2014.704918032787</c:v>
                </c:pt>
                <c:pt idx="2976">
                  <c:v>2014.7076502732241</c:v>
                </c:pt>
                <c:pt idx="2977">
                  <c:v>2014.7103825136612</c:v>
                </c:pt>
                <c:pt idx="2978">
                  <c:v>2014.7131147540983</c:v>
                </c:pt>
                <c:pt idx="2979">
                  <c:v>2014.7158469945355</c:v>
                </c:pt>
                <c:pt idx="2980">
                  <c:v>2014.7185792349726</c:v>
                </c:pt>
                <c:pt idx="2981">
                  <c:v>2014.7213114754099</c:v>
                </c:pt>
                <c:pt idx="2982">
                  <c:v>2014.7240437158471</c:v>
                </c:pt>
                <c:pt idx="2983">
                  <c:v>2014.7267759562842</c:v>
                </c:pt>
                <c:pt idx="2984">
                  <c:v>2014.7295081967213</c:v>
                </c:pt>
                <c:pt idx="2985">
                  <c:v>2014.7322404371585</c:v>
                </c:pt>
                <c:pt idx="2986">
                  <c:v>2014.7349726775956</c:v>
                </c:pt>
                <c:pt idx="2987">
                  <c:v>2014.7377049180327</c:v>
                </c:pt>
                <c:pt idx="2988">
                  <c:v>2014.7404371584701</c:v>
                </c:pt>
                <c:pt idx="2989">
                  <c:v>2014.7431693989072</c:v>
                </c:pt>
                <c:pt idx="2990">
                  <c:v>2014.7459016393443</c:v>
                </c:pt>
                <c:pt idx="2991">
                  <c:v>2014.7486338797814</c:v>
                </c:pt>
                <c:pt idx="2992">
                  <c:v>2014.7513661202186</c:v>
                </c:pt>
                <c:pt idx="2993">
                  <c:v>2014.7540983606557</c:v>
                </c:pt>
                <c:pt idx="2994">
                  <c:v>2014.7568306010928</c:v>
                </c:pt>
                <c:pt idx="2995">
                  <c:v>2014.7595628415299</c:v>
                </c:pt>
                <c:pt idx="2996">
                  <c:v>2014.7622950819673</c:v>
                </c:pt>
                <c:pt idx="2997">
                  <c:v>2014.7650273224044</c:v>
                </c:pt>
                <c:pt idx="2998">
                  <c:v>2014.7677595628415</c:v>
                </c:pt>
                <c:pt idx="2999">
                  <c:v>2014.7704918032787</c:v>
                </c:pt>
                <c:pt idx="3000">
                  <c:v>2014.7732240437158</c:v>
                </c:pt>
                <c:pt idx="3001">
                  <c:v>2014.7759562841529</c:v>
                </c:pt>
                <c:pt idx="3002">
                  <c:v>2014.7786885245901</c:v>
                </c:pt>
                <c:pt idx="3003">
                  <c:v>2014.7814207650274</c:v>
                </c:pt>
                <c:pt idx="3004">
                  <c:v>2014.7841530054645</c:v>
                </c:pt>
                <c:pt idx="3005">
                  <c:v>2014.7868852459017</c:v>
                </c:pt>
                <c:pt idx="3006">
                  <c:v>2014.7896174863388</c:v>
                </c:pt>
                <c:pt idx="3007">
                  <c:v>2014.7923497267759</c:v>
                </c:pt>
                <c:pt idx="3008">
                  <c:v>2014.795081967213</c:v>
                </c:pt>
                <c:pt idx="3009">
                  <c:v>2014.7978142076502</c:v>
                </c:pt>
                <c:pt idx="3010">
                  <c:v>2014.8005464480875</c:v>
                </c:pt>
                <c:pt idx="3011">
                  <c:v>2014.8032786885246</c:v>
                </c:pt>
                <c:pt idx="3012">
                  <c:v>2014.8060109289618</c:v>
                </c:pt>
                <c:pt idx="3013">
                  <c:v>2014.8087431693989</c:v>
                </c:pt>
                <c:pt idx="3014">
                  <c:v>2014.811475409836</c:v>
                </c:pt>
                <c:pt idx="3015">
                  <c:v>2014.8142076502731</c:v>
                </c:pt>
                <c:pt idx="3016">
                  <c:v>2014.8169398907103</c:v>
                </c:pt>
                <c:pt idx="3017">
                  <c:v>2014.8196721311476</c:v>
                </c:pt>
                <c:pt idx="3018">
                  <c:v>2014.8224043715848</c:v>
                </c:pt>
                <c:pt idx="3019">
                  <c:v>2014.8251366120219</c:v>
                </c:pt>
                <c:pt idx="3020">
                  <c:v>2014.827868852459</c:v>
                </c:pt>
                <c:pt idx="3021">
                  <c:v>2014.8306010928961</c:v>
                </c:pt>
                <c:pt idx="3022">
                  <c:v>2014.8333333333333</c:v>
                </c:pt>
                <c:pt idx="3023">
                  <c:v>2014.8360655737704</c:v>
                </c:pt>
                <c:pt idx="3024">
                  <c:v>2014.8387978142077</c:v>
                </c:pt>
                <c:pt idx="3025">
                  <c:v>2014.8415300546449</c:v>
                </c:pt>
                <c:pt idx="3026">
                  <c:v>2014.844262295082</c:v>
                </c:pt>
                <c:pt idx="3027">
                  <c:v>2014.8469945355191</c:v>
                </c:pt>
                <c:pt idx="3028">
                  <c:v>2014.8497267759562</c:v>
                </c:pt>
                <c:pt idx="3029">
                  <c:v>2014.8524590163934</c:v>
                </c:pt>
                <c:pt idx="3030">
                  <c:v>2014.8551912568305</c:v>
                </c:pt>
                <c:pt idx="3031">
                  <c:v>2014.8579234972678</c:v>
                </c:pt>
                <c:pt idx="3032">
                  <c:v>2014.860655737705</c:v>
                </c:pt>
                <c:pt idx="3033">
                  <c:v>2014.8633879781421</c:v>
                </c:pt>
                <c:pt idx="3034">
                  <c:v>2014.8661202185792</c:v>
                </c:pt>
                <c:pt idx="3035">
                  <c:v>2014.8688524590164</c:v>
                </c:pt>
                <c:pt idx="3036">
                  <c:v>2014.8715846994535</c:v>
                </c:pt>
                <c:pt idx="3037">
                  <c:v>2014.8743169398906</c:v>
                </c:pt>
                <c:pt idx="3038">
                  <c:v>2014.877049180328</c:v>
                </c:pt>
                <c:pt idx="3039">
                  <c:v>2014.8797814207651</c:v>
                </c:pt>
                <c:pt idx="3040">
                  <c:v>2014.8825136612022</c:v>
                </c:pt>
                <c:pt idx="3041">
                  <c:v>2014.8852459016393</c:v>
                </c:pt>
                <c:pt idx="3042">
                  <c:v>2014.8879781420765</c:v>
                </c:pt>
                <c:pt idx="3043">
                  <c:v>2014.8907103825136</c:v>
                </c:pt>
                <c:pt idx="3044">
                  <c:v>2014.8934426229507</c:v>
                </c:pt>
                <c:pt idx="3045">
                  <c:v>2014.8961748633881</c:v>
                </c:pt>
                <c:pt idx="3046">
                  <c:v>2014.8989071038252</c:v>
                </c:pt>
                <c:pt idx="3047">
                  <c:v>2014.9016393442623</c:v>
                </c:pt>
                <c:pt idx="3048">
                  <c:v>2014.9043715846994</c:v>
                </c:pt>
                <c:pt idx="3049">
                  <c:v>2014.9071038251366</c:v>
                </c:pt>
                <c:pt idx="3050">
                  <c:v>2014.9098360655737</c:v>
                </c:pt>
                <c:pt idx="3051">
                  <c:v>2014.9125683060108</c:v>
                </c:pt>
                <c:pt idx="3052">
                  <c:v>2014.9153005464482</c:v>
                </c:pt>
                <c:pt idx="3053">
                  <c:v>2014.9180327868853</c:v>
                </c:pt>
                <c:pt idx="3054">
                  <c:v>2014.9207650273224</c:v>
                </c:pt>
                <c:pt idx="3055">
                  <c:v>2014.9234972677596</c:v>
                </c:pt>
                <c:pt idx="3056">
                  <c:v>2014.9262295081967</c:v>
                </c:pt>
                <c:pt idx="3057">
                  <c:v>2014.9289617486338</c:v>
                </c:pt>
                <c:pt idx="3058">
                  <c:v>2014.9316939890709</c:v>
                </c:pt>
                <c:pt idx="3059">
                  <c:v>2014.9344262295083</c:v>
                </c:pt>
                <c:pt idx="3060">
                  <c:v>2014.9371584699454</c:v>
                </c:pt>
                <c:pt idx="3061">
                  <c:v>2014.9398907103825</c:v>
                </c:pt>
                <c:pt idx="3062">
                  <c:v>2014.9426229508197</c:v>
                </c:pt>
                <c:pt idx="3063">
                  <c:v>2014.9453551912568</c:v>
                </c:pt>
                <c:pt idx="3064">
                  <c:v>2014.9480874316939</c:v>
                </c:pt>
                <c:pt idx="3065">
                  <c:v>2014.950819672131</c:v>
                </c:pt>
                <c:pt idx="3066">
                  <c:v>2014.9535519125684</c:v>
                </c:pt>
                <c:pt idx="3067">
                  <c:v>2014.9562841530055</c:v>
                </c:pt>
                <c:pt idx="3068">
                  <c:v>2014.9590163934427</c:v>
                </c:pt>
                <c:pt idx="3069">
                  <c:v>2014.9617486338798</c:v>
                </c:pt>
                <c:pt idx="3070">
                  <c:v>2014.9644808743169</c:v>
                </c:pt>
                <c:pt idx="3071">
                  <c:v>2014.967213114754</c:v>
                </c:pt>
                <c:pt idx="3072">
                  <c:v>2014.9699453551912</c:v>
                </c:pt>
                <c:pt idx="3073">
                  <c:v>2014.9726775956285</c:v>
                </c:pt>
                <c:pt idx="3074">
                  <c:v>2014.9754098360656</c:v>
                </c:pt>
                <c:pt idx="3075">
                  <c:v>2014.9781420765028</c:v>
                </c:pt>
                <c:pt idx="3076">
                  <c:v>2014.9808743169399</c:v>
                </c:pt>
                <c:pt idx="3077">
                  <c:v>2014.983606557377</c:v>
                </c:pt>
                <c:pt idx="3078">
                  <c:v>2014.9863387978141</c:v>
                </c:pt>
                <c:pt idx="3079">
                  <c:v>2014.9890710382513</c:v>
                </c:pt>
                <c:pt idx="3080">
                  <c:v>2014.9918032786886</c:v>
                </c:pt>
                <c:pt idx="3081">
                  <c:v>2014.9945355191257</c:v>
                </c:pt>
                <c:pt idx="3082">
                  <c:v>2014.9972677595629</c:v>
                </c:pt>
                <c:pt idx="3083">
                  <c:v>2015.0027322404371</c:v>
                </c:pt>
                <c:pt idx="3084">
                  <c:v>2015.0054644808743</c:v>
                </c:pt>
                <c:pt idx="3085">
                  <c:v>2015.0081967213114</c:v>
                </c:pt>
                <c:pt idx="3086">
                  <c:v>2015.0109289617487</c:v>
                </c:pt>
                <c:pt idx="3087">
                  <c:v>2015.0136612021859</c:v>
                </c:pt>
                <c:pt idx="3088">
                  <c:v>2015.016393442623</c:v>
                </c:pt>
                <c:pt idx="3089">
                  <c:v>2015.0191256830601</c:v>
                </c:pt>
                <c:pt idx="3090">
                  <c:v>2015.0218579234972</c:v>
                </c:pt>
                <c:pt idx="3091">
                  <c:v>2015.0245901639344</c:v>
                </c:pt>
                <c:pt idx="3092">
                  <c:v>2015.0273224043715</c:v>
                </c:pt>
                <c:pt idx="3093">
                  <c:v>2015.0300546448088</c:v>
                </c:pt>
                <c:pt idx="3094">
                  <c:v>2015.032786885246</c:v>
                </c:pt>
                <c:pt idx="3095">
                  <c:v>2015.0355191256831</c:v>
                </c:pt>
                <c:pt idx="3096">
                  <c:v>2015.0382513661202</c:v>
                </c:pt>
                <c:pt idx="3097">
                  <c:v>2015.0409836065573</c:v>
                </c:pt>
                <c:pt idx="3098">
                  <c:v>2015.0437158469945</c:v>
                </c:pt>
                <c:pt idx="3099">
                  <c:v>2015.0464480874316</c:v>
                </c:pt>
                <c:pt idx="3100">
                  <c:v>2015.049180327869</c:v>
                </c:pt>
                <c:pt idx="3101">
                  <c:v>2015.0519125683061</c:v>
                </c:pt>
                <c:pt idx="3102">
                  <c:v>2015.0546448087432</c:v>
                </c:pt>
                <c:pt idx="3103">
                  <c:v>2015.0573770491803</c:v>
                </c:pt>
                <c:pt idx="3104">
                  <c:v>2015.0601092896175</c:v>
                </c:pt>
                <c:pt idx="3105">
                  <c:v>2015.0628415300546</c:v>
                </c:pt>
                <c:pt idx="3106">
                  <c:v>2015.0655737704917</c:v>
                </c:pt>
                <c:pt idx="3107">
                  <c:v>2015.0683060109291</c:v>
                </c:pt>
                <c:pt idx="3108">
                  <c:v>2015.0710382513662</c:v>
                </c:pt>
                <c:pt idx="3109">
                  <c:v>2015.0737704918033</c:v>
                </c:pt>
                <c:pt idx="3110">
                  <c:v>2015.0765027322404</c:v>
                </c:pt>
                <c:pt idx="3111">
                  <c:v>2015.0792349726776</c:v>
                </c:pt>
                <c:pt idx="3112">
                  <c:v>2015.0819672131147</c:v>
                </c:pt>
                <c:pt idx="3113">
                  <c:v>2015.0846994535518</c:v>
                </c:pt>
                <c:pt idx="3114">
                  <c:v>2015.0874316939892</c:v>
                </c:pt>
                <c:pt idx="3115">
                  <c:v>2015.0901639344263</c:v>
                </c:pt>
                <c:pt idx="3116">
                  <c:v>2015.0928961748634</c:v>
                </c:pt>
                <c:pt idx="3117">
                  <c:v>2015.0956284153006</c:v>
                </c:pt>
                <c:pt idx="3118">
                  <c:v>2015.0983606557377</c:v>
                </c:pt>
                <c:pt idx="3119">
                  <c:v>2015.1010928961748</c:v>
                </c:pt>
                <c:pt idx="3120">
                  <c:v>2015.1038251366119</c:v>
                </c:pt>
                <c:pt idx="3121">
                  <c:v>2015.1065573770493</c:v>
                </c:pt>
                <c:pt idx="3122">
                  <c:v>2015.1092896174864</c:v>
                </c:pt>
                <c:pt idx="3123">
                  <c:v>2015.1120218579235</c:v>
                </c:pt>
                <c:pt idx="3124">
                  <c:v>2015.1147540983607</c:v>
                </c:pt>
                <c:pt idx="3125">
                  <c:v>2015.1174863387978</c:v>
                </c:pt>
                <c:pt idx="3126">
                  <c:v>2015.1202185792349</c:v>
                </c:pt>
                <c:pt idx="3127">
                  <c:v>2015.122950819672</c:v>
                </c:pt>
                <c:pt idx="3128">
                  <c:v>2015.1256830601094</c:v>
                </c:pt>
                <c:pt idx="3129">
                  <c:v>2015.1284153005465</c:v>
                </c:pt>
                <c:pt idx="3130">
                  <c:v>2015.1311475409836</c:v>
                </c:pt>
                <c:pt idx="3131">
                  <c:v>2015.1338797814208</c:v>
                </c:pt>
                <c:pt idx="3132">
                  <c:v>2015.1366120218579</c:v>
                </c:pt>
                <c:pt idx="3133">
                  <c:v>2015.139344262295</c:v>
                </c:pt>
                <c:pt idx="3134">
                  <c:v>2015.1420765027322</c:v>
                </c:pt>
                <c:pt idx="3135">
                  <c:v>2015.1448087431695</c:v>
                </c:pt>
                <c:pt idx="3136">
                  <c:v>2015.1475409836066</c:v>
                </c:pt>
                <c:pt idx="3137">
                  <c:v>2015.1502732240438</c:v>
                </c:pt>
                <c:pt idx="3138">
                  <c:v>2015.1530054644809</c:v>
                </c:pt>
                <c:pt idx="3139">
                  <c:v>2015.155737704918</c:v>
                </c:pt>
                <c:pt idx="3140">
                  <c:v>2015.1584699453551</c:v>
                </c:pt>
                <c:pt idx="3141">
                  <c:v>2015.1612021857923</c:v>
                </c:pt>
                <c:pt idx="3142">
                  <c:v>2015.1639344262296</c:v>
                </c:pt>
                <c:pt idx="3143">
                  <c:v>2015.1666666666667</c:v>
                </c:pt>
                <c:pt idx="3144">
                  <c:v>2015.1693989071039</c:v>
                </c:pt>
                <c:pt idx="3145">
                  <c:v>2015.172131147541</c:v>
                </c:pt>
                <c:pt idx="3146">
                  <c:v>2015.1748633879781</c:v>
                </c:pt>
                <c:pt idx="3147">
                  <c:v>2015.1775956284152</c:v>
                </c:pt>
                <c:pt idx="3148">
                  <c:v>2015.1803278688524</c:v>
                </c:pt>
                <c:pt idx="3149">
                  <c:v>2015.1830601092897</c:v>
                </c:pt>
                <c:pt idx="3150">
                  <c:v>2015.1857923497269</c:v>
                </c:pt>
                <c:pt idx="3151">
                  <c:v>2015.188524590164</c:v>
                </c:pt>
                <c:pt idx="3152">
                  <c:v>2015.1912568306011</c:v>
                </c:pt>
                <c:pt idx="3153">
                  <c:v>2015.1939890710382</c:v>
                </c:pt>
                <c:pt idx="3154">
                  <c:v>2015.1967213114754</c:v>
                </c:pt>
                <c:pt idx="3155">
                  <c:v>2015.1994535519125</c:v>
                </c:pt>
                <c:pt idx="3156">
                  <c:v>2015.2021857923498</c:v>
                </c:pt>
                <c:pt idx="3157">
                  <c:v>2015.204918032787</c:v>
                </c:pt>
                <c:pt idx="3158">
                  <c:v>2015.2076502732241</c:v>
                </c:pt>
                <c:pt idx="3159">
                  <c:v>2015.2103825136612</c:v>
                </c:pt>
                <c:pt idx="3160">
                  <c:v>2015.2131147540983</c:v>
                </c:pt>
                <c:pt idx="3161">
                  <c:v>2015.2158469945355</c:v>
                </c:pt>
                <c:pt idx="3162">
                  <c:v>2015.2185792349726</c:v>
                </c:pt>
                <c:pt idx="3163">
                  <c:v>2015.2213114754099</c:v>
                </c:pt>
                <c:pt idx="3164">
                  <c:v>2015.2240437158471</c:v>
                </c:pt>
                <c:pt idx="3165">
                  <c:v>2015.2267759562842</c:v>
                </c:pt>
                <c:pt idx="3166">
                  <c:v>2015.2295081967213</c:v>
                </c:pt>
                <c:pt idx="3167">
                  <c:v>2015.2322404371585</c:v>
                </c:pt>
                <c:pt idx="3168">
                  <c:v>2015.2349726775956</c:v>
                </c:pt>
                <c:pt idx="3169">
                  <c:v>2015.2377049180327</c:v>
                </c:pt>
                <c:pt idx="3170">
                  <c:v>2015.2404371584701</c:v>
                </c:pt>
                <c:pt idx="3171">
                  <c:v>2015.2431693989072</c:v>
                </c:pt>
                <c:pt idx="3172">
                  <c:v>2015.2459016393443</c:v>
                </c:pt>
                <c:pt idx="3173">
                  <c:v>2015.2486338797814</c:v>
                </c:pt>
                <c:pt idx="3174">
                  <c:v>2015.2513661202186</c:v>
                </c:pt>
                <c:pt idx="3175">
                  <c:v>2015.2540983606557</c:v>
                </c:pt>
                <c:pt idx="3176">
                  <c:v>2015.2568306010928</c:v>
                </c:pt>
                <c:pt idx="3177">
                  <c:v>2015.2595628415299</c:v>
                </c:pt>
                <c:pt idx="3178">
                  <c:v>2015.2622950819673</c:v>
                </c:pt>
                <c:pt idx="3179">
                  <c:v>2015.2650273224044</c:v>
                </c:pt>
                <c:pt idx="3180">
                  <c:v>2015.2677595628415</c:v>
                </c:pt>
                <c:pt idx="3181">
                  <c:v>2015.2704918032787</c:v>
                </c:pt>
                <c:pt idx="3182">
                  <c:v>2015.2732240437158</c:v>
                </c:pt>
                <c:pt idx="3183">
                  <c:v>2015.2759562841529</c:v>
                </c:pt>
                <c:pt idx="3184">
                  <c:v>2015.2786885245901</c:v>
                </c:pt>
                <c:pt idx="3185">
                  <c:v>2015.2814207650274</c:v>
                </c:pt>
                <c:pt idx="3186">
                  <c:v>2015.2841530054645</c:v>
                </c:pt>
                <c:pt idx="3187">
                  <c:v>2015.2868852459017</c:v>
                </c:pt>
                <c:pt idx="3188">
                  <c:v>2015.2896174863388</c:v>
                </c:pt>
                <c:pt idx="3189">
                  <c:v>2015.2923497267759</c:v>
                </c:pt>
                <c:pt idx="3190">
                  <c:v>2015.295081967213</c:v>
                </c:pt>
                <c:pt idx="3191">
                  <c:v>2015.2978142076502</c:v>
                </c:pt>
                <c:pt idx="3192">
                  <c:v>2015.3005464480875</c:v>
                </c:pt>
                <c:pt idx="3193">
                  <c:v>2015.3032786885246</c:v>
                </c:pt>
                <c:pt idx="3194">
                  <c:v>2015.3060109289618</c:v>
                </c:pt>
                <c:pt idx="3195">
                  <c:v>2015.3087431693989</c:v>
                </c:pt>
                <c:pt idx="3196">
                  <c:v>2015.311475409836</c:v>
                </c:pt>
                <c:pt idx="3197">
                  <c:v>2015.3142076502731</c:v>
                </c:pt>
                <c:pt idx="3198">
                  <c:v>2015.3169398907103</c:v>
                </c:pt>
                <c:pt idx="3199">
                  <c:v>2015.3196721311476</c:v>
                </c:pt>
                <c:pt idx="3200">
                  <c:v>2015.3224043715848</c:v>
                </c:pt>
                <c:pt idx="3201">
                  <c:v>2015.3251366120219</c:v>
                </c:pt>
                <c:pt idx="3202">
                  <c:v>2015.327868852459</c:v>
                </c:pt>
                <c:pt idx="3203">
                  <c:v>2015.3306010928961</c:v>
                </c:pt>
                <c:pt idx="3204">
                  <c:v>2015.3333333333333</c:v>
                </c:pt>
                <c:pt idx="3205">
                  <c:v>2015.3360655737704</c:v>
                </c:pt>
                <c:pt idx="3206">
                  <c:v>2015.3387978142077</c:v>
                </c:pt>
                <c:pt idx="3207">
                  <c:v>2015.3415300546449</c:v>
                </c:pt>
                <c:pt idx="3208">
                  <c:v>2015.344262295082</c:v>
                </c:pt>
                <c:pt idx="3209">
                  <c:v>2015.3469945355191</c:v>
                </c:pt>
                <c:pt idx="3210">
                  <c:v>2015.3497267759562</c:v>
                </c:pt>
                <c:pt idx="3211">
                  <c:v>2015.3524590163934</c:v>
                </c:pt>
                <c:pt idx="3212">
                  <c:v>2015.3551912568305</c:v>
                </c:pt>
                <c:pt idx="3213">
                  <c:v>2015.3579234972678</c:v>
                </c:pt>
                <c:pt idx="3214">
                  <c:v>2015.360655737705</c:v>
                </c:pt>
                <c:pt idx="3215">
                  <c:v>2015.3633879781421</c:v>
                </c:pt>
                <c:pt idx="3216">
                  <c:v>2015.3661202185792</c:v>
                </c:pt>
                <c:pt idx="3217">
                  <c:v>2015.3688524590164</c:v>
                </c:pt>
                <c:pt idx="3218">
                  <c:v>2015.3715846994535</c:v>
                </c:pt>
                <c:pt idx="3219">
                  <c:v>2015.3743169398906</c:v>
                </c:pt>
                <c:pt idx="3220">
                  <c:v>2015.377049180328</c:v>
                </c:pt>
                <c:pt idx="3221">
                  <c:v>2015.3797814207651</c:v>
                </c:pt>
                <c:pt idx="3222">
                  <c:v>2015.3825136612022</c:v>
                </c:pt>
                <c:pt idx="3223">
                  <c:v>2015.3852459016393</c:v>
                </c:pt>
                <c:pt idx="3224">
                  <c:v>2015.3879781420765</c:v>
                </c:pt>
                <c:pt idx="3225">
                  <c:v>2015.3907103825136</c:v>
                </c:pt>
                <c:pt idx="3226">
                  <c:v>2015.3934426229507</c:v>
                </c:pt>
                <c:pt idx="3227">
                  <c:v>2015.3961748633881</c:v>
                </c:pt>
                <c:pt idx="3228">
                  <c:v>2015.3989071038252</c:v>
                </c:pt>
                <c:pt idx="3229">
                  <c:v>2015.4016393442623</c:v>
                </c:pt>
                <c:pt idx="3230">
                  <c:v>2015.4043715846994</c:v>
                </c:pt>
                <c:pt idx="3231">
                  <c:v>2015.4071038251366</c:v>
                </c:pt>
                <c:pt idx="3232">
                  <c:v>2015.4098360655737</c:v>
                </c:pt>
                <c:pt idx="3233">
                  <c:v>2015.4125683060108</c:v>
                </c:pt>
                <c:pt idx="3234">
                  <c:v>2015.4153005464482</c:v>
                </c:pt>
                <c:pt idx="3235">
                  <c:v>2015.4180327868853</c:v>
                </c:pt>
                <c:pt idx="3236">
                  <c:v>2015.4207650273224</c:v>
                </c:pt>
                <c:pt idx="3237">
                  <c:v>2015.4234972677596</c:v>
                </c:pt>
                <c:pt idx="3238">
                  <c:v>2015.4262295081967</c:v>
                </c:pt>
                <c:pt idx="3239">
                  <c:v>2015.4289617486338</c:v>
                </c:pt>
                <c:pt idx="3240">
                  <c:v>2015.4316939890709</c:v>
                </c:pt>
                <c:pt idx="3241">
                  <c:v>2015.4344262295083</c:v>
                </c:pt>
                <c:pt idx="3242">
                  <c:v>2015.4371584699454</c:v>
                </c:pt>
                <c:pt idx="3243">
                  <c:v>2015.4398907103825</c:v>
                </c:pt>
                <c:pt idx="3244">
                  <c:v>2015.4426229508197</c:v>
                </c:pt>
                <c:pt idx="3245">
                  <c:v>2015.4453551912568</c:v>
                </c:pt>
                <c:pt idx="3246">
                  <c:v>2015.4480874316939</c:v>
                </c:pt>
                <c:pt idx="3247">
                  <c:v>2015.450819672131</c:v>
                </c:pt>
                <c:pt idx="3248">
                  <c:v>2015.4535519125684</c:v>
                </c:pt>
                <c:pt idx="3249">
                  <c:v>2015.4562841530055</c:v>
                </c:pt>
                <c:pt idx="3250">
                  <c:v>2015.4590163934427</c:v>
                </c:pt>
                <c:pt idx="3251">
                  <c:v>2015.4617486338798</c:v>
                </c:pt>
                <c:pt idx="3252">
                  <c:v>2015.4644808743169</c:v>
                </c:pt>
                <c:pt idx="3253">
                  <c:v>2015.467213114754</c:v>
                </c:pt>
                <c:pt idx="3254">
                  <c:v>2015.4699453551912</c:v>
                </c:pt>
                <c:pt idx="3255">
                  <c:v>2015.4726775956285</c:v>
                </c:pt>
                <c:pt idx="3256">
                  <c:v>2015.4754098360656</c:v>
                </c:pt>
                <c:pt idx="3257">
                  <c:v>2015.4781420765028</c:v>
                </c:pt>
                <c:pt idx="3258">
                  <c:v>2015.4808743169399</c:v>
                </c:pt>
                <c:pt idx="3259">
                  <c:v>2015.483606557377</c:v>
                </c:pt>
                <c:pt idx="3260">
                  <c:v>2015.4863387978141</c:v>
                </c:pt>
                <c:pt idx="3261">
                  <c:v>2015.4890710382513</c:v>
                </c:pt>
                <c:pt idx="3262">
                  <c:v>2015.4918032786886</c:v>
                </c:pt>
                <c:pt idx="3263">
                  <c:v>2015.4945355191257</c:v>
                </c:pt>
                <c:pt idx="3264">
                  <c:v>2015.4972677595629</c:v>
                </c:pt>
                <c:pt idx="3265">
                  <c:v>2015.5</c:v>
                </c:pt>
                <c:pt idx="3266">
                  <c:v>2015.5027322404371</c:v>
                </c:pt>
                <c:pt idx="3267">
                  <c:v>2015.5054644808743</c:v>
                </c:pt>
                <c:pt idx="3268">
                  <c:v>2015.5081967213114</c:v>
                </c:pt>
                <c:pt idx="3269">
                  <c:v>2015.5109289617487</c:v>
                </c:pt>
                <c:pt idx="3270">
                  <c:v>2015.5136612021859</c:v>
                </c:pt>
                <c:pt idx="3271">
                  <c:v>2015.516393442623</c:v>
                </c:pt>
                <c:pt idx="3272">
                  <c:v>2015.5191256830601</c:v>
                </c:pt>
                <c:pt idx="3273">
                  <c:v>2015.5218579234972</c:v>
                </c:pt>
                <c:pt idx="3274">
                  <c:v>2015.5245901639344</c:v>
                </c:pt>
                <c:pt idx="3275">
                  <c:v>2015.5273224043715</c:v>
                </c:pt>
                <c:pt idx="3276">
                  <c:v>2015.5300546448088</c:v>
                </c:pt>
                <c:pt idx="3277">
                  <c:v>2015.532786885246</c:v>
                </c:pt>
                <c:pt idx="3278">
                  <c:v>2015.5355191256831</c:v>
                </c:pt>
                <c:pt idx="3279">
                  <c:v>2015.5382513661202</c:v>
                </c:pt>
                <c:pt idx="3280">
                  <c:v>2015.5409836065573</c:v>
                </c:pt>
                <c:pt idx="3281">
                  <c:v>2015.5437158469945</c:v>
                </c:pt>
                <c:pt idx="3282">
                  <c:v>2015.5464480874316</c:v>
                </c:pt>
                <c:pt idx="3283">
                  <c:v>2015.549180327869</c:v>
                </c:pt>
                <c:pt idx="3284">
                  <c:v>2015.5519125683061</c:v>
                </c:pt>
                <c:pt idx="3285">
                  <c:v>2015.5546448087432</c:v>
                </c:pt>
                <c:pt idx="3286">
                  <c:v>2015.5573770491803</c:v>
                </c:pt>
                <c:pt idx="3287">
                  <c:v>2015.5601092896175</c:v>
                </c:pt>
                <c:pt idx="3288">
                  <c:v>2015.5628415300546</c:v>
                </c:pt>
                <c:pt idx="3289">
                  <c:v>2015.5655737704917</c:v>
                </c:pt>
                <c:pt idx="3290">
                  <c:v>2015.5683060109291</c:v>
                </c:pt>
                <c:pt idx="3291">
                  <c:v>2015.5710382513662</c:v>
                </c:pt>
                <c:pt idx="3292">
                  <c:v>2015.5737704918033</c:v>
                </c:pt>
                <c:pt idx="3293">
                  <c:v>2015.5765027322404</c:v>
                </c:pt>
                <c:pt idx="3294">
                  <c:v>2015.5792349726776</c:v>
                </c:pt>
                <c:pt idx="3295">
                  <c:v>2015.5819672131147</c:v>
                </c:pt>
                <c:pt idx="3296">
                  <c:v>2015.5846994535518</c:v>
                </c:pt>
                <c:pt idx="3297">
                  <c:v>2015.5874316939892</c:v>
                </c:pt>
                <c:pt idx="3298">
                  <c:v>2015.5901639344263</c:v>
                </c:pt>
                <c:pt idx="3299">
                  <c:v>2015.5928961748634</c:v>
                </c:pt>
                <c:pt idx="3300">
                  <c:v>2015.5956284153006</c:v>
                </c:pt>
                <c:pt idx="3301">
                  <c:v>2015.5983606557377</c:v>
                </c:pt>
                <c:pt idx="3302">
                  <c:v>2015.6010928961748</c:v>
                </c:pt>
                <c:pt idx="3303">
                  <c:v>2015.6038251366119</c:v>
                </c:pt>
                <c:pt idx="3304">
                  <c:v>2015.6065573770493</c:v>
                </c:pt>
                <c:pt idx="3305">
                  <c:v>2015.6092896174864</c:v>
                </c:pt>
                <c:pt idx="3306">
                  <c:v>2015.6120218579235</c:v>
                </c:pt>
                <c:pt idx="3307">
                  <c:v>2015.6147540983607</c:v>
                </c:pt>
                <c:pt idx="3308">
                  <c:v>2015.6174863387978</c:v>
                </c:pt>
                <c:pt idx="3309">
                  <c:v>2015.6202185792349</c:v>
                </c:pt>
                <c:pt idx="3310">
                  <c:v>2015.622950819672</c:v>
                </c:pt>
                <c:pt idx="3311">
                  <c:v>2015.6256830601094</c:v>
                </c:pt>
                <c:pt idx="3312">
                  <c:v>2015.6284153005465</c:v>
                </c:pt>
                <c:pt idx="3313">
                  <c:v>2015.6311475409836</c:v>
                </c:pt>
                <c:pt idx="3314">
                  <c:v>2015.6338797814208</c:v>
                </c:pt>
                <c:pt idx="3315">
                  <c:v>2015.6366120218579</c:v>
                </c:pt>
                <c:pt idx="3316">
                  <c:v>2015.639344262295</c:v>
                </c:pt>
                <c:pt idx="3317">
                  <c:v>2015.6420765027322</c:v>
                </c:pt>
                <c:pt idx="3318">
                  <c:v>2015.6448087431695</c:v>
                </c:pt>
                <c:pt idx="3319">
                  <c:v>2015.6475409836066</c:v>
                </c:pt>
                <c:pt idx="3320">
                  <c:v>2015.6502732240438</c:v>
                </c:pt>
                <c:pt idx="3321">
                  <c:v>2015.6530054644809</c:v>
                </c:pt>
                <c:pt idx="3322">
                  <c:v>2015.655737704918</c:v>
                </c:pt>
                <c:pt idx="3323">
                  <c:v>2015.6584699453551</c:v>
                </c:pt>
                <c:pt idx="3324">
                  <c:v>2015.6612021857923</c:v>
                </c:pt>
                <c:pt idx="3325">
                  <c:v>2015.6639344262296</c:v>
                </c:pt>
                <c:pt idx="3326">
                  <c:v>2015.6666666666667</c:v>
                </c:pt>
                <c:pt idx="3327">
                  <c:v>2015.6693989071039</c:v>
                </c:pt>
                <c:pt idx="3328">
                  <c:v>2015.672131147541</c:v>
                </c:pt>
                <c:pt idx="3329">
                  <c:v>2015.6748633879781</c:v>
                </c:pt>
                <c:pt idx="3330">
                  <c:v>2015.6775956284152</c:v>
                </c:pt>
                <c:pt idx="3331">
                  <c:v>2015.6803278688524</c:v>
                </c:pt>
                <c:pt idx="3332">
                  <c:v>2015.6830601092897</c:v>
                </c:pt>
                <c:pt idx="3333">
                  <c:v>2015.6857923497269</c:v>
                </c:pt>
                <c:pt idx="3334">
                  <c:v>2015.688524590164</c:v>
                </c:pt>
                <c:pt idx="3335">
                  <c:v>2015.6912568306011</c:v>
                </c:pt>
                <c:pt idx="3336">
                  <c:v>2015.6939890710382</c:v>
                </c:pt>
                <c:pt idx="3337">
                  <c:v>2015.6967213114754</c:v>
                </c:pt>
                <c:pt idx="3338">
                  <c:v>2015.6994535519125</c:v>
                </c:pt>
                <c:pt idx="3339">
                  <c:v>2015.7021857923498</c:v>
                </c:pt>
                <c:pt idx="3340">
                  <c:v>2015.704918032787</c:v>
                </c:pt>
                <c:pt idx="3341">
                  <c:v>2015.7076502732241</c:v>
                </c:pt>
                <c:pt idx="3342">
                  <c:v>2015.7103825136612</c:v>
                </c:pt>
                <c:pt idx="3343">
                  <c:v>2015.7131147540983</c:v>
                </c:pt>
                <c:pt idx="3344">
                  <c:v>2015.7158469945355</c:v>
                </c:pt>
                <c:pt idx="3345">
                  <c:v>2015.7185792349726</c:v>
                </c:pt>
                <c:pt idx="3346">
                  <c:v>2015.7213114754099</c:v>
                </c:pt>
                <c:pt idx="3347">
                  <c:v>2015.7240437158471</c:v>
                </c:pt>
                <c:pt idx="3348">
                  <c:v>2015.7267759562842</c:v>
                </c:pt>
                <c:pt idx="3349">
                  <c:v>2015.7295081967213</c:v>
                </c:pt>
                <c:pt idx="3350">
                  <c:v>2015.7322404371585</c:v>
                </c:pt>
                <c:pt idx="3351">
                  <c:v>2015.7349726775956</c:v>
                </c:pt>
                <c:pt idx="3352">
                  <c:v>2015.7377049180327</c:v>
                </c:pt>
                <c:pt idx="3353">
                  <c:v>2015.7404371584701</c:v>
                </c:pt>
                <c:pt idx="3354">
                  <c:v>2015.7431693989072</c:v>
                </c:pt>
                <c:pt idx="3355">
                  <c:v>2015.7459016393443</c:v>
                </c:pt>
                <c:pt idx="3356">
                  <c:v>2015.7486338797814</c:v>
                </c:pt>
                <c:pt idx="3357">
                  <c:v>2015.7513661202186</c:v>
                </c:pt>
                <c:pt idx="3358">
                  <c:v>2015.7540983606557</c:v>
                </c:pt>
                <c:pt idx="3359">
                  <c:v>2015.7568306010928</c:v>
                </c:pt>
                <c:pt idx="3360">
                  <c:v>2015.7595628415299</c:v>
                </c:pt>
                <c:pt idx="3361">
                  <c:v>2015.7622950819673</c:v>
                </c:pt>
                <c:pt idx="3362">
                  <c:v>2015.7650273224044</c:v>
                </c:pt>
                <c:pt idx="3363">
                  <c:v>2015.7677595628415</c:v>
                </c:pt>
                <c:pt idx="3364">
                  <c:v>2015.7704918032787</c:v>
                </c:pt>
                <c:pt idx="3365">
                  <c:v>2015.7732240437158</c:v>
                </c:pt>
                <c:pt idx="3366">
                  <c:v>2015.7759562841529</c:v>
                </c:pt>
                <c:pt idx="3367">
                  <c:v>2015.7786885245901</c:v>
                </c:pt>
                <c:pt idx="3368">
                  <c:v>2015.7814207650274</c:v>
                </c:pt>
                <c:pt idx="3369">
                  <c:v>2015.7841530054645</c:v>
                </c:pt>
                <c:pt idx="3370">
                  <c:v>2015.7868852459017</c:v>
                </c:pt>
                <c:pt idx="3371">
                  <c:v>2015.7896174863388</c:v>
                </c:pt>
                <c:pt idx="3372">
                  <c:v>2015.7923497267759</c:v>
                </c:pt>
                <c:pt idx="3373">
                  <c:v>2015.795081967213</c:v>
                </c:pt>
                <c:pt idx="3374">
                  <c:v>2015.7978142076502</c:v>
                </c:pt>
                <c:pt idx="3375">
                  <c:v>2015.8005464480875</c:v>
                </c:pt>
                <c:pt idx="3376">
                  <c:v>2015.8032786885246</c:v>
                </c:pt>
                <c:pt idx="3377">
                  <c:v>2015.8060109289618</c:v>
                </c:pt>
                <c:pt idx="3378">
                  <c:v>2015.8087431693989</c:v>
                </c:pt>
                <c:pt idx="3379">
                  <c:v>2015.811475409836</c:v>
                </c:pt>
                <c:pt idx="3380">
                  <c:v>2015.8142076502731</c:v>
                </c:pt>
                <c:pt idx="3381">
                  <c:v>2015.8169398907103</c:v>
                </c:pt>
                <c:pt idx="3382">
                  <c:v>2015.8196721311476</c:v>
                </c:pt>
                <c:pt idx="3383">
                  <c:v>2015.8224043715848</c:v>
                </c:pt>
                <c:pt idx="3384">
                  <c:v>2015.8251366120219</c:v>
                </c:pt>
                <c:pt idx="3385">
                  <c:v>2015.827868852459</c:v>
                </c:pt>
                <c:pt idx="3386">
                  <c:v>2015.8306010928961</c:v>
                </c:pt>
                <c:pt idx="3387">
                  <c:v>2015.8333333333333</c:v>
                </c:pt>
                <c:pt idx="3388">
                  <c:v>2015.8360655737704</c:v>
                </c:pt>
                <c:pt idx="3389">
                  <c:v>2015.8387978142077</c:v>
                </c:pt>
                <c:pt idx="3390">
                  <c:v>2015.8415300546449</c:v>
                </c:pt>
                <c:pt idx="3391">
                  <c:v>2015.844262295082</c:v>
                </c:pt>
                <c:pt idx="3392">
                  <c:v>2015.8469945355191</c:v>
                </c:pt>
                <c:pt idx="3393">
                  <c:v>2015.8497267759562</c:v>
                </c:pt>
                <c:pt idx="3394">
                  <c:v>2015.8524590163934</c:v>
                </c:pt>
                <c:pt idx="3395">
                  <c:v>2015.8551912568305</c:v>
                </c:pt>
                <c:pt idx="3396">
                  <c:v>2015.8579234972678</c:v>
                </c:pt>
                <c:pt idx="3397">
                  <c:v>2015.860655737705</c:v>
                </c:pt>
                <c:pt idx="3398">
                  <c:v>2015.8633879781421</c:v>
                </c:pt>
                <c:pt idx="3399">
                  <c:v>2015.8661202185792</c:v>
                </c:pt>
                <c:pt idx="3400">
                  <c:v>2015.8688524590164</c:v>
                </c:pt>
                <c:pt idx="3401">
                  <c:v>2015.8715846994535</c:v>
                </c:pt>
                <c:pt idx="3402">
                  <c:v>2015.8743169398906</c:v>
                </c:pt>
                <c:pt idx="3403">
                  <c:v>2015.877049180328</c:v>
                </c:pt>
                <c:pt idx="3404">
                  <c:v>2015.8797814207651</c:v>
                </c:pt>
                <c:pt idx="3405">
                  <c:v>2015.8825136612022</c:v>
                </c:pt>
                <c:pt idx="3406">
                  <c:v>2015.8852459016393</c:v>
                </c:pt>
                <c:pt idx="3407">
                  <c:v>2015.8879781420765</c:v>
                </c:pt>
                <c:pt idx="3408">
                  <c:v>2015.8907103825136</c:v>
                </c:pt>
                <c:pt idx="3409">
                  <c:v>2015.8934426229507</c:v>
                </c:pt>
                <c:pt idx="3410">
                  <c:v>2015.8961748633881</c:v>
                </c:pt>
                <c:pt idx="3411">
                  <c:v>2015.8989071038252</c:v>
                </c:pt>
                <c:pt idx="3412">
                  <c:v>2015.9016393442623</c:v>
                </c:pt>
                <c:pt idx="3413">
                  <c:v>2015.9043715846994</c:v>
                </c:pt>
                <c:pt idx="3414">
                  <c:v>2015.9071038251366</c:v>
                </c:pt>
                <c:pt idx="3415">
                  <c:v>2015.9098360655737</c:v>
                </c:pt>
                <c:pt idx="3416">
                  <c:v>2015.9125683060108</c:v>
                </c:pt>
                <c:pt idx="3417">
                  <c:v>2015.9153005464482</c:v>
                </c:pt>
                <c:pt idx="3418">
                  <c:v>2015.9180327868853</c:v>
                </c:pt>
                <c:pt idx="3419">
                  <c:v>2015.9207650273224</c:v>
                </c:pt>
                <c:pt idx="3420">
                  <c:v>2015.9234972677596</c:v>
                </c:pt>
                <c:pt idx="3421">
                  <c:v>2015.9262295081967</c:v>
                </c:pt>
                <c:pt idx="3422">
                  <c:v>2015.9289617486338</c:v>
                </c:pt>
                <c:pt idx="3423">
                  <c:v>2015.9316939890709</c:v>
                </c:pt>
                <c:pt idx="3424">
                  <c:v>2015.9344262295083</c:v>
                </c:pt>
                <c:pt idx="3425">
                  <c:v>2015.9371584699454</c:v>
                </c:pt>
                <c:pt idx="3426">
                  <c:v>2015.9398907103825</c:v>
                </c:pt>
                <c:pt idx="3427">
                  <c:v>2015.9426229508197</c:v>
                </c:pt>
                <c:pt idx="3428">
                  <c:v>2015.9453551912568</c:v>
                </c:pt>
                <c:pt idx="3429">
                  <c:v>2015.9480874316939</c:v>
                </c:pt>
                <c:pt idx="3430">
                  <c:v>2015.950819672131</c:v>
                </c:pt>
                <c:pt idx="3431">
                  <c:v>2015.9535519125684</c:v>
                </c:pt>
                <c:pt idx="3432">
                  <c:v>2015.9562841530055</c:v>
                </c:pt>
                <c:pt idx="3433">
                  <c:v>2015.9590163934427</c:v>
                </c:pt>
                <c:pt idx="3434">
                  <c:v>2015.9617486338798</c:v>
                </c:pt>
                <c:pt idx="3435">
                  <c:v>2015.9644808743169</c:v>
                </c:pt>
                <c:pt idx="3436">
                  <c:v>2015.967213114754</c:v>
                </c:pt>
                <c:pt idx="3437">
                  <c:v>2015.9699453551912</c:v>
                </c:pt>
                <c:pt idx="3438">
                  <c:v>2015.9726775956285</c:v>
                </c:pt>
                <c:pt idx="3439">
                  <c:v>2015.9754098360656</c:v>
                </c:pt>
                <c:pt idx="3440">
                  <c:v>2015.9781420765028</c:v>
                </c:pt>
                <c:pt idx="3441">
                  <c:v>2015.9808743169399</c:v>
                </c:pt>
                <c:pt idx="3442">
                  <c:v>2015.983606557377</c:v>
                </c:pt>
                <c:pt idx="3443">
                  <c:v>2015.9863387978141</c:v>
                </c:pt>
                <c:pt idx="3444">
                  <c:v>2015.9890710382513</c:v>
                </c:pt>
                <c:pt idx="3445">
                  <c:v>2015.9918032786886</c:v>
                </c:pt>
                <c:pt idx="3446">
                  <c:v>2015.9945355191257</c:v>
                </c:pt>
                <c:pt idx="3447">
                  <c:v>2015.9972677595629</c:v>
                </c:pt>
                <c:pt idx="3448">
                  <c:v>2016.0027247956402</c:v>
                </c:pt>
                <c:pt idx="3449">
                  <c:v>2016.0054495912807</c:v>
                </c:pt>
                <c:pt idx="3450">
                  <c:v>2016.0081743869209</c:v>
                </c:pt>
                <c:pt idx="3451">
                  <c:v>2016.0108991825614</c:v>
                </c:pt>
                <c:pt idx="3452">
                  <c:v>2016.0136239782016</c:v>
                </c:pt>
                <c:pt idx="3453">
                  <c:v>2016.0163487738419</c:v>
                </c:pt>
                <c:pt idx="3454">
                  <c:v>2016.0190735694823</c:v>
                </c:pt>
                <c:pt idx="3455">
                  <c:v>2016.0217983651225</c:v>
                </c:pt>
                <c:pt idx="3456">
                  <c:v>2016.024523160763</c:v>
                </c:pt>
                <c:pt idx="3457">
                  <c:v>2016.0272479564032</c:v>
                </c:pt>
                <c:pt idx="3458">
                  <c:v>2016.0299727520437</c:v>
                </c:pt>
                <c:pt idx="3459">
                  <c:v>2016.0326975476839</c:v>
                </c:pt>
                <c:pt idx="3460">
                  <c:v>2016.0354223433242</c:v>
                </c:pt>
                <c:pt idx="3461">
                  <c:v>2016.0381471389646</c:v>
                </c:pt>
                <c:pt idx="3462">
                  <c:v>2016.0408719346049</c:v>
                </c:pt>
                <c:pt idx="3463">
                  <c:v>2016.0435967302453</c:v>
                </c:pt>
                <c:pt idx="3464">
                  <c:v>2016.0463215258856</c:v>
                </c:pt>
                <c:pt idx="3465">
                  <c:v>2016.0490463215258</c:v>
                </c:pt>
                <c:pt idx="3466">
                  <c:v>2016.0517711171663</c:v>
                </c:pt>
                <c:pt idx="3467">
                  <c:v>2016.0544959128065</c:v>
                </c:pt>
                <c:pt idx="3468">
                  <c:v>2016.0572207084469</c:v>
                </c:pt>
                <c:pt idx="3469">
                  <c:v>2016.0599455040872</c:v>
                </c:pt>
                <c:pt idx="3470">
                  <c:v>2016.0626702997274</c:v>
                </c:pt>
                <c:pt idx="3471">
                  <c:v>2016.0653950953679</c:v>
                </c:pt>
                <c:pt idx="3472">
                  <c:v>2016.0681198910081</c:v>
                </c:pt>
                <c:pt idx="3473">
                  <c:v>2016.0708446866486</c:v>
                </c:pt>
                <c:pt idx="3474">
                  <c:v>2016.0735694822888</c:v>
                </c:pt>
                <c:pt idx="3475">
                  <c:v>2016.0762942779293</c:v>
                </c:pt>
                <c:pt idx="3476">
                  <c:v>2016.0790190735695</c:v>
                </c:pt>
                <c:pt idx="3477">
                  <c:v>2016.0817438692097</c:v>
                </c:pt>
                <c:pt idx="3478">
                  <c:v>2016.0844686648502</c:v>
                </c:pt>
                <c:pt idx="3479">
                  <c:v>2016.0871934604904</c:v>
                </c:pt>
                <c:pt idx="3480">
                  <c:v>2016.0899182561309</c:v>
                </c:pt>
                <c:pt idx="3481">
                  <c:v>2016.0926430517711</c:v>
                </c:pt>
                <c:pt idx="3482">
                  <c:v>2016.0953678474114</c:v>
                </c:pt>
                <c:pt idx="3483">
                  <c:v>2016.0980926430518</c:v>
                </c:pt>
                <c:pt idx="3484">
                  <c:v>2016.100817438692</c:v>
                </c:pt>
                <c:pt idx="3485">
                  <c:v>2016.1035422343325</c:v>
                </c:pt>
                <c:pt idx="3486">
                  <c:v>2016.1062670299727</c:v>
                </c:pt>
                <c:pt idx="3487">
                  <c:v>2016.108991825613</c:v>
                </c:pt>
                <c:pt idx="3488">
                  <c:v>2016.1117166212534</c:v>
                </c:pt>
                <c:pt idx="3489">
                  <c:v>2016.1144414168937</c:v>
                </c:pt>
                <c:pt idx="3490">
                  <c:v>2016.1171662125341</c:v>
                </c:pt>
                <c:pt idx="3491">
                  <c:v>2016.1198910081744</c:v>
                </c:pt>
                <c:pt idx="3492">
                  <c:v>2016.1226158038148</c:v>
                </c:pt>
                <c:pt idx="3493">
                  <c:v>2016.1253405994551</c:v>
                </c:pt>
                <c:pt idx="3494">
                  <c:v>2016.1280653950953</c:v>
                </c:pt>
                <c:pt idx="3495">
                  <c:v>2016.1307901907358</c:v>
                </c:pt>
                <c:pt idx="3496">
                  <c:v>2016.133514986376</c:v>
                </c:pt>
                <c:pt idx="3497">
                  <c:v>2016.1362397820164</c:v>
                </c:pt>
                <c:pt idx="3498">
                  <c:v>2016.1389645776567</c:v>
                </c:pt>
                <c:pt idx="3499">
                  <c:v>2016.1416893732969</c:v>
                </c:pt>
                <c:pt idx="3500">
                  <c:v>2016.1444141689374</c:v>
                </c:pt>
                <c:pt idx="3501">
                  <c:v>2016.1471389645776</c:v>
                </c:pt>
                <c:pt idx="3502">
                  <c:v>2016.1498637602181</c:v>
                </c:pt>
                <c:pt idx="3503">
                  <c:v>2016.1525885558583</c:v>
                </c:pt>
                <c:pt idx="3504">
                  <c:v>2016.1553133514985</c:v>
                </c:pt>
                <c:pt idx="3505">
                  <c:v>2016.158038147139</c:v>
                </c:pt>
                <c:pt idx="3506">
                  <c:v>2016.1607629427792</c:v>
                </c:pt>
                <c:pt idx="3507">
                  <c:v>2016.1634877384197</c:v>
                </c:pt>
                <c:pt idx="3508">
                  <c:v>2016.1662125340599</c:v>
                </c:pt>
                <c:pt idx="3509">
                  <c:v>2016.1689373297004</c:v>
                </c:pt>
                <c:pt idx="3510">
                  <c:v>2016.1716621253406</c:v>
                </c:pt>
                <c:pt idx="3511">
                  <c:v>2016.1743869209809</c:v>
                </c:pt>
                <c:pt idx="3512">
                  <c:v>2016.1771117166213</c:v>
                </c:pt>
                <c:pt idx="3513">
                  <c:v>2016.1798365122615</c:v>
                </c:pt>
                <c:pt idx="3514">
                  <c:v>2016.182561307902</c:v>
                </c:pt>
                <c:pt idx="3515">
                  <c:v>2016.1852861035422</c:v>
                </c:pt>
                <c:pt idx="3516">
                  <c:v>2016.1880108991825</c:v>
                </c:pt>
                <c:pt idx="3517">
                  <c:v>2016.1907356948229</c:v>
                </c:pt>
                <c:pt idx="3518">
                  <c:v>2016.1934604904632</c:v>
                </c:pt>
                <c:pt idx="3519">
                  <c:v>2016.1961852861036</c:v>
                </c:pt>
                <c:pt idx="3520">
                  <c:v>2016.1989100817439</c:v>
                </c:pt>
                <c:pt idx="3521">
                  <c:v>2016.2016348773841</c:v>
                </c:pt>
                <c:pt idx="3522">
                  <c:v>2016.2043596730246</c:v>
                </c:pt>
                <c:pt idx="3523">
                  <c:v>2016.2070844686648</c:v>
                </c:pt>
                <c:pt idx="3524">
                  <c:v>2016.2098092643052</c:v>
                </c:pt>
                <c:pt idx="3525">
                  <c:v>2016.2125340599455</c:v>
                </c:pt>
                <c:pt idx="3526">
                  <c:v>2016.2152588555859</c:v>
                </c:pt>
                <c:pt idx="3527">
                  <c:v>2016.2179836512262</c:v>
                </c:pt>
                <c:pt idx="3528">
                  <c:v>2016.2207084468664</c:v>
                </c:pt>
                <c:pt idx="3529">
                  <c:v>2016.2234332425069</c:v>
                </c:pt>
                <c:pt idx="3530">
                  <c:v>2016.2261580381471</c:v>
                </c:pt>
                <c:pt idx="3531">
                  <c:v>2016.2288828337876</c:v>
                </c:pt>
                <c:pt idx="3532">
                  <c:v>2016.2316076294278</c:v>
                </c:pt>
                <c:pt idx="3533">
                  <c:v>2016.234332425068</c:v>
                </c:pt>
                <c:pt idx="3534">
                  <c:v>2016.2370572207085</c:v>
                </c:pt>
                <c:pt idx="3535">
                  <c:v>2016.2397820163487</c:v>
                </c:pt>
                <c:pt idx="3536">
                  <c:v>2016.2425068119892</c:v>
                </c:pt>
                <c:pt idx="3537">
                  <c:v>2016.2452316076294</c:v>
                </c:pt>
                <c:pt idx="3538">
                  <c:v>2016.2479564032697</c:v>
                </c:pt>
                <c:pt idx="3539">
                  <c:v>2016.2506811989101</c:v>
                </c:pt>
                <c:pt idx="3540">
                  <c:v>2016.2534059945503</c:v>
                </c:pt>
                <c:pt idx="3541">
                  <c:v>2016.2561307901908</c:v>
                </c:pt>
                <c:pt idx="3542">
                  <c:v>2016.258855585831</c:v>
                </c:pt>
                <c:pt idx="3543">
                  <c:v>2016.2615803814713</c:v>
                </c:pt>
                <c:pt idx="3544">
                  <c:v>2016.2643051771117</c:v>
                </c:pt>
                <c:pt idx="3545">
                  <c:v>2016.267029972752</c:v>
                </c:pt>
                <c:pt idx="3546">
                  <c:v>2016.2697547683924</c:v>
                </c:pt>
                <c:pt idx="3547">
                  <c:v>2016.2724795640327</c:v>
                </c:pt>
                <c:pt idx="3548">
                  <c:v>2016.2752043596731</c:v>
                </c:pt>
                <c:pt idx="3549">
                  <c:v>2016.2779291553134</c:v>
                </c:pt>
                <c:pt idx="3550">
                  <c:v>2016.2806539509536</c:v>
                </c:pt>
                <c:pt idx="3551">
                  <c:v>2016.2833787465941</c:v>
                </c:pt>
                <c:pt idx="3552">
                  <c:v>2016.2861035422343</c:v>
                </c:pt>
                <c:pt idx="3553">
                  <c:v>2016.2888283378747</c:v>
                </c:pt>
                <c:pt idx="3554">
                  <c:v>2016.291553133515</c:v>
                </c:pt>
                <c:pt idx="3555">
                  <c:v>2016.2942779291552</c:v>
                </c:pt>
                <c:pt idx="3556">
                  <c:v>2016.2970027247957</c:v>
                </c:pt>
                <c:pt idx="3557">
                  <c:v>2016.2997275204359</c:v>
                </c:pt>
                <c:pt idx="3558">
                  <c:v>2016.3024523160764</c:v>
                </c:pt>
                <c:pt idx="3559">
                  <c:v>2016.3051771117166</c:v>
                </c:pt>
                <c:pt idx="3560">
                  <c:v>2016.3079019073568</c:v>
                </c:pt>
                <c:pt idx="3561">
                  <c:v>2016.3106267029973</c:v>
                </c:pt>
                <c:pt idx="3562">
                  <c:v>2016.3133514986375</c:v>
                </c:pt>
                <c:pt idx="3563">
                  <c:v>2016.316076294278</c:v>
                </c:pt>
                <c:pt idx="3564">
                  <c:v>2016.3188010899182</c:v>
                </c:pt>
                <c:pt idx="3565">
                  <c:v>2016.3215258855587</c:v>
                </c:pt>
                <c:pt idx="3566">
                  <c:v>2016.3242506811989</c:v>
                </c:pt>
                <c:pt idx="3567">
                  <c:v>2016.3269754768392</c:v>
                </c:pt>
                <c:pt idx="3568">
                  <c:v>2016.3297002724796</c:v>
                </c:pt>
                <c:pt idx="3569">
                  <c:v>2016.3324250681198</c:v>
                </c:pt>
                <c:pt idx="3570">
                  <c:v>2016.3351498637603</c:v>
                </c:pt>
                <c:pt idx="3571">
                  <c:v>2016.3378746594005</c:v>
                </c:pt>
                <c:pt idx="3572">
                  <c:v>2016.3405994550408</c:v>
                </c:pt>
                <c:pt idx="3573">
                  <c:v>2016.3433242506812</c:v>
                </c:pt>
                <c:pt idx="3574">
                  <c:v>2016.3460490463215</c:v>
                </c:pt>
                <c:pt idx="3575">
                  <c:v>2016.3487738419619</c:v>
                </c:pt>
                <c:pt idx="3576">
                  <c:v>2016.3514986376022</c:v>
                </c:pt>
                <c:pt idx="3577">
                  <c:v>2016.3542234332424</c:v>
                </c:pt>
                <c:pt idx="3578">
                  <c:v>2016.3569482288829</c:v>
                </c:pt>
                <c:pt idx="3579">
                  <c:v>2016.3596730245231</c:v>
                </c:pt>
                <c:pt idx="3580">
                  <c:v>2016.3623978201636</c:v>
                </c:pt>
                <c:pt idx="3581">
                  <c:v>2016.3651226158038</c:v>
                </c:pt>
                <c:pt idx="3582">
                  <c:v>2016.3678474114442</c:v>
                </c:pt>
                <c:pt idx="3583">
                  <c:v>2016.3705722070845</c:v>
                </c:pt>
                <c:pt idx="3584">
                  <c:v>2016.3732970027247</c:v>
                </c:pt>
                <c:pt idx="3585">
                  <c:v>2016.3760217983652</c:v>
                </c:pt>
                <c:pt idx="3586">
                  <c:v>2016.3787465940054</c:v>
                </c:pt>
                <c:pt idx="3587">
                  <c:v>2016.3814713896459</c:v>
                </c:pt>
                <c:pt idx="3588">
                  <c:v>2016.3841961852861</c:v>
                </c:pt>
                <c:pt idx="3589">
                  <c:v>2016.3869209809263</c:v>
                </c:pt>
                <c:pt idx="3590">
                  <c:v>2016.3896457765668</c:v>
                </c:pt>
                <c:pt idx="3591">
                  <c:v>2016.392370572207</c:v>
                </c:pt>
                <c:pt idx="3592">
                  <c:v>2016.3950953678475</c:v>
                </c:pt>
                <c:pt idx="3593">
                  <c:v>2016.3978201634877</c:v>
                </c:pt>
                <c:pt idx="3594">
                  <c:v>2016.400544959128</c:v>
                </c:pt>
                <c:pt idx="3595">
                  <c:v>2016.4032697547684</c:v>
                </c:pt>
                <c:pt idx="3596">
                  <c:v>2016.4059945504086</c:v>
                </c:pt>
                <c:pt idx="3597">
                  <c:v>2016.4087193460491</c:v>
                </c:pt>
                <c:pt idx="3598">
                  <c:v>2016.4114441416893</c:v>
                </c:pt>
                <c:pt idx="3599">
                  <c:v>2016.4141689373298</c:v>
                </c:pt>
                <c:pt idx="3600">
                  <c:v>2016.41689373297</c:v>
                </c:pt>
                <c:pt idx="3601">
                  <c:v>2016.4196185286103</c:v>
                </c:pt>
                <c:pt idx="3602">
                  <c:v>2016.4223433242507</c:v>
                </c:pt>
                <c:pt idx="3603">
                  <c:v>2016.425068119891</c:v>
                </c:pt>
                <c:pt idx="3604">
                  <c:v>2016.4277929155314</c:v>
                </c:pt>
                <c:pt idx="3605">
                  <c:v>2016.4305177111717</c:v>
                </c:pt>
                <c:pt idx="3606">
                  <c:v>2016.4332425068119</c:v>
                </c:pt>
                <c:pt idx="3607">
                  <c:v>2016.4359673024524</c:v>
                </c:pt>
                <c:pt idx="3608">
                  <c:v>2016.4386920980926</c:v>
                </c:pt>
                <c:pt idx="3609">
                  <c:v>2016.441416893733</c:v>
                </c:pt>
                <c:pt idx="3610">
                  <c:v>2016.4441416893733</c:v>
                </c:pt>
                <c:pt idx="3611">
                  <c:v>2016.4468664850135</c:v>
                </c:pt>
                <c:pt idx="3612">
                  <c:v>2016.449591280654</c:v>
                </c:pt>
                <c:pt idx="3613">
                  <c:v>2016.4523160762942</c:v>
                </c:pt>
                <c:pt idx="3614">
                  <c:v>2016.4550408719347</c:v>
                </c:pt>
                <c:pt idx="3615">
                  <c:v>2016.4577656675749</c:v>
                </c:pt>
                <c:pt idx="3616">
                  <c:v>2016.4604904632154</c:v>
                </c:pt>
                <c:pt idx="3617">
                  <c:v>2016.4632152588556</c:v>
                </c:pt>
                <c:pt idx="3618">
                  <c:v>2016.4659400544958</c:v>
                </c:pt>
                <c:pt idx="3619">
                  <c:v>2016.4686648501363</c:v>
                </c:pt>
                <c:pt idx="3620">
                  <c:v>2016.4713896457765</c:v>
                </c:pt>
                <c:pt idx="3621">
                  <c:v>2016.474114441417</c:v>
                </c:pt>
                <c:pt idx="3622">
                  <c:v>2016.4768392370572</c:v>
                </c:pt>
                <c:pt idx="3623">
                  <c:v>2016.4795640326975</c:v>
                </c:pt>
                <c:pt idx="3624">
                  <c:v>2016.4822888283379</c:v>
                </c:pt>
                <c:pt idx="3625">
                  <c:v>2016.4850136239781</c:v>
                </c:pt>
                <c:pt idx="3626">
                  <c:v>2016.4877384196186</c:v>
                </c:pt>
                <c:pt idx="3627">
                  <c:v>2016.4904632152588</c:v>
                </c:pt>
                <c:pt idx="3628">
                  <c:v>2016.4931880108991</c:v>
                </c:pt>
                <c:pt idx="3629">
                  <c:v>2016.4959128065395</c:v>
                </c:pt>
                <c:pt idx="3630">
                  <c:v>2016.4986376021798</c:v>
                </c:pt>
                <c:pt idx="3631">
                  <c:v>2016.5013623978202</c:v>
                </c:pt>
                <c:pt idx="3632">
                  <c:v>2016.5040871934605</c:v>
                </c:pt>
                <c:pt idx="3633">
                  <c:v>2016.5068119891009</c:v>
                </c:pt>
                <c:pt idx="3634">
                  <c:v>2016.5095367847412</c:v>
                </c:pt>
                <c:pt idx="3635">
                  <c:v>2016.5122615803814</c:v>
                </c:pt>
                <c:pt idx="3636">
                  <c:v>2016.5149863760219</c:v>
                </c:pt>
                <c:pt idx="3637">
                  <c:v>2016.5177111716621</c:v>
                </c:pt>
                <c:pt idx="3638">
                  <c:v>2016.5204359673025</c:v>
                </c:pt>
                <c:pt idx="3639">
                  <c:v>2016.5231607629428</c:v>
                </c:pt>
                <c:pt idx="3640">
                  <c:v>2016.525885558583</c:v>
                </c:pt>
                <c:pt idx="3641">
                  <c:v>2016.5286103542235</c:v>
                </c:pt>
                <c:pt idx="3642">
                  <c:v>2016.5313351498637</c:v>
                </c:pt>
                <c:pt idx="3643">
                  <c:v>2016.5340599455042</c:v>
                </c:pt>
                <c:pt idx="3644">
                  <c:v>2016.5367847411444</c:v>
                </c:pt>
                <c:pt idx="3645">
                  <c:v>2016.5395095367846</c:v>
                </c:pt>
                <c:pt idx="3646">
                  <c:v>2016.5422343324251</c:v>
                </c:pt>
                <c:pt idx="3647">
                  <c:v>2016.5449591280653</c:v>
                </c:pt>
                <c:pt idx="3648">
                  <c:v>2016.5476839237058</c:v>
                </c:pt>
                <c:pt idx="3649">
                  <c:v>2016.550408719346</c:v>
                </c:pt>
                <c:pt idx="3650">
                  <c:v>2016.5531335149865</c:v>
                </c:pt>
                <c:pt idx="3651">
                  <c:v>2016.5558583106267</c:v>
                </c:pt>
                <c:pt idx="3652">
                  <c:v>2016.558583106267</c:v>
                </c:pt>
                <c:pt idx="3653">
                  <c:v>2016.5613079019074</c:v>
                </c:pt>
                <c:pt idx="3654">
                  <c:v>2016.5640326975476</c:v>
                </c:pt>
                <c:pt idx="3655">
                  <c:v>2016.5667574931881</c:v>
                </c:pt>
                <c:pt idx="3656">
                  <c:v>2016.5694822888283</c:v>
                </c:pt>
                <c:pt idx="3657">
                  <c:v>2016.5722070844686</c:v>
                </c:pt>
                <c:pt idx="3658">
                  <c:v>2016.574931880109</c:v>
                </c:pt>
                <c:pt idx="3659">
                  <c:v>2016.5776566757493</c:v>
                </c:pt>
                <c:pt idx="3660">
                  <c:v>2016.5803814713897</c:v>
                </c:pt>
                <c:pt idx="3661">
                  <c:v>2016.58310626703</c:v>
                </c:pt>
                <c:pt idx="3662">
                  <c:v>2016.5858310626702</c:v>
                </c:pt>
                <c:pt idx="3663">
                  <c:v>2016.5885558583107</c:v>
                </c:pt>
                <c:pt idx="3664">
                  <c:v>2016.5912806539509</c:v>
                </c:pt>
                <c:pt idx="3665">
                  <c:v>2016.5940054495914</c:v>
                </c:pt>
                <c:pt idx="3666">
                  <c:v>2016.5967302452316</c:v>
                </c:pt>
                <c:pt idx="3667">
                  <c:v>2016.599455040872</c:v>
                </c:pt>
                <c:pt idx="3668">
                  <c:v>2016.6021798365123</c:v>
                </c:pt>
                <c:pt idx="3669">
                  <c:v>2016.6049046321525</c:v>
                </c:pt>
                <c:pt idx="3670">
                  <c:v>2016.607629427793</c:v>
                </c:pt>
                <c:pt idx="3671">
                  <c:v>2016.6103542234332</c:v>
                </c:pt>
                <c:pt idx="3672">
                  <c:v>2016.6130790190737</c:v>
                </c:pt>
                <c:pt idx="3673">
                  <c:v>2016.6158038147139</c:v>
                </c:pt>
                <c:pt idx="3674">
                  <c:v>2016.6185286103541</c:v>
                </c:pt>
                <c:pt idx="3675">
                  <c:v>2016.6212534059946</c:v>
                </c:pt>
                <c:pt idx="3676">
                  <c:v>2016.6239782016348</c:v>
                </c:pt>
                <c:pt idx="3677">
                  <c:v>2016.6267029972753</c:v>
                </c:pt>
                <c:pt idx="3678">
                  <c:v>2016.6294277929155</c:v>
                </c:pt>
                <c:pt idx="3679">
                  <c:v>2016.6321525885558</c:v>
                </c:pt>
                <c:pt idx="3680">
                  <c:v>2016.6348773841962</c:v>
                </c:pt>
                <c:pt idx="3681">
                  <c:v>2016.6376021798364</c:v>
                </c:pt>
                <c:pt idx="3682">
                  <c:v>2016.6403269754769</c:v>
                </c:pt>
                <c:pt idx="3683">
                  <c:v>2016.6430517711171</c:v>
                </c:pt>
                <c:pt idx="3684">
                  <c:v>2016.6457765667576</c:v>
                </c:pt>
                <c:pt idx="3685">
                  <c:v>2016.6485013623978</c:v>
                </c:pt>
                <c:pt idx="3686">
                  <c:v>2016.6512261580381</c:v>
                </c:pt>
                <c:pt idx="3687">
                  <c:v>2016.6539509536785</c:v>
                </c:pt>
                <c:pt idx="3688">
                  <c:v>2016.6566757493188</c:v>
                </c:pt>
                <c:pt idx="3689">
                  <c:v>2016.6594005449592</c:v>
                </c:pt>
                <c:pt idx="3690">
                  <c:v>2016.6621253405995</c:v>
                </c:pt>
                <c:pt idx="3691">
                  <c:v>2016.6648501362397</c:v>
                </c:pt>
                <c:pt idx="3692">
                  <c:v>2016.6675749318802</c:v>
                </c:pt>
                <c:pt idx="3693">
                  <c:v>2016.6702997275204</c:v>
                </c:pt>
                <c:pt idx="3694">
                  <c:v>2016.6730245231608</c:v>
                </c:pt>
                <c:pt idx="3695">
                  <c:v>2016.6757493188011</c:v>
                </c:pt>
                <c:pt idx="3696">
                  <c:v>2016.6784741144413</c:v>
                </c:pt>
                <c:pt idx="3697">
                  <c:v>2016.6811989100818</c:v>
                </c:pt>
                <c:pt idx="3698">
                  <c:v>2016.683923705722</c:v>
                </c:pt>
                <c:pt idx="3699">
                  <c:v>2016.6866485013625</c:v>
                </c:pt>
                <c:pt idx="3700">
                  <c:v>2016.6893732970027</c:v>
                </c:pt>
                <c:pt idx="3701">
                  <c:v>2016.6920980926432</c:v>
                </c:pt>
                <c:pt idx="3702">
                  <c:v>2016.6948228882834</c:v>
                </c:pt>
                <c:pt idx="3703">
                  <c:v>2016.6975476839236</c:v>
                </c:pt>
                <c:pt idx="3704">
                  <c:v>2016.7002724795641</c:v>
                </c:pt>
                <c:pt idx="3705">
                  <c:v>2016.7029972752043</c:v>
                </c:pt>
                <c:pt idx="3706">
                  <c:v>2016.7057220708448</c:v>
                </c:pt>
                <c:pt idx="3707">
                  <c:v>2016.708446866485</c:v>
                </c:pt>
                <c:pt idx="3708">
                  <c:v>2016.7111716621253</c:v>
                </c:pt>
                <c:pt idx="3709">
                  <c:v>2016.7138964577657</c:v>
                </c:pt>
                <c:pt idx="3710">
                  <c:v>2016.7166212534059</c:v>
                </c:pt>
                <c:pt idx="3711">
                  <c:v>2016.7193460490464</c:v>
                </c:pt>
                <c:pt idx="3712">
                  <c:v>2016.7220708446866</c:v>
                </c:pt>
                <c:pt idx="3713">
                  <c:v>2016.7247956403269</c:v>
                </c:pt>
                <c:pt idx="3714">
                  <c:v>2016.7275204359673</c:v>
                </c:pt>
                <c:pt idx="3715">
                  <c:v>2016.7302452316076</c:v>
                </c:pt>
                <c:pt idx="3716">
                  <c:v>2016.732970027248</c:v>
                </c:pt>
                <c:pt idx="3717">
                  <c:v>2016.7356948228883</c:v>
                </c:pt>
                <c:pt idx="3718">
                  <c:v>2016.7384196185287</c:v>
                </c:pt>
                <c:pt idx="3719">
                  <c:v>2016.741144414169</c:v>
                </c:pt>
                <c:pt idx="3720">
                  <c:v>2016.7438692098092</c:v>
                </c:pt>
                <c:pt idx="3721">
                  <c:v>2016.7465940054497</c:v>
                </c:pt>
                <c:pt idx="3722">
                  <c:v>2016.7493188010899</c:v>
                </c:pt>
                <c:pt idx="3723">
                  <c:v>2016.7520435967303</c:v>
                </c:pt>
                <c:pt idx="3724">
                  <c:v>2016.7547683923706</c:v>
                </c:pt>
                <c:pt idx="3725">
                  <c:v>2016.7574931880108</c:v>
                </c:pt>
                <c:pt idx="3726">
                  <c:v>2016.7602179836513</c:v>
                </c:pt>
                <c:pt idx="3727">
                  <c:v>2016.7629427792915</c:v>
                </c:pt>
                <c:pt idx="3728">
                  <c:v>2016.765667574932</c:v>
                </c:pt>
                <c:pt idx="3729">
                  <c:v>2016.7683923705722</c:v>
                </c:pt>
                <c:pt idx="3730">
                  <c:v>2016.7711171662124</c:v>
                </c:pt>
                <c:pt idx="3731">
                  <c:v>2016.7738419618529</c:v>
                </c:pt>
                <c:pt idx="3732">
                  <c:v>2016.7765667574931</c:v>
                </c:pt>
                <c:pt idx="3733">
                  <c:v>2016.7792915531336</c:v>
                </c:pt>
                <c:pt idx="3734">
                  <c:v>2016.7820163487738</c:v>
                </c:pt>
                <c:pt idx="3735">
                  <c:v>2016.7847411444141</c:v>
                </c:pt>
                <c:pt idx="3736">
                  <c:v>2016.7874659400545</c:v>
                </c:pt>
                <c:pt idx="3737">
                  <c:v>2016.7901907356948</c:v>
                </c:pt>
                <c:pt idx="3738">
                  <c:v>2016.7929155313352</c:v>
                </c:pt>
                <c:pt idx="3739">
                  <c:v>2016.7956403269754</c:v>
                </c:pt>
                <c:pt idx="3740">
                  <c:v>2016.7983651226159</c:v>
                </c:pt>
                <c:pt idx="3741">
                  <c:v>2016.8010899182561</c:v>
                </c:pt>
                <c:pt idx="3742">
                  <c:v>2016.8038147138964</c:v>
                </c:pt>
                <c:pt idx="3743">
                  <c:v>2016.8065395095368</c:v>
                </c:pt>
                <c:pt idx="3744">
                  <c:v>2016.8092643051771</c:v>
                </c:pt>
                <c:pt idx="3745">
                  <c:v>2016.8119891008175</c:v>
                </c:pt>
                <c:pt idx="3746">
                  <c:v>2016.8147138964578</c:v>
                </c:pt>
                <c:pt idx="3747">
                  <c:v>2016.817438692098</c:v>
                </c:pt>
                <c:pt idx="3748">
                  <c:v>2016.8201634877385</c:v>
                </c:pt>
                <c:pt idx="3749">
                  <c:v>2016.8228882833787</c:v>
                </c:pt>
                <c:pt idx="3750">
                  <c:v>2016.8256130790191</c:v>
                </c:pt>
                <c:pt idx="3751">
                  <c:v>2016.8283378746594</c:v>
                </c:pt>
                <c:pt idx="3752">
                  <c:v>2016.8310626702996</c:v>
                </c:pt>
                <c:pt idx="3753">
                  <c:v>2016.8337874659401</c:v>
                </c:pt>
                <c:pt idx="3754">
                  <c:v>2016.8365122615803</c:v>
                </c:pt>
                <c:pt idx="3755">
                  <c:v>2016.8392370572208</c:v>
                </c:pt>
                <c:pt idx="3756">
                  <c:v>2016.841961852861</c:v>
                </c:pt>
                <c:pt idx="3757">
                  <c:v>2016.8446866485015</c:v>
                </c:pt>
                <c:pt idx="3758">
                  <c:v>2016.8474114441417</c:v>
                </c:pt>
                <c:pt idx="3759">
                  <c:v>2016.8501362397819</c:v>
                </c:pt>
                <c:pt idx="3760">
                  <c:v>2016.8528610354224</c:v>
                </c:pt>
                <c:pt idx="3761">
                  <c:v>2016.8555858310626</c:v>
                </c:pt>
                <c:pt idx="3762">
                  <c:v>2016.8583106267031</c:v>
                </c:pt>
                <c:pt idx="3763">
                  <c:v>2016.8610354223433</c:v>
                </c:pt>
                <c:pt idx="3764">
                  <c:v>2016.8637602179836</c:v>
                </c:pt>
                <c:pt idx="3765">
                  <c:v>2016.866485013624</c:v>
                </c:pt>
                <c:pt idx="3766">
                  <c:v>2016.8692098092642</c:v>
                </c:pt>
                <c:pt idx="3767">
                  <c:v>2016.8719346049047</c:v>
                </c:pt>
                <c:pt idx="3768">
                  <c:v>2016.8746594005449</c:v>
                </c:pt>
                <c:pt idx="3769">
                  <c:v>2016.8773841961852</c:v>
                </c:pt>
                <c:pt idx="3770">
                  <c:v>2016.8801089918256</c:v>
                </c:pt>
                <c:pt idx="3771">
                  <c:v>2016.8828337874659</c:v>
                </c:pt>
                <c:pt idx="3772">
                  <c:v>2016.8855585831063</c:v>
                </c:pt>
                <c:pt idx="3773">
                  <c:v>2016.8882833787466</c:v>
                </c:pt>
                <c:pt idx="3774">
                  <c:v>2016.891008174387</c:v>
                </c:pt>
                <c:pt idx="3775">
                  <c:v>2016.8937329700273</c:v>
                </c:pt>
                <c:pt idx="3776">
                  <c:v>2016.8964577656675</c:v>
                </c:pt>
                <c:pt idx="3777">
                  <c:v>2016.899182561308</c:v>
                </c:pt>
                <c:pt idx="3778">
                  <c:v>2016.9019073569482</c:v>
                </c:pt>
                <c:pt idx="3779">
                  <c:v>2016.9046321525886</c:v>
                </c:pt>
                <c:pt idx="3780">
                  <c:v>2016.9073569482289</c:v>
                </c:pt>
                <c:pt idx="3781">
                  <c:v>2016.9100817438691</c:v>
                </c:pt>
                <c:pt idx="3782">
                  <c:v>2016.9128065395096</c:v>
                </c:pt>
                <c:pt idx="3783">
                  <c:v>2016.9155313351498</c:v>
                </c:pt>
                <c:pt idx="3784">
                  <c:v>2016.9182561307903</c:v>
                </c:pt>
                <c:pt idx="3785">
                  <c:v>2016.9209809264305</c:v>
                </c:pt>
                <c:pt idx="3786">
                  <c:v>2016.9237057220707</c:v>
                </c:pt>
                <c:pt idx="3787">
                  <c:v>2016.9264305177112</c:v>
                </c:pt>
                <c:pt idx="3788">
                  <c:v>2016.9291553133514</c:v>
                </c:pt>
                <c:pt idx="3789">
                  <c:v>2016.9318801089919</c:v>
                </c:pt>
                <c:pt idx="3790">
                  <c:v>2016.9346049046321</c:v>
                </c:pt>
                <c:pt idx="3791">
                  <c:v>2016.9373297002726</c:v>
                </c:pt>
                <c:pt idx="3792">
                  <c:v>2016.9400544959128</c:v>
                </c:pt>
                <c:pt idx="3793">
                  <c:v>2016.9427792915531</c:v>
                </c:pt>
                <c:pt idx="3794">
                  <c:v>2016.9455040871935</c:v>
                </c:pt>
                <c:pt idx="3795">
                  <c:v>2016.9482288828337</c:v>
                </c:pt>
                <c:pt idx="3796">
                  <c:v>2016.9509536784742</c:v>
                </c:pt>
                <c:pt idx="3797">
                  <c:v>2016.9536784741144</c:v>
                </c:pt>
                <c:pt idx="3798">
                  <c:v>2016.9564032697547</c:v>
                </c:pt>
                <c:pt idx="3799">
                  <c:v>2016.9591280653951</c:v>
                </c:pt>
                <c:pt idx="3800">
                  <c:v>2016.9618528610354</c:v>
                </c:pt>
                <c:pt idx="3801">
                  <c:v>2016.9645776566758</c:v>
                </c:pt>
                <c:pt idx="3802">
                  <c:v>2016.9673024523161</c:v>
                </c:pt>
                <c:pt idx="3803">
                  <c:v>2016.9700272479563</c:v>
                </c:pt>
                <c:pt idx="3804">
                  <c:v>2016.9727520435968</c:v>
                </c:pt>
                <c:pt idx="3805">
                  <c:v>2016.975476839237</c:v>
                </c:pt>
                <c:pt idx="3806">
                  <c:v>2016.9782016348775</c:v>
                </c:pt>
                <c:pt idx="3807">
                  <c:v>2016.9809264305177</c:v>
                </c:pt>
                <c:pt idx="3808">
                  <c:v>2016.9836512261581</c:v>
                </c:pt>
                <c:pt idx="3809">
                  <c:v>2016.9863760217984</c:v>
                </c:pt>
                <c:pt idx="3810">
                  <c:v>2016.9891008174386</c:v>
                </c:pt>
                <c:pt idx="3811">
                  <c:v>2016.9918256130791</c:v>
                </c:pt>
                <c:pt idx="3812">
                  <c:v>2016.9945504087193</c:v>
                </c:pt>
                <c:pt idx="3813">
                  <c:v>2016.9972752043598</c:v>
                </c:pt>
                <c:pt idx="3814">
                  <c:v>2017.0027322404371</c:v>
                </c:pt>
                <c:pt idx="3815">
                  <c:v>2017.0054644808743</c:v>
                </c:pt>
                <c:pt idx="3816">
                  <c:v>2017.0081967213114</c:v>
                </c:pt>
                <c:pt idx="3817">
                  <c:v>2017.0109289617487</c:v>
                </c:pt>
                <c:pt idx="3818">
                  <c:v>2017.0136612021859</c:v>
                </c:pt>
                <c:pt idx="3819">
                  <c:v>2017.016393442623</c:v>
                </c:pt>
                <c:pt idx="3820">
                  <c:v>2017.0191256830601</c:v>
                </c:pt>
                <c:pt idx="3821">
                  <c:v>2017.0218579234972</c:v>
                </c:pt>
                <c:pt idx="3822">
                  <c:v>2017.0245901639344</c:v>
                </c:pt>
                <c:pt idx="3823">
                  <c:v>2017.0273224043715</c:v>
                </c:pt>
                <c:pt idx="3824">
                  <c:v>2017.0300546448088</c:v>
                </c:pt>
                <c:pt idx="3825">
                  <c:v>2017.032786885246</c:v>
                </c:pt>
                <c:pt idx="3826">
                  <c:v>2017.0355191256831</c:v>
                </c:pt>
                <c:pt idx="3827">
                  <c:v>2017.0382513661202</c:v>
                </c:pt>
                <c:pt idx="3828">
                  <c:v>2017.0409836065573</c:v>
                </c:pt>
                <c:pt idx="3829">
                  <c:v>2017.0437158469945</c:v>
                </c:pt>
                <c:pt idx="3830">
                  <c:v>2017.0464480874316</c:v>
                </c:pt>
                <c:pt idx="3831">
                  <c:v>2017.049180327869</c:v>
                </c:pt>
                <c:pt idx="3832">
                  <c:v>2017.0519125683061</c:v>
                </c:pt>
                <c:pt idx="3833">
                  <c:v>2017.0546448087432</c:v>
                </c:pt>
                <c:pt idx="3834">
                  <c:v>2017.0573770491803</c:v>
                </c:pt>
                <c:pt idx="3835">
                  <c:v>2017.0601092896175</c:v>
                </c:pt>
                <c:pt idx="3836">
                  <c:v>2017.0628415300546</c:v>
                </c:pt>
                <c:pt idx="3837">
                  <c:v>2017.0655737704917</c:v>
                </c:pt>
                <c:pt idx="3838">
                  <c:v>2017.0683060109291</c:v>
                </c:pt>
                <c:pt idx="3839">
                  <c:v>2017.0710382513662</c:v>
                </c:pt>
                <c:pt idx="3840">
                  <c:v>2017.0737704918033</c:v>
                </c:pt>
                <c:pt idx="3841">
                  <c:v>2017.0765027322404</c:v>
                </c:pt>
                <c:pt idx="3842">
                  <c:v>2017.0792349726776</c:v>
                </c:pt>
                <c:pt idx="3843">
                  <c:v>2017.0819672131147</c:v>
                </c:pt>
                <c:pt idx="3844">
                  <c:v>2017.0846994535518</c:v>
                </c:pt>
                <c:pt idx="3845">
                  <c:v>2017.0874316939892</c:v>
                </c:pt>
                <c:pt idx="3846">
                  <c:v>2017.0901639344263</c:v>
                </c:pt>
                <c:pt idx="3847">
                  <c:v>2017.0928961748634</c:v>
                </c:pt>
                <c:pt idx="3848">
                  <c:v>2017.0956284153006</c:v>
                </c:pt>
                <c:pt idx="3849">
                  <c:v>2017.0983606557377</c:v>
                </c:pt>
                <c:pt idx="3850">
                  <c:v>2017.1010928961748</c:v>
                </c:pt>
                <c:pt idx="3851">
                  <c:v>2017.1038251366119</c:v>
                </c:pt>
                <c:pt idx="3852">
                  <c:v>2017.1065573770493</c:v>
                </c:pt>
                <c:pt idx="3853">
                  <c:v>2017.1092896174864</c:v>
                </c:pt>
                <c:pt idx="3854">
                  <c:v>2017.1120218579235</c:v>
                </c:pt>
                <c:pt idx="3855">
                  <c:v>2017.1147540983607</c:v>
                </c:pt>
                <c:pt idx="3856">
                  <c:v>2017.1174863387978</c:v>
                </c:pt>
                <c:pt idx="3857">
                  <c:v>2017.1202185792349</c:v>
                </c:pt>
                <c:pt idx="3858">
                  <c:v>2017.122950819672</c:v>
                </c:pt>
                <c:pt idx="3859">
                  <c:v>2017.1256830601094</c:v>
                </c:pt>
                <c:pt idx="3860">
                  <c:v>2017.1284153005465</c:v>
                </c:pt>
                <c:pt idx="3861">
                  <c:v>2017.1311475409836</c:v>
                </c:pt>
                <c:pt idx="3862">
                  <c:v>2017.1338797814208</c:v>
                </c:pt>
                <c:pt idx="3863">
                  <c:v>2017.1366120218579</c:v>
                </c:pt>
                <c:pt idx="3864">
                  <c:v>2017.139344262295</c:v>
                </c:pt>
                <c:pt idx="3865">
                  <c:v>2017.1420765027322</c:v>
                </c:pt>
                <c:pt idx="3866">
                  <c:v>2017.1448087431695</c:v>
                </c:pt>
                <c:pt idx="3867">
                  <c:v>2017.1475409836066</c:v>
                </c:pt>
                <c:pt idx="3868">
                  <c:v>2017.1502732240438</c:v>
                </c:pt>
                <c:pt idx="3869">
                  <c:v>2017.1530054644809</c:v>
                </c:pt>
                <c:pt idx="3870">
                  <c:v>2017.155737704918</c:v>
                </c:pt>
                <c:pt idx="3871">
                  <c:v>2017.1584699453551</c:v>
                </c:pt>
                <c:pt idx="3872">
                  <c:v>2017.1612021857923</c:v>
                </c:pt>
                <c:pt idx="3873">
                  <c:v>2017.1639344262296</c:v>
                </c:pt>
                <c:pt idx="3874">
                  <c:v>2017.1666666666667</c:v>
                </c:pt>
                <c:pt idx="3875">
                  <c:v>2017.1693989071039</c:v>
                </c:pt>
                <c:pt idx="3876">
                  <c:v>2017.172131147541</c:v>
                </c:pt>
                <c:pt idx="3877">
                  <c:v>2017.1748633879781</c:v>
                </c:pt>
                <c:pt idx="3878">
                  <c:v>2017.1775956284152</c:v>
                </c:pt>
                <c:pt idx="3879">
                  <c:v>2017.1803278688524</c:v>
                </c:pt>
                <c:pt idx="3880">
                  <c:v>2017.1830601092897</c:v>
                </c:pt>
                <c:pt idx="3881">
                  <c:v>2017.1857923497269</c:v>
                </c:pt>
                <c:pt idx="3882">
                  <c:v>2017.188524590164</c:v>
                </c:pt>
                <c:pt idx="3883">
                  <c:v>2017.1912568306011</c:v>
                </c:pt>
                <c:pt idx="3884">
                  <c:v>2017.1939890710382</c:v>
                </c:pt>
                <c:pt idx="3885">
                  <c:v>2017.1967213114754</c:v>
                </c:pt>
                <c:pt idx="3886">
                  <c:v>2017.1994535519125</c:v>
                </c:pt>
                <c:pt idx="3887">
                  <c:v>2017.2021857923498</c:v>
                </c:pt>
                <c:pt idx="3888">
                  <c:v>2017.204918032787</c:v>
                </c:pt>
                <c:pt idx="3889">
                  <c:v>2017.2076502732241</c:v>
                </c:pt>
                <c:pt idx="3890">
                  <c:v>2017.2103825136612</c:v>
                </c:pt>
                <c:pt idx="3891">
                  <c:v>2017.2131147540983</c:v>
                </c:pt>
                <c:pt idx="3892">
                  <c:v>2017.2158469945355</c:v>
                </c:pt>
                <c:pt idx="3893">
                  <c:v>2017.2185792349726</c:v>
                </c:pt>
                <c:pt idx="3894">
                  <c:v>2017.2213114754099</c:v>
                </c:pt>
                <c:pt idx="3895">
                  <c:v>2017.2240437158471</c:v>
                </c:pt>
                <c:pt idx="3896">
                  <c:v>2017.2267759562842</c:v>
                </c:pt>
                <c:pt idx="3897">
                  <c:v>2017.2295081967213</c:v>
                </c:pt>
                <c:pt idx="3898">
                  <c:v>2017.2322404371585</c:v>
                </c:pt>
                <c:pt idx="3899">
                  <c:v>2017.2349726775956</c:v>
                </c:pt>
                <c:pt idx="3900">
                  <c:v>2017.2377049180327</c:v>
                </c:pt>
                <c:pt idx="3901">
                  <c:v>2017.2404371584701</c:v>
                </c:pt>
                <c:pt idx="3902">
                  <c:v>2017.2431693989072</c:v>
                </c:pt>
                <c:pt idx="3903">
                  <c:v>2017.2459016393443</c:v>
                </c:pt>
                <c:pt idx="3904">
                  <c:v>2017.2486338797814</c:v>
                </c:pt>
                <c:pt idx="3905">
                  <c:v>2017.2513661202186</c:v>
                </c:pt>
                <c:pt idx="3906">
                  <c:v>2017.2540983606557</c:v>
                </c:pt>
                <c:pt idx="3907">
                  <c:v>2017.2568306010928</c:v>
                </c:pt>
                <c:pt idx="3908">
                  <c:v>2017.2595628415299</c:v>
                </c:pt>
                <c:pt idx="3909">
                  <c:v>2017.2622950819673</c:v>
                </c:pt>
                <c:pt idx="3910">
                  <c:v>2017.2650273224044</c:v>
                </c:pt>
                <c:pt idx="3911">
                  <c:v>2017.2677595628415</c:v>
                </c:pt>
                <c:pt idx="3912">
                  <c:v>2017.2704918032787</c:v>
                </c:pt>
                <c:pt idx="3913">
                  <c:v>2017.2732240437158</c:v>
                </c:pt>
                <c:pt idx="3914">
                  <c:v>2017.2759562841529</c:v>
                </c:pt>
                <c:pt idx="3915">
                  <c:v>2017.2786885245901</c:v>
                </c:pt>
                <c:pt idx="3916">
                  <c:v>2017.2814207650274</c:v>
                </c:pt>
                <c:pt idx="3917">
                  <c:v>2017.2841530054645</c:v>
                </c:pt>
                <c:pt idx="3918">
                  <c:v>2017.2868852459017</c:v>
                </c:pt>
                <c:pt idx="3919">
                  <c:v>2017.2896174863388</c:v>
                </c:pt>
                <c:pt idx="3920">
                  <c:v>2017.2923497267759</c:v>
                </c:pt>
                <c:pt idx="3921">
                  <c:v>2017.295081967213</c:v>
                </c:pt>
                <c:pt idx="3922">
                  <c:v>2017.2978142076502</c:v>
                </c:pt>
                <c:pt idx="3923">
                  <c:v>2017.3005464480875</c:v>
                </c:pt>
                <c:pt idx="3924">
                  <c:v>2017.3032786885246</c:v>
                </c:pt>
                <c:pt idx="3925">
                  <c:v>2017.3060109289618</c:v>
                </c:pt>
                <c:pt idx="3926">
                  <c:v>2017.3087431693989</c:v>
                </c:pt>
                <c:pt idx="3927">
                  <c:v>2017.311475409836</c:v>
                </c:pt>
                <c:pt idx="3928">
                  <c:v>2017.3142076502731</c:v>
                </c:pt>
                <c:pt idx="3929">
                  <c:v>2017.3169398907103</c:v>
                </c:pt>
                <c:pt idx="3930">
                  <c:v>2017.3196721311476</c:v>
                </c:pt>
                <c:pt idx="3931">
                  <c:v>2017.3224043715848</c:v>
                </c:pt>
                <c:pt idx="3932">
                  <c:v>2017.3251366120219</c:v>
                </c:pt>
                <c:pt idx="3933">
                  <c:v>2017.327868852459</c:v>
                </c:pt>
                <c:pt idx="3934">
                  <c:v>2017.3306010928961</c:v>
                </c:pt>
                <c:pt idx="3935">
                  <c:v>2017.3333333333333</c:v>
                </c:pt>
                <c:pt idx="3936">
                  <c:v>2017.3360655737704</c:v>
                </c:pt>
                <c:pt idx="3937">
                  <c:v>2017.3387978142077</c:v>
                </c:pt>
                <c:pt idx="3938">
                  <c:v>2017.3415300546449</c:v>
                </c:pt>
                <c:pt idx="3939">
                  <c:v>2017.344262295082</c:v>
                </c:pt>
                <c:pt idx="3940">
                  <c:v>2017.3469945355191</c:v>
                </c:pt>
                <c:pt idx="3941">
                  <c:v>2017.3497267759562</c:v>
                </c:pt>
                <c:pt idx="3942">
                  <c:v>2017.3524590163934</c:v>
                </c:pt>
                <c:pt idx="3943">
                  <c:v>2017.3551912568305</c:v>
                </c:pt>
                <c:pt idx="3944">
                  <c:v>2017.3579234972678</c:v>
                </c:pt>
                <c:pt idx="3945">
                  <c:v>2017.360655737705</c:v>
                </c:pt>
                <c:pt idx="3946">
                  <c:v>2017.3633879781421</c:v>
                </c:pt>
                <c:pt idx="3947">
                  <c:v>2017.3661202185792</c:v>
                </c:pt>
                <c:pt idx="3948">
                  <c:v>2017.3688524590164</c:v>
                </c:pt>
                <c:pt idx="3949">
                  <c:v>2017.3715846994535</c:v>
                </c:pt>
                <c:pt idx="3950">
                  <c:v>2017.3743169398906</c:v>
                </c:pt>
                <c:pt idx="3951">
                  <c:v>2017.377049180328</c:v>
                </c:pt>
                <c:pt idx="3952">
                  <c:v>2017.3797814207651</c:v>
                </c:pt>
                <c:pt idx="3953">
                  <c:v>2017.3825136612022</c:v>
                </c:pt>
                <c:pt idx="3954">
                  <c:v>2017.3852459016393</c:v>
                </c:pt>
                <c:pt idx="3955">
                  <c:v>2017.3879781420765</c:v>
                </c:pt>
                <c:pt idx="3956">
                  <c:v>2017.3907103825136</c:v>
                </c:pt>
                <c:pt idx="3957">
                  <c:v>2017.3934426229507</c:v>
                </c:pt>
                <c:pt idx="3958">
                  <c:v>2017.3961748633881</c:v>
                </c:pt>
                <c:pt idx="3959">
                  <c:v>2017.3989071038252</c:v>
                </c:pt>
                <c:pt idx="3960">
                  <c:v>2017.4016393442623</c:v>
                </c:pt>
                <c:pt idx="3961">
                  <c:v>2017.4043715846994</c:v>
                </c:pt>
                <c:pt idx="3962">
                  <c:v>2017.4071038251366</c:v>
                </c:pt>
                <c:pt idx="3963">
                  <c:v>2017.4098360655737</c:v>
                </c:pt>
                <c:pt idx="3964">
                  <c:v>2017.4125683060108</c:v>
                </c:pt>
                <c:pt idx="3965">
                  <c:v>2017.4153005464482</c:v>
                </c:pt>
                <c:pt idx="3966">
                  <c:v>2017.4180327868853</c:v>
                </c:pt>
                <c:pt idx="3967">
                  <c:v>2017.4207650273224</c:v>
                </c:pt>
                <c:pt idx="3968">
                  <c:v>2017.4234972677596</c:v>
                </c:pt>
                <c:pt idx="3969">
                  <c:v>2017.4262295081967</c:v>
                </c:pt>
                <c:pt idx="3970">
                  <c:v>2017.4289617486338</c:v>
                </c:pt>
                <c:pt idx="3971">
                  <c:v>2017.4316939890709</c:v>
                </c:pt>
                <c:pt idx="3972">
                  <c:v>2017.4344262295083</c:v>
                </c:pt>
                <c:pt idx="3973">
                  <c:v>2017.4371584699454</c:v>
                </c:pt>
                <c:pt idx="3974">
                  <c:v>2017.4398907103825</c:v>
                </c:pt>
                <c:pt idx="3975">
                  <c:v>2017.4426229508197</c:v>
                </c:pt>
                <c:pt idx="3976">
                  <c:v>2017.4453551912568</c:v>
                </c:pt>
                <c:pt idx="3977">
                  <c:v>2017.4480874316939</c:v>
                </c:pt>
                <c:pt idx="3978">
                  <c:v>2017.450819672131</c:v>
                </c:pt>
                <c:pt idx="3979">
                  <c:v>2017.4535519125684</c:v>
                </c:pt>
                <c:pt idx="3980">
                  <c:v>2017.4562841530055</c:v>
                </c:pt>
                <c:pt idx="3981">
                  <c:v>2017.4590163934427</c:v>
                </c:pt>
                <c:pt idx="3982">
                  <c:v>2017.4617486338798</c:v>
                </c:pt>
                <c:pt idx="3983">
                  <c:v>2017.4644808743169</c:v>
                </c:pt>
                <c:pt idx="3984">
                  <c:v>2017.467213114754</c:v>
                </c:pt>
                <c:pt idx="3985">
                  <c:v>2017.4699453551912</c:v>
                </c:pt>
                <c:pt idx="3986">
                  <c:v>2017.4726775956285</c:v>
                </c:pt>
                <c:pt idx="3987">
                  <c:v>2017.4754098360656</c:v>
                </c:pt>
                <c:pt idx="3988">
                  <c:v>2017.4781420765028</c:v>
                </c:pt>
                <c:pt idx="3989">
                  <c:v>2017.4808743169399</c:v>
                </c:pt>
                <c:pt idx="3990">
                  <c:v>2017.483606557377</c:v>
                </c:pt>
                <c:pt idx="3991">
                  <c:v>2017.4863387978141</c:v>
                </c:pt>
                <c:pt idx="3992">
                  <c:v>2017.4890710382513</c:v>
                </c:pt>
                <c:pt idx="3993">
                  <c:v>2017.4918032786886</c:v>
                </c:pt>
                <c:pt idx="3994">
                  <c:v>2017.4945355191257</c:v>
                </c:pt>
                <c:pt idx="3995">
                  <c:v>2017.4972677595629</c:v>
                </c:pt>
                <c:pt idx="3996">
                  <c:v>2017.5</c:v>
                </c:pt>
                <c:pt idx="3997">
                  <c:v>2017.5027322404371</c:v>
                </c:pt>
                <c:pt idx="3998">
                  <c:v>2017.5054644808743</c:v>
                </c:pt>
                <c:pt idx="3999">
                  <c:v>2017.5081967213114</c:v>
                </c:pt>
                <c:pt idx="4000">
                  <c:v>2017.5109289617487</c:v>
                </c:pt>
                <c:pt idx="4001">
                  <c:v>2017.5136612021859</c:v>
                </c:pt>
                <c:pt idx="4002">
                  <c:v>2017.516393442623</c:v>
                </c:pt>
                <c:pt idx="4003">
                  <c:v>2017.5191256830601</c:v>
                </c:pt>
                <c:pt idx="4004">
                  <c:v>2017.5218579234972</c:v>
                </c:pt>
                <c:pt idx="4005">
                  <c:v>2017.5245901639344</c:v>
                </c:pt>
                <c:pt idx="4006">
                  <c:v>2017.5273224043715</c:v>
                </c:pt>
                <c:pt idx="4007">
                  <c:v>2017.5300546448088</c:v>
                </c:pt>
                <c:pt idx="4008">
                  <c:v>2017.532786885246</c:v>
                </c:pt>
                <c:pt idx="4009">
                  <c:v>2017.5355191256831</c:v>
                </c:pt>
                <c:pt idx="4010">
                  <c:v>2017.5382513661202</c:v>
                </c:pt>
                <c:pt idx="4011">
                  <c:v>2017.5409836065573</c:v>
                </c:pt>
                <c:pt idx="4012">
                  <c:v>2017.5437158469945</c:v>
                </c:pt>
                <c:pt idx="4013">
                  <c:v>2017.5464480874316</c:v>
                </c:pt>
                <c:pt idx="4014">
                  <c:v>2017.549180327869</c:v>
                </c:pt>
                <c:pt idx="4015">
                  <c:v>2017.5519125683061</c:v>
                </c:pt>
                <c:pt idx="4016">
                  <c:v>2017.5546448087432</c:v>
                </c:pt>
                <c:pt idx="4017">
                  <c:v>2017.5573770491803</c:v>
                </c:pt>
                <c:pt idx="4018">
                  <c:v>2017.5601092896175</c:v>
                </c:pt>
                <c:pt idx="4019">
                  <c:v>2017.5628415300546</c:v>
                </c:pt>
                <c:pt idx="4020">
                  <c:v>2017.5655737704917</c:v>
                </c:pt>
                <c:pt idx="4021">
                  <c:v>2017.5683060109291</c:v>
                </c:pt>
                <c:pt idx="4022">
                  <c:v>2017.5710382513662</c:v>
                </c:pt>
                <c:pt idx="4023">
                  <c:v>2017.5737704918033</c:v>
                </c:pt>
                <c:pt idx="4024">
                  <c:v>2017.5765027322404</c:v>
                </c:pt>
                <c:pt idx="4025">
                  <c:v>2017.5792349726776</c:v>
                </c:pt>
                <c:pt idx="4026">
                  <c:v>2017.5819672131147</c:v>
                </c:pt>
                <c:pt idx="4027">
                  <c:v>2017.5846994535518</c:v>
                </c:pt>
                <c:pt idx="4028">
                  <c:v>2017.5874316939892</c:v>
                </c:pt>
                <c:pt idx="4029">
                  <c:v>2017.5901639344263</c:v>
                </c:pt>
                <c:pt idx="4030">
                  <c:v>2017.5928961748634</c:v>
                </c:pt>
                <c:pt idx="4031">
                  <c:v>2017.5956284153006</c:v>
                </c:pt>
                <c:pt idx="4032">
                  <c:v>2017.5983606557377</c:v>
                </c:pt>
                <c:pt idx="4033">
                  <c:v>2017.6010928961748</c:v>
                </c:pt>
                <c:pt idx="4034">
                  <c:v>2017.6038251366119</c:v>
                </c:pt>
                <c:pt idx="4035">
                  <c:v>2017.6065573770493</c:v>
                </c:pt>
                <c:pt idx="4036">
                  <c:v>2017.6092896174864</c:v>
                </c:pt>
                <c:pt idx="4037">
                  <c:v>2017.6120218579235</c:v>
                </c:pt>
                <c:pt idx="4038">
                  <c:v>2017.6147540983607</c:v>
                </c:pt>
                <c:pt idx="4039">
                  <c:v>2017.6174863387978</c:v>
                </c:pt>
                <c:pt idx="4040">
                  <c:v>2017.6202185792349</c:v>
                </c:pt>
                <c:pt idx="4041">
                  <c:v>2017.622950819672</c:v>
                </c:pt>
                <c:pt idx="4042">
                  <c:v>2017.6256830601094</c:v>
                </c:pt>
                <c:pt idx="4043">
                  <c:v>2017.6284153005465</c:v>
                </c:pt>
                <c:pt idx="4044">
                  <c:v>2017.6311475409836</c:v>
                </c:pt>
                <c:pt idx="4045">
                  <c:v>2017.6338797814208</c:v>
                </c:pt>
                <c:pt idx="4046">
                  <c:v>2017.6366120218579</c:v>
                </c:pt>
                <c:pt idx="4047">
                  <c:v>2017.639344262295</c:v>
                </c:pt>
                <c:pt idx="4048">
                  <c:v>2017.6420765027322</c:v>
                </c:pt>
                <c:pt idx="4049">
                  <c:v>2017.6448087431695</c:v>
                </c:pt>
                <c:pt idx="4050">
                  <c:v>2017.6475409836066</c:v>
                </c:pt>
                <c:pt idx="4051">
                  <c:v>2017.6502732240438</c:v>
                </c:pt>
                <c:pt idx="4052">
                  <c:v>2017.6530054644809</c:v>
                </c:pt>
                <c:pt idx="4053">
                  <c:v>2017.655737704918</c:v>
                </c:pt>
                <c:pt idx="4054">
                  <c:v>2017.6584699453551</c:v>
                </c:pt>
                <c:pt idx="4055">
                  <c:v>2017.6612021857923</c:v>
                </c:pt>
                <c:pt idx="4056">
                  <c:v>2017.6639344262296</c:v>
                </c:pt>
                <c:pt idx="4057">
                  <c:v>2017.6666666666667</c:v>
                </c:pt>
                <c:pt idx="4058">
                  <c:v>2017.6693989071039</c:v>
                </c:pt>
                <c:pt idx="4059">
                  <c:v>2017.672131147541</c:v>
                </c:pt>
                <c:pt idx="4060">
                  <c:v>2017.6748633879781</c:v>
                </c:pt>
                <c:pt idx="4061">
                  <c:v>2017.6775956284152</c:v>
                </c:pt>
                <c:pt idx="4062">
                  <c:v>2017.6803278688524</c:v>
                </c:pt>
                <c:pt idx="4063">
                  <c:v>2017.6830601092897</c:v>
                </c:pt>
                <c:pt idx="4064">
                  <c:v>2017.6857923497269</c:v>
                </c:pt>
                <c:pt idx="4065">
                  <c:v>2017.688524590164</c:v>
                </c:pt>
                <c:pt idx="4066">
                  <c:v>2017.6912568306011</c:v>
                </c:pt>
                <c:pt idx="4067">
                  <c:v>2017.6939890710382</c:v>
                </c:pt>
                <c:pt idx="4068">
                  <c:v>2017.6967213114754</c:v>
                </c:pt>
                <c:pt idx="4069">
                  <c:v>2017.6994535519125</c:v>
                </c:pt>
                <c:pt idx="4070">
                  <c:v>2017.7021857923498</c:v>
                </c:pt>
                <c:pt idx="4071">
                  <c:v>2017.704918032787</c:v>
                </c:pt>
                <c:pt idx="4072">
                  <c:v>2017.7076502732241</c:v>
                </c:pt>
                <c:pt idx="4073">
                  <c:v>2017.7103825136612</c:v>
                </c:pt>
                <c:pt idx="4074">
                  <c:v>2017.7131147540983</c:v>
                </c:pt>
                <c:pt idx="4075">
                  <c:v>2017.7158469945355</c:v>
                </c:pt>
                <c:pt idx="4076">
                  <c:v>2017.7185792349726</c:v>
                </c:pt>
                <c:pt idx="4077">
                  <c:v>2017.7213114754099</c:v>
                </c:pt>
                <c:pt idx="4078">
                  <c:v>2017.7240437158471</c:v>
                </c:pt>
                <c:pt idx="4079">
                  <c:v>2017.7267759562842</c:v>
                </c:pt>
                <c:pt idx="4080">
                  <c:v>2017.7295081967213</c:v>
                </c:pt>
                <c:pt idx="4081">
                  <c:v>2017.7322404371585</c:v>
                </c:pt>
                <c:pt idx="4082">
                  <c:v>2017.7349726775956</c:v>
                </c:pt>
                <c:pt idx="4083">
                  <c:v>2017.7377049180327</c:v>
                </c:pt>
                <c:pt idx="4084">
                  <c:v>2017.7404371584701</c:v>
                </c:pt>
                <c:pt idx="4085">
                  <c:v>2017.7431693989072</c:v>
                </c:pt>
                <c:pt idx="4086">
                  <c:v>2017.7459016393443</c:v>
                </c:pt>
                <c:pt idx="4087">
                  <c:v>2017.7486338797814</c:v>
                </c:pt>
                <c:pt idx="4088">
                  <c:v>2017.7513661202186</c:v>
                </c:pt>
                <c:pt idx="4089">
                  <c:v>2017.7540983606557</c:v>
                </c:pt>
                <c:pt idx="4090">
                  <c:v>2017.7568306010928</c:v>
                </c:pt>
                <c:pt idx="4091">
                  <c:v>2017.7595628415299</c:v>
                </c:pt>
                <c:pt idx="4092">
                  <c:v>2017.7622950819673</c:v>
                </c:pt>
                <c:pt idx="4093">
                  <c:v>2017.7650273224044</c:v>
                </c:pt>
                <c:pt idx="4094">
                  <c:v>2017.7677595628415</c:v>
                </c:pt>
                <c:pt idx="4095">
                  <c:v>2017.7704918032787</c:v>
                </c:pt>
                <c:pt idx="4096">
                  <c:v>2017.7732240437158</c:v>
                </c:pt>
                <c:pt idx="4097">
                  <c:v>2017.7759562841529</c:v>
                </c:pt>
                <c:pt idx="4098">
                  <c:v>2017.7786885245901</c:v>
                </c:pt>
                <c:pt idx="4099">
                  <c:v>2017.7814207650274</c:v>
                </c:pt>
                <c:pt idx="4100">
                  <c:v>2017.7841530054645</c:v>
                </c:pt>
                <c:pt idx="4101">
                  <c:v>2017.7868852459017</c:v>
                </c:pt>
                <c:pt idx="4102">
                  <c:v>2017.7896174863388</c:v>
                </c:pt>
                <c:pt idx="4103">
                  <c:v>2017.7923497267759</c:v>
                </c:pt>
                <c:pt idx="4104">
                  <c:v>2017.795081967213</c:v>
                </c:pt>
                <c:pt idx="4105">
                  <c:v>2017.7978142076502</c:v>
                </c:pt>
                <c:pt idx="4106">
                  <c:v>2017.8005464480875</c:v>
                </c:pt>
                <c:pt idx="4107">
                  <c:v>2017.8032786885246</c:v>
                </c:pt>
                <c:pt idx="4108">
                  <c:v>2017.8060109289618</c:v>
                </c:pt>
                <c:pt idx="4109">
                  <c:v>2017.8087431693989</c:v>
                </c:pt>
                <c:pt idx="4110">
                  <c:v>2017.811475409836</c:v>
                </c:pt>
                <c:pt idx="4111">
                  <c:v>2017.8142076502731</c:v>
                </c:pt>
                <c:pt idx="4112">
                  <c:v>2017.8169398907103</c:v>
                </c:pt>
                <c:pt idx="4113">
                  <c:v>2017.8196721311476</c:v>
                </c:pt>
                <c:pt idx="4114">
                  <c:v>2017.8224043715848</c:v>
                </c:pt>
                <c:pt idx="4115">
                  <c:v>2017.8251366120219</c:v>
                </c:pt>
                <c:pt idx="4116">
                  <c:v>2017.827868852459</c:v>
                </c:pt>
                <c:pt idx="4117">
                  <c:v>2017.8306010928961</c:v>
                </c:pt>
                <c:pt idx="4118">
                  <c:v>2017.8333333333333</c:v>
                </c:pt>
                <c:pt idx="4119">
                  <c:v>2017.8360655737704</c:v>
                </c:pt>
                <c:pt idx="4120">
                  <c:v>2017.8387978142077</c:v>
                </c:pt>
                <c:pt idx="4121">
                  <c:v>2017.8415300546449</c:v>
                </c:pt>
                <c:pt idx="4122">
                  <c:v>2017.844262295082</c:v>
                </c:pt>
                <c:pt idx="4123">
                  <c:v>2017.8469945355191</c:v>
                </c:pt>
                <c:pt idx="4124">
                  <c:v>2017.8497267759562</c:v>
                </c:pt>
                <c:pt idx="4125">
                  <c:v>2017.8524590163934</c:v>
                </c:pt>
                <c:pt idx="4126">
                  <c:v>2017.8551912568305</c:v>
                </c:pt>
                <c:pt idx="4127">
                  <c:v>2017.8579234972678</c:v>
                </c:pt>
                <c:pt idx="4128">
                  <c:v>2017.860655737705</c:v>
                </c:pt>
                <c:pt idx="4129">
                  <c:v>2017.8633879781421</c:v>
                </c:pt>
                <c:pt idx="4130">
                  <c:v>2017.8661202185792</c:v>
                </c:pt>
                <c:pt idx="4131">
                  <c:v>2017.8688524590164</c:v>
                </c:pt>
                <c:pt idx="4132">
                  <c:v>2017.8715846994535</c:v>
                </c:pt>
                <c:pt idx="4133">
                  <c:v>2017.8743169398906</c:v>
                </c:pt>
                <c:pt idx="4134">
                  <c:v>2017.877049180328</c:v>
                </c:pt>
                <c:pt idx="4135">
                  <c:v>2017.8797814207651</c:v>
                </c:pt>
                <c:pt idx="4136">
                  <c:v>2017.8825136612022</c:v>
                </c:pt>
                <c:pt idx="4137">
                  <c:v>2017.8852459016393</c:v>
                </c:pt>
                <c:pt idx="4138">
                  <c:v>2017.8879781420765</c:v>
                </c:pt>
                <c:pt idx="4139">
                  <c:v>2017.8907103825136</c:v>
                </c:pt>
                <c:pt idx="4140">
                  <c:v>2017.8934426229507</c:v>
                </c:pt>
                <c:pt idx="4141">
                  <c:v>2017.8961748633881</c:v>
                </c:pt>
                <c:pt idx="4142">
                  <c:v>2017.8989071038252</c:v>
                </c:pt>
                <c:pt idx="4143">
                  <c:v>2017.9016393442623</c:v>
                </c:pt>
                <c:pt idx="4144">
                  <c:v>2017.9043715846994</c:v>
                </c:pt>
                <c:pt idx="4145">
                  <c:v>2017.9071038251366</c:v>
                </c:pt>
                <c:pt idx="4146">
                  <c:v>2017.9098360655737</c:v>
                </c:pt>
                <c:pt idx="4147">
                  <c:v>2017.9125683060108</c:v>
                </c:pt>
                <c:pt idx="4148">
                  <c:v>2017.9153005464482</c:v>
                </c:pt>
                <c:pt idx="4149">
                  <c:v>2017.9180327868853</c:v>
                </c:pt>
                <c:pt idx="4150">
                  <c:v>2017.9207650273224</c:v>
                </c:pt>
                <c:pt idx="4151">
                  <c:v>2017.9234972677596</c:v>
                </c:pt>
                <c:pt idx="4152">
                  <c:v>2017.9262295081967</c:v>
                </c:pt>
                <c:pt idx="4153">
                  <c:v>2017.9289617486338</c:v>
                </c:pt>
                <c:pt idx="4154">
                  <c:v>2017.9316939890709</c:v>
                </c:pt>
                <c:pt idx="4155">
                  <c:v>2017.9344262295083</c:v>
                </c:pt>
                <c:pt idx="4156">
                  <c:v>2017.9371584699454</c:v>
                </c:pt>
                <c:pt idx="4157">
                  <c:v>2017.9398907103825</c:v>
                </c:pt>
                <c:pt idx="4158">
                  <c:v>2017.9426229508197</c:v>
                </c:pt>
                <c:pt idx="4159">
                  <c:v>2017.9453551912568</c:v>
                </c:pt>
                <c:pt idx="4160">
                  <c:v>2017.9480874316939</c:v>
                </c:pt>
                <c:pt idx="4161">
                  <c:v>2017.950819672131</c:v>
                </c:pt>
                <c:pt idx="4162">
                  <c:v>2017.9535519125684</c:v>
                </c:pt>
                <c:pt idx="4163">
                  <c:v>2017.9562841530055</c:v>
                </c:pt>
                <c:pt idx="4164">
                  <c:v>2017.9590163934427</c:v>
                </c:pt>
                <c:pt idx="4165">
                  <c:v>2017.9617486338798</c:v>
                </c:pt>
                <c:pt idx="4166">
                  <c:v>2017.9644808743169</c:v>
                </c:pt>
                <c:pt idx="4167">
                  <c:v>2017.967213114754</c:v>
                </c:pt>
                <c:pt idx="4168">
                  <c:v>2017.9699453551912</c:v>
                </c:pt>
                <c:pt idx="4169">
                  <c:v>2017.9726775956285</c:v>
                </c:pt>
                <c:pt idx="4170">
                  <c:v>2017.9754098360656</c:v>
                </c:pt>
                <c:pt idx="4171">
                  <c:v>2017.9781420765028</c:v>
                </c:pt>
                <c:pt idx="4172">
                  <c:v>2017.9808743169399</c:v>
                </c:pt>
                <c:pt idx="4173">
                  <c:v>2017.983606557377</c:v>
                </c:pt>
                <c:pt idx="4174">
                  <c:v>2017.9863387978141</c:v>
                </c:pt>
                <c:pt idx="4175">
                  <c:v>2017.9890710382513</c:v>
                </c:pt>
                <c:pt idx="4176">
                  <c:v>2017.9918032786886</c:v>
                </c:pt>
                <c:pt idx="4177">
                  <c:v>2017.9945355191257</c:v>
                </c:pt>
                <c:pt idx="4178">
                  <c:v>2017.9972677595629</c:v>
                </c:pt>
                <c:pt idx="4179">
                  <c:v>2018.0027322404371</c:v>
                </c:pt>
                <c:pt idx="4180">
                  <c:v>2018.0054644808743</c:v>
                </c:pt>
                <c:pt idx="4181">
                  <c:v>2018.0081967213114</c:v>
                </c:pt>
                <c:pt idx="4182">
                  <c:v>2018.0109289617487</c:v>
                </c:pt>
                <c:pt idx="4183">
                  <c:v>2018.0136612021859</c:v>
                </c:pt>
                <c:pt idx="4184">
                  <c:v>2018.016393442623</c:v>
                </c:pt>
                <c:pt idx="4185">
                  <c:v>2018.0191256830601</c:v>
                </c:pt>
                <c:pt idx="4186">
                  <c:v>2018.0218579234972</c:v>
                </c:pt>
                <c:pt idx="4187">
                  <c:v>2018.0245901639344</c:v>
                </c:pt>
                <c:pt idx="4188">
                  <c:v>2018.0273224043715</c:v>
                </c:pt>
                <c:pt idx="4189">
                  <c:v>2018.0300546448088</c:v>
                </c:pt>
                <c:pt idx="4190">
                  <c:v>2018.032786885246</c:v>
                </c:pt>
                <c:pt idx="4191">
                  <c:v>2018.0355191256831</c:v>
                </c:pt>
                <c:pt idx="4192">
                  <c:v>2018.0382513661202</c:v>
                </c:pt>
                <c:pt idx="4193">
                  <c:v>2018.0409836065573</c:v>
                </c:pt>
                <c:pt idx="4194">
                  <c:v>2018.0437158469945</c:v>
                </c:pt>
                <c:pt idx="4195">
                  <c:v>2018.0464480874316</c:v>
                </c:pt>
                <c:pt idx="4196">
                  <c:v>2018.049180327869</c:v>
                </c:pt>
                <c:pt idx="4197">
                  <c:v>2018.0519125683061</c:v>
                </c:pt>
                <c:pt idx="4198">
                  <c:v>2018.0546448087432</c:v>
                </c:pt>
                <c:pt idx="4199">
                  <c:v>2018.0573770491803</c:v>
                </c:pt>
                <c:pt idx="4200">
                  <c:v>2018.0601092896175</c:v>
                </c:pt>
                <c:pt idx="4201">
                  <c:v>2018.0628415300546</c:v>
                </c:pt>
                <c:pt idx="4202">
                  <c:v>2018.0655737704917</c:v>
                </c:pt>
                <c:pt idx="4203">
                  <c:v>2018.0683060109291</c:v>
                </c:pt>
                <c:pt idx="4204">
                  <c:v>2018.0710382513662</c:v>
                </c:pt>
                <c:pt idx="4205">
                  <c:v>2018.0737704918033</c:v>
                </c:pt>
                <c:pt idx="4206">
                  <c:v>2018.0765027322404</c:v>
                </c:pt>
                <c:pt idx="4207">
                  <c:v>2018.0792349726776</c:v>
                </c:pt>
                <c:pt idx="4208">
                  <c:v>2018.0819672131147</c:v>
                </c:pt>
                <c:pt idx="4209">
                  <c:v>2018.0846994535518</c:v>
                </c:pt>
                <c:pt idx="4210">
                  <c:v>2018.0874316939892</c:v>
                </c:pt>
                <c:pt idx="4211">
                  <c:v>2018.0901639344263</c:v>
                </c:pt>
                <c:pt idx="4212">
                  <c:v>2018.0928961748634</c:v>
                </c:pt>
                <c:pt idx="4213">
                  <c:v>2018.0956284153006</c:v>
                </c:pt>
                <c:pt idx="4214">
                  <c:v>2018.0983606557377</c:v>
                </c:pt>
                <c:pt idx="4215">
                  <c:v>2018.1010928961748</c:v>
                </c:pt>
                <c:pt idx="4216">
                  <c:v>2018.2158469945355</c:v>
                </c:pt>
                <c:pt idx="4217">
                  <c:v>2018.2240437158471</c:v>
                </c:pt>
                <c:pt idx="4218">
                  <c:v>2018.2267759562842</c:v>
                </c:pt>
                <c:pt idx="4219">
                  <c:v>2018.2295081967213</c:v>
                </c:pt>
              </c:numCache>
            </c:numRef>
          </c:xVal>
          <c:yVal>
            <c:numRef>
              <c:f>'P572'!$F$14:$F$1048576</c:f>
              <c:numCache>
                <c:formatCode>General</c:formatCode>
                <c:ptCount val="1048563"/>
                <c:pt idx="0">
                  <c:v>20</c:v>
                </c:pt>
                <c:pt idx="1">
                  <c:v>19.760000000000002</c:v>
                </c:pt>
                <c:pt idx="2">
                  <c:v>21.9</c:v>
                </c:pt>
                <c:pt idx="3">
                  <c:v>19.829999999999998</c:v>
                </c:pt>
                <c:pt idx="4">
                  <c:v>7.92</c:v>
                </c:pt>
                <c:pt idx="5">
                  <c:v>18.600000000000001</c:v>
                </c:pt>
                <c:pt idx="6">
                  <c:v>17.7</c:v>
                </c:pt>
                <c:pt idx="7">
                  <c:v>20.76</c:v>
                </c:pt>
                <c:pt idx="8">
                  <c:v>19.11</c:v>
                </c:pt>
                <c:pt idx="9">
                  <c:v>19.46</c:v>
                </c:pt>
                <c:pt idx="10">
                  <c:v>19.059999999999999</c:v>
                </c:pt>
                <c:pt idx="11">
                  <c:v>21.91</c:v>
                </c:pt>
                <c:pt idx="12">
                  <c:v>21.08</c:v>
                </c:pt>
                <c:pt idx="13">
                  <c:v>21.94</c:v>
                </c:pt>
                <c:pt idx="14">
                  <c:v>18.13</c:v>
                </c:pt>
                <c:pt idx="15">
                  <c:v>17.829999999999998</c:v>
                </c:pt>
                <c:pt idx="16">
                  <c:v>19.010000000000002</c:v>
                </c:pt>
                <c:pt idx="17">
                  <c:v>20.260000000000002</c:v>
                </c:pt>
                <c:pt idx="18">
                  <c:v>19.670000000000002</c:v>
                </c:pt>
                <c:pt idx="19">
                  <c:v>20.13</c:v>
                </c:pt>
                <c:pt idx="20">
                  <c:v>21.14</c:v>
                </c:pt>
                <c:pt idx="21">
                  <c:v>20.37</c:v>
                </c:pt>
                <c:pt idx="22">
                  <c:v>18.96</c:v>
                </c:pt>
                <c:pt idx="23">
                  <c:v>19.329999999999998</c:v>
                </c:pt>
                <c:pt idx="24">
                  <c:v>27.98</c:v>
                </c:pt>
                <c:pt idx="25">
                  <c:v>27</c:v>
                </c:pt>
                <c:pt idx="26">
                  <c:v>21.41</c:v>
                </c:pt>
                <c:pt idx="27">
                  <c:v>20.95</c:v>
                </c:pt>
                <c:pt idx="28">
                  <c:v>21.23</c:v>
                </c:pt>
                <c:pt idx="29">
                  <c:v>20.83</c:v>
                </c:pt>
                <c:pt idx="30">
                  <c:v>19.350000000000001</c:v>
                </c:pt>
                <c:pt idx="31">
                  <c:v>21.05</c:v>
                </c:pt>
                <c:pt idx="32">
                  <c:v>13.49</c:v>
                </c:pt>
                <c:pt idx="33">
                  <c:v>21.46</c:v>
                </c:pt>
                <c:pt idx="34">
                  <c:v>18.12</c:v>
                </c:pt>
                <c:pt idx="35">
                  <c:v>23.47</c:v>
                </c:pt>
                <c:pt idx="36">
                  <c:v>22.06</c:v>
                </c:pt>
                <c:pt idx="37">
                  <c:v>24.48</c:v>
                </c:pt>
                <c:pt idx="38">
                  <c:v>18.829999999999998</c:v>
                </c:pt>
                <c:pt idx="39">
                  <c:v>23.56</c:v>
                </c:pt>
                <c:pt idx="40">
                  <c:v>25.32</c:v>
                </c:pt>
                <c:pt idx="41">
                  <c:v>18.28</c:v>
                </c:pt>
                <c:pt idx="42">
                  <c:v>20.09</c:v>
                </c:pt>
                <c:pt idx="43">
                  <c:v>14.64</c:v>
                </c:pt>
                <c:pt idx="44">
                  <c:v>16.009999999999998</c:v>
                </c:pt>
                <c:pt idx="45">
                  <c:v>16.57</c:v>
                </c:pt>
                <c:pt idx="46">
                  <c:v>15.83</c:v>
                </c:pt>
                <c:pt idx="47">
                  <c:v>11.13</c:v>
                </c:pt>
                <c:pt idx="48">
                  <c:v>17.100000000000001</c:v>
                </c:pt>
                <c:pt idx="49">
                  <c:v>23.11</c:v>
                </c:pt>
                <c:pt idx="50">
                  <c:v>25.91</c:v>
                </c:pt>
                <c:pt idx="51">
                  <c:v>19.149999999999999</c:v>
                </c:pt>
                <c:pt idx="52">
                  <c:v>21.78</c:v>
                </c:pt>
                <c:pt idx="53">
                  <c:v>19.36</c:v>
                </c:pt>
                <c:pt idx="54">
                  <c:v>17.21</c:v>
                </c:pt>
                <c:pt idx="55">
                  <c:v>23.97</c:v>
                </c:pt>
                <c:pt idx="56">
                  <c:v>30.09</c:v>
                </c:pt>
                <c:pt idx="57">
                  <c:v>25.88</c:v>
                </c:pt>
                <c:pt idx="58">
                  <c:v>22.09</c:v>
                </c:pt>
                <c:pt idx="59">
                  <c:v>18.579999999999998</c:v>
                </c:pt>
                <c:pt idx="60">
                  <c:v>22.71</c:v>
                </c:pt>
                <c:pt idx="61">
                  <c:v>23.240000000000002</c:v>
                </c:pt>
                <c:pt idx="62">
                  <c:v>19.75</c:v>
                </c:pt>
                <c:pt idx="63">
                  <c:v>22.17</c:v>
                </c:pt>
                <c:pt idx="64">
                  <c:v>23.52</c:v>
                </c:pt>
                <c:pt idx="65">
                  <c:v>21.05</c:v>
                </c:pt>
                <c:pt idx="66">
                  <c:v>18.22</c:v>
                </c:pt>
                <c:pt idx="67">
                  <c:v>16.36</c:v>
                </c:pt>
                <c:pt idx="68">
                  <c:v>15.85</c:v>
                </c:pt>
                <c:pt idx="69">
                  <c:v>14.04</c:v>
                </c:pt>
                <c:pt idx="70">
                  <c:v>18.84</c:v>
                </c:pt>
                <c:pt idx="71">
                  <c:v>25.490000000000002</c:v>
                </c:pt>
                <c:pt idx="72">
                  <c:v>23.81</c:v>
                </c:pt>
                <c:pt idx="73">
                  <c:v>25.2</c:v>
                </c:pt>
                <c:pt idx="74">
                  <c:v>23.08</c:v>
                </c:pt>
                <c:pt idx="75">
                  <c:v>18.52</c:v>
                </c:pt>
                <c:pt idx="76">
                  <c:v>14.33</c:v>
                </c:pt>
                <c:pt idx="77">
                  <c:v>14.129999999999999</c:v>
                </c:pt>
                <c:pt idx="78">
                  <c:v>19.04</c:v>
                </c:pt>
                <c:pt idx="79">
                  <c:v>15.86</c:v>
                </c:pt>
                <c:pt idx="80">
                  <c:v>13.01</c:v>
                </c:pt>
                <c:pt idx="81">
                  <c:v>19.23</c:v>
                </c:pt>
                <c:pt idx="82">
                  <c:v>17.34</c:v>
                </c:pt>
                <c:pt idx="83">
                  <c:v>21.61</c:v>
                </c:pt>
                <c:pt idx="84">
                  <c:v>28.490000000000002</c:v>
                </c:pt>
                <c:pt idx="85">
                  <c:v>29.64</c:v>
                </c:pt>
                <c:pt idx="86">
                  <c:v>22.31</c:v>
                </c:pt>
                <c:pt idx="87">
                  <c:v>28.92</c:v>
                </c:pt>
                <c:pt idx="88">
                  <c:v>26.08</c:v>
                </c:pt>
                <c:pt idx="89">
                  <c:v>25.990000000000002</c:v>
                </c:pt>
                <c:pt idx="90">
                  <c:v>25.91</c:v>
                </c:pt>
                <c:pt idx="91">
                  <c:v>18.489999999999998</c:v>
                </c:pt>
                <c:pt idx="92">
                  <c:v>22.35</c:v>
                </c:pt>
                <c:pt idx="93">
                  <c:v>23.31</c:v>
                </c:pt>
                <c:pt idx="94">
                  <c:v>20.02</c:v>
                </c:pt>
                <c:pt idx="95">
                  <c:v>17.95</c:v>
                </c:pt>
                <c:pt idx="96">
                  <c:v>26.03</c:v>
                </c:pt>
                <c:pt idx="97">
                  <c:v>19.239999999999998</c:v>
                </c:pt>
                <c:pt idx="98">
                  <c:v>17.78</c:v>
                </c:pt>
                <c:pt idx="99">
                  <c:v>16.740000000000002</c:v>
                </c:pt>
                <c:pt idx="100">
                  <c:v>17.61</c:v>
                </c:pt>
                <c:pt idx="101">
                  <c:v>21.91</c:v>
                </c:pt>
                <c:pt idx="102">
                  <c:v>24.18</c:v>
                </c:pt>
                <c:pt idx="103">
                  <c:v>23.95</c:v>
                </c:pt>
                <c:pt idx="104">
                  <c:v>25</c:v>
                </c:pt>
                <c:pt idx="105">
                  <c:v>23.009999999999998</c:v>
                </c:pt>
                <c:pt idx="106">
                  <c:v>24.47</c:v>
                </c:pt>
                <c:pt idx="107">
                  <c:v>17.11</c:v>
                </c:pt>
                <c:pt idx="108">
                  <c:v>16.66</c:v>
                </c:pt>
                <c:pt idx="109">
                  <c:v>14.54</c:v>
                </c:pt>
                <c:pt idx="110">
                  <c:v>21.95</c:v>
                </c:pt>
                <c:pt idx="111">
                  <c:v>21.56</c:v>
                </c:pt>
                <c:pt idx="112">
                  <c:v>21.21</c:v>
                </c:pt>
                <c:pt idx="113">
                  <c:v>19.010000000000002</c:v>
                </c:pt>
                <c:pt idx="114">
                  <c:v>20.18</c:v>
                </c:pt>
                <c:pt idx="115">
                  <c:v>19.75</c:v>
                </c:pt>
                <c:pt idx="116">
                  <c:v>26.27</c:v>
                </c:pt>
                <c:pt idx="117">
                  <c:v>24.65</c:v>
                </c:pt>
                <c:pt idx="118">
                  <c:v>16.559999999999999</c:v>
                </c:pt>
                <c:pt idx="119">
                  <c:v>25.11</c:v>
                </c:pt>
                <c:pt idx="120">
                  <c:v>20.95</c:v>
                </c:pt>
                <c:pt idx="121">
                  <c:v>16.170000000000002</c:v>
                </c:pt>
                <c:pt idx="122">
                  <c:v>15.32</c:v>
                </c:pt>
                <c:pt idx="123">
                  <c:v>18.03</c:v>
                </c:pt>
                <c:pt idx="124">
                  <c:v>18.18</c:v>
                </c:pt>
                <c:pt idx="125">
                  <c:v>21.43</c:v>
                </c:pt>
                <c:pt idx="126">
                  <c:v>17.079999999999998</c:v>
                </c:pt>
                <c:pt idx="127">
                  <c:v>17.18</c:v>
                </c:pt>
                <c:pt idx="128">
                  <c:v>17.8</c:v>
                </c:pt>
                <c:pt idx="129">
                  <c:v>19.350000000000001</c:v>
                </c:pt>
                <c:pt idx="130">
                  <c:v>22.93</c:v>
                </c:pt>
                <c:pt idx="131">
                  <c:v>22.14</c:v>
                </c:pt>
                <c:pt idx="132">
                  <c:v>19.18</c:v>
                </c:pt>
                <c:pt idx="133">
                  <c:v>13.6</c:v>
                </c:pt>
                <c:pt idx="134">
                  <c:v>15.84</c:v>
                </c:pt>
                <c:pt idx="135">
                  <c:v>13.3</c:v>
                </c:pt>
                <c:pt idx="136">
                  <c:v>11.58</c:v>
                </c:pt>
                <c:pt idx="137">
                  <c:v>13.25</c:v>
                </c:pt>
                <c:pt idx="138">
                  <c:v>15.879999999999999</c:v>
                </c:pt>
                <c:pt idx="139">
                  <c:v>17.059999999999999</c:v>
                </c:pt>
                <c:pt idx="140">
                  <c:v>13.5</c:v>
                </c:pt>
                <c:pt idx="141">
                  <c:v>17.399999999999999</c:v>
                </c:pt>
                <c:pt idx="142">
                  <c:v>21.7</c:v>
                </c:pt>
                <c:pt idx="143">
                  <c:v>18.84</c:v>
                </c:pt>
                <c:pt idx="144">
                  <c:v>12.59</c:v>
                </c:pt>
                <c:pt idx="145">
                  <c:v>15.61</c:v>
                </c:pt>
                <c:pt idx="146">
                  <c:v>13.57</c:v>
                </c:pt>
                <c:pt idx="147">
                  <c:v>14.89</c:v>
                </c:pt>
                <c:pt idx="148">
                  <c:v>15.34</c:v>
                </c:pt>
                <c:pt idx="149">
                  <c:v>18.05</c:v>
                </c:pt>
                <c:pt idx="150">
                  <c:v>13.440000000000001</c:v>
                </c:pt>
                <c:pt idx="151">
                  <c:v>14.92</c:v>
                </c:pt>
                <c:pt idx="152">
                  <c:v>20.64</c:v>
                </c:pt>
                <c:pt idx="153">
                  <c:v>16.22</c:v>
                </c:pt>
                <c:pt idx="154">
                  <c:v>17.240000000000002</c:v>
                </c:pt>
                <c:pt idx="155">
                  <c:v>15.07</c:v>
                </c:pt>
                <c:pt idx="156">
                  <c:v>12.7</c:v>
                </c:pt>
                <c:pt idx="157">
                  <c:v>12.95</c:v>
                </c:pt>
                <c:pt idx="158">
                  <c:v>14.530000000000001</c:v>
                </c:pt>
                <c:pt idx="159">
                  <c:v>16.63</c:v>
                </c:pt>
                <c:pt idx="160">
                  <c:v>14.190000000000001</c:v>
                </c:pt>
                <c:pt idx="161">
                  <c:v>15.379999999999999</c:v>
                </c:pt>
                <c:pt idx="162">
                  <c:v>11</c:v>
                </c:pt>
                <c:pt idx="163">
                  <c:v>12.67</c:v>
                </c:pt>
                <c:pt idx="164">
                  <c:v>10.4</c:v>
                </c:pt>
                <c:pt idx="165">
                  <c:v>9.92</c:v>
                </c:pt>
                <c:pt idx="166">
                  <c:v>13.780000000000001</c:v>
                </c:pt>
                <c:pt idx="167">
                  <c:v>20.079999999999998</c:v>
                </c:pt>
                <c:pt idx="168">
                  <c:v>15.85</c:v>
                </c:pt>
                <c:pt idx="169">
                  <c:v>10.37</c:v>
                </c:pt>
                <c:pt idx="170">
                  <c:v>11.78</c:v>
                </c:pt>
                <c:pt idx="171">
                  <c:v>8.8699999999999992</c:v>
                </c:pt>
                <c:pt idx="172">
                  <c:v>8.1</c:v>
                </c:pt>
                <c:pt idx="173">
                  <c:v>8.35</c:v>
                </c:pt>
                <c:pt idx="174">
                  <c:v>12.8</c:v>
                </c:pt>
                <c:pt idx="175">
                  <c:v>20.43</c:v>
                </c:pt>
                <c:pt idx="176">
                  <c:v>13.26</c:v>
                </c:pt>
                <c:pt idx="177">
                  <c:v>7.92</c:v>
                </c:pt>
                <c:pt idx="178">
                  <c:v>8.94</c:v>
                </c:pt>
                <c:pt idx="179">
                  <c:v>6.6099999999999994</c:v>
                </c:pt>
                <c:pt idx="180">
                  <c:v>8.43</c:v>
                </c:pt>
                <c:pt idx="181">
                  <c:v>12.61</c:v>
                </c:pt>
                <c:pt idx="182">
                  <c:v>8.7100000000000009</c:v>
                </c:pt>
                <c:pt idx="183">
                  <c:v>8.6999999999999993</c:v>
                </c:pt>
                <c:pt idx="184">
                  <c:v>12.969999999999999</c:v>
                </c:pt>
                <c:pt idx="185">
                  <c:v>13.43</c:v>
                </c:pt>
                <c:pt idx="186">
                  <c:v>8.24</c:v>
                </c:pt>
                <c:pt idx="187">
                  <c:v>9.2799999999999994</c:v>
                </c:pt>
                <c:pt idx="188">
                  <c:v>9.82</c:v>
                </c:pt>
                <c:pt idx="189">
                  <c:v>15.64</c:v>
                </c:pt>
                <c:pt idx="190">
                  <c:v>16.72</c:v>
                </c:pt>
                <c:pt idx="191">
                  <c:v>20.329999999999998</c:v>
                </c:pt>
                <c:pt idx="192">
                  <c:v>15.85</c:v>
                </c:pt>
                <c:pt idx="193">
                  <c:v>13.99</c:v>
                </c:pt>
                <c:pt idx="194">
                  <c:v>15.18</c:v>
                </c:pt>
                <c:pt idx="195">
                  <c:v>11.55</c:v>
                </c:pt>
                <c:pt idx="196">
                  <c:v>11.79</c:v>
                </c:pt>
                <c:pt idx="197">
                  <c:v>12.85</c:v>
                </c:pt>
                <c:pt idx="198">
                  <c:v>17.32</c:v>
                </c:pt>
                <c:pt idx="199">
                  <c:v>11.96</c:v>
                </c:pt>
                <c:pt idx="200">
                  <c:v>15.530000000000001</c:v>
                </c:pt>
                <c:pt idx="201">
                  <c:v>16.78</c:v>
                </c:pt>
                <c:pt idx="202">
                  <c:v>20.28</c:v>
                </c:pt>
                <c:pt idx="203">
                  <c:v>8.0399999999999991</c:v>
                </c:pt>
                <c:pt idx="204">
                  <c:v>13.190000000000001</c:v>
                </c:pt>
                <c:pt idx="205">
                  <c:v>8.2100000000000009</c:v>
                </c:pt>
                <c:pt idx="206">
                  <c:v>5.2899999999999991</c:v>
                </c:pt>
                <c:pt idx="207">
                  <c:v>10.25</c:v>
                </c:pt>
                <c:pt idx="208">
                  <c:v>9.02</c:v>
                </c:pt>
                <c:pt idx="209">
                  <c:v>16.940000000000001</c:v>
                </c:pt>
                <c:pt idx="210">
                  <c:v>25.490000000000002</c:v>
                </c:pt>
                <c:pt idx="211">
                  <c:v>22.71</c:v>
                </c:pt>
                <c:pt idx="212">
                  <c:v>17.059999999999999</c:v>
                </c:pt>
                <c:pt idx="213">
                  <c:v>16.61</c:v>
                </c:pt>
                <c:pt idx="214">
                  <c:v>18.13</c:v>
                </c:pt>
                <c:pt idx="215">
                  <c:v>17.190000000000001</c:v>
                </c:pt>
                <c:pt idx="216">
                  <c:v>14.379999999999999</c:v>
                </c:pt>
                <c:pt idx="217">
                  <c:v>15.25</c:v>
                </c:pt>
                <c:pt idx="218">
                  <c:v>22.97</c:v>
                </c:pt>
                <c:pt idx="219">
                  <c:v>16.490000000000002</c:v>
                </c:pt>
                <c:pt idx="220">
                  <c:v>18.93</c:v>
                </c:pt>
                <c:pt idx="221">
                  <c:v>17.23</c:v>
                </c:pt>
                <c:pt idx="222">
                  <c:v>5.8100000000000005</c:v>
                </c:pt>
                <c:pt idx="223">
                  <c:v>12.02</c:v>
                </c:pt>
                <c:pt idx="224">
                  <c:v>10.54</c:v>
                </c:pt>
                <c:pt idx="225">
                  <c:v>13.82</c:v>
                </c:pt>
                <c:pt idx="226">
                  <c:v>15.35</c:v>
                </c:pt>
                <c:pt idx="227">
                  <c:v>18.23</c:v>
                </c:pt>
                <c:pt idx="228">
                  <c:v>15.32</c:v>
                </c:pt>
                <c:pt idx="229">
                  <c:v>12.219999999999999</c:v>
                </c:pt>
                <c:pt idx="230">
                  <c:v>9.44</c:v>
                </c:pt>
                <c:pt idx="231">
                  <c:v>12.64</c:v>
                </c:pt>
                <c:pt idx="232">
                  <c:v>16.2</c:v>
                </c:pt>
                <c:pt idx="233">
                  <c:v>18.36</c:v>
                </c:pt>
                <c:pt idx="234">
                  <c:v>12.77</c:v>
                </c:pt>
                <c:pt idx="235">
                  <c:v>12.11</c:v>
                </c:pt>
                <c:pt idx="236">
                  <c:v>16.32</c:v>
                </c:pt>
                <c:pt idx="237">
                  <c:v>18.5</c:v>
                </c:pt>
                <c:pt idx="238">
                  <c:v>15.1</c:v>
                </c:pt>
                <c:pt idx="239">
                  <c:v>22.61</c:v>
                </c:pt>
                <c:pt idx="240">
                  <c:v>24.91</c:v>
                </c:pt>
                <c:pt idx="241">
                  <c:v>17.649999999999999</c:v>
                </c:pt>
                <c:pt idx="242">
                  <c:v>16.78</c:v>
                </c:pt>
                <c:pt idx="243">
                  <c:v>17.79</c:v>
                </c:pt>
                <c:pt idx="244">
                  <c:v>21.21</c:v>
                </c:pt>
                <c:pt idx="245">
                  <c:v>13.190000000000001</c:v>
                </c:pt>
                <c:pt idx="246">
                  <c:v>14.96</c:v>
                </c:pt>
                <c:pt idx="247">
                  <c:v>18.600000000000001</c:v>
                </c:pt>
                <c:pt idx="248">
                  <c:v>11.62</c:v>
                </c:pt>
                <c:pt idx="249">
                  <c:v>11.01</c:v>
                </c:pt>
                <c:pt idx="250">
                  <c:v>12.809999999999999</c:v>
                </c:pt>
                <c:pt idx="251">
                  <c:v>18.09</c:v>
                </c:pt>
                <c:pt idx="252">
                  <c:v>16.52</c:v>
                </c:pt>
                <c:pt idx="253">
                  <c:v>12.86</c:v>
                </c:pt>
                <c:pt idx="254">
                  <c:v>9.7100000000000009</c:v>
                </c:pt>
                <c:pt idx="255">
                  <c:v>13.65</c:v>
                </c:pt>
                <c:pt idx="256">
                  <c:v>5.43</c:v>
                </c:pt>
                <c:pt idx="257">
                  <c:v>18.34</c:v>
                </c:pt>
                <c:pt idx="258">
                  <c:v>15.15</c:v>
                </c:pt>
                <c:pt idx="259">
                  <c:v>20.38</c:v>
                </c:pt>
                <c:pt idx="260">
                  <c:v>17.149999999999999</c:v>
                </c:pt>
                <c:pt idx="261">
                  <c:v>14.74</c:v>
                </c:pt>
                <c:pt idx="262">
                  <c:v>18.57</c:v>
                </c:pt>
                <c:pt idx="263">
                  <c:v>16.55</c:v>
                </c:pt>
                <c:pt idx="264">
                  <c:v>20.260000000000002</c:v>
                </c:pt>
                <c:pt idx="265">
                  <c:v>19.34</c:v>
                </c:pt>
                <c:pt idx="266">
                  <c:v>15.77</c:v>
                </c:pt>
                <c:pt idx="267">
                  <c:v>13.370000000000001</c:v>
                </c:pt>
                <c:pt idx="268">
                  <c:v>13.530000000000001</c:v>
                </c:pt>
                <c:pt idx="269">
                  <c:v>19.5</c:v>
                </c:pt>
                <c:pt idx="270">
                  <c:v>19.149999999999999</c:v>
                </c:pt>
                <c:pt idx="271">
                  <c:v>18.68</c:v>
                </c:pt>
                <c:pt idx="272">
                  <c:v>19.489999999999998</c:v>
                </c:pt>
                <c:pt idx="273">
                  <c:v>14.6</c:v>
                </c:pt>
                <c:pt idx="274">
                  <c:v>10.91</c:v>
                </c:pt>
                <c:pt idx="275">
                  <c:v>9.44</c:v>
                </c:pt>
                <c:pt idx="276">
                  <c:v>17.22</c:v>
                </c:pt>
                <c:pt idx="277">
                  <c:v>11.83</c:v>
                </c:pt>
                <c:pt idx="278">
                  <c:v>11.45</c:v>
                </c:pt>
                <c:pt idx="279">
                  <c:v>11.85</c:v>
                </c:pt>
                <c:pt idx="280">
                  <c:v>13.129999999999999</c:v>
                </c:pt>
                <c:pt idx="281">
                  <c:v>10.14</c:v>
                </c:pt>
                <c:pt idx="282">
                  <c:v>12.66</c:v>
                </c:pt>
                <c:pt idx="283">
                  <c:v>17.96</c:v>
                </c:pt>
                <c:pt idx="284">
                  <c:v>16.75</c:v>
                </c:pt>
                <c:pt idx="285">
                  <c:v>11.24</c:v>
                </c:pt>
                <c:pt idx="286">
                  <c:v>16.28</c:v>
                </c:pt>
                <c:pt idx="287">
                  <c:v>12.780000000000001</c:v>
                </c:pt>
                <c:pt idx="288">
                  <c:v>14.48</c:v>
                </c:pt>
                <c:pt idx="289">
                  <c:v>13.059999999999999</c:v>
                </c:pt>
                <c:pt idx="290">
                  <c:v>11.38</c:v>
                </c:pt>
                <c:pt idx="291">
                  <c:v>7.6400000000000006</c:v>
                </c:pt>
                <c:pt idx="292">
                  <c:v>11.02</c:v>
                </c:pt>
                <c:pt idx="293">
                  <c:v>16.54</c:v>
                </c:pt>
                <c:pt idx="294">
                  <c:v>14.29</c:v>
                </c:pt>
                <c:pt idx="295">
                  <c:v>13.04</c:v>
                </c:pt>
                <c:pt idx="296">
                  <c:v>11.66</c:v>
                </c:pt>
                <c:pt idx="297">
                  <c:v>10.84</c:v>
                </c:pt>
                <c:pt idx="298">
                  <c:v>9.94</c:v>
                </c:pt>
                <c:pt idx="299">
                  <c:v>10.91</c:v>
                </c:pt>
                <c:pt idx="300">
                  <c:v>15.45</c:v>
                </c:pt>
                <c:pt idx="301">
                  <c:v>15.98</c:v>
                </c:pt>
                <c:pt idx="302">
                  <c:v>16.64</c:v>
                </c:pt>
                <c:pt idx="303">
                  <c:v>16.399999999999999</c:v>
                </c:pt>
                <c:pt idx="304">
                  <c:v>18.02</c:v>
                </c:pt>
                <c:pt idx="305">
                  <c:v>18.760000000000002</c:v>
                </c:pt>
                <c:pt idx="306">
                  <c:v>14.71</c:v>
                </c:pt>
                <c:pt idx="307">
                  <c:v>16.509999999999998</c:v>
                </c:pt>
                <c:pt idx="308">
                  <c:v>21.56</c:v>
                </c:pt>
                <c:pt idx="309">
                  <c:v>15.09</c:v>
                </c:pt>
                <c:pt idx="310">
                  <c:v>13.530000000000001</c:v>
                </c:pt>
                <c:pt idx="311">
                  <c:v>14.77</c:v>
                </c:pt>
                <c:pt idx="312">
                  <c:v>16.03</c:v>
                </c:pt>
                <c:pt idx="313">
                  <c:v>18.600000000000001</c:v>
                </c:pt>
                <c:pt idx="314">
                  <c:v>16.78</c:v>
                </c:pt>
                <c:pt idx="315">
                  <c:v>16.5</c:v>
                </c:pt>
                <c:pt idx="316">
                  <c:v>16.97</c:v>
                </c:pt>
                <c:pt idx="317">
                  <c:v>23.91</c:v>
                </c:pt>
                <c:pt idx="318">
                  <c:v>20.74</c:v>
                </c:pt>
                <c:pt idx="319">
                  <c:v>15.49</c:v>
                </c:pt>
                <c:pt idx="320">
                  <c:v>18.72</c:v>
                </c:pt>
                <c:pt idx="321">
                  <c:v>19.649999999999999</c:v>
                </c:pt>
                <c:pt idx="322">
                  <c:v>22.68</c:v>
                </c:pt>
                <c:pt idx="323">
                  <c:v>18.760000000000002</c:v>
                </c:pt>
                <c:pt idx="324">
                  <c:v>14.8</c:v>
                </c:pt>
                <c:pt idx="325">
                  <c:v>11.27</c:v>
                </c:pt>
                <c:pt idx="326">
                  <c:v>17.190000000000001</c:v>
                </c:pt>
                <c:pt idx="327">
                  <c:v>20.13</c:v>
                </c:pt>
                <c:pt idx="328">
                  <c:v>17.71</c:v>
                </c:pt>
                <c:pt idx="329">
                  <c:v>21.26</c:v>
                </c:pt>
                <c:pt idx="330">
                  <c:v>14.01</c:v>
                </c:pt>
                <c:pt idx="331">
                  <c:v>10.99</c:v>
                </c:pt>
                <c:pt idx="332">
                  <c:v>17.16</c:v>
                </c:pt>
                <c:pt idx="333">
                  <c:v>19.34</c:v>
                </c:pt>
                <c:pt idx="334">
                  <c:v>19.77</c:v>
                </c:pt>
                <c:pt idx="335">
                  <c:v>16.97</c:v>
                </c:pt>
                <c:pt idx="336">
                  <c:v>17.79</c:v>
                </c:pt>
                <c:pt idx="337">
                  <c:v>12.64</c:v>
                </c:pt>
                <c:pt idx="338">
                  <c:v>13.92</c:v>
                </c:pt>
                <c:pt idx="339">
                  <c:v>17.37</c:v>
                </c:pt>
                <c:pt idx="340">
                  <c:v>15.379999999999999</c:v>
                </c:pt>
                <c:pt idx="341">
                  <c:v>17.82</c:v>
                </c:pt>
                <c:pt idx="342">
                  <c:v>20.3</c:v>
                </c:pt>
                <c:pt idx="343">
                  <c:v>17.559999999999999</c:v>
                </c:pt>
                <c:pt idx="344">
                  <c:v>18.04</c:v>
                </c:pt>
                <c:pt idx="345">
                  <c:v>19.12</c:v>
                </c:pt>
                <c:pt idx="346">
                  <c:v>16</c:v>
                </c:pt>
                <c:pt idx="347">
                  <c:v>22.04</c:v>
                </c:pt>
                <c:pt idx="348">
                  <c:v>21.15</c:v>
                </c:pt>
                <c:pt idx="349">
                  <c:v>26.490000000000002</c:v>
                </c:pt>
                <c:pt idx="350">
                  <c:v>25.59</c:v>
                </c:pt>
                <c:pt idx="351">
                  <c:v>21.22</c:v>
                </c:pt>
                <c:pt idx="352">
                  <c:v>23.5</c:v>
                </c:pt>
                <c:pt idx="353">
                  <c:v>13.14</c:v>
                </c:pt>
                <c:pt idx="354">
                  <c:v>18.89</c:v>
                </c:pt>
                <c:pt idx="355">
                  <c:v>25.69</c:v>
                </c:pt>
                <c:pt idx="356">
                  <c:v>21.76</c:v>
                </c:pt>
                <c:pt idx="357">
                  <c:v>22.64</c:v>
                </c:pt>
                <c:pt idx="358">
                  <c:v>18.579999999999998</c:v>
                </c:pt>
                <c:pt idx="359">
                  <c:v>25.56</c:v>
                </c:pt>
                <c:pt idx="360">
                  <c:v>23.17</c:v>
                </c:pt>
                <c:pt idx="361">
                  <c:v>22.69</c:v>
                </c:pt>
                <c:pt idx="362">
                  <c:v>22.28</c:v>
                </c:pt>
                <c:pt idx="363">
                  <c:v>21.48</c:v>
                </c:pt>
                <c:pt idx="364">
                  <c:v>19.88</c:v>
                </c:pt>
                <c:pt idx="365">
                  <c:v>25.259999999999998</c:v>
                </c:pt>
                <c:pt idx="366">
                  <c:v>23.78</c:v>
                </c:pt>
                <c:pt idx="367">
                  <c:v>26.14</c:v>
                </c:pt>
                <c:pt idx="368">
                  <c:v>25.29</c:v>
                </c:pt>
                <c:pt idx="369">
                  <c:v>21.84</c:v>
                </c:pt>
                <c:pt idx="370">
                  <c:v>25.94</c:v>
                </c:pt>
                <c:pt idx="371">
                  <c:v>21.71</c:v>
                </c:pt>
                <c:pt idx="372">
                  <c:v>17.100000000000001</c:v>
                </c:pt>
                <c:pt idx="373">
                  <c:v>26.35</c:v>
                </c:pt>
                <c:pt idx="374">
                  <c:v>26</c:v>
                </c:pt>
                <c:pt idx="375">
                  <c:v>22.34</c:v>
                </c:pt>
                <c:pt idx="376">
                  <c:v>19.82</c:v>
                </c:pt>
                <c:pt idx="377">
                  <c:v>23.52</c:v>
                </c:pt>
                <c:pt idx="378">
                  <c:v>24.03</c:v>
                </c:pt>
                <c:pt idx="379">
                  <c:v>22.25</c:v>
                </c:pt>
                <c:pt idx="380">
                  <c:v>21.25</c:v>
                </c:pt>
                <c:pt idx="381">
                  <c:v>18.87</c:v>
                </c:pt>
                <c:pt idx="382">
                  <c:v>25.21</c:v>
                </c:pt>
                <c:pt idx="383">
                  <c:v>20.02</c:v>
                </c:pt>
                <c:pt idx="384">
                  <c:v>20.49</c:v>
                </c:pt>
                <c:pt idx="385">
                  <c:v>22.54</c:v>
                </c:pt>
                <c:pt idx="386">
                  <c:v>19.91</c:v>
                </c:pt>
                <c:pt idx="387">
                  <c:v>22.91</c:v>
                </c:pt>
                <c:pt idx="388">
                  <c:v>28.59</c:v>
                </c:pt>
                <c:pt idx="389">
                  <c:v>24.59</c:v>
                </c:pt>
                <c:pt idx="390">
                  <c:v>24.17</c:v>
                </c:pt>
                <c:pt idx="391">
                  <c:v>23.14</c:v>
                </c:pt>
                <c:pt idx="392">
                  <c:v>22.3</c:v>
                </c:pt>
                <c:pt idx="393">
                  <c:v>22.95</c:v>
                </c:pt>
                <c:pt idx="394">
                  <c:v>23.89</c:v>
                </c:pt>
                <c:pt idx="395">
                  <c:v>25.02</c:v>
                </c:pt>
                <c:pt idx="396">
                  <c:v>24.73</c:v>
                </c:pt>
                <c:pt idx="397">
                  <c:v>22.66</c:v>
                </c:pt>
                <c:pt idx="398">
                  <c:v>20.079999999999998</c:v>
                </c:pt>
                <c:pt idx="399">
                  <c:v>19.850000000000001</c:v>
                </c:pt>
                <c:pt idx="400">
                  <c:v>29.39</c:v>
                </c:pt>
                <c:pt idx="401">
                  <c:v>21.16</c:v>
                </c:pt>
                <c:pt idx="402">
                  <c:v>23.2</c:v>
                </c:pt>
                <c:pt idx="403">
                  <c:v>18.78</c:v>
                </c:pt>
                <c:pt idx="404">
                  <c:v>22.27</c:v>
                </c:pt>
                <c:pt idx="405">
                  <c:v>27.2</c:v>
                </c:pt>
                <c:pt idx="406">
                  <c:v>17.43</c:v>
                </c:pt>
                <c:pt idx="407">
                  <c:v>25.97</c:v>
                </c:pt>
                <c:pt idx="408">
                  <c:v>25.85</c:v>
                </c:pt>
                <c:pt idx="409">
                  <c:v>22.759999999999998</c:v>
                </c:pt>
                <c:pt idx="410">
                  <c:v>29.439999999999998</c:v>
                </c:pt>
                <c:pt idx="411">
                  <c:v>27.3</c:v>
                </c:pt>
                <c:pt idx="412">
                  <c:v>19.739999999999998</c:v>
                </c:pt>
                <c:pt idx="413">
                  <c:v>19.760000000000002</c:v>
                </c:pt>
                <c:pt idx="414">
                  <c:v>25.02</c:v>
                </c:pt>
                <c:pt idx="415">
                  <c:v>21.47</c:v>
                </c:pt>
                <c:pt idx="416">
                  <c:v>27.58</c:v>
                </c:pt>
                <c:pt idx="417">
                  <c:v>24.11</c:v>
                </c:pt>
                <c:pt idx="418">
                  <c:v>25.46</c:v>
                </c:pt>
                <c:pt idx="419">
                  <c:v>19.39</c:v>
                </c:pt>
                <c:pt idx="420">
                  <c:v>26.509999999999998</c:v>
                </c:pt>
                <c:pt idx="421">
                  <c:v>25.509999999999998</c:v>
                </c:pt>
                <c:pt idx="422">
                  <c:v>23.55</c:v>
                </c:pt>
                <c:pt idx="423">
                  <c:v>27.28</c:v>
                </c:pt>
                <c:pt idx="424">
                  <c:v>23.38</c:v>
                </c:pt>
                <c:pt idx="425">
                  <c:v>29.189999999999998</c:v>
                </c:pt>
                <c:pt idx="426">
                  <c:v>28.25</c:v>
                </c:pt>
                <c:pt idx="427">
                  <c:v>25.34</c:v>
                </c:pt>
                <c:pt idx="428">
                  <c:v>23.22</c:v>
                </c:pt>
                <c:pt idx="429">
                  <c:v>26.31</c:v>
                </c:pt>
                <c:pt idx="430">
                  <c:v>28.759999999999998</c:v>
                </c:pt>
                <c:pt idx="431">
                  <c:v>32.74</c:v>
                </c:pt>
                <c:pt idx="432">
                  <c:v>26.68</c:v>
                </c:pt>
                <c:pt idx="433">
                  <c:v>27.55</c:v>
                </c:pt>
                <c:pt idx="434">
                  <c:v>32.44</c:v>
                </c:pt>
                <c:pt idx="435">
                  <c:v>26.64</c:v>
                </c:pt>
                <c:pt idx="436">
                  <c:v>30.98</c:v>
                </c:pt>
                <c:pt idx="437">
                  <c:v>30.43</c:v>
                </c:pt>
                <c:pt idx="438">
                  <c:v>32.130000000000003</c:v>
                </c:pt>
                <c:pt idx="439">
                  <c:v>28.83</c:v>
                </c:pt>
                <c:pt idx="440">
                  <c:v>28.08</c:v>
                </c:pt>
                <c:pt idx="441">
                  <c:v>29.28</c:v>
                </c:pt>
                <c:pt idx="442">
                  <c:v>29.6</c:v>
                </c:pt>
                <c:pt idx="443">
                  <c:v>28.58</c:v>
                </c:pt>
                <c:pt idx="444">
                  <c:v>26.240000000000002</c:v>
                </c:pt>
                <c:pt idx="445">
                  <c:v>34.5</c:v>
                </c:pt>
                <c:pt idx="446">
                  <c:v>28.07</c:v>
                </c:pt>
                <c:pt idx="447">
                  <c:v>25.14</c:v>
                </c:pt>
                <c:pt idx="448">
                  <c:v>26.84</c:v>
                </c:pt>
                <c:pt idx="449">
                  <c:v>26.81</c:v>
                </c:pt>
                <c:pt idx="450">
                  <c:v>33.06</c:v>
                </c:pt>
                <c:pt idx="451">
                  <c:v>29.240000000000002</c:v>
                </c:pt>
                <c:pt idx="452">
                  <c:v>30.73</c:v>
                </c:pt>
                <c:pt idx="453">
                  <c:v>31.85</c:v>
                </c:pt>
                <c:pt idx="454">
                  <c:v>26.1</c:v>
                </c:pt>
                <c:pt idx="455">
                  <c:v>24.1</c:v>
                </c:pt>
                <c:pt idx="456">
                  <c:v>20.399999999999999</c:v>
                </c:pt>
                <c:pt idx="457">
                  <c:v>25.47</c:v>
                </c:pt>
                <c:pt idx="458">
                  <c:v>26.05</c:v>
                </c:pt>
                <c:pt idx="459">
                  <c:v>29.189999999999998</c:v>
                </c:pt>
                <c:pt idx="460">
                  <c:v>26.7</c:v>
                </c:pt>
                <c:pt idx="461">
                  <c:v>23.48</c:v>
                </c:pt>
                <c:pt idx="462">
                  <c:v>19.09</c:v>
                </c:pt>
                <c:pt idx="463">
                  <c:v>25.27</c:v>
                </c:pt>
                <c:pt idx="464">
                  <c:v>22.34</c:v>
                </c:pt>
                <c:pt idx="465">
                  <c:v>20.8</c:v>
                </c:pt>
                <c:pt idx="466">
                  <c:v>19.84</c:v>
                </c:pt>
                <c:pt idx="467">
                  <c:v>24.04</c:v>
                </c:pt>
                <c:pt idx="468">
                  <c:v>24.990000000000002</c:v>
                </c:pt>
                <c:pt idx="469">
                  <c:v>24.31</c:v>
                </c:pt>
                <c:pt idx="470">
                  <c:v>22.19</c:v>
                </c:pt>
                <c:pt idx="471">
                  <c:v>19.600000000000001</c:v>
                </c:pt>
                <c:pt idx="472">
                  <c:v>22.13</c:v>
                </c:pt>
                <c:pt idx="473">
                  <c:v>20.85</c:v>
                </c:pt>
                <c:pt idx="474">
                  <c:v>24.48</c:v>
                </c:pt>
                <c:pt idx="475">
                  <c:v>24.4</c:v>
                </c:pt>
                <c:pt idx="476">
                  <c:v>25.59</c:v>
                </c:pt>
                <c:pt idx="477">
                  <c:v>19.57</c:v>
                </c:pt>
                <c:pt idx="478">
                  <c:v>17.14</c:v>
                </c:pt>
                <c:pt idx="479">
                  <c:v>21.38</c:v>
                </c:pt>
                <c:pt idx="480">
                  <c:v>21.49</c:v>
                </c:pt>
                <c:pt idx="481">
                  <c:v>18.579999999999998</c:v>
                </c:pt>
                <c:pt idx="482">
                  <c:v>22.1</c:v>
                </c:pt>
                <c:pt idx="483">
                  <c:v>21.88</c:v>
                </c:pt>
                <c:pt idx="484">
                  <c:v>19.149999999999999</c:v>
                </c:pt>
                <c:pt idx="485">
                  <c:v>18.46</c:v>
                </c:pt>
                <c:pt idx="486">
                  <c:v>17.7</c:v>
                </c:pt>
                <c:pt idx="487">
                  <c:v>14.66</c:v>
                </c:pt>
                <c:pt idx="488">
                  <c:v>17.95</c:v>
                </c:pt>
                <c:pt idx="489">
                  <c:v>20.53</c:v>
                </c:pt>
                <c:pt idx="490">
                  <c:v>16.34</c:v>
                </c:pt>
                <c:pt idx="491">
                  <c:v>23.17</c:v>
                </c:pt>
                <c:pt idx="492">
                  <c:v>21.21</c:v>
                </c:pt>
                <c:pt idx="493">
                  <c:v>23.71</c:v>
                </c:pt>
                <c:pt idx="494">
                  <c:v>20.85</c:v>
                </c:pt>
                <c:pt idx="495">
                  <c:v>21.68</c:v>
                </c:pt>
                <c:pt idx="496">
                  <c:v>21.76</c:v>
                </c:pt>
                <c:pt idx="497">
                  <c:v>17.82</c:v>
                </c:pt>
                <c:pt idx="498">
                  <c:v>20.21</c:v>
                </c:pt>
                <c:pt idx="499">
                  <c:v>22.57</c:v>
                </c:pt>
                <c:pt idx="500">
                  <c:v>25.1</c:v>
                </c:pt>
                <c:pt idx="501">
                  <c:v>23.42</c:v>
                </c:pt>
                <c:pt idx="502">
                  <c:v>17.88</c:v>
                </c:pt>
                <c:pt idx="503">
                  <c:v>19.09</c:v>
                </c:pt>
                <c:pt idx="504">
                  <c:v>16.990000000000002</c:v>
                </c:pt>
                <c:pt idx="505">
                  <c:v>21.56</c:v>
                </c:pt>
                <c:pt idx="506">
                  <c:v>17.240000000000002</c:v>
                </c:pt>
                <c:pt idx="507">
                  <c:v>16.07</c:v>
                </c:pt>
                <c:pt idx="508">
                  <c:v>20.37</c:v>
                </c:pt>
                <c:pt idx="509">
                  <c:v>21.43</c:v>
                </c:pt>
                <c:pt idx="510">
                  <c:v>20.04</c:v>
                </c:pt>
                <c:pt idx="511">
                  <c:v>26.53</c:v>
                </c:pt>
                <c:pt idx="512">
                  <c:v>24.21</c:v>
                </c:pt>
                <c:pt idx="513">
                  <c:v>26.7</c:v>
                </c:pt>
                <c:pt idx="514">
                  <c:v>23.15</c:v>
                </c:pt>
                <c:pt idx="515">
                  <c:v>24.33</c:v>
                </c:pt>
                <c:pt idx="516">
                  <c:v>17.22</c:v>
                </c:pt>
                <c:pt idx="517">
                  <c:v>19.02</c:v>
                </c:pt>
                <c:pt idx="518">
                  <c:v>23.9</c:v>
                </c:pt>
                <c:pt idx="519">
                  <c:v>20.46</c:v>
                </c:pt>
                <c:pt idx="520">
                  <c:v>21.06</c:v>
                </c:pt>
                <c:pt idx="521">
                  <c:v>26.38</c:v>
                </c:pt>
                <c:pt idx="522">
                  <c:v>22.27</c:v>
                </c:pt>
                <c:pt idx="523">
                  <c:v>23.5</c:v>
                </c:pt>
                <c:pt idx="524">
                  <c:v>15.969999999999999</c:v>
                </c:pt>
                <c:pt idx="525">
                  <c:v>17.940000000000001</c:v>
                </c:pt>
                <c:pt idx="526">
                  <c:v>17.54</c:v>
                </c:pt>
                <c:pt idx="527">
                  <c:v>19.3</c:v>
                </c:pt>
                <c:pt idx="528">
                  <c:v>21.33</c:v>
                </c:pt>
                <c:pt idx="529">
                  <c:v>26.04</c:v>
                </c:pt>
                <c:pt idx="530">
                  <c:v>29.84</c:v>
                </c:pt>
                <c:pt idx="531">
                  <c:v>20.32</c:v>
                </c:pt>
                <c:pt idx="532">
                  <c:v>24.15</c:v>
                </c:pt>
                <c:pt idx="533">
                  <c:v>14.85</c:v>
                </c:pt>
                <c:pt idx="534">
                  <c:v>19.95</c:v>
                </c:pt>
                <c:pt idx="535">
                  <c:v>21.04</c:v>
                </c:pt>
                <c:pt idx="536">
                  <c:v>15.85</c:v>
                </c:pt>
                <c:pt idx="537">
                  <c:v>16.43</c:v>
                </c:pt>
                <c:pt idx="538">
                  <c:v>11.03</c:v>
                </c:pt>
                <c:pt idx="539">
                  <c:v>14.76</c:v>
                </c:pt>
                <c:pt idx="540">
                  <c:v>22.740000000000002</c:v>
                </c:pt>
                <c:pt idx="541">
                  <c:v>16.670000000000002</c:v>
                </c:pt>
                <c:pt idx="542">
                  <c:v>20.75</c:v>
                </c:pt>
                <c:pt idx="543">
                  <c:v>17.3</c:v>
                </c:pt>
                <c:pt idx="544">
                  <c:v>17.95</c:v>
                </c:pt>
                <c:pt idx="545">
                  <c:v>16.27</c:v>
                </c:pt>
                <c:pt idx="546">
                  <c:v>18.260000000000002</c:v>
                </c:pt>
                <c:pt idx="547">
                  <c:v>16.690000000000001</c:v>
                </c:pt>
                <c:pt idx="548">
                  <c:v>20.07</c:v>
                </c:pt>
                <c:pt idx="549">
                  <c:v>22.5</c:v>
                </c:pt>
                <c:pt idx="550">
                  <c:v>24.96</c:v>
                </c:pt>
                <c:pt idx="551">
                  <c:v>20.75</c:v>
                </c:pt>
                <c:pt idx="552">
                  <c:v>25.009999999999998</c:v>
                </c:pt>
                <c:pt idx="553">
                  <c:v>25.42</c:v>
                </c:pt>
                <c:pt idx="554">
                  <c:v>24.04</c:v>
                </c:pt>
                <c:pt idx="555">
                  <c:v>20.03</c:v>
                </c:pt>
                <c:pt idx="556">
                  <c:v>16.05</c:v>
                </c:pt>
                <c:pt idx="557">
                  <c:v>15.879999999999999</c:v>
                </c:pt>
                <c:pt idx="558">
                  <c:v>16.600000000000001</c:v>
                </c:pt>
                <c:pt idx="559">
                  <c:v>21.3</c:v>
                </c:pt>
                <c:pt idx="560">
                  <c:v>21.59</c:v>
                </c:pt>
                <c:pt idx="561">
                  <c:v>16.34</c:v>
                </c:pt>
                <c:pt idx="562">
                  <c:v>14.309999999999999</c:v>
                </c:pt>
                <c:pt idx="563">
                  <c:v>14.35</c:v>
                </c:pt>
                <c:pt idx="564">
                  <c:v>13.42</c:v>
                </c:pt>
                <c:pt idx="565">
                  <c:v>20.190000000000001</c:v>
                </c:pt>
                <c:pt idx="566">
                  <c:v>17.02</c:v>
                </c:pt>
                <c:pt idx="567">
                  <c:v>17.21</c:v>
                </c:pt>
                <c:pt idx="568">
                  <c:v>15.96</c:v>
                </c:pt>
                <c:pt idx="569">
                  <c:v>21.02</c:v>
                </c:pt>
                <c:pt idx="570">
                  <c:v>22.81</c:v>
                </c:pt>
                <c:pt idx="571">
                  <c:v>18.5</c:v>
                </c:pt>
                <c:pt idx="572">
                  <c:v>22.009999999999998</c:v>
                </c:pt>
                <c:pt idx="573">
                  <c:v>16.23</c:v>
                </c:pt>
                <c:pt idx="574">
                  <c:v>16.13</c:v>
                </c:pt>
                <c:pt idx="575">
                  <c:v>21.14</c:v>
                </c:pt>
                <c:pt idx="576">
                  <c:v>16.240000000000002</c:v>
                </c:pt>
                <c:pt idx="577">
                  <c:v>19.96</c:v>
                </c:pt>
                <c:pt idx="578">
                  <c:v>21.8</c:v>
                </c:pt>
                <c:pt idx="579">
                  <c:v>11.13</c:v>
                </c:pt>
                <c:pt idx="580">
                  <c:v>16.93</c:v>
                </c:pt>
                <c:pt idx="581">
                  <c:v>16.3</c:v>
                </c:pt>
                <c:pt idx="582">
                  <c:v>10.32</c:v>
                </c:pt>
                <c:pt idx="583">
                  <c:v>10.28</c:v>
                </c:pt>
                <c:pt idx="584">
                  <c:v>10.9</c:v>
                </c:pt>
                <c:pt idx="585">
                  <c:v>13.67</c:v>
                </c:pt>
                <c:pt idx="586">
                  <c:v>12.620000000000001</c:v>
                </c:pt>
                <c:pt idx="587">
                  <c:v>18.239999999999998</c:v>
                </c:pt>
                <c:pt idx="588">
                  <c:v>10.19</c:v>
                </c:pt>
                <c:pt idx="589">
                  <c:v>9.7200000000000006</c:v>
                </c:pt>
                <c:pt idx="590">
                  <c:v>7.5</c:v>
                </c:pt>
                <c:pt idx="591">
                  <c:v>8.5399999999999991</c:v>
                </c:pt>
                <c:pt idx="592">
                  <c:v>12.67</c:v>
                </c:pt>
                <c:pt idx="593">
                  <c:v>11.25</c:v>
                </c:pt>
                <c:pt idx="594">
                  <c:v>11.38</c:v>
                </c:pt>
                <c:pt idx="595">
                  <c:v>16.64</c:v>
                </c:pt>
                <c:pt idx="596">
                  <c:v>11.08</c:v>
                </c:pt>
                <c:pt idx="597">
                  <c:v>22.31</c:v>
                </c:pt>
                <c:pt idx="598">
                  <c:v>19.27</c:v>
                </c:pt>
                <c:pt idx="599">
                  <c:v>18.18</c:v>
                </c:pt>
                <c:pt idx="600">
                  <c:v>17.149999999999999</c:v>
                </c:pt>
                <c:pt idx="601">
                  <c:v>15.99</c:v>
                </c:pt>
                <c:pt idx="602">
                  <c:v>15.719999999999999</c:v>
                </c:pt>
                <c:pt idx="603">
                  <c:v>13.41</c:v>
                </c:pt>
                <c:pt idx="604">
                  <c:v>14.27</c:v>
                </c:pt>
                <c:pt idx="605">
                  <c:v>15.46</c:v>
                </c:pt>
                <c:pt idx="606">
                  <c:v>7.42</c:v>
                </c:pt>
                <c:pt idx="607">
                  <c:v>6.0399999999999991</c:v>
                </c:pt>
                <c:pt idx="608">
                  <c:v>6.6199999999999992</c:v>
                </c:pt>
                <c:pt idx="609">
                  <c:v>14.71</c:v>
                </c:pt>
                <c:pt idx="610">
                  <c:v>17.850000000000001</c:v>
                </c:pt>
                <c:pt idx="611">
                  <c:v>13.16</c:v>
                </c:pt>
                <c:pt idx="612">
                  <c:v>12.08</c:v>
                </c:pt>
                <c:pt idx="613">
                  <c:v>14.26</c:v>
                </c:pt>
                <c:pt idx="614">
                  <c:v>20.32</c:v>
                </c:pt>
                <c:pt idx="615">
                  <c:v>16.21</c:v>
                </c:pt>
                <c:pt idx="616">
                  <c:v>13.05</c:v>
                </c:pt>
                <c:pt idx="617">
                  <c:v>16.72</c:v>
                </c:pt>
                <c:pt idx="618">
                  <c:v>13.45</c:v>
                </c:pt>
                <c:pt idx="619">
                  <c:v>16.84</c:v>
                </c:pt>
                <c:pt idx="620">
                  <c:v>17.87</c:v>
                </c:pt>
                <c:pt idx="621">
                  <c:v>15.71</c:v>
                </c:pt>
                <c:pt idx="622">
                  <c:v>17.84</c:v>
                </c:pt>
                <c:pt idx="623">
                  <c:v>16.05</c:v>
                </c:pt>
                <c:pt idx="624">
                  <c:v>16.559999999999999</c:v>
                </c:pt>
                <c:pt idx="625">
                  <c:v>17.670000000000002</c:v>
                </c:pt>
                <c:pt idx="626">
                  <c:v>18.850000000000001</c:v>
                </c:pt>
                <c:pt idx="627">
                  <c:v>11.35</c:v>
                </c:pt>
                <c:pt idx="628">
                  <c:v>11.52</c:v>
                </c:pt>
                <c:pt idx="629">
                  <c:v>12.14</c:v>
                </c:pt>
                <c:pt idx="630">
                  <c:v>16.43</c:v>
                </c:pt>
                <c:pt idx="631">
                  <c:v>22.62</c:v>
                </c:pt>
                <c:pt idx="632">
                  <c:v>15.09</c:v>
                </c:pt>
                <c:pt idx="633">
                  <c:v>16.16</c:v>
                </c:pt>
                <c:pt idx="634">
                  <c:v>15.86</c:v>
                </c:pt>
                <c:pt idx="635">
                  <c:v>16.37</c:v>
                </c:pt>
                <c:pt idx="636">
                  <c:v>17.23</c:v>
                </c:pt>
                <c:pt idx="637">
                  <c:v>20.16</c:v>
                </c:pt>
                <c:pt idx="638">
                  <c:v>16.27</c:v>
                </c:pt>
                <c:pt idx="639">
                  <c:v>20.28</c:v>
                </c:pt>
                <c:pt idx="640">
                  <c:v>14.67</c:v>
                </c:pt>
                <c:pt idx="641">
                  <c:v>16.649999999999999</c:v>
                </c:pt>
                <c:pt idx="642">
                  <c:v>13.59</c:v>
                </c:pt>
                <c:pt idx="643">
                  <c:v>11.01</c:v>
                </c:pt>
                <c:pt idx="644">
                  <c:v>16.53</c:v>
                </c:pt>
                <c:pt idx="645">
                  <c:v>21.48</c:v>
                </c:pt>
                <c:pt idx="646">
                  <c:v>21.49</c:v>
                </c:pt>
                <c:pt idx="647">
                  <c:v>14.84</c:v>
                </c:pt>
                <c:pt idx="648">
                  <c:v>18.38</c:v>
                </c:pt>
                <c:pt idx="649">
                  <c:v>18.829999999999998</c:v>
                </c:pt>
                <c:pt idx="650">
                  <c:v>20.65</c:v>
                </c:pt>
                <c:pt idx="651">
                  <c:v>16.02</c:v>
                </c:pt>
                <c:pt idx="652">
                  <c:v>20.02</c:v>
                </c:pt>
                <c:pt idx="653">
                  <c:v>17.38</c:v>
                </c:pt>
                <c:pt idx="654">
                  <c:v>19.739999999999998</c:v>
                </c:pt>
                <c:pt idx="655">
                  <c:v>21.59</c:v>
                </c:pt>
                <c:pt idx="656">
                  <c:v>22.33</c:v>
                </c:pt>
                <c:pt idx="657">
                  <c:v>21.62</c:v>
                </c:pt>
                <c:pt idx="658">
                  <c:v>21.02</c:v>
                </c:pt>
                <c:pt idx="659">
                  <c:v>19.86</c:v>
                </c:pt>
                <c:pt idx="660">
                  <c:v>13.89</c:v>
                </c:pt>
                <c:pt idx="661">
                  <c:v>13.05</c:v>
                </c:pt>
                <c:pt idx="662">
                  <c:v>13.27</c:v>
                </c:pt>
                <c:pt idx="663">
                  <c:v>16.88</c:v>
                </c:pt>
                <c:pt idx="664">
                  <c:v>16.27</c:v>
                </c:pt>
                <c:pt idx="665">
                  <c:v>14.71</c:v>
                </c:pt>
                <c:pt idx="666">
                  <c:v>17.41</c:v>
                </c:pt>
                <c:pt idx="667">
                  <c:v>20.9</c:v>
                </c:pt>
                <c:pt idx="668">
                  <c:v>32.58</c:v>
                </c:pt>
                <c:pt idx="669">
                  <c:v>32.76</c:v>
                </c:pt>
                <c:pt idx="670">
                  <c:v>26.44</c:v>
                </c:pt>
                <c:pt idx="671">
                  <c:v>22.48</c:v>
                </c:pt>
                <c:pt idx="672">
                  <c:v>26.58</c:v>
                </c:pt>
                <c:pt idx="673">
                  <c:v>17.34</c:v>
                </c:pt>
                <c:pt idx="674">
                  <c:v>16.059999999999999</c:v>
                </c:pt>
                <c:pt idx="675">
                  <c:v>17.98</c:v>
                </c:pt>
                <c:pt idx="676">
                  <c:v>19.22</c:v>
                </c:pt>
                <c:pt idx="677">
                  <c:v>21.13</c:v>
                </c:pt>
                <c:pt idx="678">
                  <c:v>24.45</c:v>
                </c:pt>
                <c:pt idx="679">
                  <c:v>25.23</c:v>
                </c:pt>
                <c:pt idx="680">
                  <c:v>18.75</c:v>
                </c:pt>
                <c:pt idx="681">
                  <c:v>22.42</c:v>
                </c:pt>
                <c:pt idx="682">
                  <c:v>24.03</c:v>
                </c:pt>
                <c:pt idx="683">
                  <c:v>23.94</c:v>
                </c:pt>
                <c:pt idx="684">
                  <c:v>24.08</c:v>
                </c:pt>
                <c:pt idx="685">
                  <c:v>25.62</c:v>
                </c:pt>
                <c:pt idx="686">
                  <c:v>23.37</c:v>
                </c:pt>
                <c:pt idx="687">
                  <c:v>23.43</c:v>
                </c:pt>
                <c:pt idx="688">
                  <c:v>22.9</c:v>
                </c:pt>
                <c:pt idx="689">
                  <c:v>25.009999999999998</c:v>
                </c:pt>
                <c:pt idx="690">
                  <c:v>19.82</c:v>
                </c:pt>
                <c:pt idx="691">
                  <c:v>20.95</c:v>
                </c:pt>
                <c:pt idx="692">
                  <c:v>21.81</c:v>
                </c:pt>
                <c:pt idx="693">
                  <c:v>19.93</c:v>
                </c:pt>
                <c:pt idx="694">
                  <c:v>22.33</c:v>
                </c:pt>
                <c:pt idx="695">
                  <c:v>21.21</c:v>
                </c:pt>
                <c:pt idx="696">
                  <c:v>17.600000000000001</c:v>
                </c:pt>
                <c:pt idx="697">
                  <c:v>19.3</c:v>
                </c:pt>
                <c:pt idx="698">
                  <c:v>17.09</c:v>
                </c:pt>
                <c:pt idx="699">
                  <c:v>19.670000000000002</c:v>
                </c:pt>
                <c:pt idx="700">
                  <c:v>21.89</c:v>
                </c:pt>
                <c:pt idx="701">
                  <c:v>26.59</c:v>
                </c:pt>
                <c:pt idx="702">
                  <c:v>23.45</c:v>
                </c:pt>
                <c:pt idx="703">
                  <c:v>27.35</c:v>
                </c:pt>
                <c:pt idx="704">
                  <c:v>15.71</c:v>
                </c:pt>
                <c:pt idx="705">
                  <c:v>19.059999999999999</c:v>
                </c:pt>
                <c:pt idx="706">
                  <c:v>20.86</c:v>
                </c:pt>
                <c:pt idx="707">
                  <c:v>23.93</c:v>
                </c:pt>
                <c:pt idx="708">
                  <c:v>27.56</c:v>
                </c:pt>
                <c:pt idx="709">
                  <c:v>21.76</c:v>
                </c:pt>
                <c:pt idx="710">
                  <c:v>25.18</c:v>
                </c:pt>
                <c:pt idx="711">
                  <c:v>25.43</c:v>
                </c:pt>
                <c:pt idx="712">
                  <c:v>24.97</c:v>
                </c:pt>
                <c:pt idx="713">
                  <c:v>21.99</c:v>
                </c:pt>
                <c:pt idx="714">
                  <c:v>32.17</c:v>
                </c:pt>
                <c:pt idx="715">
                  <c:v>33.44</c:v>
                </c:pt>
                <c:pt idx="716">
                  <c:v>28.439999999999998</c:v>
                </c:pt>
                <c:pt idx="717">
                  <c:v>21.17</c:v>
                </c:pt>
                <c:pt idx="718">
                  <c:v>21.87</c:v>
                </c:pt>
                <c:pt idx="719">
                  <c:v>20.5</c:v>
                </c:pt>
                <c:pt idx="720">
                  <c:v>24.67</c:v>
                </c:pt>
                <c:pt idx="721">
                  <c:v>29.119999999999997</c:v>
                </c:pt>
                <c:pt idx="722">
                  <c:v>25.13</c:v>
                </c:pt>
                <c:pt idx="723">
                  <c:v>23.57</c:v>
                </c:pt>
                <c:pt idx="724">
                  <c:v>18.59</c:v>
                </c:pt>
                <c:pt idx="725">
                  <c:v>23.95</c:v>
                </c:pt>
                <c:pt idx="726">
                  <c:v>26.48</c:v>
                </c:pt>
                <c:pt idx="727">
                  <c:v>29.439999999999998</c:v>
                </c:pt>
                <c:pt idx="728">
                  <c:v>27.83</c:v>
                </c:pt>
                <c:pt idx="729">
                  <c:v>22.08</c:v>
                </c:pt>
                <c:pt idx="730">
                  <c:v>23.03</c:v>
                </c:pt>
                <c:pt idx="731">
                  <c:v>21.12</c:v>
                </c:pt>
                <c:pt idx="732">
                  <c:v>25.34</c:v>
                </c:pt>
                <c:pt idx="733">
                  <c:v>21.81</c:v>
                </c:pt>
                <c:pt idx="734">
                  <c:v>32.049999999999997</c:v>
                </c:pt>
                <c:pt idx="735">
                  <c:v>29</c:v>
                </c:pt>
                <c:pt idx="736">
                  <c:v>34.450000000000003</c:v>
                </c:pt>
                <c:pt idx="737">
                  <c:v>30.15</c:v>
                </c:pt>
                <c:pt idx="738">
                  <c:v>33.96</c:v>
                </c:pt>
                <c:pt idx="739">
                  <c:v>32.94</c:v>
                </c:pt>
                <c:pt idx="740">
                  <c:v>33.49</c:v>
                </c:pt>
                <c:pt idx="741">
                  <c:v>30.380000000000003</c:v>
                </c:pt>
                <c:pt idx="742">
                  <c:v>26.63</c:v>
                </c:pt>
                <c:pt idx="743">
                  <c:v>27.63</c:v>
                </c:pt>
                <c:pt idx="744">
                  <c:v>23.45</c:v>
                </c:pt>
                <c:pt idx="745">
                  <c:v>28.67</c:v>
                </c:pt>
                <c:pt idx="746">
                  <c:v>34.519999999999996</c:v>
                </c:pt>
                <c:pt idx="747">
                  <c:v>28.03</c:v>
                </c:pt>
                <c:pt idx="748">
                  <c:v>29</c:v>
                </c:pt>
                <c:pt idx="749">
                  <c:v>22.38</c:v>
                </c:pt>
                <c:pt idx="750">
                  <c:v>30.96</c:v>
                </c:pt>
                <c:pt idx="751">
                  <c:v>26.88</c:v>
                </c:pt>
                <c:pt idx="752">
                  <c:v>28.66</c:v>
                </c:pt>
                <c:pt idx="753">
                  <c:v>31.73</c:v>
                </c:pt>
                <c:pt idx="754">
                  <c:v>27.57</c:v>
                </c:pt>
                <c:pt idx="755">
                  <c:v>31.78</c:v>
                </c:pt>
                <c:pt idx="756">
                  <c:v>29.27</c:v>
                </c:pt>
                <c:pt idx="757">
                  <c:v>27.09</c:v>
                </c:pt>
                <c:pt idx="758">
                  <c:v>32.35</c:v>
                </c:pt>
                <c:pt idx="759">
                  <c:v>31.98</c:v>
                </c:pt>
                <c:pt idx="760">
                  <c:v>28.72</c:v>
                </c:pt>
                <c:pt idx="761">
                  <c:v>24.81</c:v>
                </c:pt>
                <c:pt idx="762">
                  <c:v>29.439999999999998</c:v>
                </c:pt>
                <c:pt idx="763">
                  <c:v>29.869999999999997</c:v>
                </c:pt>
                <c:pt idx="764">
                  <c:v>28.369999999999997</c:v>
                </c:pt>
                <c:pt idx="765">
                  <c:v>27.6</c:v>
                </c:pt>
                <c:pt idx="766">
                  <c:v>35.03</c:v>
                </c:pt>
                <c:pt idx="767">
                  <c:v>27.490000000000002</c:v>
                </c:pt>
                <c:pt idx="768">
                  <c:v>31.939999999999998</c:v>
                </c:pt>
                <c:pt idx="769">
                  <c:v>36.370000000000005</c:v>
                </c:pt>
                <c:pt idx="770">
                  <c:v>32.83</c:v>
                </c:pt>
                <c:pt idx="771">
                  <c:v>26.22</c:v>
                </c:pt>
                <c:pt idx="772">
                  <c:v>23.37</c:v>
                </c:pt>
                <c:pt idx="773">
                  <c:v>28.22</c:v>
                </c:pt>
                <c:pt idx="774">
                  <c:v>27.259999999999998</c:v>
                </c:pt>
                <c:pt idx="775">
                  <c:v>29.23</c:v>
                </c:pt>
                <c:pt idx="776">
                  <c:v>28.04</c:v>
                </c:pt>
                <c:pt idx="777">
                  <c:v>23.04</c:v>
                </c:pt>
                <c:pt idx="778">
                  <c:v>26.37</c:v>
                </c:pt>
                <c:pt idx="779">
                  <c:v>27.759999999999998</c:v>
                </c:pt>
                <c:pt idx="780">
                  <c:v>24.6</c:v>
                </c:pt>
                <c:pt idx="781">
                  <c:v>23.04</c:v>
                </c:pt>
                <c:pt idx="782">
                  <c:v>25.02</c:v>
                </c:pt>
                <c:pt idx="783">
                  <c:v>26.75</c:v>
                </c:pt>
                <c:pt idx="784">
                  <c:v>23.96</c:v>
                </c:pt>
                <c:pt idx="785">
                  <c:v>29.2</c:v>
                </c:pt>
                <c:pt idx="786">
                  <c:v>22.35</c:v>
                </c:pt>
                <c:pt idx="787">
                  <c:v>23.06</c:v>
                </c:pt>
                <c:pt idx="788">
                  <c:v>21.8</c:v>
                </c:pt>
                <c:pt idx="789">
                  <c:v>26.14</c:v>
                </c:pt>
                <c:pt idx="790">
                  <c:v>27.67</c:v>
                </c:pt>
                <c:pt idx="791">
                  <c:v>23.47</c:v>
                </c:pt>
                <c:pt idx="792">
                  <c:v>27.03</c:v>
                </c:pt>
                <c:pt idx="793">
                  <c:v>23.15</c:v>
                </c:pt>
                <c:pt idx="794">
                  <c:v>28.28</c:v>
                </c:pt>
                <c:pt idx="795">
                  <c:v>29.560000000000002</c:v>
                </c:pt>
                <c:pt idx="796">
                  <c:v>27</c:v>
                </c:pt>
                <c:pt idx="797">
                  <c:v>26.22</c:v>
                </c:pt>
                <c:pt idx="798">
                  <c:v>23.89</c:v>
                </c:pt>
                <c:pt idx="799">
                  <c:v>22.86</c:v>
                </c:pt>
                <c:pt idx="800">
                  <c:v>23.65</c:v>
                </c:pt>
                <c:pt idx="801">
                  <c:v>25.25</c:v>
                </c:pt>
                <c:pt idx="802">
                  <c:v>23.14</c:v>
                </c:pt>
                <c:pt idx="803">
                  <c:v>26.3</c:v>
                </c:pt>
                <c:pt idx="804">
                  <c:v>24.06</c:v>
                </c:pt>
                <c:pt idx="805">
                  <c:v>21.1</c:v>
                </c:pt>
                <c:pt idx="806">
                  <c:v>23.009999999999998</c:v>
                </c:pt>
                <c:pt idx="807">
                  <c:v>26.66</c:v>
                </c:pt>
                <c:pt idx="808">
                  <c:v>25.07</c:v>
                </c:pt>
                <c:pt idx="809">
                  <c:v>22.41</c:v>
                </c:pt>
                <c:pt idx="810">
                  <c:v>24.82</c:v>
                </c:pt>
                <c:pt idx="811">
                  <c:v>23.34</c:v>
                </c:pt>
                <c:pt idx="812">
                  <c:v>21.08</c:v>
                </c:pt>
                <c:pt idx="813">
                  <c:v>22.95</c:v>
                </c:pt>
                <c:pt idx="814">
                  <c:v>18.68</c:v>
                </c:pt>
                <c:pt idx="815">
                  <c:v>19.329999999999998</c:v>
                </c:pt>
                <c:pt idx="816">
                  <c:v>19.98</c:v>
                </c:pt>
                <c:pt idx="817">
                  <c:v>25.18</c:v>
                </c:pt>
                <c:pt idx="818">
                  <c:v>23.94</c:v>
                </c:pt>
                <c:pt idx="819">
                  <c:v>25.12</c:v>
                </c:pt>
                <c:pt idx="820">
                  <c:v>21.67</c:v>
                </c:pt>
                <c:pt idx="821">
                  <c:v>21.74</c:v>
                </c:pt>
                <c:pt idx="822">
                  <c:v>20.53</c:v>
                </c:pt>
                <c:pt idx="823">
                  <c:v>25.64</c:v>
                </c:pt>
                <c:pt idx="824">
                  <c:v>23.71</c:v>
                </c:pt>
                <c:pt idx="825">
                  <c:v>18.07</c:v>
                </c:pt>
                <c:pt idx="826">
                  <c:v>19.86</c:v>
                </c:pt>
                <c:pt idx="827">
                  <c:v>18.02</c:v>
                </c:pt>
                <c:pt idx="828">
                  <c:v>20.5</c:v>
                </c:pt>
                <c:pt idx="829">
                  <c:v>23.54</c:v>
                </c:pt>
                <c:pt idx="830">
                  <c:v>16.27</c:v>
                </c:pt>
                <c:pt idx="831">
                  <c:v>19.7</c:v>
                </c:pt>
                <c:pt idx="832">
                  <c:v>23.43</c:v>
                </c:pt>
                <c:pt idx="833">
                  <c:v>23.82</c:v>
                </c:pt>
                <c:pt idx="834">
                  <c:v>22.27</c:v>
                </c:pt>
                <c:pt idx="835">
                  <c:v>20.14</c:v>
                </c:pt>
                <c:pt idx="836">
                  <c:v>18.77</c:v>
                </c:pt>
                <c:pt idx="837">
                  <c:v>18.48</c:v>
                </c:pt>
                <c:pt idx="838">
                  <c:v>26.52</c:v>
                </c:pt>
                <c:pt idx="839">
                  <c:v>30</c:v>
                </c:pt>
                <c:pt idx="840">
                  <c:v>26.81</c:v>
                </c:pt>
                <c:pt idx="841">
                  <c:v>21.42</c:v>
                </c:pt>
                <c:pt idx="842">
                  <c:v>19.690000000000001</c:v>
                </c:pt>
                <c:pt idx="843">
                  <c:v>21.61</c:v>
                </c:pt>
                <c:pt idx="844">
                  <c:v>22.16</c:v>
                </c:pt>
                <c:pt idx="845">
                  <c:v>21.52</c:v>
                </c:pt>
                <c:pt idx="846">
                  <c:v>25.2</c:v>
                </c:pt>
                <c:pt idx="847">
                  <c:v>22.48</c:v>
                </c:pt>
                <c:pt idx="848">
                  <c:v>19.64</c:v>
                </c:pt>
                <c:pt idx="849">
                  <c:v>18.309999999999999</c:v>
                </c:pt>
                <c:pt idx="850">
                  <c:v>19</c:v>
                </c:pt>
                <c:pt idx="851">
                  <c:v>20.14</c:v>
                </c:pt>
                <c:pt idx="852">
                  <c:v>24.14</c:v>
                </c:pt>
                <c:pt idx="853">
                  <c:v>24.17</c:v>
                </c:pt>
                <c:pt idx="854">
                  <c:v>21.5</c:v>
                </c:pt>
                <c:pt idx="855">
                  <c:v>22.33</c:v>
                </c:pt>
                <c:pt idx="856">
                  <c:v>25.77</c:v>
                </c:pt>
                <c:pt idx="857">
                  <c:v>25.33</c:v>
                </c:pt>
                <c:pt idx="858">
                  <c:v>22.4</c:v>
                </c:pt>
                <c:pt idx="859">
                  <c:v>19.670000000000002</c:v>
                </c:pt>
                <c:pt idx="860">
                  <c:v>24.09</c:v>
                </c:pt>
                <c:pt idx="861">
                  <c:v>23.16</c:v>
                </c:pt>
                <c:pt idx="862">
                  <c:v>23.91</c:v>
                </c:pt>
                <c:pt idx="863">
                  <c:v>23.06</c:v>
                </c:pt>
                <c:pt idx="864">
                  <c:v>21.93</c:v>
                </c:pt>
                <c:pt idx="865">
                  <c:v>19.04</c:v>
                </c:pt>
                <c:pt idx="866">
                  <c:v>23.44</c:v>
                </c:pt>
                <c:pt idx="867">
                  <c:v>19.059999999999999</c:v>
                </c:pt>
                <c:pt idx="868">
                  <c:v>29.509999999999998</c:v>
                </c:pt>
                <c:pt idx="869">
                  <c:v>20.2</c:v>
                </c:pt>
                <c:pt idx="870">
                  <c:v>15.59</c:v>
                </c:pt>
                <c:pt idx="871">
                  <c:v>23.37</c:v>
                </c:pt>
                <c:pt idx="872">
                  <c:v>26.81</c:v>
                </c:pt>
                <c:pt idx="873">
                  <c:v>28.439999999999998</c:v>
                </c:pt>
                <c:pt idx="874">
                  <c:v>30.189999999999998</c:v>
                </c:pt>
                <c:pt idx="875">
                  <c:v>26.22</c:v>
                </c:pt>
                <c:pt idx="876">
                  <c:v>25.13</c:v>
                </c:pt>
                <c:pt idx="877">
                  <c:v>25.42</c:v>
                </c:pt>
                <c:pt idx="878">
                  <c:v>24.43</c:v>
                </c:pt>
                <c:pt idx="879">
                  <c:v>22.58</c:v>
                </c:pt>
                <c:pt idx="880">
                  <c:v>20.73</c:v>
                </c:pt>
                <c:pt idx="881">
                  <c:v>22.25</c:v>
                </c:pt>
                <c:pt idx="882">
                  <c:v>27.31</c:v>
                </c:pt>
                <c:pt idx="883">
                  <c:v>27.16</c:v>
                </c:pt>
                <c:pt idx="884">
                  <c:v>26.81</c:v>
                </c:pt>
                <c:pt idx="885">
                  <c:v>30.72</c:v>
                </c:pt>
                <c:pt idx="886">
                  <c:v>30.2</c:v>
                </c:pt>
                <c:pt idx="887">
                  <c:v>24.56</c:v>
                </c:pt>
                <c:pt idx="888">
                  <c:v>18.690000000000001</c:v>
                </c:pt>
                <c:pt idx="889">
                  <c:v>17.96</c:v>
                </c:pt>
                <c:pt idx="890">
                  <c:v>12.52</c:v>
                </c:pt>
                <c:pt idx="891">
                  <c:v>20.57</c:v>
                </c:pt>
                <c:pt idx="892">
                  <c:v>19.18</c:v>
                </c:pt>
                <c:pt idx="893">
                  <c:v>26.47</c:v>
                </c:pt>
                <c:pt idx="894">
                  <c:v>23.509999999999998</c:v>
                </c:pt>
                <c:pt idx="895">
                  <c:v>20.48</c:v>
                </c:pt>
                <c:pt idx="896">
                  <c:v>24.990000000000002</c:v>
                </c:pt>
                <c:pt idx="897">
                  <c:v>24.87</c:v>
                </c:pt>
                <c:pt idx="898">
                  <c:v>25.21</c:v>
                </c:pt>
                <c:pt idx="899">
                  <c:v>25.13</c:v>
                </c:pt>
                <c:pt idx="900">
                  <c:v>16.920000000000002</c:v>
                </c:pt>
                <c:pt idx="901">
                  <c:v>17.95</c:v>
                </c:pt>
                <c:pt idx="902">
                  <c:v>14.29</c:v>
                </c:pt>
                <c:pt idx="903">
                  <c:v>16.16</c:v>
                </c:pt>
                <c:pt idx="904">
                  <c:v>14.84</c:v>
                </c:pt>
                <c:pt idx="905">
                  <c:v>17.43</c:v>
                </c:pt>
                <c:pt idx="906">
                  <c:v>15.9</c:v>
                </c:pt>
                <c:pt idx="907">
                  <c:v>15.14</c:v>
                </c:pt>
                <c:pt idx="908">
                  <c:v>19.04</c:v>
                </c:pt>
                <c:pt idx="909">
                  <c:v>17.12</c:v>
                </c:pt>
                <c:pt idx="910">
                  <c:v>18.96</c:v>
                </c:pt>
                <c:pt idx="911">
                  <c:v>21.85</c:v>
                </c:pt>
                <c:pt idx="912">
                  <c:v>23.94</c:v>
                </c:pt>
                <c:pt idx="913">
                  <c:v>26.42</c:v>
                </c:pt>
                <c:pt idx="914">
                  <c:v>20.34</c:v>
                </c:pt>
                <c:pt idx="915">
                  <c:v>16.3</c:v>
                </c:pt>
                <c:pt idx="916">
                  <c:v>19.14</c:v>
                </c:pt>
                <c:pt idx="917">
                  <c:v>23.740000000000002</c:v>
                </c:pt>
                <c:pt idx="918">
                  <c:v>22.1</c:v>
                </c:pt>
                <c:pt idx="919">
                  <c:v>15.45</c:v>
                </c:pt>
                <c:pt idx="920">
                  <c:v>20.11</c:v>
                </c:pt>
                <c:pt idx="921">
                  <c:v>19.61</c:v>
                </c:pt>
                <c:pt idx="922">
                  <c:v>20.94</c:v>
                </c:pt>
                <c:pt idx="923">
                  <c:v>18.41</c:v>
                </c:pt>
                <c:pt idx="924">
                  <c:v>17.38</c:v>
                </c:pt>
                <c:pt idx="925">
                  <c:v>15.73</c:v>
                </c:pt>
                <c:pt idx="926">
                  <c:v>18.690000000000001</c:v>
                </c:pt>
                <c:pt idx="927">
                  <c:v>19.309999999999999</c:v>
                </c:pt>
                <c:pt idx="928">
                  <c:v>23.15</c:v>
                </c:pt>
                <c:pt idx="929">
                  <c:v>21.5</c:v>
                </c:pt>
                <c:pt idx="930">
                  <c:v>21.93</c:v>
                </c:pt>
                <c:pt idx="931">
                  <c:v>26.95</c:v>
                </c:pt>
                <c:pt idx="932">
                  <c:v>20.059999999999999</c:v>
                </c:pt>
                <c:pt idx="933">
                  <c:v>21.52</c:v>
                </c:pt>
                <c:pt idx="934">
                  <c:v>19.75</c:v>
                </c:pt>
                <c:pt idx="935">
                  <c:v>20.58</c:v>
                </c:pt>
                <c:pt idx="936">
                  <c:v>23.67</c:v>
                </c:pt>
                <c:pt idx="937">
                  <c:v>20.49</c:v>
                </c:pt>
                <c:pt idx="938">
                  <c:v>22.05</c:v>
                </c:pt>
                <c:pt idx="939">
                  <c:v>26.72</c:v>
                </c:pt>
                <c:pt idx="940">
                  <c:v>18.260000000000002</c:v>
                </c:pt>
                <c:pt idx="941">
                  <c:v>19.25</c:v>
                </c:pt>
                <c:pt idx="942">
                  <c:v>17.25</c:v>
                </c:pt>
                <c:pt idx="943">
                  <c:v>18.87</c:v>
                </c:pt>
                <c:pt idx="944">
                  <c:v>16.440000000000001</c:v>
                </c:pt>
                <c:pt idx="945">
                  <c:v>17.240000000000002</c:v>
                </c:pt>
                <c:pt idx="946">
                  <c:v>16.850000000000001</c:v>
                </c:pt>
                <c:pt idx="947">
                  <c:v>19.920000000000002</c:v>
                </c:pt>
                <c:pt idx="948">
                  <c:v>16.64</c:v>
                </c:pt>
                <c:pt idx="949">
                  <c:v>12.190000000000001</c:v>
                </c:pt>
                <c:pt idx="950">
                  <c:v>19.8</c:v>
                </c:pt>
                <c:pt idx="951">
                  <c:v>17.78</c:v>
                </c:pt>
                <c:pt idx="952">
                  <c:v>20.79</c:v>
                </c:pt>
                <c:pt idx="953">
                  <c:v>19.489999999999998</c:v>
                </c:pt>
                <c:pt idx="954">
                  <c:v>27.77</c:v>
                </c:pt>
                <c:pt idx="955">
                  <c:v>21.99</c:v>
                </c:pt>
                <c:pt idx="956">
                  <c:v>22.08</c:v>
                </c:pt>
                <c:pt idx="957">
                  <c:v>19.399999999999999</c:v>
                </c:pt>
                <c:pt idx="958">
                  <c:v>20.8</c:v>
                </c:pt>
                <c:pt idx="959">
                  <c:v>20.07</c:v>
                </c:pt>
                <c:pt idx="960">
                  <c:v>18.2</c:v>
                </c:pt>
                <c:pt idx="961">
                  <c:v>17.89</c:v>
                </c:pt>
                <c:pt idx="962">
                  <c:v>12.61</c:v>
                </c:pt>
                <c:pt idx="963">
                  <c:v>12.969999999999999</c:v>
                </c:pt>
                <c:pt idx="964">
                  <c:v>19.22</c:v>
                </c:pt>
                <c:pt idx="965">
                  <c:v>21.26</c:v>
                </c:pt>
                <c:pt idx="966">
                  <c:v>18.170000000000002</c:v>
                </c:pt>
                <c:pt idx="967">
                  <c:v>13.89</c:v>
                </c:pt>
                <c:pt idx="968">
                  <c:v>11.21</c:v>
                </c:pt>
                <c:pt idx="969">
                  <c:v>16.259999999999998</c:v>
                </c:pt>
                <c:pt idx="970">
                  <c:v>20.67</c:v>
                </c:pt>
                <c:pt idx="971">
                  <c:v>24.45</c:v>
                </c:pt>
                <c:pt idx="972">
                  <c:v>18.18</c:v>
                </c:pt>
                <c:pt idx="973">
                  <c:v>18.46</c:v>
                </c:pt>
                <c:pt idx="974">
                  <c:v>15.74</c:v>
                </c:pt>
                <c:pt idx="975">
                  <c:v>17.170000000000002</c:v>
                </c:pt>
                <c:pt idx="976">
                  <c:v>18.47</c:v>
                </c:pt>
                <c:pt idx="977">
                  <c:v>19.54</c:v>
                </c:pt>
                <c:pt idx="978">
                  <c:v>20.99</c:v>
                </c:pt>
                <c:pt idx="979">
                  <c:v>23.2</c:v>
                </c:pt>
                <c:pt idx="980">
                  <c:v>20.79</c:v>
                </c:pt>
                <c:pt idx="981">
                  <c:v>16.88</c:v>
                </c:pt>
                <c:pt idx="982">
                  <c:v>20.9</c:v>
                </c:pt>
                <c:pt idx="983">
                  <c:v>19.8</c:v>
                </c:pt>
                <c:pt idx="984">
                  <c:v>15.15</c:v>
                </c:pt>
                <c:pt idx="985">
                  <c:v>15.89</c:v>
                </c:pt>
                <c:pt idx="986">
                  <c:v>14.27</c:v>
                </c:pt>
                <c:pt idx="987">
                  <c:v>12.26</c:v>
                </c:pt>
                <c:pt idx="988">
                  <c:v>19.399999999999999</c:v>
                </c:pt>
                <c:pt idx="989">
                  <c:v>21.14</c:v>
                </c:pt>
                <c:pt idx="990">
                  <c:v>18.09</c:v>
                </c:pt>
                <c:pt idx="991">
                  <c:v>19.47</c:v>
                </c:pt>
                <c:pt idx="992">
                  <c:v>17.79</c:v>
                </c:pt>
                <c:pt idx="993">
                  <c:v>12.76</c:v>
                </c:pt>
                <c:pt idx="994">
                  <c:v>11.11</c:v>
                </c:pt>
                <c:pt idx="995">
                  <c:v>13.41</c:v>
                </c:pt>
                <c:pt idx="996">
                  <c:v>19.059999999999999</c:v>
                </c:pt>
                <c:pt idx="997">
                  <c:v>15.620000000000001</c:v>
                </c:pt>
                <c:pt idx="998">
                  <c:v>14.98</c:v>
                </c:pt>
                <c:pt idx="999">
                  <c:v>13.4</c:v>
                </c:pt>
                <c:pt idx="1000">
                  <c:v>17</c:v>
                </c:pt>
                <c:pt idx="1001">
                  <c:v>19.98</c:v>
                </c:pt>
                <c:pt idx="1002">
                  <c:v>18.87</c:v>
                </c:pt>
                <c:pt idx="1003">
                  <c:v>25.240000000000002</c:v>
                </c:pt>
                <c:pt idx="1004">
                  <c:v>24.52</c:v>
                </c:pt>
                <c:pt idx="1005">
                  <c:v>19.52</c:v>
                </c:pt>
                <c:pt idx="1006">
                  <c:v>17.37</c:v>
                </c:pt>
                <c:pt idx="1007">
                  <c:v>14.24</c:v>
                </c:pt>
                <c:pt idx="1008">
                  <c:v>19.649999999999999</c:v>
                </c:pt>
                <c:pt idx="1009">
                  <c:v>18.399999999999999</c:v>
                </c:pt>
                <c:pt idx="1010">
                  <c:v>12.64</c:v>
                </c:pt>
                <c:pt idx="1011">
                  <c:v>17.68</c:v>
                </c:pt>
                <c:pt idx="1012">
                  <c:v>21.14</c:v>
                </c:pt>
                <c:pt idx="1013">
                  <c:v>23.23</c:v>
                </c:pt>
                <c:pt idx="1014">
                  <c:v>16.82</c:v>
                </c:pt>
                <c:pt idx="1015">
                  <c:v>19.72</c:v>
                </c:pt>
                <c:pt idx="1016">
                  <c:v>16.59</c:v>
                </c:pt>
                <c:pt idx="1017">
                  <c:v>16.14</c:v>
                </c:pt>
                <c:pt idx="1018">
                  <c:v>14.5</c:v>
                </c:pt>
                <c:pt idx="1019">
                  <c:v>16.490000000000002</c:v>
                </c:pt>
                <c:pt idx="1020">
                  <c:v>18.79</c:v>
                </c:pt>
                <c:pt idx="1021">
                  <c:v>21.87</c:v>
                </c:pt>
                <c:pt idx="1022">
                  <c:v>22.13</c:v>
                </c:pt>
                <c:pt idx="1023">
                  <c:v>21.49</c:v>
                </c:pt>
                <c:pt idx="1024">
                  <c:v>20.92</c:v>
                </c:pt>
                <c:pt idx="1025">
                  <c:v>20.75</c:v>
                </c:pt>
                <c:pt idx="1026">
                  <c:v>18.170000000000002</c:v>
                </c:pt>
                <c:pt idx="1027">
                  <c:v>15.68</c:v>
                </c:pt>
                <c:pt idx="1028">
                  <c:v>16</c:v>
                </c:pt>
                <c:pt idx="1029">
                  <c:v>18.11</c:v>
                </c:pt>
                <c:pt idx="1030">
                  <c:v>17.649999999999999</c:v>
                </c:pt>
                <c:pt idx="1031">
                  <c:v>19.190000000000001</c:v>
                </c:pt>
                <c:pt idx="1032">
                  <c:v>22.6</c:v>
                </c:pt>
                <c:pt idx="1033">
                  <c:v>19.989999999999998</c:v>
                </c:pt>
                <c:pt idx="1034">
                  <c:v>24.52</c:v>
                </c:pt>
                <c:pt idx="1035">
                  <c:v>21.06</c:v>
                </c:pt>
                <c:pt idx="1036">
                  <c:v>21</c:v>
                </c:pt>
                <c:pt idx="1037">
                  <c:v>21.23</c:v>
                </c:pt>
                <c:pt idx="1038">
                  <c:v>27.86</c:v>
                </c:pt>
                <c:pt idx="1039">
                  <c:v>26.8</c:v>
                </c:pt>
                <c:pt idx="1040">
                  <c:v>25.43</c:v>
                </c:pt>
                <c:pt idx="1041">
                  <c:v>25.740000000000002</c:v>
                </c:pt>
                <c:pt idx="1042">
                  <c:v>21.9</c:v>
                </c:pt>
                <c:pt idx="1043">
                  <c:v>21.35</c:v>
                </c:pt>
                <c:pt idx="1044">
                  <c:v>23.84</c:v>
                </c:pt>
                <c:pt idx="1045">
                  <c:v>20.18</c:v>
                </c:pt>
                <c:pt idx="1046">
                  <c:v>23.43</c:v>
                </c:pt>
                <c:pt idx="1047">
                  <c:v>28.54</c:v>
                </c:pt>
                <c:pt idx="1048">
                  <c:v>22.07</c:v>
                </c:pt>
                <c:pt idx="1049">
                  <c:v>23.29</c:v>
                </c:pt>
                <c:pt idx="1050">
                  <c:v>20.29</c:v>
                </c:pt>
                <c:pt idx="1051">
                  <c:v>24.73</c:v>
                </c:pt>
                <c:pt idx="1052">
                  <c:v>21.47</c:v>
                </c:pt>
                <c:pt idx="1053">
                  <c:v>19.579999999999998</c:v>
                </c:pt>
                <c:pt idx="1054">
                  <c:v>19.82</c:v>
                </c:pt>
                <c:pt idx="1055">
                  <c:v>24.37</c:v>
                </c:pt>
                <c:pt idx="1056">
                  <c:v>23.66</c:v>
                </c:pt>
                <c:pt idx="1057">
                  <c:v>24.97</c:v>
                </c:pt>
                <c:pt idx="1058">
                  <c:v>27.92</c:v>
                </c:pt>
                <c:pt idx="1059">
                  <c:v>28.04</c:v>
                </c:pt>
                <c:pt idx="1060">
                  <c:v>27.44</c:v>
                </c:pt>
                <c:pt idx="1061">
                  <c:v>33.369999999999997</c:v>
                </c:pt>
                <c:pt idx="1062">
                  <c:v>28.55</c:v>
                </c:pt>
                <c:pt idx="1063">
                  <c:v>31.22</c:v>
                </c:pt>
                <c:pt idx="1064">
                  <c:v>26.31</c:v>
                </c:pt>
                <c:pt idx="1065">
                  <c:v>26.15</c:v>
                </c:pt>
                <c:pt idx="1066">
                  <c:v>22.6</c:v>
                </c:pt>
                <c:pt idx="1067">
                  <c:v>19.63</c:v>
                </c:pt>
                <c:pt idx="1068">
                  <c:v>23.33</c:v>
                </c:pt>
                <c:pt idx="1069">
                  <c:v>22.79</c:v>
                </c:pt>
                <c:pt idx="1070">
                  <c:v>23.07</c:v>
                </c:pt>
                <c:pt idx="1071">
                  <c:v>23.92</c:v>
                </c:pt>
                <c:pt idx="1072">
                  <c:v>25.66</c:v>
                </c:pt>
                <c:pt idx="1073">
                  <c:v>24.36</c:v>
                </c:pt>
                <c:pt idx="1074">
                  <c:v>28.880000000000003</c:v>
                </c:pt>
                <c:pt idx="1075">
                  <c:v>22.56</c:v>
                </c:pt>
                <c:pt idx="1076">
                  <c:v>23.75</c:v>
                </c:pt>
                <c:pt idx="1077">
                  <c:v>30.61</c:v>
                </c:pt>
                <c:pt idx="1078">
                  <c:v>28.29</c:v>
                </c:pt>
                <c:pt idx="1079">
                  <c:v>25.75</c:v>
                </c:pt>
                <c:pt idx="1080">
                  <c:v>28.5</c:v>
                </c:pt>
                <c:pt idx="1081">
                  <c:v>25.02</c:v>
                </c:pt>
                <c:pt idx="1082">
                  <c:v>26.62</c:v>
                </c:pt>
                <c:pt idx="1083">
                  <c:v>26.8</c:v>
                </c:pt>
                <c:pt idx="1084">
                  <c:v>21.91</c:v>
                </c:pt>
                <c:pt idx="1085">
                  <c:v>28.619999999999997</c:v>
                </c:pt>
                <c:pt idx="1086">
                  <c:v>29.09</c:v>
                </c:pt>
                <c:pt idx="1087">
                  <c:v>27</c:v>
                </c:pt>
                <c:pt idx="1088">
                  <c:v>24.34</c:v>
                </c:pt>
                <c:pt idx="1089">
                  <c:v>25.27</c:v>
                </c:pt>
                <c:pt idx="1090">
                  <c:v>28.2</c:v>
                </c:pt>
                <c:pt idx="1091">
                  <c:v>28.52</c:v>
                </c:pt>
                <c:pt idx="1092">
                  <c:v>28.240000000000002</c:v>
                </c:pt>
                <c:pt idx="1093">
                  <c:v>26.81</c:v>
                </c:pt>
                <c:pt idx="1094">
                  <c:v>33.06</c:v>
                </c:pt>
                <c:pt idx="1095">
                  <c:v>30.33</c:v>
                </c:pt>
                <c:pt idx="1096">
                  <c:v>25.29</c:v>
                </c:pt>
                <c:pt idx="1097">
                  <c:v>22.55</c:v>
                </c:pt>
                <c:pt idx="1098">
                  <c:v>26.54</c:v>
                </c:pt>
                <c:pt idx="1099">
                  <c:v>28.53</c:v>
                </c:pt>
                <c:pt idx="1100">
                  <c:v>29.310000000000002</c:v>
                </c:pt>
                <c:pt idx="1101">
                  <c:v>27.33</c:v>
                </c:pt>
                <c:pt idx="1102">
                  <c:v>26.69</c:v>
                </c:pt>
                <c:pt idx="1103">
                  <c:v>29.71</c:v>
                </c:pt>
                <c:pt idx="1104">
                  <c:v>24.56</c:v>
                </c:pt>
                <c:pt idx="1105">
                  <c:v>22.88</c:v>
                </c:pt>
                <c:pt idx="1106">
                  <c:v>28.939999999999998</c:v>
                </c:pt>
                <c:pt idx="1107">
                  <c:v>31.36</c:v>
                </c:pt>
                <c:pt idx="1108">
                  <c:v>30.65</c:v>
                </c:pt>
                <c:pt idx="1109">
                  <c:v>30.35</c:v>
                </c:pt>
                <c:pt idx="1110">
                  <c:v>27.91</c:v>
                </c:pt>
                <c:pt idx="1111">
                  <c:v>27.31</c:v>
                </c:pt>
                <c:pt idx="1112">
                  <c:v>23.9</c:v>
                </c:pt>
                <c:pt idx="1113">
                  <c:v>27.33</c:v>
                </c:pt>
                <c:pt idx="1114">
                  <c:v>28.21</c:v>
                </c:pt>
                <c:pt idx="1115">
                  <c:v>21.78</c:v>
                </c:pt>
                <c:pt idx="1116">
                  <c:v>27.48</c:v>
                </c:pt>
                <c:pt idx="1117">
                  <c:v>27.05</c:v>
                </c:pt>
                <c:pt idx="1118">
                  <c:v>31.21</c:v>
                </c:pt>
                <c:pt idx="1119">
                  <c:v>25.3</c:v>
                </c:pt>
                <c:pt idx="1120">
                  <c:v>28.52</c:v>
                </c:pt>
                <c:pt idx="1121">
                  <c:v>30.990000000000002</c:v>
                </c:pt>
                <c:pt idx="1122">
                  <c:v>30.91</c:v>
                </c:pt>
                <c:pt idx="1123">
                  <c:v>31.8</c:v>
                </c:pt>
                <c:pt idx="1124">
                  <c:v>28.65</c:v>
                </c:pt>
                <c:pt idx="1125">
                  <c:v>29.75</c:v>
                </c:pt>
                <c:pt idx="1126">
                  <c:v>33.82</c:v>
                </c:pt>
                <c:pt idx="1127">
                  <c:v>30.380000000000003</c:v>
                </c:pt>
                <c:pt idx="1128">
                  <c:v>31.41</c:v>
                </c:pt>
                <c:pt idx="1129">
                  <c:v>25.740000000000002</c:v>
                </c:pt>
                <c:pt idx="1130">
                  <c:v>22.81</c:v>
                </c:pt>
                <c:pt idx="1131">
                  <c:v>25.44</c:v>
                </c:pt>
                <c:pt idx="1132">
                  <c:v>26.59</c:v>
                </c:pt>
                <c:pt idx="1133">
                  <c:v>28.939999999999998</c:v>
                </c:pt>
                <c:pt idx="1134">
                  <c:v>23.64</c:v>
                </c:pt>
                <c:pt idx="1135">
                  <c:v>27.14</c:v>
                </c:pt>
                <c:pt idx="1136">
                  <c:v>25.34</c:v>
                </c:pt>
                <c:pt idx="1137">
                  <c:v>23.83</c:v>
                </c:pt>
                <c:pt idx="1138">
                  <c:v>31.189999999999998</c:v>
                </c:pt>
                <c:pt idx="1139">
                  <c:v>25.39</c:v>
                </c:pt>
                <c:pt idx="1140">
                  <c:v>27.28</c:v>
                </c:pt>
                <c:pt idx="1141">
                  <c:v>26.7</c:v>
                </c:pt>
                <c:pt idx="1142">
                  <c:v>30.68</c:v>
                </c:pt>
                <c:pt idx="1143">
                  <c:v>25.37</c:v>
                </c:pt>
                <c:pt idx="1144">
                  <c:v>21.39</c:v>
                </c:pt>
                <c:pt idx="1145">
                  <c:v>21.31</c:v>
                </c:pt>
                <c:pt idx="1146">
                  <c:v>27.23</c:v>
                </c:pt>
                <c:pt idx="1147">
                  <c:v>30.66</c:v>
                </c:pt>
                <c:pt idx="1148">
                  <c:v>29.04</c:v>
                </c:pt>
                <c:pt idx="1149">
                  <c:v>28.6</c:v>
                </c:pt>
                <c:pt idx="1150">
                  <c:v>29.5</c:v>
                </c:pt>
                <c:pt idx="1151">
                  <c:v>25.4</c:v>
                </c:pt>
                <c:pt idx="1152">
                  <c:v>27.490000000000002</c:v>
                </c:pt>
                <c:pt idx="1153">
                  <c:v>28.98</c:v>
                </c:pt>
                <c:pt idx="1154">
                  <c:v>29.89</c:v>
                </c:pt>
                <c:pt idx="1155">
                  <c:v>26.740000000000002</c:v>
                </c:pt>
                <c:pt idx="1156">
                  <c:v>26.84</c:v>
                </c:pt>
                <c:pt idx="1157">
                  <c:v>24.56</c:v>
                </c:pt>
                <c:pt idx="1158">
                  <c:v>26.23</c:v>
                </c:pt>
                <c:pt idx="1159">
                  <c:v>27.11</c:v>
                </c:pt>
                <c:pt idx="1160">
                  <c:v>26.17</c:v>
                </c:pt>
                <c:pt idx="1161">
                  <c:v>29.48</c:v>
                </c:pt>
                <c:pt idx="1162">
                  <c:v>30.85</c:v>
                </c:pt>
                <c:pt idx="1163">
                  <c:v>28.67</c:v>
                </c:pt>
                <c:pt idx="1164">
                  <c:v>30.46</c:v>
                </c:pt>
                <c:pt idx="1165">
                  <c:v>30.02</c:v>
                </c:pt>
                <c:pt idx="1166">
                  <c:v>28.95</c:v>
                </c:pt>
                <c:pt idx="1167">
                  <c:v>34.24</c:v>
                </c:pt>
                <c:pt idx="1168">
                  <c:v>31.240000000000002</c:v>
                </c:pt>
                <c:pt idx="1169">
                  <c:v>31.43</c:v>
                </c:pt>
                <c:pt idx="1170">
                  <c:v>31.78</c:v>
                </c:pt>
                <c:pt idx="1171">
                  <c:v>30.880000000000003</c:v>
                </c:pt>
                <c:pt idx="1172">
                  <c:v>30.240000000000002</c:v>
                </c:pt>
                <c:pt idx="1173">
                  <c:v>28.689999999999998</c:v>
                </c:pt>
                <c:pt idx="1174">
                  <c:v>30.52</c:v>
                </c:pt>
                <c:pt idx="1175">
                  <c:v>32.380000000000003</c:v>
                </c:pt>
                <c:pt idx="1176">
                  <c:v>30.5</c:v>
                </c:pt>
                <c:pt idx="1177">
                  <c:v>32.33</c:v>
                </c:pt>
                <c:pt idx="1178">
                  <c:v>27.4</c:v>
                </c:pt>
                <c:pt idx="1179">
                  <c:v>20.149999999999999</c:v>
                </c:pt>
                <c:pt idx="1180">
                  <c:v>18.68</c:v>
                </c:pt>
                <c:pt idx="1181">
                  <c:v>25.61</c:v>
                </c:pt>
                <c:pt idx="1182">
                  <c:v>26.19</c:v>
                </c:pt>
                <c:pt idx="1183">
                  <c:v>34.28</c:v>
                </c:pt>
                <c:pt idx="1184">
                  <c:v>25.69</c:v>
                </c:pt>
                <c:pt idx="1185">
                  <c:v>27.990000000000002</c:v>
                </c:pt>
                <c:pt idx="1186">
                  <c:v>24.4</c:v>
                </c:pt>
                <c:pt idx="1187">
                  <c:v>26.66</c:v>
                </c:pt>
                <c:pt idx="1188">
                  <c:v>25.31</c:v>
                </c:pt>
                <c:pt idx="1189">
                  <c:v>30.41</c:v>
                </c:pt>
                <c:pt idx="1190">
                  <c:v>28.09</c:v>
                </c:pt>
                <c:pt idx="1191">
                  <c:v>34.51</c:v>
                </c:pt>
                <c:pt idx="1192">
                  <c:v>28.33</c:v>
                </c:pt>
                <c:pt idx="1193">
                  <c:v>34.19</c:v>
                </c:pt>
                <c:pt idx="1194">
                  <c:v>30.84</c:v>
                </c:pt>
                <c:pt idx="1195">
                  <c:v>27.28</c:v>
                </c:pt>
                <c:pt idx="1196">
                  <c:v>27.3</c:v>
                </c:pt>
                <c:pt idx="1197">
                  <c:v>25.87</c:v>
                </c:pt>
                <c:pt idx="1198">
                  <c:v>24.92</c:v>
                </c:pt>
                <c:pt idx="1199">
                  <c:v>24.85</c:v>
                </c:pt>
                <c:pt idx="1200">
                  <c:v>28.21</c:v>
                </c:pt>
                <c:pt idx="1201">
                  <c:v>24.7</c:v>
                </c:pt>
                <c:pt idx="1202">
                  <c:v>29.130000000000003</c:v>
                </c:pt>
                <c:pt idx="1203">
                  <c:v>27.67</c:v>
                </c:pt>
                <c:pt idx="1204">
                  <c:v>23.28</c:v>
                </c:pt>
                <c:pt idx="1205">
                  <c:v>26.89</c:v>
                </c:pt>
                <c:pt idx="1206">
                  <c:v>25.990000000000002</c:v>
                </c:pt>
                <c:pt idx="1207">
                  <c:v>30.5</c:v>
                </c:pt>
                <c:pt idx="1208">
                  <c:v>27.5</c:v>
                </c:pt>
                <c:pt idx="1209">
                  <c:v>24.71</c:v>
                </c:pt>
                <c:pt idx="1210">
                  <c:v>20.28</c:v>
                </c:pt>
                <c:pt idx="1211">
                  <c:v>25.7</c:v>
                </c:pt>
                <c:pt idx="1212">
                  <c:v>31.04</c:v>
                </c:pt>
                <c:pt idx="1213">
                  <c:v>31.3</c:v>
                </c:pt>
                <c:pt idx="1214">
                  <c:v>30.490000000000002</c:v>
                </c:pt>
                <c:pt idx="1215">
                  <c:v>25.3</c:v>
                </c:pt>
                <c:pt idx="1216">
                  <c:v>32.480000000000004</c:v>
                </c:pt>
                <c:pt idx="1217">
                  <c:v>29.89</c:v>
                </c:pt>
                <c:pt idx="1218">
                  <c:v>26.66</c:v>
                </c:pt>
                <c:pt idx="1219">
                  <c:v>22.73</c:v>
                </c:pt>
                <c:pt idx="1220">
                  <c:v>27</c:v>
                </c:pt>
                <c:pt idx="1221">
                  <c:v>27.71</c:v>
                </c:pt>
                <c:pt idx="1222">
                  <c:v>29.259999999999998</c:v>
                </c:pt>
                <c:pt idx="1223">
                  <c:v>29.47</c:v>
                </c:pt>
                <c:pt idx="1224">
                  <c:v>23.490000000000002</c:v>
                </c:pt>
                <c:pt idx="1225">
                  <c:v>24.72</c:v>
                </c:pt>
                <c:pt idx="1226">
                  <c:v>28.28</c:v>
                </c:pt>
                <c:pt idx="1227">
                  <c:v>27.67</c:v>
                </c:pt>
                <c:pt idx="1228">
                  <c:v>23.71</c:v>
                </c:pt>
                <c:pt idx="1229">
                  <c:v>29.34</c:v>
                </c:pt>
                <c:pt idx="1230">
                  <c:v>26.98</c:v>
                </c:pt>
                <c:pt idx="1231">
                  <c:v>28.33</c:v>
                </c:pt>
                <c:pt idx="1232">
                  <c:v>33.54</c:v>
                </c:pt>
                <c:pt idx="1233">
                  <c:v>28.4</c:v>
                </c:pt>
                <c:pt idx="1234">
                  <c:v>30.58</c:v>
                </c:pt>
                <c:pt idx="1235">
                  <c:v>24.48</c:v>
                </c:pt>
                <c:pt idx="1236">
                  <c:v>24.68</c:v>
                </c:pt>
                <c:pt idx="1237">
                  <c:v>27.22</c:v>
                </c:pt>
                <c:pt idx="1238">
                  <c:v>27.61</c:v>
                </c:pt>
                <c:pt idx="1239">
                  <c:v>19.739999999999998</c:v>
                </c:pt>
                <c:pt idx="1240">
                  <c:v>22.88</c:v>
                </c:pt>
                <c:pt idx="1241">
                  <c:v>21.24</c:v>
                </c:pt>
                <c:pt idx="1242">
                  <c:v>21.07</c:v>
                </c:pt>
                <c:pt idx="1243">
                  <c:v>21.36</c:v>
                </c:pt>
                <c:pt idx="1244">
                  <c:v>24.740000000000002</c:v>
                </c:pt>
                <c:pt idx="1245">
                  <c:v>20.6</c:v>
                </c:pt>
                <c:pt idx="1246">
                  <c:v>23.44</c:v>
                </c:pt>
                <c:pt idx="1247">
                  <c:v>22.56</c:v>
                </c:pt>
                <c:pt idx="1248">
                  <c:v>20.170000000000002</c:v>
                </c:pt>
                <c:pt idx="1249">
                  <c:v>19.62</c:v>
                </c:pt>
                <c:pt idx="1250">
                  <c:v>27.57</c:v>
                </c:pt>
                <c:pt idx="1251">
                  <c:v>24.71</c:v>
                </c:pt>
                <c:pt idx="1252">
                  <c:v>26.47</c:v>
                </c:pt>
                <c:pt idx="1253">
                  <c:v>19.3</c:v>
                </c:pt>
                <c:pt idx="1254">
                  <c:v>25.57</c:v>
                </c:pt>
                <c:pt idx="1255">
                  <c:v>24.23</c:v>
                </c:pt>
                <c:pt idx="1256">
                  <c:v>23.259999999999998</c:v>
                </c:pt>
                <c:pt idx="1257">
                  <c:v>21.54</c:v>
                </c:pt>
                <c:pt idx="1258">
                  <c:v>22.46</c:v>
                </c:pt>
                <c:pt idx="1259">
                  <c:v>23.92</c:v>
                </c:pt>
                <c:pt idx="1260">
                  <c:v>23.39</c:v>
                </c:pt>
                <c:pt idx="1261">
                  <c:v>23.64</c:v>
                </c:pt>
                <c:pt idx="1262">
                  <c:v>22.97</c:v>
                </c:pt>
                <c:pt idx="1263">
                  <c:v>23.17</c:v>
                </c:pt>
                <c:pt idx="1264">
                  <c:v>23.14</c:v>
                </c:pt>
                <c:pt idx="1265">
                  <c:v>20.86</c:v>
                </c:pt>
                <c:pt idx="1266">
                  <c:v>15.27</c:v>
                </c:pt>
                <c:pt idx="1267">
                  <c:v>19.37</c:v>
                </c:pt>
                <c:pt idx="1268">
                  <c:v>23.65</c:v>
                </c:pt>
                <c:pt idx="1269">
                  <c:v>24.12</c:v>
                </c:pt>
                <c:pt idx="1270">
                  <c:v>18.57</c:v>
                </c:pt>
                <c:pt idx="1271">
                  <c:v>25.64</c:v>
                </c:pt>
                <c:pt idx="1272">
                  <c:v>24.43</c:v>
                </c:pt>
                <c:pt idx="1273">
                  <c:v>28.4</c:v>
                </c:pt>
                <c:pt idx="1274">
                  <c:v>28.2</c:v>
                </c:pt>
                <c:pt idx="1275">
                  <c:v>27.95</c:v>
                </c:pt>
                <c:pt idx="1276">
                  <c:v>29.97</c:v>
                </c:pt>
                <c:pt idx="1277">
                  <c:v>34.869999999999997</c:v>
                </c:pt>
                <c:pt idx="1278">
                  <c:v>36.82</c:v>
                </c:pt>
                <c:pt idx="1279">
                  <c:v>25.509999999999998</c:v>
                </c:pt>
                <c:pt idx="1280">
                  <c:v>21.01</c:v>
                </c:pt>
                <c:pt idx="1281">
                  <c:v>17.690000000000001</c:v>
                </c:pt>
                <c:pt idx="1282">
                  <c:v>18.940000000000001</c:v>
                </c:pt>
                <c:pt idx="1283">
                  <c:v>20.13</c:v>
                </c:pt>
                <c:pt idx="1284">
                  <c:v>15.9</c:v>
                </c:pt>
                <c:pt idx="1285">
                  <c:v>17.82</c:v>
                </c:pt>
                <c:pt idx="1286">
                  <c:v>23.15</c:v>
                </c:pt>
                <c:pt idx="1287">
                  <c:v>20.6</c:v>
                </c:pt>
                <c:pt idx="1288">
                  <c:v>24.78</c:v>
                </c:pt>
                <c:pt idx="1289">
                  <c:v>23.43</c:v>
                </c:pt>
                <c:pt idx="1290">
                  <c:v>24.06</c:v>
                </c:pt>
                <c:pt idx="1291">
                  <c:v>23.48</c:v>
                </c:pt>
                <c:pt idx="1292">
                  <c:v>24.77</c:v>
                </c:pt>
                <c:pt idx="1293">
                  <c:v>16.5</c:v>
                </c:pt>
                <c:pt idx="1294">
                  <c:v>20.77</c:v>
                </c:pt>
                <c:pt idx="1295">
                  <c:v>21.95</c:v>
                </c:pt>
                <c:pt idx="1296">
                  <c:v>21.24</c:v>
                </c:pt>
                <c:pt idx="1297">
                  <c:v>18.47</c:v>
                </c:pt>
                <c:pt idx="1298">
                  <c:v>17.940000000000001</c:v>
                </c:pt>
                <c:pt idx="1299">
                  <c:v>18.64</c:v>
                </c:pt>
                <c:pt idx="1300">
                  <c:v>17.07</c:v>
                </c:pt>
                <c:pt idx="1301">
                  <c:v>17.71</c:v>
                </c:pt>
                <c:pt idx="1302">
                  <c:v>22.07</c:v>
                </c:pt>
                <c:pt idx="1303">
                  <c:v>15.54</c:v>
                </c:pt>
                <c:pt idx="1304">
                  <c:v>15.059999999999999</c:v>
                </c:pt>
                <c:pt idx="1305">
                  <c:v>16.86</c:v>
                </c:pt>
                <c:pt idx="1306">
                  <c:v>23.12</c:v>
                </c:pt>
                <c:pt idx="1307">
                  <c:v>22.84</c:v>
                </c:pt>
                <c:pt idx="1308">
                  <c:v>23.64</c:v>
                </c:pt>
                <c:pt idx="1309">
                  <c:v>19.47</c:v>
                </c:pt>
                <c:pt idx="1310">
                  <c:v>15.2</c:v>
                </c:pt>
                <c:pt idx="1311">
                  <c:v>20.98</c:v>
                </c:pt>
                <c:pt idx="1312">
                  <c:v>17.98</c:v>
                </c:pt>
                <c:pt idx="1313">
                  <c:v>19.25</c:v>
                </c:pt>
                <c:pt idx="1314">
                  <c:v>19.27</c:v>
                </c:pt>
                <c:pt idx="1315">
                  <c:v>20.190000000000001</c:v>
                </c:pt>
                <c:pt idx="1316">
                  <c:v>19.39</c:v>
                </c:pt>
                <c:pt idx="1317">
                  <c:v>19.399999999999999</c:v>
                </c:pt>
                <c:pt idx="1318">
                  <c:v>25.759999999999998</c:v>
                </c:pt>
                <c:pt idx="1319">
                  <c:v>20.81</c:v>
                </c:pt>
                <c:pt idx="1320">
                  <c:v>21.16</c:v>
                </c:pt>
                <c:pt idx="1321">
                  <c:v>18.170000000000002</c:v>
                </c:pt>
                <c:pt idx="1322">
                  <c:v>15.73</c:v>
                </c:pt>
                <c:pt idx="1323">
                  <c:v>18.47</c:v>
                </c:pt>
                <c:pt idx="1324">
                  <c:v>18.809999999999999</c:v>
                </c:pt>
                <c:pt idx="1325">
                  <c:v>17.29</c:v>
                </c:pt>
                <c:pt idx="1326">
                  <c:v>19.18</c:v>
                </c:pt>
                <c:pt idx="1327">
                  <c:v>12.2</c:v>
                </c:pt>
                <c:pt idx="1328">
                  <c:v>18.64</c:v>
                </c:pt>
                <c:pt idx="1329">
                  <c:v>17.28</c:v>
                </c:pt>
                <c:pt idx="1330">
                  <c:v>12.440000000000001</c:v>
                </c:pt>
                <c:pt idx="1331">
                  <c:v>13.440000000000001</c:v>
                </c:pt>
                <c:pt idx="1332">
                  <c:v>10.83</c:v>
                </c:pt>
                <c:pt idx="1333">
                  <c:v>14.1</c:v>
                </c:pt>
                <c:pt idx="1334">
                  <c:v>14.879999999999999</c:v>
                </c:pt>
                <c:pt idx="1335">
                  <c:v>14.280000000000001</c:v>
                </c:pt>
                <c:pt idx="1336">
                  <c:v>18.43</c:v>
                </c:pt>
                <c:pt idx="1337">
                  <c:v>11.63</c:v>
                </c:pt>
                <c:pt idx="1338">
                  <c:v>14.2</c:v>
                </c:pt>
                <c:pt idx="1339">
                  <c:v>17.7</c:v>
                </c:pt>
                <c:pt idx="1340">
                  <c:v>17.690000000000001</c:v>
                </c:pt>
                <c:pt idx="1341">
                  <c:v>17.690000000000001</c:v>
                </c:pt>
                <c:pt idx="1342">
                  <c:v>14.4</c:v>
                </c:pt>
                <c:pt idx="1343">
                  <c:v>15.58</c:v>
                </c:pt>
                <c:pt idx="1344">
                  <c:v>19.940000000000001</c:v>
                </c:pt>
                <c:pt idx="1345">
                  <c:v>20.14</c:v>
                </c:pt>
                <c:pt idx="1346">
                  <c:v>25.06</c:v>
                </c:pt>
                <c:pt idx="1347">
                  <c:v>19.59</c:v>
                </c:pt>
                <c:pt idx="1348">
                  <c:v>18.8</c:v>
                </c:pt>
                <c:pt idx="1349">
                  <c:v>21.31</c:v>
                </c:pt>
                <c:pt idx="1350">
                  <c:v>20.56</c:v>
                </c:pt>
                <c:pt idx="1351">
                  <c:v>21.62</c:v>
                </c:pt>
                <c:pt idx="1352">
                  <c:v>17.13</c:v>
                </c:pt>
                <c:pt idx="1353">
                  <c:v>13.83</c:v>
                </c:pt>
                <c:pt idx="1354">
                  <c:v>19.88</c:v>
                </c:pt>
                <c:pt idx="1355">
                  <c:v>21.03</c:v>
                </c:pt>
                <c:pt idx="1356">
                  <c:v>22.32</c:v>
                </c:pt>
                <c:pt idx="1357">
                  <c:v>12.15</c:v>
                </c:pt>
                <c:pt idx="1358">
                  <c:v>17.440000000000001</c:v>
                </c:pt>
                <c:pt idx="1359">
                  <c:v>17.579999999999998</c:v>
                </c:pt>
                <c:pt idx="1360">
                  <c:v>14.43</c:v>
                </c:pt>
                <c:pt idx="1361">
                  <c:v>14.52</c:v>
                </c:pt>
                <c:pt idx="1362">
                  <c:v>11.11</c:v>
                </c:pt>
                <c:pt idx="1363">
                  <c:v>18.100000000000001</c:v>
                </c:pt>
                <c:pt idx="1364">
                  <c:v>14.6</c:v>
                </c:pt>
                <c:pt idx="1365">
                  <c:v>15.64</c:v>
                </c:pt>
                <c:pt idx="1366">
                  <c:v>16.09</c:v>
                </c:pt>
                <c:pt idx="1367">
                  <c:v>20.39</c:v>
                </c:pt>
                <c:pt idx="1368">
                  <c:v>22.64</c:v>
                </c:pt>
                <c:pt idx="1369">
                  <c:v>24.33</c:v>
                </c:pt>
                <c:pt idx="1370">
                  <c:v>20.010000000000002</c:v>
                </c:pt>
                <c:pt idx="1371">
                  <c:v>16.25</c:v>
                </c:pt>
                <c:pt idx="1372">
                  <c:v>19.79</c:v>
                </c:pt>
                <c:pt idx="1373">
                  <c:v>17.399999999999999</c:v>
                </c:pt>
                <c:pt idx="1374">
                  <c:v>20.78</c:v>
                </c:pt>
                <c:pt idx="1375">
                  <c:v>16.39</c:v>
                </c:pt>
                <c:pt idx="1376">
                  <c:v>17.75</c:v>
                </c:pt>
                <c:pt idx="1377">
                  <c:v>23.46</c:v>
                </c:pt>
                <c:pt idx="1378">
                  <c:v>19.170000000000002</c:v>
                </c:pt>
                <c:pt idx="1379">
                  <c:v>18.53</c:v>
                </c:pt>
                <c:pt idx="1380">
                  <c:v>21.33</c:v>
                </c:pt>
                <c:pt idx="1381">
                  <c:v>21.81</c:v>
                </c:pt>
                <c:pt idx="1382">
                  <c:v>20.77</c:v>
                </c:pt>
                <c:pt idx="1383">
                  <c:v>21.42</c:v>
                </c:pt>
                <c:pt idx="1384">
                  <c:v>21.15</c:v>
                </c:pt>
                <c:pt idx="1385">
                  <c:v>20.67</c:v>
                </c:pt>
                <c:pt idx="1386">
                  <c:v>17</c:v>
                </c:pt>
                <c:pt idx="1387">
                  <c:v>18.38</c:v>
                </c:pt>
                <c:pt idx="1388">
                  <c:v>21.81</c:v>
                </c:pt>
                <c:pt idx="1389">
                  <c:v>22.67</c:v>
                </c:pt>
                <c:pt idx="1390">
                  <c:v>20.63</c:v>
                </c:pt>
                <c:pt idx="1391">
                  <c:v>22.11</c:v>
                </c:pt>
                <c:pt idx="1392">
                  <c:v>23.759999999999998</c:v>
                </c:pt>
                <c:pt idx="1393">
                  <c:v>21.44</c:v>
                </c:pt>
                <c:pt idx="1394">
                  <c:v>23.12</c:v>
                </c:pt>
                <c:pt idx="1395">
                  <c:v>22.69</c:v>
                </c:pt>
                <c:pt idx="1396">
                  <c:v>23.15</c:v>
                </c:pt>
                <c:pt idx="1397">
                  <c:v>23.45</c:v>
                </c:pt>
                <c:pt idx="1398">
                  <c:v>27.740000000000002</c:v>
                </c:pt>
                <c:pt idx="1399">
                  <c:v>28.67</c:v>
                </c:pt>
                <c:pt idx="1400">
                  <c:v>24.66</c:v>
                </c:pt>
                <c:pt idx="1401">
                  <c:v>22</c:v>
                </c:pt>
                <c:pt idx="1402">
                  <c:v>19.41</c:v>
                </c:pt>
                <c:pt idx="1403">
                  <c:v>21.7</c:v>
                </c:pt>
                <c:pt idx="1404">
                  <c:v>20.79</c:v>
                </c:pt>
                <c:pt idx="1405">
                  <c:v>18.899999999999999</c:v>
                </c:pt>
                <c:pt idx="1406">
                  <c:v>16.97</c:v>
                </c:pt>
                <c:pt idx="1407">
                  <c:v>20.29</c:v>
                </c:pt>
                <c:pt idx="1408">
                  <c:v>22.4</c:v>
                </c:pt>
                <c:pt idx="1409">
                  <c:v>23.29</c:v>
                </c:pt>
                <c:pt idx="1410">
                  <c:v>21.42</c:v>
                </c:pt>
                <c:pt idx="1411">
                  <c:v>25.48</c:v>
                </c:pt>
                <c:pt idx="1412">
                  <c:v>22.990000000000002</c:v>
                </c:pt>
                <c:pt idx="1413">
                  <c:v>19.399999999999999</c:v>
                </c:pt>
                <c:pt idx="1414">
                  <c:v>18.829999999999998</c:v>
                </c:pt>
                <c:pt idx="1415">
                  <c:v>22.44</c:v>
                </c:pt>
                <c:pt idx="1416">
                  <c:v>21.01</c:v>
                </c:pt>
                <c:pt idx="1417">
                  <c:v>22.96</c:v>
                </c:pt>
                <c:pt idx="1418">
                  <c:v>22.36</c:v>
                </c:pt>
                <c:pt idx="1419">
                  <c:v>27.5</c:v>
                </c:pt>
                <c:pt idx="1420">
                  <c:v>25.19</c:v>
                </c:pt>
                <c:pt idx="1421">
                  <c:v>19.489999999999998</c:v>
                </c:pt>
                <c:pt idx="1422">
                  <c:v>26.71</c:v>
                </c:pt>
                <c:pt idx="1423">
                  <c:v>25.22</c:v>
                </c:pt>
                <c:pt idx="1424">
                  <c:v>24.1</c:v>
                </c:pt>
                <c:pt idx="1425">
                  <c:v>23.04</c:v>
                </c:pt>
                <c:pt idx="1426">
                  <c:v>21.53</c:v>
                </c:pt>
                <c:pt idx="1427">
                  <c:v>21.69</c:v>
                </c:pt>
                <c:pt idx="1428">
                  <c:v>22.38</c:v>
                </c:pt>
                <c:pt idx="1429">
                  <c:v>19.63</c:v>
                </c:pt>
                <c:pt idx="1430">
                  <c:v>16.899999999999999</c:v>
                </c:pt>
                <c:pt idx="1431">
                  <c:v>17.72</c:v>
                </c:pt>
                <c:pt idx="1432">
                  <c:v>25.66</c:v>
                </c:pt>
                <c:pt idx="1433">
                  <c:v>25.08</c:v>
                </c:pt>
                <c:pt idx="1434">
                  <c:v>23.4</c:v>
                </c:pt>
                <c:pt idx="1435">
                  <c:v>25.759999999999998</c:v>
                </c:pt>
                <c:pt idx="1436">
                  <c:v>21.15</c:v>
                </c:pt>
                <c:pt idx="1437">
                  <c:v>26.93</c:v>
                </c:pt>
                <c:pt idx="1438">
                  <c:v>25.17</c:v>
                </c:pt>
                <c:pt idx="1439">
                  <c:v>28.369999999999997</c:v>
                </c:pt>
                <c:pt idx="1440">
                  <c:v>29.880000000000003</c:v>
                </c:pt>
                <c:pt idx="1441">
                  <c:v>25.71</c:v>
                </c:pt>
                <c:pt idx="1442">
                  <c:v>27.11</c:v>
                </c:pt>
                <c:pt idx="1443">
                  <c:v>22.65</c:v>
                </c:pt>
                <c:pt idx="1444">
                  <c:v>18.760000000000002</c:v>
                </c:pt>
                <c:pt idx="1445">
                  <c:v>23.98</c:v>
                </c:pt>
                <c:pt idx="1446">
                  <c:v>28.04</c:v>
                </c:pt>
                <c:pt idx="1447">
                  <c:v>30.08</c:v>
                </c:pt>
                <c:pt idx="1448">
                  <c:v>28.15</c:v>
                </c:pt>
                <c:pt idx="1449">
                  <c:v>28.41</c:v>
                </c:pt>
                <c:pt idx="1450">
                  <c:v>27.57</c:v>
                </c:pt>
                <c:pt idx="1451">
                  <c:v>24.09</c:v>
                </c:pt>
                <c:pt idx="1452">
                  <c:v>17.64</c:v>
                </c:pt>
                <c:pt idx="1453">
                  <c:v>25.3</c:v>
                </c:pt>
                <c:pt idx="1454">
                  <c:v>18.899999999999999</c:v>
                </c:pt>
                <c:pt idx="1455">
                  <c:v>18.98</c:v>
                </c:pt>
                <c:pt idx="1456">
                  <c:v>17.809999999999999</c:v>
                </c:pt>
                <c:pt idx="1457">
                  <c:v>20.94</c:v>
                </c:pt>
                <c:pt idx="1458">
                  <c:v>21.14</c:v>
                </c:pt>
                <c:pt idx="1459">
                  <c:v>20.88</c:v>
                </c:pt>
                <c:pt idx="1460">
                  <c:v>20.56</c:v>
                </c:pt>
                <c:pt idx="1461">
                  <c:v>19.649999999999999</c:v>
                </c:pt>
                <c:pt idx="1462">
                  <c:v>21.11</c:v>
                </c:pt>
                <c:pt idx="1463">
                  <c:v>24.16</c:v>
                </c:pt>
                <c:pt idx="1464">
                  <c:v>25.17</c:v>
                </c:pt>
                <c:pt idx="1465">
                  <c:v>22.47</c:v>
                </c:pt>
                <c:pt idx="1466">
                  <c:v>21.3</c:v>
                </c:pt>
                <c:pt idx="1467">
                  <c:v>22.68</c:v>
                </c:pt>
                <c:pt idx="1468">
                  <c:v>22.69</c:v>
                </c:pt>
                <c:pt idx="1469">
                  <c:v>18.68</c:v>
                </c:pt>
                <c:pt idx="1470">
                  <c:v>22.64</c:v>
                </c:pt>
                <c:pt idx="1471">
                  <c:v>24.42</c:v>
                </c:pt>
                <c:pt idx="1472">
                  <c:v>21.86</c:v>
                </c:pt>
                <c:pt idx="1473">
                  <c:v>29.18</c:v>
                </c:pt>
                <c:pt idx="1474">
                  <c:v>24.02</c:v>
                </c:pt>
                <c:pt idx="1475">
                  <c:v>31.810000000000002</c:v>
                </c:pt>
                <c:pt idx="1476">
                  <c:v>34.32</c:v>
                </c:pt>
                <c:pt idx="1477">
                  <c:v>29.869999999999997</c:v>
                </c:pt>
                <c:pt idx="1478">
                  <c:v>22.07</c:v>
                </c:pt>
                <c:pt idx="1479">
                  <c:v>29.15</c:v>
                </c:pt>
                <c:pt idx="1480">
                  <c:v>29.47</c:v>
                </c:pt>
                <c:pt idx="1481">
                  <c:v>25.25</c:v>
                </c:pt>
                <c:pt idx="1482">
                  <c:v>29.689999999999998</c:v>
                </c:pt>
                <c:pt idx="1483">
                  <c:v>25.43</c:v>
                </c:pt>
                <c:pt idx="1484">
                  <c:v>22.37</c:v>
                </c:pt>
                <c:pt idx="1485">
                  <c:v>22.88</c:v>
                </c:pt>
                <c:pt idx="1486">
                  <c:v>25.21</c:v>
                </c:pt>
                <c:pt idx="1487">
                  <c:v>19.739999999999998</c:v>
                </c:pt>
                <c:pt idx="1488">
                  <c:v>27.009999999999998</c:v>
                </c:pt>
                <c:pt idx="1489">
                  <c:v>34.119999999999997</c:v>
                </c:pt>
                <c:pt idx="1490">
                  <c:v>27.48</c:v>
                </c:pt>
                <c:pt idx="1491">
                  <c:v>23.37</c:v>
                </c:pt>
                <c:pt idx="1492">
                  <c:v>23.29</c:v>
                </c:pt>
                <c:pt idx="1493">
                  <c:v>22.66</c:v>
                </c:pt>
                <c:pt idx="1494">
                  <c:v>23.3</c:v>
                </c:pt>
                <c:pt idx="1495">
                  <c:v>25.8</c:v>
                </c:pt>
                <c:pt idx="1496">
                  <c:v>30.07</c:v>
                </c:pt>
                <c:pt idx="1497">
                  <c:v>29.27</c:v>
                </c:pt>
                <c:pt idx="1498">
                  <c:v>27.05</c:v>
                </c:pt>
                <c:pt idx="1499">
                  <c:v>29.22</c:v>
                </c:pt>
                <c:pt idx="1500">
                  <c:v>24.96</c:v>
                </c:pt>
                <c:pt idx="1501">
                  <c:v>32.72</c:v>
                </c:pt>
                <c:pt idx="1502">
                  <c:v>23.68</c:v>
                </c:pt>
                <c:pt idx="1503">
                  <c:v>27.62</c:v>
                </c:pt>
                <c:pt idx="1504">
                  <c:v>31.68</c:v>
                </c:pt>
                <c:pt idx="1505">
                  <c:v>33.730000000000004</c:v>
                </c:pt>
                <c:pt idx="1506">
                  <c:v>26.2</c:v>
                </c:pt>
                <c:pt idx="1507">
                  <c:v>32.369999999999997</c:v>
                </c:pt>
                <c:pt idx="1508">
                  <c:v>28.9</c:v>
                </c:pt>
                <c:pt idx="1509">
                  <c:v>25.96</c:v>
                </c:pt>
                <c:pt idx="1510">
                  <c:v>27.03</c:v>
                </c:pt>
                <c:pt idx="1511">
                  <c:v>29.22</c:v>
                </c:pt>
                <c:pt idx="1512">
                  <c:v>24.759999999999998</c:v>
                </c:pt>
                <c:pt idx="1513">
                  <c:v>25.3</c:v>
                </c:pt>
                <c:pt idx="1514">
                  <c:v>27.47</c:v>
                </c:pt>
                <c:pt idx="1515">
                  <c:v>24.88</c:v>
                </c:pt>
                <c:pt idx="1516">
                  <c:v>27.45</c:v>
                </c:pt>
                <c:pt idx="1517">
                  <c:v>28.48</c:v>
                </c:pt>
                <c:pt idx="1518">
                  <c:v>33.94</c:v>
                </c:pt>
                <c:pt idx="1519">
                  <c:v>32.61</c:v>
                </c:pt>
                <c:pt idx="1520">
                  <c:v>31.29</c:v>
                </c:pt>
                <c:pt idx="1521">
                  <c:v>33.14</c:v>
                </c:pt>
                <c:pt idx="1522">
                  <c:v>28.9</c:v>
                </c:pt>
                <c:pt idx="1523">
                  <c:v>23.17</c:v>
                </c:pt>
                <c:pt idx="1524">
                  <c:v>25.08</c:v>
                </c:pt>
                <c:pt idx="1525">
                  <c:v>24.39</c:v>
                </c:pt>
                <c:pt idx="1526">
                  <c:v>24.04</c:v>
                </c:pt>
                <c:pt idx="1527">
                  <c:v>26.12</c:v>
                </c:pt>
                <c:pt idx="1528">
                  <c:v>27.87</c:v>
                </c:pt>
                <c:pt idx="1529">
                  <c:v>34.22</c:v>
                </c:pt>
                <c:pt idx="1530">
                  <c:v>24.490000000000002</c:v>
                </c:pt>
                <c:pt idx="1531">
                  <c:v>22.08</c:v>
                </c:pt>
                <c:pt idx="1532">
                  <c:v>22.4</c:v>
                </c:pt>
                <c:pt idx="1533">
                  <c:v>20.99</c:v>
                </c:pt>
                <c:pt idx="1534">
                  <c:v>21.8</c:v>
                </c:pt>
                <c:pt idx="1535">
                  <c:v>24.67</c:v>
                </c:pt>
                <c:pt idx="1536">
                  <c:v>24.53</c:v>
                </c:pt>
                <c:pt idx="1537">
                  <c:v>17.82</c:v>
                </c:pt>
                <c:pt idx="1538">
                  <c:v>21.09</c:v>
                </c:pt>
                <c:pt idx="1539">
                  <c:v>29.41</c:v>
                </c:pt>
                <c:pt idx="1540">
                  <c:v>29.65</c:v>
                </c:pt>
                <c:pt idx="1541">
                  <c:v>21.67</c:v>
                </c:pt>
                <c:pt idx="1542">
                  <c:v>24.5</c:v>
                </c:pt>
                <c:pt idx="1543">
                  <c:v>27.06</c:v>
                </c:pt>
                <c:pt idx="1544">
                  <c:v>24.73</c:v>
                </c:pt>
                <c:pt idx="1545">
                  <c:v>27.55</c:v>
                </c:pt>
                <c:pt idx="1546">
                  <c:v>27.55</c:v>
                </c:pt>
                <c:pt idx="1547">
                  <c:v>23.54</c:v>
                </c:pt>
                <c:pt idx="1548">
                  <c:v>25.5</c:v>
                </c:pt>
                <c:pt idx="1549">
                  <c:v>26</c:v>
                </c:pt>
                <c:pt idx="1550">
                  <c:v>25.88</c:v>
                </c:pt>
                <c:pt idx="1551">
                  <c:v>27.240000000000002</c:v>
                </c:pt>
                <c:pt idx="1552">
                  <c:v>30.02</c:v>
                </c:pt>
                <c:pt idx="1553">
                  <c:v>28.03</c:v>
                </c:pt>
                <c:pt idx="1554">
                  <c:v>30.91</c:v>
                </c:pt>
                <c:pt idx="1555">
                  <c:v>28.990000000000002</c:v>
                </c:pt>
                <c:pt idx="1556">
                  <c:v>23.48</c:v>
                </c:pt>
                <c:pt idx="1557">
                  <c:v>26.73</c:v>
                </c:pt>
                <c:pt idx="1558">
                  <c:v>29.08</c:v>
                </c:pt>
                <c:pt idx="1559">
                  <c:v>28.55</c:v>
                </c:pt>
                <c:pt idx="1560">
                  <c:v>20.23</c:v>
                </c:pt>
                <c:pt idx="1561">
                  <c:v>18.420000000000002</c:v>
                </c:pt>
                <c:pt idx="1562">
                  <c:v>19.850000000000001</c:v>
                </c:pt>
                <c:pt idx="1563">
                  <c:v>19.559999999999999</c:v>
                </c:pt>
                <c:pt idx="1564">
                  <c:v>24.04</c:v>
                </c:pt>
                <c:pt idx="1565">
                  <c:v>26.22</c:v>
                </c:pt>
                <c:pt idx="1566">
                  <c:v>29.32</c:v>
                </c:pt>
                <c:pt idx="1567">
                  <c:v>23.59</c:v>
                </c:pt>
                <c:pt idx="1568">
                  <c:v>26.23</c:v>
                </c:pt>
                <c:pt idx="1569">
                  <c:v>23.22</c:v>
                </c:pt>
                <c:pt idx="1570">
                  <c:v>28.71</c:v>
                </c:pt>
                <c:pt idx="1571">
                  <c:v>19.760000000000002</c:v>
                </c:pt>
                <c:pt idx="1572">
                  <c:v>19.47</c:v>
                </c:pt>
                <c:pt idx="1573">
                  <c:v>16.8</c:v>
                </c:pt>
                <c:pt idx="1574">
                  <c:v>23.88</c:v>
                </c:pt>
                <c:pt idx="1575">
                  <c:v>26.07</c:v>
                </c:pt>
                <c:pt idx="1576">
                  <c:v>23.14</c:v>
                </c:pt>
                <c:pt idx="1577">
                  <c:v>22.89</c:v>
                </c:pt>
                <c:pt idx="1578">
                  <c:v>23.53</c:v>
                </c:pt>
                <c:pt idx="1579">
                  <c:v>27.52</c:v>
                </c:pt>
                <c:pt idx="1580">
                  <c:v>25.86</c:v>
                </c:pt>
                <c:pt idx="1581">
                  <c:v>26.27</c:v>
                </c:pt>
                <c:pt idx="1582">
                  <c:v>23.46</c:v>
                </c:pt>
                <c:pt idx="1583">
                  <c:v>22.3</c:v>
                </c:pt>
                <c:pt idx="1584">
                  <c:v>26.17</c:v>
                </c:pt>
                <c:pt idx="1585">
                  <c:v>23.46</c:v>
                </c:pt>
                <c:pt idx="1586">
                  <c:v>23</c:v>
                </c:pt>
                <c:pt idx="1587">
                  <c:v>25.25</c:v>
                </c:pt>
                <c:pt idx="1588">
                  <c:v>23.39</c:v>
                </c:pt>
                <c:pt idx="1589">
                  <c:v>23.52</c:v>
                </c:pt>
                <c:pt idx="1590">
                  <c:v>19.68</c:v>
                </c:pt>
                <c:pt idx="1591">
                  <c:v>23.33</c:v>
                </c:pt>
                <c:pt idx="1592">
                  <c:v>21.07</c:v>
                </c:pt>
                <c:pt idx="1593">
                  <c:v>23.77</c:v>
                </c:pt>
                <c:pt idx="1594">
                  <c:v>23.19</c:v>
                </c:pt>
                <c:pt idx="1595">
                  <c:v>18.850000000000001</c:v>
                </c:pt>
                <c:pt idx="1596">
                  <c:v>17.04</c:v>
                </c:pt>
                <c:pt idx="1597">
                  <c:v>17.61</c:v>
                </c:pt>
                <c:pt idx="1598">
                  <c:v>21.09</c:v>
                </c:pt>
                <c:pt idx="1599">
                  <c:v>23.5</c:v>
                </c:pt>
                <c:pt idx="1600">
                  <c:v>22.29</c:v>
                </c:pt>
                <c:pt idx="1601">
                  <c:v>27.86</c:v>
                </c:pt>
                <c:pt idx="1602">
                  <c:v>20.07</c:v>
                </c:pt>
                <c:pt idx="1603">
                  <c:v>21.59</c:v>
                </c:pt>
                <c:pt idx="1604">
                  <c:v>24.78</c:v>
                </c:pt>
                <c:pt idx="1605">
                  <c:v>28.43</c:v>
                </c:pt>
                <c:pt idx="1606">
                  <c:v>21.08</c:v>
                </c:pt>
                <c:pt idx="1607">
                  <c:v>24.88</c:v>
                </c:pt>
                <c:pt idx="1608">
                  <c:v>23.23</c:v>
                </c:pt>
                <c:pt idx="1609">
                  <c:v>22.04</c:v>
                </c:pt>
                <c:pt idx="1610">
                  <c:v>24.48</c:v>
                </c:pt>
                <c:pt idx="1611">
                  <c:v>21.15</c:v>
                </c:pt>
                <c:pt idx="1612">
                  <c:v>21.42</c:v>
                </c:pt>
                <c:pt idx="1613">
                  <c:v>15.32</c:v>
                </c:pt>
                <c:pt idx="1614">
                  <c:v>14.74</c:v>
                </c:pt>
                <c:pt idx="1615">
                  <c:v>17.29</c:v>
                </c:pt>
                <c:pt idx="1616">
                  <c:v>9.93</c:v>
                </c:pt>
                <c:pt idx="1617">
                  <c:v>14.64</c:v>
                </c:pt>
                <c:pt idx="1618">
                  <c:v>18.29</c:v>
                </c:pt>
                <c:pt idx="1619">
                  <c:v>28.2</c:v>
                </c:pt>
                <c:pt idx="1620">
                  <c:v>24.31</c:v>
                </c:pt>
                <c:pt idx="1621">
                  <c:v>23.16</c:v>
                </c:pt>
                <c:pt idx="1622">
                  <c:v>15.96</c:v>
                </c:pt>
                <c:pt idx="1623">
                  <c:v>16.07</c:v>
                </c:pt>
                <c:pt idx="1624">
                  <c:v>11.09</c:v>
                </c:pt>
                <c:pt idx="1625">
                  <c:v>15.190000000000001</c:v>
                </c:pt>
                <c:pt idx="1626">
                  <c:v>8.1</c:v>
                </c:pt>
                <c:pt idx="1627">
                  <c:v>17.27</c:v>
                </c:pt>
                <c:pt idx="1628">
                  <c:v>15.11</c:v>
                </c:pt>
                <c:pt idx="1629">
                  <c:v>19.52</c:v>
                </c:pt>
                <c:pt idx="1630">
                  <c:v>20.05</c:v>
                </c:pt>
                <c:pt idx="1631">
                  <c:v>13.49</c:v>
                </c:pt>
                <c:pt idx="1632">
                  <c:v>14.91</c:v>
                </c:pt>
                <c:pt idx="1633">
                  <c:v>8.3800000000000008</c:v>
                </c:pt>
                <c:pt idx="1634">
                  <c:v>9.59</c:v>
                </c:pt>
                <c:pt idx="1635">
                  <c:v>10.98</c:v>
                </c:pt>
                <c:pt idx="1636">
                  <c:v>11.88</c:v>
                </c:pt>
                <c:pt idx="1637">
                  <c:v>17.79</c:v>
                </c:pt>
                <c:pt idx="1638">
                  <c:v>21.01</c:v>
                </c:pt>
                <c:pt idx="1639">
                  <c:v>18.059999999999999</c:v>
                </c:pt>
                <c:pt idx="1640">
                  <c:v>14.77</c:v>
                </c:pt>
                <c:pt idx="1641">
                  <c:v>16.329999999999998</c:v>
                </c:pt>
                <c:pt idx="1642">
                  <c:v>18.45</c:v>
                </c:pt>
                <c:pt idx="1643">
                  <c:v>21.97</c:v>
                </c:pt>
                <c:pt idx="1644">
                  <c:v>19.670000000000002</c:v>
                </c:pt>
                <c:pt idx="1645">
                  <c:v>13.940000000000001</c:v>
                </c:pt>
                <c:pt idx="1646">
                  <c:v>17.54</c:v>
                </c:pt>
                <c:pt idx="1647">
                  <c:v>14.559999999999999</c:v>
                </c:pt>
                <c:pt idx="1648">
                  <c:v>13.17</c:v>
                </c:pt>
                <c:pt idx="1649">
                  <c:v>12.3</c:v>
                </c:pt>
                <c:pt idx="1650">
                  <c:v>12.99</c:v>
                </c:pt>
                <c:pt idx="1651">
                  <c:v>9.2799999999999994</c:v>
                </c:pt>
                <c:pt idx="1652">
                  <c:v>9.94</c:v>
                </c:pt>
                <c:pt idx="1653">
                  <c:v>8.51</c:v>
                </c:pt>
                <c:pt idx="1654">
                  <c:v>2.7100000000000009</c:v>
                </c:pt>
                <c:pt idx="1655">
                  <c:v>7.7899999999999991</c:v>
                </c:pt>
                <c:pt idx="1656">
                  <c:v>6.4700000000000006</c:v>
                </c:pt>
                <c:pt idx="1657">
                  <c:v>14.25</c:v>
                </c:pt>
                <c:pt idx="1658">
                  <c:v>13.61</c:v>
                </c:pt>
                <c:pt idx="1659">
                  <c:v>9.7899999999999991</c:v>
                </c:pt>
                <c:pt idx="1660">
                  <c:v>9.3699999999999992</c:v>
                </c:pt>
                <c:pt idx="1661">
                  <c:v>9.94</c:v>
                </c:pt>
                <c:pt idx="1662">
                  <c:v>16.63</c:v>
                </c:pt>
                <c:pt idx="1663">
                  <c:v>15.57</c:v>
                </c:pt>
                <c:pt idx="1664">
                  <c:v>14.48</c:v>
                </c:pt>
                <c:pt idx="1665">
                  <c:v>14.65</c:v>
                </c:pt>
                <c:pt idx="1666">
                  <c:v>17.829999999999998</c:v>
                </c:pt>
                <c:pt idx="1667">
                  <c:v>14.74</c:v>
                </c:pt>
                <c:pt idx="1668">
                  <c:v>20.78</c:v>
                </c:pt>
                <c:pt idx="1669">
                  <c:v>23.11</c:v>
                </c:pt>
                <c:pt idx="1670">
                  <c:v>17.87</c:v>
                </c:pt>
                <c:pt idx="1671">
                  <c:v>14.879999999999999</c:v>
                </c:pt>
                <c:pt idx="1672">
                  <c:v>14.059999999999999</c:v>
                </c:pt>
                <c:pt idx="1673">
                  <c:v>18.98</c:v>
                </c:pt>
                <c:pt idx="1674">
                  <c:v>16.27</c:v>
                </c:pt>
                <c:pt idx="1675">
                  <c:v>11.16</c:v>
                </c:pt>
                <c:pt idx="1676">
                  <c:v>12.629999999999999</c:v>
                </c:pt>
                <c:pt idx="1677">
                  <c:v>12.51</c:v>
                </c:pt>
                <c:pt idx="1678">
                  <c:v>17.18</c:v>
                </c:pt>
                <c:pt idx="1679">
                  <c:v>18.7</c:v>
                </c:pt>
                <c:pt idx="1680">
                  <c:v>13.65</c:v>
                </c:pt>
                <c:pt idx="1681">
                  <c:v>12.870000000000001</c:v>
                </c:pt>
                <c:pt idx="1682">
                  <c:v>11.68</c:v>
                </c:pt>
                <c:pt idx="1683">
                  <c:v>9.44</c:v>
                </c:pt>
                <c:pt idx="1684">
                  <c:v>7.42</c:v>
                </c:pt>
                <c:pt idx="1685">
                  <c:v>8.07</c:v>
                </c:pt>
                <c:pt idx="1686">
                  <c:v>8.91</c:v>
                </c:pt>
                <c:pt idx="1687">
                  <c:v>13.030000000000001</c:v>
                </c:pt>
                <c:pt idx="1688">
                  <c:v>10.56</c:v>
                </c:pt>
                <c:pt idx="1689">
                  <c:v>6.6099999999999994</c:v>
                </c:pt>
                <c:pt idx="1690">
                  <c:v>9.82</c:v>
                </c:pt>
                <c:pt idx="1691">
                  <c:v>9.6</c:v>
                </c:pt>
                <c:pt idx="1692">
                  <c:v>11.54</c:v>
                </c:pt>
                <c:pt idx="1693">
                  <c:v>9.2200000000000006</c:v>
                </c:pt>
                <c:pt idx="1694">
                  <c:v>7.41</c:v>
                </c:pt>
                <c:pt idx="1695">
                  <c:v>5.43</c:v>
                </c:pt>
                <c:pt idx="1696">
                  <c:v>10.17</c:v>
                </c:pt>
                <c:pt idx="1697">
                  <c:v>11.29</c:v>
                </c:pt>
                <c:pt idx="1698">
                  <c:v>8.98</c:v>
                </c:pt>
                <c:pt idx="1699">
                  <c:v>11.09</c:v>
                </c:pt>
                <c:pt idx="1700">
                  <c:v>15.49</c:v>
                </c:pt>
                <c:pt idx="1701">
                  <c:v>11.44</c:v>
                </c:pt>
                <c:pt idx="1702">
                  <c:v>16.490000000000002</c:v>
                </c:pt>
                <c:pt idx="1703">
                  <c:v>10.68</c:v>
                </c:pt>
                <c:pt idx="1704">
                  <c:v>8.65</c:v>
                </c:pt>
                <c:pt idx="1705">
                  <c:v>14.030000000000001</c:v>
                </c:pt>
                <c:pt idx="1706">
                  <c:v>10.16</c:v>
                </c:pt>
                <c:pt idx="1707">
                  <c:v>12</c:v>
                </c:pt>
                <c:pt idx="1708">
                  <c:v>12.190000000000001</c:v>
                </c:pt>
                <c:pt idx="1709">
                  <c:v>7.4499999999999993</c:v>
                </c:pt>
                <c:pt idx="1710">
                  <c:v>6.49</c:v>
                </c:pt>
                <c:pt idx="1711">
                  <c:v>11.72</c:v>
                </c:pt>
                <c:pt idx="1712">
                  <c:v>11.53</c:v>
                </c:pt>
                <c:pt idx="1713">
                  <c:v>11.72</c:v>
                </c:pt>
                <c:pt idx="1714">
                  <c:v>10.82</c:v>
                </c:pt>
                <c:pt idx="1715">
                  <c:v>7.5299999999999994</c:v>
                </c:pt>
                <c:pt idx="1716">
                  <c:v>12.1</c:v>
                </c:pt>
                <c:pt idx="1717">
                  <c:v>11.77</c:v>
                </c:pt>
                <c:pt idx="1718">
                  <c:v>15.2</c:v>
                </c:pt>
                <c:pt idx="1719">
                  <c:v>13.120000000000001</c:v>
                </c:pt>
                <c:pt idx="1720">
                  <c:v>10.7</c:v>
                </c:pt>
                <c:pt idx="1721">
                  <c:v>10.86</c:v>
                </c:pt>
                <c:pt idx="1722">
                  <c:v>8.8800000000000008</c:v>
                </c:pt>
                <c:pt idx="1723">
                  <c:v>11.96</c:v>
                </c:pt>
                <c:pt idx="1724">
                  <c:v>5.5</c:v>
                </c:pt>
                <c:pt idx="1725">
                  <c:v>6.1099999999999994</c:v>
                </c:pt>
                <c:pt idx="1726">
                  <c:v>0.39000000000000057</c:v>
                </c:pt>
                <c:pt idx="1727">
                  <c:v>5.6899999999999995</c:v>
                </c:pt>
                <c:pt idx="1728">
                  <c:v>6.2899999999999991</c:v>
                </c:pt>
                <c:pt idx="1729">
                  <c:v>5.7899999999999991</c:v>
                </c:pt>
                <c:pt idx="1730">
                  <c:v>14.629999999999999</c:v>
                </c:pt>
                <c:pt idx="1731">
                  <c:v>9.3000000000000007</c:v>
                </c:pt>
                <c:pt idx="1732">
                  <c:v>12.870000000000001</c:v>
                </c:pt>
                <c:pt idx="1733">
                  <c:v>8.24</c:v>
                </c:pt>
                <c:pt idx="1734">
                  <c:v>14.45</c:v>
                </c:pt>
                <c:pt idx="1735">
                  <c:v>12.46</c:v>
                </c:pt>
                <c:pt idx="1736">
                  <c:v>6.8599999999999994</c:v>
                </c:pt>
                <c:pt idx="1737">
                  <c:v>9.5299999999999994</c:v>
                </c:pt>
                <c:pt idx="1738">
                  <c:v>10.82</c:v>
                </c:pt>
                <c:pt idx="1739">
                  <c:v>7.26</c:v>
                </c:pt>
                <c:pt idx="1740">
                  <c:v>9.68</c:v>
                </c:pt>
                <c:pt idx="1741">
                  <c:v>7.27</c:v>
                </c:pt>
                <c:pt idx="1742">
                  <c:v>9.66</c:v>
                </c:pt>
                <c:pt idx="1743">
                  <c:v>5.23</c:v>
                </c:pt>
                <c:pt idx="1744">
                  <c:v>8.77</c:v>
                </c:pt>
                <c:pt idx="1745">
                  <c:v>8.94</c:v>
                </c:pt>
                <c:pt idx="1746">
                  <c:v>8.99</c:v>
                </c:pt>
                <c:pt idx="1747">
                  <c:v>10.51</c:v>
                </c:pt>
                <c:pt idx="1748">
                  <c:v>20.79</c:v>
                </c:pt>
                <c:pt idx="1749">
                  <c:v>17.490000000000002</c:v>
                </c:pt>
                <c:pt idx="1750">
                  <c:v>13.940000000000001</c:v>
                </c:pt>
                <c:pt idx="1751">
                  <c:v>13.14</c:v>
                </c:pt>
                <c:pt idx="1752">
                  <c:v>14.379999999999999</c:v>
                </c:pt>
                <c:pt idx="1753">
                  <c:v>11.92</c:v>
                </c:pt>
                <c:pt idx="1754">
                  <c:v>8.26</c:v>
                </c:pt>
                <c:pt idx="1755">
                  <c:v>12.42</c:v>
                </c:pt>
                <c:pt idx="1756">
                  <c:v>10.53</c:v>
                </c:pt>
                <c:pt idx="1757">
                  <c:v>8.5399999999999991</c:v>
                </c:pt>
                <c:pt idx="1758">
                  <c:v>17.2</c:v>
                </c:pt>
                <c:pt idx="1759">
                  <c:v>14.85</c:v>
                </c:pt>
                <c:pt idx="1760">
                  <c:v>14.51</c:v>
                </c:pt>
                <c:pt idx="1761">
                  <c:v>11.56</c:v>
                </c:pt>
                <c:pt idx="1762">
                  <c:v>13.92</c:v>
                </c:pt>
                <c:pt idx="1763">
                  <c:v>14.309999999999999</c:v>
                </c:pt>
                <c:pt idx="1764">
                  <c:v>9.8800000000000008</c:v>
                </c:pt>
                <c:pt idx="1765">
                  <c:v>13.99</c:v>
                </c:pt>
                <c:pt idx="1766">
                  <c:v>11.87</c:v>
                </c:pt>
                <c:pt idx="1767">
                  <c:v>13.92</c:v>
                </c:pt>
                <c:pt idx="1768">
                  <c:v>16.79</c:v>
                </c:pt>
                <c:pt idx="1769">
                  <c:v>15.24</c:v>
                </c:pt>
                <c:pt idx="1770">
                  <c:v>12.3</c:v>
                </c:pt>
                <c:pt idx="1771">
                  <c:v>17.509999999999998</c:v>
                </c:pt>
                <c:pt idx="1772">
                  <c:v>12.16</c:v>
                </c:pt>
                <c:pt idx="1773">
                  <c:v>12.559999999999999</c:v>
                </c:pt>
                <c:pt idx="1774">
                  <c:v>19.23</c:v>
                </c:pt>
                <c:pt idx="1775">
                  <c:v>14.46</c:v>
                </c:pt>
                <c:pt idx="1776">
                  <c:v>13.99</c:v>
                </c:pt>
                <c:pt idx="1777">
                  <c:v>12.67</c:v>
                </c:pt>
                <c:pt idx="1778">
                  <c:v>18.96</c:v>
                </c:pt>
                <c:pt idx="1779">
                  <c:v>16.009999999999998</c:v>
                </c:pt>
                <c:pt idx="1780">
                  <c:v>11.25</c:v>
                </c:pt>
                <c:pt idx="1781">
                  <c:v>15.89</c:v>
                </c:pt>
                <c:pt idx="1782">
                  <c:v>14.68</c:v>
                </c:pt>
                <c:pt idx="1783">
                  <c:v>11.22</c:v>
                </c:pt>
                <c:pt idx="1784">
                  <c:v>11.75</c:v>
                </c:pt>
                <c:pt idx="1785">
                  <c:v>15.08</c:v>
                </c:pt>
                <c:pt idx="1786">
                  <c:v>12.27</c:v>
                </c:pt>
                <c:pt idx="1787">
                  <c:v>20</c:v>
                </c:pt>
                <c:pt idx="1788">
                  <c:v>16.009999999999998</c:v>
                </c:pt>
                <c:pt idx="1789">
                  <c:v>14.65</c:v>
                </c:pt>
                <c:pt idx="1790">
                  <c:v>16.329999999999998</c:v>
                </c:pt>
                <c:pt idx="1791">
                  <c:v>19.89</c:v>
                </c:pt>
                <c:pt idx="1792">
                  <c:v>18.760000000000002</c:v>
                </c:pt>
                <c:pt idx="1793">
                  <c:v>18.97</c:v>
                </c:pt>
                <c:pt idx="1794">
                  <c:v>14.469999999999999</c:v>
                </c:pt>
                <c:pt idx="1795">
                  <c:v>13.74</c:v>
                </c:pt>
                <c:pt idx="1796">
                  <c:v>18.96</c:v>
                </c:pt>
                <c:pt idx="1797">
                  <c:v>22.55</c:v>
                </c:pt>
                <c:pt idx="1798">
                  <c:v>15.67</c:v>
                </c:pt>
                <c:pt idx="1799">
                  <c:v>17.27</c:v>
                </c:pt>
                <c:pt idx="1800">
                  <c:v>22.92</c:v>
                </c:pt>
                <c:pt idx="1801">
                  <c:v>19.2</c:v>
                </c:pt>
                <c:pt idx="1802">
                  <c:v>21.61</c:v>
                </c:pt>
                <c:pt idx="1803">
                  <c:v>19.989999999999998</c:v>
                </c:pt>
                <c:pt idx="1804">
                  <c:v>21.29</c:v>
                </c:pt>
                <c:pt idx="1805">
                  <c:v>18.7</c:v>
                </c:pt>
                <c:pt idx="1806">
                  <c:v>27.25</c:v>
                </c:pt>
                <c:pt idx="1807">
                  <c:v>14.65</c:v>
                </c:pt>
                <c:pt idx="1808">
                  <c:v>23.98</c:v>
                </c:pt>
                <c:pt idx="1809">
                  <c:v>23.69</c:v>
                </c:pt>
                <c:pt idx="1810">
                  <c:v>19.98</c:v>
                </c:pt>
                <c:pt idx="1811">
                  <c:v>25.57</c:v>
                </c:pt>
                <c:pt idx="1812">
                  <c:v>15.95</c:v>
                </c:pt>
                <c:pt idx="1813">
                  <c:v>17.78</c:v>
                </c:pt>
                <c:pt idx="1814">
                  <c:v>17.240000000000002</c:v>
                </c:pt>
                <c:pt idx="1815">
                  <c:v>21.41</c:v>
                </c:pt>
                <c:pt idx="1816">
                  <c:v>17.440000000000001</c:v>
                </c:pt>
                <c:pt idx="1817">
                  <c:v>21.66</c:v>
                </c:pt>
                <c:pt idx="1818">
                  <c:v>30.119999999999997</c:v>
                </c:pt>
                <c:pt idx="1819">
                  <c:v>26.52</c:v>
                </c:pt>
                <c:pt idx="1820">
                  <c:v>20.97</c:v>
                </c:pt>
                <c:pt idx="1821">
                  <c:v>20.100000000000001</c:v>
                </c:pt>
                <c:pt idx="1822">
                  <c:v>20.83</c:v>
                </c:pt>
                <c:pt idx="1823">
                  <c:v>15.04</c:v>
                </c:pt>
                <c:pt idx="1824">
                  <c:v>16.14</c:v>
                </c:pt>
                <c:pt idx="1825">
                  <c:v>14.95</c:v>
                </c:pt>
                <c:pt idx="1826">
                  <c:v>13.34</c:v>
                </c:pt>
                <c:pt idx="1827">
                  <c:v>14.190000000000001</c:v>
                </c:pt>
                <c:pt idx="1828">
                  <c:v>13.51</c:v>
                </c:pt>
                <c:pt idx="1829">
                  <c:v>19.829999999999998</c:v>
                </c:pt>
                <c:pt idx="1830">
                  <c:v>24.259999999999998</c:v>
                </c:pt>
                <c:pt idx="1831">
                  <c:v>34.22</c:v>
                </c:pt>
                <c:pt idx="1832">
                  <c:v>16.55</c:v>
                </c:pt>
                <c:pt idx="1833">
                  <c:v>21.97</c:v>
                </c:pt>
                <c:pt idx="1834">
                  <c:v>16.899999999999999</c:v>
                </c:pt>
                <c:pt idx="1835">
                  <c:v>17.77</c:v>
                </c:pt>
                <c:pt idx="1836">
                  <c:v>21.28</c:v>
                </c:pt>
                <c:pt idx="1837">
                  <c:v>12.67</c:v>
                </c:pt>
                <c:pt idx="1838">
                  <c:v>14.940000000000001</c:v>
                </c:pt>
                <c:pt idx="1839">
                  <c:v>16.48</c:v>
                </c:pt>
                <c:pt idx="1840">
                  <c:v>16.91</c:v>
                </c:pt>
                <c:pt idx="1841">
                  <c:v>17</c:v>
                </c:pt>
                <c:pt idx="1842">
                  <c:v>9.43</c:v>
                </c:pt>
                <c:pt idx="1843">
                  <c:v>15.379999999999999</c:v>
                </c:pt>
                <c:pt idx="1844">
                  <c:v>16.82</c:v>
                </c:pt>
                <c:pt idx="1845">
                  <c:v>19.18</c:v>
                </c:pt>
                <c:pt idx="1846">
                  <c:v>15.32</c:v>
                </c:pt>
                <c:pt idx="1847">
                  <c:v>12.64</c:v>
                </c:pt>
                <c:pt idx="1848">
                  <c:v>18.66</c:v>
                </c:pt>
                <c:pt idx="1849">
                  <c:v>15.370000000000001</c:v>
                </c:pt>
                <c:pt idx="1850">
                  <c:v>16.23</c:v>
                </c:pt>
                <c:pt idx="1851">
                  <c:v>14.02</c:v>
                </c:pt>
                <c:pt idx="1852">
                  <c:v>23.07</c:v>
                </c:pt>
                <c:pt idx="1853">
                  <c:v>16</c:v>
                </c:pt>
                <c:pt idx="1854">
                  <c:v>14.02</c:v>
                </c:pt>
                <c:pt idx="1855">
                  <c:v>16.04</c:v>
                </c:pt>
                <c:pt idx="1856">
                  <c:v>21.19</c:v>
                </c:pt>
                <c:pt idx="1857">
                  <c:v>16.59</c:v>
                </c:pt>
                <c:pt idx="1858">
                  <c:v>22.27</c:v>
                </c:pt>
                <c:pt idx="1859">
                  <c:v>23.009999999999998</c:v>
                </c:pt>
                <c:pt idx="1860">
                  <c:v>19.579999999999998</c:v>
                </c:pt>
                <c:pt idx="1861">
                  <c:v>14.82</c:v>
                </c:pt>
                <c:pt idx="1862">
                  <c:v>19.850000000000001</c:v>
                </c:pt>
                <c:pt idx="1863">
                  <c:v>20.83</c:v>
                </c:pt>
                <c:pt idx="1864">
                  <c:v>16.41</c:v>
                </c:pt>
                <c:pt idx="1865">
                  <c:v>22.03</c:v>
                </c:pt>
                <c:pt idx="1866">
                  <c:v>19.62</c:v>
                </c:pt>
                <c:pt idx="1867">
                  <c:v>21.92</c:v>
                </c:pt>
                <c:pt idx="1868">
                  <c:v>14.52</c:v>
                </c:pt>
                <c:pt idx="1869">
                  <c:v>18.670000000000002</c:v>
                </c:pt>
                <c:pt idx="1870">
                  <c:v>18.47</c:v>
                </c:pt>
                <c:pt idx="1871">
                  <c:v>20.78</c:v>
                </c:pt>
                <c:pt idx="1872">
                  <c:v>17.059999999999999</c:v>
                </c:pt>
                <c:pt idx="1873">
                  <c:v>16.13</c:v>
                </c:pt>
                <c:pt idx="1874">
                  <c:v>23.38</c:v>
                </c:pt>
                <c:pt idx="1875">
                  <c:v>21.31</c:v>
                </c:pt>
                <c:pt idx="1876">
                  <c:v>19.28</c:v>
                </c:pt>
                <c:pt idx="1877">
                  <c:v>15.92</c:v>
                </c:pt>
                <c:pt idx="1878">
                  <c:v>21.3</c:v>
                </c:pt>
                <c:pt idx="1879">
                  <c:v>16.2</c:v>
                </c:pt>
                <c:pt idx="1880">
                  <c:v>25.95</c:v>
                </c:pt>
                <c:pt idx="1881">
                  <c:v>22</c:v>
                </c:pt>
                <c:pt idx="1882">
                  <c:v>19.16</c:v>
                </c:pt>
                <c:pt idx="1883">
                  <c:v>24.59</c:v>
                </c:pt>
                <c:pt idx="1884">
                  <c:v>19.440000000000001</c:v>
                </c:pt>
                <c:pt idx="1885">
                  <c:v>15.36</c:v>
                </c:pt>
                <c:pt idx="1886">
                  <c:v>22.59</c:v>
                </c:pt>
                <c:pt idx="1887">
                  <c:v>21.52</c:v>
                </c:pt>
                <c:pt idx="1888">
                  <c:v>18.23</c:v>
                </c:pt>
                <c:pt idx="1889">
                  <c:v>24.78</c:v>
                </c:pt>
                <c:pt idx="1890">
                  <c:v>18.690000000000001</c:v>
                </c:pt>
                <c:pt idx="1891">
                  <c:v>24.17</c:v>
                </c:pt>
                <c:pt idx="1892">
                  <c:v>24.13</c:v>
                </c:pt>
                <c:pt idx="1893">
                  <c:v>24.11</c:v>
                </c:pt>
                <c:pt idx="1894">
                  <c:v>24.19</c:v>
                </c:pt>
                <c:pt idx="1895">
                  <c:v>28.64</c:v>
                </c:pt>
                <c:pt idx="1896">
                  <c:v>22.69</c:v>
                </c:pt>
                <c:pt idx="1897">
                  <c:v>20.53</c:v>
                </c:pt>
                <c:pt idx="1898">
                  <c:v>21.75</c:v>
                </c:pt>
                <c:pt idx="1899">
                  <c:v>27.27</c:v>
                </c:pt>
                <c:pt idx="1900">
                  <c:v>22.17</c:v>
                </c:pt>
                <c:pt idx="1901">
                  <c:v>16.34</c:v>
                </c:pt>
                <c:pt idx="1902">
                  <c:v>17.77</c:v>
                </c:pt>
                <c:pt idx="1903">
                  <c:v>19.53</c:v>
                </c:pt>
                <c:pt idx="1904">
                  <c:v>19.079999999999998</c:v>
                </c:pt>
                <c:pt idx="1905">
                  <c:v>16.850000000000001</c:v>
                </c:pt>
                <c:pt idx="1906">
                  <c:v>16.34</c:v>
                </c:pt>
                <c:pt idx="1907">
                  <c:v>21.33</c:v>
                </c:pt>
                <c:pt idx="1908">
                  <c:v>25.03</c:v>
                </c:pt>
                <c:pt idx="1909">
                  <c:v>21.77</c:v>
                </c:pt>
                <c:pt idx="1910">
                  <c:v>20.54</c:v>
                </c:pt>
                <c:pt idx="1911">
                  <c:v>21.25</c:v>
                </c:pt>
                <c:pt idx="1912">
                  <c:v>16.940000000000001</c:v>
                </c:pt>
                <c:pt idx="1913">
                  <c:v>19.899999999999999</c:v>
                </c:pt>
                <c:pt idx="1914">
                  <c:v>19.38</c:v>
                </c:pt>
                <c:pt idx="1915">
                  <c:v>17.309999999999999</c:v>
                </c:pt>
                <c:pt idx="1916">
                  <c:v>14.29</c:v>
                </c:pt>
                <c:pt idx="1917">
                  <c:v>19.22</c:v>
                </c:pt>
                <c:pt idx="1918">
                  <c:v>21.03</c:v>
                </c:pt>
                <c:pt idx="1919">
                  <c:v>19.149999999999999</c:v>
                </c:pt>
                <c:pt idx="1920">
                  <c:v>20.72</c:v>
                </c:pt>
                <c:pt idx="1921">
                  <c:v>20.22</c:v>
                </c:pt>
                <c:pt idx="1922">
                  <c:v>21.73</c:v>
                </c:pt>
                <c:pt idx="1923">
                  <c:v>18.87</c:v>
                </c:pt>
                <c:pt idx="1924">
                  <c:v>20.73</c:v>
                </c:pt>
                <c:pt idx="1925">
                  <c:v>22.48</c:v>
                </c:pt>
                <c:pt idx="1926">
                  <c:v>21.35</c:v>
                </c:pt>
                <c:pt idx="1927">
                  <c:v>20.22</c:v>
                </c:pt>
                <c:pt idx="1928">
                  <c:v>22.04</c:v>
                </c:pt>
                <c:pt idx="1929">
                  <c:v>22.25</c:v>
                </c:pt>
                <c:pt idx="1930">
                  <c:v>23.83</c:v>
                </c:pt>
                <c:pt idx="1931">
                  <c:v>18.66</c:v>
                </c:pt>
                <c:pt idx="1932">
                  <c:v>9.89</c:v>
                </c:pt>
                <c:pt idx="1933">
                  <c:v>16.98</c:v>
                </c:pt>
                <c:pt idx="1934">
                  <c:v>19.399999999999999</c:v>
                </c:pt>
                <c:pt idx="1935">
                  <c:v>17.2</c:v>
                </c:pt>
                <c:pt idx="1936">
                  <c:v>25.78</c:v>
                </c:pt>
                <c:pt idx="1937">
                  <c:v>23.71</c:v>
                </c:pt>
                <c:pt idx="1938">
                  <c:v>24.04</c:v>
                </c:pt>
                <c:pt idx="1939">
                  <c:v>21.97</c:v>
                </c:pt>
                <c:pt idx="1940">
                  <c:v>17.309999999999999</c:v>
                </c:pt>
                <c:pt idx="1941">
                  <c:v>18.489999999999998</c:v>
                </c:pt>
                <c:pt idx="1942">
                  <c:v>18.649999999999999</c:v>
                </c:pt>
                <c:pt idx="1943">
                  <c:v>18.920000000000002</c:v>
                </c:pt>
                <c:pt idx="1944">
                  <c:v>20.79</c:v>
                </c:pt>
                <c:pt idx="1945">
                  <c:v>19.62</c:v>
                </c:pt>
                <c:pt idx="1946">
                  <c:v>13.2</c:v>
                </c:pt>
                <c:pt idx="1947">
                  <c:v>14.25</c:v>
                </c:pt>
                <c:pt idx="1948">
                  <c:v>20.62</c:v>
                </c:pt>
                <c:pt idx="1949">
                  <c:v>19.95</c:v>
                </c:pt>
                <c:pt idx="1950">
                  <c:v>16.37</c:v>
                </c:pt>
                <c:pt idx="1951">
                  <c:v>14.21</c:v>
                </c:pt>
                <c:pt idx="1952">
                  <c:v>17.97</c:v>
                </c:pt>
                <c:pt idx="1953">
                  <c:v>17.91</c:v>
                </c:pt>
                <c:pt idx="1954">
                  <c:v>19.36</c:v>
                </c:pt>
                <c:pt idx="1955">
                  <c:v>18.72</c:v>
                </c:pt>
                <c:pt idx="1956">
                  <c:v>16.46</c:v>
                </c:pt>
                <c:pt idx="1957">
                  <c:v>23.72</c:v>
                </c:pt>
                <c:pt idx="1958">
                  <c:v>15.43</c:v>
                </c:pt>
                <c:pt idx="1959">
                  <c:v>19.89</c:v>
                </c:pt>
                <c:pt idx="1960">
                  <c:v>16.87</c:v>
                </c:pt>
                <c:pt idx="1961">
                  <c:v>20.440000000000001</c:v>
                </c:pt>
                <c:pt idx="1962">
                  <c:v>20.079999999999998</c:v>
                </c:pt>
                <c:pt idx="1963">
                  <c:v>21.04</c:v>
                </c:pt>
                <c:pt idx="1964">
                  <c:v>20.84</c:v>
                </c:pt>
                <c:pt idx="1965">
                  <c:v>18.64</c:v>
                </c:pt>
                <c:pt idx="1966">
                  <c:v>23.7</c:v>
                </c:pt>
                <c:pt idx="1967">
                  <c:v>24.27</c:v>
                </c:pt>
                <c:pt idx="1968">
                  <c:v>21.76</c:v>
                </c:pt>
                <c:pt idx="1969">
                  <c:v>19.61</c:v>
                </c:pt>
                <c:pt idx="1970">
                  <c:v>19.16</c:v>
                </c:pt>
                <c:pt idx="1971">
                  <c:v>22.84</c:v>
                </c:pt>
                <c:pt idx="1972">
                  <c:v>23.48</c:v>
                </c:pt>
                <c:pt idx="1973">
                  <c:v>19.850000000000001</c:v>
                </c:pt>
                <c:pt idx="1974">
                  <c:v>23.37</c:v>
                </c:pt>
                <c:pt idx="1975">
                  <c:v>18.45</c:v>
                </c:pt>
                <c:pt idx="1976">
                  <c:v>23.64</c:v>
                </c:pt>
                <c:pt idx="1977">
                  <c:v>18.239999999999998</c:v>
                </c:pt>
                <c:pt idx="1978">
                  <c:v>15.66</c:v>
                </c:pt>
                <c:pt idx="1979">
                  <c:v>17.03</c:v>
                </c:pt>
                <c:pt idx="1980">
                  <c:v>17.8</c:v>
                </c:pt>
                <c:pt idx="1981">
                  <c:v>17.36</c:v>
                </c:pt>
                <c:pt idx="1982">
                  <c:v>17.759999999999998</c:v>
                </c:pt>
                <c:pt idx="1983">
                  <c:v>19.82</c:v>
                </c:pt>
                <c:pt idx="1984">
                  <c:v>22.59</c:v>
                </c:pt>
                <c:pt idx="1985">
                  <c:v>19.93</c:v>
                </c:pt>
                <c:pt idx="1986">
                  <c:v>21.49</c:v>
                </c:pt>
                <c:pt idx="1987">
                  <c:v>23.2</c:v>
                </c:pt>
                <c:pt idx="1988">
                  <c:v>22.04</c:v>
                </c:pt>
                <c:pt idx="1989">
                  <c:v>22.490000000000002</c:v>
                </c:pt>
                <c:pt idx="1990">
                  <c:v>20.63</c:v>
                </c:pt>
                <c:pt idx="1991">
                  <c:v>21.63</c:v>
                </c:pt>
                <c:pt idx="1992">
                  <c:v>21.94</c:v>
                </c:pt>
                <c:pt idx="1993">
                  <c:v>20.45</c:v>
                </c:pt>
                <c:pt idx="1994">
                  <c:v>22.56</c:v>
                </c:pt>
                <c:pt idx="1995">
                  <c:v>20.46</c:v>
                </c:pt>
                <c:pt idx="1996">
                  <c:v>21.97</c:v>
                </c:pt>
                <c:pt idx="1997">
                  <c:v>21.89</c:v>
                </c:pt>
                <c:pt idx="1998">
                  <c:v>24.65</c:v>
                </c:pt>
                <c:pt idx="1999">
                  <c:v>22.45</c:v>
                </c:pt>
                <c:pt idx="2000">
                  <c:v>20.97</c:v>
                </c:pt>
                <c:pt idx="2001">
                  <c:v>20.61</c:v>
                </c:pt>
                <c:pt idx="2002">
                  <c:v>20.87</c:v>
                </c:pt>
                <c:pt idx="2003">
                  <c:v>21.82</c:v>
                </c:pt>
                <c:pt idx="2004">
                  <c:v>20.27</c:v>
                </c:pt>
                <c:pt idx="2005">
                  <c:v>24.91</c:v>
                </c:pt>
                <c:pt idx="2006">
                  <c:v>22.93</c:v>
                </c:pt>
                <c:pt idx="2007">
                  <c:v>24.41</c:v>
                </c:pt>
                <c:pt idx="2008">
                  <c:v>22.87</c:v>
                </c:pt>
                <c:pt idx="2009">
                  <c:v>17.53</c:v>
                </c:pt>
                <c:pt idx="2010">
                  <c:v>17.21</c:v>
                </c:pt>
                <c:pt idx="2011">
                  <c:v>15.17</c:v>
                </c:pt>
                <c:pt idx="2012">
                  <c:v>10.84</c:v>
                </c:pt>
                <c:pt idx="2013">
                  <c:v>21.04</c:v>
                </c:pt>
                <c:pt idx="2014">
                  <c:v>17.04</c:v>
                </c:pt>
                <c:pt idx="2015">
                  <c:v>19.29</c:v>
                </c:pt>
                <c:pt idx="2016">
                  <c:v>21.84</c:v>
                </c:pt>
                <c:pt idx="2017">
                  <c:v>21.65</c:v>
                </c:pt>
                <c:pt idx="2018">
                  <c:v>19.16</c:v>
                </c:pt>
                <c:pt idx="2019">
                  <c:v>17.579999999999998</c:v>
                </c:pt>
                <c:pt idx="2020">
                  <c:v>21.7</c:v>
                </c:pt>
                <c:pt idx="2021">
                  <c:v>20.75</c:v>
                </c:pt>
                <c:pt idx="2022">
                  <c:v>19.88</c:v>
                </c:pt>
                <c:pt idx="2023">
                  <c:v>19.84</c:v>
                </c:pt>
                <c:pt idx="2024">
                  <c:v>23.1</c:v>
                </c:pt>
                <c:pt idx="2025">
                  <c:v>18.100000000000001</c:v>
                </c:pt>
                <c:pt idx="2026">
                  <c:v>17.63</c:v>
                </c:pt>
                <c:pt idx="2027">
                  <c:v>19.55</c:v>
                </c:pt>
                <c:pt idx="2028">
                  <c:v>18.670000000000002</c:v>
                </c:pt>
                <c:pt idx="2029">
                  <c:v>19.2</c:v>
                </c:pt>
                <c:pt idx="2030">
                  <c:v>22.45</c:v>
                </c:pt>
                <c:pt idx="2031">
                  <c:v>21.07</c:v>
                </c:pt>
                <c:pt idx="2032">
                  <c:v>20.38</c:v>
                </c:pt>
                <c:pt idx="2033">
                  <c:v>18.73</c:v>
                </c:pt>
                <c:pt idx="2034">
                  <c:v>11.02</c:v>
                </c:pt>
                <c:pt idx="2035">
                  <c:v>11.02</c:v>
                </c:pt>
                <c:pt idx="2036">
                  <c:v>19</c:v>
                </c:pt>
                <c:pt idx="2037">
                  <c:v>21.57</c:v>
                </c:pt>
                <c:pt idx="2038">
                  <c:v>15.309999999999999</c:v>
                </c:pt>
                <c:pt idx="2039">
                  <c:v>14.95</c:v>
                </c:pt>
                <c:pt idx="2040">
                  <c:v>19.27</c:v>
                </c:pt>
                <c:pt idx="2041">
                  <c:v>20.5</c:v>
                </c:pt>
                <c:pt idx="2042">
                  <c:v>19.52</c:v>
                </c:pt>
                <c:pt idx="2043">
                  <c:v>15.34</c:v>
                </c:pt>
                <c:pt idx="2044">
                  <c:v>20.260000000000002</c:v>
                </c:pt>
                <c:pt idx="2045">
                  <c:v>18.37</c:v>
                </c:pt>
                <c:pt idx="2046">
                  <c:v>20.260000000000002</c:v>
                </c:pt>
                <c:pt idx="2047">
                  <c:v>20.53</c:v>
                </c:pt>
                <c:pt idx="2048">
                  <c:v>18.12</c:v>
                </c:pt>
                <c:pt idx="2049">
                  <c:v>19.91</c:v>
                </c:pt>
                <c:pt idx="2050">
                  <c:v>16.54</c:v>
                </c:pt>
                <c:pt idx="2051">
                  <c:v>18.059999999999999</c:v>
                </c:pt>
                <c:pt idx="2052">
                  <c:v>19.43</c:v>
                </c:pt>
                <c:pt idx="2053">
                  <c:v>20.12</c:v>
                </c:pt>
                <c:pt idx="2054">
                  <c:v>17.509999999999998</c:v>
                </c:pt>
                <c:pt idx="2055">
                  <c:v>16.329999999999998</c:v>
                </c:pt>
                <c:pt idx="2056">
                  <c:v>20.23</c:v>
                </c:pt>
                <c:pt idx="2057">
                  <c:v>22.2</c:v>
                </c:pt>
                <c:pt idx="2058">
                  <c:v>17.63</c:v>
                </c:pt>
                <c:pt idx="2059">
                  <c:v>20.85</c:v>
                </c:pt>
                <c:pt idx="2060">
                  <c:v>20.68</c:v>
                </c:pt>
                <c:pt idx="2061">
                  <c:v>19.2</c:v>
                </c:pt>
                <c:pt idx="2062">
                  <c:v>18.3</c:v>
                </c:pt>
                <c:pt idx="2063">
                  <c:v>19.25</c:v>
                </c:pt>
                <c:pt idx="2064">
                  <c:v>23.42</c:v>
                </c:pt>
                <c:pt idx="2065">
                  <c:v>20.57</c:v>
                </c:pt>
                <c:pt idx="2066">
                  <c:v>18.87</c:v>
                </c:pt>
                <c:pt idx="2067">
                  <c:v>16.7</c:v>
                </c:pt>
                <c:pt idx="2068">
                  <c:v>20.55</c:v>
                </c:pt>
                <c:pt idx="2069">
                  <c:v>19.21</c:v>
                </c:pt>
                <c:pt idx="2070">
                  <c:v>20.94</c:v>
                </c:pt>
                <c:pt idx="2071">
                  <c:v>17.309999999999999</c:v>
                </c:pt>
                <c:pt idx="2072">
                  <c:v>20.21</c:v>
                </c:pt>
                <c:pt idx="2073">
                  <c:v>16.05</c:v>
                </c:pt>
                <c:pt idx="2074">
                  <c:v>19.350000000000001</c:v>
                </c:pt>
                <c:pt idx="2075">
                  <c:v>15.629999999999999</c:v>
                </c:pt>
                <c:pt idx="2076">
                  <c:v>17.579999999999998</c:v>
                </c:pt>
                <c:pt idx="2077">
                  <c:v>22.7</c:v>
                </c:pt>
                <c:pt idx="2078">
                  <c:v>17.490000000000002</c:v>
                </c:pt>
                <c:pt idx="2079">
                  <c:v>18.37</c:v>
                </c:pt>
                <c:pt idx="2080">
                  <c:v>15.24</c:v>
                </c:pt>
                <c:pt idx="2081">
                  <c:v>15.66</c:v>
                </c:pt>
                <c:pt idx="2082">
                  <c:v>18.329999999999998</c:v>
                </c:pt>
                <c:pt idx="2083">
                  <c:v>17.759999999999998</c:v>
                </c:pt>
                <c:pt idx="2084">
                  <c:v>16.59</c:v>
                </c:pt>
                <c:pt idx="2085">
                  <c:v>18.88</c:v>
                </c:pt>
                <c:pt idx="2086">
                  <c:v>17.920000000000002</c:v>
                </c:pt>
                <c:pt idx="2087">
                  <c:v>19.12</c:v>
                </c:pt>
                <c:pt idx="2088">
                  <c:v>21.1</c:v>
                </c:pt>
                <c:pt idx="2089">
                  <c:v>19.64</c:v>
                </c:pt>
                <c:pt idx="2090">
                  <c:v>19.010000000000002</c:v>
                </c:pt>
                <c:pt idx="2091">
                  <c:v>17.490000000000002</c:v>
                </c:pt>
                <c:pt idx="2092">
                  <c:v>15.440000000000001</c:v>
                </c:pt>
                <c:pt idx="2093">
                  <c:v>15.65</c:v>
                </c:pt>
                <c:pt idx="2094">
                  <c:v>19.010000000000002</c:v>
                </c:pt>
                <c:pt idx="2095">
                  <c:v>18.16</c:v>
                </c:pt>
                <c:pt idx="2096">
                  <c:v>15.92</c:v>
                </c:pt>
                <c:pt idx="2097">
                  <c:v>15.76</c:v>
                </c:pt>
                <c:pt idx="2098">
                  <c:v>20.100000000000001</c:v>
                </c:pt>
                <c:pt idx="2099">
                  <c:v>18.71</c:v>
                </c:pt>
                <c:pt idx="2100">
                  <c:v>14.36</c:v>
                </c:pt>
                <c:pt idx="2101">
                  <c:v>22.82</c:v>
                </c:pt>
                <c:pt idx="2102">
                  <c:v>22.44</c:v>
                </c:pt>
                <c:pt idx="2103">
                  <c:v>24.48</c:v>
                </c:pt>
                <c:pt idx="2104">
                  <c:v>19.45</c:v>
                </c:pt>
                <c:pt idx="2105">
                  <c:v>19.95</c:v>
                </c:pt>
                <c:pt idx="2106">
                  <c:v>12.9</c:v>
                </c:pt>
                <c:pt idx="2107">
                  <c:v>18.440000000000001</c:v>
                </c:pt>
                <c:pt idx="2108">
                  <c:v>23.35</c:v>
                </c:pt>
                <c:pt idx="2109">
                  <c:v>19.54</c:v>
                </c:pt>
                <c:pt idx="2110">
                  <c:v>19.04</c:v>
                </c:pt>
                <c:pt idx="2111">
                  <c:v>16.43</c:v>
                </c:pt>
                <c:pt idx="2112">
                  <c:v>18.899999999999999</c:v>
                </c:pt>
                <c:pt idx="2113">
                  <c:v>12.71</c:v>
                </c:pt>
                <c:pt idx="2114">
                  <c:v>22.14</c:v>
                </c:pt>
                <c:pt idx="2115">
                  <c:v>20.69</c:v>
                </c:pt>
                <c:pt idx="2116">
                  <c:v>13.04</c:v>
                </c:pt>
                <c:pt idx="2117">
                  <c:v>16.84</c:v>
                </c:pt>
                <c:pt idx="2118">
                  <c:v>18.52</c:v>
                </c:pt>
                <c:pt idx="2119">
                  <c:v>21.11</c:v>
                </c:pt>
                <c:pt idx="2120">
                  <c:v>20.86</c:v>
                </c:pt>
                <c:pt idx="2121">
                  <c:v>17.98</c:v>
                </c:pt>
                <c:pt idx="2122">
                  <c:v>16.190000000000001</c:v>
                </c:pt>
                <c:pt idx="2123">
                  <c:v>16.84</c:v>
                </c:pt>
                <c:pt idx="2124">
                  <c:v>20.72</c:v>
                </c:pt>
                <c:pt idx="2125">
                  <c:v>22.15</c:v>
                </c:pt>
                <c:pt idx="2126">
                  <c:v>20.25</c:v>
                </c:pt>
                <c:pt idx="2127">
                  <c:v>20.87</c:v>
                </c:pt>
                <c:pt idx="2128">
                  <c:v>19.46</c:v>
                </c:pt>
                <c:pt idx="2129">
                  <c:v>19.84</c:v>
                </c:pt>
                <c:pt idx="2130">
                  <c:v>20.420000000000002</c:v>
                </c:pt>
                <c:pt idx="2131">
                  <c:v>26.08</c:v>
                </c:pt>
                <c:pt idx="2132">
                  <c:v>22.1</c:v>
                </c:pt>
                <c:pt idx="2133">
                  <c:v>22.27</c:v>
                </c:pt>
                <c:pt idx="2134">
                  <c:v>21.29</c:v>
                </c:pt>
                <c:pt idx="2135">
                  <c:v>20.14</c:v>
                </c:pt>
                <c:pt idx="2136">
                  <c:v>20.149999999999999</c:v>
                </c:pt>
                <c:pt idx="2137">
                  <c:v>20.69</c:v>
                </c:pt>
                <c:pt idx="2138">
                  <c:v>20.87</c:v>
                </c:pt>
                <c:pt idx="2139">
                  <c:v>22.64</c:v>
                </c:pt>
                <c:pt idx="2140">
                  <c:v>20.98</c:v>
                </c:pt>
                <c:pt idx="2141">
                  <c:v>19.22</c:v>
                </c:pt>
                <c:pt idx="2142">
                  <c:v>24.61</c:v>
                </c:pt>
                <c:pt idx="2143">
                  <c:v>22.19</c:v>
                </c:pt>
                <c:pt idx="2144">
                  <c:v>20.76</c:v>
                </c:pt>
                <c:pt idx="2145">
                  <c:v>21.7</c:v>
                </c:pt>
                <c:pt idx="2146">
                  <c:v>21.57</c:v>
                </c:pt>
                <c:pt idx="2147">
                  <c:v>21.56</c:v>
                </c:pt>
                <c:pt idx="2148">
                  <c:v>22.34</c:v>
                </c:pt>
                <c:pt idx="2149">
                  <c:v>20.36</c:v>
                </c:pt>
                <c:pt idx="2150">
                  <c:v>22.69</c:v>
                </c:pt>
                <c:pt idx="2151">
                  <c:v>21.42</c:v>
                </c:pt>
                <c:pt idx="2152">
                  <c:v>26.13</c:v>
                </c:pt>
                <c:pt idx="2153">
                  <c:v>25.53</c:v>
                </c:pt>
                <c:pt idx="2154">
                  <c:v>23.07</c:v>
                </c:pt>
                <c:pt idx="2155">
                  <c:v>25.23</c:v>
                </c:pt>
                <c:pt idx="2156">
                  <c:v>24.39</c:v>
                </c:pt>
                <c:pt idx="2157">
                  <c:v>23.35</c:v>
                </c:pt>
                <c:pt idx="2158">
                  <c:v>22.73</c:v>
                </c:pt>
                <c:pt idx="2159">
                  <c:v>23.759999999999998</c:v>
                </c:pt>
                <c:pt idx="2160">
                  <c:v>25.45</c:v>
                </c:pt>
                <c:pt idx="2161">
                  <c:v>26.43</c:v>
                </c:pt>
                <c:pt idx="2162">
                  <c:v>29.09</c:v>
                </c:pt>
                <c:pt idx="2163">
                  <c:v>22.47</c:v>
                </c:pt>
                <c:pt idx="2164">
                  <c:v>23.21</c:v>
                </c:pt>
                <c:pt idx="2165">
                  <c:v>24.35</c:v>
                </c:pt>
                <c:pt idx="2166">
                  <c:v>21.1</c:v>
                </c:pt>
                <c:pt idx="2167">
                  <c:v>20.350000000000001</c:v>
                </c:pt>
                <c:pt idx="2168">
                  <c:v>24.29</c:v>
                </c:pt>
                <c:pt idx="2169">
                  <c:v>20.25</c:v>
                </c:pt>
                <c:pt idx="2170">
                  <c:v>15.79</c:v>
                </c:pt>
                <c:pt idx="2171">
                  <c:v>18.16</c:v>
                </c:pt>
                <c:pt idx="2172">
                  <c:v>17.07</c:v>
                </c:pt>
                <c:pt idx="2173">
                  <c:v>19.739999999999998</c:v>
                </c:pt>
                <c:pt idx="2174">
                  <c:v>22.79</c:v>
                </c:pt>
                <c:pt idx="2175">
                  <c:v>22.98</c:v>
                </c:pt>
                <c:pt idx="2176">
                  <c:v>18.78</c:v>
                </c:pt>
                <c:pt idx="2177">
                  <c:v>24.39</c:v>
                </c:pt>
                <c:pt idx="2178">
                  <c:v>20.49</c:v>
                </c:pt>
                <c:pt idx="2179">
                  <c:v>19.97</c:v>
                </c:pt>
                <c:pt idx="2180">
                  <c:v>20.5</c:v>
                </c:pt>
                <c:pt idx="2181">
                  <c:v>20.91</c:v>
                </c:pt>
                <c:pt idx="2182">
                  <c:v>22.35</c:v>
                </c:pt>
                <c:pt idx="2183">
                  <c:v>25.8</c:v>
                </c:pt>
                <c:pt idx="2184">
                  <c:v>20.56</c:v>
                </c:pt>
                <c:pt idx="2185">
                  <c:v>23.72</c:v>
                </c:pt>
                <c:pt idx="2186">
                  <c:v>21.74</c:v>
                </c:pt>
                <c:pt idx="2187">
                  <c:v>22.27</c:v>
                </c:pt>
                <c:pt idx="2188">
                  <c:v>23.63</c:v>
                </c:pt>
                <c:pt idx="2189">
                  <c:v>23.9</c:v>
                </c:pt>
                <c:pt idx="2190">
                  <c:v>17.89</c:v>
                </c:pt>
                <c:pt idx="2191">
                  <c:v>23.89</c:v>
                </c:pt>
                <c:pt idx="2192">
                  <c:v>24.27</c:v>
                </c:pt>
                <c:pt idx="2193">
                  <c:v>22.009999999999998</c:v>
                </c:pt>
                <c:pt idx="2194">
                  <c:v>20.56</c:v>
                </c:pt>
                <c:pt idx="2195">
                  <c:v>17.190000000000001</c:v>
                </c:pt>
                <c:pt idx="2196">
                  <c:v>21.14</c:v>
                </c:pt>
                <c:pt idx="2197">
                  <c:v>21.9</c:v>
                </c:pt>
                <c:pt idx="2198">
                  <c:v>19.28</c:v>
                </c:pt>
                <c:pt idx="2199">
                  <c:v>20.02</c:v>
                </c:pt>
                <c:pt idx="2200">
                  <c:v>21.45</c:v>
                </c:pt>
                <c:pt idx="2201">
                  <c:v>27.740000000000002</c:v>
                </c:pt>
                <c:pt idx="2202">
                  <c:v>27.29</c:v>
                </c:pt>
                <c:pt idx="2203">
                  <c:v>29</c:v>
                </c:pt>
                <c:pt idx="2204">
                  <c:v>17.29</c:v>
                </c:pt>
                <c:pt idx="2205">
                  <c:v>19.399999999999999</c:v>
                </c:pt>
                <c:pt idx="2206">
                  <c:v>19.649999999999999</c:v>
                </c:pt>
                <c:pt idx="2207">
                  <c:v>24.02</c:v>
                </c:pt>
                <c:pt idx="2208">
                  <c:v>25.259999999999998</c:v>
                </c:pt>
                <c:pt idx="2209">
                  <c:v>26.28</c:v>
                </c:pt>
                <c:pt idx="2210">
                  <c:v>26.490000000000002</c:v>
                </c:pt>
                <c:pt idx="2211">
                  <c:v>22.78</c:v>
                </c:pt>
                <c:pt idx="2212">
                  <c:v>24.759999999999998</c:v>
                </c:pt>
                <c:pt idx="2213">
                  <c:v>26.12</c:v>
                </c:pt>
                <c:pt idx="2214">
                  <c:v>25.86</c:v>
                </c:pt>
                <c:pt idx="2215">
                  <c:v>25.64</c:v>
                </c:pt>
                <c:pt idx="2216">
                  <c:v>26.990000000000002</c:v>
                </c:pt>
                <c:pt idx="2217">
                  <c:v>27.28</c:v>
                </c:pt>
                <c:pt idx="2218">
                  <c:v>24.64</c:v>
                </c:pt>
                <c:pt idx="2219">
                  <c:v>29.509999999999998</c:v>
                </c:pt>
                <c:pt idx="2220">
                  <c:v>26.39</c:v>
                </c:pt>
                <c:pt idx="2221">
                  <c:v>27.3</c:v>
                </c:pt>
                <c:pt idx="2222">
                  <c:v>28.240000000000002</c:v>
                </c:pt>
                <c:pt idx="2223">
                  <c:v>27.64</c:v>
                </c:pt>
                <c:pt idx="2224">
                  <c:v>26.41</c:v>
                </c:pt>
                <c:pt idx="2225">
                  <c:v>25.68</c:v>
                </c:pt>
                <c:pt idx="2226">
                  <c:v>24.27</c:v>
                </c:pt>
                <c:pt idx="2227">
                  <c:v>22.69</c:v>
                </c:pt>
                <c:pt idx="2228">
                  <c:v>30.009999999999998</c:v>
                </c:pt>
                <c:pt idx="2229">
                  <c:v>21.91</c:v>
                </c:pt>
                <c:pt idx="2230">
                  <c:v>28.07</c:v>
                </c:pt>
                <c:pt idx="2231">
                  <c:v>21.66</c:v>
                </c:pt>
                <c:pt idx="2232">
                  <c:v>24.21</c:v>
                </c:pt>
                <c:pt idx="2233">
                  <c:v>24.53</c:v>
                </c:pt>
                <c:pt idx="2234">
                  <c:v>23.23</c:v>
                </c:pt>
                <c:pt idx="2235">
                  <c:v>28.08</c:v>
                </c:pt>
                <c:pt idx="2236">
                  <c:v>28.75</c:v>
                </c:pt>
                <c:pt idx="2237">
                  <c:v>26.98</c:v>
                </c:pt>
                <c:pt idx="2238">
                  <c:v>27.23</c:v>
                </c:pt>
                <c:pt idx="2239">
                  <c:v>25.009999999999998</c:v>
                </c:pt>
                <c:pt idx="2240">
                  <c:v>28.65</c:v>
                </c:pt>
                <c:pt idx="2241">
                  <c:v>23.64</c:v>
                </c:pt>
                <c:pt idx="2242">
                  <c:v>27.28</c:v>
                </c:pt>
                <c:pt idx="2243">
                  <c:v>24.33</c:v>
                </c:pt>
                <c:pt idx="2244">
                  <c:v>24.47</c:v>
                </c:pt>
                <c:pt idx="2245">
                  <c:v>24.09</c:v>
                </c:pt>
                <c:pt idx="2246">
                  <c:v>21.21</c:v>
                </c:pt>
                <c:pt idx="2247">
                  <c:v>24.71</c:v>
                </c:pt>
                <c:pt idx="2248">
                  <c:v>23.07</c:v>
                </c:pt>
                <c:pt idx="2249">
                  <c:v>25.89</c:v>
                </c:pt>
                <c:pt idx="2250">
                  <c:v>30.35</c:v>
                </c:pt>
                <c:pt idx="2251">
                  <c:v>26.18</c:v>
                </c:pt>
                <c:pt idx="2252">
                  <c:v>26.47</c:v>
                </c:pt>
                <c:pt idx="2253">
                  <c:v>24.52</c:v>
                </c:pt>
                <c:pt idx="2254">
                  <c:v>24.55</c:v>
                </c:pt>
                <c:pt idx="2255">
                  <c:v>24.48</c:v>
                </c:pt>
                <c:pt idx="2256">
                  <c:v>24.12</c:v>
                </c:pt>
                <c:pt idx="2257">
                  <c:v>23.85</c:v>
                </c:pt>
                <c:pt idx="2258">
                  <c:v>22.84</c:v>
                </c:pt>
                <c:pt idx="2259">
                  <c:v>28.29</c:v>
                </c:pt>
                <c:pt idx="2260">
                  <c:v>29.84</c:v>
                </c:pt>
                <c:pt idx="2261">
                  <c:v>24.23</c:v>
                </c:pt>
                <c:pt idx="2262">
                  <c:v>24.9</c:v>
                </c:pt>
                <c:pt idx="2263">
                  <c:v>25.9</c:v>
                </c:pt>
                <c:pt idx="2264">
                  <c:v>21.97</c:v>
                </c:pt>
                <c:pt idx="2265">
                  <c:v>21.45</c:v>
                </c:pt>
                <c:pt idx="2266">
                  <c:v>32.79</c:v>
                </c:pt>
                <c:pt idx="2267">
                  <c:v>25.23</c:v>
                </c:pt>
                <c:pt idx="2268">
                  <c:v>29.21</c:v>
                </c:pt>
                <c:pt idx="2269">
                  <c:v>28.33</c:v>
                </c:pt>
                <c:pt idx="2270">
                  <c:v>25.46</c:v>
                </c:pt>
                <c:pt idx="2271">
                  <c:v>23.740000000000002</c:v>
                </c:pt>
                <c:pt idx="2272">
                  <c:v>26.240000000000002</c:v>
                </c:pt>
                <c:pt idx="2273">
                  <c:v>25.09</c:v>
                </c:pt>
                <c:pt idx="2274">
                  <c:v>24.44</c:v>
                </c:pt>
                <c:pt idx="2275">
                  <c:v>26.87</c:v>
                </c:pt>
                <c:pt idx="2276">
                  <c:v>25.34</c:v>
                </c:pt>
                <c:pt idx="2277">
                  <c:v>28.57</c:v>
                </c:pt>
                <c:pt idx="2278">
                  <c:v>28.95</c:v>
                </c:pt>
                <c:pt idx="2279">
                  <c:v>25.53</c:v>
                </c:pt>
                <c:pt idx="2280">
                  <c:v>29.14</c:v>
                </c:pt>
                <c:pt idx="2281">
                  <c:v>30.8</c:v>
                </c:pt>
                <c:pt idx="2282">
                  <c:v>24.44</c:v>
                </c:pt>
                <c:pt idx="2283">
                  <c:v>22.759999999999998</c:v>
                </c:pt>
                <c:pt idx="2284">
                  <c:v>25.16</c:v>
                </c:pt>
                <c:pt idx="2285">
                  <c:v>27.990000000000002</c:v>
                </c:pt>
                <c:pt idx="2286">
                  <c:v>21.96</c:v>
                </c:pt>
                <c:pt idx="2287">
                  <c:v>28.7</c:v>
                </c:pt>
                <c:pt idx="2288">
                  <c:v>26.57</c:v>
                </c:pt>
                <c:pt idx="2289">
                  <c:v>28.27</c:v>
                </c:pt>
                <c:pt idx="2290">
                  <c:v>27.740000000000002</c:v>
                </c:pt>
                <c:pt idx="2291">
                  <c:v>27.64</c:v>
                </c:pt>
                <c:pt idx="2292">
                  <c:v>30.03</c:v>
                </c:pt>
                <c:pt idx="2293">
                  <c:v>26.35</c:v>
                </c:pt>
                <c:pt idx="2294">
                  <c:v>26.56</c:v>
                </c:pt>
                <c:pt idx="2295">
                  <c:v>22.29</c:v>
                </c:pt>
                <c:pt idx="2296">
                  <c:v>24.36</c:v>
                </c:pt>
                <c:pt idx="2297">
                  <c:v>26.55</c:v>
                </c:pt>
                <c:pt idx="2298">
                  <c:v>27.85</c:v>
                </c:pt>
                <c:pt idx="2299">
                  <c:v>28.52</c:v>
                </c:pt>
                <c:pt idx="2300">
                  <c:v>28.54</c:v>
                </c:pt>
                <c:pt idx="2301">
                  <c:v>29.34</c:v>
                </c:pt>
                <c:pt idx="2302">
                  <c:v>26.6</c:v>
                </c:pt>
                <c:pt idx="2303">
                  <c:v>23.7</c:v>
                </c:pt>
                <c:pt idx="2304">
                  <c:v>24.35</c:v>
                </c:pt>
                <c:pt idx="2305">
                  <c:v>26.42</c:v>
                </c:pt>
                <c:pt idx="2306">
                  <c:v>24.1</c:v>
                </c:pt>
                <c:pt idx="2307">
                  <c:v>27.68</c:v>
                </c:pt>
                <c:pt idx="2308">
                  <c:v>28.55</c:v>
                </c:pt>
                <c:pt idx="2309">
                  <c:v>30.97</c:v>
                </c:pt>
                <c:pt idx="2310">
                  <c:v>22.77</c:v>
                </c:pt>
                <c:pt idx="2311">
                  <c:v>18.62</c:v>
                </c:pt>
                <c:pt idx="2312">
                  <c:v>20.37</c:v>
                </c:pt>
                <c:pt idx="2313">
                  <c:v>20.73</c:v>
                </c:pt>
                <c:pt idx="2314">
                  <c:v>22.93</c:v>
                </c:pt>
                <c:pt idx="2315">
                  <c:v>26.19</c:v>
                </c:pt>
                <c:pt idx="2316">
                  <c:v>27.12</c:v>
                </c:pt>
                <c:pt idx="2317">
                  <c:v>26.9</c:v>
                </c:pt>
                <c:pt idx="2318">
                  <c:v>25.86</c:v>
                </c:pt>
                <c:pt idx="2319">
                  <c:v>26.19</c:v>
                </c:pt>
                <c:pt idx="2320">
                  <c:v>25.12</c:v>
                </c:pt>
                <c:pt idx="2321">
                  <c:v>20.88</c:v>
                </c:pt>
                <c:pt idx="2322">
                  <c:v>17.82</c:v>
                </c:pt>
                <c:pt idx="2323">
                  <c:v>24.45</c:v>
                </c:pt>
                <c:pt idx="2324">
                  <c:v>20.04</c:v>
                </c:pt>
                <c:pt idx="2325">
                  <c:v>25</c:v>
                </c:pt>
                <c:pt idx="2326">
                  <c:v>25.83</c:v>
                </c:pt>
                <c:pt idx="2327">
                  <c:v>21.79</c:v>
                </c:pt>
                <c:pt idx="2328">
                  <c:v>24.73</c:v>
                </c:pt>
                <c:pt idx="2329">
                  <c:v>21.62</c:v>
                </c:pt>
                <c:pt idx="2330">
                  <c:v>23.61</c:v>
                </c:pt>
                <c:pt idx="2331">
                  <c:v>21.39</c:v>
                </c:pt>
                <c:pt idx="2332">
                  <c:v>24.2</c:v>
                </c:pt>
                <c:pt idx="2333">
                  <c:v>27.68</c:v>
                </c:pt>
                <c:pt idx="2334">
                  <c:v>20.89</c:v>
                </c:pt>
                <c:pt idx="2335">
                  <c:v>28.08</c:v>
                </c:pt>
                <c:pt idx="2336">
                  <c:v>24.38</c:v>
                </c:pt>
                <c:pt idx="2337">
                  <c:v>24.87</c:v>
                </c:pt>
                <c:pt idx="2338">
                  <c:v>25.37</c:v>
                </c:pt>
                <c:pt idx="2339">
                  <c:v>21.38</c:v>
                </c:pt>
                <c:pt idx="2340">
                  <c:v>25</c:v>
                </c:pt>
                <c:pt idx="2341">
                  <c:v>21.25</c:v>
                </c:pt>
                <c:pt idx="2342">
                  <c:v>25.44</c:v>
                </c:pt>
                <c:pt idx="2343">
                  <c:v>25.77</c:v>
                </c:pt>
                <c:pt idx="2344">
                  <c:v>21.41</c:v>
                </c:pt>
                <c:pt idx="2345">
                  <c:v>20.98</c:v>
                </c:pt>
                <c:pt idx="2346">
                  <c:v>22.65</c:v>
                </c:pt>
                <c:pt idx="2347">
                  <c:v>17.84</c:v>
                </c:pt>
                <c:pt idx="2348">
                  <c:v>18.350000000000001</c:v>
                </c:pt>
                <c:pt idx="2349">
                  <c:v>23.16</c:v>
                </c:pt>
                <c:pt idx="2350">
                  <c:v>25.88</c:v>
                </c:pt>
                <c:pt idx="2351">
                  <c:v>23.740000000000002</c:v>
                </c:pt>
                <c:pt idx="2352">
                  <c:v>22.27</c:v>
                </c:pt>
                <c:pt idx="2353">
                  <c:v>27.96</c:v>
                </c:pt>
                <c:pt idx="2354">
                  <c:v>20.91</c:v>
                </c:pt>
                <c:pt idx="2355">
                  <c:v>22.56</c:v>
                </c:pt>
                <c:pt idx="2356">
                  <c:v>23.990000000000002</c:v>
                </c:pt>
                <c:pt idx="2357">
                  <c:v>20.79</c:v>
                </c:pt>
                <c:pt idx="2358">
                  <c:v>17.91</c:v>
                </c:pt>
                <c:pt idx="2359">
                  <c:v>23.66</c:v>
                </c:pt>
                <c:pt idx="2360">
                  <c:v>23.47</c:v>
                </c:pt>
                <c:pt idx="2361">
                  <c:v>25.85</c:v>
                </c:pt>
                <c:pt idx="2362">
                  <c:v>25.64</c:v>
                </c:pt>
                <c:pt idx="2363">
                  <c:v>23.57</c:v>
                </c:pt>
                <c:pt idx="2364">
                  <c:v>22.82</c:v>
                </c:pt>
                <c:pt idx="2365">
                  <c:v>21.03</c:v>
                </c:pt>
                <c:pt idx="2366">
                  <c:v>19.010000000000002</c:v>
                </c:pt>
                <c:pt idx="2367">
                  <c:v>16.73</c:v>
                </c:pt>
                <c:pt idx="2368">
                  <c:v>21.87</c:v>
                </c:pt>
                <c:pt idx="2369">
                  <c:v>16.259999999999998</c:v>
                </c:pt>
                <c:pt idx="2370">
                  <c:v>20.22</c:v>
                </c:pt>
                <c:pt idx="2371">
                  <c:v>20.61</c:v>
                </c:pt>
                <c:pt idx="2372">
                  <c:v>19.670000000000002</c:v>
                </c:pt>
                <c:pt idx="2373">
                  <c:v>22.55</c:v>
                </c:pt>
                <c:pt idx="2374">
                  <c:v>23.13</c:v>
                </c:pt>
                <c:pt idx="2375">
                  <c:v>19.23</c:v>
                </c:pt>
                <c:pt idx="2376">
                  <c:v>21.47</c:v>
                </c:pt>
                <c:pt idx="2377">
                  <c:v>21.79</c:v>
                </c:pt>
                <c:pt idx="2378">
                  <c:v>24.33</c:v>
                </c:pt>
                <c:pt idx="2379">
                  <c:v>19.489999999999998</c:v>
                </c:pt>
                <c:pt idx="2380">
                  <c:v>21.17</c:v>
                </c:pt>
                <c:pt idx="2381">
                  <c:v>19.95</c:v>
                </c:pt>
                <c:pt idx="2382">
                  <c:v>19.5</c:v>
                </c:pt>
                <c:pt idx="2383">
                  <c:v>18.690000000000001</c:v>
                </c:pt>
                <c:pt idx="2384">
                  <c:v>21.04</c:v>
                </c:pt>
                <c:pt idx="2385">
                  <c:v>17.02</c:v>
                </c:pt>
                <c:pt idx="2386">
                  <c:v>20.72</c:v>
                </c:pt>
                <c:pt idx="2387">
                  <c:v>18.739999999999998</c:v>
                </c:pt>
                <c:pt idx="2388">
                  <c:v>28.34</c:v>
                </c:pt>
                <c:pt idx="2389">
                  <c:v>17.39</c:v>
                </c:pt>
                <c:pt idx="2390">
                  <c:v>21</c:v>
                </c:pt>
                <c:pt idx="2391">
                  <c:v>23.94</c:v>
                </c:pt>
                <c:pt idx="2392">
                  <c:v>22.62</c:v>
                </c:pt>
                <c:pt idx="2393">
                  <c:v>21.96</c:v>
                </c:pt>
                <c:pt idx="2394">
                  <c:v>20.55</c:v>
                </c:pt>
                <c:pt idx="2395">
                  <c:v>21.99</c:v>
                </c:pt>
                <c:pt idx="2396">
                  <c:v>18.7</c:v>
                </c:pt>
                <c:pt idx="2397">
                  <c:v>21.42</c:v>
                </c:pt>
                <c:pt idx="2398">
                  <c:v>17.97</c:v>
                </c:pt>
                <c:pt idx="2399">
                  <c:v>16.48</c:v>
                </c:pt>
                <c:pt idx="2400">
                  <c:v>26.67</c:v>
                </c:pt>
                <c:pt idx="2401">
                  <c:v>22.64</c:v>
                </c:pt>
                <c:pt idx="2402">
                  <c:v>28.880000000000003</c:v>
                </c:pt>
                <c:pt idx="2403">
                  <c:v>22.05</c:v>
                </c:pt>
                <c:pt idx="2404">
                  <c:v>22.8</c:v>
                </c:pt>
                <c:pt idx="2405">
                  <c:v>23.69</c:v>
                </c:pt>
                <c:pt idx="2406">
                  <c:v>20.89</c:v>
                </c:pt>
                <c:pt idx="2407">
                  <c:v>18.71</c:v>
                </c:pt>
                <c:pt idx="2408">
                  <c:v>21.64</c:v>
                </c:pt>
                <c:pt idx="2409">
                  <c:v>22.88</c:v>
                </c:pt>
                <c:pt idx="2410">
                  <c:v>17.28</c:v>
                </c:pt>
                <c:pt idx="2411">
                  <c:v>17.38</c:v>
                </c:pt>
                <c:pt idx="2412">
                  <c:v>16.55</c:v>
                </c:pt>
                <c:pt idx="2413">
                  <c:v>22.35</c:v>
                </c:pt>
                <c:pt idx="2414">
                  <c:v>21.43</c:v>
                </c:pt>
                <c:pt idx="2415">
                  <c:v>18.420000000000002</c:v>
                </c:pt>
                <c:pt idx="2416">
                  <c:v>19.329999999999998</c:v>
                </c:pt>
                <c:pt idx="2417">
                  <c:v>16.37</c:v>
                </c:pt>
                <c:pt idx="2418">
                  <c:v>20.84</c:v>
                </c:pt>
                <c:pt idx="2419">
                  <c:v>20.58</c:v>
                </c:pt>
                <c:pt idx="2420">
                  <c:v>20</c:v>
                </c:pt>
                <c:pt idx="2421">
                  <c:v>17.09</c:v>
                </c:pt>
                <c:pt idx="2422">
                  <c:v>18.14</c:v>
                </c:pt>
                <c:pt idx="2423">
                  <c:v>19.14</c:v>
                </c:pt>
                <c:pt idx="2424">
                  <c:v>21.3</c:v>
                </c:pt>
                <c:pt idx="2425">
                  <c:v>16.96</c:v>
                </c:pt>
                <c:pt idx="2426">
                  <c:v>18.07</c:v>
                </c:pt>
                <c:pt idx="2427">
                  <c:v>15.48</c:v>
                </c:pt>
                <c:pt idx="2428">
                  <c:v>22.46</c:v>
                </c:pt>
                <c:pt idx="2429">
                  <c:v>20.18</c:v>
                </c:pt>
                <c:pt idx="2430">
                  <c:v>21.41</c:v>
                </c:pt>
                <c:pt idx="2431">
                  <c:v>18.54</c:v>
                </c:pt>
                <c:pt idx="2432">
                  <c:v>20.079999999999998</c:v>
                </c:pt>
                <c:pt idx="2433">
                  <c:v>18.239999999999998</c:v>
                </c:pt>
                <c:pt idx="2434">
                  <c:v>16.77</c:v>
                </c:pt>
                <c:pt idx="2435">
                  <c:v>20.92</c:v>
                </c:pt>
                <c:pt idx="2436">
                  <c:v>21.54</c:v>
                </c:pt>
                <c:pt idx="2437">
                  <c:v>25.79</c:v>
                </c:pt>
                <c:pt idx="2438">
                  <c:v>22.86</c:v>
                </c:pt>
                <c:pt idx="2439">
                  <c:v>20.079999999999998</c:v>
                </c:pt>
                <c:pt idx="2440">
                  <c:v>22.4</c:v>
                </c:pt>
                <c:pt idx="2441">
                  <c:v>20.98</c:v>
                </c:pt>
                <c:pt idx="2442">
                  <c:v>21.36</c:v>
                </c:pt>
                <c:pt idx="2443">
                  <c:v>21.6</c:v>
                </c:pt>
                <c:pt idx="2444">
                  <c:v>19.420000000000002</c:v>
                </c:pt>
                <c:pt idx="2445">
                  <c:v>24.53</c:v>
                </c:pt>
                <c:pt idx="2446">
                  <c:v>25.72</c:v>
                </c:pt>
                <c:pt idx="2447">
                  <c:v>19.77</c:v>
                </c:pt>
                <c:pt idx="2448">
                  <c:v>23.79</c:v>
                </c:pt>
                <c:pt idx="2449">
                  <c:v>24.07</c:v>
                </c:pt>
                <c:pt idx="2450">
                  <c:v>25</c:v>
                </c:pt>
                <c:pt idx="2451">
                  <c:v>22.98</c:v>
                </c:pt>
                <c:pt idx="2452">
                  <c:v>22.97</c:v>
                </c:pt>
                <c:pt idx="2453">
                  <c:v>27.89</c:v>
                </c:pt>
                <c:pt idx="2454">
                  <c:v>24.53</c:v>
                </c:pt>
                <c:pt idx="2455">
                  <c:v>27</c:v>
                </c:pt>
                <c:pt idx="2456">
                  <c:v>30.810000000000002</c:v>
                </c:pt>
                <c:pt idx="2457">
                  <c:v>33.01</c:v>
                </c:pt>
                <c:pt idx="2458">
                  <c:v>28.09</c:v>
                </c:pt>
                <c:pt idx="2459">
                  <c:v>23.83</c:v>
                </c:pt>
                <c:pt idx="2460">
                  <c:v>26.37</c:v>
                </c:pt>
                <c:pt idx="2461">
                  <c:v>23.87</c:v>
                </c:pt>
                <c:pt idx="2462">
                  <c:v>28.810000000000002</c:v>
                </c:pt>
                <c:pt idx="2463">
                  <c:v>25.740000000000002</c:v>
                </c:pt>
                <c:pt idx="2464">
                  <c:v>29.490000000000002</c:v>
                </c:pt>
                <c:pt idx="2465">
                  <c:v>25.85</c:v>
                </c:pt>
                <c:pt idx="2466">
                  <c:v>28.75</c:v>
                </c:pt>
                <c:pt idx="2467">
                  <c:v>30.21</c:v>
                </c:pt>
                <c:pt idx="2468">
                  <c:v>24.07</c:v>
                </c:pt>
                <c:pt idx="2469">
                  <c:v>24.61</c:v>
                </c:pt>
                <c:pt idx="2470">
                  <c:v>22.43</c:v>
                </c:pt>
                <c:pt idx="2471">
                  <c:v>27.2</c:v>
                </c:pt>
                <c:pt idx="2472">
                  <c:v>26.62</c:v>
                </c:pt>
                <c:pt idx="2473">
                  <c:v>23.89</c:v>
                </c:pt>
                <c:pt idx="2474">
                  <c:v>21.92</c:v>
                </c:pt>
                <c:pt idx="2475">
                  <c:v>23.85</c:v>
                </c:pt>
                <c:pt idx="2476">
                  <c:v>27.21</c:v>
                </c:pt>
                <c:pt idx="2477">
                  <c:v>25.48</c:v>
                </c:pt>
                <c:pt idx="2478">
                  <c:v>26.52</c:v>
                </c:pt>
                <c:pt idx="2479">
                  <c:v>24.91</c:v>
                </c:pt>
                <c:pt idx="2480">
                  <c:v>20.059999999999999</c:v>
                </c:pt>
                <c:pt idx="2481">
                  <c:v>18.43</c:v>
                </c:pt>
                <c:pt idx="2482">
                  <c:v>22.97</c:v>
                </c:pt>
                <c:pt idx="2483">
                  <c:v>22.59</c:v>
                </c:pt>
                <c:pt idx="2484">
                  <c:v>23.28</c:v>
                </c:pt>
                <c:pt idx="2485">
                  <c:v>25.36</c:v>
                </c:pt>
                <c:pt idx="2486">
                  <c:v>28.03</c:v>
                </c:pt>
                <c:pt idx="2487">
                  <c:v>30.48</c:v>
                </c:pt>
                <c:pt idx="2488">
                  <c:v>30.27</c:v>
                </c:pt>
                <c:pt idx="2489">
                  <c:v>27.36</c:v>
                </c:pt>
                <c:pt idx="2490">
                  <c:v>27.18</c:v>
                </c:pt>
                <c:pt idx="2491">
                  <c:v>29.93</c:v>
                </c:pt>
                <c:pt idx="2492">
                  <c:v>27.97</c:v>
                </c:pt>
                <c:pt idx="2493">
                  <c:v>25.37</c:v>
                </c:pt>
                <c:pt idx="2494">
                  <c:v>26.990000000000002</c:v>
                </c:pt>
                <c:pt idx="2495">
                  <c:v>30.39</c:v>
                </c:pt>
                <c:pt idx="2496">
                  <c:v>27.88</c:v>
                </c:pt>
                <c:pt idx="2497">
                  <c:v>26.78</c:v>
                </c:pt>
                <c:pt idx="2498">
                  <c:v>26.36</c:v>
                </c:pt>
                <c:pt idx="2499">
                  <c:v>31.41</c:v>
                </c:pt>
                <c:pt idx="2500">
                  <c:v>32.01</c:v>
                </c:pt>
                <c:pt idx="2501">
                  <c:v>28.04</c:v>
                </c:pt>
                <c:pt idx="2502">
                  <c:v>29.33</c:v>
                </c:pt>
                <c:pt idx="2503">
                  <c:v>33.31</c:v>
                </c:pt>
                <c:pt idx="2504">
                  <c:v>30.04</c:v>
                </c:pt>
                <c:pt idx="2505">
                  <c:v>26.38</c:v>
                </c:pt>
                <c:pt idx="2506">
                  <c:v>30.73</c:v>
                </c:pt>
                <c:pt idx="2507">
                  <c:v>26.59</c:v>
                </c:pt>
                <c:pt idx="2508">
                  <c:v>26.04</c:v>
                </c:pt>
                <c:pt idx="2509">
                  <c:v>31.560000000000002</c:v>
                </c:pt>
                <c:pt idx="2510">
                  <c:v>30.439999999999998</c:v>
                </c:pt>
                <c:pt idx="2511">
                  <c:v>28.65</c:v>
                </c:pt>
                <c:pt idx="2512">
                  <c:v>30.36</c:v>
                </c:pt>
                <c:pt idx="2513">
                  <c:v>30.21</c:v>
                </c:pt>
                <c:pt idx="2514">
                  <c:v>23.5</c:v>
                </c:pt>
                <c:pt idx="2515">
                  <c:v>26.1</c:v>
                </c:pt>
                <c:pt idx="2516">
                  <c:v>25.240000000000002</c:v>
                </c:pt>
                <c:pt idx="2517">
                  <c:v>25.02</c:v>
                </c:pt>
                <c:pt idx="2518">
                  <c:v>28.009999999999998</c:v>
                </c:pt>
                <c:pt idx="2519">
                  <c:v>23.35</c:v>
                </c:pt>
                <c:pt idx="2520">
                  <c:v>27.34</c:v>
                </c:pt>
                <c:pt idx="2521">
                  <c:v>30.58</c:v>
                </c:pt>
                <c:pt idx="2522">
                  <c:v>28.18</c:v>
                </c:pt>
                <c:pt idx="2523">
                  <c:v>30.619999999999997</c:v>
                </c:pt>
                <c:pt idx="2524">
                  <c:v>27.3</c:v>
                </c:pt>
                <c:pt idx="2525">
                  <c:v>29.42</c:v>
                </c:pt>
                <c:pt idx="2526">
                  <c:v>36.269999999999996</c:v>
                </c:pt>
                <c:pt idx="2527">
                  <c:v>34.71</c:v>
                </c:pt>
                <c:pt idx="2528">
                  <c:v>25.37</c:v>
                </c:pt>
                <c:pt idx="2529">
                  <c:v>23.81</c:v>
                </c:pt>
                <c:pt idx="2530">
                  <c:v>22.990000000000002</c:v>
                </c:pt>
                <c:pt idx="2531">
                  <c:v>28.85</c:v>
                </c:pt>
                <c:pt idx="2532">
                  <c:v>30.21</c:v>
                </c:pt>
                <c:pt idx="2533">
                  <c:v>22.85</c:v>
                </c:pt>
                <c:pt idx="2534">
                  <c:v>31.369999999999997</c:v>
                </c:pt>
                <c:pt idx="2535">
                  <c:v>23.58</c:v>
                </c:pt>
                <c:pt idx="2536">
                  <c:v>26.66</c:v>
                </c:pt>
                <c:pt idx="2537">
                  <c:v>26.28</c:v>
                </c:pt>
                <c:pt idx="2538">
                  <c:v>31.78</c:v>
                </c:pt>
                <c:pt idx="2539">
                  <c:v>31.47</c:v>
                </c:pt>
                <c:pt idx="2540">
                  <c:v>26.759999999999998</c:v>
                </c:pt>
                <c:pt idx="2541">
                  <c:v>26.77</c:v>
                </c:pt>
                <c:pt idx="2542">
                  <c:v>26.19</c:v>
                </c:pt>
                <c:pt idx="2543">
                  <c:v>26.23</c:v>
                </c:pt>
                <c:pt idx="2544">
                  <c:v>29.64</c:v>
                </c:pt>
                <c:pt idx="2545">
                  <c:v>23.09</c:v>
                </c:pt>
                <c:pt idx="2546">
                  <c:v>34.07</c:v>
                </c:pt>
                <c:pt idx="2547">
                  <c:v>30.17</c:v>
                </c:pt>
                <c:pt idx="2548">
                  <c:v>30.009999999999998</c:v>
                </c:pt>
                <c:pt idx="2549">
                  <c:v>29.240000000000002</c:v>
                </c:pt>
                <c:pt idx="2550">
                  <c:v>29.85</c:v>
                </c:pt>
                <c:pt idx="2551">
                  <c:v>25.509999999999998</c:v>
                </c:pt>
                <c:pt idx="2552">
                  <c:v>34.18</c:v>
                </c:pt>
                <c:pt idx="2553">
                  <c:v>37.56</c:v>
                </c:pt>
                <c:pt idx="2554">
                  <c:v>34.79</c:v>
                </c:pt>
                <c:pt idx="2555">
                  <c:v>37.82</c:v>
                </c:pt>
                <c:pt idx="2556">
                  <c:v>29.71</c:v>
                </c:pt>
                <c:pt idx="2557">
                  <c:v>31.509999999999998</c:v>
                </c:pt>
                <c:pt idx="2558">
                  <c:v>31.32</c:v>
                </c:pt>
                <c:pt idx="2559">
                  <c:v>37.42</c:v>
                </c:pt>
                <c:pt idx="2560">
                  <c:v>32.72</c:v>
                </c:pt>
                <c:pt idx="2561">
                  <c:v>36.08</c:v>
                </c:pt>
                <c:pt idx="2562">
                  <c:v>37.950000000000003</c:v>
                </c:pt>
                <c:pt idx="2563">
                  <c:v>34.57</c:v>
                </c:pt>
                <c:pt idx="2564">
                  <c:v>36.17</c:v>
                </c:pt>
                <c:pt idx="2565">
                  <c:v>37.480000000000004</c:v>
                </c:pt>
                <c:pt idx="2566">
                  <c:v>35.89</c:v>
                </c:pt>
                <c:pt idx="2567">
                  <c:v>36.989999999999995</c:v>
                </c:pt>
                <c:pt idx="2568">
                  <c:v>30.29</c:v>
                </c:pt>
                <c:pt idx="2569">
                  <c:v>24.98</c:v>
                </c:pt>
                <c:pt idx="2570">
                  <c:v>30.67</c:v>
                </c:pt>
                <c:pt idx="2571">
                  <c:v>32.130000000000003</c:v>
                </c:pt>
                <c:pt idx="2572">
                  <c:v>26.67</c:v>
                </c:pt>
                <c:pt idx="2573">
                  <c:v>32.21</c:v>
                </c:pt>
                <c:pt idx="2574">
                  <c:v>29.5</c:v>
                </c:pt>
                <c:pt idx="2575">
                  <c:v>30.96</c:v>
                </c:pt>
                <c:pt idx="2576">
                  <c:v>32.04</c:v>
                </c:pt>
                <c:pt idx="2577">
                  <c:v>32.6</c:v>
                </c:pt>
                <c:pt idx="2578">
                  <c:v>28.880000000000003</c:v>
                </c:pt>
                <c:pt idx="2579">
                  <c:v>33.590000000000003</c:v>
                </c:pt>
                <c:pt idx="2580">
                  <c:v>37.21</c:v>
                </c:pt>
                <c:pt idx="2581">
                  <c:v>35.25</c:v>
                </c:pt>
                <c:pt idx="2582">
                  <c:v>35.82</c:v>
                </c:pt>
                <c:pt idx="2583">
                  <c:v>29.53</c:v>
                </c:pt>
                <c:pt idx="2584">
                  <c:v>37.04</c:v>
                </c:pt>
                <c:pt idx="2585">
                  <c:v>34.76</c:v>
                </c:pt>
                <c:pt idx="2586">
                  <c:v>38.18</c:v>
                </c:pt>
                <c:pt idx="2587">
                  <c:v>32.26</c:v>
                </c:pt>
                <c:pt idx="2588">
                  <c:v>34.33</c:v>
                </c:pt>
                <c:pt idx="2589">
                  <c:v>41.39</c:v>
                </c:pt>
                <c:pt idx="2590">
                  <c:v>37.950000000000003</c:v>
                </c:pt>
                <c:pt idx="2591">
                  <c:v>30.64</c:v>
                </c:pt>
                <c:pt idx="2592">
                  <c:v>38.659999999999997</c:v>
                </c:pt>
                <c:pt idx="2593">
                  <c:v>32.36</c:v>
                </c:pt>
                <c:pt idx="2594">
                  <c:v>31.45</c:v>
                </c:pt>
                <c:pt idx="2595">
                  <c:v>31.71</c:v>
                </c:pt>
                <c:pt idx="2596">
                  <c:v>33.159999999999997</c:v>
                </c:pt>
                <c:pt idx="2597">
                  <c:v>33.049999999999997</c:v>
                </c:pt>
                <c:pt idx="2598">
                  <c:v>36.260000000000005</c:v>
                </c:pt>
                <c:pt idx="2599">
                  <c:v>34.31</c:v>
                </c:pt>
                <c:pt idx="2600">
                  <c:v>37.58</c:v>
                </c:pt>
                <c:pt idx="2601">
                  <c:v>36.75</c:v>
                </c:pt>
                <c:pt idx="2602">
                  <c:v>34.68</c:v>
                </c:pt>
                <c:pt idx="2603">
                  <c:v>28.310000000000002</c:v>
                </c:pt>
                <c:pt idx="2604">
                  <c:v>35.89</c:v>
                </c:pt>
                <c:pt idx="2605">
                  <c:v>34.909999999999997</c:v>
                </c:pt>
                <c:pt idx="2606">
                  <c:v>36.6</c:v>
                </c:pt>
                <c:pt idx="2607">
                  <c:v>32.93</c:v>
                </c:pt>
                <c:pt idx="2608">
                  <c:v>36.96</c:v>
                </c:pt>
                <c:pt idx="2609">
                  <c:v>34.340000000000003</c:v>
                </c:pt>
                <c:pt idx="2610">
                  <c:v>38.42</c:v>
                </c:pt>
                <c:pt idx="2611">
                  <c:v>39.33</c:v>
                </c:pt>
                <c:pt idx="2612">
                  <c:v>35.44</c:v>
                </c:pt>
                <c:pt idx="2613">
                  <c:v>38.78</c:v>
                </c:pt>
                <c:pt idx="2614">
                  <c:v>35.32</c:v>
                </c:pt>
                <c:pt idx="2615">
                  <c:v>39.159999999999997</c:v>
                </c:pt>
                <c:pt idx="2616">
                  <c:v>36.72</c:v>
                </c:pt>
                <c:pt idx="2617">
                  <c:v>40.989999999999995</c:v>
                </c:pt>
                <c:pt idx="2618">
                  <c:v>39.739999999999995</c:v>
                </c:pt>
                <c:pt idx="2619">
                  <c:v>40.510000000000005</c:v>
                </c:pt>
                <c:pt idx="2620">
                  <c:v>43.94</c:v>
                </c:pt>
                <c:pt idx="2621">
                  <c:v>39.480000000000004</c:v>
                </c:pt>
                <c:pt idx="2622">
                  <c:v>32.630000000000003</c:v>
                </c:pt>
                <c:pt idx="2623">
                  <c:v>37.19</c:v>
                </c:pt>
                <c:pt idx="2624">
                  <c:v>38.47</c:v>
                </c:pt>
                <c:pt idx="2625">
                  <c:v>34.769999999999996</c:v>
                </c:pt>
                <c:pt idx="2626">
                  <c:v>42.019999999999996</c:v>
                </c:pt>
                <c:pt idx="2627">
                  <c:v>32.200000000000003</c:v>
                </c:pt>
                <c:pt idx="2628">
                  <c:v>32.97</c:v>
                </c:pt>
                <c:pt idx="2629">
                  <c:v>33.68</c:v>
                </c:pt>
                <c:pt idx="2630">
                  <c:v>26.56</c:v>
                </c:pt>
                <c:pt idx="2631">
                  <c:v>32.99</c:v>
                </c:pt>
                <c:pt idx="2632">
                  <c:v>36.04</c:v>
                </c:pt>
                <c:pt idx="2633">
                  <c:v>35.71</c:v>
                </c:pt>
                <c:pt idx="2634">
                  <c:v>37.370000000000005</c:v>
                </c:pt>
                <c:pt idx="2635">
                  <c:v>39.379999999999995</c:v>
                </c:pt>
                <c:pt idx="2636">
                  <c:v>33.94</c:v>
                </c:pt>
                <c:pt idx="2637">
                  <c:v>35.730000000000004</c:v>
                </c:pt>
                <c:pt idx="2638">
                  <c:v>34.65</c:v>
                </c:pt>
                <c:pt idx="2639">
                  <c:v>26.62</c:v>
                </c:pt>
                <c:pt idx="2640">
                  <c:v>26.96</c:v>
                </c:pt>
                <c:pt idx="2641">
                  <c:v>28.55</c:v>
                </c:pt>
                <c:pt idx="2642">
                  <c:v>34.799999999999997</c:v>
                </c:pt>
                <c:pt idx="2643">
                  <c:v>31.060000000000002</c:v>
                </c:pt>
                <c:pt idx="2644">
                  <c:v>29.53</c:v>
                </c:pt>
                <c:pt idx="2645">
                  <c:v>34.36</c:v>
                </c:pt>
                <c:pt idx="2646">
                  <c:v>33.94</c:v>
                </c:pt>
                <c:pt idx="2647">
                  <c:v>29.42</c:v>
                </c:pt>
                <c:pt idx="2648">
                  <c:v>30.52</c:v>
                </c:pt>
                <c:pt idx="2649">
                  <c:v>32.96</c:v>
                </c:pt>
                <c:pt idx="2650">
                  <c:v>26.45</c:v>
                </c:pt>
                <c:pt idx="2651">
                  <c:v>30.28</c:v>
                </c:pt>
                <c:pt idx="2652">
                  <c:v>31.16</c:v>
                </c:pt>
                <c:pt idx="2653">
                  <c:v>38.67</c:v>
                </c:pt>
                <c:pt idx="2654">
                  <c:v>29.41</c:v>
                </c:pt>
                <c:pt idx="2655">
                  <c:v>29.439999999999998</c:v>
                </c:pt>
                <c:pt idx="2656">
                  <c:v>30.2</c:v>
                </c:pt>
                <c:pt idx="2657">
                  <c:v>28.73</c:v>
                </c:pt>
                <c:pt idx="2658">
                  <c:v>36.29</c:v>
                </c:pt>
                <c:pt idx="2659">
                  <c:v>35.619999999999997</c:v>
                </c:pt>
                <c:pt idx="2660">
                  <c:v>32.89</c:v>
                </c:pt>
                <c:pt idx="2661">
                  <c:v>30.7</c:v>
                </c:pt>
                <c:pt idx="2662">
                  <c:v>28.59</c:v>
                </c:pt>
                <c:pt idx="2663">
                  <c:v>29.77</c:v>
                </c:pt>
                <c:pt idx="2664">
                  <c:v>32.549999999999997</c:v>
                </c:pt>
                <c:pt idx="2665">
                  <c:v>33.21</c:v>
                </c:pt>
                <c:pt idx="2666">
                  <c:v>31.560000000000002</c:v>
                </c:pt>
                <c:pt idx="2667">
                  <c:v>29.77</c:v>
                </c:pt>
                <c:pt idx="2668">
                  <c:v>25.39</c:v>
                </c:pt>
                <c:pt idx="2669">
                  <c:v>27.06</c:v>
                </c:pt>
                <c:pt idx="2670">
                  <c:v>33.03</c:v>
                </c:pt>
                <c:pt idx="2671">
                  <c:v>41.7</c:v>
                </c:pt>
                <c:pt idx="2672">
                  <c:v>38.260000000000005</c:v>
                </c:pt>
                <c:pt idx="2673">
                  <c:v>33.46</c:v>
                </c:pt>
                <c:pt idx="2674">
                  <c:v>34.94</c:v>
                </c:pt>
                <c:pt idx="2675">
                  <c:v>36.06</c:v>
                </c:pt>
                <c:pt idx="2676">
                  <c:v>34.76</c:v>
                </c:pt>
                <c:pt idx="2677">
                  <c:v>33.450000000000003</c:v>
                </c:pt>
                <c:pt idx="2678">
                  <c:v>30.39</c:v>
                </c:pt>
                <c:pt idx="2679">
                  <c:v>28.93</c:v>
                </c:pt>
                <c:pt idx="2680">
                  <c:v>27.7</c:v>
                </c:pt>
                <c:pt idx="2681">
                  <c:v>27.009999999999998</c:v>
                </c:pt>
                <c:pt idx="2682">
                  <c:v>31.64</c:v>
                </c:pt>
                <c:pt idx="2683">
                  <c:v>30.71</c:v>
                </c:pt>
                <c:pt idx="2684">
                  <c:v>33.53</c:v>
                </c:pt>
                <c:pt idx="2685">
                  <c:v>29.17</c:v>
                </c:pt>
                <c:pt idx="2686">
                  <c:v>28.619999999999997</c:v>
                </c:pt>
                <c:pt idx="2687">
                  <c:v>28.57</c:v>
                </c:pt>
                <c:pt idx="2688">
                  <c:v>34.980000000000004</c:v>
                </c:pt>
                <c:pt idx="2689">
                  <c:v>37.269999999999996</c:v>
                </c:pt>
                <c:pt idx="2690">
                  <c:v>37.29</c:v>
                </c:pt>
                <c:pt idx="2691">
                  <c:v>30.95</c:v>
                </c:pt>
                <c:pt idx="2692">
                  <c:v>32.230000000000004</c:v>
                </c:pt>
                <c:pt idx="2693">
                  <c:v>34.96</c:v>
                </c:pt>
                <c:pt idx="2694">
                  <c:v>33.369999999999997</c:v>
                </c:pt>
                <c:pt idx="2695">
                  <c:v>32.18</c:v>
                </c:pt>
                <c:pt idx="2696">
                  <c:v>31.759999999999998</c:v>
                </c:pt>
                <c:pt idx="2697">
                  <c:v>27.95</c:v>
                </c:pt>
                <c:pt idx="2698">
                  <c:v>30.53</c:v>
                </c:pt>
                <c:pt idx="2699">
                  <c:v>31.369999999999997</c:v>
                </c:pt>
                <c:pt idx="2700">
                  <c:v>30.32</c:v>
                </c:pt>
                <c:pt idx="2701">
                  <c:v>29.630000000000003</c:v>
                </c:pt>
                <c:pt idx="2702">
                  <c:v>34.880000000000003</c:v>
                </c:pt>
                <c:pt idx="2703">
                  <c:v>29.8</c:v>
                </c:pt>
                <c:pt idx="2704">
                  <c:v>34.75</c:v>
                </c:pt>
                <c:pt idx="2705">
                  <c:v>37.370000000000005</c:v>
                </c:pt>
                <c:pt idx="2706">
                  <c:v>37.06</c:v>
                </c:pt>
                <c:pt idx="2707">
                  <c:v>33.340000000000003</c:v>
                </c:pt>
                <c:pt idx="2708">
                  <c:v>27.46</c:v>
                </c:pt>
                <c:pt idx="2709">
                  <c:v>28.8</c:v>
                </c:pt>
                <c:pt idx="2710">
                  <c:v>25.81</c:v>
                </c:pt>
                <c:pt idx="2711">
                  <c:v>28.15</c:v>
                </c:pt>
                <c:pt idx="2712">
                  <c:v>28.08</c:v>
                </c:pt>
                <c:pt idx="2713">
                  <c:v>26.509999999999998</c:v>
                </c:pt>
                <c:pt idx="2714">
                  <c:v>30.189999999999998</c:v>
                </c:pt>
                <c:pt idx="2715">
                  <c:v>25.43</c:v>
                </c:pt>
                <c:pt idx="2716">
                  <c:v>26.09</c:v>
                </c:pt>
                <c:pt idx="2717">
                  <c:v>23.32</c:v>
                </c:pt>
                <c:pt idx="2718">
                  <c:v>25.93</c:v>
                </c:pt>
                <c:pt idx="2719">
                  <c:v>23.48</c:v>
                </c:pt>
                <c:pt idx="2720">
                  <c:v>29.48</c:v>
                </c:pt>
                <c:pt idx="2721">
                  <c:v>26.32</c:v>
                </c:pt>
                <c:pt idx="2722">
                  <c:v>25.38</c:v>
                </c:pt>
                <c:pt idx="2723">
                  <c:v>24.65</c:v>
                </c:pt>
                <c:pt idx="2724">
                  <c:v>27.57</c:v>
                </c:pt>
                <c:pt idx="2725">
                  <c:v>30.990000000000002</c:v>
                </c:pt>
                <c:pt idx="2726">
                  <c:v>30.82</c:v>
                </c:pt>
                <c:pt idx="2727">
                  <c:v>32.92</c:v>
                </c:pt>
                <c:pt idx="2728">
                  <c:v>28.46</c:v>
                </c:pt>
                <c:pt idx="2729">
                  <c:v>32.5</c:v>
                </c:pt>
                <c:pt idx="2730">
                  <c:v>24.14</c:v>
                </c:pt>
                <c:pt idx="2731">
                  <c:v>24.22</c:v>
                </c:pt>
                <c:pt idx="2732">
                  <c:v>25.240000000000002</c:v>
                </c:pt>
                <c:pt idx="2733">
                  <c:v>26.98</c:v>
                </c:pt>
                <c:pt idx="2734">
                  <c:v>30.869999999999997</c:v>
                </c:pt>
                <c:pt idx="2735">
                  <c:v>29.42</c:v>
                </c:pt>
                <c:pt idx="2736">
                  <c:v>31.61</c:v>
                </c:pt>
                <c:pt idx="2737">
                  <c:v>26.3</c:v>
                </c:pt>
                <c:pt idx="2738">
                  <c:v>24.34</c:v>
                </c:pt>
                <c:pt idx="2739">
                  <c:v>28.43</c:v>
                </c:pt>
                <c:pt idx="2740">
                  <c:v>31.83</c:v>
                </c:pt>
                <c:pt idx="2741">
                  <c:v>30.65</c:v>
                </c:pt>
                <c:pt idx="2742">
                  <c:v>28.53</c:v>
                </c:pt>
                <c:pt idx="2743">
                  <c:v>34.89</c:v>
                </c:pt>
                <c:pt idx="2744">
                  <c:v>31.85</c:v>
                </c:pt>
                <c:pt idx="2745">
                  <c:v>30.34</c:v>
                </c:pt>
                <c:pt idx="2746">
                  <c:v>33.86</c:v>
                </c:pt>
                <c:pt idx="2747">
                  <c:v>34.5</c:v>
                </c:pt>
                <c:pt idx="2748">
                  <c:v>35.92</c:v>
                </c:pt>
                <c:pt idx="2749">
                  <c:v>27.05</c:v>
                </c:pt>
                <c:pt idx="2750">
                  <c:v>29.84</c:v>
                </c:pt>
                <c:pt idx="2751">
                  <c:v>28.85</c:v>
                </c:pt>
                <c:pt idx="2752">
                  <c:v>32.519999999999996</c:v>
                </c:pt>
                <c:pt idx="2753">
                  <c:v>28.65</c:v>
                </c:pt>
                <c:pt idx="2754">
                  <c:v>32.94</c:v>
                </c:pt>
                <c:pt idx="2755">
                  <c:v>36.92</c:v>
                </c:pt>
                <c:pt idx="2756">
                  <c:v>34.17</c:v>
                </c:pt>
                <c:pt idx="2757">
                  <c:v>28.35</c:v>
                </c:pt>
                <c:pt idx="2758">
                  <c:v>27.61</c:v>
                </c:pt>
                <c:pt idx="2759">
                  <c:v>28.43</c:v>
                </c:pt>
                <c:pt idx="2760">
                  <c:v>30.939999999999998</c:v>
                </c:pt>
                <c:pt idx="2761">
                  <c:v>28.77</c:v>
                </c:pt>
                <c:pt idx="2762">
                  <c:v>32.06</c:v>
                </c:pt>
                <c:pt idx="2763">
                  <c:v>32.200000000000003</c:v>
                </c:pt>
                <c:pt idx="2764">
                  <c:v>34.89</c:v>
                </c:pt>
                <c:pt idx="2765">
                  <c:v>34.019999999999996</c:v>
                </c:pt>
                <c:pt idx="2766">
                  <c:v>33.67</c:v>
                </c:pt>
                <c:pt idx="2767">
                  <c:v>35.56</c:v>
                </c:pt>
                <c:pt idx="2768">
                  <c:v>29.53</c:v>
                </c:pt>
                <c:pt idx="2769">
                  <c:v>31.78</c:v>
                </c:pt>
                <c:pt idx="2770">
                  <c:v>27.79</c:v>
                </c:pt>
                <c:pt idx="2771">
                  <c:v>30.15</c:v>
                </c:pt>
                <c:pt idx="2772">
                  <c:v>31.57</c:v>
                </c:pt>
                <c:pt idx="2773">
                  <c:v>31.939999999999998</c:v>
                </c:pt>
                <c:pt idx="2774">
                  <c:v>34.5</c:v>
                </c:pt>
                <c:pt idx="2775">
                  <c:v>37.58</c:v>
                </c:pt>
                <c:pt idx="2776">
                  <c:v>38.46</c:v>
                </c:pt>
                <c:pt idx="2777">
                  <c:v>33.019999999999996</c:v>
                </c:pt>
                <c:pt idx="2778">
                  <c:v>29.130000000000003</c:v>
                </c:pt>
                <c:pt idx="2779">
                  <c:v>26.759999999999998</c:v>
                </c:pt>
                <c:pt idx="2780">
                  <c:v>30</c:v>
                </c:pt>
                <c:pt idx="2781">
                  <c:v>31.54</c:v>
                </c:pt>
                <c:pt idx="2782">
                  <c:v>37.64</c:v>
                </c:pt>
                <c:pt idx="2783">
                  <c:v>31.55</c:v>
                </c:pt>
                <c:pt idx="2784">
                  <c:v>25.3</c:v>
                </c:pt>
                <c:pt idx="2785">
                  <c:v>30.009999999999998</c:v>
                </c:pt>
                <c:pt idx="2786">
                  <c:v>32.32</c:v>
                </c:pt>
                <c:pt idx="2787">
                  <c:v>29.58</c:v>
                </c:pt>
                <c:pt idx="2788">
                  <c:v>29.57</c:v>
                </c:pt>
                <c:pt idx="2789">
                  <c:v>31.39</c:v>
                </c:pt>
                <c:pt idx="2790">
                  <c:v>32.31</c:v>
                </c:pt>
                <c:pt idx="2791">
                  <c:v>27.83</c:v>
                </c:pt>
                <c:pt idx="2792">
                  <c:v>24.490000000000002</c:v>
                </c:pt>
                <c:pt idx="2793">
                  <c:v>34.46</c:v>
                </c:pt>
                <c:pt idx="2794">
                  <c:v>30.8</c:v>
                </c:pt>
                <c:pt idx="2795">
                  <c:v>32.47</c:v>
                </c:pt>
                <c:pt idx="2796">
                  <c:v>33.97</c:v>
                </c:pt>
                <c:pt idx="2797">
                  <c:v>36.35</c:v>
                </c:pt>
                <c:pt idx="2798">
                  <c:v>28.990000000000002</c:v>
                </c:pt>
                <c:pt idx="2799">
                  <c:v>32.549999999999997</c:v>
                </c:pt>
                <c:pt idx="2800">
                  <c:v>29.810000000000002</c:v>
                </c:pt>
                <c:pt idx="2801">
                  <c:v>35.69</c:v>
                </c:pt>
                <c:pt idx="2802">
                  <c:v>30.130000000000003</c:v>
                </c:pt>
                <c:pt idx="2803">
                  <c:v>33.380000000000003</c:v>
                </c:pt>
                <c:pt idx="2804">
                  <c:v>26.13</c:v>
                </c:pt>
                <c:pt idx="2805">
                  <c:v>28.369999999999997</c:v>
                </c:pt>
                <c:pt idx="2806">
                  <c:v>28.630000000000003</c:v>
                </c:pt>
                <c:pt idx="2807">
                  <c:v>30.439999999999998</c:v>
                </c:pt>
                <c:pt idx="2808">
                  <c:v>28.189999999999998</c:v>
                </c:pt>
                <c:pt idx="2809">
                  <c:v>30.4</c:v>
                </c:pt>
                <c:pt idx="2810">
                  <c:v>29.52</c:v>
                </c:pt>
                <c:pt idx="2811">
                  <c:v>31.25</c:v>
                </c:pt>
                <c:pt idx="2812">
                  <c:v>27.25</c:v>
                </c:pt>
                <c:pt idx="2813">
                  <c:v>31.009999999999998</c:v>
                </c:pt>
                <c:pt idx="2814">
                  <c:v>32.049999999999997</c:v>
                </c:pt>
                <c:pt idx="2815">
                  <c:v>32.96</c:v>
                </c:pt>
                <c:pt idx="2816">
                  <c:v>32.980000000000004</c:v>
                </c:pt>
                <c:pt idx="2817">
                  <c:v>31.560000000000002</c:v>
                </c:pt>
                <c:pt idx="2818">
                  <c:v>31.9</c:v>
                </c:pt>
                <c:pt idx="2819">
                  <c:v>35.299999999999997</c:v>
                </c:pt>
                <c:pt idx="2820">
                  <c:v>35.58</c:v>
                </c:pt>
                <c:pt idx="2821">
                  <c:v>27.75</c:v>
                </c:pt>
                <c:pt idx="2822">
                  <c:v>36.22</c:v>
                </c:pt>
                <c:pt idx="2823">
                  <c:v>33.83</c:v>
                </c:pt>
                <c:pt idx="2824">
                  <c:v>34.26</c:v>
                </c:pt>
                <c:pt idx="2825">
                  <c:v>37.25</c:v>
                </c:pt>
                <c:pt idx="2826">
                  <c:v>34.11</c:v>
                </c:pt>
                <c:pt idx="2827">
                  <c:v>31.72</c:v>
                </c:pt>
                <c:pt idx="2828">
                  <c:v>32.08</c:v>
                </c:pt>
                <c:pt idx="2829">
                  <c:v>32.409999999999997</c:v>
                </c:pt>
                <c:pt idx="2830">
                  <c:v>33.799999999999997</c:v>
                </c:pt>
                <c:pt idx="2831">
                  <c:v>29.97</c:v>
                </c:pt>
                <c:pt idx="2832">
                  <c:v>35.51</c:v>
                </c:pt>
                <c:pt idx="2833">
                  <c:v>31.310000000000002</c:v>
                </c:pt>
                <c:pt idx="2834">
                  <c:v>24.6</c:v>
                </c:pt>
                <c:pt idx="2835">
                  <c:v>31.369999999999997</c:v>
                </c:pt>
                <c:pt idx="2836">
                  <c:v>29.09</c:v>
                </c:pt>
                <c:pt idx="2837">
                  <c:v>32.58</c:v>
                </c:pt>
                <c:pt idx="2838">
                  <c:v>28.46</c:v>
                </c:pt>
                <c:pt idx="2839">
                  <c:v>34.56</c:v>
                </c:pt>
                <c:pt idx="2840">
                  <c:v>30.509999999999998</c:v>
                </c:pt>
                <c:pt idx="2841">
                  <c:v>27.63</c:v>
                </c:pt>
                <c:pt idx="2842">
                  <c:v>34.090000000000003</c:v>
                </c:pt>
                <c:pt idx="2843">
                  <c:v>34.54</c:v>
                </c:pt>
                <c:pt idx="2844">
                  <c:v>34.06</c:v>
                </c:pt>
                <c:pt idx="2845">
                  <c:v>35.409999999999997</c:v>
                </c:pt>
                <c:pt idx="2846">
                  <c:v>33.909999999999997</c:v>
                </c:pt>
                <c:pt idx="2847">
                  <c:v>33.519999999999996</c:v>
                </c:pt>
                <c:pt idx="2848">
                  <c:v>33.119999999999997</c:v>
                </c:pt>
                <c:pt idx="2849">
                  <c:v>29.09</c:v>
                </c:pt>
                <c:pt idx="2850">
                  <c:v>29.72</c:v>
                </c:pt>
                <c:pt idx="2851">
                  <c:v>31.05</c:v>
                </c:pt>
                <c:pt idx="2852">
                  <c:v>30.5</c:v>
                </c:pt>
                <c:pt idx="2853">
                  <c:v>30.53</c:v>
                </c:pt>
                <c:pt idx="2854">
                  <c:v>29.66</c:v>
                </c:pt>
                <c:pt idx="2855">
                  <c:v>28.65</c:v>
                </c:pt>
                <c:pt idx="2856">
                  <c:v>35.14</c:v>
                </c:pt>
                <c:pt idx="2857">
                  <c:v>34.33</c:v>
                </c:pt>
                <c:pt idx="2858">
                  <c:v>31.89</c:v>
                </c:pt>
                <c:pt idx="2859">
                  <c:v>32.33</c:v>
                </c:pt>
                <c:pt idx="2860">
                  <c:v>34.96</c:v>
                </c:pt>
                <c:pt idx="2861">
                  <c:v>36.94</c:v>
                </c:pt>
                <c:pt idx="2862">
                  <c:v>33.15</c:v>
                </c:pt>
                <c:pt idx="2863">
                  <c:v>31.72</c:v>
                </c:pt>
                <c:pt idx="2864">
                  <c:v>32.94</c:v>
                </c:pt>
                <c:pt idx="2865">
                  <c:v>32.590000000000003</c:v>
                </c:pt>
                <c:pt idx="2866">
                  <c:v>30.36</c:v>
                </c:pt>
                <c:pt idx="2867">
                  <c:v>33.019999999999996</c:v>
                </c:pt>
                <c:pt idx="2868">
                  <c:v>27.85</c:v>
                </c:pt>
                <c:pt idx="2869">
                  <c:v>28.130000000000003</c:v>
                </c:pt>
                <c:pt idx="2870">
                  <c:v>29.28</c:v>
                </c:pt>
                <c:pt idx="2871">
                  <c:v>29.92</c:v>
                </c:pt>
                <c:pt idx="2872">
                  <c:v>28.8</c:v>
                </c:pt>
                <c:pt idx="2873">
                  <c:v>32.32</c:v>
                </c:pt>
                <c:pt idx="2874">
                  <c:v>28.21</c:v>
                </c:pt>
                <c:pt idx="2875">
                  <c:v>31.09</c:v>
                </c:pt>
                <c:pt idx="2876">
                  <c:v>27.759999999999998</c:v>
                </c:pt>
                <c:pt idx="2877">
                  <c:v>37.739999999999995</c:v>
                </c:pt>
                <c:pt idx="2878">
                  <c:v>34.76</c:v>
                </c:pt>
                <c:pt idx="2879">
                  <c:v>36.58</c:v>
                </c:pt>
                <c:pt idx="2880">
                  <c:v>31.07</c:v>
                </c:pt>
                <c:pt idx="2881">
                  <c:v>33.67</c:v>
                </c:pt>
                <c:pt idx="2882">
                  <c:v>33.28</c:v>
                </c:pt>
                <c:pt idx="2883">
                  <c:v>30.17</c:v>
                </c:pt>
                <c:pt idx="2884">
                  <c:v>30.91</c:v>
                </c:pt>
                <c:pt idx="2885">
                  <c:v>31.07</c:v>
                </c:pt>
                <c:pt idx="2886">
                  <c:v>28.490000000000002</c:v>
                </c:pt>
                <c:pt idx="2887">
                  <c:v>26.96</c:v>
                </c:pt>
                <c:pt idx="2888">
                  <c:v>26.46</c:v>
                </c:pt>
                <c:pt idx="2889">
                  <c:v>27.41</c:v>
                </c:pt>
                <c:pt idx="2890">
                  <c:v>30.79</c:v>
                </c:pt>
                <c:pt idx="2891">
                  <c:v>28.9</c:v>
                </c:pt>
                <c:pt idx="2892">
                  <c:v>26.15</c:v>
                </c:pt>
                <c:pt idx="2893">
                  <c:v>28.310000000000002</c:v>
                </c:pt>
                <c:pt idx="2894">
                  <c:v>33.47</c:v>
                </c:pt>
                <c:pt idx="2895">
                  <c:v>36.090000000000003</c:v>
                </c:pt>
                <c:pt idx="2896">
                  <c:v>24.02</c:v>
                </c:pt>
                <c:pt idx="2897">
                  <c:v>32.03</c:v>
                </c:pt>
                <c:pt idx="2898">
                  <c:v>32.799999999999997</c:v>
                </c:pt>
                <c:pt idx="2899">
                  <c:v>25.14</c:v>
                </c:pt>
                <c:pt idx="2900">
                  <c:v>22.66</c:v>
                </c:pt>
                <c:pt idx="2901">
                  <c:v>31.96</c:v>
                </c:pt>
                <c:pt idx="2902">
                  <c:v>28.98</c:v>
                </c:pt>
                <c:pt idx="2903">
                  <c:v>26.06</c:v>
                </c:pt>
                <c:pt idx="2904">
                  <c:v>30.3</c:v>
                </c:pt>
                <c:pt idx="2905">
                  <c:v>36.04</c:v>
                </c:pt>
                <c:pt idx="2906">
                  <c:v>40.64</c:v>
                </c:pt>
                <c:pt idx="2907">
                  <c:v>38.870000000000005</c:v>
                </c:pt>
                <c:pt idx="2908">
                  <c:v>36.21</c:v>
                </c:pt>
                <c:pt idx="2909">
                  <c:v>32.74</c:v>
                </c:pt>
                <c:pt idx="2910">
                  <c:v>28.86</c:v>
                </c:pt>
                <c:pt idx="2911">
                  <c:v>31.68</c:v>
                </c:pt>
                <c:pt idx="2912">
                  <c:v>32.89</c:v>
                </c:pt>
                <c:pt idx="2913">
                  <c:v>32.82</c:v>
                </c:pt>
                <c:pt idx="2914">
                  <c:v>34.450000000000003</c:v>
                </c:pt>
                <c:pt idx="2915">
                  <c:v>36.07</c:v>
                </c:pt>
                <c:pt idx="2916">
                  <c:v>32.980000000000004</c:v>
                </c:pt>
                <c:pt idx="2917">
                  <c:v>38.5</c:v>
                </c:pt>
                <c:pt idx="2918">
                  <c:v>40.1</c:v>
                </c:pt>
                <c:pt idx="2919">
                  <c:v>36.370000000000005</c:v>
                </c:pt>
                <c:pt idx="2920">
                  <c:v>33.47</c:v>
                </c:pt>
                <c:pt idx="2921">
                  <c:v>37.06</c:v>
                </c:pt>
                <c:pt idx="2922">
                  <c:v>38.989999999999995</c:v>
                </c:pt>
                <c:pt idx="2923">
                  <c:v>40.72</c:v>
                </c:pt>
                <c:pt idx="2924">
                  <c:v>39.06</c:v>
                </c:pt>
                <c:pt idx="2925">
                  <c:v>38.43</c:v>
                </c:pt>
                <c:pt idx="2926">
                  <c:v>35.4</c:v>
                </c:pt>
                <c:pt idx="2927">
                  <c:v>31.8</c:v>
                </c:pt>
                <c:pt idx="2928">
                  <c:v>35.92</c:v>
                </c:pt>
                <c:pt idx="2929">
                  <c:v>36.25</c:v>
                </c:pt>
                <c:pt idx="2930">
                  <c:v>36.17</c:v>
                </c:pt>
                <c:pt idx="2931">
                  <c:v>39.69</c:v>
                </c:pt>
                <c:pt idx="2932">
                  <c:v>41.78</c:v>
                </c:pt>
                <c:pt idx="2933">
                  <c:v>34.14</c:v>
                </c:pt>
                <c:pt idx="2934">
                  <c:v>36.81</c:v>
                </c:pt>
                <c:pt idx="2935">
                  <c:v>43.03</c:v>
                </c:pt>
                <c:pt idx="2936">
                  <c:v>42.46</c:v>
                </c:pt>
                <c:pt idx="2937">
                  <c:v>29.98</c:v>
                </c:pt>
                <c:pt idx="2938">
                  <c:v>34.9</c:v>
                </c:pt>
                <c:pt idx="2939">
                  <c:v>35.71</c:v>
                </c:pt>
                <c:pt idx="2940">
                  <c:v>32.83</c:v>
                </c:pt>
                <c:pt idx="2941">
                  <c:v>41.08</c:v>
                </c:pt>
                <c:pt idx="2942">
                  <c:v>33.04</c:v>
                </c:pt>
                <c:pt idx="2943">
                  <c:v>40.739999999999995</c:v>
                </c:pt>
                <c:pt idx="2944">
                  <c:v>44.65</c:v>
                </c:pt>
                <c:pt idx="2945">
                  <c:v>42.9</c:v>
                </c:pt>
                <c:pt idx="2946">
                  <c:v>40.82</c:v>
                </c:pt>
                <c:pt idx="2947">
                  <c:v>45.83</c:v>
                </c:pt>
                <c:pt idx="2948">
                  <c:v>40.96</c:v>
                </c:pt>
                <c:pt idx="2949">
                  <c:v>42.69</c:v>
                </c:pt>
                <c:pt idx="2950">
                  <c:v>42.18</c:v>
                </c:pt>
                <c:pt idx="2951">
                  <c:v>40.909999999999997</c:v>
                </c:pt>
                <c:pt idx="2952">
                  <c:v>37.39</c:v>
                </c:pt>
                <c:pt idx="2953">
                  <c:v>43.39</c:v>
                </c:pt>
                <c:pt idx="2954">
                  <c:v>32.25</c:v>
                </c:pt>
                <c:pt idx="2955">
                  <c:v>38.159999999999997</c:v>
                </c:pt>
                <c:pt idx="2956">
                  <c:v>41.510000000000005</c:v>
                </c:pt>
                <c:pt idx="2957">
                  <c:v>41.89</c:v>
                </c:pt>
                <c:pt idx="2958">
                  <c:v>43.66</c:v>
                </c:pt>
                <c:pt idx="2959">
                  <c:v>42.260000000000005</c:v>
                </c:pt>
                <c:pt idx="2960">
                  <c:v>42.84</c:v>
                </c:pt>
                <c:pt idx="2961">
                  <c:v>38.42</c:v>
                </c:pt>
                <c:pt idx="2962">
                  <c:v>39.230000000000004</c:v>
                </c:pt>
                <c:pt idx="2963">
                  <c:v>40.31</c:v>
                </c:pt>
                <c:pt idx="2964">
                  <c:v>37.57</c:v>
                </c:pt>
                <c:pt idx="2965">
                  <c:v>39.89</c:v>
                </c:pt>
                <c:pt idx="2966">
                  <c:v>36.81</c:v>
                </c:pt>
                <c:pt idx="2967">
                  <c:v>40.31</c:v>
                </c:pt>
                <c:pt idx="2968">
                  <c:v>39.72</c:v>
                </c:pt>
                <c:pt idx="2969">
                  <c:v>31.61</c:v>
                </c:pt>
                <c:pt idx="2970">
                  <c:v>40.15</c:v>
                </c:pt>
                <c:pt idx="2971">
                  <c:v>37.879999999999995</c:v>
                </c:pt>
                <c:pt idx="2972">
                  <c:v>35.17</c:v>
                </c:pt>
                <c:pt idx="2973">
                  <c:v>44.36</c:v>
                </c:pt>
                <c:pt idx="2974">
                  <c:v>43.32</c:v>
                </c:pt>
                <c:pt idx="2975">
                  <c:v>40.230000000000004</c:v>
                </c:pt>
                <c:pt idx="2976">
                  <c:v>39.21</c:v>
                </c:pt>
                <c:pt idx="2977">
                  <c:v>40.840000000000003</c:v>
                </c:pt>
                <c:pt idx="2978">
                  <c:v>41.15</c:v>
                </c:pt>
                <c:pt idx="2979">
                  <c:v>37.6</c:v>
                </c:pt>
                <c:pt idx="2980">
                  <c:v>32.08</c:v>
                </c:pt>
                <c:pt idx="2981">
                  <c:v>32.61</c:v>
                </c:pt>
                <c:pt idx="2982">
                  <c:v>38.090000000000003</c:v>
                </c:pt>
                <c:pt idx="2983">
                  <c:v>29.89</c:v>
                </c:pt>
                <c:pt idx="2984">
                  <c:v>42.18</c:v>
                </c:pt>
                <c:pt idx="2985">
                  <c:v>37.32</c:v>
                </c:pt>
                <c:pt idx="2986">
                  <c:v>34.65</c:v>
                </c:pt>
                <c:pt idx="2987">
                  <c:v>36.379999999999995</c:v>
                </c:pt>
                <c:pt idx="2988">
                  <c:v>38.510000000000005</c:v>
                </c:pt>
                <c:pt idx="2989">
                  <c:v>38.159999999999997</c:v>
                </c:pt>
                <c:pt idx="2990">
                  <c:v>39.700000000000003</c:v>
                </c:pt>
                <c:pt idx="2991">
                  <c:v>34.78</c:v>
                </c:pt>
                <c:pt idx="2992">
                  <c:v>37.82</c:v>
                </c:pt>
                <c:pt idx="2993">
                  <c:v>32.130000000000003</c:v>
                </c:pt>
                <c:pt idx="2994">
                  <c:v>34.85</c:v>
                </c:pt>
                <c:pt idx="2995">
                  <c:v>34</c:v>
                </c:pt>
                <c:pt idx="2996">
                  <c:v>38.07</c:v>
                </c:pt>
                <c:pt idx="2997">
                  <c:v>34.97</c:v>
                </c:pt>
                <c:pt idx="2998">
                  <c:v>36.54</c:v>
                </c:pt>
                <c:pt idx="2999">
                  <c:v>37.18</c:v>
                </c:pt>
                <c:pt idx="3000">
                  <c:v>41.1</c:v>
                </c:pt>
                <c:pt idx="3001">
                  <c:v>35.909999999999997</c:v>
                </c:pt>
                <c:pt idx="3002">
                  <c:v>38.86</c:v>
                </c:pt>
                <c:pt idx="3003">
                  <c:v>35.519999999999996</c:v>
                </c:pt>
                <c:pt idx="3004">
                  <c:v>37.33</c:v>
                </c:pt>
                <c:pt idx="3005">
                  <c:v>41.4</c:v>
                </c:pt>
                <c:pt idx="3006">
                  <c:v>37.549999999999997</c:v>
                </c:pt>
                <c:pt idx="3007">
                  <c:v>37.200000000000003</c:v>
                </c:pt>
                <c:pt idx="3008">
                  <c:v>36.239999999999995</c:v>
                </c:pt>
                <c:pt idx="3009">
                  <c:v>39.04</c:v>
                </c:pt>
                <c:pt idx="3010">
                  <c:v>39.11</c:v>
                </c:pt>
                <c:pt idx="3011">
                  <c:v>41.2</c:v>
                </c:pt>
                <c:pt idx="3012">
                  <c:v>36.04</c:v>
                </c:pt>
                <c:pt idx="3013">
                  <c:v>35.730000000000004</c:v>
                </c:pt>
                <c:pt idx="3014">
                  <c:v>36.54</c:v>
                </c:pt>
                <c:pt idx="3015">
                  <c:v>41.59</c:v>
                </c:pt>
                <c:pt idx="3016">
                  <c:v>40.700000000000003</c:v>
                </c:pt>
                <c:pt idx="3017">
                  <c:v>41.32</c:v>
                </c:pt>
                <c:pt idx="3018">
                  <c:v>39.299999999999997</c:v>
                </c:pt>
                <c:pt idx="3019">
                  <c:v>34.480000000000004</c:v>
                </c:pt>
                <c:pt idx="3020">
                  <c:v>38.53</c:v>
                </c:pt>
                <c:pt idx="3021">
                  <c:v>42.629999999999995</c:v>
                </c:pt>
                <c:pt idx="3022">
                  <c:v>40.260000000000005</c:v>
                </c:pt>
                <c:pt idx="3023">
                  <c:v>36.96</c:v>
                </c:pt>
                <c:pt idx="3024">
                  <c:v>35.33</c:v>
                </c:pt>
                <c:pt idx="3025">
                  <c:v>36.340000000000003</c:v>
                </c:pt>
                <c:pt idx="3026">
                  <c:v>38.840000000000003</c:v>
                </c:pt>
                <c:pt idx="3027">
                  <c:v>41.07</c:v>
                </c:pt>
                <c:pt idx="3028">
                  <c:v>39.980000000000004</c:v>
                </c:pt>
                <c:pt idx="3029">
                  <c:v>39.35</c:v>
                </c:pt>
                <c:pt idx="3030">
                  <c:v>42.379999999999995</c:v>
                </c:pt>
                <c:pt idx="3031">
                  <c:v>46.17</c:v>
                </c:pt>
                <c:pt idx="3032">
                  <c:v>41.69</c:v>
                </c:pt>
                <c:pt idx="3033">
                  <c:v>39.840000000000003</c:v>
                </c:pt>
                <c:pt idx="3034">
                  <c:v>39.489999999999995</c:v>
                </c:pt>
                <c:pt idx="3035">
                  <c:v>39.450000000000003</c:v>
                </c:pt>
                <c:pt idx="3036">
                  <c:v>36.269999999999996</c:v>
                </c:pt>
                <c:pt idx="3037">
                  <c:v>34.58</c:v>
                </c:pt>
                <c:pt idx="3038">
                  <c:v>36.75</c:v>
                </c:pt>
                <c:pt idx="3039">
                  <c:v>42.480000000000004</c:v>
                </c:pt>
                <c:pt idx="3040">
                  <c:v>40.64</c:v>
                </c:pt>
                <c:pt idx="3041">
                  <c:v>45.64</c:v>
                </c:pt>
                <c:pt idx="3042">
                  <c:v>45.269999999999996</c:v>
                </c:pt>
                <c:pt idx="3043">
                  <c:v>45.09</c:v>
                </c:pt>
                <c:pt idx="3044">
                  <c:v>43.45</c:v>
                </c:pt>
                <c:pt idx="3045">
                  <c:v>40.68</c:v>
                </c:pt>
                <c:pt idx="3046">
                  <c:v>37.72</c:v>
                </c:pt>
                <c:pt idx="3047">
                  <c:v>36.799999999999997</c:v>
                </c:pt>
                <c:pt idx="3048">
                  <c:v>41.03</c:v>
                </c:pt>
                <c:pt idx="3049">
                  <c:v>43.39</c:v>
                </c:pt>
                <c:pt idx="3050">
                  <c:v>52.38</c:v>
                </c:pt>
                <c:pt idx="3051">
                  <c:v>49.010000000000005</c:v>
                </c:pt>
                <c:pt idx="3052">
                  <c:v>39.230000000000004</c:v>
                </c:pt>
                <c:pt idx="3053">
                  <c:v>43</c:v>
                </c:pt>
                <c:pt idx="3054">
                  <c:v>43.18</c:v>
                </c:pt>
                <c:pt idx="3055">
                  <c:v>44.86</c:v>
                </c:pt>
                <c:pt idx="3056">
                  <c:v>37.489999999999995</c:v>
                </c:pt>
                <c:pt idx="3057">
                  <c:v>35.49</c:v>
                </c:pt>
                <c:pt idx="3058">
                  <c:v>33.909999999999997</c:v>
                </c:pt>
                <c:pt idx="3059">
                  <c:v>34.94</c:v>
                </c:pt>
                <c:pt idx="3060">
                  <c:v>35.9</c:v>
                </c:pt>
                <c:pt idx="3061">
                  <c:v>37.909999999999997</c:v>
                </c:pt>
                <c:pt idx="3062">
                  <c:v>45.04</c:v>
                </c:pt>
                <c:pt idx="3063">
                  <c:v>41.6</c:v>
                </c:pt>
                <c:pt idx="3064">
                  <c:v>29.67</c:v>
                </c:pt>
                <c:pt idx="3065">
                  <c:v>34.6</c:v>
                </c:pt>
                <c:pt idx="3066">
                  <c:v>34.480000000000004</c:v>
                </c:pt>
                <c:pt idx="3067">
                  <c:v>33.06</c:v>
                </c:pt>
                <c:pt idx="3068">
                  <c:v>34.06</c:v>
                </c:pt>
                <c:pt idx="3069">
                  <c:v>33.1</c:v>
                </c:pt>
                <c:pt idx="3070">
                  <c:v>27.1</c:v>
                </c:pt>
                <c:pt idx="3071">
                  <c:v>33.96</c:v>
                </c:pt>
                <c:pt idx="3072">
                  <c:v>30.380000000000003</c:v>
                </c:pt>
                <c:pt idx="3073">
                  <c:v>33.69</c:v>
                </c:pt>
                <c:pt idx="3074">
                  <c:v>29.77</c:v>
                </c:pt>
                <c:pt idx="3075">
                  <c:v>34.61</c:v>
                </c:pt>
                <c:pt idx="3076">
                  <c:v>36.22</c:v>
                </c:pt>
                <c:pt idx="3077">
                  <c:v>35.6</c:v>
                </c:pt>
                <c:pt idx="3078">
                  <c:v>33.869999999999997</c:v>
                </c:pt>
                <c:pt idx="3079">
                  <c:v>29.97</c:v>
                </c:pt>
                <c:pt idx="3080">
                  <c:v>32.9</c:v>
                </c:pt>
                <c:pt idx="3081">
                  <c:v>31.18</c:v>
                </c:pt>
                <c:pt idx="3082">
                  <c:v>36.239999999999995</c:v>
                </c:pt>
                <c:pt idx="3083">
                  <c:v>37.980000000000004</c:v>
                </c:pt>
                <c:pt idx="3084">
                  <c:v>34.340000000000003</c:v>
                </c:pt>
                <c:pt idx="3085">
                  <c:v>33.49</c:v>
                </c:pt>
                <c:pt idx="3086">
                  <c:v>26.759999999999998</c:v>
                </c:pt>
                <c:pt idx="3087">
                  <c:v>30.14</c:v>
                </c:pt>
                <c:pt idx="3088">
                  <c:v>29.9</c:v>
                </c:pt>
                <c:pt idx="3089">
                  <c:v>28.25</c:v>
                </c:pt>
                <c:pt idx="3090">
                  <c:v>31.9</c:v>
                </c:pt>
                <c:pt idx="3091">
                  <c:v>35.799999999999997</c:v>
                </c:pt>
                <c:pt idx="3092">
                  <c:v>34.46</c:v>
                </c:pt>
                <c:pt idx="3093">
                  <c:v>36.5</c:v>
                </c:pt>
                <c:pt idx="3094">
                  <c:v>32.230000000000004</c:v>
                </c:pt>
                <c:pt idx="3095">
                  <c:v>32.75</c:v>
                </c:pt>
                <c:pt idx="3096">
                  <c:v>32.33</c:v>
                </c:pt>
                <c:pt idx="3097">
                  <c:v>32.96</c:v>
                </c:pt>
                <c:pt idx="3098">
                  <c:v>33.39</c:v>
                </c:pt>
                <c:pt idx="3099">
                  <c:v>33.980000000000004</c:v>
                </c:pt>
                <c:pt idx="3100">
                  <c:v>37.739999999999995</c:v>
                </c:pt>
                <c:pt idx="3101">
                  <c:v>32.85</c:v>
                </c:pt>
                <c:pt idx="3102">
                  <c:v>31.990000000000002</c:v>
                </c:pt>
                <c:pt idx="3103">
                  <c:v>29.9</c:v>
                </c:pt>
                <c:pt idx="3104">
                  <c:v>31.15</c:v>
                </c:pt>
                <c:pt idx="3105">
                  <c:v>32.22</c:v>
                </c:pt>
                <c:pt idx="3106">
                  <c:v>36.89</c:v>
                </c:pt>
                <c:pt idx="3107">
                  <c:v>32.1</c:v>
                </c:pt>
                <c:pt idx="3108">
                  <c:v>35.75</c:v>
                </c:pt>
                <c:pt idx="3109">
                  <c:v>33.64</c:v>
                </c:pt>
                <c:pt idx="3110">
                  <c:v>29.85</c:v>
                </c:pt>
                <c:pt idx="3111">
                  <c:v>28.97</c:v>
                </c:pt>
                <c:pt idx="3112">
                  <c:v>29.75</c:v>
                </c:pt>
                <c:pt idx="3113">
                  <c:v>33.51</c:v>
                </c:pt>
                <c:pt idx="3114">
                  <c:v>27.52</c:v>
                </c:pt>
                <c:pt idx="3115">
                  <c:v>31.310000000000002</c:v>
                </c:pt>
                <c:pt idx="3116">
                  <c:v>34.43</c:v>
                </c:pt>
                <c:pt idx="3117">
                  <c:v>31.939999999999998</c:v>
                </c:pt>
                <c:pt idx="3118">
                  <c:v>36.090000000000003</c:v>
                </c:pt>
                <c:pt idx="3119">
                  <c:v>38.010000000000005</c:v>
                </c:pt>
                <c:pt idx="3120">
                  <c:v>36.120000000000005</c:v>
                </c:pt>
                <c:pt idx="3121">
                  <c:v>32.68</c:v>
                </c:pt>
                <c:pt idx="3122">
                  <c:v>32.21</c:v>
                </c:pt>
                <c:pt idx="3123">
                  <c:v>22.33</c:v>
                </c:pt>
                <c:pt idx="3124">
                  <c:v>26.42</c:v>
                </c:pt>
                <c:pt idx="3125">
                  <c:v>27.46</c:v>
                </c:pt>
                <c:pt idx="3126">
                  <c:v>28.22</c:v>
                </c:pt>
                <c:pt idx="3127">
                  <c:v>30.32</c:v>
                </c:pt>
                <c:pt idx="3128">
                  <c:v>30.42</c:v>
                </c:pt>
                <c:pt idx="3129">
                  <c:v>29.02</c:v>
                </c:pt>
                <c:pt idx="3130">
                  <c:v>31.52</c:v>
                </c:pt>
                <c:pt idx="3131">
                  <c:v>32.03</c:v>
                </c:pt>
                <c:pt idx="3132">
                  <c:v>32.06</c:v>
                </c:pt>
                <c:pt idx="3133">
                  <c:v>29.4</c:v>
                </c:pt>
                <c:pt idx="3134">
                  <c:v>35.31</c:v>
                </c:pt>
                <c:pt idx="3135">
                  <c:v>34.44</c:v>
                </c:pt>
                <c:pt idx="3136">
                  <c:v>35.630000000000003</c:v>
                </c:pt>
                <c:pt idx="3137">
                  <c:v>30.560000000000002</c:v>
                </c:pt>
                <c:pt idx="3138">
                  <c:v>25.9</c:v>
                </c:pt>
                <c:pt idx="3139">
                  <c:v>28.18</c:v>
                </c:pt>
                <c:pt idx="3140">
                  <c:v>35.130000000000003</c:v>
                </c:pt>
                <c:pt idx="3141">
                  <c:v>38.86</c:v>
                </c:pt>
                <c:pt idx="3142">
                  <c:v>38.33</c:v>
                </c:pt>
                <c:pt idx="3143">
                  <c:v>32.94</c:v>
                </c:pt>
                <c:pt idx="3144">
                  <c:v>27.96</c:v>
                </c:pt>
                <c:pt idx="3145">
                  <c:v>29.18</c:v>
                </c:pt>
                <c:pt idx="3146">
                  <c:v>26.93</c:v>
                </c:pt>
                <c:pt idx="3147">
                  <c:v>29.560000000000002</c:v>
                </c:pt>
                <c:pt idx="3148">
                  <c:v>30.11</c:v>
                </c:pt>
                <c:pt idx="3149">
                  <c:v>33.07</c:v>
                </c:pt>
                <c:pt idx="3150">
                  <c:v>34.92</c:v>
                </c:pt>
                <c:pt idx="3151">
                  <c:v>37.18</c:v>
                </c:pt>
                <c:pt idx="3152">
                  <c:v>32.590000000000003</c:v>
                </c:pt>
                <c:pt idx="3153">
                  <c:v>32.32</c:v>
                </c:pt>
                <c:pt idx="3154">
                  <c:v>30.490000000000002</c:v>
                </c:pt>
                <c:pt idx="3155">
                  <c:v>35.69</c:v>
                </c:pt>
                <c:pt idx="3156">
                  <c:v>38.840000000000003</c:v>
                </c:pt>
                <c:pt idx="3157">
                  <c:v>36.21</c:v>
                </c:pt>
                <c:pt idx="3158">
                  <c:v>33.64</c:v>
                </c:pt>
                <c:pt idx="3159">
                  <c:v>34.9</c:v>
                </c:pt>
                <c:pt idx="3160">
                  <c:v>29.2</c:v>
                </c:pt>
                <c:pt idx="3161">
                  <c:v>32.22</c:v>
                </c:pt>
                <c:pt idx="3162">
                  <c:v>32.130000000000003</c:v>
                </c:pt>
                <c:pt idx="3163">
                  <c:v>32.36</c:v>
                </c:pt>
                <c:pt idx="3164">
                  <c:v>35.72</c:v>
                </c:pt>
                <c:pt idx="3165">
                  <c:v>35.75</c:v>
                </c:pt>
                <c:pt idx="3166">
                  <c:v>28.45</c:v>
                </c:pt>
                <c:pt idx="3167">
                  <c:v>32.97</c:v>
                </c:pt>
                <c:pt idx="3168">
                  <c:v>34.51</c:v>
                </c:pt>
                <c:pt idx="3169">
                  <c:v>37.31</c:v>
                </c:pt>
                <c:pt idx="3170">
                  <c:v>31.95</c:v>
                </c:pt>
                <c:pt idx="3171">
                  <c:v>30.52</c:v>
                </c:pt>
                <c:pt idx="3172">
                  <c:v>36.010000000000005</c:v>
                </c:pt>
                <c:pt idx="3173">
                  <c:v>39.71</c:v>
                </c:pt>
                <c:pt idx="3174">
                  <c:v>34.58</c:v>
                </c:pt>
                <c:pt idx="3175">
                  <c:v>34.31</c:v>
                </c:pt>
                <c:pt idx="3176">
                  <c:v>39.769999999999996</c:v>
                </c:pt>
                <c:pt idx="3177">
                  <c:v>43.3</c:v>
                </c:pt>
                <c:pt idx="3178">
                  <c:v>41.97</c:v>
                </c:pt>
                <c:pt idx="3179">
                  <c:v>41.59</c:v>
                </c:pt>
                <c:pt idx="3180">
                  <c:v>37.03</c:v>
                </c:pt>
                <c:pt idx="3181">
                  <c:v>33.19</c:v>
                </c:pt>
                <c:pt idx="3182">
                  <c:v>39.409999999999997</c:v>
                </c:pt>
                <c:pt idx="3183">
                  <c:v>43.17</c:v>
                </c:pt>
                <c:pt idx="3184">
                  <c:v>40.769999999999996</c:v>
                </c:pt>
                <c:pt idx="3185">
                  <c:v>41</c:v>
                </c:pt>
                <c:pt idx="3186">
                  <c:v>37.090000000000003</c:v>
                </c:pt>
                <c:pt idx="3187">
                  <c:v>35.17</c:v>
                </c:pt>
                <c:pt idx="3188">
                  <c:v>34.769999999999996</c:v>
                </c:pt>
                <c:pt idx="3189">
                  <c:v>37.64</c:v>
                </c:pt>
                <c:pt idx="3190">
                  <c:v>36.980000000000004</c:v>
                </c:pt>
                <c:pt idx="3191">
                  <c:v>41.15</c:v>
                </c:pt>
                <c:pt idx="3192">
                  <c:v>44.28</c:v>
                </c:pt>
                <c:pt idx="3193">
                  <c:v>39.450000000000003</c:v>
                </c:pt>
                <c:pt idx="3194">
                  <c:v>37.82</c:v>
                </c:pt>
                <c:pt idx="3195">
                  <c:v>40.78</c:v>
                </c:pt>
                <c:pt idx="3196">
                  <c:v>35.03</c:v>
                </c:pt>
                <c:pt idx="3197">
                  <c:v>37.909999999999997</c:v>
                </c:pt>
                <c:pt idx="3198">
                  <c:v>34.619999999999997</c:v>
                </c:pt>
                <c:pt idx="3199">
                  <c:v>33.01</c:v>
                </c:pt>
                <c:pt idx="3200">
                  <c:v>31.86</c:v>
                </c:pt>
                <c:pt idx="3201">
                  <c:v>37.25</c:v>
                </c:pt>
                <c:pt idx="3202">
                  <c:v>38.71</c:v>
                </c:pt>
                <c:pt idx="3203">
                  <c:v>39.269999999999996</c:v>
                </c:pt>
                <c:pt idx="3204">
                  <c:v>37.519999999999996</c:v>
                </c:pt>
                <c:pt idx="3205">
                  <c:v>35.44</c:v>
                </c:pt>
                <c:pt idx="3206">
                  <c:v>37.19</c:v>
                </c:pt>
                <c:pt idx="3207">
                  <c:v>33.78</c:v>
                </c:pt>
                <c:pt idx="3208">
                  <c:v>33.39</c:v>
                </c:pt>
                <c:pt idx="3209">
                  <c:v>32.200000000000003</c:v>
                </c:pt>
                <c:pt idx="3210">
                  <c:v>30.060000000000002</c:v>
                </c:pt>
                <c:pt idx="3211">
                  <c:v>32.700000000000003</c:v>
                </c:pt>
                <c:pt idx="3212">
                  <c:v>37.79</c:v>
                </c:pt>
                <c:pt idx="3213">
                  <c:v>32.119999999999997</c:v>
                </c:pt>
                <c:pt idx="3214">
                  <c:v>39.200000000000003</c:v>
                </c:pt>
                <c:pt idx="3215">
                  <c:v>36.58</c:v>
                </c:pt>
                <c:pt idx="3216">
                  <c:v>34.75</c:v>
                </c:pt>
                <c:pt idx="3217">
                  <c:v>36.269999999999996</c:v>
                </c:pt>
                <c:pt idx="3218">
                  <c:v>33.049999999999997</c:v>
                </c:pt>
                <c:pt idx="3219">
                  <c:v>31.9</c:v>
                </c:pt>
                <c:pt idx="3220">
                  <c:v>36.370000000000005</c:v>
                </c:pt>
                <c:pt idx="3221">
                  <c:v>34.31</c:v>
                </c:pt>
                <c:pt idx="3222">
                  <c:v>29</c:v>
                </c:pt>
                <c:pt idx="3223">
                  <c:v>29.16</c:v>
                </c:pt>
                <c:pt idx="3224">
                  <c:v>31.509999999999998</c:v>
                </c:pt>
                <c:pt idx="3225">
                  <c:v>31.18</c:v>
                </c:pt>
                <c:pt idx="3226">
                  <c:v>35.35</c:v>
                </c:pt>
                <c:pt idx="3227">
                  <c:v>30.58</c:v>
                </c:pt>
                <c:pt idx="3228">
                  <c:v>34.03</c:v>
                </c:pt>
                <c:pt idx="3229">
                  <c:v>29.509999999999998</c:v>
                </c:pt>
                <c:pt idx="3230">
                  <c:v>27.86</c:v>
                </c:pt>
                <c:pt idx="3231">
                  <c:v>31.14</c:v>
                </c:pt>
                <c:pt idx="3232">
                  <c:v>31.25</c:v>
                </c:pt>
                <c:pt idx="3233">
                  <c:v>33.369999999999997</c:v>
                </c:pt>
                <c:pt idx="3234">
                  <c:v>34.299999999999997</c:v>
                </c:pt>
                <c:pt idx="3235">
                  <c:v>33.71</c:v>
                </c:pt>
                <c:pt idx="3236">
                  <c:v>31.57</c:v>
                </c:pt>
                <c:pt idx="3237">
                  <c:v>34.82</c:v>
                </c:pt>
                <c:pt idx="3238">
                  <c:v>32.81</c:v>
                </c:pt>
                <c:pt idx="3239">
                  <c:v>34.96</c:v>
                </c:pt>
                <c:pt idx="3240">
                  <c:v>35.43</c:v>
                </c:pt>
                <c:pt idx="3241">
                  <c:v>35.049999999999997</c:v>
                </c:pt>
                <c:pt idx="3242">
                  <c:v>34.630000000000003</c:v>
                </c:pt>
                <c:pt idx="3243">
                  <c:v>38.79</c:v>
                </c:pt>
                <c:pt idx="3244">
                  <c:v>34.269999999999996</c:v>
                </c:pt>
                <c:pt idx="3245">
                  <c:v>35.51</c:v>
                </c:pt>
                <c:pt idx="3246">
                  <c:v>36.049999999999997</c:v>
                </c:pt>
                <c:pt idx="3247">
                  <c:v>36.42</c:v>
                </c:pt>
                <c:pt idx="3248">
                  <c:v>30.84</c:v>
                </c:pt>
                <c:pt idx="3249">
                  <c:v>30.36</c:v>
                </c:pt>
                <c:pt idx="3250">
                  <c:v>28.34</c:v>
                </c:pt>
                <c:pt idx="3251">
                  <c:v>36.64</c:v>
                </c:pt>
                <c:pt idx="3252">
                  <c:v>36.14</c:v>
                </c:pt>
                <c:pt idx="3253">
                  <c:v>40.22</c:v>
                </c:pt>
                <c:pt idx="3254">
                  <c:v>37.739999999999995</c:v>
                </c:pt>
                <c:pt idx="3255">
                  <c:v>36.08</c:v>
                </c:pt>
                <c:pt idx="3256">
                  <c:v>37.36</c:v>
                </c:pt>
                <c:pt idx="3257">
                  <c:v>37.08</c:v>
                </c:pt>
                <c:pt idx="3258">
                  <c:v>34.799999999999997</c:v>
                </c:pt>
                <c:pt idx="3259">
                  <c:v>37.82</c:v>
                </c:pt>
                <c:pt idx="3260">
                  <c:v>40.07</c:v>
                </c:pt>
                <c:pt idx="3261">
                  <c:v>30.09</c:v>
                </c:pt>
                <c:pt idx="3262">
                  <c:v>37.379999999999995</c:v>
                </c:pt>
                <c:pt idx="3263">
                  <c:v>42.95</c:v>
                </c:pt>
                <c:pt idx="3264">
                  <c:v>38.870000000000005</c:v>
                </c:pt>
                <c:pt idx="3265">
                  <c:v>44.870000000000005</c:v>
                </c:pt>
                <c:pt idx="3266">
                  <c:v>43.07</c:v>
                </c:pt>
                <c:pt idx="3267">
                  <c:v>38.94</c:v>
                </c:pt>
                <c:pt idx="3268">
                  <c:v>33.409999999999997</c:v>
                </c:pt>
                <c:pt idx="3269">
                  <c:v>39.629999999999995</c:v>
                </c:pt>
                <c:pt idx="3270">
                  <c:v>37.32</c:v>
                </c:pt>
                <c:pt idx="3271">
                  <c:v>39.6</c:v>
                </c:pt>
                <c:pt idx="3272">
                  <c:v>44.54</c:v>
                </c:pt>
                <c:pt idx="3273">
                  <c:v>40.79</c:v>
                </c:pt>
                <c:pt idx="3274">
                  <c:v>44.66</c:v>
                </c:pt>
                <c:pt idx="3275">
                  <c:v>39.36</c:v>
                </c:pt>
                <c:pt idx="3276">
                  <c:v>38.72</c:v>
                </c:pt>
                <c:pt idx="3277">
                  <c:v>41.79</c:v>
                </c:pt>
                <c:pt idx="3278">
                  <c:v>41.21</c:v>
                </c:pt>
                <c:pt idx="3279">
                  <c:v>44.15</c:v>
                </c:pt>
                <c:pt idx="3280">
                  <c:v>42.6</c:v>
                </c:pt>
                <c:pt idx="3281">
                  <c:v>39.340000000000003</c:v>
                </c:pt>
                <c:pt idx="3282">
                  <c:v>40.42</c:v>
                </c:pt>
                <c:pt idx="3283">
                  <c:v>39.620000000000005</c:v>
                </c:pt>
                <c:pt idx="3284">
                  <c:v>37.019999999999996</c:v>
                </c:pt>
                <c:pt idx="3285">
                  <c:v>41.11</c:v>
                </c:pt>
                <c:pt idx="3286">
                  <c:v>44.870000000000005</c:v>
                </c:pt>
                <c:pt idx="3287">
                  <c:v>41.54</c:v>
                </c:pt>
                <c:pt idx="3288">
                  <c:v>40.07</c:v>
                </c:pt>
                <c:pt idx="3289">
                  <c:v>40.44</c:v>
                </c:pt>
                <c:pt idx="3290">
                  <c:v>44.260000000000005</c:v>
                </c:pt>
                <c:pt idx="3291">
                  <c:v>43.129999999999995</c:v>
                </c:pt>
                <c:pt idx="3292">
                  <c:v>41.67</c:v>
                </c:pt>
                <c:pt idx="3293">
                  <c:v>41.760000000000005</c:v>
                </c:pt>
                <c:pt idx="3294">
                  <c:v>41.07</c:v>
                </c:pt>
                <c:pt idx="3295">
                  <c:v>37.379999999999995</c:v>
                </c:pt>
                <c:pt idx="3296">
                  <c:v>42.32</c:v>
                </c:pt>
                <c:pt idx="3297">
                  <c:v>41.65</c:v>
                </c:pt>
                <c:pt idx="3298">
                  <c:v>42.91</c:v>
                </c:pt>
                <c:pt idx="3299">
                  <c:v>42.56</c:v>
                </c:pt>
                <c:pt idx="3300">
                  <c:v>43.239999999999995</c:v>
                </c:pt>
                <c:pt idx="3301">
                  <c:v>47.33</c:v>
                </c:pt>
                <c:pt idx="3302">
                  <c:v>48.370000000000005</c:v>
                </c:pt>
                <c:pt idx="3303">
                  <c:v>46.6</c:v>
                </c:pt>
                <c:pt idx="3304">
                  <c:v>44.17</c:v>
                </c:pt>
                <c:pt idx="3305">
                  <c:v>43.980000000000004</c:v>
                </c:pt>
                <c:pt idx="3306">
                  <c:v>46.96</c:v>
                </c:pt>
                <c:pt idx="3307">
                  <c:v>40.019999999999996</c:v>
                </c:pt>
                <c:pt idx="3308">
                  <c:v>41.96</c:v>
                </c:pt>
                <c:pt idx="3309">
                  <c:v>45.370000000000005</c:v>
                </c:pt>
                <c:pt idx="3310">
                  <c:v>39.17</c:v>
                </c:pt>
                <c:pt idx="3311">
                  <c:v>46.95</c:v>
                </c:pt>
                <c:pt idx="3312">
                  <c:v>43.56</c:v>
                </c:pt>
                <c:pt idx="3313">
                  <c:v>45.519999999999996</c:v>
                </c:pt>
                <c:pt idx="3314">
                  <c:v>45.91</c:v>
                </c:pt>
                <c:pt idx="3315">
                  <c:v>47.39</c:v>
                </c:pt>
                <c:pt idx="3316">
                  <c:v>42.36</c:v>
                </c:pt>
                <c:pt idx="3317">
                  <c:v>40.83</c:v>
                </c:pt>
                <c:pt idx="3318">
                  <c:v>40.29</c:v>
                </c:pt>
                <c:pt idx="3319">
                  <c:v>41.45</c:v>
                </c:pt>
                <c:pt idx="3320">
                  <c:v>39.769999999999996</c:v>
                </c:pt>
                <c:pt idx="3321">
                  <c:v>43.510000000000005</c:v>
                </c:pt>
                <c:pt idx="3322">
                  <c:v>42.68</c:v>
                </c:pt>
                <c:pt idx="3323">
                  <c:v>47</c:v>
                </c:pt>
                <c:pt idx="3324">
                  <c:v>46.989999999999995</c:v>
                </c:pt>
                <c:pt idx="3325">
                  <c:v>46.33</c:v>
                </c:pt>
                <c:pt idx="3326">
                  <c:v>42.03</c:v>
                </c:pt>
                <c:pt idx="3327">
                  <c:v>47.86</c:v>
                </c:pt>
                <c:pt idx="3328">
                  <c:v>43.489999999999995</c:v>
                </c:pt>
                <c:pt idx="3329">
                  <c:v>44.980000000000004</c:v>
                </c:pt>
                <c:pt idx="3330">
                  <c:v>43.1</c:v>
                </c:pt>
                <c:pt idx="3331">
                  <c:v>44.120000000000005</c:v>
                </c:pt>
                <c:pt idx="3332">
                  <c:v>39.700000000000003</c:v>
                </c:pt>
                <c:pt idx="3333">
                  <c:v>44.019999999999996</c:v>
                </c:pt>
                <c:pt idx="3334">
                  <c:v>43.519999999999996</c:v>
                </c:pt>
                <c:pt idx="3335">
                  <c:v>40.81</c:v>
                </c:pt>
                <c:pt idx="3336">
                  <c:v>42.68</c:v>
                </c:pt>
                <c:pt idx="3337">
                  <c:v>42.69</c:v>
                </c:pt>
                <c:pt idx="3338">
                  <c:v>45.03</c:v>
                </c:pt>
                <c:pt idx="3339">
                  <c:v>49.97</c:v>
                </c:pt>
                <c:pt idx="3340">
                  <c:v>50.79</c:v>
                </c:pt>
                <c:pt idx="3341">
                  <c:v>47.2</c:v>
                </c:pt>
                <c:pt idx="3342">
                  <c:v>43.15</c:v>
                </c:pt>
                <c:pt idx="3343">
                  <c:v>44.46</c:v>
                </c:pt>
                <c:pt idx="3344">
                  <c:v>45.08</c:v>
                </c:pt>
                <c:pt idx="3345">
                  <c:v>49.55</c:v>
                </c:pt>
                <c:pt idx="3346">
                  <c:v>48.06</c:v>
                </c:pt>
                <c:pt idx="3347">
                  <c:v>47.86</c:v>
                </c:pt>
                <c:pt idx="3348">
                  <c:v>48.1</c:v>
                </c:pt>
                <c:pt idx="3349">
                  <c:v>40.590000000000003</c:v>
                </c:pt>
                <c:pt idx="3350">
                  <c:v>42.72</c:v>
                </c:pt>
                <c:pt idx="3351">
                  <c:v>42.86</c:v>
                </c:pt>
                <c:pt idx="3352">
                  <c:v>43.82</c:v>
                </c:pt>
                <c:pt idx="3353">
                  <c:v>47.870000000000005</c:v>
                </c:pt>
                <c:pt idx="3354">
                  <c:v>46.09</c:v>
                </c:pt>
                <c:pt idx="3355">
                  <c:v>44.269999999999996</c:v>
                </c:pt>
                <c:pt idx="3356">
                  <c:v>48.25</c:v>
                </c:pt>
                <c:pt idx="3357">
                  <c:v>45.9</c:v>
                </c:pt>
                <c:pt idx="3358">
                  <c:v>46.739999999999995</c:v>
                </c:pt>
                <c:pt idx="3359">
                  <c:v>49.89</c:v>
                </c:pt>
                <c:pt idx="3360">
                  <c:v>46.81</c:v>
                </c:pt>
                <c:pt idx="3361">
                  <c:v>47.94</c:v>
                </c:pt>
                <c:pt idx="3362">
                  <c:v>46.07</c:v>
                </c:pt>
                <c:pt idx="3363">
                  <c:v>45.68</c:v>
                </c:pt>
                <c:pt idx="3364">
                  <c:v>43.97</c:v>
                </c:pt>
                <c:pt idx="3365">
                  <c:v>45.75</c:v>
                </c:pt>
                <c:pt idx="3366">
                  <c:v>49.75</c:v>
                </c:pt>
                <c:pt idx="3367">
                  <c:v>49.17</c:v>
                </c:pt>
                <c:pt idx="3368">
                  <c:v>43.45</c:v>
                </c:pt>
                <c:pt idx="3369">
                  <c:v>47.66</c:v>
                </c:pt>
                <c:pt idx="3370">
                  <c:v>48.870000000000005</c:v>
                </c:pt>
                <c:pt idx="3371">
                  <c:v>42.370000000000005</c:v>
                </c:pt>
                <c:pt idx="3372">
                  <c:v>44.25</c:v>
                </c:pt>
                <c:pt idx="3373">
                  <c:v>40.06</c:v>
                </c:pt>
                <c:pt idx="3374">
                  <c:v>46.480000000000004</c:v>
                </c:pt>
                <c:pt idx="3375">
                  <c:v>48.629999999999995</c:v>
                </c:pt>
                <c:pt idx="3376">
                  <c:v>40.629999999999995</c:v>
                </c:pt>
                <c:pt idx="3377">
                  <c:v>46.17</c:v>
                </c:pt>
                <c:pt idx="3378">
                  <c:v>44.43</c:v>
                </c:pt>
                <c:pt idx="3379">
                  <c:v>46.85</c:v>
                </c:pt>
                <c:pt idx="3380">
                  <c:v>47.18</c:v>
                </c:pt>
                <c:pt idx="3381">
                  <c:v>44.370000000000005</c:v>
                </c:pt>
                <c:pt idx="3382">
                  <c:v>46.75</c:v>
                </c:pt>
                <c:pt idx="3383">
                  <c:v>48.32</c:v>
                </c:pt>
                <c:pt idx="3384">
                  <c:v>51.66</c:v>
                </c:pt>
                <c:pt idx="3385">
                  <c:v>49.95</c:v>
                </c:pt>
                <c:pt idx="3386">
                  <c:v>53.38</c:v>
                </c:pt>
                <c:pt idx="3387">
                  <c:v>48.5</c:v>
                </c:pt>
                <c:pt idx="3388">
                  <c:v>48.03</c:v>
                </c:pt>
                <c:pt idx="3389">
                  <c:v>47.22</c:v>
                </c:pt>
                <c:pt idx="3390">
                  <c:v>49.379999999999995</c:v>
                </c:pt>
                <c:pt idx="3391">
                  <c:v>41.989999999999995</c:v>
                </c:pt>
                <c:pt idx="3392">
                  <c:v>43.67</c:v>
                </c:pt>
                <c:pt idx="3393">
                  <c:v>46.480000000000004</c:v>
                </c:pt>
                <c:pt idx="3394">
                  <c:v>41.75</c:v>
                </c:pt>
                <c:pt idx="3395">
                  <c:v>41.47</c:v>
                </c:pt>
                <c:pt idx="3396">
                  <c:v>43.18</c:v>
                </c:pt>
                <c:pt idx="3397">
                  <c:v>42</c:v>
                </c:pt>
                <c:pt idx="3398">
                  <c:v>37.879999999999995</c:v>
                </c:pt>
                <c:pt idx="3399">
                  <c:v>44.769999999999996</c:v>
                </c:pt>
                <c:pt idx="3400">
                  <c:v>44.96</c:v>
                </c:pt>
                <c:pt idx="3401">
                  <c:v>47.980000000000004</c:v>
                </c:pt>
                <c:pt idx="3402">
                  <c:v>47.46</c:v>
                </c:pt>
                <c:pt idx="3403">
                  <c:v>40.700000000000003</c:v>
                </c:pt>
                <c:pt idx="3404">
                  <c:v>43.1</c:v>
                </c:pt>
                <c:pt idx="3405">
                  <c:v>42.42</c:v>
                </c:pt>
                <c:pt idx="3406">
                  <c:v>40.18</c:v>
                </c:pt>
                <c:pt idx="3407">
                  <c:v>37.61</c:v>
                </c:pt>
                <c:pt idx="3408">
                  <c:v>43.11</c:v>
                </c:pt>
                <c:pt idx="3409">
                  <c:v>45.78</c:v>
                </c:pt>
                <c:pt idx="3410">
                  <c:v>46.84</c:v>
                </c:pt>
                <c:pt idx="3411">
                  <c:v>39.47</c:v>
                </c:pt>
                <c:pt idx="3412">
                  <c:v>37.92</c:v>
                </c:pt>
                <c:pt idx="3413">
                  <c:v>36.519999999999996</c:v>
                </c:pt>
                <c:pt idx="3414">
                  <c:v>37.659999999999997</c:v>
                </c:pt>
                <c:pt idx="3415">
                  <c:v>37.94</c:v>
                </c:pt>
                <c:pt idx="3416">
                  <c:v>37.93</c:v>
                </c:pt>
                <c:pt idx="3417">
                  <c:v>39.86</c:v>
                </c:pt>
                <c:pt idx="3418">
                  <c:v>42.31</c:v>
                </c:pt>
                <c:pt idx="3419">
                  <c:v>43.75</c:v>
                </c:pt>
                <c:pt idx="3420">
                  <c:v>41.730000000000004</c:v>
                </c:pt>
                <c:pt idx="3421">
                  <c:v>39.61</c:v>
                </c:pt>
                <c:pt idx="3422">
                  <c:v>36.700000000000003</c:v>
                </c:pt>
                <c:pt idx="3423">
                  <c:v>40.78</c:v>
                </c:pt>
                <c:pt idx="3424">
                  <c:v>42.07</c:v>
                </c:pt>
                <c:pt idx="3425">
                  <c:v>40.159999999999997</c:v>
                </c:pt>
                <c:pt idx="3426">
                  <c:v>47.480000000000004</c:v>
                </c:pt>
                <c:pt idx="3427">
                  <c:v>45.17</c:v>
                </c:pt>
                <c:pt idx="3428">
                  <c:v>46.129999999999995</c:v>
                </c:pt>
                <c:pt idx="3429">
                  <c:v>41.519999999999996</c:v>
                </c:pt>
                <c:pt idx="3430">
                  <c:v>46.72</c:v>
                </c:pt>
                <c:pt idx="3431">
                  <c:v>40.769999999999996</c:v>
                </c:pt>
                <c:pt idx="3432">
                  <c:v>41.36</c:v>
                </c:pt>
                <c:pt idx="3433">
                  <c:v>42.47</c:v>
                </c:pt>
                <c:pt idx="3434">
                  <c:v>37.53</c:v>
                </c:pt>
                <c:pt idx="3435">
                  <c:v>41.9</c:v>
                </c:pt>
                <c:pt idx="3436">
                  <c:v>41.04</c:v>
                </c:pt>
                <c:pt idx="3437">
                  <c:v>43.72</c:v>
                </c:pt>
                <c:pt idx="3438">
                  <c:v>51.35</c:v>
                </c:pt>
                <c:pt idx="3439">
                  <c:v>47.61</c:v>
                </c:pt>
                <c:pt idx="3440">
                  <c:v>45.72</c:v>
                </c:pt>
                <c:pt idx="3441">
                  <c:v>33.83</c:v>
                </c:pt>
                <c:pt idx="3442">
                  <c:v>35.58</c:v>
                </c:pt>
                <c:pt idx="3443">
                  <c:v>31.03</c:v>
                </c:pt>
                <c:pt idx="3444">
                  <c:v>38.620000000000005</c:v>
                </c:pt>
                <c:pt idx="3445">
                  <c:v>34.64</c:v>
                </c:pt>
                <c:pt idx="3446">
                  <c:v>35.880000000000003</c:v>
                </c:pt>
                <c:pt idx="3447">
                  <c:v>36.519999999999996</c:v>
                </c:pt>
                <c:pt idx="3448">
                  <c:v>33.36</c:v>
                </c:pt>
                <c:pt idx="3449">
                  <c:v>37.269999999999996</c:v>
                </c:pt>
                <c:pt idx="3450">
                  <c:v>36.79</c:v>
                </c:pt>
                <c:pt idx="3451">
                  <c:v>41.07</c:v>
                </c:pt>
                <c:pt idx="3452">
                  <c:v>43.379999999999995</c:v>
                </c:pt>
                <c:pt idx="3453">
                  <c:v>36.46</c:v>
                </c:pt>
                <c:pt idx="3454">
                  <c:v>29.9</c:v>
                </c:pt>
                <c:pt idx="3455">
                  <c:v>38.200000000000003</c:v>
                </c:pt>
                <c:pt idx="3456">
                  <c:v>32.450000000000003</c:v>
                </c:pt>
                <c:pt idx="3457">
                  <c:v>33.58</c:v>
                </c:pt>
                <c:pt idx="3458">
                  <c:v>31.68</c:v>
                </c:pt>
                <c:pt idx="3459">
                  <c:v>30.84</c:v>
                </c:pt>
                <c:pt idx="3460">
                  <c:v>37.090000000000003</c:v>
                </c:pt>
                <c:pt idx="3461">
                  <c:v>38.65</c:v>
                </c:pt>
                <c:pt idx="3462">
                  <c:v>35.950000000000003</c:v>
                </c:pt>
                <c:pt idx="3463">
                  <c:v>32.619999999999997</c:v>
                </c:pt>
                <c:pt idx="3464">
                  <c:v>32.46</c:v>
                </c:pt>
                <c:pt idx="3465">
                  <c:v>33.96</c:v>
                </c:pt>
                <c:pt idx="3466">
                  <c:v>32.700000000000003</c:v>
                </c:pt>
                <c:pt idx="3467">
                  <c:v>32.44</c:v>
                </c:pt>
                <c:pt idx="3468">
                  <c:v>27.33</c:v>
                </c:pt>
                <c:pt idx="3469">
                  <c:v>32.659999999999997</c:v>
                </c:pt>
                <c:pt idx="3470">
                  <c:v>32.200000000000003</c:v>
                </c:pt>
                <c:pt idx="3471">
                  <c:v>34.67</c:v>
                </c:pt>
                <c:pt idx="3472">
                  <c:v>31.16</c:v>
                </c:pt>
                <c:pt idx="3473">
                  <c:v>27.73</c:v>
                </c:pt>
                <c:pt idx="3474">
                  <c:v>27.69</c:v>
                </c:pt>
                <c:pt idx="3475">
                  <c:v>28.259999999999998</c:v>
                </c:pt>
                <c:pt idx="3476">
                  <c:v>36.6</c:v>
                </c:pt>
                <c:pt idx="3477">
                  <c:v>46.879999999999995</c:v>
                </c:pt>
                <c:pt idx="3478">
                  <c:v>41.95</c:v>
                </c:pt>
                <c:pt idx="3479">
                  <c:v>41.92</c:v>
                </c:pt>
                <c:pt idx="3480">
                  <c:v>32.78</c:v>
                </c:pt>
                <c:pt idx="3481">
                  <c:v>32.53</c:v>
                </c:pt>
                <c:pt idx="3482">
                  <c:v>24.89</c:v>
                </c:pt>
                <c:pt idx="3483">
                  <c:v>23.73</c:v>
                </c:pt>
                <c:pt idx="3484">
                  <c:v>25.3</c:v>
                </c:pt>
                <c:pt idx="3485">
                  <c:v>26.75</c:v>
                </c:pt>
                <c:pt idx="3486">
                  <c:v>25.54</c:v>
                </c:pt>
                <c:pt idx="3487">
                  <c:v>24.57</c:v>
                </c:pt>
                <c:pt idx="3488">
                  <c:v>27.12</c:v>
                </c:pt>
                <c:pt idx="3489">
                  <c:v>29.58</c:v>
                </c:pt>
                <c:pt idx="3490">
                  <c:v>30.439999999999998</c:v>
                </c:pt>
                <c:pt idx="3491">
                  <c:v>33.659999999999997</c:v>
                </c:pt>
                <c:pt idx="3492">
                  <c:v>31.68</c:v>
                </c:pt>
                <c:pt idx="3493">
                  <c:v>32.25</c:v>
                </c:pt>
                <c:pt idx="3494">
                  <c:v>32.74</c:v>
                </c:pt>
                <c:pt idx="3495">
                  <c:v>40.019999999999996</c:v>
                </c:pt>
                <c:pt idx="3496">
                  <c:v>36.36</c:v>
                </c:pt>
                <c:pt idx="3497">
                  <c:v>32.93</c:v>
                </c:pt>
                <c:pt idx="3498">
                  <c:v>29.3</c:v>
                </c:pt>
                <c:pt idx="3499">
                  <c:v>25.94</c:v>
                </c:pt>
                <c:pt idx="3500">
                  <c:v>29.86</c:v>
                </c:pt>
                <c:pt idx="3501">
                  <c:v>29.85</c:v>
                </c:pt>
                <c:pt idx="3502">
                  <c:v>31.73</c:v>
                </c:pt>
                <c:pt idx="3503">
                  <c:v>27.96</c:v>
                </c:pt>
                <c:pt idx="3504">
                  <c:v>31.5</c:v>
                </c:pt>
                <c:pt idx="3505">
                  <c:v>33.619999999999997</c:v>
                </c:pt>
                <c:pt idx="3506">
                  <c:v>32.97</c:v>
                </c:pt>
                <c:pt idx="3507">
                  <c:v>33.56</c:v>
                </c:pt>
                <c:pt idx="3508">
                  <c:v>32.269999999999996</c:v>
                </c:pt>
                <c:pt idx="3509">
                  <c:v>32.549999999999997</c:v>
                </c:pt>
                <c:pt idx="3510">
                  <c:v>33.06</c:v>
                </c:pt>
                <c:pt idx="3511">
                  <c:v>31.77</c:v>
                </c:pt>
                <c:pt idx="3512">
                  <c:v>36.97</c:v>
                </c:pt>
                <c:pt idx="3513">
                  <c:v>41.75</c:v>
                </c:pt>
                <c:pt idx="3514">
                  <c:v>37.19</c:v>
                </c:pt>
                <c:pt idx="3515">
                  <c:v>35.980000000000004</c:v>
                </c:pt>
                <c:pt idx="3516">
                  <c:v>29.119999999999997</c:v>
                </c:pt>
                <c:pt idx="3517">
                  <c:v>37.06</c:v>
                </c:pt>
                <c:pt idx="3518">
                  <c:v>37.980000000000004</c:v>
                </c:pt>
                <c:pt idx="3519">
                  <c:v>36.239999999999995</c:v>
                </c:pt>
                <c:pt idx="3520">
                  <c:v>33.85</c:v>
                </c:pt>
                <c:pt idx="3521">
                  <c:v>35.630000000000003</c:v>
                </c:pt>
                <c:pt idx="3522">
                  <c:v>32.69</c:v>
                </c:pt>
                <c:pt idx="3523">
                  <c:v>30.25</c:v>
                </c:pt>
                <c:pt idx="3524">
                  <c:v>32.75</c:v>
                </c:pt>
                <c:pt idx="3525">
                  <c:v>31.240000000000002</c:v>
                </c:pt>
                <c:pt idx="3526">
                  <c:v>25.09</c:v>
                </c:pt>
                <c:pt idx="3527">
                  <c:v>29.89</c:v>
                </c:pt>
                <c:pt idx="3528">
                  <c:v>28.4</c:v>
                </c:pt>
                <c:pt idx="3529">
                  <c:v>33.26</c:v>
                </c:pt>
                <c:pt idx="3530">
                  <c:v>32.33</c:v>
                </c:pt>
                <c:pt idx="3531">
                  <c:v>30.259999999999998</c:v>
                </c:pt>
                <c:pt idx="3532">
                  <c:v>34.480000000000004</c:v>
                </c:pt>
                <c:pt idx="3533">
                  <c:v>35.25</c:v>
                </c:pt>
                <c:pt idx="3534">
                  <c:v>34.4</c:v>
                </c:pt>
                <c:pt idx="3535">
                  <c:v>39.659999999999997</c:v>
                </c:pt>
                <c:pt idx="3536">
                  <c:v>39.659999999999997</c:v>
                </c:pt>
                <c:pt idx="3537">
                  <c:v>38.68</c:v>
                </c:pt>
                <c:pt idx="3538">
                  <c:v>36.22</c:v>
                </c:pt>
                <c:pt idx="3539">
                  <c:v>35.950000000000003</c:v>
                </c:pt>
                <c:pt idx="3540">
                  <c:v>30.83</c:v>
                </c:pt>
                <c:pt idx="3541">
                  <c:v>38.879999999999995</c:v>
                </c:pt>
                <c:pt idx="3542">
                  <c:v>33.019999999999996</c:v>
                </c:pt>
                <c:pt idx="3543">
                  <c:v>28.97</c:v>
                </c:pt>
                <c:pt idx="3544">
                  <c:v>31.71</c:v>
                </c:pt>
                <c:pt idx="3545">
                  <c:v>30.810000000000002</c:v>
                </c:pt>
                <c:pt idx="3546">
                  <c:v>34.869999999999997</c:v>
                </c:pt>
                <c:pt idx="3547">
                  <c:v>37.519999999999996</c:v>
                </c:pt>
                <c:pt idx="3548">
                  <c:v>40.22</c:v>
                </c:pt>
                <c:pt idx="3549">
                  <c:v>36.090000000000003</c:v>
                </c:pt>
                <c:pt idx="3550">
                  <c:v>31.96</c:v>
                </c:pt>
                <c:pt idx="3551">
                  <c:v>33.340000000000003</c:v>
                </c:pt>
                <c:pt idx="3552">
                  <c:v>33.630000000000003</c:v>
                </c:pt>
                <c:pt idx="3553">
                  <c:v>30.619999999999997</c:v>
                </c:pt>
                <c:pt idx="3554">
                  <c:v>30.09</c:v>
                </c:pt>
                <c:pt idx="3555">
                  <c:v>26.22</c:v>
                </c:pt>
                <c:pt idx="3556">
                  <c:v>30.46</c:v>
                </c:pt>
                <c:pt idx="3557">
                  <c:v>35.67</c:v>
                </c:pt>
                <c:pt idx="3558">
                  <c:v>35.340000000000003</c:v>
                </c:pt>
                <c:pt idx="3559">
                  <c:v>35.99</c:v>
                </c:pt>
                <c:pt idx="3560">
                  <c:v>30.689999999999998</c:v>
                </c:pt>
                <c:pt idx="3561">
                  <c:v>34.51</c:v>
                </c:pt>
                <c:pt idx="3562">
                  <c:v>30.34</c:v>
                </c:pt>
                <c:pt idx="3563">
                  <c:v>37.81</c:v>
                </c:pt>
                <c:pt idx="3564">
                  <c:v>37.96</c:v>
                </c:pt>
                <c:pt idx="3565">
                  <c:v>35.65</c:v>
                </c:pt>
                <c:pt idx="3566">
                  <c:v>34.369999999999997</c:v>
                </c:pt>
                <c:pt idx="3567">
                  <c:v>32.54</c:v>
                </c:pt>
                <c:pt idx="3568">
                  <c:v>33.380000000000003</c:v>
                </c:pt>
                <c:pt idx="3569">
                  <c:v>33.17</c:v>
                </c:pt>
                <c:pt idx="3570">
                  <c:v>33.840000000000003</c:v>
                </c:pt>
                <c:pt idx="3571">
                  <c:v>30.560000000000002</c:v>
                </c:pt>
                <c:pt idx="3572">
                  <c:v>34.25</c:v>
                </c:pt>
                <c:pt idx="3573">
                  <c:v>30.98</c:v>
                </c:pt>
                <c:pt idx="3574">
                  <c:v>35.549999999999997</c:v>
                </c:pt>
                <c:pt idx="3575">
                  <c:v>36.159999999999997</c:v>
                </c:pt>
                <c:pt idx="3576">
                  <c:v>35.94</c:v>
                </c:pt>
                <c:pt idx="3577">
                  <c:v>34.81</c:v>
                </c:pt>
                <c:pt idx="3578">
                  <c:v>32.54</c:v>
                </c:pt>
                <c:pt idx="3579">
                  <c:v>30.630000000000003</c:v>
                </c:pt>
                <c:pt idx="3580">
                  <c:v>31.64</c:v>
                </c:pt>
                <c:pt idx="3581">
                  <c:v>30.759999999999998</c:v>
                </c:pt>
                <c:pt idx="3582">
                  <c:v>30.7</c:v>
                </c:pt>
                <c:pt idx="3583">
                  <c:v>31.4</c:v>
                </c:pt>
                <c:pt idx="3584">
                  <c:v>29.509999999999998</c:v>
                </c:pt>
                <c:pt idx="3585">
                  <c:v>28.64</c:v>
                </c:pt>
                <c:pt idx="3586">
                  <c:v>26.73</c:v>
                </c:pt>
                <c:pt idx="3587">
                  <c:v>34.82</c:v>
                </c:pt>
                <c:pt idx="3588">
                  <c:v>33.019999999999996</c:v>
                </c:pt>
                <c:pt idx="3589">
                  <c:v>33.230000000000004</c:v>
                </c:pt>
                <c:pt idx="3590">
                  <c:v>26.3</c:v>
                </c:pt>
                <c:pt idx="3591">
                  <c:v>34.82</c:v>
                </c:pt>
                <c:pt idx="3592">
                  <c:v>32.61</c:v>
                </c:pt>
                <c:pt idx="3593">
                  <c:v>27</c:v>
                </c:pt>
                <c:pt idx="3594">
                  <c:v>32.39</c:v>
                </c:pt>
                <c:pt idx="3595">
                  <c:v>32.89</c:v>
                </c:pt>
                <c:pt idx="3596">
                  <c:v>35.840000000000003</c:v>
                </c:pt>
                <c:pt idx="3597">
                  <c:v>32.56</c:v>
                </c:pt>
                <c:pt idx="3598">
                  <c:v>31.25</c:v>
                </c:pt>
                <c:pt idx="3599">
                  <c:v>31.68</c:v>
                </c:pt>
                <c:pt idx="3600">
                  <c:v>31.25</c:v>
                </c:pt>
                <c:pt idx="3601">
                  <c:v>31.810000000000002</c:v>
                </c:pt>
                <c:pt idx="3602">
                  <c:v>30.689999999999998</c:v>
                </c:pt>
                <c:pt idx="3603">
                  <c:v>29.48</c:v>
                </c:pt>
                <c:pt idx="3604">
                  <c:v>31.9</c:v>
                </c:pt>
                <c:pt idx="3605">
                  <c:v>31.48</c:v>
                </c:pt>
                <c:pt idx="3606">
                  <c:v>34.230000000000004</c:v>
                </c:pt>
                <c:pt idx="3607">
                  <c:v>36.590000000000003</c:v>
                </c:pt>
                <c:pt idx="3608">
                  <c:v>38.25</c:v>
                </c:pt>
                <c:pt idx="3609">
                  <c:v>38.81</c:v>
                </c:pt>
                <c:pt idx="3610">
                  <c:v>32.549999999999997</c:v>
                </c:pt>
                <c:pt idx="3611">
                  <c:v>34.950000000000003</c:v>
                </c:pt>
                <c:pt idx="3612">
                  <c:v>34.54</c:v>
                </c:pt>
                <c:pt idx="3613">
                  <c:v>36.58</c:v>
                </c:pt>
                <c:pt idx="3614">
                  <c:v>39.010000000000005</c:v>
                </c:pt>
                <c:pt idx="3615">
                  <c:v>42.57</c:v>
                </c:pt>
                <c:pt idx="3616">
                  <c:v>39.86</c:v>
                </c:pt>
                <c:pt idx="3617">
                  <c:v>39.1</c:v>
                </c:pt>
                <c:pt idx="3618">
                  <c:v>35.369999999999997</c:v>
                </c:pt>
                <c:pt idx="3619">
                  <c:v>38.090000000000003</c:v>
                </c:pt>
                <c:pt idx="3620">
                  <c:v>35.14</c:v>
                </c:pt>
                <c:pt idx="3621">
                  <c:v>31.78</c:v>
                </c:pt>
                <c:pt idx="3622">
                  <c:v>36.35</c:v>
                </c:pt>
                <c:pt idx="3623">
                  <c:v>40.32</c:v>
                </c:pt>
                <c:pt idx="3624">
                  <c:v>43.39</c:v>
                </c:pt>
                <c:pt idx="3625">
                  <c:v>38.42</c:v>
                </c:pt>
                <c:pt idx="3626">
                  <c:v>35.79</c:v>
                </c:pt>
                <c:pt idx="3627">
                  <c:v>43.379999999999995</c:v>
                </c:pt>
                <c:pt idx="3628">
                  <c:v>37.28</c:v>
                </c:pt>
                <c:pt idx="3629">
                  <c:v>38.06</c:v>
                </c:pt>
                <c:pt idx="3630">
                  <c:v>40.549999999999997</c:v>
                </c:pt>
                <c:pt idx="3631">
                  <c:v>38.269999999999996</c:v>
                </c:pt>
                <c:pt idx="3632">
                  <c:v>34.57</c:v>
                </c:pt>
                <c:pt idx="3633">
                  <c:v>36.760000000000005</c:v>
                </c:pt>
                <c:pt idx="3634">
                  <c:v>41.61</c:v>
                </c:pt>
                <c:pt idx="3635">
                  <c:v>38.5</c:v>
                </c:pt>
                <c:pt idx="3636">
                  <c:v>37.700000000000003</c:v>
                </c:pt>
                <c:pt idx="3637">
                  <c:v>36.07</c:v>
                </c:pt>
                <c:pt idx="3638">
                  <c:v>41.35</c:v>
                </c:pt>
                <c:pt idx="3639">
                  <c:v>40.06</c:v>
                </c:pt>
                <c:pt idx="3640">
                  <c:v>42.05</c:v>
                </c:pt>
                <c:pt idx="3641">
                  <c:v>40.299999999999997</c:v>
                </c:pt>
                <c:pt idx="3642">
                  <c:v>38.94</c:v>
                </c:pt>
                <c:pt idx="3643">
                  <c:v>39.32</c:v>
                </c:pt>
                <c:pt idx="3644">
                  <c:v>39.269999999999996</c:v>
                </c:pt>
                <c:pt idx="3645">
                  <c:v>43.28</c:v>
                </c:pt>
                <c:pt idx="3646">
                  <c:v>41.260000000000005</c:v>
                </c:pt>
                <c:pt idx="3647">
                  <c:v>40.5</c:v>
                </c:pt>
                <c:pt idx="3648">
                  <c:v>38.31</c:v>
                </c:pt>
                <c:pt idx="3649">
                  <c:v>41.739999999999995</c:v>
                </c:pt>
                <c:pt idx="3650">
                  <c:v>42.25</c:v>
                </c:pt>
                <c:pt idx="3651">
                  <c:v>35.269999999999996</c:v>
                </c:pt>
                <c:pt idx="3652">
                  <c:v>36.450000000000003</c:v>
                </c:pt>
                <c:pt idx="3653">
                  <c:v>45.55</c:v>
                </c:pt>
                <c:pt idx="3654">
                  <c:v>41.21</c:v>
                </c:pt>
                <c:pt idx="3655">
                  <c:v>38.78</c:v>
                </c:pt>
                <c:pt idx="3656">
                  <c:v>48.33</c:v>
                </c:pt>
                <c:pt idx="3657">
                  <c:v>40.629999999999995</c:v>
                </c:pt>
                <c:pt idx="3658">
                  <c:v>41.85</c:v>
                </c:pt>
                <c:pt idx="3659">
                  <c:v>47.620000000000005</c:v>
                </c:pt>
                <c:pt idx="3660">
                  <c:v>44.870000000000005</c:v>
                </c:pt>
                <c:pt idx="3661">
                  <c:v>45.1</c:v>
                </c:pt>
                <c:pt idx="3662">
                  <c:v>43.010000000000005</c:v>
                </c:pt>
                <c:pt idx="3663">
                  <c:v>43.04</c:v>
                </c:pt>
                <c:pt idx="3664">
                  <c:v>48.57</c:v>
                </c:pt>
                <c:pt idx="3665">
                  <c:v>42.3</c:v>
                </c:pt>
                <c:pt idx="3666">
                  <c:v>45.46</c:v>
                </c:pt>
                <c:pt idx="3667">
                  <c:v>42.9</c:v>
                </c:pt>
                <c:pt idx="3668">
                  <c:v>42.71</c:v>
                </c:pt>
                <c:pt idx="3669">
                  <c:v>44.44</c:v>
                </c:pt>
                <c:pt idx="3670">
                  <c:v>41.7</c:v>
                </c:pt>
                <c:pt idx="3671">
                  <c:v>40.29</c:v>
                </c:pt>
                <c:pt idx="3672">
                  <c:v>40.18</c:v>
                </c:pt>
                <c:pt idx="3673">
                  <c:v>43.67</c:v>
                </c:pt>
                <c:pt idx="3674">
                  <c:v>41.19</c:v>
                </c:pt>
                <c:pt idx="3675">
                  <c:v>38.260000000000005</c:v>
                </c:pt>
                <c:pt idx="3676">
                  <c:v>39.79</c:v>
                </c:pt>
                <c:pt idx="3677">
                  <c:v>40.65</c:v>
                </c:pt>
                <c:pt idx="3678">
                  <c:v>44.519999999999996</c:v>
                </c:pt>
                <c:pt idx="3679">
                  <c:v>46.75</c:v>
                </c:pt>
                <c:pt idx="3680">
                  <c:v>44.92</c:v>
                </c:pt>
                <c:pt idx="3681">
                  <c:v>46.620000000000005</c:v>
                </c:pt>
                <c:pt idx="3682">
                  <c:v>42.39</c:v>
                </c:pt>
                <c:pt idx="3683">
                  <c:v>42.16</c:v>
                </c:pt>
                <c:pt idx="3684">
                  <c:v>40.57</c:v>
                </c:pt>
                <c:pt idx="3685">
                  <c:v>38.86</c:v>
                </c:pt>
                <c:pt idx="3686">
                  <c:v>41.58</c:v>
                </c:pt>
                <c:pt idx="3687">
                  <c:v>35.880000000000003</c:v>
                </c:pt>
                <c:pt idx="3688">
                  <c:v>37.480000000000004</c:v>
                </c:pt>
                <c:pt idx="3689">
                  <c:v>38.769999999999996</c:v>
                </c:pt>
                <c:pt idx="3690">
                  <c:v>39.11</c:v>
                </c:pt>
                <c:pt idx="3691">
                  <c:v>40.42</c:v>
                </c:pt>
                <c:pt idx="3692">
                  <c:v>38.590000000000003</c:v>
                </c:pt>
                <c:pt idx="3693">
                  <c:v>43.36</c:v>
                </c:pt>
                <c:pt idx="3694">
                  <c:v>47.53</c:v>
                </c:pt>
                <c:pt idx="3695">
                  <c:v>49.69</c:v>
                </c:pt>
                <c:pt idx="3696">
                  <c:v>41.769999999999996</c:v>
                </c:pt>
                <c:pt idx="3697">
                  <c:v>42.66</c:v>
                </c:pt>
                <c:pt idx="3698">
                  <c:v>39.93</c:v>
                </c:pt>
                <c:pt idx="3699">
                  <c:v>40.44</c:v>
                </c:pt>
                <c:pt idx="3700">
                  <c:v>39.22</c:v>
                </c:pt>
                <c:pt idx="3701">
                  <c:v>46.89</c:v>
                </c:pt>
                <c:pt idx="3702">
                  <c:v>44.22</c:v>
                </c:pt>
                <c:pt idx="3703">
                  <c:v>42.16</c:v>
                </c:pt>
                <c:pt idx="3704">
                  <c:v>43.86</c:v>
                </c:pt>
                <c:pt idx="3705">
                  <c:v>43.61</c:v>
                </c:pt>
                <c:pt idx="3706">
                  <c:v>39.46</c:v>
                </c:pt>
                <c:pt idx="3707">
                  <c:v>39.159999999999997</c:v>
                </c:pt>
                <c:pt idx="3708">
                  <c:v>42.84</c:v>
                </c:pt>
                <c:pt idx="3709">
                  <c:v>48.94</c:v>
                </c:pt>
                <c:pt idx="3710">
                  <c:v>47.11</c:v>
                </c:pt>
                <c:pt idx="3711">
                  <c:v>48.18</c:v>
                </c:pt>
                <c:pt idx="3712">
                  <c:v>46.64</c:v>
                </c:pt>
                <c:pt idx="3713">
                  <c:v>41.61</c:v>
                </c:pt>
                <c:pt idx="3714">
                  <c:v>44.39</c:v>
                </c:pt>
                <c:pt idx="3715">
                  <c:v>42.96</c:v>
                </c:pt>
                <c:pt idx="3716">
                  <c:v>41.2</c:v>
                </c:pt>
                <c:pt idx="3717">
                  <c:v>43.94</c:v>
                </c:pt>
                <c:pt idx="3718">
                  <c:v>44.82</c:v>
                </c:pt>
                <c:pt idx="3719">
                  <c:v>42.489999999999995</c:v>
                </c:pt>
                <c:pt idx="3720">
                  <c:v>43.769999999999996</c:v>
                </c:pt>
                <c:pt idx="3721">
                  <c:v>41.629999999999995</c:v>
                </c:pt>
                <c:pt idx="3722">
                  <c:v>44.16</c:v>
                </c:pt>
                <c:pt idx="3723">
                  <c:v>43.8</c:v>
                </c:pt>
                <c:pt idx="3724">
                  <c:v>48.18</c:v>
                </c:pt>
                <c:pt idx="3725">
                  <c:v>49.03</c:v>
                </c:pt>
                <c:pt idx="3726">
                  <c:v>49.59</c:v>
                </c:pt>
                <c:pt idx="3727">
                  <c:v>47.9</c:v>
                </c:pt>
                <c:pt idx="3728">
                  <c:v>47.480000000000004</c:v>
                </c:pt>
                <c:pt idx="3729">
                  <c:v>46.760000000000005</c:v>
                </c:pt>
                <c:pt idx="3730">
                  <c:v>46.94</c:v>
                </c:pt>
                <c:pt idx="3731">
                  <c:v>43.7</c:v>
                </c:pt>
                <c:pt idx="3732">
                  <c:v>43.879999999999995</c:v>
                </c:pt>
                <c:pt idx="3733">
                  <c:v>42.35</c:v>
                </c:pt>
                <c:pt idx="3734">
                  <c:v>44.6</c:v>
                </c:pt>
                <c:pt idx="3735">
                  <c:v>49.44</c:v>
                </c:pt>
                <c:pt idx="3736">
                  <c:v>51.21</c:v>
                </c:pt>
                <c:pt idx="3737">
                  <c:v>46.83</c:v>
                </c:pt>
                <c:pt idx="3738">
                  <c:v>45.83</c:v>
                </c:pt>
                <c:pt idx="3739">
                  <c:v>42.35</c:v>
                </c:pt>
                <c:pt idx="3740">
                  <c:v>40.75</c:v>
                </c:pt>
                <c:pt idx="3741">
                  <c:v>39.510000000000005</c:v>
                </c:pt>
                <c:pt idx="3742">
                  <c:v>42.71</c:v>
                </c:pt>
                <c:pt idx="3743">
                  <c:v>49.33</c:v>
                </c:pt>
                <c:pt idx="3744">
                  <c:v>46.05</c:v>
                </c:pt>
                <c:pt idx="3745">
                  <c:v>41.519999999999996</c:v>
                </c:pt>
                <c:pt idx="3746">
                  <c:v>42.5</c:v>
                </c:pt>
                <c:pt idx="3747">
                  <c:v>41.57</c:v>
                </c:pt>
                <c:pt idx="3748">
                  <c:v>41.22</c:v>
                </c:pt>
                <c:pt idx="3749">
                  <c:v>42.81</c:v>
                </c:pt>
                <c:pt idx="3750">
                  <c:v>37.5</c:v>
                </c:pt>
                <c:pt idx="3751">
                  <c:v>44.519999999999996</c:v>
                </c:pt>
                <c:pt idx="3752">
                  <c:v>44.11</c:v>
                </c:pt>
                <c:pt idx="3753">
                  <c:v>43.53</c:v>
                </c:pt>
                <c:pt idx="3754">
                  <c:v>36.090000000000003</c:v>
                </c:pt>
                <c:pt idx="3755">
                  <c:v>38.19</c:v>
                </c:pt>
                <c:pt idx="3756">
                  <c:v>35.15</c:v>
                </c:pt>
                <c:pt idx="3757">
                  <c:v>41.45</c:v>
                </c:pt>
                <c:pt idx="3758">
                  <c:v>41.31</c:v>
                </c:pt>
                <c:pt idx="3759">
                  <c:v>34.04</c:v>
                </c:pt>
                <c:pt idx="3760">
                  <c:v>39.58</c:v>
                </c:pt>
                <c:pt idx="3761">
                  <c:v>36.43</c:v>
                </c:pt>
                <c:pt idx="3762">
                  <c:v>39.5</c:v>
                </c:pt>
                <c:pt idx="3763">
                  <c:v>40.629999999999995</c:v>
                </c:pt>
                <c:pt idx="3764">
                  <c:v>42.43</c:v>
                </c:pt>
                <c:pt idx="3765">
                  <c:v>40.42</c:v>
                </c:pt>
                <c:pt idx="3766">
                  <c:v>40.82</c:v>
                </c:pt>
                <c:pt idx="3767">
                  <c:v>42.93</c:v>
                </c:pt>
                <c:pt idx="3768">
                  <c:v>43.78</c:v>
                </c:pt>
                <c:pt idx="3769">
                  <c:v>41.67</c:v>
                </c:pt>
                <c:pt idx="3770">
                  <c:v>42.019999999999996</c:v>
                </c:pt>
                <c:pt idx="3771">
                  <c:v>42.879999999999995</c:v>
                </c:pt>
                <c:pt idx="3772">
                  <c:v>43.5</c:v>
                </c:pt>
                <c:pt idx="3773">
                  <c:v>46.43</c:v>
                </c:pt>
                <c:pt idx="3774">
                  <c:v>42.08</c:v>
                </c:pt>
                <c:pt idx="3775">
                  <c:v>36.78</c:v>
                </c:pt>
                <c:pt idx="3776">
                  <c:v>37.08</c:v>
                </c:pt>
                <c:pt idx="3777">
                  <c:v>38.760000000000005</c:v>
                </c:pt>
                <c:pt idx="3778">
                  <c:v>44.120000000000005</c:v>
                </c:pt>
                <c:pt idx="3779">
                  <c:v>34.07</c:v>
                </c:pt>
                <c:pt idx="3780">
                  <c:v>42.019999999999996</c:v>
                </c:pt>
                <c:pt idx="3781">
                  <c:v>45.620000000000005</c:v>
                </c:pt>
                <c:pt idx="3782">
                  <c:v>38.35</c:v>
                </c:pt>
                <c:pt idx="3783">
                  <c:v>38.14</c:v>
                </c:pt>
                <c:pt idx="3784">
                  <c:v>34.04</c:v>
                </c:pt>
                <c:pt idx="3785">
                  <c:v>37.480000000000004</c:v>
                </c:pt>
                <c:pt idx="3786">
                  <c:v>41.57</c:v>
                </c:pt>
                <c:pt idx="3787">
                  <c:v>38.31</c:v>
                </c:pt>
                <c:pt idx="3788">
                  <c:v>36.5</c:v>
                </c:pt>
                <c:pt idx="3789">
                  <c:v>42.36</c:v>
                </c:pt>
                <c:pt idx="3790">
                  <c:v>33.51</c:v>
                </c:pt>
                <c:pt idx="3791">
                  <c:v>33.75</c:v>
                </c:pt>
                <c:pt idx="3792">
                  <c:v>42.65</c:v>
                </c:pt>
                <c:pt idx="3793">
                  <c:v>41.25</c:v>
                </c:pt>
                <c:pt idx="3794">
                  <c:v>40.07</c:v>
                </c:pt>
                <c:pt idx="3795">
                  <c:v>42.09</c:v>
                </c:pt>
                <c:pt idx="3796">
                  <c:v>40.19</c:v>
                </c:pt>
                <c:pt idx="3797">
                  <c:v>43.29</c:v>
                </c:pt>
                <c:pt idx="3798">
                  <c:v>44.45</c:v>
                </c:pt>
                <c:pt idx="3799">
                  <c:v>43.35</c:v>
                </c:pt>
                <c:pt idx="3800">
                  <c:v>36.35</c:v>
                </c:pt>
                <c:pt idx="3801">
                  <c:v>34.06</c:v>
                </c:pt>
                <c:pt idx="3802">
                  <c:v>35.5</c:v>
                </c:pt>
                <c:pt idx="3803">
                  <c:v>39.31</c:v>
                </c:pt>
                <c:pt idx="3804">
                  <c:v>41.44</c:v>
                </c:pt>
                <c:pt idx="3805">
                  <c:v>43.71</c:v>
                </c:pt>
                <c:pt idx="3806">
                  <c:v>41.16</c:v>
                </c:pt>
                <c:pt idx="3807">
                  <c:v>39.299999999999997</c:v>
                </c:pt>
                <c:pt idx="3808">
                  <c:v>38.6</c:v>
                </c:pt>
                <c:pt idx="3809">
                  <c:v>34.46</c:v>
                </c:pt>
                <c:pt idx="3810">
                  <c:v>37.28</c:v>
                </c:pt>
                <c:pt idx="3811">
                  <c:v>34.33</c:v>
                </c:pt>
                <c:pt idx="3812">
                  <c:v>41.33</c:v>
                </c:pt>
                <c:pt idx="3813">
                  <c:v>39.700000000000003</c:v>
                </c:pt>
                <c:pt idx="3814">
                  <c:v>45.019999999999996</c:v>
                </c:pt>
                <c:pt idx="3815">
                  <c:v>43.58</c:v>
                </c:pt>
                <c:pt idx="3816">
                  <c:v>38.82</c:v>
                </c:pt>
                <c:pt idx="3817">
                  <c:v>38.96</c:v>
                </c:pt>
                <c:pt idx="3818">
                  <c:v>39.590000000000003</c:v>
                </c:pt>
                <c:pt idx="3819">
                  <c:v>39.120000000000005</c:v>
                </c:pt>
                <c:pt idx="3820">
                  <c:v>37.019999999999996</c:v>
                </c:pt>
                <c:pt idx="3821">
                  <c:v>34.92</c:v>
                </c:pt>
                <c:pt idx="3822">
                  <c:v>34.72</c:v>
                </c:pt>
                <c:pt idx="3823">
                  <c:v>36.450000000000003</c:v>
                </c:pt>
                <c:pt idx="3824">
                  <c:v>37.700000000000003</c:v>
                </c:pt>
                <c:pt idx="3825">
                  <c:v>27.46</c:v>
                </c:pt>
                <c:pt idx="3826">
                  <c:v>31.32</c:v>
                </c:pt>
                <c:pt idx="3827">
                  <c:v>24.21</c:v>
                </c:pt>
                <c:pt idx="3828">
                  <c:v>28.02</c:v>
                </c:pt>
                <c:pt idx="3829">
                  <c:v>31.61</c:v>
                </c:pt>
                <c:pt idx="3830">
                  <c:v>32.82</c:v>
                </c:pt>
                <c:pt idx="3831">
                  <c:v>35.519999999999996</c:v>
                </c:pt>
                <c:pt idx="3832">
                  <c:v>37.9</c:v>
                </c:pt>
                <c:pt idx="3833">
                  <c:v>43.64</c:v>
                </c:pt>
                <c:pt idx="3834">
                  <c:v>34.26</c:v>
                </c:pt>
                <c:pt idx="3835">
                  <c:v>38.620000000000005</c:v>
                </c:pt>
                <c:pt idx="3836">
                  <c:v>33.480000000000004</c:v>
                </c:pt>
                <c:pt idx="3837">
                  <c:v>32.93</c:v>
                </c:pt>
                <c:pt idx="3838">
                  <c:v>25.61</c:v>
                </c:pt>
                <c:pt idx="3839">
                  <c:v>25.45</c:v>
                </c:pt>
                <c:pt idx="3840">
                  <c:v>22.66</c:v>
                </c:pt>
                <c:pt idx="3841">
                  <c:v>21</c:v>
                </c:pt>
                <c:pt idx="3842">
                  <c:v>18.309999999999999</c:v>
                </c:pt>
                <c:pt idx="3843">
                  <c:v>25.95</c:v>
                </c:pt>
                <c:pt idx="3844">
                  <c:v>25.07</c:v>
                </c:pt>
                <c:pt idx="3845">
                  <c:v>27.61</c:v>
                </c:pt>
                <c:pt idx="3846">
                  <c:v>26.06</c:v>
                </c:pt>
                <c:pt idx="3847">
                  <c:v>24.42</c:v>
                </c:pt>
                <c:pt idx="3848">
                  <c:v>24.52</c:v>
                </c:pt>
                <c:pt idx="3849">
                  <c:v>22.09</c:v>
                </c:pt>
                <c:pt idx="3850">
                  <c:v>35.18</c:v>
                </c:pt>
                <c:pt idx="3851">
                  <c:v>34.28</c:v>
                </c:pt>
                <c:pt idx="3852">
                  <c:v>29.740000000000002</c:v>
                </c:pt>
                <c:pt idx="3853">
                  <c:v>26.15</c:v>
                </c:pt>
                <c:pt idx="3854">
                  <c:v>25.54</c:v>
                </c:pt>
                <c:pt idx="3855">
                  <c:v>26.28</c:v>
                </c:pt>
                <c:pt idx="3856">
                  <c:v>15.71</c:v>
                </c:pt>
                <c:pt idx="3857">
                  <c:v>22.02</c:v>
                </c:pt>
                <c:pt idx="3858">
                  <c:v>25.97</c:v>
                </c:pt>
                <c:pt idx="3859">
                  <c:v>25.31</c:v>
                </c:pt>
                <c:pt idx="3860">
                  <c:v>32.9</c:v>
                </c:pt>
                <c:pt idx="3861">
                  <c:v>36.93</c:v>
                </c:pt>
                <c:pt idx="3862">
                  <c:v>34.82</c:v>
                </c:pt>
                <c:pt idx="3863">
                  <c:v>31.4</c:v>
                </c:pt>
                <c:pt idx="3864">
                  <c:v>27.13</c:v>
                </c:pt>
                <c:pt idx="3865">
                  <c:v>20.85</c:v>
                </c:pt>
                <c:pt idx="3866">
                  <c:v>23.759999999999998</c:v>
                </c:pt>
                <c:pt idx="3867">
                  <c:v>23.990000000000002</c:v>
                </c:pt>
                <c:pt idx="3868">
                  <c:v>24.84</c:v>
                </c:pt>
                <c:pt idx="3869">
                  <c:v>29.03</c:v>
                </c:pt>
                <c:pt idx="3870">
                  <c:v>31.45</c:v>
                </c:pt>
                <c:pt idx="3871">
                  <c:v>29.39</c:v>
                </c:pt>
                <c:pt idx="3872">
                  <c:v>26.03</c:v>
                </c:pt>
                <c:pt idx="3873">
                  <c:v>17.22</c:v>
                </c:pt>
                <c:pt idx="3874">
                  <c:v>20.74</c:v>
                </c:pt>
                <c:pt idx="3875">
                  <c:v>22.73</c:v>
                </c:pt>
                <c:pt idx="3876">
                  <c:v>27.58</c:v>
                </c:pt>
                <c:pt idx="3877">
                  <c:v>29.259999999999998</c:v>
                </c:pt>
                <c:pt idx="3878">
                  <c:v>28.93</c:v>
                </c:pt>
                <c:pt idx="3879">
                  <c:v>24.4</c:v>
                </c:pt>
                <c:pt idx="3880">
                  <c:v>23.13</c:v>
                </c:pt>
                <c:pt idx="3881">
                  <c:v>19.760000000000002</c:v>
                </c:pt>
                <c:pt idx="3882">
                  <c:v>17.46</c:v>
                </c:pt>
                <c:pt idx="3883">
                  <c:v>19.420000000000002</c:v>
                </c:pt>
                <c:pt idx="3884">
                  <c:v>23.09</c:v>
                </c:pt>
                <c:pt idx="3885">
                  <c:v>24.740000000000002</c:v>
                </c:pt>
                <c:pt idx="3886">
                  <c:v>29</c:v>
                </c:pt>
                <c:pt idx="3887">
                  <c:v>24.27</c:v>
                </c:pt>
                <c:pt idx="3888">
                  <c:v>28.9</c:v>
                </c:pt>
                <c:pt idx="3889">
                  <c:v>27.82</c:v>
                </c:pt>
                <c:pt idx="3890">
                  <c:v>26.92</c:v>
                </c:pt>
                <c:pt idx="3891">
                  <c:v>27.2</c:v>
                </c:pt>
                <c:pt idx="3892">
                  <c:v>28.57</c:v>
                </c:pt>
                <c:pt idx="3893">
                  <c:v>26.41</c:v>
                </c:pt>
                <c:pt idx="3894">
                  <c:v>29.32</c:v>
                </c:pt>
                <c:pt idx="3895">
                  <c:v>25.22</c:v>
                </c:pt>
                <c:pt idx="3896">
                  <c:v>26.7</c:v>
                </c:pt>
                <c:pt idx="3897">
                  <c:v>24.28</c:v>
                </c:pt>
                <c:pt idx="3898">
                  <c:v>21.28</c:v>
                </c:pt>
                <c:pt idx="3899">
                  <c:v>22.34</c:v>
                </c:pt>
                <c:pt idx="3900">
                  <c:v>22.15</c:v>
                </c:pt>
                <c:pt idx="3901">
                  <c:v>19.04</c:v>
                </c:pt>
                <c:pt idx="3902">
                  <c:v>21.42</c:v>
                </c:pt>
                <c:pt idx="3903">
                  <c:v>26.82</c:v>
                </c:pt>
                <c:pt idx="3904">
                  <c:v>25.04</c:v>
                </c:pt>
                <c:pt idx="3905">
                  <c:v>20.99</c:v>
                </c:pt>
                <c:pt idx="3906">
                  <c:v>19.91</c:v>
                </c:pt>
                <c:pt idx="3907">
                  <c:v>23.56</c:v>
                </c:pt>
                <c:pt idx="3908">
                  <c:v>20.73</c:v>
                </c:pt>
                <c:pt idx="3909">
                  <c:v>24.22</c:v>
                </c:pt>
                <c:pt idx="3910">
                  <c:v>31.39</c:v>
                </c:pt>
                <c:pt idx="3911">
                  <c:v>23.75</c:v>
                </c:pt>
                <c:pt idx="3912">
                  <c:v>25.9</c:v>
                </c:pt>
                <c:pt idx="3913">
                  <c:v>16.53</c:v>
                </c:pt>
                <c:pt idx="3914">
                  <c:v>19.79</c:v>
                </c:pt>
                <c:pt idx="3915">
                  <c:v>21.56</c:v>
                </c:pt>
                <c:pt idx="3916">
                  <c:v>19.649999999999999</c:v>
                </c:pt>
                <c:pt idx="3917">
                  <c:v>20.16</c:v>
                </c:pt>
                <c:pt idx="3918">
                  <c:v>19.91</c:v>
                </c:pt>
                <c:pt idx="3919">
                  <c:v>23.1</c:v>
                </c:pt>
                <c:pt idx="3920">
                  <c:v>23.86</c:v>
                </c:pt>
                <c:pt idx="3921">
                  <c:v>18.7</c:v>
                </c:pt>
                <c:pt idx="3922">
                  <c:v>19.96</c:v>
                </c:pt>
                <c:pt idx="3923">
                  <c:v>17.690000000000001</c:v>
                </c:pt>
                <c:pt idx="3924">
                  <c:v>14.879999999999999</c:v>
                </c:pt>
                <c:pt idx="3925">
                  <c:v>14.58</c:v>
                </c:pt>
                <c:pt idx="3926">
                  <c:v>24.41</c:v>
                </c:pt>
                <c:pt idx="3927">
                  <c:v>21.09</c:v>
                </c:pt>
                <c:pt idx="3928">
                  <c:v>22.38</c:v>
                </c:pt>
                <c:pt idx="3929">
                  <c:v>20.86</c:v>
                </c:pt>
                <c:pt idx="3930">
                  <c:v>19.32</c:v>
                </c:pt>
                <c:pt idx="3931">
                  <c:v>19.829999999999998</c:v>
                </c:pt>
                <c:pt idx="3932">
                  <c:v>20.12</c:v>
                </c:pt>
                <c:pt idx="3933">
                  <c:v>18.59</c:v>
                </c:pt>
                <c:pt idx="3934">
                  <c:v>22.75</c:v>
                </c:pt>
                <c:pt idx="3935">
                  <c:v>21.11</c:v>
                </c:pt>
                <c:pt idx="3936">
                  <c:v>22.11</c:v>
                </c:pt>
                <c:pt idx="3937">
                  <c:v>20.97</c:v>
                </c:pt>
                <c:pt idx="3938">
                  <c:v>22.35</c:v>
                </c:pt>
                <c:pt idx="3939">
                  <c:v>25</c:v>
                </c:pt>
                <c:pt idx="3940">
                  <c:v>23.21</c:v>
                </c:pt>
                <c:pt idx="3941">
                  <c:v>22.86</c:v>
                </c:pt>
                <c:pt idx="3942">
                  <c:v>19.11</c:v>
                </c:pt>
                <c:pt idx="3943">
                  <c:v>26.18</c:v>
                </c:pt>
                <c:pt idx="3944">
                  <c:v>21.98</c:v>
                </c:pt>
                <c:pt idx="3945">
                  <c:v>23.81</c:v>
                </c:pt>
                <c:pt idx="3946">
                  <c:v>21.72</c:v>
                </c:pt>
                <c:pt idx="3947">
                  <c:v>23.15</c:v>
                </c:pt>
                <c:pt idx="3948">
                  <c:v>18.829999999999998</c:v>
                </c:pt>
                <c:pt idx="3949">
                  <c:v>24.94</c:v>
                </c:pt>
                <c:pt idx="3950">
                  <c:v>24.79</c:v>
                </c:pt>
                <c:pt idx="3951">
                  <c:v>23.43</c:v>
                </c:pt>
                <c:pt idx="3952">
                  <c:v>24.990000000000002</c:v>
                </c:pt>
                <c:pt idx="3953">
                  <c:v>21.26</c:v>
                </c:pt>
                <c:pt idx="3954">
                  <c:v>23.72</c:v>
                </c:pt>
                <c:pt idx="3955">
                  <c:v>22.1</c:v>
                </c:pt>
                <c:pt idx="3956">
                  <c:v>25.79</c:v>
                </c:pt>
                <c:pt idx="3957">
                  <c:v>34.700000000000003</c:v>
                </c:pt>
                <c:pt idx="3958">
                  <c:v>34.5</c:v>
                </c:pt>
                <c:pt idx="3959">
                  <c:v>29.740000000000002</c:v>
                </c:pt>
                <c:pt idx="3960">
                  <c:v>24.34</c:v>
                </c:pt>
                <c:pt idx="3961">
                  <c:v>27.17</c:v>
                </c:pt>
                <c:pt idx="3962">
                  <c:v>28.43</c:v>
                </c:pt>
                <c:pt idx="3963">
                  <c:v>27.47</c:v>
                </c:pt>
                <c:pt idx="3964">
                  <c:v>29.8</c:v>
                </c:pt>
                <c:pt idx="3965">
                  <c:v>24.81</c:v>
                </c:pt>
                <c:pt idx="3966">
                  <c:v>29.68</c:v>
                </c:pt>
                <c:pt idx="3967">
                  <c:v>25.23</c:v>
                </c:pt>
                <c:pt idx="3968">
                  <c:v>27.16</c:v>
                </c:pt>
                <c:pt idx="3969">
                  <c:v>25.33</c:v>
                </c:pt>
                <c:pt idx="3970">
                  <c:v>25.97</c:v>
                </c:pt>
                <c:pt idx="3971">
                  <c:v>24.39</c:v>
                </c:pt>
                <c:pt idx="3972">
                  <c:v>28.380000000000003</c:v>
                </c:pt>
                <c:pt idx="3973">
                  <c:v>34.18</c:v>
                </c:pt>
                <c:pt idx="3974">
                  <c:v>33.409999999999997</c:v>
                </c:pt>
                <c:pt idx="3975">
                  <c:v>33.269999999999996</c:v>
                </c:pt>
                <c:pt idx="3976">
                  <c:v>25.36</c:v>
                </c:pt>
                <c:pt idx="3977">
                  <c:v>29.83</c:v>
                </c:pt>
                <c:pt idx="3978">
                  <c:v>32.119999999999997</c:v>
                </c:pt>
                <c:pt idx="3979">
                  <c:v>28.14</c:v>
                </c:pt>
                <c:pt idx="3980">
                  <c:v>29.41</c:v>
                </c:pt>
                <c:pt idx="3981">
                  <c:v>32.630000000000003</c:v>
                </c:pt>
                <c:pt idx="3982">
                  <c:v>29.71</c:v>
                </c:pt>
                <c:pt idx="3983">
                  <c:v>29.05</c:v>
                </c:pt>
                <c:pt idx="3984">
                  <c:v>31.93</c:v>
                </c:pt>
                <c:pt idx="3985">
                  <c:v>31.509999999999998</c:v>
                </c:pt>
                <c:pt idx="3986">
                  <c:v>32.700000000000003</c:v>
                </c:pt>
                <c:pt idx="3987">
                  <c:v>28.46</c:v>
                </c:pt>
                <c:pt idx="3988">
                  <c:v>29.46</c:v>
                </c:pt>
                <c:pt idx="3989">
                  <c:v>29.5</c:v>
                </c:pt>
                <c:pt idx="3990">
                  <c:v>26.83</c:v>
                </c:pt>
                <c:pt idx="3991">
                  <c:v>31.3</c:v>
                </c:pt>
                <c:pt idx="3992">
                  <c:v>30.61</c:v>
                </c:pt>
                <c:pt idx="3993">
                  <c:v>33.08</c:v>
                </c:pt>
                <c:pt idx="3994">
                  <c:v>33.200000000000003</c:v>
                </c:pt>
                <c:pt idx="3995">
                  <c:v>36.989999999999995</c:v>
                </c:pt>
                <c:pt idx="3996">
                  <c:v>32.39</c:v>
                </c:pt>
                <c:pt idx="3997">
                  <c:v>33.29</c:v>
                </c:pt>
                <c:pt idx="3998">
                  <c:v>34.67</c:v>
                </c:pt>
                <c:pt idx="3999">
                  <c:v>27.95</c:v>
                </c:pt>
                <c:pt idx="4000">
                  <c:v>31.05</c:v>
                </c:pt>
                <c:pt idx="4001">
                  <c:v>29.04</c:v>
                </c:pt>
                <c:pt idx="4002">
                  <c:v>37.57</c:v>
                </c:pt>
                <c:pt idx="4003">
                  <c:v>31.619999999999997</c:v>
                </c:pt>
                <c:pt idx="4004">
                  <c:v>35.79</c:v>
                </c:pt>
                <c:pt idx="4005">
                  <c:v>33.68</c:v>
                </c:pt>
                <c:pt idx="4006">
                  <c:v>33.1</c:v>
                </c:pt>
                <c:pt idx="4007">
                  <c:v>32.269999999999996</c:v>
                </c:pt>
                <c:pt idx="4008">
                  <c:v>30.689999999999998</c:v>
                </c:pt>
                <c:pt idx="4009">
                  <c:v>36.36</c:v>
                </c:pt>
                <c:pt idx="4010">
                  <c:v>39.870000000000005</c:v>
                </c:pt>
                <c:pt idx="4011">
                  <c:v>35.67</c:v>
                </c:pt>
                <c:pt idx="4012">
                  <c:v>27.58</c:v>
                </c:pt>
                <c:pt idx="4013">
                  <c:v>35.409999999999997</c:v>
                </c:pt>
                <c:pt idx="4014">
                  <c:v>33.32</c:v>
                </c:pt>
                <c:pt idx="4015">
                  <c:v>27.59</c:v>
                </c:pt>
                <c:pt idx="4016">
                  <c:v>32.96</c:v>
                </c:pt>
                <c:pt idx="4017">
                  <c:v>35.32</c:v>
                </c:pt>
                <c:pt idx="4018">
                  <c:v>36.18</c:v>
                </c:pt>
                <c:pt idx="4019">
                  <c:v>32.47</c:v>
                </c:pt>
                <c:pt idx="4020">
                  <c:v>29.35</c:v>
                </c:pt>
                <c:pt idx="4021">
                  <c:v>31.32</c:v>
                </c:pt>
                <c:pt idx="4022">
                  <c:v>35.68</c:v>
                </c:pt>
                <c:pt idx="4023">
                  <c:v>39.019999999999996</c:v>
                </c:pt>
                <c:pt idx="4024">
                  <c:v>32.9</c:v>
                </c:pt>
                <c:pt idx="4025">
                  <c:v>29.36</c:v>
                </c:pt>
                <c:pt idx="4026">
                  <c:v>30.07</c:v>
                </c:pt>
                <c:pt idx="4027">
                  <c:v>29.33</c:v>
                </c:pt>
                <c:pt idx="4028">
                  <c:v>32.380000000000003</c:v>
                </c:pt>
                <c:pt idx="4029">
                  <c:v>26.32</c:v>
                </c:pt>
                <c:pt idx="4030">
                  <c:v>30.55</c:v>
                </c:pt>
                <c:pt idx="4031">
                  <c:v>29.05</c:v>
                </c:pt>
                <c:pt idx="4032">
                  <c:v>28.84</c:v>
                </c:pt>
                <c:pt idx="4033">
                  <c:v>25.740000000000002</c:v>
                </c:pt>
                <c:pt idx="4034">
                  <c:v>23.36</c:v>
                </c:pt>
                <c:pt idx="4035">
                  <c:v>28.92</c:v>
                </c:pt>
                <c:pt idx="4036">
                  <c:v>32.090000000000003</c:v>
                </c:pt>
                <c:pt idx="4037">
                  <c:v>29.5</c:v>
                </c:pt>
                <c:pt idx="4038">
                  <c:v>32.9</c:v>
                </c:pt>
                <c:pt idx="4039">
                  <c:v>33.32</c:v>
                </c:pt>
                <c:pt idx="4040">
                  <c:v>34.32</c:v>
                </c:pt>
                <c:pt idx="4041">
                  <c:v>34.950000000000003</c:v>
                </c:pt>
                <c:pt idx="4042">
                  <c:v>29.57</c:v>
                </c:pt>
                <c:pt idx="4043">
                  <c:v>34.619999999999997</c:v>
                </c:pt>
                <c:pt idx="4044">
                  <c:v>30.43</c:v>
                </c:pt>
                <c:pt idx="4045">
                  <c:v>31.93</c:v>
                </c:pt>
                <c:pt idx="4046">
                  <c:v>30.119999999999997</c:v>
                </c:pt>
                <c:pt idx="4047">
                  <c:v>33.78</c:v>
                </c:pt>
                <c:pt idx="4048">
                  <c:v>30.92</c:v>
                </c:pt>
                <c:pt idx="4049">
                  <c:v>35.380000000000003</c:v>
                </c:pt>
                <c:pt idx="4050">
                  <c:v>35.049999999999997</c:v>
                </c:pt>
                <c:pt idx="4051">
                  <c:v>32.58</c:v>
                </c:pt>
                <c:pt idx="4052">
                  <c:v>29.28</c:v>
                </c:pt>
                <c:pt idx="4053">
                  <c:v>31.36</c:v>
                </c:pt>
                <c:pt idx="4054">
                  <c:v>30.92</c:v>
                </c:pt>
                <c:pt idx="4055">
                  <c:v>30.5</c:v>
                </c:pt>
                <c:pt idx="4056">
                  <c:v>31.86</c:v>
                </c:pt>
                <c:pt idx="4057">
                  <c:v>36.43</c:v>
                </c:pt>
                <c:pt idx="4058">
                  <c:v>34.659999999999997</c:v>
                </c:pt>
                <c:pt idx="4059">
                  <c:v>28.32</c:v>
                </c:pt>
                <c:pt idx="4060">
                  <c:v>41.61</c:v>
                </c:pt>
                <c:pt idx="4061">
                  <c:v>30.16</c:v>
                </c:pt>
                <c:pt idx="4062">
                  <c:v>33.71</c:v>
                </c:pt>
                <c:pt idx="4063">
                  <c:v>33.19</c:v>
                </c:pt>
                <c:pt idx="4064">
                  <c:v>41</c:v>
                </c:pt>
                <c:pt idx="4065">
                  <c:v>33.14</c:v>
                </c:pt>
                <c:pt idx="4066">
                  <c:v>37.5</c:v>
                </c:pt>
                <c:pt idx="4067">
                  <c:v>35.880000000000003</c:v>
                </c:pt>
                <c:pt idx="4068">
                  <c:v>36.950000000000003</c:v>
                </c:pt>
                <c:pt idx="4069">
                  <c:v>40.96</c:v>
                </c:pt>
                <c:pt idx="4070">
                  <c:v>42.870000000000005</c:v>
                </c:pt>
                <c:pt idx="4071">
                  <c:v>37.760000000000005</c:v>
                </c:pt>
                <c:pt idx="4072">
                  <c:v>42.03</c:v>
                </c:pt>
                <c:pt idx="4073">
                  <c:v>35.39</c:v>
                </c:pt>
                <c:pt idx="4074">
                  <c:v>39.96</c:v>
                </c:pt>
                <c:pt idx="4075">
                  <c:v>44.7</c:v>
                </c:pt>
                <c:pt idx="4076">
                  <c:v>37.81</c:v>
                </c:pt>
                <c:pt idx="4077">
                  <c:v>41.85</c:v>
                </c:pt>
                <c:pt idx="4078">
                  <c:v>39.56</c:v>
                </c:pt>
                <c:pt idx="4079">
                  <c:v>41.010000000000005</c:v>
                </c:pt>
                <c:pt idx="4080">
                  <c:v>40.9</c:v>
                </c:pt>
                <c:pt idx="4081">
                  <c:v>40.97</c:v>
                </c:pt>
                <c:pt idx="4082">
                  <c:v>40.450000000000003</c:v>
                </c:pt>
                <c:pt idx="4083">
                  <c:v>36.799999999999997</c:v>
                </c:pt>
                <c:pt idx="4084">
                  <c:v>31.55</c:v>
                </c:pt>
                <c:pt idx="4085">
                  <c:v>37.14</c:v>
                </c:pt>
                <c:pt idx="4086">
                  <c:v>37.370000000000005</c:v>
                </c:pt>
                <c:pt idx="4087">
                  <c:v>36.46</c:v>
                </c:pt>
                <c:pt idx="4088">
                  <c:v>39.950000000000003</c:v>
                </c:pt>
                <c:pt idx="4089">
                  <c:v>34.44</c:v>
                </c:pt>
                <c:pt idx="4090">
                  <c:v>34.01</c:v>
                </c:pt>
                <c:pt idx="4091">
                  <c:v>37.65</c:v>
                </c:pt>
                <c:pt idx="4092">
                  <c:v>39.44</c:v>
                </c:pt>
                <c:pt idx="4093">
                  <c:v>42.05</c:v>
                </c:pt>
                <c:pt idx="4094">
                  <c:v>43.010000000000005</c:v>
                </c:pt>
                <c:pt idx="4095">
                  <c:v>36.72</c:v>
                </c:pt>
                <c:pt idx="4096">
                  <c:v>38.39</c:v>
                </c:pt>
                <c:pt idx="4097">
                  <c:v>40.04</c:v>
                </c:pt>
                <c:pt idx="4098">
                  <c:v>35.11</c:v>
                </c:pt>
                <c:pt idx="4099">
                  <c:v>33.49</c:v>
                </c:pt>
                <c:pt idx="4100">
                  <c:v>37.06</c:v>
                </c:pt>
                <c:pt idx="4101">
                  <c:v>33.480000000000004</c:v>
                </c:pt>
                <c:pt idx="4102">
                  <c:v>34.35</c:v>
                </c:pt>
                <c:pt idx="4103">
                  <c:v>35.44</c:v>
                </c:pt>
                <c:pt idx="4104">
                  <c:v>36.25</c:v>
                </c:pt>
                <c:pt idx="4105">
                  <c:v>45.55</c:v>
                </c:pt>
                <c:pt idx="4106">
                  <c:v>42.85</c:v>
                </c:pt>
                <c:pt idx="4107">
                  <c:v>37.69</c:v>
                </c:pt>
                <c:pt idx="4108">
                  <c:v>25.79</c:v>
                </c:pt>
                <c:pt idx="4109">
                  <c:v>28.130000000000003</c:v>
                </c:pt>
                <c:pt idx="4110">
                  <c:v>23.06</c:v>
                </c:pt>
                <c:pt idx="4111">
                  <c:v>32.799999999999997</c:v>
                </c:pt>
                <c:pt idx="4112">
                  <c:v>35.590000000000003</c:v>
                </c:pt>
                <c:pt idx="4113">
                  <c:v>28.240000000000002</c:v>
                </c:pt>
                <c:pt idx="4114">
                  <c:v>28.53</c:v>
                </c:pt>
                <c:pt idx="4115">
                  <c:v>32.19</c:v>
                </c:pt>
                <c:pt idx="4116">
                  <c:v>33.24</c:v>
                </c:pt>
                <c:pt idx="4117">
                  <c:v>33.119999999999997</c:v>
                </c:pt>
                <c:pt idx="4118">
                  <c:v>32.880000000000003</c:v>
                </c:pt>
                <c:pt idx="4119">
                  <c:v>30.68</c:v>
                </c:pt>
                <c:pt idx="4120">
                  <c:v>30.91</c:v>
                </c:pt>
                <c:pt idx="4121">
                  <c:v>33.97</c:v>
                </c:pt>
                <c:pt idx="4122">
                  <c:v>34.86</c:v>
                </c:pt>
                <c:pt idx="4123">
                  <c:v>26.12</c:v>
                </c:pt>
                <c:pt idx="4124">
                  <c:v>30.55</c:v>
                </c:pt>
                <c:pt idx="4125">
                  <c:v>31.57</c:v>
                </c:pt>
                <c:pt idx="4126">
                  <c:v>31.52</c:v>
                </c:pt>
                <c:pt idx="4127">
                  <c:v>30.07</c:v>
                </c:pt>
                <c:pt idx="4128">
                  <c:v>35.35</c:v>
                </c:pt>
                <c:pt idx="4129">
                  <c:v>33.11</c:v>
                </c:pt>
                <c:pt idx="4130">
                  <c:v>31.22</c:v>
                </c:pt>
                <c:pt idx="4131">
                  <c:v>29.18</c:v>
                </c:pt>
                <c:pt idx="4132">
                  <c:v>31.310000000000002</c:v>
                </c:pt>
                <c:pt idx="4133">
                  <c:v>38.36</c:v>
                </c:pt>
                <c:pt idx="4134">
                  <c:v>33.79</c:v>
                </c:pt>
                <c:pt idx="4135">
                  <c:v>34.68</c:v>
                </c:pt>
                <c:pt idx="4136">
                  <c:v>31.46</c:v>
                </c:pt>
                <c:pt idx="4137">
                  <c:v>30.61</c:v>
                </c:pt>
                <c:pt idx="4138">
                  <c:v>31.939999999999998</c:v>
                </c:pt>
                <c:pt idx="4139">
                  <c:v>30.869999999999997</c:v>
                </c:pt>
                <c:pt idx="4140">
                  <c:v>32.74</c:v>
                </c:pt>
                <c:pt idx="4141">
                  <c:v>38.659999999999997</c:v>
                </c:pt>
                <c:pt idx="4142">
                  <c:v>33.31</c:v>
                </c:pt>
                <c:pt idx="4143">
                  <c:v>37.489999999999995</c:v>
                </c:pt>
                <c:pt idx="4144">
                  <c:v>39.090000000000003</c:v>
                </c:pt>
                <c:pt idx="4145">
                  <c:v>33.019999999999996</c:v>
                </c:pt>
                <c:pt idx="4146">
                  <c:v>30.45</c:v>
                </c:pt>
                <c:pt idx="4147">
                  <c:v>34.130000000000003</c:v>
                </c:pt>
                <c:pt idx="4148">
                  <c:v>33.46</c:v>
                </c:pt>
                <c:pt idx="4149">
                  <c:v>37.11</c:v>
                </c:pt>
                <c:pt idx="4150">
                  <c:v>38.159999999999997</c:v>
                </c:pt>
                <c:pt idx="4151">
                  <c:v>34.29</c:v>
                </c:pt>
                <c:pt idx="4152">
                  <c:v>33.54</c:v>
                </c:pt>
                <c:pt idx="4153">
                  <c:v>30.32</c:v>
                </c:pt>
                <c:pt idx="4154">
                  <c:v>28.46</c:v>
                </c:pt>
                <c:pt idx="4155">
                  <c:v>29.939999999999998</c:v>
                </c:pt>
                <c:pt idx="4156">
                  <c:v>30.130000000000003</c:v>
                </c:pt>
                <c:pt idx="4157">
                  <c:v>30.25</c:v>
                </c:pt>
                <c:pt idx="4158">
                  <c:v>32.409999999999997</c:v>
                </c:pt>
                <c:pt idx="4159">
                  <c:v>33.1</c:v>
                </c:pt>
                <c:pt idx="4160">
                  <c:v>36.03</c:v>
                </c:pt>
                <c:pt idx="4161">
                  <c:v>35.26</c:v>
                </c:pt>
                <c:pt idx="4162">
                  <c:v>38.22</c:v>
                </c:pt>
                <c:pt idx="4163">
                  <c:v>40.19</c:v>
                </c:pt>
                <c:pt idx="4164">
                  <c:v>32.83</c:v>
                </c:pt>
                <c:pt idx="4165">
                  <c:v>34.869999999999997</c:v>
                </c:pt>
                <c:pt idx="4166">
                  <c:v>35.18</c:v>
                </c:pt>
                <c:pt idx="4167">
                  <c:v>38.19</c:v>
                </c:pt>
                <c:pt idx="4168">
                  <c:v>38.72</c:v>
                </c:pt>
                <c:pt idx="4169">
                  <c:v>38.15</c:v>
                </c:pt>
                <c:pt idx="4170">
                  <c:v>37.129999999999995</c:v>
                </c:pt>
                <c:pt idx="4171">
                  <c:v>32.53</c:v>
                </c:pt>
                <c:pt idx="4172">
                  <c:v>33.57</c:v>
                </c:pt>
                <c:pt idx="4173">
                  <c:v>32.47</c:v>
                </c:pt>
                <c:pt idx="4174">
                  <c:v>33.79</c:v>
                </c:pt>
                <c:pt idx="4175">
                  <c:v>31.490000000000002</c:v>
                </c:pt>
                <c:pt idx="4176">
                  <c:v>34.090000000000003</c:v>
                </c:pt>
                <c:pt idx="4177">
                  <c:v>36.120000000000005</c:v>
                </c:pt>
                <c:pt idx="4178">
                  <c:v>36.81</c:v>
                </c:pt>
                <c:pt idx="4179">
                  <c:v>31.240000000000002</c:v>
                </c:pt>
                <c:pt idx="4180">
                  <c:v>32.47</c:v>
                </c:pt>
                <c:pt idx="4181">
                  <c:v>34.130000000000003</c:v>
                </c:pt>
                <c:pt idx="4182">
                  <c:v>36.730000000000004</c:v>
                </c:pt>
                <c:pt idx="4183">
                  <c:v>30.52</c:v>
                </c:pt>
                <c:pt idx="4184">
                  <c:v>32.69</c:v>
                </c:pt>
                <c:pt idx="4185">
                  <c:v>32.86</c:v>
                </c:pt>
                <c:pt idx="4186">
                  <c:v>37.620000000000005</c:v>
                </c:pt>
                <c:pt idx="4187">
                  <c:v>38.86</c:v>
                </c:pt>
                <c:pt idx="4188">
                  <c:v>36.159999999999997</c:v>
                </c:pt>
                <c:pt idx="4189">
                  <c:v>32.1</c:v>
                </c:pt>
                <c:pt idx="4190">
                  <c:v>30.18</c:v>
                </c:pt>
                <c:pt idx="4191">
                  <c:v>28.64</c:v>
                </c:pt>
                <c:pt idx="4192">
                  <c:v>27.92</c:v>
                </c:pt>
                <c:pt idx="4193">
                  <c:v>27.84</c:v>
                </c:pt>
                <c:pt idx="4194">
                  <c:v>25.91</c:v>
                </c:pt>
                <c:pt idx="4195">
                  <c:v>28.98</c:v>
                </c:pt>
                <c:pt idx="4196">
                  <c:v>33.46</c:v>
                </c:pt>
                <c:pt idx="4197">
                  <c:v>34.97</c:v>
                </c:pt>
                <c:pt idx="4198">
                  <c:v>36.6</c:v>
                </c:pt>
                <c:pt idx="4199">
                  <c:v>34.56</c:v>
                </c:pt>
                <c:pt idx="4200">
                  <c:v>32.65</c:v>
                </c:pt>
                <c:pt idx="4201">
                  <c:v>30.68</c:v>
                </c:pt>
                <c:pt idx="4202">
                  <c:v>34.21</c:v>
                </c:pt>
                <c:pt idx="4203">
                  <c:v>34.980000000000004</c:v>
                </c:pt>
                <c:pt idx="4204">
                  <c:v>35.53</c:v>
                </c:pt>
                <c:pt idx="4205">
                  <c:v>25.2</c:v>
                </c:pt>
                <c:pt idx="4206">
                  <c:v>25.69</c:v>
                </c:pt>
                <c:pt idx="4207">
                  <c:v>27.15</c:v>
                </c:pt>
                <c:pt idx="4208">
                  <c:v>32.72</c:v>
                </c:pt>
                <c:pt idx="4209">
                  <c:v>33.54</c:v>
                </c:pt>
                <c:pt idx="4210">
                  <c:v>29.36</c:v>
                </c:pt>
                <c:pt idx="4211">
                  <c:v>31.48</c:v>
                </c:pt>
                <c:pt idx="4212">
                  <c:v>33.85</c:v>
                </c:pt>
                <c:pt idx="4213">
                  <c:v>31.3</c:v>
                </c:pt>
                <c:pt idx="4214">
                  <c:v>32.450000000000003</c:v>
                </c:pt>
                <c:pt idx="4215">
                  <c:v>33.090000000000003</c:v>
                </c:pt>
                <c:pt idx="4216">
                  <c:v>33.159999999999997</c:v>
                </c:pt>
                <c:pt idx="4217">
                  <c:v>31.32</c:v>
                </c:pt>
                <c:pt idx="4218">
                  <c:v>31.73</c:v>
                </c:pt>
                <c:pt idx="4219">
                  <c:v>33.43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B04-480D-9CA2-5A27A6CBD5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502784"/>
        <c:axId val="192533632"/>
      </c:scatterChart>
      <c:valAx>
        <c:axId val="192502784"/>
        <c:scaling>
          <c:orientation val="minMax"/>
          <c:max val="2018"/>
          <c:min val="2006"/>
        </c:scaling>
        <c:delete val="0"/>
        <c:axPos val="b"/>
        <c:majorGridlines>
          <c:spPr>
            <a:ln w="3175">
              <a:solidFill>
                <a:srgbClr val="ADD8E6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200">
                    <a:solidFill>
                      <a:srgbClr val="1F497D"/>
                    </a:solidFill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9793535860371696"/>
              <c:y val="0.91499604940686574"/>
            </c:manualLayout>
          </c:layout>
          <c:overlay val="0"/>
        </c:title>
        <c:numFmt formatCode="0" sourceLinked="0"/>
        <c:majorTickMark val="none"/>
        <c:minorTickMark val="none"/>
        <c:tickLblPos val="low"/>
        <c:spPr>
          <a:ln>
            <a:noFill/>
          </a:ln>
        </c:spPr>
        <c:txPr>
          <a:bodyPr/>
          <a:lstStyle/>
          <a:p>
            <a:pPr>
              <a:defRPr sz="1000" baseline="0">
                <a:solidFill>
                  <a:schemeClr val="accent1">
                    <a:lumMod val="50000"/>
                  </a:schemeClr>
                </a:solidFill>
              </a:defRPr>
            </a:pPr>
            <a:endParaRPr lang="en-US"/>
          </a:p>
        </c:txPr>
        <c:crossAx val="192533632"/>
        <c:crossesAt val="-50"/>
        <c:crossBetween val="midCat"/>
        <c:majorUnit val="1"/>
        <c:minorUnit val="1"/>
      </c:valAx>
      <c:valAx>
        <c:axId val="192533632"/>
        <c:scaling>
          <c:orientation val="minMax"/>
          <c:max val="70"/>
          <c:min val="0"/>
        </c:scaling>
        <c:delete val="0"/>
        <c:axPos val="l"/>
        <c:majorGridlines>
          <c:spPr>
            <a:ln w="6350">
              <a:solidFill>
                <a:srgbClr val="ADD8E6"/>
              </a:solidFill>
            </a:ln>
          </c:spPr>
        </c:majorGridlines>
        <c:minorGridlines>
          <c:spPr>
            <a:ln w="3175">
              <a:solidFill>
                <a:schemeClr val="accent1">
                  <a:lumMod val="20000"/>
                  <a:lumOff val="80000"/>
                  <a:alpha val="50000"/>
                </a:schemeClr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 sz="1200">
                    <a:solidFill>
                      <a:srgbClr val="1F497D"/>
                    </a:solidFill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Vertical (mm)</a:t>
                </a:r>
              </a:p>
            </c:rich>
          </c:tx>
          <c:layout>
            <c:manualLayout>
              <c:xMode val="edge"/>
              <c:yMode val="edge"/>
              <c:x val="0"/>
              <c:y val="0.2553810452837780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aseline="0">
                <a:solidFill>
                  <a:schemeClr val="accent1">
                    <a:lumMod val="50000"/>
                  </a:schemeClr>
                </a:solidFill>
              </a:defRPr>
            </a:pPr>
            <a:endParaRPr lang="en-US"/>
          </a:p>
        </c:txPr>
        <c:crossAx val="192502784"/>
        <c:crosses val="autoZero"/>
        <c:crossBetween val="midCat"/>
        <c:majorUnit val="10"/>
        <c:minorUnit val="5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egendEntry>
        <c:idx val="0"/>
        <c:txPr>
          <a:bodyPr/>
          <a:lstStyle/>
          <a:p>
            <a:pPr>
              <a:defRPr sz="1000" baseline="0">
                <a:solidFill>
                  <a:sysClr val="windowText" lastClr="0000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000" baseline="0">
                <a:solidFill>
                  <a:sysClr val="windowText" lastClr="000000"/>
                </a:solidFill>
              </a:defRPr>
            </a:pPr>
            <a:endParaRPr lang="en-US"/>
          </a:p>
        </c:txPr>
      </c:legendEntry>
      <c:layout>
        <c:manualLayout>
          <c:xMode val="edge"/>
          <c:yMode val="edge"/>
          <c:x val="0.10302834566413974"/>
          <c:y val="0.14839863338530845"/>
          <c:w val="0.31306603156739277"/>
          <c:h val="0.13702860647630236"/>
        </c:manualLayout>
      </c:layout>
      <c:overlay val="0"/>
      <c:spPr>
        <a:solidFill>
          <a:sysClr val="window" lastClr="FFFFFF"/>
        </a:solidFill>
        <a:ln>
          <a:solidFill>
            <a:schemeClr val="bg1">
              <a:lumMod val="75000"/>
            </a:schemeClr>
          </a:solidFill>
        </a:ln>
      </c:spPr>
      <c:txPr>
        <a:bodyPr/>
        <a:lstStyle/>
        <a:p>
          <a:pPr>
            <a:defRPr sz="1000" baseline="0">
              <a:solidFill>
                <a:sysClr val="windowText" lastClr="000000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1F497D"/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rgbClr val="1F497D"/>
                </a:solidFill>
              </a:rPr>
              <a:t>VERTICAL POSITION - POTTERVILLE, CA (STATION-P056)</a:t>
            </a:r>
          </a:p>
        </c:rich>
      </c:tx>
      <c:layout>
        <c:manualLayout>
          <c:xMode val="edge"/>
          <c:yMode val="edge"/>
          <c:x val="0.13941953263313484"/>
          <c:y val="1.4482485105321088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779218702028345"/>
          <c:y val="0.11765320977694045"/>
          <c:w val="0.84767482189726284"/>
          <c:h val="0.74512074860489108"/>
        </c:manualLayout>
      </c:layout>
      <c:scatterChart>
        <c:scatterStyle val="lineMarker"/>
        <c:varyColors val="0"/>
        <c:ser>
          <c:idx val="0"/>
          <c:order val="0"/>
          <c:tx>
            <c:v>Daily position</c:v>
          </c:tx>
          <c:spPr>
            <a:ln w="3175" cap="rnd">
              <a:noFill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3"/>
            <c:spPr>
              <a:solidFill>
                <a:srgbClr val="ADD8E6"/>
              </a:solidFill>
              <a:ln w="3175">
                <a:solidFill>
                  <a:schemeClr val="accent5">
                    <a:lumMod val="75000"/>
                    <a:alpha val="39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marker>
          <c:trendline>
            <c:name>30-day average </c:name>
            <c:spPr>
              <a:ln w="19050" cap="rnd">
                <a:solidFill>
                  <a:schemeClr val="tx1"/>
                </a:solidFill>
              </a:ln>
              <a:effectLst/>
            </c:spPr>
            <c:trendlineType val="movingAvg"/>
            <c:period val="30"/>
            <c:dispRSqr val="0"/>
            <c:dispEq val="0"/>
          </c:trendline>
          <c:xVal>
            <c:numRef>
              <c:f>'\Users\kacatald\Desktop\SERC files\Measuring Earth GPS\Unit 3\[3.1 glaciers activity_AB44.xlsx]AB44 - GPS'!$B$152:$B$4448</c:f>
              <c:numCache>
                <c:formatCode>General</c:formatCode>
                <c:ptCount val="4297"/>
                <c:pt idx="0">
                  <c:v>2006.0027322404371</c:v>
                </c:pt>
                <c:pt idx="1">
                  <c:v>2006.0054644808743</c:v>
                </c:pt>
                <c:pt idx="2">
                  <c:v>2006.0081967213114</c:v>
                </c:pt>
                <c:pt idx="3">
                  <c:v>2006.0109289617487</c:v>
                </c:pt>
                <c:pt idx="4">
                  <c:v>2006.0136612021859</c:v>
                </c:pt>
                <c:pt idx="5">
                  <c:v>2006.016393442623</c:v>
                </c:pt>
                <c:pt idx="6">
                  <c:v>2006.0191256830601</c:v>
                </c:pt>
                <c:pt idx="7">
                  <c:v>2006.0218579234972</c:v>
                </c:pt>
                <c:pt idx="8">
                  <c:v>2006.0245901639344</c:v>
                </c:pt>
                <c:pt idx="9">
                  <c:v>2006.0273224043715</c:v>
                </c:pt>
                <c:pt idx="10">
                  <c:v>2006.0300546448088</c:v>
                </c:pt>
                <c:pt idx="11">
                  <c:v>2006.032786885246</c:v>
                </c:pt>
                <c:pt idx="12">
                  <c:v>2006.0355191256831</c:v>
                </c:pt>
                <c:pt idx="13">
                  <c:v>2006.0382513661202</c:v>
                </c:pt>
                <c:pt idx="14">
                  <c:v>2006.0409836065573</c:v>
                </c:pt>
                <c:pt idx="15">
                  <c:v>2006.0437158469945</c:v>
                </c:pt>
                <c:pt idx="16">
                  <c:v>2006.0464480874316</c:v>
                </c:pt>
                <c:pt idx="17">
                  <c:v>2006.049180327869</c:v>
                </c:pt>
                <c:pt idx="18">
                  <c:v>2006.0519125683061</c:v>
                </c:pt>
                <c:pt idx="19">
                  <c:v>2006.0546448087432</c:v>
                </c:pt>
                <c:pt idx="20">
                  <c:v>2006.0573770491803</c:v>
                </c:pt>
                <c:pt idx="21">
                  <c:v>2006.0601092896175</c:v>
                </c:pt>
                <c:pt idx="22">
                  <c:v>2006.0628415300546</c:v>
                </c:pt>
                <c:pt idx="23">
                  <c:v>2006.0655737704917</c:v>
                </c:pt>
                <c:pt idx="24">
                  <c:v>2006.0683060109291</c:v>
                </c:pt>
                <c:pt idx="25">
                  <c:v>2006.0710382513662</c:v>
                </c:pt>
                <c:pt idx="26">
                  <c:v>2006.0737704918033</c:v>
                </c:pt>
                <c:pt idx="27">
                  <c:v>2006.0765027322404</c:v>
                </c:pt>
                <c:pt idx="28">
                  <c:v>2006.0792349726776</c:v>
                </c:pt>
                <c:pt idx="29">
                  <c:v>2006.0819672131147</c:v>
                </c:pt>
                <c:pt idx="30">
                  <c:v>2006.0846994535518</c:v>
                </c:pt>
                <c:pt idx="31">
                  <c:v>2006.0874316939892</c:v>
                </c:pt>
                <c:pt idx="32">
                  <c:v>2006.0901639344263</c:v>
                </c:pt>
                <c:pt idx="33">
                  <c:v>2006.0928961748634</c:v>
                </c:pt>
                <c:pt idx="34">
                  <c:v>2006.0956284153006</c:v>
                </c:pt>
                <c:pt idx="35">
                  <c:v>2006.0983606557377</c:v>
                </c:pt>
                <c:pt idx="36">
                  <c:v>2006.1010928961748</c:v>
                </c:pt>
                <c:pt idx="37">
                  <c:v>2006.1038251366119</c:v>
                </c:pt>
                <c:pt idx="38">
                  <c:v>2006.1065573770493</c:v>
                </c:pt>
                <c:pt idx="39">
                  <c:v>2006.1092896174864</c:v>
                </c:pt>
                <c:pt idx="40">
                  <c:v>2006.1120218579235</c:v>
                </c:pt>
                <c:pt idx="41">
                  <c:v>2006.1147540983607</c:v>
                </c:pt>
                <c:pt idx="42">
                  <c:v>2006.1174863387978</c:v>
                </c:pt>
                <c:pt idx="43">
                  <c:v>2006.1202185792349</c:v>
                </c:pt>
                <c:pt idx="44">
                  <c:v>2006.122950819672</c:v>
                </c:pt>
                <c:pt idx="45">
                  <c:v>2006.1256830601094</c:v>
                </c:pt>
                <c:pt idx="46">
                  <c:v>2006.1284153005465</c:v>
                </c:pt>
                <c:pt idx="47">
                  <c:v>2006.1311475409836</c:v>
                </c:pt>
                <c:pt idx="48">
                  <c:v>2006.1338797814208</c:v>
                </c:pt>
                <c:pt idx="49">
                  <c:v>2006.1366120218579</c:v>
                </c:pt>
                <c:pt idx="50">
                  <c:v>2006.139344262295</c:v>
                </c:pt>
                <c:pt idx="51">
                  <c:v>2006.1420765027322</c:v>
                </c:pt>
                <c:pt idx="52">
                  <c:v>2006.1448087431695</c:v>
                </c:pt>
                <c:pt idx="53">
                  <c:v>2006.1475409836066</c:v>
                </c:pt>
                <c:pt idx="54">
                  <c:v>2006.1502732240438</c:v>
                </c:pt>
                <c:pt idx="55">
                  <c:v>2006.1530054644809</c:v>
                </c:pt>
                <c:pt idx="56">
                  <c:v>2006.155737704918</c:v>
                </c:pt>
                <c:pt idx="57">
                  <c:v>2006.1584699453551</c:v>
                </c:pt>
                <c:pt idx="58">
                  <c:v>2006.1612021857923</c:v>
                </c:pt>
                <c:pt idx="59">
                  <c:v>2006.1639344262296</c:v>
                </c:pt>
                <c:pt idx="60">
                  <c:v>2006.1666666666667</c:v>
                </c:pt>
                <c:pt idx="61">
                  <c:v>2006.1693989071039</c:v>
                </c:pt>
                <c:pt idx="62">
                  <c:v>2006.172131147541</c:v>
                </c:pt>
                <c:pt idx="63">
                  <c:v>2006.1748633879781</c:v>
                </c:pt>
                <c:pt idx="64">
                  <c:v>2006.1775956284152</c:v>
                </c:pt>
                <c:pt idx="65">
                  <c:v>2006.1803278688524</c:v>
                </c:pt>
                <c:pt idx="66">
                  <c:v>2006.1830601092897</c:v>
                </c:pt>
                <c:pt idx="67">
                  <c:v>2006.1857923497269</c:v>
                </c:pt>
                <c:pt idx="68">
                  <c:v>2006.188524590164</c:v>
                </c:pt>
                <c:pt idx="69">
                  <c:v>2006.1912568306011</c:v>
                </c:pt>
                <c:pt idx="70">
                  <c:v>2006.1939890710382</c:v>
                </c:pt>
                <c:pt idx="71">
                  <c:v>2006.1967213114754</c:v>
                </c:pt>
                <c:pt idx="72">
                  <c:v>2006.1994535519125</c:v>
                </c:pt>
                <c:pt idx="73">
                  <c:v>2006.2021857923498</c:v>
                </c:pt>
                <c:pt idx="74">
                  <c:v>2006.204918032787</c:v>
                </c:pt>
                <c:pt idx="75">
                  <c:v>2006.2076502732241</c:v>
                </c:pt>
                <c:pt idx="76">
                  <c:v>2006.2103825136612</c:v>
                </c:pt>
                <c:pt idx="77">
                  <c:v>2006.2131147540983</c:v>
                </c:pt>
                <c:pt idx="78">
                  <c:v>2006.2158469945355</c:v>
                </c:pt>
                <c:pt idx="79">
                  <c:v>2006.2185792349726</c:v>
                </c:pt>
                <c:pt idx="80">
                  <c:v>2006.2213114754099</c:v>
                </c:pt>
                <c:pt idx="81">
                  <c:v>2006.2240437158471</c:v>
                </c:pt>
                <c:pt idx="82">
                  <c:v>2006.2267759562842</c:v>
                </c:pt>
                <c:pt idx="83">
                  <c:v>2006.2295081967213</c:v>
                </c:pt>
                <c:pt idx="84">
                  <c:v>2006.2322404371585</c:v>
                </c:pt>
                <c:pt idx="85">
                  <c:v>2006.2349726775956</c:v>
                </c:pt>
                <c:pt idx="86">
                  <c:v>2006.2377049180327</c:v>
                </c:pt>
                <c:pt idx="87">
                  <c:v>2006.2404371584701</c:v>
                </c:pt>
                <c:pt idx="88">
                  <c:v>2006.2431693989072</c:v>
                </c:pt>
                <c:pt idx="89">
                  <c:v>2006.2459016393443</c:v>
                </c:pt>
                <c:pt idx="90">
                  <c:v>2006.2486338797814</c:v>
                </c:pt>
                <c:pt idx="91">
                  <c:v>2006.2513661202186</c:v>
                </c:pt>
                <c:pt idx="92">
                  <c:v>2006.2540983606557</c:v>
                </c:pt>
                <c:pt idx="93">
                  <c:v>2006.2568306010928</c:v>
                </c:pt>
                <c:pt idx="94">
                  <c:v>2006.2595628415299</c:v>
                </c:pt>
                <c:pt idx="95">
                  <c:v>2006.2622950819673</c:v>
                </c:pt>
                <c:pt idx="96">
                  <c:v>2006.2650273224044</c:v>
                </c:pt>
                <c:pt idx="97">
                  <c:v>2006.2677595628415</c:v>
                </c:pt>
                <c:pt idx="98">
                  <c:v>2006.2704918032787</c:v>
                </c:pt>
                <c:pt idx="99">
                  <c:v>2006.2732240437158</c:v>
                </c:pt>
                <c:pt idx="100">
                  <c:v>2006.2759562841529</c:v>
                </c:pt>
                <c:pt idx="101">
                  <c:v>2006.2786885245901</c:v>
                </c:pt>
                <c:pt idx="102">
                  <c:v>2006.2814207650274</c:v>
                </c:pt>
                <c:pt idx="103">
                  <c:v>2006.2841530054645</c:v>
                </c:pt>
                <c:pt idx="104">
                  <c:v>2006.2868852459017</c:v>
                </c:pt>
                <c:pt idx="105">
                  <c:v>2006.2896174863388</c:v>
                </c:pt>
                <c:pt idx="106">
                  <c:v>2006.2923497267759</c:v>
                </c:pt>
                <c:pt idx="107">
                  <c:v>2006.295081967213</c:v>
                </c:pt>
                <c:pt idx="108">
                  <c:v>2006.2978142076502</c:v>
                </c:pt>
                <c:pt idx="109">
                  <c:v>2006.3005464480875</c:v>
                </c:pt>
                <c:pt idx="110">
                  <c:v>2006.3032786885246</c:v>
                </c:pt>
                <c:pt idx="111">
                  <c:v>2006.3060109289618</c:v>
                </c:pt>
                <c:pt idx="112">
                  <c:v>2006.3087431693989</c:v>
                </c:pt>
                <c:pt idx="113">
                  <c:v>2006.311475409836</c:v>
                </c:pt>
                <c:pt idx="114">
                  <c:v>2006.3142076502731</c:v>
                </c:pt>
                <c:pt idx="115">
                  <c:v>2006.3169398907103</c:v>
                </c:pt>
                <c:pt idx="116">
                  <c:v>2006.3196721311476</c:v>
                </c:pt>
                <c:pt idx="117">
                  <c:v>2006.3224043715848</c:v>
                </c:pt>
                <c:pt idx="118">
                  <c:v>2006.3251366120219</c:v>
                </c:pt>
                <c:pt idx="119">
                  <c:v>2006.327868852459</c:v>
                </c:pt>
                <c:pt idx="120">
                  <c:v>2006.3306010928961</c:v>
                </c:pt>
                <c:pt idx="121">
                  <c:v>2006.3333333333333</c:v>
                </c:pt>
                <c:pt idx="122">
                  <c:v>2006.3360655737704</c:v>
                </c:pt>
                <c:pt idx="123">
                  <c:v>2006.3387978142077</c:v>
                </c:pt>
                <c:pt idx="124">
                  <c:v>2006.3415300546449</c:v>
                </c:pt>
                <c:pt idx="125">
                  <c:v>2006.344262295082</c:v>
                </c:pt>
                <c:pt idx="126">
                  <c:v>2006.3469945355191</c:v>
                </c:pt>
                <c:pt idx="127">
                  <c:v>2006.3497267759562</c:v>
                </c:pt>
                <c:pt idx="128">
                  <c:v>2006.3524590163934</c:v>
                </c:pt>
                <c:pt idx="129">
                  <c:v>2006.3551912568305</c:v>
                </c:pt>
                <c:pt idx="130">
                  <c:v>2006.3579234972678</c:v>
                </c:pt>
                <c:pt idx="131">
                  <c:v>2006.360655737705</c:v>
                </c:pt>
                <c:pt idx="132">
                  <c:v>2006.3633879781421</c:v>
                </c:pt>
                <c:pt idx="133">
                  <c:v>2006.3661202185792</c:v>
                </c:pt>
                <c:pt idx="134">
                  <c:v>2006.3688524590164</c:v>
                </c:pt>
                <c:pt idx="135">
                  <c:v>2006.3715846994535</c:v>
                </c:pt>
                <c:pt idx="136">
                  <c:v>2006.3743169398906</c:v>
                </c:pt>
                <c:pt idx="137">
                  <c:v>2006.377049180328</c:v>
                </c:pt>
                <c:pt idx="138">
                  <c:v>2006.3797814207651</c:v>
                </c:pt>
                <c:pt idx="139">
                  <c:v>2006.3825136612022</c:v>
                </c:pt>
                <c:pt idx="140">
                  <c:v>2006.3852459016393</c:v>
                </c:pt>
                <c:pt idx="141">
                  <c:v>2006.3879781420765</c:v>
                </c:pt>
                <c:pt idx="142">
                  <c:v>2006.3907103825136</c:v>
                </c:pt>
                <c:pt idx="143">
                  <c:v>2006.3934426229507</c:v>
                </c:pt>
                <c:pt idx="144">
                  <c:v>2006.3961748633881</c:v>
                </c:pt>
                <c:pt idx="145">
                  <c:v>2006.3989071038252</c:v>
                </c:pt>
                <c:pt idx="146">
                  <c:v>2006.4016393442623</c:v>
                </c:pt>
                <c:pt idx="147">
                  <c:v>2006.4043715846994</c:v>
                </c:pt>
                <c:pt idx="148">
                  <c:v>2006.4071038251366</c:v>
                </c:pt>
                <c:pt idx="149">
                  <c:v>2006.4098360655737</c:v>
                </c:pt>
                <c:pt idx="150">
                  <c:v>2006.4125683060108</c:v>
                </c:pt>
                <c:pt idx="151">
                  <c:v>2006.4153005464482</c:v>
                </c:pt>
                <c:pt idx="152">
                  <c:v>2006.4180327868853</c:v>
                </c:pt>
                <c:pt idx="153">
                  <c:v>2006.4207650273224</c:v>
                </c:pt>
                <c:pt idx="154">
                  <c:v>2006.4234972677596</c:v>
                </c:pt>
                <c:pt idx="155">
                  <c:v>2006.4262295081967</c:v>
                </c:pt>
                <c:pt idx="156">
                  <c:v>2006.4289617486338</c:v>
                </c:pt>
                <c:pt idx="157">
                  <c:v>2006.4316939890709</c:v>
                </c:pt>
                <c:pt idx="158">
                  <c:v>2006.4344262295083</c:v>
                </c:pt>
                <c:pt idx="159">
                  <c:v>2006.4371584699454</c:v>
                </c:pt>
                <c:pt idx="160">
                  <c:v>2006.4398907103825</c:v>
                </c:pt>
                <c:pt idx="161">
                  <c:v>2006.4426229508197</c:v>
                </c:pt>
                <c:pt idx="162">
                  <c:v>2006.4453551912568</c:v>
                </c:pt>
                <c:pt idx="163">
                  <c:v>2006.4480874316939</c:v>
                </c:pt>
                <c:pt idx="164">
                  <c:v>2006.450819672131</c:v>
                </c:pt>
                <c:pt idx="165">
                  <c:v>2006.4535519125684</c:v>
                </c:pt>
                <c:pt idx="166">
                  <c:v>2006.4562841530055</c:v>
                </c:pt>
                <c:pt idx="167">
                  <c:v>2006.4590163934427</c:v>
                </c:pt>
                <c:pt idx="168">
                  <c:v>2006.4617486338798</c:v>
                </c:pt>
                <c:pt idx="169">
                  <c:v>2006.4644808743169</c:v>
                </c:pt>
                <c:pt idx="170">
                  <c:v>2006.467213114754</c:v>
                </c:pt>
                <c:pt idx="171">
                  <c:v>2006.4699453551912</c:v>
                </c:pt>
                <c:pt idx="172">
                  <c:v>2006.4726775956285</c:v>
                </c:pt>
                <c:pt idx="173">
                  <c:v>2006.4754098360656</c:v>
                </c:pt>
                <c:pt idx="174">
                  <c:v>2006.4781420765028</c:v>
                </c:pt>
                <c:pt idx="175">
                  <c:v>2006.4808743169399</c:v>
                </c:pt>
                <c:pt idx="176">
                  <c:v>2006.483606557377</c:v>
                </c:pt>
                <c:pt idx="177">
                  <c:v>2006.4863387978141</c:v>
                </c:pt>
                <c:pt idx="178">
                  <c:v>2006.4890710382513</c:v>
                </c:pt>
                <c:pt idx="179">
                  <c:v>2006.4918032786886</c:v>
                </c:pt>
                <c:pt idx="180">
                  <c:v>2006.4945355191257</c:v>
                </c:pt>
                <c:pt idx="181">
                  <c:v>2006.4972677595629</c:v>
                </c:pt>
                <c:pt idx="182">
                  <c:v>2006.5</c:v>
                </c:pt>
                <c:pt idx="183">
                  <c:v>2006.5027322404371</c:v>
                </c:pt>
                <c:pt idx="184">
                  <c:v>2006.5054644808743</c:v>
                </c:pt>
                <c:pt idx="185">
                  <c:v>2006.5081967213114</c:v>
                </c:pt>
                <c:pt idx="186">
                  <c:v>2006.5109289617487</c:v>
                </c:pt>
                <c:pt idx="187">
                  <c:v>2006.5136612021859</c:v>
                </c:pt>
                <c:pt idx="188">
                  <c:v>2006.516393442623</c:v>
                </c:pt>
                <c:pt idx="189">
                  <c:v>2006.5191256830601</c:v>
                </c:pt>
                <c:pt idx="190">
                  <c:v>2006.5218579234972</c:v>
                </c:pt>
                <c:pt idx="191">
                  <c:v>2006.5245901639344</c:v>
                </c:pt>
                <c:pt idx="192">
                  <c:v>2006.5273224043715</c:v>
                </c:pt>
                <c:pt idx="193">
                  <c:v>2006.5300546448088</c:v>
                </c:pt>
                <c:pt idx="194">
                  <c:v>2006.532786885246</c:v>
                </c:pt>
                <c:pt idx="195">
                  <c:v>2006.5355191256831</c:v>
                </c:pt>
                <c:pt idx="196">
                  <c:v>2006.5382513661202</c:v>
                </c:pt>
                <c:pt idx="197">
                  <c:v>2006.5409836065573</c:v>
                </c:pt>
                <c:pt idx="198">
                  <c:v>2006.5437158469945</c:v>
                </c:pt>
                <c:pt idx="199">
                  <c:v>2006.5464480874316</c:v>
                </c:pt>
                <c:pt idx="200">
                  <c:v>2006.549180327869</c:v>
                </c:pt>
                <c:pt idx="201">
                  <c:v>2006.5519125683061</c:v>
                </c:pt>
                <c:pt idx="202">
                  <c:v>2006.5546448087432</c:v>
                </c:pt>
                <c:pt idx="203">
                  <c:v>2006.5573770491803</c:v>
                </c:pt>
                <c:pt idx="204">
                  <c:v>2006.5601092896175</c:v>
                </c:pt>
                <c:pt idx="205">
                  <c:v>2006.5628415300546</c:v>
                </c:pt>
                <c:pt idx="206">
                  <c:v>2006.5655737704917</c:v>
                </c:pt>
                <c:pt idx="207">
                  <c:v>2006.5683060109291</c:v>
                </c:pt>
                <c:pt idx="208">
                  <c:v>2006.5710382513662</c:v>
                </c:pt>
                <c:pt idx="209">
                  <c:v>2006.5737704918033</c:v>
                </c:pt>
                <c:pt idx="210">
                  <c:v>2006.5765027322404</c:v>
                </c:pt>
                <c:pt idx="211">
                  <c:v>2006.5792349726776</c:v>
                </c:pt>
                <c:pt idx="212">
                  <c:v>2006.5819672131147</c:v>
                </c:pt>
                <c:pt idx="213">
                  <c:v>2006.5846994535518</c:v>
                </c:pt>
                <c:pt idx="214">
                  <c:v>2006.5874316939892</c:v>
                </c:pt>
                <c:pt idx="215">
                  <c:v>2006.5901639344263</c:v>
                </c:pt>
                <c:pt idx="216">
                  <c:v>2006.5928961748634</c:v>
                </c:pt>
                <c:pt idx="217">
                  <c:v>2006.5956284153006</c:v>
                </c:pt>
                <c:pt idx="218">
                  <c:v>2006.5983606557377</c:v>
                </c:pt>
                <c:pt idx="219">
                  <c:v>2006.6010928961748</c:v>
                </c:pt>
                <c:pt idx="220">
                  <c:v>2006.6038251366119</c:v>
                </c:pt>
                <c:pt idx="221">
                  <c:v>2006.6065573770493</c:v>
                </c:pt>
                <c:pt idx="222">
                  <c:v>2006.6092896174864</c:v>
                </c:pt>
                <c:pt idx="223">
                  <c:v>2006.6120218579235</c:v>
                </c:pt>
                <c:pt idx="224">
                  <c:v>2006.6147540983607</c:v>
                </c:pt>
                <c:pt idx="225">
                  <c:v>2006.6174863387978</c:v>
                </c:pt>
                <c:pt idx="226">
                  <c:v>2006.6202185792349</c:v>
                </c:pt>
                <c:pt idx="227">
                  <c:v>2006.622950819672</c:v>
                </c:pt>
                <c:pt idx="228">
                  <c:v>2006.6256830601094</c:v>
                </c:pt>
                <c:pt idx="229">
                  <c:v>2006.6284153005465</c:v>
                </c:pt>
                <c:pt idx="230">
                  <c:v>2006.6311475409836</c:v>
                </c:pt>
                <c:pt idx="231">
                  <c:v>2006.6338797814208</c:v>
                </c:pt>
                <c:pt idx="232">
                  <c:v>2006.6366120218579</c:v>
                </c:pt>
                <c:pt idx="233">
                  <c:v>2006.639344262295</c:v>
                </c:pt>
                <c:pt idx="234">
                  <c:v>2006.6420765027322</c:v>
                </c:pt>
                <c:pt idx="235">
                  <c:v>2006.6448087431695</c:v>
                </c:pt>
                <c:pt idx="236">
                  <c:v>2006.6475409836066</c:v>
                </c:pt>
                <c:pt idx="237">
                  <c:v>2006.6502732240438</c:v>
                </c:pt>
                <c:pt idx="238">
                  <c:v>2006.6530054644809</c:v>
                </c:pt>
                <c:pt idx="239">
                  <c:v>2006.655737704918</c:v>
                </c:pt>
                <c:pt idx="240">
                  <c:v>2006.6584699453551</c:v>
                </c:pt>
                <c:pt idx="241">
                  <c:v>2006.6612021857923</c:v>
                </c:pt>
                <c:pt idx="242">
                  <c:v>2006.6639344262296</c:v>
                </c:pt>
                <c:pt idx="243">
                  <c:v>2006.6666666666667</c:v>
                </c:pt>
                <c:pt idx="244">
                  <c:v>2006.6693989071039</c:v>
                </c:pt>
                <c:pt idx="245">
                  <c:v>2006.672131147541</c:v>
                </c:pt>
                <c:pt idx="246">
                  <c:v>2006.6748633879781</c:v>
                </c:pt>
                <c:pt idx="247">
                  <c:v>2006.6775956284152</c:v>
                </c:pt>
                <c:pt idx="248">
                  <c:v>2006.6803278688524</c:v>
                </c:pt>
                <c:pt idx="249">
                  <c:v>2006.6830601092897</c:v>
                </c:pt>
                <c:pt idx="250">
                  <c:v>2006.6857923497269</c:v>
                </c:pt>
                <c:pt idx="251">
                  <c:v>2006.688524590164</c:v>
                </c:pt>
                <c:pt idx="252">
                  <c:v>2006.6912568306011</c:v>
                </c:pt>
                <c:pt idx="253">
                  <c:v>2006.6939890710382</c:v>
                </c:pt>
                <c:pt idx="254">
                  <c:v>2006.6967213114754</c:v>
                </c:pt>
                <c:pt idx="255">
                  <c:v>2006.6994535519125</c:v>
                </c:pt>
                <c:pt idx="256">
                  <c:v>2006.7021857923498</c:v>
                </c:pt>
                <c:pt idx="257">
                  <c:v>2006.704918032787</c:v>
                </c:pt>
                <c:pt idx="258">
                  <c:v>2006.7076502732241</c:v>
                </c:pt>
                <c:pt idx="259">
                  <c:v>2006.7103825136612</c:v>
                </c:pt>
                <c:pt idx="260">
                  <c:v>2006.7131147540983</c:v>
                </c:pt>
                <c:pt idx="261">
                  <c:v>2006.7158469945355</c:v>
                </c:pt>
                <c:pt idx="262">
                  <c:v>2006.7185792349726</c:v>
                </c:pt>
                <c:pt idx="263">
                  <c:v>2006.7213114754099</c:v>
                </c:pt>
                <c:pt idx="264">
                  <c:v>2006.7240437158471</c:v>
                </c:pt>
                <c:pt idx="265">
                  <c:v>2006.7267759562842</c:v>
                </c:pt>
                <c:pt idx="266">
                  <c:v>2006.7295081967213</c:v>
                </c:pt>
                <c:pt idx="267">
                  <c:v>2006.7322404371585</c:v>
                </c:pt>
                <c:pt idx="268">
                  <c:v>2006.7349726775956</c:v>
                </c:pt>
                <c:pt idx="269">
                  <c:v>2006.7377049180327</c:v>
                </c:pt>
                <c:pt idx="270">
                  <c:v>2006.7404371584701</c:v>
                </c:pt>
                <c:pt idx="271">
                  <c:v>2006.7431693989072</c:v>
                </c:pt>
                <c:pt idx="272">
                  <c:v>2006.7459016393443</c:v>
                </c:pt>
                <c:pt idx="273">
                  <c:v>2006.7486338797814</c:v>
                </c:pt>
                <c:pt idx="274">
                  <c:v>2006.7513661202186</c:v>
                </c:pt>
                <c:pt idx="275">
                  <c:v>2006.7540983606557</c:v>
                </c:pt>
                <c:pt idx="276">
                  <c:v>2006.7568306010928</c:v>
                </c:pt>
                <c:pt idx="277">
                  <c:v>2006.7595628415299</c:v>
                </c:pt>
                <c:pt idx="278">
                  <c:v>2006.7622950819673</c:v>
                </c:pt>
                <c:pt idx="279">
                  <c:v>2006.7650273224044</c:v>
                </c:pt>
                <c:pt idx="280">
                  <c:v>2006.7677595628415</c:v>
                </c:pt>
                <c:pt idx="281">
                  <c:v>2006.7704918032787</c:v>
                </c:pt>
                <c:pt idx="282">
                  <c:v>2006.7732240437158</c:v>
                </c:pt>
                <c:pt idx="283">
                  <c:v>2006.7759562841529</c:v>
                </c:pt>
                <c:pt idx="284">
                  <c:v>2006.7786885245901</c:v>
                </c:pt>
                <c:pt idx="285">
                  <c:v>2006.7814207650274</c:v>
                </c:pt>
                <c:pt idx="286">
                  <c:v>2006.7841530054645</c:v>
                </c:pt>
                <c:pt idx="287">
                  <c:v>2006.7868852459017</c:v>
                </c:pt>
                <c:pt idx="288">
                  <c:v>2006.7896174863388</c:v>
                </c:pt>
                <c:pt idx="289">
                  <c:v>2006.7923497267759</c:v>
                </c:pt>
                <c:pt idx="290">
                  <c:v>2006.795081967213</c:v>
                </c:pt>
                <c:pt idx="291">
                  <c:v>2006.7978142076502</c:v>
                </c:pt>
                <c:pt idx="292">
                  <c:v>2006.8005464480875</c:v>
                </c:pt>
                <c:pt idx="293">
                  <c:v>2006.8032786885246</c:v>
                </c:pt>
                <c:pt idx="294">
                  <c:v>2006.8060109289618</c:v>
                </c:pt>
                <c:pt idx="295">
                  <c:v>2006.8087431693989</c:v>
                </c:pt>
                <c:pt idx="296">
                  <c:v>2006.811475409836</c:v>
                </c:pt>
                <c:pt idx="297">
                  <c:v>2006.8142076502731</c:v>
                </c:pt>
                <c:pt idx="298">
                  <c:v>2006.8169398907103</c:v>
                </c:pt>
                <c:pt idx="299">
                  <c:v>2006.8196721311476</c:v>
                </c:pt>
                <c:pt idx="300">
                  <c:v>2006.8224043715848</c:v>
                </c:pt>
                <c:pt idx="301">
                  <c:v>2006.8251366120219</c:v>
                </c:pt>
                <c:pt idx="302">
                  <c:v>2006.827868852459</c:v>
                </c:pt>
                <c:pt idx="303">
                  <c:v>2006.8306010928961</c:v>
                </c:pt>
                <c:pt idx="304">
                  <c:v>2006.8333333333333</c:v>
                </c:pt>
                <c:pt idx="305">
                  <c:v>2006.8360655737704</c:v>
                </c:pt>
                <c:pt idx="306">
                  <c:v>2006.8387978142077</c:v>
                </c:pt>
                <c:pt idx="307">
                  <c:v>2006.8415300546449</c:v>
                </c:pt>
                <c:pt idx="308">
                  <c:v>2006.844262295082</c:v>
                </c:pt>
                <c:pt idx="309">
                  <c:v>2006.8469945355191</c:v>
                </c:pt>
                <c:pt idx="310">
                  <c:v>2006.8497267759562</c:v>
                </c:pt>
                <c:pt idx="311">
                  <c:v>2006.8524590163934</c:v>
                </c:pt>
                <c:pt idx="312">
                  <c:v>2006.8551912568305</c:v>
                </c:pt>
                <c:pt idx="313">
                  <c:v>2006.8579234972678</c:v>
                </c:pt>
                <c:pt idx="314">
                  <c:v>2006.860655737705</c:v>
                </c:pt>
                <c:pt idx="315">
                  <c:v>2006.8633879781421</c:v>
                </c:pt>
                <c:pt idx="316">
                  <c:v>2006.8661202185792</c:v>
                </c:pt>
                <c:pt idx="317">
                  <c:v>2006.8688524590164</c:v>
                </c:pt>
                <c:pt idx="318">
                  <c:v>2006.8715846994535</c:v>
                </c:pt>
                <c:pt idx="319">
                  <c:v>2006.8743169398906</c:v>
                </c:pt>
                <c:pt idx="320">
                  <c:v>2006.877049180328</c:v>
                </c:pt>
                <c:pt idx="321">
                  <c:v>2006.8797814207651</c:v>
                </c:pt>
                <c:pt idx="322">
                  <c:v>2006.8825136612022</c:v>
                </c:pt>
                <c:pt idx="323">
                  <c:v>2006.8852459016393</c:v>
                </c:pt>
                <c:pt idx="324">
                  <c:v>2006.8879781420765</c:v>
                </c:pt>
                <c:pt idx="325">
                  <c:v>2006.8907103825136</c:v>
                </c:pt>
                <c:pt idx="326">
                  <c:v>2006.8934426229507</c:v>
                </c:pt>
                <c:pt idx="327">
                  <c:v>2006.8961748633881</c:v>
                </c:pt>
                <c:pt idx="328">
                  <c:v>2006.8989071038252</c:v>
                </c:pt>
                <c:pt idx="329">
                  <c:v>2006.9016393442623</c:v>
                </c:pt>
                <c:pt idx="330">
                  <c:v>2006.9043715846994</c:v>
                </c:pt>
                <c:pt idx="331">
                  <c:v>2006.9071038251366</c:v>
                </c:pt>
                <c:pt idx="332">
                  <c:v>2006.9098360655737</c:v>
                </c:pt>
                <c:pt idx="333">
                  <c:v>2006.9125683060108</c:v>
                </c:pt>
                <c:pt idx="334">
                  <c:v>2006.9153005464482</c:v>
                </c:pt>
                <c:pt idx="335">
                  <c:v>2006.9180327868853</c:v>
                </c:pt>
                <c:pt idx="336">
                  <c:v>2006.9207650273224</c:v>
                </c:pt>
                <c:pt idx="337">
                  <c:v>2006.9234972677596</c:v>
                </c:pt>
                <c:pt idx="338">
                  <c:v>2006.9262295081967</c:v>
                </c:pt>
                <c:pt idx="339">
                  <c:v>2006.9289617486338</c:v>
                </c:pt>
                <c:pt idx="340">
                  <c:v>2006.9316939890709</c:v>
                </c:pt>
                <c:pt idx="341">
                  <c:v>2006.9344262295083</c:v>
                </c:pt>
                <c:pt idx="342">
                  <c:v>2006.9371584699454</c:v>
                </c:pt>
                <c:pt idx="343">
                  <c:v>2006.9398907103825</c:v>
                </c:pt>
                <c:pt idx="344">
                  <c:v>2006.9426229508197</c:v>
                </c:pt>
                <c:pt idx="345">
                  <c:v>2006.9453551912568</c:v>
                </c:pt>
                <c:pt idx="346">
                  <c:v>2006.9480874316939</c:v>
                </c:pt>
                <c:pt idx="347">
                  <c:v>2006.950819672131</c:v>
                </c:pt>
                <c:pt idx="348">
                  <c:v>2006.9535519125684</c:v>
                </c:pt>
                <c:pt idx="349">
                  <c:v>2006.9562841530055</c:v>
                </c:pt>
                <c:pt idx="350">
                  <c:v>2006.9590163934427</c:v>
                </c:pt>
                <c:pt idx="351">
                  <c:v>2006.9617486338798</c:v>
                </c:pt>
                <c:pt idx="352">
                  <c:v>2006.9644808743169</c:v>
                </c:pt>
                <c:pt idx="353">
                  <c:v>2006.967213114754</c:v>
                </c:pt>
                <c:pt idx="354">
                  <c:v>2006.9699453551912</c:v>
                </c:pt>
                <c:pt idx="355">
                  <c:v>2006.9726775956285</c:v>
                </c:pt>
                <c:pt idx="356">
                  <c:v>2006.9754098360656</c:v>
                </c:pt>
                <c:pt idx="357">
                  <c:v>2006.9781420765028</c:v>
                </c:pt>
                <c:pt idx="358">
                  <c:v>2006.9808743169399</c:v>
                </c:pt>
                <c:pt idx="359">
                  <c:v>2006.983606557377</c:v>
                </c:pt>
                <c:pt idx="360">
                  <c:v>2006.9863387978141</c:v>
                </c:pt>
                <c:pt idx="361">
                  <c:v>2006.9890710382513</c:v>
                </c:pt>
                <c:pt idx="362">
                  <c:v>2006.9918032786886</c:v>
                </c:pt>
                <c:pt idx="363">
                  <c:v>2006.9945355191257</c:v>
                </c:pt>
                <c:pt idx="364">
                  <c:v>2006.9972677595629</c:v>
                </c:pt>
                <c:pt idx="365">
                  <c:v>2007.0027322404371</c:v>
                </c:pt>
                <c:pt idx="366">
                  <c:v>2007.0054644808743</c:v>
                </c:pt>
                <c:pt idx="367">
                  <c:v>2007.0081967213114</c:v>
                </c:pt>
                <c:pt idx="368">
                  <c:v>2007.0109289617487</c:v>
                </c:pt>
                <c:pt idx="369">
                  <c:v>2007.0136612021859</c:v>
                </c:pt>
                <c:pt idx="370">
                  <c:v>2007.016393442623</c:v>
                </c:pt>
                <c:pt idx="371">
                  <c:v>2007.0191256830601</c:v>
                </c:pt>
                <c:pt idx="372">
                  <c:v>2007.0218579234972</c:v>
                </c:pt>
                <c:pt idx="373">
                  <c:v>2007.0245901639344</c:v>
                </c:pt>
                <c:pt idx="374">
                  <c:v>2007.0273224043715</c:v>
                </c:pt>
                <c:pt idx="375">
                  <c:v>2007.0300546448088</c:v>
                </c:pt>
                <c:pt idx="376">
                  <c:v>2007.032786885246</c:v>
                </c:pt>
                <c:pt idx="377">
                  <c:v>2007.0355191256831</c:v>
                </c:pt>
                <c:pt idx="378">
                  <c:v>2007.0382513661202</c:v>
                </c:pt>
                <c:pt idx="379">
                  <c:v>2007.0409836065573</c:v>
                </c:pt>
                <c:pt idx="380">
                  <c:v>2007.0437158469945</c:v>
                </c:pt>
                <c:pt idx="381">
                  <c:v>2007.0464480874316</c:v>
                </c:pt>
                <c:pt idx="382">
                  <c:v>2007.049180327869</c:v>
                </c:pt>
                <c:pt idx="383">
                  <c:v>2007.0519125683061</c:v>
                </c:pt>
                <c:pt idx="384">
                  <c:v>2007.0546448087432</c:v>
                </c:pt>
                <c:pt idx="385">
                  <c:v>2007.0573770491803</c:v>
                </c:pt>
                <c:pt idx="386">
                  <c:v>2007.0601092896175</c:v>
                </c:pt>
                <c:pt idx="387">
                  <c:v>2007.0628415300546</c:v>
                </c:pt>
                <c:pt idx="388">
                  <c:v>2007.0655737704917</c:v>
                </c:pt>
                <c:pt idx="389">
                  <c:v>2007.0683060109291</c:v>
                </c:pt>
                <c:pt idx="390">
                  <c:v>2007.0710382513662</c:v>
                </c:pt>
                <c:pt idx="391">
                  <c:v>2007.0737704918033</c:v>
                </c:pt>
                <c:pt idx="392">
                  <c:v>2007.0765027322404</c:v>
                </c:pt>
                <c:pt idx="393">
                  <c:v>2007.0792349726776</c:v>
                </c:pt>
                <c:pt idx="394">
                  <c:v>2007.0819672131147</c:v>
                </c:pt>
                <c:pt idx="395">
                  <c:v>2007.0846994535518</c:v>
                </c:pt>
                <c:pt idx="396">
                  <c:v>2007.3934426229507</c:v>
                </c:pt>
                <c:pt idx="397">
                  <c:v>2007.3961748633881</c:v>
                </c:pt>
                <c:pt idx="398">
                  <c:v>2007.3989071038252</c:v>
                </c:pt>
                <c:pt idx="399">
                  <c:v>2007.4016393442623</c:v>
                </c:pt>
                <c:pt idx="400">
                  <c:v>2007.4043715846994</c:v>
                </c:pt>
                <c:pt idx="401">
                  <c:v>2007.4071038251366</c:v>
                </c:pt>
                <c:pt idx="402">
                  <c:v>2007.4098360655737</c:v>
                </c:pt>
                <c:pt idx="403">
                  <c:v>2007.4125683060108</c:v>
                </c:pt>
                <c:pt idx="404">
                  <c:v>2007.4153005464482</c:v>
                </c:pt>
                <c:pt idx="405">
                  <c:v>2007.4180327868853</c:v>
                </c:pt>
                <c:pt idx="406">
                  <c:v>2007.4207650273224</c:v>
                </c:pt>
                <c:pt idx="407">
                  <c:v>2007.4234972677596</c:v>
                </c:pt>
                <c:pt idx="408">
                  <c:v>2007.4262295081967</c:v>
                </c:pt>
                <c:pt idx="409">
                  <c:v>2007.4289617486338</c:v>
                </c:pt>
                <c:pt idx="410">
                  <c:v>2007.4316939890709</c:v>
                </c:pt>
                <c:pt idx="411">
                  <c:v>2007.4344262295083</c:v>
                </c:pt>
                <c:pt idx="412">
                  <c:v>2007.4371584699454</c:v>
                </c:pt>
                <c:pt idx="413">
                  <c:v>2007.4398907103825</c:v>
                </c:pt>
                <c:pt idx="414">
                  <c:v>2007.4426229508197</c:v>
                </c:pt>
                <c:pt idx="415">
                  <c:v>2007.4453551912568</c:v>
                </c:pt>
                <c:pt idx="416">
                  <c:v>2007.4480874316939</c:v>
                </c:pt>
                <c:pt idx="417">
                  <c:v>2007.450819672131</c:v>
                </c:pt>
                <c:pt idx="418">
                  <c:v>2007.4535519125684</c:v>
                </c:pt>
                <c:pt idx="419">
                  <c:v>2007.4562841530055</c:v>
                </c:pt>
                <c:pt idx="420">
                  <c:v>2007.4590163934427</c:v>
                </c:pt>
                <c:pt idx="421">
                  <c:v>2007.4617486338798</c:v>
                </c:pt>
                <c:pt idx="422">
                  <c:v>2007.4644808743169</c:v>
                </c:pt>
                <c:pt idx="423">
                  <c:v>2007.467213114754</c:v>
                </c:pt>
                <c:pt idx="424">
                  <c:v>2007.4699453551912</c:v>
                </c:pt>
                <c:pt idx="425">
                  <c:v>2007.4726775956285</c:v>
                </c:pt>
                <c:pt idx="426">
                  <c:v>2007.4754098360656</c:v>
                </c:pt>
                <c:pt idx="427">
                  <c:v>2007.4781420765028</c:v>
                </c:pt>
                <c:pt idx="428">
                  <c:v>2007.4808743169399</c:v>
                </c:pt>
                <c:pt idx="429">
                  <c:v>2007.483606557377</c:v>
                </c:pt>
                <c:pt idx="430">
                  <c:v>2007.4863387978141</c:v>
                </c:pt>
                <c:pt idx="431">
                  <c:v>2007.4890710382513</c:v>
                </c:pt>
                <c:pt idx="432">
                  <c:v>2007.4918032786886</c:v>
                </c:pt>
                <c:pt idx="433">
                  <c:v>2007.4945355191257</c:v>
                </c:pt>
                <c:pt idx="434">
                  <c:v>2007.4972677595629</c:v>
                </c:pt>
                <c:pt idx="435">
                  <c:v>2007.5</c:v>
                </c:pt>
                <c:pt idx="436">
                  <c:v>2007.5027322404371</c:v>
                </c:pt>
                <c:pt idx="437">
                  <c:v>2007.5054644808743</c:v>
                </c:pt>
                <c:pt idx="438">
                  <c:v>2007.5081967213114</c:v>
                </c:pt>
                <c:pt idx="439">
                  <c:v>2007.5109289617487</c:v>
                </c:pt>
                <c:pt idx="440">
                  <c:v>2007.5136612021859</c:v>
                </c:pt>
                <c:pt idx="441">
                  <c:v>2007.516393442623</c:v>
                </c:pt>
                <c:pt idx="442">
                  <c:v>2007.5191256830601</c:v>
                </c:pt>
                <c:pt idx="443">
                  <c:v>2007.5218579234972</c:v>
                </c:pt>
                <c:pt idx="444">
                  <c:v>2007.5245901639344</c:v>
                </c:pt>
                <c:pt idx="445">
                  <c:v>2007.5273224043715</c:v>
                </c:pt>
                <c:pt idx="446">
                  <c:v>2007.5300546448088</c:v>
                </c:pt>
                <c:pt idx="447">
                  <c:v>2007.532786885246</c:v>
                </c:pt>
                <c:pt idx="448">
                  <c:v>2007.5355191256831</c:v>
                </c:pt>
                <c:pt idx="449">
                  <c:v>2007.5382513661202</c:v>
                </c:pt>
                <c:pt idx="450">
                  <c:v>2007.5409836065573</c:v>
                </c:pt>
                <c:pt idx="451">
                  <c:v>2007.5437158469945</c:v>
                </c:pt>
                <c:pt idx="452">
                  <c:v>2007.5464480874316</c:v>
                </c:pt>
                <c:pt idx="453">
                  <c:v>2007.549180327869</c:v>
                </c:pt>
                <c:pt idx="454">
                  <c:v>2007.5519125683061</c:v>
                </c:pt>
                <c:pt idx="455">
                  <c:v>2007.5546448087432</c:v>
                </c:pt>
                <c:pt idx="456">
                  <c:v>2007.5573770491803</c:v>
                </c:pt>
                <c:pt idx="457">
                  <c:v>2007.5601092896175</c:v>
                </c:pt>
                <c:pt idx="458">
                  <c:v>2007.5628415300546</c:v>
                </c:pt>
                <c:pt idx="459">
                  <c:v>2007.5655737704917</c:v>
                </c:pt>
                <c:pt idx="460">
                  <c:v>2007.5683060109291</c:v>
                </c:pt>
                <c:pt idx="461">
                  <c:v>2007.5710382513662</c:v>
                </c:pt>
                <c:pt idx="462">
                  <c:v>2007.5737704918033</c:v>
                </c:pt>
                <c:pt idx="463">
                  <c:v>2007.5765027322404</c:v>
                </c:pt>
                <c:pt idx="464">
                  <c:v>2007.5792349726776</c:v>
                </c:pt>
                <c:pt idx="465">
                  <c:v>2007.5819672131147</c:v>
                </c:pt>
                <c:pt idx="466">
                  <c:v>2007.5846994535518</c:v>
                </c:pt>
                <c:pt idx="467">
                  <c:v>2007.5874316939892</c:v>
                </c:pt>
                <c:pt idx="468">
                  <c:v>2007.5901639344263</c:v>
                </c:pt>
                <c:pt idx="469">
                  <c:v>2007.5928961748634</c:v>
                </c:pt>
                <c:pt idx="470">
                  <c:v>2007.5956284153006</c:v>
                </c:pt>
                <c:pt idx="471">
                  <c:v>2007.5983606557377</c:v>
                </c:pt>
                <c:pt idx="472">
                  <c:v>2007.6010928961748</c:v>
                </c:pt>
                <c:pt idx="473">
                  <c:v>2007.6038251366119</c:v>
                </c:pt>
                <c:pt idx="474">
                  <c:v>2007.6065573770493</c:v>
                </c:pt>
                <c:pt idx="475">
                  <c:v>2007.6092896174864</c:v>
                </c:pt>
                <c:pt idx="476">
                  <c:v>2007.6120218579235</c:v>
                </c:pt>
                <c:pt idx="477">
                  <c:v>2007.6147540983607</c:v>
                </c:pt>
                <c:pt idx="478">
                  <c:v>2007.6174863387978</c:v>
                </c:pt>
                <c:pt idx="479">
                  <c:v>2007.6202185792349</c:v>
                </c:pt>
                <c:pt idx="480">
                  <c:v>2007.622950819672</c:v>
                </c:pt>
                <c:pt idx="481">
                  <c:v>2007.6256830601094</c:v>
                </c:pt>
                <c:pt idx="482">
                  <c:v>2007.6284153005465</c:v>
                </c:pt>
                <c:pt idx="483">
                  <c:v>2007.6311475409836</c:v>
                </c:pt>
                <c:pt idx="484">
                  <c:v>2007.6338797814208</c:v>
                </c:pt>
                <c:pt idx="485">
                  <c:v>2007.6366120218579</c:v>
                </c:pt>
                <c:pt idx="486">
                  <c:v>2007.639344262295</c:v>
                </c:pt>
                <c:pt idx="487">
                  <c:v>2007.6420765027322</c:v>
                </c:pt>
                <c:pt idx="488">
                  <c:v>2007.6448087431695</c:v>
                </c:pt>
                <c:pt idx="489">
                  <c:v>2007.6475409836066</c:v>
                </c:pt>
                <c:pt idx="490">
                  <c:v>2007.6502732240438</c:v>
                </c:pt>
                <c:pt idx="491">
                  <c:v>2007.6530054644809</c:v>
                </c:pt>
                <c:pt idx="492">
                  <c:v>2007.655737704918</c:v>
                </c:pt>
                <c:pt idx="493">
                  <c:v>2007.6584699453551</c:v>
                </c:pt>
                <c:pt idx="494">
                  <c:v>2007.6612021857923</c:v>
                </c:pt>
                <c:pt idx="495">
                  <c:v>2007.6639344262296</c:v>
                </c:pt>
                <c:pt idx="496">
                  <c:v>2007.6666666666667</c:v>
                </c:pt>
                <c:pt idx="497">
                  <c:v>2007.6693989071039</c:v>
                </c:pt>
                <c:pt idx="498">
                  <c:v>2007.672131147541</c:v>
                </c:pt>
                <c:pt idx="499">
                  <c:v>2007.6748633879781</c:v>
                </c:pt>
                <c:pt idx="500">
                  <c:v>2007.6775956284152</c:v>
                </c:pt>
                <c:pt idx="501">
                  <c:v>2007.6803278688524</c:v>
                </c:pt>
                <c:pt idx="502">
                  <c:v>2007.6830601092897</c:v>
                </c:pt>
                <c:pt idx="503">
                  <c:v>2007.6857923497269</c:v>
                </c:pt>
                <c:pt idx="504">
                  <c:v>2007.688524590164</c:v>
                </c:pt>
                <c:pt idx="505">
                  <c:v>2007.6912568306011</c:v>
                </c:pt>
                <c:pt idx="506">
                  <c:v>2007.6939890710382</c:v>
                </c:pt>
                <c:pt idx="507">
                  <c:v>2007.6967213114754</c:v>
                </c:pt>
                <c:pt idx="508">
                  <c:v>2007.6994535519125</c:v>
                </c:pt>
                <c:pt idx="509">
                  <c:v>2007.7021857923498</c:v>
                </c:pt>
                <c:pt idx="510">
                  <c:v>2007.704918032787</c:v>
                </c:pt>
                <c:pt idx="511">
                  <c:v>2007.7076502732241</c:v>
                </c:pt>
                <c:pt idx="512">
                  <c:v>2007.7103825136612</c:v>
                </c:pt>
                <c:pt idx="513">
                  <c:v>2007.7131147540983</c:v>
                </c:pt>
                <c:pt idx="514">
                  <c:v>2007.7158469945355</c:v>
                </c:pt>
                <c:pt idx="515">
                  <c:v>2007.7185792349726</c:v>
                </c:pt>
                <c:pt idx="516">
                  <c:v>2007.7213114754099</c:v>
                </c:pt>
                <c:pt idx="517">
                  <c:v>2007.7240437158471</c:v>
                </c:pt>
                <c:pt idx="518">
                  <c:v>2007.7267759562842</c:v>
                </c:pt>
                <c:pt idx="519">
                  <c:v>2007.7295081967213</c:v>
                </c:pt>
                <c:pt idx="520">
                  <c:v>2007.7322404371585</c:v>
                </c:pt>
                <c:pt idx="521">
                  <c:v>2007.7349726775956</c:v>
                </c:pt>
                <c:pt idx="522">
                  <c:v>2007.7377049180327</c:v>
                </c:pt>
                <c:pt idx="523">
                  <c:v>2007.7404371584701</c:v>
                </c:pt>
                <c:pt idx="524">
                  <c:v>2007.7431693989072</c:v>
                </c:pt>
                <c:pt idx="525">
                  <c:v>2007.7459016393443</c:v>
                </c:pt>
                <c:pt idx="526">
                  <c:v>2007.7486338797814</c:v>
                </c:pt>
                <c:pt idx="527">
                  <c:v>2007.7513661202186</c:v>
                </c:pt>
                <c:pt idx="528">
                  <c:v>2007.7540983606557</c:v>
                </c:pt>
                <c:pt idx="529">
                  <c:v>2007.7568306010928</c:v>
                </c:pt>
                <c:pt idx="530">
                  <c:v>2007.7595628415299</c:v>
                </c:pt>
                <c:pt idx="531">
                  <c:v>2007.7622950819673</c:v>
                </c:pt>
                <c:pt idx="532">
                  <c:v>2007.7650273224044</c:v>
                </c:pt>
                <c:pt idx="533">
                  <c:v>2007.7677595628415</c:v>
                </c:pt>
                <c:pt idx="534">
                  <c:v>2007.7704918032787</c:v>
                </c:pt>
                <c:pt idx="535">
                  <c:v>2007.7732240437158</c:v>
                </c:pt>
                <c:pt idx="536">
                  <c:v>2007.7759562841529</c:v>
                </c:pt>
                <c:pt idx="537">
                  <c:v>2007.7786885245901</c:v>
                </c:pt>
                <c:pt idx="538">
                  <c:v>2007.7814207650274</c:v>
                </c:pt>
                <c:pt idx="539">
                  <c:v>2007.7841530054645</c:v>
                </c:pt>
                <c:pt idx="540">
                  <c:v>2007.7868852459017</c:v>
                </c:pt>
                <c:pt idx="541">
                  <c:v>2007.7896174863388</c:v>
                </c:pt>
                <c:pt idx="542">
                  <c:v>2007.7923497267759</c:v>
                </c:pt>
                <c:pt idx="543">
                  <c:v>2007.795081967213</c:v>
                </c:pt>
                <c:pt idx="544">
                  <c:v>2007.7978142076502</c:v>
                </c:pt>
                <c:pt idx="545">
                  <c:v>2007.8005464480875</c:v>
                </c:pt>
                <c:pt idx="546">
                  <c:v>2007.8032786885246</c:v>
                </c:pt>
                <c:pt idx="547">
                  <c:v>2007.8060109289618</c:v>
                </c:pt>
                <c:pt idx="548">
                  <c:v>2007.8087431693989</c:v>
                </c:pt>
                <c:pt idx="549">
                  <c:v>2007.811475409836</c:v>
                </c:pt>
                <c:pt idx="550">
                  <c:v>2007.8142076502731</c:v>
                </c:pt>
                <c:pt idx="551">
                  <c:v>2007.8169398907103</c:v>
                </c:pt>
                <c:pt idx="552">
                  <c:v>2007.8196721311476</c:v>
                </c:pt>
                <c:pt idx="553">
                  <c:v>2007.8224043715848</c:v>
                </c:pt>
                <c:pt idx="554">
                  <c:v>2007.8251366120219</c:v>
                </c:pt>
                <c:pt idx="555">
                  <c:v>2007.827868852459</c:v>
                </c:pt>
                <c:pt idx="556">
                  <c:v>2007.8306010928961</c:v>
                </c:pt>
                <c:pt idx="557">
                  <c:v>2007.8333333333333</c:v>
                </c:pt>
                <c:pt idx="558">
                  <c:v>2007.8360655737704</c:v>
                </c:pt>
                <c:pt idx="559">
                  <c:v>2007.8387978142077</c:v>
                </c:pt>
                <c:pt idx="560">
                  <c:v>2007.8415300546449</c:v>
                </c:pt>
                <c:pt idx="561">
                  <c:v>2007.844262295082</c:v>
                </c:pt>
                <c:pt idx="562">
                  <c:v>2007.8469945355191</c:v>
                </c:pt>
                <c:pt idx="563">
                  <c:v>2007.8497267759562</c:v>
                </c:pt>
                <c:pt idx="564">
                  <c:v>2007.8524590163934</c:v>
                </c:pt>
                <c:pt idx="565">
                  <c:v>2007.8551912568305</c:v>
                </c:pt>
                <c:pt idx="566">
                  <c:v>2007.8579234972678</c:v>
                </c:pt>
                <c:pt idx="567">
                  <c:v>2007.860655737705</c:v>
                </c:pt>
                <c:pt idx="568">
                  <c:v>2007.8633879781421</c:v>
                </c:pt>
                <c:pt idx="569">
                  <c:v>2007.8661202185792</c:v>
                </c:pt>
                <c:pt idx="570">
                  <c:v>2007.8688524590164</c:v>
                </c:pt>
                <c:pt idx="571">
                  <c:v>2007.8715846994535</c:v>
                </c:pt>
                <c:pt idx="572">
                  <c:v>2007.8743169398906</c:v>
                </c:pt>
                <c:pt idx="573">
                  <c:v>2007.877049180328</c:v>
                </c:pt>
                <c:pt idx="574">
                  <c:v>2007.8797814207651</c:v>
                </c:pt>
                <c:pt idx="575">
                  <c:v>2007.8825136612022</c:v>
                </c:pt>
                <c:pt idx="576">
                  <c:v>2007.8852459016393</c:v>
                </c:pt>
                <c:pt idx="577">
                  <c:v>2007.8879781420765</c:v>
                </c:pt>
                <c:pt idx="578">
                  <c:v>2007.8907103825136</c:v>
                </c:pt>
                <c:pt idx="579">
                  <c:v>2007.8934426229507</c:v>
                </c:pt>
                <c:pt idx="580">
                  <c:v>2007.8961748633881</c:v>
                </c:pt>
                <c:pt idx="581">
                  <c:v>2007.8989071038252</c:v>
                </c:pt>
                <c:pt idx="582">
                  <c:v>2007.9016393442623</c:v>
                </c:pt>
                <c:pt idx="583">
                  <c:v>2007.9043715846994</c:v>
                </c:pt>
                <c:pt idx="584">
                  <c:v>2007.9071038251366</c:v>
                </c:pt>
                <c:pt idx="585">
                  <c:v>2007.9098360655737</c:v>
                </c:pt>
                <c:pt idx="586">
                  <c:v>2007.9125683060108</c:v>
                </c:pt>
                <c:pt idx="587">
                  <c:v>2007.9153005464482</c:v>
                </c:pt>
                <c:pt idx="588">
                  <c:v>2007.9180327868853</c:v>
                </c:pt>
                <c:pt idx="589">
                  <c:v>2007.9207650273224</c:v>
                </c:pt>
                <c:pt idx="590">
                  <c:v>2007.9234972677596</c:v>
                </c:pt>
                <c:pt idx="591">
                  <c:v>2007.9262295081967</c:v>
                </c:pt>
                <c:pt idx="592">
                  <c:v>2007.9289617486338</c:v>
                </c:pt>
                <c:pt idx="593">
                  <c:v>2007.9316939890709</c:v>
                </c:pt>
                <c:pt idx="594">
                  <c:v>2007.9344262295083</c:v>
                </c:pt>
                <c:pt idx="595">
                  <c:v>2007.9371584699454</c:v>
                </c:pt>
                <c:pt idx="596">
                  <c:v>2007.9398907103825</c:v>
                </c:pt>
                <c:pt idx="597">
                  <c:v>2007.9426229508197</c:v>
                </c:pt>
                <c:pt idx="598">
                  <c:v>2007.9453551912568</c:v>
                </c:pt>
                <c:pt idx="599">
                  <c:v>2007.9480874316939</c:v>
                </c:pt>
                <c:pt idx="600">
                  <c:v>2007.950819672131</c:v>
                </c:pt>
                <c:pt idx="601">
                  <c:v>2007.9535519125684</c:v>
                </c:pt>
                <c:pt idx="602">
                  <c:v>2007.9562841530055</c:v>
                </c:pt>
                <c:pt idx="603">
                  <c:v>2007.9590163934427</c:v>
                </c:pt>
                <c:pt idx="604">
                  <c:v>2007.9617486338798</c:v>
                </c:pt>
                <c:pt idx="605">
                  <c:v>2007.9644808743169</c:v>
                </c:pt>
                <c:pt idx="606">
                  <c:v>2007.967213114754</c:v>
                </c:pt>
                <c:pt idx="607">
                  <c:v>2007.9699453551912</c:v>
                </c:pt>
                <c:pt idx="608">
                  <c:v>2007.9726775956285</c:v>
                </c:pt>
                <c:pt idx="609">
                  <c:v>2007.9754098360656</c:v>
                </c:pt>
                <c:pt idx="610">
                  <c:v>2007.9781420765028</c:v>
                </c:pt>
                <c:pt idx="611">
                  <c:v>2007.9808743169399</c:v>
                </c:pt>
                <c:pt idx="612">
                  <c:v>2007.983606557377</c:v>
                </c:pt>
                <c:pt idx="613">
                  <c:v>2007.9863387978141</c:v>
                </c:pt>
                <c:pt idx="614">
                  <c:v>2007.9890710382513</c:v>
                </c:pt>
                <c:pt idx="615">
                  <c:v>2007.9918032786886</c:v>
                </c:pt>
                <c:pt idx="616">
                  <c:v>2007.9945355191257</c:v>
                </c:pt>
                <c:pt idx="617">
                  <c:v>2007.9972677595629</c:v>
                </c:pt>
                <c:pt idx="618">
                  <c:v>2008.0027247956402</c:v>
                </c:pt>
                <c:pt idx="619">
                  <c:v>2008.0054495912807</c:v>
                </c:pt>
                <c:pt idx="620">
                  <c:v>2008.0081743869209</c:v>
                </c:pt>
                <c:pt idx="621">
                  <c:v>2008.0108991825614</c:v>
                </c:pt>
                <c:pt idx="622">
                  <c:v>2008.0136239782016</c:v>
                </c:pt>
                <c:pt idx="623">
                  <c:v>2008.0163487738419</c:v>
                </c:pt>
                <c:pt idx="624">
                  <c:v>2008.0190735694823</c:v>
                </c:pt>
                <c:pt idx="625">
                  <c:v>2008.0217983651225</c:v>
                </c:pt>
                <c:pt idx="626">
                  <c:v>2008.024523160763</c:v>
                </c:pt>
                <c:pt idx="627">
                  <c:v>2008.0272479564032</c:v>
                </c:pt>
                <c:pt idx="628">
                  <c:v>2008.0299727520437</c:v>
                </c:pt>
                <c:pt idx="629">
                  <c:v>2008.0326975476839</c:v>
                </c:pt>
                <c:pt idx="630">
                  <c:v>2008.0354223433242</c:v>
                </c:pt>
                <c:pt idx="631">
                  <c:v>2008.0381471389646</c:v>
                </c:pt>
                <c:pt idx="632">
                  <c:v>2008.0408719346049</c:v>
                </c:pt>
                <c:pt idx="633">
                  <c:v>2008.0435967302453</c:v>
                </c:pt>
                <c:pt idx="634">
                  <c:v>2008.0463215258856</c:v>
                </c:pt>
                <c:pt idx="635">
                  <c:v>2008.0490463215258</c:v>
                </c:pt>
                <c:pt idx="636">
                  <c:v>2008.0517711171663</c:v>
                </c:pt>
                <c:pt idx="637">
                  <c:v>2008.0544959128065</c:v>
                </c:pt>
                <c:pt idx="638">
                  <c:v>2008.0572207084469</c:v>
                </c:pt>
                <c:pt idx="639">
                  <c:v>2008.0599455040872</c:v>
                </c:pt>
                <c:pt idx="640">
                  <c:v>2008.0626702997274</c:v>
                </c:pt>
                <c:pt idx="641">
                  <c:v>2008.0653950953679</c:v>
                </c:pt>
                <c:pt idx="642">
                  <c:v>2008.0681198910081</c:v>
                </c:pt>
                <c:pt idx="643">
                  <c:v>2008.0708446866486</c:v>
                </c:pt>
                <c:pt idx="644">
                  <c:v>2008.0735694822888</c:v>
                </c:pt>
                <c:pt idx="645">
                  <c:v>2008.0762942779293</c:v>
                </c:pt>
                <c:pt idx="646">
                  <c:v>2008.0790190735695</c:v>
                </c:pt>
                <c:pt idx="647">
                  <c:v>2008.0817438692097</c:v>
                </c:pt>
                <c:pt idx="648">
                  <c:v>2008.0844686648502</c:v>
                </c:pt>
                <c:pt idx="649">
                  <c:v>2008.0871934604904</c:v>
                </c:pt>
                <c:pt idx="650">
                  <c:v>2008.0899182561309</c:v>
                </c:pt>
                <c:pt idx="651">
                  <c:v>2008.0926430517711</c:v>
                </c:pt>
                <c:pt idx="652">
                  <c:v>2008.0953678474114</c:v>
                </c:pt>
                <c:pt idx="653">
                  <c:v>2008.0980926430518</c:v>
                </c:pt>
                <c:pt idx="654">
                  <c:v>2008.100817438692</c:v>
                </c:pt>
                <c:pt idx="655">
                  <c:v>2008.1035422343325</c:v>
                </c:pt>
                <c:pt idx="656">
                  <c:v>2008.1062670299727</c:v>
                </c:pt>
                <c:pt idx="657">
                  <c:v>2008.108991825613</c:v>
                </c:pt>
                <c:pt idx="658">
                  <c:v>2008.1117166212534</c:v>
                </c:pt>
                <c:pt idx="659">
                  <c:v>2008.1144414168937</c:v>
                </c:pt>
                <c:pt idx="660">
                  <c:v>2008.1171662125341</c:v>
                </c:pt>
                <c:pt idx="661">
                  <c:v>2008.1198910081744</c:v>
                </c:pt>
                <c:pt idx="662">
                  <c:v>2008.1226158038148</c:v>
                </c:pt>
                <c:pt idx="663">
                  <c:v>2008.1253405994551</c:v>
                </c:pt>
                <c:pt idx="664">
                  <c:v>2008.1280653950953</c:v>
                </c:pt>
                <c:pt idx="665">
                  <c:v>2008.1307901907358</c:v>
                </c:pt>
                <c:pt idx="666">
                  <c:v>2008.133514986376</c:v>
                </c:pt>
                <c:pt idx="667">
                  <c:v>2008.1362397820164</c:v>
                </c:pt>
                <c:pt idx="668">
                  <c:v>2008.1389645776567</c:v>
                </c:pt>
                <c:pt idx="669">
                  <c:v>2008.1416893732969</c:v>
                </c:pt>
                <c:pt idx="670">
                  <c:v>2008.1444141689374</c:v>
                </c:pt>
                <c:pt idx="671">
                  <c:v>2008.1471389645776</c:v>
                </c:pt>
                <c:pt idx="672">
                  <c:v>2008.1498637602181</c:v>
                </c:pt>
                <c:pt idx="673">
                  <c:v>2008.1525885558583</c:v>
                </c:pt>
                <c:pt idx="674">
                  <c:v>2008.1553133514985</c:v>
                </c:pt>
                <c:pt idx="675">
                  <c:v>2008.158038147139</c:v>
                </c:pt>
                <c:pt idx="676">
                  <c:v>2008.1607629427792</c:v>
                </c:pt>
                <c:pt idx="677">
                  <c:v>2008.1634877384197</c:v>
                </c:pt>
                <c:pt idx="678">
                  <c:v>2008.1662125340599</c:v>
                </c:pt>
                <c:pt idx="679">
                  <c:v>2008.1689373297004</c:v>
                </c:pt>
                <c:pt idx="680">
                  <c:v>2008.1716621253406</c:v>
                </c:pt>
                <c:pt idx="681">
                  <c:v>2008.1743869209809</c:v>
                </c:pt>
                <c:pt idx="682">
                  <c:v>2008.1771117166213</c:v>
                </c:pt>
                <c:pt idx="683">
                  <c:v>2008.1798365122615</c:v>
                </c:pt>
                <c:pt idx="684">
                  <c:v>2008.182561307902</c:v>
                </c:pt>
                <c:pt idx="685">
                  <c:v>2008.1852861035422</c:v>
                </c:pt>
                <c:pt idx="686">
                  <c:v>2008.1880108991825</c:v>
                </c:pt>
                <c:pt idx="687">
                  <c:v>2008.1907356948229</c:v>
                </c:pt>
                <c:pt idx="688">
                  <c:v>2008.1934604904632</c:v>
                </c:pt>
                <c:pt idx="689">
                  <c:v>2008.1961852861036</c:v>
                </c:pt>
                <c:pt idx="690">
                  <c:v>2008.1989100817439</c:v>
                </c:pt>
                <c:pt idx="691">
                  <c:v>2008.2016348773841</c:v>
                </c:pt>
                <c:pt idx="692">
                  <c:v>2008.2043596730246</c:v>
                </c:pt>
                <c:pt idx="693">
                  <c:v>2008.2070844686648</c:v>
                </c:pt>
                <c:pt idx="694">
                  <c:v>2008.2098092643052</c:v>
                </c:pt>
                <c:pt idx="695">
                  <c:v>2008.2125340599455</c:v>
                </c:pt>
                <c:pt idx="696">
                  <c:v>2008.2152588555859</c:v>
                </c:pt>
                <c:pt idx="697">
                  <c:v>2008.2179836512262</c:v>
                </c:pt>
                <c:pt idx="698">
                  <c:v>2008.2207084468664</c:v>
                </c:pt>
                <c:pt idx="699">
                  <c:v>2008.2234332425069</c:v>
                </c:pt>
                <c:pt idx="700">
                  <c:v>2008.2261580381471</c:v>
                </c:pt>
                <c:pt idx="701">
                  <c:v>2008.2288828337876</c:v>
                </c:pt>
                <c:pt idx="702">
                  <c:v>2008.2316076294278</c:v>
                </c:pt>
                <c:pt idx="703">
                  <c:v>2008.234332425068</c:v>
                </c:pt>
                <c:pt idx="704">
                  <c:v>2008.2370572207085</c:v>
                </c:pt>
                <c:pt idx="705">
                  <c:v>2008.2397820163487</c:v>
                </c:pt>
                <c:pt idx="706">
                  <c:v>2008.2425068119892</c:v>
                </c:pt>
                <c:pt idx="707">
                  <c:v>2008.2452316076294</c:v>
                </c:pt>
                <c:pt idx="708">
                  <c:v>2008.2479564032697</c:v>
                </c:pt>
                <c:pt idx="709">
                  <c:v>2008.2506811989101</c:v>
                </c:pt>
                <c:pt idx="710">
                  <c:v>2008.2534059945503</c:v>
                </c:pt>
                <c:pt idx="711">
                  <c:v>2008.2561307901908</c:v>
                </c:pt>
                <c:pt idx="712">
                  <c:v>2008.258855585831</c:v>
                </c:pt>
                <c:pt idx="713">
                  <c:v>2008.2615803814713</c:v>
                </c:pt>
                <c:pt idx="714">
                  <c:v>2008.2643051771117</c:v>
                </c:pt>
                <c:pt idx="715">
                  <c:v>2008.267029972752</c:v>
                </c:pt>
                <c:pt idx="716">
                  <c:v>2008.2697547683924</c:v>
                </c:pt>
                <c:pt idx="717">
                  <c:v>2008.2724795640327</c:v>
                </c:pt>
                <c:pt idx="718">
                  <c:v>2008.2752043596731</c:v>
                </c:pt>
                <c:pt idx="719">
                  <c:v>2008.2779291553134</c:v>
                </c:pt>
                <c:pt idx="720">
                  <c:v>2008.2806539509536</c:v>
                </c:pt>
                <c:pt idx="721">
                  <c:v>2008.2833787465941</c:v>
                </c:pt>
                <c:pt idx="722">
                  <c:v>2008.2861035422343</c:v>
                </c:pt>
                <c:pt idx="723">
                  <c:v>2008.2888283378747</c:v>
                </c:pt>
                <c:pt idx="724">
                  <c:v>2008.291553133515</c:v>
                </c:pt>
                <c:pt idx="725">
                  <c:v>2008.2942779291552</c:v>
                </c:pt>
                <c:pt idx="726">
                  <c:v>2008.2970027247957</c:v>
                </c:pt>
                <c:pt idx="727">
                  <c:v>2008.2997275204359</c:v>
                </c:pt>
                <c:pt idx="728">
                  <c:v>2008.3024523160764</c:v>
                </c:pt>
                <c:pt idx="729">
                  <c:v>2008.3051771117166</c:v>
                </c:pt>
                <c:pt idx="730">
                  <c:v>2008.3079019073568</c:v>
                </c:pt>
                <c:pt idx="731">
                  <c:v>2008.3106267029973</c:v>
                </c:pt>
                <c:pt idx="732">
                  <c:v>2008.3133514986375</c:v>
                </c:pt>
                <c:pt idx="733">
                  <c:v>2008.316076294278</c:v>
                </c:pt>
                <c:pt idx="734">
                  <c:v>2008.3188010899182</c:v>
                </c:pt>
                <c:pt idx="735">
                  <c:v>2008.3215258855587</c:v>
                </c:pt>
                <c:pt idx="736">
                  <c:v>2008.3242506811989</c:v>
                </c:pt>
                <c:pt idx="737">
                  <c:v>2008.3269754768392</c:v>
                </c:pt>
                <c:pt idx="738">
                  <c:v>2008.3297002724796</c:v>
                </c:pt>
                <c:pt idx="739">
                  <c:v>2008.3324250681198</c:v>
                </c:pt>
                <c:pt idx="740">
                  <c:v>2008.3351498637603</c:v>
                </c:pt>
                <c:pt idx="741">
                  <c:v>2008.3378746594005</c:v>
                </c:pt>
                <c:pt idx="742">
                  <c:v>2008.3405994550408</c:v>
                </c:pt>
                <c:pt idx="743">
                  <c:v>2008.3433242506812</c:v>
                </c:pt>
                <c:pt idx="744">
                  <c:v>2008.3460490463215</c:v>
                </c:pt>
                <c:pt idx="745">
                  <c:v>2008.3487738419619</c:v>
                </c:pt>
                <c:pt idx="746">
                  <c:v>2008.3514986376022</c:v>
                </c:pt>
                <c:pt idx="747">
                  <c:v>2008.3542234332424</c:v>
                </c:pt>
                <c:pt idx="748">
                  <c:v>2008.3569482288829</c:v>
                </c:pt>
                <c:pt idx="749">
                  <c:v>2008.3596730245231</c:v>
                </c:pt>
                <c:pt idx="750">
                  <c:v>2008.3623978201636</c:v>
                </c:pt>
                <c:pt idx="751">
                  <c:v>2008.3651226158038</c:v>
                </c:pt>
                <c:pt idx="752">
                  <c:v>2008.3678474114442</c:v>
                </c:pt>
                <c:pt idx="753">
                  <c:v>2008.3705722070845</c:v>
                </c:pt>
                <c:pt idx="754">
                  <c:v>2008.3732970027247</c:v>
                </c:pt>
                <c:pt idx="755">
                  <c:v>2008.3760217983652</c:v>
                </c:pt>
                <c:pt idx="756">
                  <c:v>2008.3787465940054</c:v>
                </c:pt>
                <c:pt idx="757">
                  <c:v>2008.3814713896459</c:v>
                </c:pt>
                <c:pt idx="758">
                  <c:v>2008.3841961852861</c:v>
                </c:pt>
                <c:pt idx="759">
                  <c:v>2008.3869209809263</c:v>
                </c:pt>
                <c:pt idx="760">
                  <c:v>2008.3896457765668</c:v>
                </c:pt>
                <c:pt idx="761">
                  <c:v>2008.392370572207</c:v>
                </c:pt>
                <c:pt idx="762">
                  <c:v>2008.3950953678475</c:v>
                </c:pt>
                <c:pt idx="763">
                  <c:v>2008.3978201634877</c:v>
                </c:pt>
                <c:pt idx="764">
                  <c:v>2008.400544959128</c:v>
                </c:pt>
                <c:pt idx="765">
                  <c:v>2008.4032697547684</c:v>
                </c:pt>
                <c:pt idx="766">
                  <c:v>2008.4059945504086</c:v>
                </c:pt>
                <c:pt idx="767">
                  <c:v>2008.4087193460491</c:v>
                </c:pt>
                <c:pt idx="768">
                  <c:v>2008.4114441416893</c:v>
                </c:pt>
                <c:pt idx="769">
                  <c:v>2008.4141689373298</c:v>
                </c:pt>
                <c:pt idx="770">
                  <c:v>2008.41689373297</c:v>
                </c:pt>
                <c:pt idx="771">
                  <c:v>2008.4196185286103</c:v>
                </c:pt>
                <c:pt idx="772">
                  <c:v>2008.4223433242507</c:v>
                </c:pt>
                <c:pt idx="773">
                  <c:v>2008.425068119891</c:v>
                </c:pt>
                <c:pt idx="774">
                  <c:v>2008.4277929155314</c:v>
                </c:pt>
                <c:pt idx="775">
                  <c:v>2008.4305177111717</c:v>
                </c:pt>
                <c:pt idx="776">
                  <c:v>2008.4332425068119</c:v>
                </c:pt>
                <c:pt idx="777">
                  <c:v>2008.4359673024524</c:v>
                </c:pt>
                <c:pt idx="778">
                  <c:v>2008.4386920980926</c:v>
                </c:pt>
                <c:pt idx="779">
                  <c:v>2008.441416893733</c:v>
                </c:pt>
                <c:pt idx="780">
                  <c:v>2008.4441416893733</c:v>
                </c:pt>
                <c:pt idx="781">
                  <c:v>2008.4468664850135</c:v>
                </c:pt>
                <c:pt idx="782">
                  <c:v>2008.449591280654</c:v>
                </c:pt>
                <c:pt idx="783">
                  <c:v>2008.4523160762942</c:v>
                </c:pt>
                <c:pt idx="784">
                  <c:v>2008.4550408719347</c:v>
                </c:pt>
                <c:pt idx="785">
                  <c:v>2008.4577656675749</c:v>
                </c:pt>
                <c:pt idx="786">
                  <c:v>2008.4604904632154</c:v>
                </c:pt>
                <c:pt idx="787">
                  <c:v>2008.4632152588556</c:v>
                </c:pt>
                <c:pt idx="788">
                  <c:v>2008.4659400544958</c:v>
                </c:pt>
                <c:pt idx="789">
                  <c:v>2008.4686648501363</c:v>
                </c:pt>
                <c:pt idx="790">
                  <c:v>2008.4713896457765</c:v>
                </c:pt>
                <c:pt idx="791">
                  <c:v>2008.474114441417</c:v>
                </c:pt>
                <c:pt idx="792">
                  <c:v>2008.4768392370572</c:v>
                </c:pt>
                <c:pt idx="793">
                  <c:v>2008.4795640326975</c:v>
                </c:pt>
                <c:pt idx="794">
                  <c:v>2008.4822888283379</c:v>
                </c:pt>
                <c:pt idx="795">
                  <c:v>2008.4850136239781</c:v>
                </c:pt>
                <c:pt idx="796">
                  <c:v>2008.4877384196186</c:v>
                </c:pt>
                <c:pt idx="797">
                  <c:v>2008.4904632152588</c:v>
                </c:pt>
                <c:pt idx="798">
                  <c:v>2008.4931880108991</c:v>
                </c:pt>
                <c:pt idx="799">
                  <c:v>2008.4959128065395</c:v>
                </c:pt>
                <c:pt idx="800">
                  <c:v>2008.4986376021798</c:v>
                </c:pt>
                <c:pt idx="801">
                  <c:v>2008.5013623978202</c:v>
                </c:pt>
                <c:pt idx="802">
                  <c:v>2008.5040871934605</c:v>
                </c:pt>
                <c:pt idx="803">
                  <c:v>2008.5068119891009</c:v>
                </c:pt>
                <c:pt idx="804">
                  <c:v>2008.5095367847412</c:v>
                </c:pt>
                <c:pt idx="805">
                  <c:v>2008.5122615803814</c:v>
                </c:pt>
                <c:pt idx="806">
                  <c:v>2008.5149863760219</c:v>
                </c:pt>
                <c:pt idx="807">
                  <c:v>2008.5177111716621</c:v>
                </c:pt>
                <c:pt idx="808">
                  <c:v>2008.5204359673025</c:v>
                </c:pt>
                <c:pt idx="809">
                  <c:v>2008.5231607629428</c:v>
                </c:pt>
                <c:pt idx="810">
                  <c:v>2008.525885558583</c:v>
                </c:pt>
                <c:pt idx="811">
                  <c:v>2008.5286103542235</c:v>
                </c:pt>
                <c:pt idx="812">
                  <c:v>2008.5313351498637</c:v>
                </c:pt>
                <c:pt idx="813">
                  <c:v>2008.5340599455042</c:v>
                </c:pt>
                <c:pt idx="814">
                  <c:v>2008.5367847411444</c:v>
                </c:pt>
                <c:pt idx="815">
                  <c:v>2008.5395095367846</c:v>
                </c:pt>
                <c:pt idx="816">
                  <c:v>2008.5422343324251</c:v>
                </c:pt>
                <c:pt idx="817">
                  <c:v>2008.5449591280653</c:v>
                </c:pt>
                <c:pt idx="818">
                  <c:v>2008.5476839237058</c:v>
                </c:pt>
                <c:pt idx="819">
                  <c:v>2008.550408719346</c:v>
                </c:pt>
                <c:pt idx="820">
                  <c:v>2008.5531335149865</c:v>
                </c:pt>
                <c:pt idx="821">
                  <c:v>2008.5558583106267</c:v>
                </c:pt>
                <c:pt idx="822">
                  <c:v>2008.558583106267</c:v>
                </c:pt>
                <c:pt idx="823">
                  <c:v>2008.5613079019074</c:v>
                </c:pt>
                <c:pt idx="824">
                  <c:v>2008.5640326975476</c:v>
                </c:pt>
                <c:pt idx="825">
                  <c:v>2008.5667574931881</c:v>
                </c:pt>
                <c:pt idx="826">
                  <c:v>2008.5694822888283</c:v>
                </c:pt>
                <c:pt idx="827">
                  <c:v>2008.5722070844686</c:v>
                </c:pt>
                <c:pt idx="828">
                  <c:v>2008.574931880109</c:v>
                </c:pt>
                <c:pt idx="829">
                  <c:v>2008.5776566757493</c:v>
                </c:pt>
                <c:pt idx="830">
                  <c:v>2008.5803814713897</c:v>
                </c:pt>
                <c:pt idx="831">
                  <c:v>2008.58310626703</c:v>
                </c:pt>
                <c:pt idx="832">
                  <c:v>2008.5858310626702</c:v>
                </c:pt>
                <c:pt idx="833">
                  <c:v>2008.5885558583107</c:v>
                </c:pt>
                <c:pt idx="834">
                  <c:v>2008.5912806539509</c:v>
                </c:pt>
                <c:pt idx="835">
                  <c:v>2008.5940054495914</c:v>
                </c:pt>
                <c:pt idx="836">
                  <c:v>2008.5967302452316</c:v>
                </c:pt>
                <c:pt idx="837">
                  <c:v>2008.599455040872</c:v>
                </c:pt>
                <c:pt idx="838">
                  <c:v>2008.6021798365123</c:v>
                </c:pt>
                <c:pt idx="839">
                  <c:v>2008.6049046321525</c:v>
                </c:pt>
                <c:pt idx="840">
                  <c:v>2008.607629427793</c:v>
                </c:pt>
                <c:pt idx="841">
                  <c:v>2008.6103542234332</c:v>
                </c:pt>
                <c:pt idx="842">
                  <c:v>2008.6130790190737</c:v>
                </c:pt>
                <c:pt idx="843">
                  <c:v>2008.6158038147139</c:v>
                </c:pt>
                <c:pt idx="844">
                  <c:v>2008.6185286103541</c:v>
                </c:pt>
                <c:pt idx="845">
                  <c:v>2008.6212534059946</c:v>
                </c:pt>
                <c:pt idx="846">
                  <c:v>2008.6239782016348</c:v>
                </c:pt>
                <c:pt idx="847">
                  <c:v>2008.6267029972753</c:v>
                </c:pt>
                <c:pt idx="848">
                  <c:v>2008.6294277929155</c:v>
                </c:pt>
                <c:pt idx="849">
                  <c:v>2008.6321525885558</c:v>
                </c:pt>
                <c:pt idx="850">
                  <c:v>2008.6348773841962</c:v>
                </c:pt>
                <c:pt idx="851">
                  <c:v>2008.6376021798364</c:v>
                </c:pt>
                <c:pt idx="852">
                  <c:v>2008.6403269754769</c:v>
                </c:pt>
                <c:pt idx="853">
                  <c:v>2008.6430517711171</c:v>
                </c:pt>
                <c:pt idx="854">
                  <c:v>2008.6457765667576</c:v>
                </c:pt>
                <c:pt idx="855">
                  <c:v>2008.6485013623978</c:v>
                </c:pt>
                <c:pt idx="856">
                  <c:v>2008.6512261580381</c:v>
                </c:pt>
                <c:pt idx="857">
                  <c:v>2008.6539509536785</c:v>
                </c:pt>
                <c:pt idx="858">
                  <c:v>2008.6566757493188</c:v>
                </c:pt>
                <c:pt idx="859">
                  <c:v>2008.6594005449592</c:v>
                </c:pt>
                <c:pt idx="860">
                  <c:v>2008.6621253405995</c:v>
                </c:pt>
                <c:pt idx="861">
                  <c:v>2008.6648501362397</c:v>
                </c:pt>
                <c:pt idx="862">
                  <c:v>2008.6675749318802</c:v>
                </c:pt>
                <c:pt idx="863">
                  <c:v>2008.6702997275204</c:v>
                </c:pt>
                <c:pt idx="864">
                  <c:v>2008.6730245231608</c:v>
                </c:pt>
                <c:pt idx="865">
                  <c:v>2008.6757493188011</c:v>
                </c:pt>
                <c:pt idx="866">
                  <c:v>2008.6784741144413</c:v>
                </c:pt>
                <c:pt idx="867">
                  <c:v>2008.6811989100818</c:v>
                </c:pt>
                <c:pt idx="868">
                  <c:v>2008.683923705722</c:v>
                </c:pt>
                <c:pt idx="869">
                  <c:v>2008.6866485013625</c:v>
                </c:pt>
                <c:pt idx="870">
                  <c:v>2008.6893732970027</c:v>
                </c:pt>
                <c:pt idx="871">
                  <c:v>2008.6920980926432</c:v>
                </c:pt>
                <c:pt idx="872">
                  <c:v>2008.6948228882834</c:v>
                </c:pt>
                <c:pt idx="873">
                  <c:v>2008.6975476839236</c:v>
                </c:pt>
                <c:pt idx="874">
                  <c:v>2008.7002724795641</c:v>
                </c:pt>
                <c:pt idx="875">
                  <c:v>2008.7029972752043</c:v>
                </c:pt>
                <c:pt idx="876">
                  <c:v>2008.7057220708448</c:v>
                </c:pt>
                <c:pt idx="877">
                  <c:v>2008.708446866485</c:v>
                </c:pt>
                <c:pt idx="878">
                  <c:v>2008.7111716621253</c:v>
                </c:pt>
                <c:pt idx="879">
                  <c:v>2008.7138964577657</c:v>
                </c:pt>
                <c:pt idx="880">
                  <c:v>2008.7166212534059</c:v>
                </c:pt>
                <c:pt idx="881">
                  <c:v>2008.7193460490464</c:v>
                </c:pt>
                <c:pt idx="882">
                  <c:v>2008.7220708446866</c:v>
                </c:pt>
                <c:pt idx="883">
                  <c:v>2008.7247956403269</c:v>
                </c:pt>
                <c:pt idx="884">
                  <c:v>2008.7275204359673</c:v>
                </c:pt>
                <c:pt idx="885">
                  <c:v>2008.7302452316076</c:v>
                </c:pt>
                <c:pt idx="886">
                  <c:v>2008.732970027248</c:v>
                </c:pt>
                <c:pt idx="887">
                  <c:v>2008.7356948228883</c:v>
                </c:pt>
                <c:pt idx="888">
                  <c:v>2008.7384196185287</c:v>
                </c:pt>
                <c:pt idx="889">
                  <c:v>2008.741144414169</c:v>
                </c:pt>
                <c:pt idx="890">
                  <c:v>2008.7438692098092</c:v>
                </c:pt>
                <c:pt idx="891">
                  <c:v>2008.7465940054497</c:v>
                </c:pt>
                <c:pt idx="892">
                  <c:v>2008.7493188010899</c:v>
                </c:pt>
                <c:pt idx="893">
                  <c:v>2008.7520435967303</c:v>
                </c:pt>
                <c:pt idx="894">
                  <c:v>2008.7547683923706</c:v>
                </c:pt>
                <c:pt idx="895">
                  <c:v>2008.7574931880108</c:v>
                </c:pt>
                <c:pt idx="896">
                  <c:v>2008.7602179836513</c:v>
                </c:pt>
                <c:pt idx="897">
                  <c:v>2008.7629427792915</c:v>
                </c:pt>
                <c:pt idx="898">
                  <c:v>2008.765667574932</c:v>
                </c:pt>
                <c:pt idx="899">
                  <c:v>2008.7683923705722</c:v>
                </c:pt>
                <c:pt idx="900">
                  <c:v>2008.7711171662124</c:v>
                </c:pt>
                <c:pt idx="901">
                  <c:v>2008.7738419618529</c:v>
                </c:pt>
                <c:pt idx="902">
                  <c:v>2008.7765667574931</c:v>
                </c:pt>
                <c:pt idx="903">
                  <c:v>2008.7792915531336</c:v>
                </c:pt>
                <c:pt idx="904">
                  <c:v>2008.7820163487738</c:v>
                </c:pt>
                <c:pt idx="905">
                  <c:v>2008.7847411444141</c:v>
                </c:pt>
                <c:pt idx="906">
                  <c:v>2008.7874659400545</c:v>
                </c:pt>
                <c:pt idx="907">
                  <c:v>2008.7901907356948</c:v>
                </c:pt>
                <c:pt idx="908">
                  <c:v>2008.7929155313352</c:v>
                </c:pt>
                <c:pt idx="909">
                  <c:v>2008.7956403269754</c:v>
                </c:pt>
                <c:pt idx="910">
                  <c:v>2008.7983651226159</c:v>
                </c:pt>
                <c:pt idx="911">
                  <c:v>2008.8010899182561</c:v>
                </c:pt>
                <c:pt idx="912">
                  <c:v>2008.8038147138964</c:v>
                </c:pt>
                <c:pt idx="913">
                  <c:v>2008.8065395095368</c:v>
                </c:pt>
                <c:pt idx="914">
                  <c:v>2008.8092643051771</c:v>
                </c:pt>
                <c:pt idx="915">
                  <c:v>2008.8119891008175</c:v>
                </c:pt>
                <c:pt idx="916">
                  <c:v>2008.8147138964578</c:v>
                </c:pt>
                <c:pt idx="917">
                  <c:v>2008.817438692098</c:v>
                </c:pt>
                <c:pt idx="918">
                  <c:v>2008.8201634877385</c:v>
                </c:pt>
                <c:pt idx="919">
                  <c:v>2008.8228882833787</c:v>
                </c:pt>
                <c:pt idx="920">
                  <c:v>2008.8256130790191</c:v>
                </c:pt>
                <c:pt idx="921">
                  <c:v>2008.8283378746594</c:v>
                </c:pt>
                <c:pt idx="922">
                  <c:v>2008.8310626702996</c:v>
                </c:pt>
                <c:pt idx="923">
                  <c:v>2008.8337874659401</c:v>
                </c:pt>
                <c:pt idx="924">
                  <c:v>2008.8365122615803</c:v>
                </c:pt>
                <c:pt idx="925">
                  <c:v>2008.8392370572208</c:v>
                </c:pt>
                <c:pt idx="926">
                  <c:v>2008.841961852861</c:v>
                </c:pt>
                <c:pt idx="927">
                  <c:v>2008.8446866485015</c:v>
                </c:pt>
                <c:pt idx="928">
                  <c:v>2008.8474114441417</c:v>
                </c:pt>
                <c:pt idx="929">
                  <c:v>2008.8501362397819</c:v>
                </c:pt>
                <c:pt idx="930">
                  <c:v>2008.8528610354224</c:v>
                </c:pt>
                <c:pt idx="931">
                  <c:v>2008.8555858310626</c:v>
                </c:pt>
                <c:pt idx="932">
                  <c:v>2008.8583106267031</c:v>
                </c:pt>
                <c:pt idx="933">
                  <c:v>2008.8610354223433</c:v>
                </c:pt>
                <c:pt idx="934">
                  <c:v>2008.8637602179836</c:v>
                </c:pt>
                <c:pt idx="935">
                  <c:v>2008.866485013624</c:v>
                </c:pt>
                <c:pt idx="936">
                  <c:v>2008.8692098092642</c:v>
                </c:pt>
                <c:pt idx="937">
                  <c:v>2008.8719346049047</c:v>
                </c:pt>
                <c:pt idx="938">
                  <c:v>2008.8746594005449</c:v>
                </c:pt>
                <c:pt idx="939">
                  <c:v>2008.8773841961852</c:v>
                </c:pt>
                <c:pt idx="940">
                  <c:v>2008.8801089918256</c:v>
                </c:pt>
                <c:pt idx="941">
                  <c:v>2008.8828337874659</c:v>
                </c:pt>
                <c:pt idx="942">
                  <c:v>2008.8855585831063</c:v>
                </c:pt>
                <c:pt idx="943">
                  <c:v>2008.8882833787466</c:v>
                </c:pt>
                <c:pt idx="944">
                  <c:v>2008.891008174387</c:v>
                </c:pt>
                <c:pt idx="945">
                  <c:v>2008.8937329700273</c:v>
                </c:pt>
                <c:pt idx="946">
                  <c:v>2008.8964577656675</c:v>
                </c:pt>
                <c:pt idx="947">
                  <c:v>2008.899182561308</c:v>
                </c:pt>
                <c:pt idx="948">
                  <c:v>2008.9019073569482</c:v>
                </c:pt>
                <c:pt idx="949">
                  <c:v>2008.9046321525886</c:v>
                </c:pt>
                <c:pt idx="950">
                  <c:v>2008.9073569482289</c:v>
                </c:pt>
                <c:pt idx="951">
                  <c:v>2008.9100817438691</c:v>
                </c:pt>
                <c:pt idx="952">
                  <c:v>2008.9128065395096</c:v>
                </c:pt>
                <c:pt idx="953">
                  <c:v>2008.9155313351498</c:v>
                </c:pt>
                <c:pt idx="954">
                  <c:v>2008.9182561307903</c:v>
                </c:pt>
                <c:pt idx="955">
                  <c:v>2008.9209809264305</c:v>
                </c:pt>
                <c:pt idx="956">
                  <c:v>2008.9237057220707</c:v>
                </c:pt>
                <c:pt idx="957">
                  <c:v>2008.9264305177112</c:v>
                </c:pt>
                <c:pt idx="958">
                  <c:v>2008.9291553133514</c:v>
                </c:pt>
                <c:pt idx="959">
                  <c:v>2008.9318801089919</c:v>
                </c:pt>
                <c:pt idx="960">
                  <c:v>2008.9346049046321</c:v>
                </c:pt>
                <c:pt idx="961">
                  <c:v>2008.9373297002726</c:v>
                </c:pt>
                <c:pt idx="962">
                  <c:v>2008.9400544959128</c:v>
                </c:pt>
                <c:pt idx="963">
                  <c:v>2008.9427792915531</c:v>
                </c:pt>
                <c:pt idx="964">
                  <c:v>2008.9455040871935</c:v>
                </c:pt>
                <c:pt idx="965">
                  <c:v>2008.9482288828337</c:v>
                </c:pt>
                <c:pt idx="966">
                  <c:v>2008.9509536784742</c:v>
                </c:pt>
                <c:pt idx="967">
                  <c:v>2008.9536784741144</c:v>
                </c:pt>
                <c:pt idx="968">
                  <c:v>2008.9564032697547</c:v>
                </c:pt>
                <c:pt idx="969">
                  <c:v>2008.9591280653951</c:v>
                </c:pt>
                <c:pt idx="970">
                  <c:v>2008.9618528610354</c:v>
                </c:pt>
                <c:pt idx="971">
                  <c:v>2008.9645776566758</c:v>
                </c:pt>
                <c:pt idx="972">
                  <c:v>2008.9673024523161</c:v>
                </c:pt>
                <c:pt idx="973">
                  <c:v>2008.9700272479563</c:v>
                </c:pt>
                <c:pt idx="974">
                  <c:v>2008.9727520435968</c:v>
                </c:pt>
                <c:pt idx="975">
                  <c:v>2008.975476839237</c:v>
                </c:pt>
                <c:pt idx="976">
                  <c:v>2008.9782016348775</c:v>
                </c:pt>
                <c:pt idx="977">
                  <c:v>2008.9809264305177</c:v>
                </c:pt>
                <c:pt idx="978">
                  <c:v>2008.9836512261581</c:v>
                </c:pt>
                <c:pt idx="979">
                  <c:v>2008.9863760217984</c:v>
                </c:pt>
                <c:pt idx="980">
                  <c:v>2008.9891008174386</c:v>
                </c:pt>
                <c:pt idx="981">
                  <c:v>2008.9918256130791</c:v>
                </c:pt>
                <c:pt idx="982">
                  <c:v>2008.9945504087193</c:v>
                </c:pt>
                <c:pt idx="983">
                  <c:v>2008.9972752043598</c:v>
                </c:pt>
                <c:pt idx="984">
                  <c:v>2009.0027322404371</c:v>
                </c:pt>
                <c:pt idx="985">
                  <c:v>2009.0054644808743</c:v>
                </c:pt>
                <c:pt idx="986">
                  <c:v>2009.0081967213114</c:v>
                </c:pt>
                <c:pt idx="987">
                  <c:v>2009.0109289617487</c:v>
                </c:pt>
                <c:pt idx="988">
                  <c:v>2009.0136612021859</c:v>
                </c:pt>
                <c:pt idx="989">
                  <c:v>2009.016393442623</c:v>
                </c:pt>
                <c:pt idx="990">
                  <c:v>2009.0191256830601</c:v>
                </c:pt>
                <c:pt idx="991">
                  <c:v>2009.0218579234972</c:v>
                </c:pt>
                <c:pt idx="992">
                  <c:v>2009.0245901639344</c:v>
                </c:pt>
                <c:pt idx="993">
                  <c:v>2009.0273224043715</c:v>
                </c:pt>
                <c:pt idx="994">
                  <c:v>2009.0300546448088</c:v>
                </c:pt>
                <c:pt idx="995">
                  <c:v>2009.032786885246</c:v>
                </c:pt>
                <c:pt idx="996">
                  <c:v>2009.0355191256831</c:v>
                </c:pt>
                <c:pt idx="997">
                  <c:v>2009.0382513661202</c:v>
                </c:pt>
                <c:pt idx="998">
                  <c:v>2009.0409836065573</c:v>
                </c:pt>
                <c:pt idx="999">
                  <c:v>2009.0437158469945</c:v>
                </c:pt>
                <c:pt idx="1000">
                  <c:v>2009.0464480874316</c:v>
                </c:pt>
                <c:pt idx="1001">
                  <c:v>2009.049180327869</c:v>
                </c:pt>
                <c:pt idx="1002">
                  <c:v>2009.0519125683061</c:v>
                </c:pt>
                <c:pt idx="1003">
                  <c:v>2009.0546448087432</c:v>
                </c:pt>
                <c:pt idx="1004">
                  <c:v>2009.0573770491803</c:v>
                </c:pt>
                <c:pt idx="1005">
                  <c:v>2009.0601092896175</c:v>
                </c:pt>
                <c:pt idx="1006">
                  <c:v>2009.0628415300546</c:v>
                </c:pt>
                <c:pt idx="1007">
                  <c:v>2009.0655737704917</c:v>
                </c:pt>
                <c:pt idx="1008">
                  <c:v>2009.0683060109291</c:v>
                </c:pt>
                <c:pt idx="1009">
                  <c:v>2009.0710382513662</c:v>
                </c:pt>
                <c:pt idx="1010">
                  <c:v>2009.0737704918033</c:v>
                </c:pt>
                <c:pt idx="1011">
                  <c:v>2009.0765027322404</c:v>
                </c:pt>
                <c:pt idx="1012">
                  <c:v>2009.0792349726776</c:v>
                </c:pt>
                <c:pt idx="1013">
                  <c:v>2009.0819672131147</c:v>
                </c:pt>
                <c:pt idx="1014">
                  <c:v>2009.0846994535518</c:v>
                </c:pt>
                <c:pt idx="1015">
                  <c:v>2009.0874316939892</c:v>
                </c:pt>
                <c:pt idx="1016">
                  <c:v>2009.0901639344263</c:v>
                </c:pt>
                <c:pt idx="1017">
                  <c:v>2009.0928961748634</c:v>
                </c:pt>
                <c:pt idx="1018">
                  <c:v>2009.0956284153006</c:v>
                </c:pt>
                <c:pt idx="1019">
                  <c:v>2009.0983606557377</c:v>
                </c:pt>
                <c:pt idx="1020">
                  <c:v>2009.1010928961748</c:v>
                </c:pt>
                <c:pt idx="1021">
                  <c:v>2009.1038251366119</c:v>
                </c:pt>
                <c:pt idx="1022">
                  <c:v>2009.1065573770493</c:v>
                </c:pt>
                <c:pt idx="1023">
                  <c:v>2009.1092896174864</c:v>
                </c:pt>
                <c:pt idx="1024">
                  <c:v>2009.1120218579235</c:v>
                </c:pt>
                <c:pt idx="1025">
                  <c:v>2009.1147540983607</c:v>
                </c:pt>
                <c:pt idx="1026">
                  <c:v>2009.1174863387978</c:v>
                </c:pt>
                <c:pt idx="1027">
                  <c:v>2009.1202185792349</c:v>
                </c:pt>
                <c:pt idx="1028">
                  <c:v>2009.122950819672</c:v>
                </c:pt>
                <c:pt idx="1029">
                  <c:v>2009.1256830601094</c:v>
                </c:pt>
                <c:pt idx="1030">
                  <c:v>2009.1284153005465</c:v>
                </c:pt>
                <c:pt idx="1031">
                  <c:v>2009.1311475409836</c:v>
                </c:pt>
                <c:pt idx="1032">
                  <c:v>2009.1338797814208</c:v>
                </c:pt>
                <c:pt idx="1033">
                  <c:v>2009.1366120218579</c:v>
                </c:pt>
                <c:pt idx="1034">
                  <c:v>2009.139344262295</c:v>
                </c:pt>
                <c:pt idx="1035">
                  <c:v>2009.1420765027322</c:v>
                </c:pt>
                <c:pt idx="1036">
                  <c:v>2009.1448087431695</c:v>
                </c:pt>
                <c:pt idx="1037">
                  <c:v>2009.1475409836066</c:v>
                </c:pt>
                <c:pt idx="1038">
                  <c:v>2009.1502732240438</c:v>
                </c:pt>
                <c:pt idx="1039">
                  <c:v>2009.1530054644809</c:v>
                </c:pt>
                <c:pt idx="1040">
                  <c:v>2009.155737704918</c:v>
                </c:pt>
                <c:pt idx="1041">
                  <c:v>2009.1584699453551</c:v>
                </c:pt>
                <c:pt idx="1042">
                  <c:v>2009.1612021857923</c:v>
                </c:pt>
                <c:pt idx="1043">
                  <c:v>2009.1639344262296</c:v>
                </c:pt>
                <c:pt idx="1044">
                  <c:v>2009.1666666666667</c:v>
                </c:pt>
                <c:pt idx="1045">
                  <c:v>2009.1693989071039</c:v>
                </c:pt>
                <c:pt idx="1046">
                  <c:v>2009.172131147541</c:v>
                </c:pt>
                <c:pt idx="1047">
                  <c:v>2009.1748633879781</c:v>
                </c:pt>
                <c:pt idx="1048">
                  <c:v>2009.1775956284152</c:v>
                </c:pt>
                <c:pt idx="1049">
                  <c:v>2009.1803278688524</c:v>
                </c:pt>
                <c:pt idx="1050">
                  <c:v>2009.1830601092897</c:v>
                </c:pt>
                <c:pt idx="1051">
                  <c:v>2009.1857923497269</c:v>
                </c:pt>
                <c:pt idx="1052">
                  <c:v>2009.188524590164</c:v>
                </c:pt>
                <c:pt idx="1053">
                  <c:v>2009.1912568306011</c:v>
                </c:pt>
                <c:pt idx="1054">
                  <c:v>2009.1939890710382</c:v>
                </c:pt>
                <c:pt idx="1055">
                  <c:v>2009.1967213114754</c:v>
                </c:pt>
                <c:pt idx="1056">
                  <c:v>2009.1994535519125</c:v>
                </c:pt>
                <c:pt idx="1057">
                  <c:v>2009.2021857923498</c:v>
                </c:pt>
                <c:pt idx="1058">
                  <c:v>2009.204918032787</c:v>
                </c:pt>
                <c:pt idx="1059">
                  <c:v>2009.2076502732241</c:v>
                </c:pt>
                <c:pt idx="1060">
                  <c:v>2009.2103825136612</c:v>
                </c:pt>
                <c:pt idx="1061">
                  <c:v>2009.2131147540983</c:v>
                </c:pt>
                <c:pt idx="1062">
                  <c:v>2009.2158469945355</c:v>
                </c:pt>
                <c:pt idx="1063">
                  <c:v>2009.2185792349726</c:v>
                </c:pt>
                <c:pt idx="1064">
                  <c:v>2009.2213114754099</c:v>
                </c:pt>
                <c:pt idx="1065">
                  <c:v>2009.2240437158471</c:v>
                </c:pt>
                <c:pt idx="1066">
                  <c:v>2009.2267759562842</c:v>
                </c:pt>
                <c:pt idx="1067">
                  <c:v>2009.2295081967213</c:v>
                </c:pt>
                <c:pt idx="1068">
                  <c:v>2009.2322404371585</c:v>
                </c:pt>
                <c:pt idx="1069">
                  <c:v>2009.2349726775956</c:v>
                </c:pt>
                <c:pt idx="1070">
                  <c:v>2009.2377049180327</c:v>
                </c:pt>
                <c:pt idx="1071">
                  <c:v>2009.2404371584701</c:v>
                </c:pt>
                <c:pt idx="1072">
                  <c:v>2009.2431693989072</c:v>
                </c:pt>
                <c:pt idx="1073">
                  <c:v>2009.2459016393443</c:v>
                </c:pt>
                <c:pt idx="1074">
                  <c:v>2009.2486338797814</c:v>
                </c:pt>
                <c:pt idx="1075">
                  <c:v>2009.2513661202186</c:v>
                </c:pt>
                <c:pt idx="1076">
                  <c:v>2009.2540983606557</c:v>
                </c:pt>
                <c:pt idx="1077">
                  <c:v>2009.2568306010928</c:v>
                </c:pt>
                <c:pt idx="1078">
                  <c:v>2009.2595628415299</c:v>
                </c:pt>
                <c:pt idx="1079">
                  <c:v>2009.2622950819673</c:v>
                </c:pt>
                <c:pt idx="1080">
                  <c:v>2009.2650273224044</c:v>
                </c:pt>
                <c:pt idx="1081">
                  <c:v>2009.2677595628415</c:v>
                </c:pt>
                <c:pt idx="1082">
                  <c:v>2009.2704918032787</c:v>
                </c:pt>
                <c:pt idx="1083">
                  <c:v>2009.2732240437158</c:v>
                </c:pt>
                <c:pt idx="1084">
                  <c:v>2009.2759562841529</c:v>
                </c:pt>
                <c:pt idx="1085">
                  <c:v>2009.2786885245901</c:v>
                </c:pt>
                <c:pt idx="1086">
                  <c:v>2009.2814207650274</c:v>
                </c:pt>
                <c:pt idx="1087">
                  <c:v>2009.2841530054645</c:v>
                </c:pt>
                <c:pt idx="1088">
                  <c:v>2009.2868852459017</c:v>
                </c:pt>
                <c:pt idx="1089">
                  <c:v>2009.2896174863388</c:v>
                </c:pt>
                <c:pt idx="1090">
                  <c:v>2009.2923497267759</c:v>
                </c:pt>
                <c:pt idx="1091">
                  <c:v>2009.295081967213</c:v>
                </c:pt>
                <c:pt idx="1092">
                  <c:v>2009.2978142076502</c:v>
                </c:pt>
                <c:pt idx="1093">
                  <c:v>2009.3005464480875</c:v>
                </c:pt>
                <c:pt idx="1094">
                  <c:v>2009.3032786885246</c:v>
                </c:pt>
                <c:pt idx="1095">
                  <c:v>2009.3060109289618</c:v>
                </c:pt>
                <c:pt idx="1096">
                  <c:v>2009.3087431693989</c:v>
                </c:pt>
                <c:pt idx="1097">
                  <c:v>2009.311475409836</c:v>
                </c:pt>
                <c:pt idx="1098">
                  <c:v>2009.3142076502731</c:v>
                </c:pt>
                <c:pt idx="1099">
                  <c:v>2009.3169398907103</c:v>
                </c:pt>
                <c:pt idx="1100">
                  <c:v>2009.3196721311476</c:v>
                </c:pt>
                <c:pt idx="1101">
                  <c:v>2009.3224043715848</c:v>
                </c:pt>
                <c:pt idx="1102">
                  <c:v>2009.3251366120219</c:v>
                </c:pt>
                <c:pt idx="1103">
                  <c:v>2009.327868852459</c:v>
                </c:pt>
                <c:pt idx="1104">
                  <c:v>2009.3306010928961</c:v>
                </c:pt>
                <c:pt idx="1105">
                  <c:v>2009.3333333333333</c:v>
                </c:pt>
                <c:pt idx="1106">
                  <c:v>2009.3360655737704</c:v>
                </c:pt>
                <c:pt idx="1107">
                  <c:v>2009.3387978142077</c:v>
                </c:pt>
                <c:pt idx="1108">
                  <c:v>2009.3415300546449</c:v>
                </c:pt>
                <c:pt idx="1109">
                  <c:v>2009.344262295082</c:v>
                </c:pt>
                <c:pt idx="1110">
                  <c:v>2009.3469945355191</c:v>
                </c:pt>
                <c:pt idx="1111">
                  <c:v>2009.3497267759562</c:v>
                </c:pt>
                <c:pt idx="1112">
                  <c:v>2009.3524590163934</c:v>
                </c:pt>
                <c:pt idx="1113">
                  <c:v>2009.3551912568305</c:v>
                </c:pt>
                <c:pt idx="1114">
                  <c:v>2009.3579234972678</c:v>
                </c:pt>
                <c:pt idx="1115">
                  <c:v>2009.360655737705</c:v>
                </c:pt>
                <c:pt idx="1116">
                  <c:v>2009.3633879781421</c:v>
                </c:pt>
                <c:pt idx="1117">
                  <c:v>2009.3661202185792</c:v>
                </c:pt>
                <c:pt idx="1118">
                  <c:v>2009.3688524590164</c:v>
                </c:pt>
                <c:pt idx="1119">
                  <c:v>2009.3715846994535</c:v>
                </c:pt>
                <c:pt idx="1120">
                  <c:v>2009.3743169398906</c:v>
                </c:pt>
                <c:pt idx="1121">
                  <c:v>2009.377049180328</c:v>
                </c:pt>
                <c:pt idx="1122">
                  <c:v>2009.3797814207651</c:v>
                </c:pt>
                <c:pt idx="1123">
                  <c:v>2009.3825136612022</c:v>
                </c:pt>
                <c:pt idx="1124">
                  <c:v>2009.3852459016393</c:v>
                </c:pt>
                <c:pt idx="1125">
                  <c:v>2009.3879781420765</c:v>
                </c:pt>
                <c:pt idx="1126">
                  <c:v>2009.3907103825136</c:v>
                </c:pt>
                <c:pt idx="1127">
                  <c:v>2009.3934426229507</c:v>
                </c:pt>
                <c:pt idx="1128">
                  <c:v>2009.3961748633881</c:v>
                </c:pt>
                <c:pt idx="1129">
                  <c:v>2009.3989071038252</c:v>
                </c:pt>
                <c:pt idx="1130">
                  <c:v>2009.4016393442623</c:v>
                </c:pt>
                <c:pt idx="1131">
                  <c:v>2009.4043715846994</c:v>
                </c:pt>
                <c:pt idx="1132">
                  <c:v>2009.4071038251366</c:v>
                </c:pt>
                <c:pt idx="1133">
                  <c:v>2009.4098360655737</c:v>
                </c:pt>
                <c:pt idx="1134">
                  <c:v>2009.4125683060108</c:v>
                </c:pt>
                <c:pt idx="1135">
                  <c:v>2009.4153005464482</c:v>
                </c:pt>
                <c:pt idx="1136">
                  <c:v>2009.4180327868853</c:v>
                </c:pt>
                <c:pt idx="1137">
                  <c:v>2009.4207650273224</c:v>
                </c:pt>
                <c:pt idx="1138">
                  <c:v>2009.4234972677596</c:v>
                </c:pt>
                <c:pt idx="1139">
                  <c:v>2009.4262295081967</c:v>
                </c:pt>
                <c:pt idx="1140">
                  <c:v>2009.4289617486338</c:v>
                </c:pt>
                <c:pt idx="1141">
                  <c:v>2009.4316939890709</c:v>
                </c:pt>
                <c:pt idx="1142">
                  <c:v>2009.4344262295083</c:v>
                </c:pt>
                <c:pt idx="1143">
                  <c:v>2009.4371584699454</c:v>
                </c:pt>
                <c:pt idx="1144">
                  <c:v>2009.4398907103825</c:v>
                </c:pt>
                <c:pt idx="1145">
                  <c:v>2009.4426229508197</c:v>
                </c:pt>
                <c:pt idx="1146">
                  <c:v>2009.4453551912568</c:v>
                </c:pt>
                <c:pt idx="1147">
                  <c:v>2009.4480874316939</c:v>
                </c:pt>
                <c:pt idx="1148">
                  <c:v>2009.450819672131</c:v>
                </c:pt>
                <c:pt idx="1149">
                  <c:v>2009.4535519125684</c:v>
                </c:pt>
                <c:pt idx="1150">
                  <c:v>2009.4562841530055</c:v>
                </c:pt>
                <c:pt idx="1151">
                  <c:v>2009.4590163934427</c:v>
                </c:pt>
                <c:pt idx="1152">
                  <c:v>2009.4617486338798</c:v>
                </c:pt>
                <c:pt idx="1153">
                  <c:v>2009.4644808743169</c:v>
                </c:pt>
                <c:pt idx="1154">
                  <c:v>2009.467213114754</c:v>
                </c:pt>
                <c:pt idx="1155">
                  <c:v>2009.4699453551912</c:v>
                </c:pt>
                <c:pt idx="1156">
                  <c:v>2009.4726775956285</c:v>
                </c:pt>
                <c:pt idx="1157">
                  <c:v>2009.4754098360656</c:v>
                </c:pt>
                <c:pt idx="1158">
                  <c:v>2009.4781420765028</c:v>
                </c:pt>
                <c:pt idx="1159">
                  <c:v>2009.4808743169399</c:v>
                </c:pt>
                <c:pt idx="1160">
                  <c:v>2009.483606557377</c:v>
                </c:pt>
                <c:pt idx="1161">
                  <c:v>2009.4863387978141</c:v>
                </c:pt>
                <c:pt idx="1162">
                  <c:v>2009.4890710382513</c:v>
                </c:pt>
                <c:pt idx="1163">
                  <c:v>2009.4918032786886</c:v>
                </c:pt>
                <c:pt idx="1164">
                  <c:v>2009.4945355191257</c:v>
                </c:pt>
                <c:pt idx="1165">
                  <c:v>2009.4972677595629</c:v>
                </c:pt>
                <c:pt idx="1166">
                  <c:v>2009.5</c:v>
                </c:pt>
                <c:pt idx="1167">
                  <c:v>2009.5027322404371</c:v>
                </c:pt>
                <c:pt idx="1168">
                  <c:v>2009.5054644808743</c:v>
                </c:pt>
                <c:pt idx="1169">
                  <c:v>2009.5081967213114</c:v>
                </c:pt>
                <c:pt idx="1170">
                  <c:v>2009.5109289617487</c:v>
                </c:pt>
                <c:pt idx="1171">
                  <c:v>2009.5136612021859</c:v>
                </c:pt>
                <c:pt idx="1172">
                  <c:v>2009.516393442623</c:v>
                </c:pt>
                <c:pt idx="1173">
                  <c:v>2009.5191256830601</c:v>
                </c:pt>
                <c:pt idx="1174">
                  <c:v>2009.5218579234972</c:v>
                </c:pt>
                <c:pt idx="1175">
                  <c:v>2009.5245901639344</c:v>
                </c:pt>
                <c:pt idx="1176">
                  <c:v>2009.5273224043715</c:v>
                </c:pt>
                <c:pt idx="1177">
                  <c:v>2009.5300546448088</c:v>
                </c:pt>
                <c:pt idx="1178">
                  <c:v>2009.532786885246</c:v>
                </c:pt>
                <c:pt idx="1179">
                  <c:v>2009.5355191256831</c:v>
                </c:pt>
                <c:pt idx="1180">
                  <c:v>2009.5382513661202</c:v>
                </c:pt>
                <c:pt idx="1181">
                  <c:v>2009.5409836065573</c:v>
                </c:pt>
                <c:pt idx="1182">
                  <c:v>2009.5437158469945</c:v>
                </c:pt>
                <c:pt idx="1183">
                  <c:v>2009.5464480874316</c:v>
                </c:pt>
                <c:pt idx="1184">
                  <c:v>2009.549180327869</c:v>
                </c:pt>
                <c:pt idx="1185">
                  <c:v>2009.5519125683061</c:v>
                </c:pt>
                <c:pt idx="1186">
                  <c:v>2009.5546448087432</c:v>
                </c:pt>
                <c:pt idx="1187">
                  <c:v>2009.5573770491803</c:v>
                </c:pt>
                <c:pt idx="1188">
                  <c:v>2009.5601092896175</c:v>
                </c:pt>
                <c:pt idx="1189">
                  <c:v>2009.5628415300546</c:v>
                </c:pt>
                <c:pt idx="1190">
                  <c:v>2009.5655737704917</c:v>
                </c:pt>
                <c:pt idx="1191">
                  <c:v>2009.5683060109291</c:v>
                </c:pt>
                <c:pt idx="1192">
                  <c:v>2009.5710382513662</c:v>
                </c:pt>
                <c:pt idx="1193">
                  <c:v>2009.5737704918033</c:v>
                </c:pt>
                <c:pt idx="1194">
                  <c:v>2009.5765027322404</c:v>
                </c:pt>
                <c:pt idx="1195">
                  <c:v>2009.5792349726776</c:v>
                </c:pt>
                <c:pt idx="1196">
                  <c:v>2009.5819672131147</c:v>
                </c:pt>
                <c:pt idx="1197">
                  <c:v>2009.5846994535518</c:v>
                </c:pt>
                <c:pt idx="1198">
                  <c:v>2009.5874316939892</c:v>
                </c:pt>
                <c:pt idx="1199">
                  <c:v>2009.5901639344263</c:v>
                </c:pt>
                <c:pt idx="1200">
                  <c:v>2009.5928961748634</c:v>
                </c:pt>
                <c:pt idx="1201">
                  <c:v>2009.5956284153006</c:v>
                </c:pt>
                <c:pt idx="1202">
                  <c:v>2009.5983606557377</c:v>
                </c:pt>
                <c:pt idx="1203">
                  <c:v>2009.6010928961748</c:v>
                </c:pt>
                <c:pt idx="1204">
                  <c:v>2009.6038251366119</c:v>
                </c:pt>
                <c:pt idx="1205">
                  <c:v>2009.6065573770493</c:v>
                </c:pt>
                <c:pt idx="1206">
                  <c:v>2009.6092896174864</c:v>
                </c:pt>
                <c:pt idx="1207">
                  <c:v>2009.6120218579235</c:v>
                </c:pt>
                <c:pt idx="1208">
                  <c:v>2009.6147540983607</c:v>
                </c:pt>
                <c:pt idx="1209">
                  <c:v>2009.6174863387978</c:v>
                </c:pt>
                <c:pt idx="1210">
                  <c:v>2009.6202185792349</c:v>
                </c:pt>
                <c:pt idx="1211">
                  <c:v>2009.622950819672</c:v>
                </c:pt>
                <c:pt idx="1212">
                  <c:v>2009.6256830601094</c:v>
                </c:pt>
                <c:pt idx="1213">
                  <c:v>2009.6284153005465</c:v>
                </c:pt>
                <c:pt idx="1214">
                  <c:v>2009.6311475409836</c:v>
                </c:pt>
                <c:pt idx="1215">
                  <c:v>2009.6338797814208</c:v>
                </c:pt>
                <c:pt idx="1216">
                  <c:v>2009.6366120218579</c:v>
                </c:pt>
                <c:pt idx="1217">
                  <c:v>2009.639344262295</c:v>
                </c:pt>
                <c:pt idx="1218">
                  <c:v>2009.6420765027322</c:v>
                </c:pt>
                <c:pt idx="1219">
                  <c:v>2009.6448087431695</c:v>
                </c:pt>
                <c:pt idx="1220">
                  <c:v>2009.6475409836066</c:v>
                </c:pt>
                <c:pt idx="1221">
                  <c:v>2009.6502732240438</c:v>
                </c:pt>
                <c:pt idx="1222">
                  <c:v>2009.6530054644809</c:v>
                </c:pt>
                <c:pt idx="1223">
                  <c:v>2009.655737704918</c:v>
                </c:pt>
                <c:pt idx="1224">
                  <c:v>2009.6584699453551</c:v>
                </c:pt>
                <c:pt idx="1225">
                  <c:v>2009.6612021857923</c:v>
                </c:pt>
                <c:pt idx="1226">
                  <c:v>2009.6639344262296</c:v>
                </c:pt>
                <c:pt idx="1227">
                  <c:v>2009.6666666666667</c:v>
                </c:pt>
                <c:pt idx="1228">
                  <c:v>2009.6693989071039</c:v>
                </c:pt>
                <c:pt idx="1229">
                  <c:v>2009.672131147541</c:v>
                </c:pt>
                <c:pt idx="1230">
                  <c:v>2009.6748633879781</c:v>
                </c:pt>
                <c:pt idx="1231">
                  <c:v>2009.6775956284152</c:v>
                </c:pt>
                <c:pt idx="1232">
                  <c:v>2009.6803278688524</c:v>
                </c:pt>
                <c:pt idx="1233">
                  <c:v>2009.6830601092897</c:v>
                </c:pt>
                <c:pt idx="1234">
                  <c:v>2009.6857923497269</c:v>
                </c:pt>
                <c:pt idx="1235">
                  <c:v>2009.688524590164</c:v>
                </c:pt>
                <c:pt idx="1236">
                  <c:v>2009.6912568306011</c:v>
                </c:pt>
                <c:pt idx="1237">
                  <c:v>2009.6939890710382</c:v>
                </c:pt>
                <c:pt idx="1238">
                  <c:v>2009.6967213114754</c:v>
                </c:pt>
                <c:pt idx="1239">
                  <c:v>2009.6994535519125</c:v>
                </c:pt>
                <c:pt idx="1240">
                  <c:v>2009.7021857923498</c:v>
                </c:pt>
                <c:pt idx="1241">
                  <c:v>2009.704918032787</c:v>
                </c:pt>
                <c:pt idx="1242">
                  <c:v>2009.7076502732241</c:v>
                </c:pt>
                <c:pt idx="1243">
                  <c:v>2009.7103825136612</c:v>
                </c:pt>
                <c:pt idx="1244">
                  <c:v>2009.7131147540983</c:v>
                </c:pt>
                <c:pt idx="1245">
                  <c:v>2009.7158469945355</c:v>
                </c:pt>
                <c:pt idx="1246">
                  <c:v>2009.7185792349726</c:v>
                </c:pt>
                <c:pt idx="1247">
                  <c:v>2009.7213114754099</c:v>
                </c:pt>
                <c:pt idx="1248">
                  <c:v>2009.7240437158471</c:v>
                </c:pt>
                <c:pt idx="1249">
                  <c:v>2009.7267759562842</c:v>
                </c:pt>
                <c:pt idx="1250">
                  <c:v>2009.7295081967213</c:v>
                </c:pt>
                <c:pt idx="1251">
                  <c:v>2009.7322404371585</c:v>
                </c:pt>
                <c:pt idx="1252">
                  <c:v>2009.7349726775956</c:v>
                </c:pt>
                <c:pt idx="1253">
                  <c:v>2009.7377049180327</c:v>
                </c:pt>
                <c:pt idx="1254">
                  <c:v>2009.7404371584701</c:v>
                </c:pt>
                <c:pt idx="1255">
                  <c:v>2009.7431693989072</c:v>
                </c:pt>
                <c:pt idx="1256">
                  <c:v>2009.7459016393443</c:v>
                </c:pt>
                <c:pt idx="1257">
                  <c:v>2009.7486338797814</c:v>
                </c:pt>
                <c:pt idx="1258">
                  <c:v>2009.7513661202186</c:v>
                </c:pt>
                <c:pt idx="1259">
                  <c:v>2009.7540983606557</c:v>
                </c:pt>
                <c:pt idx="1260">
                  <c:v>2009.7568306010928</c:v>
                </c:pt>
                <c:pt idx="1261">
                  <c:v>2009.7595628415299</c:v>
                </c:pt>
                <c:pt idx="1262">
                  <c:v>2009.7622950819673</c:v>
                </c:pt>
                <c:pt idx="1263">
                  <c:v>2009.7650273224044</c:v>
                </c:pt>
                <c:pt idx="1264">
                  <c:v>2009.7677595628415</c:v>
                </c:pt>
                <c:pt idx="1265">
                  <c:v>2009.7704918032787</c:v>
                </c:pt>
                <c:pt idx="1266">
                  <c:v>2009.7732240437158</c:v>
                </c:pt>
                <c:pt idx="1267">
                  <c:v>2009.7759562841529</c:v>
                </c:pt>
                <c:pt idx="1268">
                  <c:v>2009.7786885245901</c:v>
                </c:pt>
                <c:pt idx="1269">
                  <c:v>2009.7814207650274</c:v>
                </c:pt>
                <c:pt idx="1270">
                  <c:v>2009.7841530054645</c:v>
                </c:pt>
                <c:pt idx="1271">
                  <c:v>2009.7868852459017</c:v>
                </c:pt>
                <c:pt idx="1272">
                  <c:v>2009.7896174863388</c:v>
                </c:pt>
                <c:pt idx="1273">
                  <c:v>2009.7923497267759</c:v>
                </c:pt>
                <c:pt idx="1274">
                  <c:v>2009.795081967213</c:v>
                </c:pt>
                <c:pt idx="1275">
                  <c:v>2009.7978142076502</c:v>
                </c:pt>
                <c:pt idx="1276">
                  <c:v>2009.8005464480875</c:v>
                </c:pt>
                <c:pt idx="1277">
                  <c:v>2009.8032786885246</c:v>
                </c:pt>
                <c:pt idx="1278">
                  <c:v>2009.8060109289618</c:v>
                </c:pt>
                <c:pt idx="1279">
                  <c:v>2009.8087431693989</c:v>
                </c:pt>
                <c:pt idx="1280">
                  <c:v>2009.811475409836</c:v>
                </c:pt>
                <c:pt idx="1281">
                  <c:v>2009.8142076502731</c:v>
                </c:pt>
                <c:pt idx="1282">
                  <c:v>2009.8169398907103</c:v>
                </c:pt>
                <c:pt idx="1283">
                  <c:v>2009.8196721311476</c:v>
                </c:pt>
                <c:pt idx="1284">
                  <c:v>2009.8224043715848</c:v>
                </c:pt>
                <c:pt idx="1285">
                  <c:v>2009.8251366120219</c:v>
                </c:pt>
                <c:pt idx="1286">
                  <c:v>2009.827868852459</c:v>
                </c:pt>
                <c:pt idx="1287">
                  <c:v>2009.8306010928961</c:v>
                </c:pt>
                <c:pt idx="1288">
                  <c:v>2009.8333333333333</c:v>
                </c:pt>
                <c:pt idx="1289">
                  <c:v>2009.8360655737704</c:v>
                </c:pt>
                <c:pt idx="1290">
                  <c:v>2009.8387978142077</c:v>
                </c:pt>
                <c:pt idx="1291">
                  <c:v>2009.8415300546449</c:v>
                </c:pt>
                <c:pt idx="1292">
                  <c:v>2009.844262295082</c:v>
                </c:pt>
                <c:pt idx="1293">
                  <c:v>2009.8469945355191</c:v>
                </c:pt>
                <c:pt idx="1294">
                  <c:v>2009.8497267759562</c:v>
                </c:pt>
                <c:pt idx="1295">
                  <c:v>2009.8524590163934</c:v>
                </c:pt>
                <c:pt idx="1296">
                  <c:v>2009.8551912568305</c:v>
                </c:pt>
                <c:pt idx="1297">
                  <c:v>2009.8579234972678</c:v>
                </c:pt>
                <c:pt idx="1298">
                  <c:v>2009.860655737705</c:v>
                </c:pt>
                <c:pt idx="1299">
                  <c:v>2009.8633879781421</c:v>
                </c:pt>
                <c:pt idx="1300">
                  <c:v>2009.8661202185792</c:v>
                </c:pt>
                <c:pt idx="1301">
                  <c:v>2009.8688524590164</c:v>
                </c:pt>
                <c:pt idx="1302">
                  <c:v>2009.8715846994535</c:v>
                </c:pt>
                <c:pt idx="1303">
                  <c:v>2009.8743169398906</c:v>
                </c:pt>
                <c:pt idx="1304">
                  <c:v>2009.877049180328</c:v>
                </c:pt>
                <c:pt idx="1305">
                  <c:v>2009.8797814207651</c:v>
                </c:pt>
                <c:pt idx="1306">
                  <c:v>2009.8825136612022</c:v>
                </c:pt>
                <c:pt idx="1307">
                  <c:v>2009.8852459016393</c:v>
                </c:pt>
                <c:pt idx="1308">
                  <c:v>2009.8879781420765</c:v>
                </c:pt>
                <c:pt idx="1309">
                  <c:v>2009.8907103825136</c:v>
                </c:pt>
                <c:pt idx="1310">
                  <c:v>2009.8934426229507</c:v>
                </c:pt>
                <c:pt idx="1311">
                  <c:v>2009.8961748633881</c:v>
                </c:pt>
                <c:pt idx="1312">
                  <c:v>2009.8989071038252</c:v>
                </c:pt>
                <c:pt idx="1313">
                  <c:v>2009.9016393442623</c:v>
                </c:pt>
                <c:pt idx="1314">
                  <c:v>2009.9043715846994</c:v>
                </c:pt>
                <c:pt idx="1315">
                  <c:v>2009.9071038251366</c:v>
                </c:pt>
                <c:pt idx="1316">
                  <c:v>2009.9098360655737</c:v>
                </c:pt>
                <c:pt idx="1317">
                  <c:v>2009.9125683060108</c:v>
                </c:pt>
                <c:pt idx="1318">
                  <c:v>2009.9153005464482</c:v>
                </c:pt>
                <c:pt idx="1319">
                  <c:v>2009.9180327868853</c:v>
                </c:pt>
                <c:pt idx="1320">
                  <c:v>2009.9207650273224</c:v>
                </c:pt>
                <c:pt idx="1321">
                  <c:v>2009.9234972677596</c:v>
                </c:pt>
                <c:pt idx="1322">
                  <c:v>2009.9262295081967</c:v>
                </c:pt>
                <c:pt idx="1323">
                  <c:v>2009.9289617486338</c:v>
                </c:pt>
                <c:pt idx="1324">
                  <c:v>2009.9316939890709</c:v>
                </c:pt>
                <c:pt idx="1325">
                  <c:v>2009.9344262295083</c:v>
                </c:pt>
                <c:pt idx="1326">
                  <c:v>2009.9371584699454</c:v>
                </c:pt>
                <c:pt idx="1327">
                  <c:v>2009.9398907103825</c:v>
                </c:pt>
                <c:pt idx="1328">
                  <c:v>2009.9426229508197</c:v>
                </c:pt>
                <c:pt idx="1329">
                  <c:v>2009.9453551912568</c:v>
                </c:pt>
                <c:pt idx="1330">
                  <c:v>2009.9480874316939</c:v>
                </c:pt>
                <c:pt idx="1331">
                  <c:v>2009.950819672131</c:v>
                </c:pt>
                <c:pt idx="1332">
                  <c:v>2009.9535519125684</c:v>
                </c:pt>
                <c:pt idx="1333">
                  <c:v>2009.9562841530055</c:v>
                </c:pt>
                <c:pt idx="1334">
                  <c:v>2009.9590163934427</c:v>
                </c:pt>
                <c:pt idx="1335">
                  <c:v>2009.9617486338798</c:v>
                </c:pt>
                <c:pt idx="1336">
                  <c:v>2009.9644808743169</c:v>
                </c:pt>
                <c:pt idx="1337">
                  <c:v>2009.967213114754</c:v>
                </c:pt>
                <c:pt idx="1338">
                  <c:v>2009.9699453551912</c:v>
                </c:pt>
                <c:pt idx="1339">
                  <c:v>2009.9726775956285</c:v>
                </c:pt>
                <c:pt idx="1340">
                  <c:v>2009.9754098360656</c:v>
                </c:pt>
                <c:pt idx="1341">
                  <c:v>2009.9781420765028</c:v>
                </c:pt>
                <c:pt idx="1342">
                  <c:v>2009.9808743169399</c:v>
                </c:pt>
                <c:pt idx="1343">
                  <c:v>2009.983606557377</c:v>
                </c:pt>
                <c:pt idx="1344">
                  <c:v>2009.9863387978141</c:v>
                </c:pt>
                <c:pt idx="1345">
                  <c:v>2009.9890710382513</c:v>
                </c:pt>
                <c:pt idx="1346">
                  <c:v>2009.9918032786886</c:v>
                </c:pt>
                <c:pt idx="1347">
                  <c:v>2009.9945355191257</c:v>
                </c:pt>
                <c:pt idx="1348">
                  <c:v>2009.9972677595629</c:v>
                </c:pt>
                <c:pt idx="1349">
                  <c:v>2010.0027322404371</c:v>
                </c:pt>
                <c:pt idx="1350">
                  <c:v>2010.0054644808743</c:v>
                </c:pt>
                <c:pt idx="1351">
                  <c:v>2010.0081967213114</c:v>
                </c:pt>
                <c:pt idx="1352">
                  <c:v>2010.0109289617487</c:v>
                </c:pt>
                <c:pt idx="1353">
                  <c:v>2010.0136612021859</c:v>
                </c:pt>
                <c:pt idx="1354">
                  <c:v>2010.016393442623</c:v>
                </c:pt>
                <c:pt idx="1355">
                  <c:v>2010.0191256830601</c:v>
                </c:pt>
                <c:pt idx="1356">
                  <c:v>2010.0218579234972</c:v>
                </c:pt>
                <c:pt idx="1357">
                  <c:v>2010.0245901639344</c:v>
                </c:pt>
                <c:pt idx="1358">
                  <c:v>2010.0273224043715</c:v>
                </c:pt>
                <c:pt idx="1359">
                  <c:v>2010.0300546448088</c:v>
                </c:pt>
                <c:pt idx="1360">
                  <c:v>2010.032786885246</c:v>
                </c:pt>
                <c:pt idx="1361">
                  <c:v>2010.0355191256831</c:v>
                </c:pt>
                <c:pt idx="1362">
                  <c:v>2010.0382513661202</c:v>
                </c:pt>
                <c:pt idx="1363">
                  <c:v>2010.0409836065573</c:v>
                </c:pt>
                <c:pt idx="1364">
                  <c:v>2010.0437158469945</c:v>
                </c:pt>
                <c:pt idx="1365">
                  <c:v>2010.0464480874316</c:v>
                </c:pt>
                <c:pt idx="1366">
                  <c:v>2010.049180327869</c:v>
                </c:pt>
                <c:pt idx="1367">
                  <c:v>2010.0519125683061</c:v>
                </c:pt>
                <c:pt idx="1368">
                  <c:v>2010.0546448087432</c:v>
                </c:pt>
                <c:pt idx="1369">
                  <c:v>2010.0573770491803</c:v>
                </c:pt>
                <c:pt idx="1370">
                  <c:v>2010.0601092896175</c:v>
                </c:pt>
                <c:pt idx="1371">
                  <c:v>2010.0628415300546</c:v>
                </c:pt>
                <c:pt idx="1372">
                  <c:v>2010.0655737704917</c:v>
                </c:pt>
                <c:pt idx="1373">
                  <c:v>2010.0683060109291</c:v>
                </c:pt>
                <c:pt idx="1374">
                  <c:v>2010.0710382513662</c:v>
                </c:pt>
                <c:pt idx="1375">
                  <c:v>2010.0737704918033</c:v>
                </c:pt>
                <c:pt idx="1376">
                  <c:v>2010.0765027322404</c:v>
                </c:pt>
                <c:pt idx="1377">
                  <c:v>2010.0792349726776</c:v>
                </c:pt>
                <c:pt idx="1378">
                  <c:v>2010.0819672131147</c:v>
                </c:pt>
                <c:pt idx="1379">
                  <c:v>2010.0846994535518</c:v>
                </c:pt>
                <c:pt idx="1380">
                  <c:v>2010.0874316939892</c:v>
                </c:pt>
                <c:pt idx="1381">
                  <c:v>2010.0901639344263</c:v>
                </c:pt>
                <c:pt idx="1382">
                  <c:v>2010.0928961748634</c:v>
                </c:pt>
                <c:pt idx="1383">
                  <c:v>2010.0956284153006</c:v>
                </c:pt>
                <c:pt idx="1384">
                  <c:v>2010.0983606557377</c:v>
                </c:pt>
                <c:pt idx="1385">
                  <c:v>2010.1010928961748</c:v>
                </c:pt>
                <c:pt idx="1386">
                  <c:v>2010.1038251366119</c:v>
                </c:pt>
                <c:pt idx="1387">
                  <c:v>2010.1065573770493</c:v>
                </c:pt>
                <c:pt idx="1388">
                  <c:v>2010.1092896174864</c:v>
                </c:pt>
                <c:pt idx="1389">
                  <c:v>2010.1120218579235</c:v>
                </c:pt>
                <c:pt idx="1390">
                  <c:v>2010.1147540983607</c:v>
                </c:pt>
                <c:pt idx="1391">
                  <c:v>2010.1174863387978</c:v>
                </c:pt>
                <c:pt idx="1392">
                  <c:v>2010.1202185792349</c:v>
                </c:pt>
                <c:pt idx="1393">
                  <c:v>2010.122950819672</c:v>
                </c:pt>
                <c:pt idx="1394">
                  <c:v>2010.1256830601094</c:v>
                </c:pt>
                <c:pt idx="1395">
                  <c:v>2010.1284153005465</c:v>
                </c:pt>
                <c:pt idx="1396">
                  <c:v>2010.1311475409836</c:v>
                </c:pt>
                <c:pt idx="1397">
                  <c:v>2010.1338797814208</c:v>
                </c:pt>
                <c:pt idx="1398">
                  <c:v>2010.1366120218579</c:v>
                </c:pt>
                <c:pt idx="1399">
                  <c:v>2010.139344262295</c:v>
                </c:pt>
                <c:pt idx="1400">
                  <c:v>2010.1420765027322</c:v>
                </c:pt>
                <c:pt idx="1401">
                  <c:v>2010.1448087431695</c:v>
                </c:pt>
                <c:pt idx="1402">
                  <c:v>2010.1475409836066</c:v>
                </c:pt>
                <c:pt idx="1403">
                  <c:v>2010.1502732240438</c:v>
                </c:pt>
                <c:pt idx="1404">
                  <c:v>2010.1530054644809</c:v>
                </c:pt>
                <c:pt idx="1405">
                  <c:v>2010.155737704918</c:v>
                </c:pt>
                <c:pt idx="1406">
                  <c:v>2010.1584699453551</c:v>
                </c:pt>
                <c:pt idx="1407">
                  <c:v>2010.1612021857923</c:v>
                </c:pt>
                <c:pt idx="1408">
                  <c:v>2010.1639344262296</c:v>
                </c:pt>
                <c:pt idx="1409">
                  <c:v>2010.1666666666667</c:v>
                </c:pt>
                <c:pt idx="1410">
                  <c:v>2010.1693989071039</c:v>
                </c:pt>
                <c:pt idx="1411">
                  <c:v>2010.172131147541</c:v>
                </c:pt>
                <c:pt idx="1412">
                  <c:v>2010.1748633879781</c:v>
                </c:pt>
                <c:pt idx="1413">
                  <c:v>2010.1775956284152</c:v>
                </c:pt>
                <c:pt idx="1414">
                  <c:v>2010.1803278688524</c:v>
                </c:pt>
                <c:pt idx="1415">
                  <c:v>2010.1830601092897</c:v>
                </c:pt>
                <c:pt idx="1416">
                  <c:v>2010.1857923497269</c:v>
                </c:pt>
                <c:pt idx="1417">
                  <c:v>2010.188524590164</c:v>
                </c:pt>
                <c:pt idx="1418">
                  <c:v>2010.1912568306011</c:v>
                </c:pt>
                <c:pt idx="1419">
                  <c:v>2010.1939890710382</c:v>
                </c:pt>
                <c:pt idx="1420">
                  <c:v>2010.1967213114754</c:v>
                </c:pt>
                <c:pt idx="1421">
                  <c:v>2010.1994535519125</c:v>
                </c:pt>
                <c:pt idx="1422">
                  <c:v>2010.2021857923498</c:v>
                </c:pt>
                <c:pt idx="1423">
                  <c:v>2010.204918032787</c:v>
                </c:pt>
                <c:pt idx="1424">
                  <c:v>2010.2076502732241</c:v>
                </c:pt>
                <c:pt idx="1425">
                  <c:v>2010.2103825136612</c:v>
                </c:pt>
                <c:pt idx="1426">
                  <c:v>2010.2131147540983</c:v>
                </c:pt>
                <c:pt idx="1427">
                  <c:v>2010.2158469945355</c:v>
                </c:pt>
                <c:pt idx="1428">
                  <c:v>2010.2185792349726</c:v>
                </c:pt>
                <c:pt idx="1429">
                  <c:v>2010.2213114754099</c:v>
                </c:pt>
                <c:pt idx="1430">
                  <c:v>2010.2240437158471</c:v>
                </c:pt>
                <c:pt idx="1431">
                  <c:v>2010.2267759562842</c:v>
                </c:pt>
                <c:pt idx="1432">
                  <c:v>2010.2295081967213</c:v>
                </c:pt>
                <c:pt idx="1433">
                  <c:v>2010.2322404371585</c:v>
                </c:pt>
                <c:pt idx="1434">
                  <c:v>2010.2349726775956</c:v>
                </c:pt>
                <c:pt idx="1435">
                  <c:v>2010.2377049180327</c:v>
                </c:pt>
                <c:pt idx="1436">
                  <c:v>2010.2404371584701</c:v>
                </c:pt>
                <c:pt idx="1437">
                  <c:v>2010.2431693989072</c:v>
                </c:pt>
                <c:pt idx="1438">
                  <c:v>2010.2459016393443</c:v>
                </c:pt>
                <c:pt idx="1439">
                  <c:v>2010.2486338797814</c:v>
                </c:pt>
                <c:pt idx="1440">
                  <c:v>2010.2513661202186</c:v>
                </c:pt>
                <c:pt idx="1441">
                  <c:v>2010.2540983606557</c:v>
                </c:pt>
                <c:pt idx="1442">
                  <c:v>2010.2568306010928</c:v>
                </c:pt>
                <c:pt idx="1443">
                  <c:v>2010.2595628415299</c:v>
                </c:pt>
                <c:pt idx="1444">
                  <c:v>2010.2622950819673</c:v>
                </c:pt>
                <c:pt idx="1445">
                  <c:v>2010.2650273224044</c:v>
                </c:pt>
                <c:pt idx="1446">
                  <c:v>2010.2677595628415</c:v>
                </c:pt>
                <c:pt idx="1447">
                  <c:v>2010.2704918032787</c:v>
                </c:pt>
                <c:pt idx="1448">
                  <c:v>2010.2732240437158</c:v>
                </c:pt>
                <c:pt idx="1449">
                  <c:v>2010.2759562841529</c:v>
                </c:pt>
                <c:pt idx="1450">
                  <c:v>2010.2786885245901</c:v>
                </c:pt>
                <c:pt idx="1451">
                  <c:v>2010.2814207650274</c:v>
                </c:pt>
                <c:pt idx="1452">
                  <c:v>2010.2841530054645</c:v>
                </c:pt>
                <c:pt idx="1453">
                  <c:v>2010.2868852459017</c:v>
                </c:pt>
                <c:pt idx="1454">
                  <c:v>2010.2896174863388</c:v>
                </c:pt>
                <c:pt idx="1455">
                  <c:v>2010.2923497267759</c:v>
                </c:pt>
                <c:pt idx="1456">
                  <c:v>2010.295081967213</c:v>
                </c:pt>
                <c:pt idx="1457">
                  <c:v>2010.2978142076502</c:v>
                </c:pt>
                <c:pt idx="1458">
                  <c:v>2010.3005464480875</c:v>
                </c:pt>
                <c:pt idx="1459">
                  <c:v>2010.3032786885246</c:v>
                </c:pt>
                <c:pt idx="1460">
                  <c:v>2010.3060109289618</c:v>
                </c:pt>
                <c:pt idx="1461">
                  <c:v>2010.3087431693989</c:v>
                </c:pt>
                <c:pt idx="1462">
                  <c:v>2010.311475409836</c:v>
                </c:pt>
                <c:pt idx="1463">
                  <c:v>2010.3142076502731</c:v>
                </c:pt>
                <c:pt idx="1464">
                  <c:v>2010.3169398907103</c:v>
                </c:pt>
                <c:pt idx="1465">
                  <c:v>2010.3196721311476</c:v>
                </c:pt>
                <c:pt idx="1466">
                  <c:v>2010.3224043715848</c:v>
                </c:pt>
                <c:pt idx="1467">
                  <c:v>2010.3251366120219</c:v>
                </c:pt>
                <c:pt idx="1468">
                  <c:v>2010.327868852459</c:v>
                </c:pt>
                <c:pt idx="1469">
                  <c:v>2010.3306010928961</c:v>
                </c:pt>
                <c:pt idx="1470">
                  <c:v>2010.3333333333333</c:v>
                </c:pt>
                <c:pt idx="1471">
                  <c:v>2010.3360655737704</c:v>
                </c:pt>
                <c:pt idx="1472">
                  <c:v>2010.3387978142077</c:v>
                </c:pt>
                <c:pt idx="1473">
                  <c:v>2010.3415300546449</c:v>
                </c:pt>
                <c:pt idx="1474">
                  <c:v>2010.344262295082</c:v>
                </c:pt>
                <c:pt idx="1475">
                  <c:v>2010.3469945355191</c:v>
                </c:pt>
                <c:pt idx="1476">
                  <c:v>2010.3497267759562</c:v>
                </c:pt>
                <c:pt idx="1477">
                  <c:v>2010.3524590163934</c:v>
                </c:pt>
                <c:pt idx="1478">
                  <c:v>2010.3551912568305</c:v>
                </c:pt>
                <c:pt idx="1479">
                  <c:v>2010.3579234972678</c:v>
                </c:pt>
                <c:pt idx="1480">
                  <c:v>2010.360655737705</c:v>
                </c:pt>
                <c:pt idx="1481">
                  <c:v>2010.3633879781421</c:v>
                </c:pt>
                <c:pt idx="1482">
                  <c:v>2010.3661202185792</c:v>
                </c:pt>
                <c:pt idx="1483">
                  <c:v>2010.3688524590164</c:v>
                </c:pt>
                <c:pt idx="1484">
                  <c:v>2010.3715846994535</c:v>
                </c:pt>
                <c:pt idx="1485">
                  <c:v>2010.3743169398906</c:v>
                </c:pt>
                <c:pt idx="1486">
                  <c:v>2010.377049180328</c:v>
                </c:pt>
                <c:pt idx="1487">
                  <c:v>2010.3797814207651</c:v>
                </c:pt>
                <c:pt idx="1488">
                  <c:v>2010.3825136612022</c:v>
                </c:pt>
                <c:pt idx="1489">
                  <c:v>2010.3852459016393</c:v>
                </c:pt>
                <c:pt idx="1490">
                  <c:v>2010.3879781420765</c:v>
                </c:pt>
                <c:pt idx="1491">
                  <c:v>2010.3907103825136</c:v>
                </c:pt>
                <c:pt idx="1492">
                  <c:v>2010.3934426229507</c:v>
                </c:pt>
                <c:pt idx="1493">
                  <c:v>2010.3961748633881</c:v>
                </c:pt>
                <c:pt idx="1494">
                  <c:v>2010.3989071038252</c:v>
                </c:pt>
                <c:pt idx="1495">
                  <c:v>2010.4016393442623</c:v>
                </c:pt>
                <c:pt idx="1496">
                  <c:v>2010.4043715846994</c:v>
                </c:pt>
                <c:pt idx="1497">
                  <c:v>2010.4071038251366</c:v>
                </c:pt>
                <c:pt idx="1498">
                  <c:v>2010.4098360655737</c:v>
                </c:pt>
                <c:pt idx="1499">
                  <c:v>2010.4125683060108</c:v>
                </c:pt>
                <c:pt idx="1500">
                  <c:v>2010.4153005464482</c:v>
                </c:pt>
                <c:pt idx="1501">
                  <c:v>2010.4180327868853</c:v>
                </c:pt>
                <c:pt idx="1502">
                  <c:v>2010.4207650273224</c:v>
                </c:pt>
                <c:pt idx="1503">
                  <c:v>2010.4234972677596</c:v>
                </c:pt>
                <c:pt idx="1504">
                  <c:v>2010.4262295081967</c:v>
                </c:pt>
                <c:pt idx="1505">
                  <c:v>2010.4289617486338</c:v>
                </c:pt>
                <c:pt idx="1506">
                  <c:v>2010.4316939890709</c:v>
                </c:pt>
                <c:pt idx="1507">
                  <c:v>2010.4344262295083</c:v>
                </c:pt>
                <c:pt idx="1508">
                  <c:v>2010.4371584699454</c:v>
                </c:pt>
                <c:pt idx="1509">
                  <c:v>2010.4398907103825</c:v>
                </c:pt>
                <c:pt idx="1510">
                  <c:v>2010.4426229508197</c:v>
                </c:pt>
                <c:pt idx="1511">
                  <c:v>2010.4453551912568</c:v>
                </c:pt>
                <c:pt idx="1512">
                  <c:v>2010.4480874316939</c:v>
                </c:pt>
                <c:pt idx="1513">
                  <c:v>2010.450819672131</c:v>
                </c:pt>
                <c:pt idx="1514">
                  <c:v>2010.4535519125684</c:v>
                </c:pt>
                <c:pt idx="1515">
                  <c:v>2010.4562841530055</c:v>
                </c:pt>
                <c:pt idx="1516">
                  <c:v>2010.4590163934427</c:v>
                </c:pt>
                <c:pt idx="1517">
                  <c:v>2010.4617486338798</c:v>
                </c:pt>
                <c:pt idx="1518">
                  <c:v>2010.4644808743169</c:v>
                </c:pt>
                <c:pt idx="1519">
                  <c:v>2010.467213114754</c:v>
                </c:pt>
                <c:pt idx="1520">
                  <c:v>2010.4699453551912</c:v>
                </c:pt>
                <c:pt idx="1521">
                  <c:v>2010.4726775956285</c:v>
                </c:pt>
                <c:pt idx="1522">
                  <c:v>2010.4754098360656</c:v>
                </c:pt>
                <c:pt idx="1523">
                  <c:v>2010.4781420765028</c:v>
                </c:pt>
                <c:pt idx="1524">
                  <c:v>2010.4808743169399</c:v>
                </c:pt>
                <c:pt idx="1525">
                  <c:v>2010.483606557377</c:v>
                </c:pt>
                <c:pt idx="1526">
                  <c:v>2010.4863387978141</c:v>
                </c:pt>
                <c:pt idx="1527">
                  <c:v>2010.4890710382513</c:v>
                </c:pt>
                <c:pt idx="1528">
                  <c:v>2010.4918032786886</c:v>
                </c:pt>
                <c:pt idx="1529">
                  <c:v>2010.4945355191257</c:v>
                </c:pt>
                <c:pt idx="1530">
                  <c:v>2010.4972677595629</c:v>
                </c:pt>
                <c:pt idx="1531">
                  <c:v>2010.5</c:v>
                </c:pt>
                <c:pt idx="1532">
                  <c:v>2010.5027322404371</c:v>
                </c:pt>
                <c:pt idx="1533">
                  <c:v>2010.5054644808743</c:v>
                </c:pt>
                <c:pt idx="1534">
                  <c:v>2010.5081967213114</c:v>
                </c:pt>
                <c:pt idx="1535">
                  <c:v>2010.5109289617487</c:v>
                </c:pt>
                <c:pt idx="1536">
                  <c:v>2010.5136612021859</c:v>
                </c:pt>
                <c:pt idx="1537">
                  <c:v>2010.516393442623</c:v>
                </c:pt>
                <c:pt idx="1538">
                  <c:v>2010.5191256830601</c:v>
                </c:pt>
                <c:pt idx="1539">
                  <c:v>2010.5218579234972</c:v>
                </c:pt>
                <c:pt idx="1540">
                  <c:v>2010.5245901639344</c:v>
                </c:pt>
                <c:pt idx="1541">
                  <c:v>2010.5273224043715</c:v>
                </c:pt>
                <c:pt idx="1542">
                  <c:v>2010.5300546448088</c:v>
                </c:pt>
                <c:pt idx="1543">
                  <c:v>2010.532786885246</c:v>
                </c:pt>
                <c:pt idx="1544">
                  <c:v>2010.5355191256831</c:v>
                </c:pt>
                <c:pt idx="1545">
                  <c:v>2010.5382513661202</c:v>
                </c:pt>
                <c:pt idx="1546">
                  <c:v>2010.5409836065573</c:v>
                </c:pt>
                <c:pt idx="1547">
                  <c:v>2010.5437158469945</c:v>
                </c:pt>
                <c:pt idx="1548">
                  <c:v>2010.5464480874316</c:v>
                </c:pt>
                <c:pt idx="1549">
                  <c:v>2010.549180327869</c:v>
                </c:pt>
                <c:pt idx="1550">
                  <c:v>2010.5519125683061</c:v>
                </c:pt>
                <c:pt idx="1551">
                  <c:v>2010.5546448087432</c:v>
                </c:pt>
                <c:pt idx="1552">
                  <c:v>2010.5573770491803</c:v>
                </c:pt>
                <c:pt idx="1553">
                  <c:v>2010.5601092896175</c:v>
                </c:pt>
                <c:pt idx="1554">
                  <c:v>2010.5628415300546</c:v>
                </c:pt>
                <c:pt idx="1555">
                  <c:v>2010.5655737704917</c:v>
                </c:pt>
                <c:pt idx="1556">
                  <c:v>2010.5683060109291</c:v>
                </c:pt>
                <c:pt idx="1557">
                  <c:v>2010.5710382513662</c:v>
                </c:pt>
                <c:pt idx="1558">
                  <c:v>2010.5737704918033</c:v>
                </c:pt>
                <c:pt idx="1559">
                  <c:v>2010.5765027322404</c:v>
                </c:pt>
                <c:pt idx="1560">
                  <c:v>2010.5792349726776</c:v>
                </c:pt>
                <c:pt idx="1561">
                  <c:v>2010.5819672131147</c:v>
                </c:pt>
                <c:pt idx="1562">
                  <c:v>2010.5846994535518</c:v>
                </c:pt>
                <c:pt idx="1563">
                  <c:v>2010.5874316939892</c:v>
                </c:pt>
                <c:pt idx="1564">
                  <c:v>2010.5901639344263</c:v>
                </c:pt>
                <c:pt idx="1565">
                  <c:v>2010.5928961748634</c:v>
                </c:pt>
                <c:pt idx="1566">
                  <c:v>2010.5956284153006</c:v>
                </c:pt>
                <c:pt idx="1567">
                  <c:v>2010.5983606557377</c:v>
                </c:pt>
                <c:pt idx="1568">
                  <c:v>2010.6010928961748</c:v>
                </c:pt>
                <c:pt idx="1569">
                  <c:v>2010.6038251366119</c:v>
                </c:pt>
                <c:pt idx="1570">
                  <c:v>2010.6065573770493</c:v>
                </c:pt>
                <c:pt idx="1571">
                  <c:v>2010.6092896174864</c:v>
                </c:pt>
                <c:pt idx="1572">
                  <c:v>2010.6120218579235</c:v>
                </c:pt>
                <c:pt idx="1573">
                  <c:v>2010.6147540983607</c:v>
                </c:pt>
                <c:pt idx="1574">
                  <c:v>2010.6174863387978</c:v>
                </c:pt>
                <c:pt idx="1575">
                  <c:v>2010.6202185792349</c:v>
                </c:pt>
                <c:pt idx="1576">
                  <c:v>2010.622950819672</c:v>
                </c:pt>
                <c:pt idx="1577">
                  <c:v>2010.6256830601094</c:v>
                </c:pt>
                <c:pt idx="1578">
                  <c:v>2010.6284153005465</c:v>
                </c:pt>
                <c:pt idx="1579">
                  <c:v>2010.6311475409836</c:v>
                </c:pt>
                <c:pt idx="1580">
                  <c:v>2010.6338797814208</c:v>
                </c:pt>
                <c:pt idx="1581">
                  <c:v>2010.6366120218579</c:v>
                </c:pt>
                <c:pt idx="1582">
                  <c:v>2010.639344262295</c:v>
                </c:pt>
                <c:pt idx="1583">
                  <c:v>2010.6420765027322</c:v>
                </c:pt>
                <c:pt idx="1584">
                  <c:v>2010.6448087431695</c:v>
                </c:pt>
                <c:pt idx="1585">
                  <c:v>2010.6475409836066</c:v>
                </c:pt>
                <c:pt idx="1586">
                  <c:v>2010.6502732240438</c:v>
                </c:pt>
                <c:pt idx="1587">
                  <c:v>2010.6530054644809</c:v>
                </c:pt>
                <c:pt idx="1588">
                  <c:v>2010.655737704918</c:v>
                </c:pt>
                <c:pt idx="1589">
                  <c:v>2010.6584699453551</c:v>
                </c:pt>
                <c:pt idx="1590">
                  <c:v>2010.6612021857923</c:v>
                </c:pt>
                <c:pt idx="1591">
                  <c:v>2010.6639344262296</c:v>
                </c:pt>
                <c:pt idx="1592">
                  <c:v>2010.6666666666667</c:v>
                </c:pt>
                <c:pt idx="1593">
                  <c:v>2010.6693989071039</c:v>
                </c:pt>
                <c:pt idx="1594">
                  <c:v>2010.672131147541</c:v>
                </c:pt>
                <c:pt idx="1595">
                  <c:v>2010.6748633879781</c:v>
                </c:pt>
                <c:pt idx="1596">
                  <c:v>2010.6775956284152</c:v>
                </c:pt>
                <c:pt idx="1597">
                  <c:v>2010.6803278688524</c:v>
                </c:pt>
                <c:pt idx="1598">
                  <c:v>2010.6830601092897</c:v>
                </c:pt>
                <c:pt idx="1599">
                  <c:v>2010.6857923497269</c:v>
                </c:pt>
                <c:pt idx="1600">
                  <c:v>2010.688524590164</c:v>
                </c:pt>
                <c:pt idx="1601">
                  <c:v>2010.6912568306011</c:v>
                </c:pt>
                <c:pt idx="1602">
                  <c:v>2010.6939890710382</c:v>
                </c:pt>
                <c:pt idx="1603">
                  <c:v>2010.6967213114754</c:v>
                </c:pt>
                <c:pt idx="1604">
                  <c:v>2010.6994535519125</c:v>
                </c:pt>
                <c:pt idx="1605">
                  <c:v>2010.7021857923498</c:v>
                </c:pt>
                <c:pt idx="1606">
                  <c:v>2010.704918032787</c:v>
                </c:pt>
                <c:pt idx="1607">
                  <c:v>2010.7076502732241</c:v>
                </c:pt>
                <c:pt idx="1608">
                  <c:v>2010.7103825136612</c:v>
                </c:pt>
                <c:pt idx="1609">
                  <c:v>2010.7131147540983</c:v>
                </c:pt>
                <c:pt idx="1610">
                  <c:v>2010.7158469945355</c:v>
                </c:pt>
                <c:pt idx="1611">
                  <c:v>2010.7185792349726</c:v>
                </c:pt>
                <c:pt idx="1612">
                  <c:v>2010.7213114754099</c:v>
                </c:pt>
                <c:pt idx="1613">
                  <c:v>2010.7240437158471</c:v>
                </c:pt>
                <c:pt idx="1614">
                  <c:v>2010.7267759562842</c:v>
                </c:pt>
                <c:pt idx="1615">
                  <c:v>2010.7295081967213</c:v>
                </c:pt>
                <c:pt idx="1616">
                  <c:v>2010.7322404371585</c:v>
                </c:pt>
                <c:pt idx="1617">
                  <c:v>2010.7349726775956</c:v>
                </c:pt>
                <c:pt idx="1618">
                  <c:v>2010.7377049180327</c:v>
                </c:pt>
                <c:pt idx="1619">
                  <c:v>2010.7404371584701</c:v>
                </c:pt>
                <c:pt idx="1620">
                  <c:v>2010.7431693989072</c:v>
                </c:pt>
                <c:pt idx="1621">
                  <c:v>2010.7459016393443</c:v>
                </c:pt>
                <c:pt idx="1622">
                  <c:v>2010.7486338797814</c:v>
                </c:pt>
                <c:pt idx="1623">
                  <c:v>2010.7513661202186</c:v>
                </c:pt>
                <c:pt idx="1624">
                  <c:v>2010.7540983606557</c:v>
                </c:pt>
                <c:pt idx="1625">
                  <c:v>2010.7568306010928</c:v>
                </c:pt>
                <c:pt idx="1626">
                  <c:v>2010.7595628415299</c:v>
                </c:pt>
                <c:pt idx="1627">
                  <c:v>2010.7622950819673</c:v>
                </c:pt>
                <c:pt idx="1628">
                  <c:v>2010.7650273224044</c:v>
                </c:pt>
                <c:pt idx="1629">
                  <c:v>2010.7677595628415</c:v>
                </c:pt>
                <c:pt idx="1630">
                  <c:v>2010.7704918032787</c:v>
                </c:pt>
                <c:pt idx="1631">
                  <c:v>2010.7732240437158</c:v>
                </c:pt>
                <c:pt idx="1632">
                  <c:v>2010.7759562841529</c:v>
                </c:pt>
                <c:pt idx="1633">
                  <c:v>2010.7786885245901</c:v>
                </c:pt>
                <c:pt idx="1634">
                  <c:v>2010.7814207650274</c:v>
                </c:pt>
                <c:pt idx="1635">
                  <c:v>2010.7841530054645</c:v>
                </c:pt>
                <c:pt idx="1636">
                  <c:v>2010.7868852459017</c:v>
                </c:pt>
                <c:pt idx="1637">
                  <c:v>2010.7896174863388</c:v>
                </c:pt>
                <c:pt idx="1638">
                  <c:v>2010.7923497267759</c:v>
                </c:pt>
                <c:pt idx="1639">
                  <c:v>2010.795081967213</c:v>
                </c:pt>
                <c:pt idx="1640">
                  <c:v>2010.7978142076502</c:v>
                </c:pt>
                <c:pt idx="1641">
                  <c:v>2010.8005464480875</c:v>
                </c:pt>
                <c:pt idx="1642">
                  <c:v>2010.8032786885246</c:v>
                </c:pt>
                <c:pt idx="1643">
                  <c:v>2010.8060109289618</c:v>
                </c:pt>
                <c:pt idx="1644">
                  <c:v>2010.8087431693989</c:v>
                </c:pt>
                <c:pt idx="1645">
                  <c:v>2010.811475409836</c:v>
                </c:pt>
                <c:pt idx="1646">
                  <c:v>2010.8142076502731</c:v>
                </c:pt>
                <c:pt idx="1647">
                  <c:v>2010.8169398907103</c:v>
                </c:pt>
                <c:pt idx="1648">
                  <c:v>2010.8196721311476</c:v>
                </c:pt>
                <c:pt idx="1649">
                  <c:v>2010.8224043715848</c:v>
                </c:pt>
                <c:pt idx="1650">
                  <c:v>2010.8251366120219</c:v>
                </c:pt>
                <c:pt idx="1651">
                  <c:v>2010.827868852459</c:v>
                </c:pt>
                <c:pt idx="1652">
                  <c:v>2010.8306010928961</c:v>
                </c:pt>
                <c:pt idx="1653">
                  <c:v>2010.8333333333333</c:v>
                </c:pt>
                <c:pt idx="1654">
                  <c:v>2010.8360655737704</c:v>
                </c:pt>
                <c:pt idx="1655">
                  <c:v>2010.8387978142077</c:v>
                </c:pt>
                <c:pt idx="1656">
                  <c:v>2010.8415300546449</c:v>
                </c:pt>
                <c:pt idx="1657">
                  <c:v>2010.844262295082</c:v>
                </c:pt>
                <c:pt idx="1658">
                  <c:v>2010.8469945355191</c:v>
                </c:pt>
                <c:pt idx="1659">
                  <c:v>2010.8497267759562</c:v>
                </c:pt>
                <c:pt idx="1660">
                  <c:v>2010.8524590163934</c:v>
                </c:pt>
                <c:pt idx="1661">
                  <c:v>2010.8551912568305</c:v>
                </c:pt>
                <c:pt idx="1662">
                  <c:v>2010.8579234972678</c:v>
                </c:pt>
                <c:pt idx="1663">
                  <c:v>2010.860655737705</c:v>
                </c:pt>
                <c:pt idx="1664">
                  <c:v>2010.8633879781421</c:v>
                </c:pt>
                <c:pt idx="1665">
                  <c:v>2010.8661202185792</c:v>
                </c:pt>
                <c:pt idx="1666">
                  <c:v>2010.8688524590164</c:v>
                </c:pt>
                <c:pt idx="1667">
                  <c:v>2010.8715846994535</c:v>
                </c:pt>
                <c:pt idx="1668">
                  <c:v>2010.8743169398906</c:v>
                </c:pt>
                <c:pt idx="1669">
                  <c:v>2010.877049180328</c:v>
                </c:pt>
                <c:pt idx="1670">
                  <c:v>2010.8797814207651</c:v>
                </c:pt>
                <c:pt idx="1671">
                  <c:v>2010.8825136612022</c:v>
                </c:pt>
                <c:pt idx="1672">
                  <c:v>2010.8852459016393</c:v>
                </c:pt>
                <c:pt idx="1673">
                  <c:v>2010.8879781420765</c:v>
                </c:pt>
                <c:pt idx="1674">
                  <c:v>2010.8907103825136</c:v>
                </c:pt>
                <c:pt idx="1675">
                  <c:v>2010.8934426229507</c:v>
                </c:pt>
                <c:pt idx="1676">
                  <c:v>2010.8961748633881</c:v>
                </c:pt>
                <c:pt idx="1677">
                  <c:v>2010.8989071038252</c:v>
                </c:pt>
                <c:pt idx="1678">
                  <c:v>2010.9016393442623</c:v>
                </c:pt>
                <c:pt idx="1679">
                  <c:v>2010.9043715846994</c:v>
                </c:pt>
                <c:pt idx="1680">
                  <c:v>2010.9071038251366</c:v>
                </c:pt>
                <c:pt idx="1681">
                  <c:v>2010.9098360655737</c:v>
                </c:pt>
                <c:pt idx="1682">
                  <c:v>2010.9125683060108</c:v>
                </c:pt>
                <c:pt idx="1683">
                  <c:v>2010.9153005464482</c:v>
                </c:pt>
                <c:pt idx="1684">
                  <c:v>2010.9180327868853</c:v>
                </c:pt>
                <c:pt idx="1685">
                  <c:v>2010.9207650273224</c:v>
                </c:pt>
                <c:pt idx="1686">
                  <c:v>2010.9234972677596</c:v>
                </c:pt>
                <c:pt idx="1687">
                  <c:v>2010.9262295081967</c:v>
                </c:pt>
                <c:pt idx="1688">
                  <c:v>2010.9289617486338</c:v>
                </c:pt>
                <c:pt idx="1689">
                  <c:v>2010.9316939890709</c:v>
                </c:pt>
                <c:pt idx="1690">
                  <c:v>2010.9344262295083</c:v>
                </c:pt>
                <c:pt idx="1691">
                  <c:v>2010.9371584699454</c:v>
                </c:pt>
                <c:pt idx="1692">
                  <c:v>2010.9398907103825</c:v>
                </c:pt>
                <c:pt idx="1693">
                  <c:v>2010.9426229508197</c:v>
                </c:pt>
                <c:pt idx="1694">
                  <c:v>2010.9453551912568</c:v>
                </c:pt>
                <c:pt idx="1695">
                  <c:v>2010.9480874316939</c:v>
                </c:pt>
                <c:pt idx="1696">
                  <c:v>2010.950819672131</c:v>
                </c:pt>
                <c:pt idx="1697">
                  <c:v>2010.9535519125684</c:v>
                </c:pt>
                <c:pt idx="1698">
                  <c:v>2010.9562841530055</c:v>
                </c:pt>
                <c:pt idx="1699">
                  <c:v>2010.9590163934427</c:v>
                </c:pt>
                <c:pt idx="1700">
                  <c:v>2010.9617486338798</c:v>
                </c:pt>
                <c:pt idx="1701">
                  <c:v>2010.9644808743169</c:v>
                </c:pt>
                <c:pt idx="1702">
                  <c:v>2010.967213114754</c:v>
                </c:pt>
                <c:pt idx="1703">
                  <c:v>2010.9699453551912</c:v>
                </c:pt>
                <c:pt idx="1704">
                  <c:v>2010.9726775956285</c:v>
                </c:pt>
                <c:pt idx="1705">
                  <c:v>2010.9754098360656</c:v>
                </c:pt>
                <c:pt idx="1706">
                  <c:v>2010.9781420765028</c:v>
                </c:pt>
                <c:pt idx="1707">
                  <c:v>2010.9808743169399</c:v>
                </c:pt>
                <c:pt idx="1708">
                  <c:v>2010.983606557377</c:v>
                </c:pt>
                <c:pt idx="1709">
                  <c:v>2010.9863387978141</c:v>
                </c:pt>
                <c:pt idx="1710">
                  <c:v>2010.9890710382513</c:v>
                </c:pt>
                <c:pt idx="1711">
                  <c:v>2010.9918032786886</c:v>
                </c:pt>
                <c:pt idx="1712">
                  <c:v>2010.9945355191257</c:v>
                </c:pt>
                <c:pt idx="1713">
                  <c:v>2010.9972677595629</c:v>
                </c:pt>
                <c:pt idx="1714">
                  <c:v>2011.0027322404371</c:v>
                </c:pt>
                <c:pt idx="1715">
                  <c:v>2011.0054644808743</c:v>
                </c:pt>
                <c:pt idx="1716">
                  <c:v>2011.0081967213114</c:v>
                </c:pt>
                <c:pt idx="1717">
                  <c:v>2011.0109289617487</c:v>
                </c:pt>
                <c:pt idx="1718">
                  <c:v>2011.0136612021859</c:v>
                </c:pt>
                <c:pt idx="1719">
                  <c:v>2011.016393442623</c:v>
                </c:pt>
                <c:pt idx="1720">
                  <c:v>2011.0191256830601</c:v>
                </c:pt>
                <c:pt idx="1721">
                  <c:v>2011.0218579234972</c:v>
                </c:pt>
                <c:pt idx="1722">
                  <c:v>2011.0245901639344</c:v>
                </c:pt>
                <c:pt idx="1723">
                  <c:v>2011.0273224043715</c:v>
                </c:pt>
                <c:pt idx="1724">
                  <c:v>2011.0300546448088</c:v>
                </c:pt>
                <c:pt idx="1725">
                  <c:v>2011.032786885246</c:v>
                </c:pt>
                <c:pt idx="1726">
                  <c:v>2011.0355191256831</c:v>
                </c:pt>
                <c:pt idx="1727">
                  <c:v>2011.0382513661202</c:v>
                </c:pt>
                <c:pt idx="1728">
                  <c:v>2011.0409836065573</c:v>
                </c:pt>
                <c:pt idx="1729">
                  <c:v>2011.0437158469945</c:v>
                </c:pt>
                <c:pt idx="1730">
                  <c:v>2011.0464480874316</c:v>
                </c:pt>
                <c:pt idx="1731">
                  <c:v>2011.049180327869</c:v>
                </c:pt>
                <c:pt idx="1732">
                  <c:v>2011.0519125683061</c:v>
                </c:pt>
                <c:pt idx="1733">
                  <c:v>2011.0546448087432</c:v>
                </c:pt>
                <c:pt idx="1734">
                  <c:v>2011.0573770491803</c:v>
                </c:pt>
                <c:pt idx="1735">
                  <c:v>2011.0601092896175</c:v>
                </c:pt>
                <c:pt idx="1736">
                  <c:v>2011.0628415300546</c:v>
                </c:pt>
                <c:pt idx="1737">
                  <c:v>2011.0655737704917</c:v>
                </c:pt>
                <c:pt idx="1738">
                  <c:v>2011.0683060109291</c:v>
                </c:pt>
                <c:pt idx="1739">
                  <c:v>2011.0710382513662</c:v>
                </c:pt>
                <c:pt idx="1740">
                  <c:v>2011.0737704918033</c:v>
                </c:pt>
                <c:pt idx="1741">
                  <c:v>2011.0765027322404</c:v>
                </c:pt>
                <c:pt idx="1742">
                  <c:v>2011.0792349726776</c:v>
                </c:pt>
                <c:pt idx="1743">
                  <c:v>2011.0819672131147</c:v>
                </c:pt>
                <c:pt idx="1744">
                  <c:v>2011.0846994535518</c:v>
                </c:pt>
                <c:pt idx="1745">
                  <c:v>2011.0874316939892</c:v>
                </c:pt>
                <c:pt idx="1746">
                  <c:v>2011.0901639344263</c:v>
                </c:pt>
                <c:pt idx="1747">
                  <c:v>2011.0928961748634</c:v>
                </c:pt>
                <c:pt idx="1748">
                  <c:v>2011.0956284153006</c:v>
                </c:pt>
                <c:pt idx="1749">
                  <c:v>2011.0983606557377</c:v>
                </c:pt>
                <c:pt idx="1750">
                  <c:v>2011.1010928961748</c:v>
                </c:pt>
                <c:pt idx="1751">
                  <c:v>2011.1038251366119</c:v>
                </c:pt>
                <c:pt idx="1752">
                  <c:v>2011.1065573770493</c:v>
                </c:pt>
                <c:pt idx="1753">
                  <c:v>2011.1092896174864</c:v>
                </c:pt>
                <c:pt idx="1754">
                  <c:v>2011.1120218579235</c:v>
                </c:pt>
                <c:pt idx="1755">
                  <c:v>2011.1147540983607</c:v>
                </c:pt>
                <c:pt idx="1756">
                  <c:v>2011.1174863387978</c:v>
                </c:pt>
                <c:pt idx="1757">
                  <c:v>2011.1202185792349</c:v>
                </c:pt>
                <c:pt idx="1758">
                  <c:v>2011.122950819672</c:v>
                </c:pt>
                <c:pt idx="1759">
                  <c:v>2011.1256830601094</c:v>
                </c:pt>
                <c:pt idx="1760">
                  <c:v>2011.1284153005465</c:v>
                </c:pt>
                <c:pt idx="1761">
                  <c:v>2011.1311475409836</c:v>
                </c:pt>
                <c:pt idx="1762">
                  <c:v>2011.1338797814208</c:v>
                </c:pt>
                <c:pt idx="1763">
                  <c:v>2011.1366120218579</c:v>
                </c:pt>
                <c:pt idx="1764">
                  <c:v>2011.139344262295</c:v>
                </c:pt>
                <c:pt idx="1765">
                  <c:v>2011.1420765027322</c:v>
                </c:pt>
                <c:pt idx="1766">
                  <c:v>2011.1448087431695</c:v>
                </c:pt>
                <c:pt idx="1767">
                  <c:v>2011.1475409836066</c:v>
                </c:pt>
                <c:pt idx="1768">
                  <c:v>2011.1502732240438</c:v>
                </c:pt>
                <c:pt idx="1769">
                  <c:v>2011.1530054644809</c:v>
                </c:pt>
                <c:pt idx="1770">
                  <c:v>2011.155737704918</c:v>
                </c:pt>
                <c:pt idx="1771">
                  <c:v>2011.1584699453551</c:v>
                </c:pt>
                <c:pt idx="1772">
                  <c:v>2011.1612021857923</c:v>
                </c:pt>
                <c:pt idx="1773">
                  <c:v>2011.1639344262296</c:v>
                </c:pt>
                <c:pt idx="1774">
                  <c:v>2011.1666666666667</c:v>
                </c:pt>
                <c:pt idx="1775">
                  <c:v>2011.1693989071039</c:v>
                </c:pt>
                <c:pt idx="1776">
                  <c:v>2011.172131147541</c:v>
                </c:pt>
                <c:pt idx="1777">
                  <c:v>2011.1748633879781</c:v>
                </c:pt>
                <c:pt idx="1778">
                  <c:v>2011.1775956284152</c:v>
                </c:pt>
                <c:pt idx="1779">
                  <c:v>2011.1803278688524</c:v>
                </c:pt>
                <c:pt idx="1780">
                  <c:v>2011.1830601092897</c:v>
                </c:pt>
                <c:pt idx="1781">
                  <c:v>2011.1857923497269</c:v>
                </c:pt>
                <c:pt idx="1782">
                  <c:v>2011.188524590164</c:v>
                </c:pt>
                <c:pt idx="1783">
                  <c:v>2011.1912568306011</c:v>
                </c:pt>
                <c:pt idx="1784">
                  <c:v>2011.1939890710382</c:v>
                </c:pt>
                <c:pt idx="1785">
                  <c:v>2011.1967213114754</c:v>
                </c:pt>
                <c:pt idx="1786">
                  <c:v>2011.1994535519125</c:v>
                </c:pt>
                <c:pt idx="1787">
                  <c:v>2011.2021857923498</c:v>
                </c:pt>
                <c:pt idx="1788">
                  <c:v>2011.204918032787</c:v>
                </c:pt>
                <c:pt idx="1789">
                  <c:v>2011.2076502732241</c:v>
                </c:pt>
                <c:pt idx="1790">
                  <c:v>2011.2103825136612</c:v>
                </c:pt>
                <c:pt idx="1791">
                  <c:v>2011.2131147540983</c:v>
                </c:pt>
                <c:pt idx="1792">
                  <c:v>2011.2158469945355</c:v>
                </c:pt>
                <c:pt idx="1793">
                  <c:v>2011.2185792349726</c:v>
                </c:pt>
                <c:pt idx="1794">
                  <c:v>2011.2213114754099</c:v>
                </c:pt>
                <c:pt idx="1795">
                  <c:v>2011.2240437158471</c:v>
                </c:pt>
                <c:pt idx="1796">
                  <c:v>2011.2267759562842</c:v>
                </c:pt>
                <c:pt idx="1797">
                  <c:v>2011.2295081967213</c:v>
                </c:pt>
                <c:pt idx="1798">
                  <c:v>2011.2322404371585</c:v>
                </c:pt>
                <c:pt idx="1799">
                  <c:v>2011.2349726775956</c:v>
                </c:pt>
                <c:pt idx="1800">
                  <c:v>2011.2377049180327</c:v>
                </c:pt>
                <c:pt idx="1801">
                  <c:v>2011.2404371584701</c:v>
                </c:pt>
                <c:pt idx="1802">
                  <c:v>2011.2431693989072</c:v>
                </c:pt>
                <c:pt idx="1803">
                  <c:v>2011.2459016393443</c:v>
                </c:pt>
                <c:pt idx="1804">
                  <c:v>2011.2486338797814</c:v>
                </c:pt>
                <c:pt idx="1805">
                  <c:v>2011.2513661202186</c:v>
                </c:pt>
                <c:pt idx="1806">
                  <c:v>2011.2540983606557</c:v>
                </c:pt>
                <c:pt idx="1807">
                  <c:v>2011.2568306010928</c:v>
                </c:pt>
                <c:pt idx="1808">
                  <c:v>2011.2595628415299</c:v>
                </c:pt>
                <c:pt idx="1809">
                  <c:v>2011.2622950819673</c:v>
                </c:pt>
                <c:pt idx="1810">
                  <c:v>2011.2650273224044</c:v>
                </c:pt>
                <c:pt idx="1811">
                  <c:v>2011.2677595628415</c:v>
                </c:pt>
                <c:pt idx="1812">
                  <c:v>2011.2704918032787</c:v>
                </c:pt>
                <c:pt idx="1813">
                  <c:v>2011.2732240437158</c:v>
                </c:pt>
                <c:pt idx="1814">
                  <c:v>2011.2759562841529</c:v>
                </c:pt>
                <c:pt idx="1815">
                  <c:v>2011.2786885245901</c:v>
                </c:pt>
                <c:pt idx="1816">
                  <c:v>2011.2814207650274</c:v>
                </c:pt>
                <c:pt idx="1817">
                  <c:v>2011.2841530054645</c:v>
                </c:pt>
                <c:pt idx="1818">
                  <c:v>2011.2868852459017</c:v>
                </c:pt>
                <c:pt idx="1819">
                  <c:v>2011.2896174863388</c:v>
                </c:pt>
                <c:pt idx="1820">
                  <c:v>2011.2923497267759</c:v>
                </c:pt>
                <c:pt idx="1821">
                  <c:v>2011.295081967213</c:v>
                </c:pt>
                <c:pt idx="1822">
                  <c:v>2011.2978142076502</c:v>
                </c:pt>
                <c:pt idx="1823">
                  <c:v>2011.3005464480875</c:v>
                </c:pt>
                <c:pt idx="1824">
                  <c:v>2011.3032786885246</c:v>
                </c:pt>
                <c:pt idx="1825">
                  <c:v>2011.3060109289618</c:v>
                </c:pt>
                <c:pt idx="1826">
                  <c:v>2011.3087431693989</c:v>
                </c:pt>
                <c:pt idx="1827">
                  <c:v>2011.311475409836</c:v>
                </c:pt>
                <c:pt idx="1828">
                  <c:v>2011.3142076502731</c:v>
                </c:pt>
                <c:pt idx="1829">
                  <c:v>2011.3169398907103</c:v>
                </c:pt>
                <c:pt idx="1830">
                  <c:v>2011.3196721311476</c:v>
                </c:pt>
                <c:pt idx="1831">
                  <c:v>2011.3224043715848</c:v>
                </c:pt>
                <c:pt idx="1832">
                  <c:v>2011.3251366120219</c:v>
                </c:pt>
                <c:pt idx="1833">
                  <c:v>2011.327868852459</c:v>
                </c:pt>
                <c:pt idx="1834">
                  <c:v>2011.3306010928961</c:v>
                </c:pt>
                <c:pt idx="1835">
                  <c:v>2011.3333333333333</c:v>
                </c:pt>
                <c:pt idx="1836">
                  <c:v>2011.3360655737704</c:v>
                </c:pt>
                <c:pt idx="1837">
                  <c:v>2011.3387978142077</c:v>
                </c:pt>
                <c:pt idx="1838">
                  <c:v>2011.3415300546449</c:v>
                </c:pt>
                <c:pt idx="1839">
                  <c:v>2011.344262295082</c:v>
                </c:pt>
                <c:pt idx="1840">
                  <c:v>2011.3469945355191</c:v>
                </c:pt>
                <c:pt idx="1841">
                  <c:v>2011.3497267759562</c:v>
                </c:pt>
                <c:pt idx="1842">
                  <c:v>2011.3524590163934</c:v>
                </c:pt>
                <c:pt idx="1843">
                  <c:v>2011.3551912568305</c:v>
                </c:pt>
                <c:pt idx="1844">
                  <c:v>2011.3579234972678</c:v>
                </c:pt>
                <c:pt idx="1845">
                  <c:v>2011.360655737705</c:v>
                </c:pt>
                <c:pt idx="1846">
                  <c:v>2011.3633879781421</c:v>
                </c:pt>
                <c:pt idx="1847">
                  <c:v>2011.3661202185792</c:v>
                </c:pt>
                <c:pt idx="1848">
                  <c:v>2011.3688524590164</c:v>
                </c:pt>
                <c:pt idx="1849">
                  <c:v>2011.3715846994535</c:v>
                </c:pt>
                <c:pt idx="1850">
                  <c:v>2011.3743169398906</c:v>
                </c:pt>
                <c:pt idx="1851">
                  <c:v>2011.377049180328</c:v>
                </c:pt>
                <c:pt idx="1852">
                  <c:v>2011.3797814207651</c:v>
                </c:pt>
                <c:pt idx="1853">
                  <c:v>2011.3825136612022</c:v>
                </c:pt>
                <c:pt idx="1854">
                  <c:v>2011.3852459016393</c:v>
                </c:pt>
                <c:pt idx="1855">
                  <c:v>2011.3879781420765</c:v>
                </c:pt>
                <c:pt idx="1856">
                  <c:v>2011.3907103825136</c:v>
                </c:pt>
                <c:pt idx="1857">
                  <c:v>2011.3934426229507</c:v>
                </c:pt>
                <c:pt idx="1858">
                  <c:v>2011.3961748633881</c:v>
                </c:pt>
                <c:pt idx="1859">
                  <c:v>2011.3989071038252</c:v>
                </c:pt>
                <c:pt idx="1860">
                  <c:v>2011.4016393442623</c:v>
                </c:pt>
                <c:pt idx="1861">
                  <c:v>2011.4043715846994</c:v>
                </c:pt>
                <c:pt idx="1862">
                  <c:v>2011.4071038251366</c:v>
                </c:pt>
                <c:pt idx="1863">
                  <c:v>2011.4098360655737</c:v>
                </c:pt>
                <c:pt idx="1864">
                  <c:v>2011.4125683060108</c:v>
                </c:pt>
                <c:pt idx="1865">
                  <c:v>2011.4153005464482</c:v>
                </c:pt>
                <c:pt idx="1866">
                  <c:v>2011.4180327868853</c:v>
                </c:pt>
                <c:pt idx="1867">
                  <c:v>2011.4207650273224</c:v>
                </c:pt>
                <c:pt idx="1868">
                  <c:v>2011.4234972677596</c:v>
                </c:pt>
                <c:pt idx="1869">
                  <c:v>2011.4262295081967</c:v>
                </c:pt>
                <c:pt idx="1870">
                  <c:v>2011.4289617486338</c:v>
                </c:pt>
                <c:pt idx="1871">
                  <c:v>2011.4316939890709</c:v>
                </c:pt>
                <c:pt idx="1872">
                  <c:v>2011.4344262295083</c:v>
                </c:pt>
                <c:pt idx="1873">
                  <c:v>2011.4371584699454</c:v>
                </c:pt>
                <c:pt idx="1874">
                  <c:v>2011.4398907103825</c:v>
                </c:pt>
                <c:pt idx="1875">
                  <c:v>2011.4426229508197</c:v>
                </c:pt>
                <c:pt idx="1876">
                  <c:v>2011.4453551912568</c:v>
                </c:pt>
                <c:pt idx="1877">
                  <c:v>2011.4480874316939</c:v>
                </c:pt>
                <c:pt idx="1878">
                  <c:v>2011.450819672131</c:v>
                </c:pt>
                <c:pt idx="1879">
                  <c:v>2011.4535519125684</c:v>
                </c:pt>
                <c:pt idx="1880">
                  <c:v>2011.4562841530055</c:v>
                </c:pt>
                <c:pt idx="1881">
                  <c:v>2011.4590163934427</c:v>
                </c:pt>
                <c:pt idx="1882">
                  <c:v>2011.4617486338798</c:v>
                </c:pt>
                <c:pt idx="1883">
                  <c:v>2011.4644808743169</c:v>
                </c:pt>
                <c:pt idx="1884">
                  <c:v>2011.467213114754</c:v>
                </c:pt>
                <c:pt idx="1885">
                  <c:v>2011.4699453551912</c:v>
                </c:pt>
                <c:pt idx="1886">
                  <c:v>2011.4726775956285</c:v>
                </c:pt>
                <c:pt idx="1887">
                  <c:v>2011.4754098360656</c:v>
                </c:pt>
                <c:pt idx="1888">
                  <c:v>2011.4781420765028</c:v>
                </c:pt>
                <c:pt idx="1889">
                  <c:v>2011.4808743169399</c:v>
                </c:pt>
                <c:pt idx="1890">
                  <c:v>2011.483606557377</c:v>
                </c:pt>
                <c:pt idx="1891">
                  <c:v>2011.4863387978141</c:v>
                </c:pt>
                <c:pt idx="1892">
                  <c:v>2011.4890710382513</c:v>
                </c:pt>
                <c:pt idx="1893">
                  <c:v>2011.4918032786886</c:v>
                </c:pt>
                <c:pt idx="1894">
                  <c:v>2011.4945355191257</c:v>
                </c:pt>
                <c:pt idx="1895">
                  <c:v>2011.4972677595629</c:v>
                </c:pt>
                <c:pt idx="1896">
                  <c:v>2011.5</c:v>
                </c:pt>
                <c:pt idx="1897">
                  <c:v>2011.5027322404371</c:v>
                </c:pt>
                <c:pt idx="1898">
                  <c:v>2011.5054644808743</c:v>
                </c:pt>
                <c:pt idx="1899">
                  <c:v>2011.5081967213114</c:v>
                </c:pt>
                <c:pt idx="1900">
                  <c:v>2011.5109289617487</c:v>
                </c:pt>
                <c:pt idx="1901">
                  <c:v>2011.5136612021859</c:v>
                </c:pt>
                <c:pt idx="1902">
                  <c:v>2011.516393442623</c:v>
                </c:pt>
                <c:pt idx="1903">
                  <c:v>2011.5191256830601</c:v>
                </c:pt>
                <c:pt idx="1904">
                  <c:v>2011.5218579234972</c:v>
                </c:pt>
                <c:pt idx="1905">
                  <c:v>2011.5245901639344</c:v>
                </c:pt>
                <c:pt idx="1906">
                  <c:v>2011.5273224043715</c:v>
                </c:pt>
                <c:pt idx="1907">
                  <c:v>2011.5300546448088</c:v>
                </c:pt>
                <c:pt idx="1908">
                  <c:v>2011.532786885246</c:v>
                </c:pt>
                <c:pt idx="1909">
                  <c:v>2011.5355191256831</c:v>
                </c:pt>
                <c:pt idx="1910">
                  <c:v>2011.5382513661202</c:v>
                </c:pt>
                <c:pt idx="1911">
                  <c:v>2011.5409836065573</c:v>
                </c:pt>
                <c:pt idx="1912">
                  <c:v>2011.5437158469945</c:v>
                </c:pt>
                <c:pt idx="1913">
                  <c:v>2011.5464480874316</c:v>
                </c:pt>
                <c:pt idx="1914">
                  <c:v>2011.549180327869</c:v>
                </c:pt>
                <c:pt idx="1915">
                  <c:v>2011.5519125683061</c:v>
                </c:pt>
                <c:pt idx="1916">
                  <c:v>2011.5546448087432</c:v>
                </c:pt>
                <c:pt idx="1917">
                  <c:v>2011.5573770491803</c:v>
                </c:pt>
                <c:pt idx="1918">
                  <c:v>2011.5601092896175</c:v>
                </c:pt>
                <c:pt idx="1919">
                  <c:v>2011.5628415300546</c:v>
                </c:pt>
                <c:pt idx="1920">
                  <c:v>2011.5655737704917</c:v>
                </c:pt>
                <c:pt idx="1921">
                  <c:v>2011.5683060109291</c:v>
                </c:pt>
                <c:pt idx="1922">
                  <c:v>2011.5710382513662</c:v>
                </c:pt>
                <c:pt idx="1923">
                  <c:v>2011.5737704918033</c:v>
                </c:pt>
                <c:pt idx="1924">
                  <c:v>2011.5765027322404</c:v>
                </c:pt>
                <c:pt idx="1925">
                  <c:v>2011.5792349726776</c:v>
                </c:pt>
                <c:pt idx="1926">
                  <c:v>2011.5819672131147</c:v>
                </c:pt>
                <c:pt idx="1927">
                  <c:v>2011.5846994535518</c:v>
                </c:pt>
                <c:pt idx="1928">
                  <c:v>2011.5874316939892</c:v>
                </c:pt>
                <c:pt idx="1929">
                  <c:v>2011.5901639344263</c:v>
                </c:pt>
                <c:pt idx="1930">
                  <c:v>2011.5928961748634</c:v>
                </c:pt>
                <c:pt idx="1931">
                  <c:v>2011.5956284153006</c:v>
                </c:pt>
                <c:pt idx="1932">
                  <c:v>2011.5983606557377</c:v>
                </c:pt>
                <c:pt idx="1933">
                  <c:v>2011.6010928961748</c:v>
                </c:pt>
                <c:pt idx="1934">
                  <c:v>2011.6038251366119</c:v>
                </c:pt>
                <c:pt idx="1935">
                  <c:v>2011.6065573770493</c:v>
                </c:pt>
                <c:pt idx="1936">
                  <c:v>2011.6092896174864</c:v>
                </c:pt>
                <c:pt idx="1937">
                  <c:v>2011.6120218579235</c:v>
                </c:pt>
                <c:pt idx="1938">
                  <c:v>2011.6147540983607</c:v>
                </c:pt>
                <c:pt idx="1939">
                  <c:v>2011.6174863387978</c:v>
                </c:pt>
                <c:pt idx="1940">
                  <c:v>2011.6202185792349</c:v>
                </c:pt>
                <c:pt idx="1941">
                  <c:v>2011.622950819672</c:v>
                </c:pt>
                <c:pt idx="1942">
                  <c:v>2011.6256830601094</c:v>
                </c:pt>
                <c:pt idx="1943">
                  <c:v>2011.6284153005465</c:v>
                </c:pt>
                <c:pt idx="1944">
                  <c:v>2011.6311475409836</c:v>
                </c:pt>
                <c:pt idx="1945">
                  <c:v>2011.6338797814208</c:v>
                </c:pt>
                <c:pt idx="1946">
                  <c:v>2011.6366120218579</c:v>
                </c:pt>
                <c:pt idx="1947">
                  <c:v>2011.639344262295</c:v>
                </c:pt>
                <c:pt idx="1948">
                  <c:v>2011.6420765027322</c:v>
                </c:pt>
                <c:pt idx="1949">
                  <c:v>2011.6448087431695</c:v>
                </c:pt>
                <c:pt idx="1950">
                  <c:v>2011.6475409836066</c:v>
                </c:pt>
                <c:pt idx="1951">
                  <c:v>2011.6502732240438</c:v>
                </c:pt>
                <c:pt idx="1952">
                  <c:v>2011.6530054644809</c:v>
                </c:pt>
                <c:pt idx="1953">
                  <c:v>2011.655737704918</c:v>
                </c:pt>
                <c:pt idx="1954">
                  <c:v>2011.6584699453551</c:v>
                </c:pt>
                <c:pt idx="1955">
                  <c:v>2011.6612021857923</c:v>
                </c:pt>
                <c:pt idx="1956">
                  <c:v>2011.6639344262296</c:v>
                </c:pt>
                <c:pt idx="1957">
                  <c:v>2011.6666666666667</c:v>
                </c:pt>
                <c:pt idx="1958">
                  <c:v>2011.6693989071039</c:v>
                </c:pt>
                <c:pt idx="1959">
                  <c:v>2011.672131147541</c:v>
                </c:pt>
                <c:pt idx="1960">
                  <c:v>2011.6748633879781</c:v>
                </c:pt>
                <c:pt idx="1961">
                  <c:v>2011.6775956284152</c:v>
                </c:pt>
                <c:pt idx="1962">
                  <c:v>2011.6803278688524</c:v>
                </c:pt>
                <c:pt idx="1963">
                  <c:v>2011.6830601092897</c:v>
                </c:pt>
                <c:pt idx="1964">
                  <c:v>2011.6857923497269</c:v>
                </c:pt>
                <c:pt idx="1965">
                  <c:v>2011.688524590164</c:v>
                </c:pt>
                <c:pt idx="1966">
                  <c:v>2011.6912568306011</c:v>
                </c:pt>
                <c:pt idx="1967">
                  <c:v>2011.6939890710382</c:v>
                </c:pt>
                <c:pt idx="1968">
                  <c:v>2011.6967213114754</c:v>
                </c:pt>
                <c:pt idx="1969">
                  <c:v>2011.6994535519125</c:v>
                </c:pt>
                <c:pt idx="1970">
                  <c:v>2011.7021857923498</c:v>
                </c:pt>
                <c:pt idx="1971">
                  <c:v>2011.704918032787</c:v>
                </c:pt>
                <c:pt idx="1972">
                  <c:v>2011.7076502732241</c:v>
                </c:pt>
                <c:pt idx="1973">
                  <c:v>2011.7103825136612</c:v>
                </c:pt>
                <c:pt idx="1974">
                  <c:v>2011.7131147540983</c:v>
                </c:pt>
                <c:pt idx="1975">
                  <c:v>2011.7158469945355</c:v>
                </c:pt>
                <c:pt idx="1976">
                  <c:v>2011.7185792349726</c:v>
                </c:pt>
                <c:pt idx="1977">
                  <c:v>2011.7213114754099</c:v>
                </c:pt>
                <c:pt idx="1978">
                  <c:v>2011.7240437158471</c:v>
                </c:pt>
                <c:pt idx="1979">
                  <c:v>2011.7267759562842</c:v>
                </c:pt>
                <c:pt idx="1980">
                  <c:v>2011.7295081967213</c:v>
                </c:pt>
                <c:pt idx="1981">
                  <c:v>2011.7322404371585</c:v>
                </c:pt>
                <c:pt idx="1982">
                  <c:v>2011.7349726775956</c:v>
                </c:pt>
                <c:pt idx="1983">
                  <c:v>2011.7377049180327</c:v>
                </c:pt>
                <c:pt idx="1984">
                  <c:v>2011.7404371584701</c:v>
                </c:pt>
                <c:pt idx="1985">
                  <c:v>2011.7431693989072</c:v>
                </c:pt>
                <c:pt idx="1986">
                  <c:v>2011.7459016393443</c:v>
                </c:pt>
                <c:pt idx="1987">
                  <c:v>2011.7486338797814</c:v>
                </c:pt>
                <c:pt idx="1988">
                  <c:v>2011.7513661202186</c:v>
                </c:pt>
                <c:pt idx="1989">
                  <c:v>2011.7540983606557</c:v>
                </c:pt>
                <c:pt idx="1990">
                  <c:v>2011.7568306010928</c:v>
                </c:pt>
                <c:pt idx="1991">
                  <c:v>2011.7595628415299</c:v>
                </c:pt>
                <c:pt idx="1992">
                  <c:v>2011.7622950819673</c:v>
                </c:pt>
                <c:pt idx="1993">
                  <c:v>2011.7650273224044</c:v>
                </c:pt>
                <c:pt idx="1994">
                  <c:v>2011.7677595628415</c:v>
                </c:pt>
                <c:pt idx="1995">
                  <c:v>2011.7704918032787</c:v>
                </c:pt>
                <c:pt idx="1996">
                  <c:v>2011.7732240437158</c:v>
                </c:pt>
                <c:pt idx="1997">
                  <c:v>2011.7759562841529</c:v>
                </c:pt>
                <c:pt idx="1998">
                  <c:v>2011.7786885245901</c:v>
                </c:pt>
                <c:pt idx="1999">
                  <c:v>2011.7814207650274</c:v>
                </c:pt>
                <c:pt idx="2000">
                  <c:v>2011.7841530054645</c:v>
                </c:pt>
                <c:pt idx="2001">
                  <c:v>2011.7868852459017</c:v>
                </c:pt>
                <c:pt idx="2002">
                  <c:v>2011.7896174863388</c:v>
                </c:pt>
                <c:pt idx="2003">
                  <c:v>2011.7923497267759</c:v>
                </c:pt>
                <c:pt idx="2004">
                  <c:v>2011.795081967213</c:v>
                </c:pt>
                <c:pt idx="2005">
                  <c:v>2011.7978142076502</c:v>
                </c:pt>
                <c:pt idx="2006">
                  <c:v>2011.8005464480875</c:v>
                </c:pt>
                <c:pt idx="2007">
                  <c:v>2011.8032786885246</c:v>
                </c:pt>
                <c:pt idx="2008">
                  <c:v>2011.8060109289618</c:v>
                </c:pt>
                <c:pt idx="2009">
                  <c:v>2011.8087431693989</c:v>
                </c:pt>
                <c:pt idx="2010">
                  <c:v>2011.811475409836</c:v>
                </c:pt>
                <c:pt idx="2011">
                  <c:v>2011.8142076502731</c:v>
                </c:pt>
                <c:pt idx="2012">
                  <c:v>2011.8169398907103</c:v>
                </c:pt>
                <c:pt idx="2013">
                  <c:v>2011.8196721311476</c:v>
                </c:pt>
                <c:pt idx="2014">
                  <c:v>2011.8224043715848</c:v>
                </c:pt>
                <c:pt idx="2015">
                  <c:v>2011.8251366120219</c:v>
                </c:pt>
                <c:pt idx="2016">
                  <c:v>2011.827868852459</c:v>
                </c:pt>
                <c:pt idx="2017">
                  <c:v>2011.8306010928961</c:v>
                </c:pt>
                <c:pt idx="2018">
                  <c:v>2011.8333333333333</c:v>
                </c:pt>
                <c:pt idx="2019">
                  <c:v>2011.8360655737704</c:v>
                </c:pt>
                <c:pt idx="2020">
                  <c:v>2011.8387978142077</c:v>
                </c:pt>
                <c:pt idx="2021">
                  <c:v>2011.8415300546449</c:v>
                </c:pt>
                <c:pt idx="2022">
                  <c:v>2011.844262295082</c:v>
                </c:pt>
                <c:pt idx="2023">
                  <c:v>2011.8469945355191</c:v>
                </c:pt>
                <c:pt idx="2024">
                  <c:v>2011.8497267759562</c:v>
                </c:pt>
                <c:pt idx="2025">
                  <c:v>2011.8524590163934</c:v>
                </c:pt>
                <c:pt idx="2026">
                  <c:v>2011.8551912568305</c:v>
                </c:pt>
                <c:pt idx="2027">
                  <c:v>2011.8579234972678</c:v>
                </c:pt>
                <c:pt idx="2028">
                  <c:v>2011.860655737705</c:v>
                </c:pt>
                <c:pt idx="2029">
                  <c:v>2011.8633879781421</c:v>
                </c:pt>
                <c:pt idx="2030">
                  <c:v>2011.8661202185792</c:v>
                </c:pt>
                <c:pt idx="2031">
                  <c:v>2011.8688524590164</c:v>
                </c:pt>
                <c:pt idx="2032">
                  <c:v>2011.8715846994535</c:v>
                </c:pt>
                <c:pt idx="2033">
                  <c:v>2011.8743169398906</c:v>
                </c:pt>
                <c:pt idx="2034">
                  <c:v>2011.877049180328</c:v>
                </c:pt>
                <c:pt idx="2035">
                  <c:v>2011.8797814207651</c:v>
                </c:pt>
                <c:pt idx="2036">
                  <c:v>2011.8825136612022</c:v>
                </c:pt>
                <c:pt idx="2037">
                  <c:v>2011.8852459016393</c:v>
                </c:pt>
                <c:pt idx="2038">
                  <c:v>2011.8879781420765</c:v>
                </c:pt>
                <c:pt idx="2039">
                  <c:v>2011.8907103825136</c:v>
                </c:pt>
                <c:pt idx="2040">
                  <c:v>2011.8934426229507</c:v>
                </c:pt>
                <c:pt idx="2041">
                  <c:v>2011.8961748633881</c:v>
                </c:pt>
                <c:pt idx="2042">
                  <c:v>2011.8989071038252</c:v>
                </c:pt>
                <c:pt idx="2043">
                  <c:v>2011.9016393442623</c:v>
                </c:pt>
                <c:pt idx="2044">
                  <c:v>2011.9043715846994</c:v>
                </c:pt>
                <c:pt idx="2045">
                  <c:v>2011.9071038251366</c:v>
                </c:pt>
                <c:pt idx="2046">
                  <c:v>2011.9098360655737</c:v>
                </c:pt>
                <c:pt idx="2047">
                  <c:v>2011.9125683060108</c:v>
                </c:pt>
                <c:pt idx="2048">
                  <c:v>2011.9153005464482</c:v>
                </c:pt>
                <c:pt idx="2049">
                  <c:v>2011.9180327868853</c:v>
                </c:pt>
                <c:pt idx="2050">
                  <c:v>2011.9207650273224</c:v>
                </c:pt>
                <c:pt idx="2051">
                  <c:v>2011.9234972677596</c:v>
                </c:pt>
                <c:pt idx="2052">
                  <c:v>2011.9262295081967</c:v>
                </c:pt>
                <c:pt idx="2053">
                  <c:v>2011.9289617486338</c:v>
                </c:pt>
                <c:pt idx="2054">
                  <c:v>2011.9316939890709</c:v>
                </c:pt>
                <c:pt idx="2055">
                  <c:v>2011.9344262295083</c:v>
                </c:pt>
                <c:pt idx="2056">
                  <c:v>2011.9371584699454</c:v>
                </c:pt>
                <c:pt idx="2057">
                  <c:v>2011.9398907103825</c:v>
                </c:pt>
                <c:pt idx="2058">
                  <c:v>2011.9426229508197</c:v>
                </c:pt>
                <c:pt idx="2059">
                  <c:v>2011.9453551912568</c:v>
                </c:pt>
                <c:pt idx="2060">
                  <c:v>2011.9480874316939</c:v>
                </c:pt>
                <c:pt idx="2061">
                  <c:v>2011.950819672131</c:v>
                </c:pt>
                <c:pt idx="2062">
                  <c:v>2011.9535519125684</c:v>
                </c:pt>
                <c:pt idx="2063">
                  <c:v>2011.9562841530055</c:v>
                </c:pt>
                <c:pt idx="2064">
                  <c:v>2011.9590163934427</c:v>
                </c:pt>
                <c:pt idx="2065">
                  <c:v>2011.9617486338798</c:v>
                </c:pt>
                <c:pt idx="2066">
                  <c:v>2011.9644808743169</c:v>
                </c:pt>
                <c:pt idx="2067">
                  <c:v>2011.967213114754</c:v>
                </c:pt>
                <c:pt idx="2068">
                  <c:v>2011.9699453551912</c:v>
                </c:pt>
                <c:pt idx="2069">
                  <c:v>2011.9726775956285</c:v>
                </c:pt>
                <c:pt idx="2070">
                  <c:v>2011.9754098360656</c:v>
                </c:pt>
                <c:pt idx="2071">
                  <c:v>2011.9781420765028</c:v>
                </c:pt>
                <c:pt idx="2072">
                  <c:v>2011.9808743169399</c:v>
                </c:pt>
                <c:pt idx="2073">
                  <c:v>2011.983606557377</c:v>
                </c:pt>
                <c:pt idx="2074">
                  <c:v>2011.9863387978141</c:v>
                </c:pt>
                <c:pt idx="2075">
                  <c:v>2011.9890710382513</c:v>
                </c:pt>
                <c:pt idx="2076">
                  <c:v>2011.9918032786886</c:v>
                </c:pt>
                <c:pt idx="2077">
                  <c:v>2011.9945355191257</c:v>
                </c:pt>
                <c:pt idx="2078">
                  <c:v>2011.9972677595629</c:v>
                </c:pt>
                <c:pt idx="2079">
                  <c:v>2012.0027247956402</c:v>
                </c:pt>
                <c:pt idx="2080">
                  <c:v>2012.0054495912807</c:v>
                </c:pt>
                <c:pt idx="2081">
                  <c:v>2012.0081743869209</c:v>
                </c:pt>
                <c:pt idx="2082">
                  <c:v>2012.0108991825614</c:v>
                </c:pt>
                <c:pt idx="2083">
                  <c:v>2012.0136239782016</c:v>
                </c:pt>
                <c:pt idx="2084">
                  <c:v>2012.0163487738419</c:v>
                </c:pt>
                <c:pt idx="2085">
                  <c:v>2012.0190735694823</c:v>
                </c:pt>
                <c:pt idx="2086">
                  <c:v>2012.0217983651225</c:v>
                </c:pt>
                <c:pt idx="2087">
                  <c:v>2012.024523160763</c:v>
                </c:pt>
                <c:pt idx="2088">
                  <c:v>2012.0272479564032</c:v>
                </c:pt>
                <c:pt idx="2089">
                  <c:v>2012.0299727520437</c:v>
                </c:pt>
                <c:pt idx="2090">
                  <c:v>2012.0326975476839</c:v>
                </c:pt>
                <c:pt idx="2091">
                  <c:v>2012.0354223433242</c:v>
                </c:pt>
                <c:pt idx="2092">
                  <c:v>2012.0381471389646</c:v>
                </c:pt>
                <c:pt idx="2093">
                  <c:v>2012.0408719346049</c:v>
                </c:pt>
                <c:pt idx="2094">
                  <c:v>2012.0435967302453</c:v>
                </c:pt>
                <c:pt idx="2095">
                  <c:v>2012.0463215258856</c:v>
                </c:pt>
                <c:pt idx="2096">
                  <c:v>2012.0490463215258</c:v>
                </c:pt>
                <c:pt idx="2097">
                  <c:v>2012.0517711171663</c:v>
                </c:pt>
                <c:pt idx="2098">
                  <c:v>2012.0544959128065</c:v>
                </c:pt>
                <c:pt idx="2099">
                  <c:v>2012.0572207084469</c:v>
                </c:pt>
                <c:pt idx="2100">
                  <c:v>2012.0599455040872</c:v>
                </c:pt>
                <c:pt idx="2101">
                  <c:v>2012.0626702997274</c:v>
                </c:pt>
                <c:pt idx="2102">
                  <c:v>2012.0653950953679</c:v>
                </c:pt>
                <c:pt idx="2103">
                  <c:v>2012.0681198910081</c:v>
                </c:pt>
                <c:pt idx="2104">
                  <c:v>2012.0708446866486</c:v>
                </c:pt>
                <c:pt idx="2105">
                  <c:v>2012.0735694822888</c:v>
                </c:pt>
                <c:pt idx="2106">
                  <c:v>2012.0762942779293</c:v>
                </c:pt>
                <c:pt idx="2107">
                  <c:v>2012.0790190735695</c:v>
                </c:pt>
                <c:pt idx="2108">
                  <c:v>2012.0817438692097</c:v>
                </c:pt>
                <c:pt idx="2109">
                  <c:v>2012.0844686648502</c:v>
                </c:pt>
                <c:pt idx="2110">
                  <c:v>2012.0871934604904</c:v>
                </c:pt>
                <c:pt idx="2111">
                  <c:v>2012.0899182561309</c:v>
                </c:pt>
                <c:pt idx="2112">
                  <c:v>2012.0926430517711</c:v>
                </c:pt>
                <c:pt idx="2113">
                  <c:v>2012.0953678474114</c:v>
                </c:pt>
                <c:pt idx="2114">
                  <c:v>2012.0980926430518</c:v>
                </c:pt>
                <c:pt idx="2115">
                  <c:v>2012.100817438692</c:v>
                </c:pt>
                <c:pt idx="2116">
                  <c:v>2012.1035422343325</c:v>
                </c:pt>
                <c:pt idx="2117">
                  <c:v>2012.1062670299727</c:v>
                </c:pt>
                <c:pt idx="2118">
                  <c:v>2012.108991825613</c:v>
                </c:pt>
                <c:pt idx="2119">
                  <c:v>2012.1117166212534</c:v>
                </c:pt>
                <c:pt idx="2120">
                  <c:v>2012.1144414168937</c:v>
                </c:pt>
                <c:pt idx="2121">
                  <c:v>2012.1171662125341</c:v>
                </c:pt>
                <c:pt idx="2122">
                  <c:v>2012.1198910081744</c:v>
                </c:pt>
                <c:pt idx="2123">
                  <c:v>2012.1226158038148</c:v>
                </c:pt>
                <c:pt idx="2124">
                  <c:v>2012.1253405994551</c:v>
                </c:pt>
                <c:pt idx="2125">
                  <c:v>2012.1280653950953</c:v>
                </c:pt>
                <c:pt idx="2126">
                  <c:v>2012.1307901907358</c:v>
                </c:pt>
                <c:pt idx="2127">
                  <c:v>2012.133514986376</c:v>
                </c:pt>
                <c:pt idx="2128">
                  <c:v>2012.1362397820164</c:v>
                </c:pt>
                <c:pt idx="2129">
                  <c:v>2012.1389645776567</c:v>
                </c:pt>
                <c:pt idx="2130">
                  <c:v>2012.1416893732969</c:v>
                </c:pt>
                <c:pt idx="2131">
                  <c:v>2012.1444141689374</c:v>
                </c:pt>
                <c:pt idx="2132">
                  <c:v>2012.1471389645776</c:v>
                </c:pt>
                <c:pt idx="2133">
                  <c:v>2012.1498637602181</c:v>
                </c:pt>
                <c:pt idx="2134">
                  <c:v>2012.1525885558583</c:v>
                </c:pt>
                <c:pt idx="2135">
                  <c:v>2012.1553133514985</c:v>
                </c:pt>
                <c:pt idx="2136">
                  <c:v>2012.158038147139</c:v>
                </c:pt>
                <c:pt idx="2137">
                  <c:v>2012.1607629427792</c:v>
                </c:pt>
                <c:pt idx="2138">
                  <c:v>2012.1634877384197</c:v>
                </c:pt>
                <c:pt idx="2139">
                  <c:v>2012.1662125340599</c:v>
                </c:pt>
                <c:pt idx="2140">
                  <c:v>2012.1689373297004</c:v>
                </c:pt>
                <c:pt idx="2141">
                  <c:v>2012.1716621253406</c:v>
                </c:pt>
                <c:pt idx="2142">
                  <c:v>2012.1743869209809</c:v>
                </c:pt>
                <c:pt idx="2143">
                  <c:v>2012.1771117166213</c:v>
                </c:pt>
                <c:pt idx="2144">
                  <c:v>2012.1798365122615</c:v>
                </c:pt>
                <c:pt idx="2145">
                  <c:v>2012.182561307902</c:v>
                </c:pt>
                <c:pt idx="2146">
                  <c:v>2012.1852861035422</c:v>
                </c:pt>
                <c:pt idx="2147">
                  <c:v>2012.1880108991825</c:v>
                </c:pt>
                <c:pt idx="2148">
                  <c:v>2012.1907356948229</c:v>
                </c:pt>
                <c:pt idx="2149">
                  <c:v>2012.1934604904632</c:v>
                </c:pt>
                <c:pt idx="2150">
                  <c:v>2012.1961852861036</c:v>
                </c:pt>
                <c:pt idx="2151">
                  <c:v>2012.1989100817439</c:v>
                </c:pt>
                <c:pt idx="2152">
                  <c:v>2012.2016348773841</c:v>
                </c:pt>
                <c:pt idx="2153">
                  <c:v>2012.2043596730246</c:v>
                </c:pt>
                <c:pt idx="2154">
                  <c:v>2012.2070844686648</c:v>
                </c:pt>
                <c:pt idx="2155">
                  <c:v>2012.2098092643052</c:v>
                </c:pt>
                <c:pt idx="2156">
                  <c:v>2012.2125340599455</c:v>
                </c:pt>
                <c:pt idx="2157">
                  <c:v>2012.2152588555859</c:v>
                </c:pt>
                <c:pt idx="2158">
                  <c:v>2012.2179836512262</c:v>
                </c:pt>
                <c:pt idx="2159">
                  <c:v>2012.2207084468664</c:v>
                </c:pt>
                <c:pt idx="2160">
                  <c:v>2012.2234332425069</c:v>
                </c:pt>
                <c:pt idx="2161">
                  <c:v>2012.2261580381471</c:v>
                </c:pt>
                <c:pt idx="2162">
                  <c:v>2012.2288828337876</c:v>
                </c:pt>
                <c:pt idx="2163">
                  <c:v>2012.2316076294278</c:v>
                </c:pt>
                <c:pt idx="2164">
                  <c:v>2012.234332425068</c:v>
                </c:pt>
                <c:pt idx="2165">
                  <c:v>2012.2370572207085</c:v>
                </c:pt>
                <c:pt idx="2166">
                  <c:v>2012.2397820163487</c:v>
                </c:pt>
                <c:pt idx="2167">
                  <c:v>2012.2425068119892</c:v>
                </c:pt>
                <c:pt idx="2168">
                  <c:v>2012.2452316076294</c:v>
                </c:pt>
                <c:pt idx="2169">
                  <c:v>2012.2479564032697</c:v>
                </c:pt>
                <c:pt idx="2170">
                  <c:v>2012.2506811989101</c:v>
                </c:pt>
                <c:pt idx="2171">
                  <c:v>2012.2534059945503</c:v>
                </c:pt>
                <c:pt idx="2172">
                  <c:v>2012.2561307901908</c:v>
                </c:pt>
                <c:pt idx="2173">
                  <c:v>2012.258855585831</c:v>
                </c:pt>
                <c:pt idx="2174">
                  <c:v>2012.2615803814713</c:v>
                </c:pt>
                <c:pt idx="2175">
                  <c:v>2012.2643051771117</c:v>
                </c:pt>
                <c:pt idx="2176">
                  <c:v>2012.267029972752</c:v>
                </c:pt>
                <c:pt idx="2177">
                  <c:v>2012.2697547683924</c:v>
                </c:pt>
                <c:pt idx="2178">
                  <c:v>2012.2724795640327</c:v>
                </c:pt>
                <c:pt idx="2179">
                  <c:v>2012.2752043596731</c:v>
                </c:pt>
                <c:pt idx="2180">
                  <c:v>2012.2779291553134</c:v>
                </c:pt>
                <c:pt idx="2181">
                  <c:v>2012.2806539509536</c:v>
                </c:pt>
                <c:pt idx="2182">
                  <c:v>2012.2833787465941</c:v>
                </c:pt>
                <c:pt idx="2183">
                  <c:v>2012.2861035422343</c:v>
                </c:pt>
                <c:pt idx="2184">
                  <c:v>2012.2888283378747</c:v>
                </c:pt>
                <c:pt idx="2185">
                  <c:v>2012.291553133515</c:v>
                </c:pt>
                <c:pt idx="2186">
                  <c:v>2012.2942779291552</c:v>
                </c:pt>
                <c:pt idx="2187">
                  <c:v>2012.2970027247957</c:v>
                </c:pt>
                <c:pt idx="2188">
                  <c:v>2012.2997275204359</c:v>
                </c:pt>
                <c:pt idx="2189">
                  <c:v>2012.3024523160764</c:v>
                </c:pt>
                <c:pt idx="2190">
                  <c:v>2012.3051771117166</c:v>
                </c:pt>
                <c:pt idx="2191">
                  <c:v>2012.3079019073568</c:v>
                </c:pt>
                <c:pt idx="2192">
                  <c:v>2012.3106267029973</c:v>
                </c:pt>
                <c:pt idx="2193">
                  <c:v>2012.3133514986375</c:v>
                </c:pt>
                <c:pt idx="2194">
                  <c:v>2012.316076294278</c:v>
                </c:pt>
                <c:pt idx="2195">
                  <c:v>2012.3188010899182</c:v>
                </c:pt>
                <c:pt idx="2196">
                  <c:v>2012.3215258855587</c:v>
                </c:pt>
                <c:pt idx="2197">
                  <c:v>2012.3242506811989</c:v>
                </c:pt>
                <c:pt idx="2198">
                  <c:v>2012.3269754768392</c:v>
                </c:pt>
                <c:pt idx="2199">
                  <c:v>2012.3297002724796</c:v>
                </c:pt>
                <c:pt idx="2200">
                  <c:v>2012.3324250681198</c:v>
                </c:pt>
                <c:pt idx="2201">
                  <c:v>2012.3351498637603</c:v>
                </c:pt>
                <c:pt idx="2202">
                  <c:v>2012.3378746594005</c:v>
                </c:pt>
                <c:pt idx="2203">
                  <c:v>2012.3405994550408</c:v>
                </c:pt>
                <c:pt idx="2204">
                  <c:v>2012.3433242506812</c:v>
                </c:pt>
                <c:pt idx="2205">
                  <c:v>2012.3460490463215</c:v>
                </c:pt>
                <c:pt idx="2206">
                  <c:v>2012.3487738419619</c:v>
                </c:pt>
                <c:pt idx="2207">
                  <c:v>2012.3514986376022</c:v>
                </c:pt>
                <c:pt idx="2208">
                  <c:v>2012.3542234332424</c:v>
                </c:pt>
                <c:pt idx="2209">
                  <c:v>2012.3569482288829</c:v>
                </c:pt>
                <c:pt idx="2210">
                  <c:v>2012.3596730245231</c:v>
                </c:pt>
                <c:pt idx="2211">
                  <c:v>2012.3623978201636</c:v>
                </c:pt>
                <c:pt idx="2212">
                  <c:v>2012.3651226158038</c:v>
                </c:pt>
                <c:pt idx="2213">
                  <c:v>2012.3678474114442</c:v>
                </c:pt>
                <c:pt idx="2214">
                  <c:v>2012.3705722070845</c:v>
                </c:pt>
                <c:pt idx="2215">
                  <c:v>2012.3732970027247</c:v>
                </c:pt>
                <c:pt idx="2216">
                  <c:v>2012.3760217983652</c:v>
                </c:pt>
                <c:pt idx="2217">
                  <c:v>2012.3787465940054</c:v>
                </c:pt>
                <c:pt idx="2218">
                  <c:v>2012.3814713896459</c:v>
                </c:pt>
                <c:pt idx="2219">
                  <c:v>2012.3841961852861</c:v>
                </c:pt>
                <c:pt idx="2220">
                  <c:v>2012.3869209809263</c:v>
                </c:pt>
                <c:pt idx="2221">
                  <c:v>2012.3896457765668</c:v>
                </c:pt>
                <c:pt idx="2222">
                  <c:v>2012.392370572207</c:v>
                </c:pt>
                <c:pt idx="2223">
                  <c:v>2012.3950953678475</c:v>
                </c:pt>
                <c:pt idx="2224">
                  <c:v>2012.3978201634877</c:v>
                </c:pt>
                <c:pt idx="2225">
                  <c:v>2012.400544959128</c:v>
                </c:pt>
                <c:pt idx="2226">
                  <c:v>2012.4032697547684</c:v>
                </c:pt>
                <c:pt idx="2227">
                  <c:v>2012.4059945504086</c:v>
                </c:pt>
                <c:pt idx="2228">
                  <c:v>2012.4087193460491</c:v>
                </c:pt>
                <c:pt idx="2229">
                  <c:v>2012.4114441416893</c:v>
                </c:pt>
                <c:pt idx="2230">
                  <c:v>2012.4141689373298</c:v>
                </c:pt>
                <c:pt idx="2231">
                  <c:v>2012.41689373297</c:v>
                </c:pt>
                <c:pt idx="2232">
                  <c:v>2012.4196185286103</c:v>
                </c:pt>
                <c:pt idx="2233">
                  <c:v>2012.4223433242507</c:v>
                </c:pt>
                <c:pt idx="2234">
                  <c:v>2012.425068119891</c:v>
                </c:pt>
                <c:pt idx="2235">
                  <c:v>2012.4277929155314</c:v>
                </c:pt>
                <c:pt idx="2236">
                  <c:v>2012.4305177111717</c:v>
                </c:pt>
                <c:pt idx="2237">
                  <c:v>2012.4332425068119</c:v>
                </c:pt>
                <c:pt idx="2238">
                  <c:v>2012.4359673024524</c:v>
                </c:pt>
                <c:pt idx="2239">
                  <c:v>2012.4386920980926</c:v>
                </c:pt>
                <c:pt idx="2240">
                  <c:v>2012.441416893733</c:v>
                </c:pt>
                <c:pt idx="2241">
                  <c:v>2012.4441416893733</c:v>
                </c:pt>
                <c:pt idx="2242">
                  <c:v>2012.4468664850135</c:v>
                </c:pt>
                <c:pt idx="2243">
                  <c:v>2012.449591280654</c:v>
                </c:pt>
                <c:pt idx="2244">
                  <c:v>2012.4523160762942</c:v>
                </c:pt>
                <c:pt idx="2245">
                  <c:v>2012.4550408719347</c:v>
                </c:pt>
                <c:pt idx="2246">
                  <c:v>2012.4577656675749</c:v>
                </c:pt>
                <c:pt idx="2247">
                  <c:v>2012.4604904632154</c:v>
                </c:pt>
                <c:pt idx="2248">
                  <c:v>2012.4632152588556</c:v>
                </c:pt>
                <c:pt idx="2249">
                  <c:v>2012.4659400544958</c:v>
                </c:pt>
                <c:pt idx="2250">
                  <c:v>2012.4686648501363</c:v>
                </c:pt>
                <c:pt idx="2251">
                  <c:v>2012.4713896457765</c:v>
                </c:pt>
                <c:pt idx="2252">
                  <c:v>2012.474114441417</c:v>
                </c:pt>
                <c:pt idx="2253">
                  <c:v>2012.4768392370572</c:v>
                </c:pt>
                <c:pt idx="2254">
                  <c:v>2012.4795640326975</c:v>
                </c:pt>
                <c:pt idx="2255">
                  <c:v>2012.4822888283379</c:v>
                </c:pt>
                <c:pt idx="2256">
                  <c:v>2012.4850136239781</c:v>
                </c:pt>
                <c:pt idx="2257">
                  <c:v>2012.4877384196186</c:v>
                </c:pt>
                <c:pt idx="2258">
                  <c:v>2012.4904632152588</c:v>
                </c:pt>
                <c:pt idx="2259">
                  <c:v>2012.4931880108991</c:v>
                </c:pt>
                <c:pt idx="2260">
                  <c:v>2012.4959128065395</c:v>
                </c:pt>
                <c:pt idx="2261">
                  <c:v>2012.4986376021798</c:v>
                </c:pt>
                <c:pt idx="2262">
                  <c:v>2012.5013623978202</c:v>
                </c:pt>
                <c:pt idx="2263">
                  <c:v>2012.5040871934605</c:v>
                </c:pt>
                <c:pt idx="2264">
                  <c:v>2012.5068119891009</c:v>
                </c:pt>
                <c:pt idx="2265">
                  <c:v>2012.5095367847412</c:v>
                </c:pt>
                <c:pt idx="2266">
                  <c:v>2012.5122615803814</c:v>
                </c:pt>
                <c:pt idx="2267">
                  <c:v>2012.5149863760219</c:v>
                </c:pt>
                <c:pt idx="2268">
                  <c:v>2012.5177111716621</c:v>
                </c:pt>
                <c:pt idx="2269">
                  <c:v>2012.5204359673025</c:v>
                </c:pt>
                <c:pt idx="2270">
                  <c:v>2012.5231607629428</c:v>
                </c:pt>
                <c:pt idx="2271">
                  <c:v>2012.525885558583</c:v>
                </c:pt>
                <c:pt idx="2272">
                  <c:v>2012.5286103542235</c:v>
                </c:pt>
                <c:pt idx="2273">
                  <c:v>2012.5313351498637</c:v>
                </c:pt>
                <c:pt idx="2274">
                  <c:v>2012.5340599455042</c:v>
                </c:pt>
                <c:pt idx="2275">
                  <c:v>2012.5367847411444</c:v>
                </c:pt>
                <c:pt idx="2276">
                  <c:v>2012.5395095367846</c:v>
                </c:pt>
                <c:pt idx="2277">
                  <c:v>2012.5422343324251</c:v>
                </c:pt>
                <c:pt idx="2278">
                  <c:v>2012.5449591280653</c:v>
                </c:pt>
                <c:pt idx="2279">
                  <c:v>2012.5476839237058</c:v>
                </c:pt>
                <c:pt idx="2280">
                  <c:v>2012.550408719346</c:v>
                </c:pt>
                <c:pt idx="2281">
                  <c:v>2012.5531335149865</c:v>
                </c:pt>
                <c:pt idx="2282">
                  <c:v>2012.5558583106267</c:v>
                </c:pt>
                <c:pt idx="2283">
                  <c:v>2012.558583106267</c:v>
                </c:pt>
                <c:pt idx="2284">
                  <c:v>2012.5613079019074</c:v>
                </c:pt>
                <c:pt idx="2285">
                  <c:v>2012.5640326975476</c:v>
                </c:pt>
                <c:pt idx="2286">
                  <c:v>2012.5667574931881</c:v>
                </c:pt>
                <c:pt idx="2287">
                  <c:v>2012.5694822888283</c:v>
                </c:pt>
                <c:pt idx="2288">
                  <c:v>2012.5722070844686</c:v>
                </c:pt>
                <c:pt idx="2289">
                  <c:v>2012.574931880109</c:v>
                </c:pt>
                <c:pt idx="2290">
                  <c:v>2012.5776566757493</c:v>
                </c:pt>
                <c:pt idx="2291">
                  <c:v>2012.5803814713897</c:v>
                </c:pt>
                <c:pt idx="2292">
                  <c:v>2012.58310626703</c:v>
                </c:pt>
                <c:pt idx="2293">
                  <c:v>2012.5858310626702</c:v>
                </c:pt>
                <c:pt idx="2294">
                  <c:v>2012.5885558583107</c:v>
                </c:pt>
                <c:pt idx="2295">
                  <c:v>2012.5912806539509</c:v>
                </c:pt>
                <c:pt idx="2296">
                  <c:v>2012.5940054495914</c:v>
                </c:pt>
                <c:pt idx="2297">
                  <c:v>2012.5967302452316</c:v>
                </c:pt>
                <c:pt idx="2298">
                  <c:v>2012.599455040872</c:v>
                </c:pt>
                <c:pt idx="2299">
                  <c:v>2012.6021798365123</c:v>
                </c:pt>
                <c:pt idx="2300">
                  <c:v>2012.6049046321525</c:v>
                </c:pt>
                <c:pt idx="2301">
                  <c:v>2012.607629427793</c:v>
                </c:pt>
                <c:pt idx="2302">
                  <c:v>2012.6103542234332</c:v>
                </c:pt>
                <c:pt idx="2303">
                  <c:v>2012.6130790190737</c:v>
                </c:pt>
                <c:pt idx="2304">
                  <c:v>2012.6158038147139</c:v>
                </c:pt>
                <c:pt idx="2305">
                  <c:v>2012.6185286103541</c:v>
                </c:pt>
                <c:pt idx="2306">
                  <c:v>2012.6212534059946</c:v>
                </c:pt>
                <c:pt idx="2307">
                  <c:v>2012.6239782016348</c:v>
                </c:pt>
                <c:pt idx="2308">
                  <c:v>2012.6267029972753</c:v>
                </c:pt>
                <c:pt idx="2309">
                  <c:v>2012.6294277929155</c:v>
                </c:pt>
                <c:pt idx="2310">
                  <c:v>2012.6321525885558</c:v>
                </c:pt>
                <c:pt idx="2311">
                  <c:v>2012.6348773841962</c:v>
                </c:pt>
                <c:pt idx="2312">
                  <c:v>2012.6376021798364</c:v>
                </c:pt>
                <c:pt idx="2313">
                  <c:v>2012.6403269754769</c:v>
                </c:pt>
                <c:pt idx="2314">
                  <c:v>2012.6430517711171</c:v>
                </c:pt>
                <c:pt idx="2315">
                  <c:v>2012.6457765667576</c:v>
                </c:pt>
                <c:pt idx="2316">
                  <c:v>2012.6485013623978</c:v>
                </c:pt>
                <c:pt idx="2317">
                  <c:v>2012.6512261580381</c:v>
                </c:pt>
                <c:pt idx="2318">
                  <c:v>2012.6539509536785</c:v>
                </c:pt>
                <c:pt idx="2319">
                  <c:v>2012.6566757493188</c:v>
                </c:pt>
                <c:pt idx="2320">
                  <c:v>2012.6594005449592</c:v>
                </c:pt>
                <c:pt idx="2321">
                  <c:v>2012.6621253405995</c:v>
                </c:pt>
                <c:pt idx="2322">
                  <c:v>2012.6648501362397</c:v>
                </c:pt>
                <c:pt idx="2323">
                  <c:v>2012.6675749318802</c:v>
                </c:pt>
                <c:pt idx="2324">
                  <c:v>2012.6702997275204</c:v>
                </c:pt>
                <c:pt idx="2325">
                  <c:v>2012.6730245231608</c:v>
                </c:pt>
                <c:pt idx="2326">
                  <c:v>2012.6757493188011</c:v>
                </c:pt>
                <c:pt idx="2327">
                  <c:v>2012.6784741144413</c:v>
                </c:pt>
                <c:pt idx="2328">
                  <c:v>2012.6811989100818</c:v>
                </c:pt>
                <c:pt idx="2329">
                  <c:v>2012.683923705722</c:v>
                </c:pt>
                <c:pt idx="2330">
                  <c:v>2012.6866485013625</c:v>
                </c:pt>
                <c:pt idx="2331">
                  <c:v>2012.6893732970027</c:v>
                </c:pt>
                <c:pt idx="2332">
                  <c:v>2012.6920980926432</c:v>
                </c:pt>
                <c:pt idx="2333">
                  <c:v>2012.6948228882834</c:v>
                </c:pt>
                <c:pt idx="2334">
                  <c:v>2012.6975476839236</c:v>
                </c:pt>
                <c:pt idx="2335">
                  <c:v>2012.7002724795641</c:v>
                </c:pt>
                <c:pt idx="2336">
                  <c:v>2012.7029972752043</c:v>
                </c:pt>
                <c:pt idx="2337">
                  <c:v>2012.7057220708448</c:v>
                </c:pt>
                <c:pt idx="2338">
                  <c:v>2012.708446866485</c:v>
                </c:pt>
                <c:pt idx="2339">
                  <c:v>2012.7111716621253</c:v>
                </c:pt>
                <c:pt idx="2340">
                  <c:v>2012.7138964577657</c:v>
                </c:pt>
                <c:pt idx="2341">
                  <c:v>2012.7166212534059</c:v>
                </c:pt>
                <c:pt idx="2342">
                  <c:v>2012.7193460490464</c:v>
                </c:pt>
                <c:pt idx="2343">
                  <c:v>2012.7220708446866</c:v>
                </c:pt>
                <c:pt idx="2344">
                  <c:v>2012.7247956403269</c:v>
                </c:pt>
                <c:pt idx="2345">
                  <c:v>2012.7275204359673</c:v>
                </c:pt>
                <c:pt idx="2346">
                  <c:v>2012.7302452316076</c:v>
                </c:pt>
                <c:pt idx="2347">
                  <c:v>2012.732970027248</c:v>
                </c:pt>
                <c:pt idx="2348">
                  <c:v>2012.7356948228883</c:v>
                </c:pt>
                <c:pt idx="2349">
                  <c:v>2012.7384196185287</c:v>
                </c:pt>
                <c:pt idx="2350">
                  <c:v>2012.741144414169</c:v>
                </c:pt>
                <c:pt idx="2351">
                  <c:v>2012.7438692098092</c:v>
                </c:pt>
                <c:pt idx="2352">
                  <c:v>2012.7465940054497</c:v>
                </c:pt>
                <c:pt idx="2353">
                  <c:v>2012.7493188010899</c:v>
                </c:pt>
                <c:pt idx="2354">
                  <c:v>2012.7520435967303</c:v>
                </c:pt>
                <c:pt idx="2355">
                  <c:v>2012.7547683923706</c:v>
                </c:pt>
                <c:pt idx="2356">
                  <c:v>2012.7574931880108</c:v>
                </c:pt>
                <c:pt idx="2357">
                  <c:v>2012.7602179836513</c:v>
                </c:pt>
                <c:pt idx="2358">
                  <c:v>2012.7629427792915</c:v>
                </c:pt>
                <c:pt idx="2359">
                  <c:v>2012.765667574932</c:v>
                </c:pt>
                <c:pt idx="2360">
                  <c:v>2012.7683923705722</c:v>
                </c:pt>
                <c:pt idx="2361">
                  <c:v>2012.7711171662124</c:v>
                </c:pt>
                <c:pt idx="2362">
                  <c:v>2012.7738419618529</c:v>
                </c:pt>
                <c:pt idx="2363">
                  <c:v>2012.7765667574931</c:v>
                </c:pt>
                <c:pt idx="2364">
                  <c:v>2012.7792915531336</c:v>
                </c:pt>
                <c:pt idx="2365">
                  <c:v>2012.7820163487738</c:v>
                </c:pt>
                <c:pt idx="2366">
                  <c:v>2012.7847411444141</c:v>
                </c:pt>
                <c:pt idx="2367">
                  <c:v>2012.7874659400545</c:v>
                </c:pt>
                <c:pt idx="2368">
                  <c:v>2012.7901907356948</c:v>
                </c:pt>
                <c:pt idx="2369">
                  <c:v>2012.7929155313352</c:v>
                </c:pt>
                <c:pt idx="2370">
                  <c:v>2012.7956403269754</c:v>
                </c:pt>
                <c:pt idx="2371">
                  <c:v>2012.7983651226159</c:v>
                </c:pt>
                <c:pt idx="2372">
                  <c:v>2012.8010899182561</c:v>
                </c:pt>
                <c:pt idx="2373">
                  <c:v>2012.8038147138964</c:v>
                </c:pt>
                <c:pt idx="2374">
                  <c:v>2012.8065395095368</c:v>
                </c:pt>
                <c:pt idx="2375">
                  <c:v>2012.8092643051771</c:v>
                </c:pt>
                <c:pt idx="2376">
                  <c:v>2012.8119891008175</c:v>
                </c:pt>
                <c:pt idx="2377">
                  <c:v>2012.8147138964578</c:v>
                </c:pt>
                <c:pt idx="2378">
                  <c:v>2012.817438692098</c:v>
                </c:pt>
                <c:pt idx="2379">
                  <c:v>2012.8201634877385</c:v>
                </c:pt>
                <c:pt idx="2380">
                  <c:v>2012.8228882833787</c:v>
                </c:pt>
                <c:pt idx="2381">
                  <c:v>2012.8256130790191</c:v>
                </c:pt>
                <c:pt idx="2382">
                  <c:v>2012.8283378746594</c:v>
                </c:pt>
                <c:pt idx="2383">
                  <c:v>2012.8310626702996</c:v>
                </c:pt>
                <c:pt idx="2384">
                  <c:v>2012.8337874659401</c:v>
                </c:pt>
                <c:pt idx="2385">
                  <c:v>2012.8365122615803</c:v>
                </c:pt>
                <c:pt idx="2386">
                  <c:v>2012.8392370572208</c:v>
                </c:pt>
                <c:pt idx="2387">
                  <c:v>2012.841961852861</c:v>
                </c:pt>
                <c:pt idx="2388">
                  <c:v>2012.8446866485015</c:v>
                </c:pt>
                <c:pt idx="2389">
                  <c:v>2012.8474114441417</c:v>
                </c:pt>
                <c:pt idx="2390">
                  <c:v>2012.8501362397819</c:v>
                </c:pt>
                <c:pt idx="2391">
                  <c:v>2012.8528610354224</c:v>
                </c:pt>
                <c:pt idx="2392">
                  <c:v>2012.8555858310626</c:v>
                </c:pt>
                <c:pt idx="2393">
                  <c:v>2012.8583106267031</c:v>
                </c:pt>
                <c:pt idx="2394">
                  <c:v>2012.8610354223433</c:v>
                </c:pt>
                <c:pt idx="2395">
                  <c:v>2012.8637602179836</c:v>
                </c:pt>
                <c:pt idx="2396">
                  <c:v>2012.866485013624</c:v>
                </c:pt>
                <c:pt idx="2397">
                  <c:v>2012.8692098092642</c:v>
                </c:pt>
                <c:pt idx="2398">
                  <c:v>2012.8719346049047</c:v>
                </c:pt>
                <c:pt idx="2399">
                  <c:v>2012.8746594005449</c:v>
                </c:pt>
                <c:pt idx="2400">
                  <c:v>2012.8773841961852</c:v>
                </c:pt>
                <c:pt idx="2401">
                  <c:v>2012.8801089918256</c:v>
                </c:pt>
                <c:pt idx="2402">
                  <c:v>2012.8828337874659</c:v>
                </c:pt>
                <c:pt idx="2403">
                  <c:v>2012.8855585831063</c:v>
                </c:pt>
                <c:pt idx="2404">
                  <c:v>2012.8882833787466</c:v>
                </c:pt>
                <c:pt idx="2405">
                  <c:v>2012.891008174387</c:v>
                </c:pt>
                <c:pt idx="2406">
                  <c:v>2012.8937329700273</c:v>
                </c:pt>
                <c:pt idx="2407">
                  <c:v>2012.8964577656675</c:v>
                </c:pt>
                <c:pt idx="2408">
                  <c:v>2012.899182561308</c:v>
                </c:pt>
                <c:pt idx="2409">
                  <c:v>2012.9019073569482</c:v>
                </c:pt>
                <c:pt idx="2410">
                  <c:v>2012.9046321525886</c:v>
                </c:pt>
                <c:pt idx="2411">
                  <c:v>2012.9073569482289</c:v>
                </c:pt>
                <c:pt idx="2412">
                  <c:v>2012.9100817438691</c:v>
                </c:pt>
                <c:pt idx="2413">
                  <c:v>2012.9128065395096</c:v>
                </c:pt>
                <c:pt idx="2414">
                  <c:v>2012.9155313351498</c:v>
                </c:pt>
                <c:pt idx="2415">
                  <c:v>2012.9182561307903</c:v>
                </c:pt>
                <c:pt idx="2416">
                  <c:v>2012.9209809264305</c:v>
                </c:pt>
                <c:pt idx="2417">
                  <c:v>2012.9237057220707</c:v>
                </c:pt>
                <c:pt idx="2418">
                  <c:v>2012.9264305177112</c:v>
                </c:pt>
                <c:pt idx="2419">
                  <c:v>2012.9291553133514</c:v>
                </c:pt>
                <c:pt idx="2420">
                  <c:v>2012.9318801089919</c:v>
                </c:pt>
                <c:pt idx="2421">
                  <c:v>2012.9346049046321</c:v>
                </c:pt>
                <c:pt idx="2422">
                  <c:v>2012.9373297002726</c:v>
                </c:pt>
                <c:pt idx="2423">
                  <c:v>2012.9400544959128</c:v>
                </c:pt>
                <c:pt idx="2424">
                  <c:v>2012.9427792915531</c:v>
                </c:pt>
                <c:pt idx="2425">
                  <c:v>2012.9455040871935</c:v>
                </c:pt>
                <c:pt idx="2426">
                  <c:v>2012.9482288828337</c:v>
                </c:pt>
                <c:pt idx="2427">
                  <c:v>2012.9509536784742</c:v>
                </c:pt>
                <c:pt idx="2428">
                  <c:v>2012.9536784741144</c:v>
                </c:pt>
                <c:pt idx="2429">
                  <c:v>2012.9564032697547</c:v>
                </c:pt>
                <c:pt idx="2430">
                  <c:v>2012.9591280653951</c:v>
                </c:pt>
                <c:pt idx="2431">
                  <c:v>2012.9618528610354</c:v>
                </c:pt>
                <c:pt idx="2432">
                  <c:v>2012.9645776566758</c:v>
                </c:pt>
                <c:pt idx="2433">
                  <c:v>2012.9673024523161</c:v>
                </c:pt>
                <c:pt idx="2434">
                  <c:v>2012.9700272479563</c:v>
                </c:pt>
                <c:pt idx="2435">
                  <c:v>2012.9727520435968</c:v>
                </c:pt>
                <c:pt idx="2436">
                  <c:v>2012.975476839237</c:v>
                </c:pt>
                <c:pt idx="2437">
                  <c:v>2012.9782016348775</c:v>
                </c:pt>
                <c:pt idx="2438">
                  <c:v>2012.9809264305177</c:v>
                </c:pt>
                <c:pt idx="2439">
                  <c:v>2012.9836512261581</c:v>
                </c:pt>
                <c:pt idx="2440">
                  <c:v>2012.9863760217984</c:v>
                </c:pt>
                <c:pt idx="2441">
                  <c:v>2012.9891008174386</c:v>
                </c:pt>
                <c:pt idx="2442">
                  <c:v>2012.9918256130791</c:v>
                </c:pt>
                <c:pt idx="2443">
                  <c:v>2012.9945504087193</c:v>
                </c:pt>
                <c:pt idx="2444">
                  <c:v>2012.9972752043598</c:v>
                </c:pt>
                <c:pt idx="2445">
                  <c:v>2013.0027322404371</c:v>
                </c:pt>
                <c:pt idx="2446">
                  <c:v>2013.0054644808743</c:v>
                </c:pt>
                <c:pt idx="2447">
                  <c:v>2013.0081967213114</c:v>
                </c:pt>
                <c:pt idx="2448">
                  <c:v>2013.0109289617487</c:v>
                </c:pt>
                <c:pt idx="2449">
                  <c:v>2013.0136612021859</c:v>
                </c:pt>
                <c:pt idx="2450">
                  <c:v>2013.016393442623</c:v>
                </c:pt>
                <c:pt idx="2451">
                  <c:v>2013.0191256830601</c:v>
                </c:pt>
                <c:pt idx="2452">
                  <c:v>2013.0218579234972</c:v>
                </c:pt>
                <c:pt idx="2453">
                  <c:v>2013.0245901639344</c:v>
                </c:pt>
                <c:pt idx="2454">
                  <c:v>2013.0273224043715</c:v>
                </c:pt>
                <c:pt idx="2455">
                  <c:v>2013.0300546448088</c:v>
                </c:pt>
                <c:pt idx="2456">
                  <c:v>2013.032786885246</c:v>
                </c:pt>
                <c:pt idx="2457">
                  <c:v>2013.0355191256831</c:v>
                </c:pt>
                <c:pt idx="2458">
                  <c:v>2013.0382513661202</c:v>
                </c:pt>
                <c:pt idx="2459">
                  <c:v>2013.0409836065573</c:v>
                </c:pt>
                <c:pt idx="2460">
                  <c:v>2013.0437158469945</c:v>
                </c:pt>
                <c:pt idx="2461">
                  <c:v>2013.0464480874316</c:v>
                </c:pt>
                <c:pt idx="2462">
                  <c:v>2013.049180327869</c:v>
                </c:pt>
                <c:pt idx="2463">
                  <c:v>2013.0519125683061</c:v>
                </c:pt>
                <c:pt idx="2464">
                  <c:v>2013.0546448087432</c:v>
                </c:pt>
                <c:pt idx="2465">
                  <c:v>2013.0573770491803</c:v>
                </c:pt>
                <c:pt idx="2466">
                  <c:v>2013.0601092896175</c:v>
                </c:pt>
                <c:pt idx="2467">
                  <c:v>2013.0628415300546</c:v>
                </c:pt>
                <c:pt idx="2468">
                  <c:v>2013.0655737704917</c:v>
                </c:pt>
                <c:pt idx="2469">
                  <c:v>2013.0683060109291</c:v>
                </c:pt>
                <c:pt idx="2470">
                  <c:v>2013.0710382513662</c:v>
                </c:pt>
                <c:pt idx="2471">
                  <c:v>2013.0737704918033</c:v>
                </c:pt>
                <c:pt idx="2472">
                  <c:v>2013.0765027322404</c:v>
                </c:pt>
                <c:pt idx="2473">
                  <c:v>2013.0792349726776</c:v>
                </c:pt>
                <c:pt idx="2474">
                  <c:v>2013.0819672131147</c:v>
                </c:pt>
                <c:pt idx="2475">
                  <c:v>2013.0846994535518</c:v>
                </c:pt>
                <c:pt idx="2476">
                  <c:v>2013.0874316939892</c:v>
                </c:pt>
                <c:pt idx="2477">
                  <c:v>2013.0901639344263</c:v>
                </c:pt>
                <c:pt idx="2478">
                  <c:v>2013.0928961748634</c:v>
                </c:pt>
                <c:pt idx="2479">
                  <c:v>2013.0956284153006</c:v>
                </c:pt>
                <c:pt idx="2480">
                  <c:v>2013.0983606557377</c:v>
                </c:pt>
                <c:pt idx="2481">
                  <c:v>2013.1010928961748</c:v>
                </c:pt>
                <c:pt idx="2482">
                  <c:v>2013.1038251366119</c:v>
                </c:pt>
                <c:pt idx="2483">
                  <c:v>2013.1065573770493</c:v>
                </c:pt>
                <c:pt idx="2484">
                  <c:v>2013.1092896174864</c:v>
                </c:pt>
                <c:pt idx="2485">
                  <c:v>2013.1120218579235</c:v>
                </c:pt>
                <c:pt idx="2486">
                  <c:v>2013.1147540983607</c:v>
                </c:pt>
                <c:pt idx="2487">
                  <c:v>2013.1174863387978</c:v>
                </c:pt>
                <c:pt idx="2488">
                  <c:v>2013.1202185792349</c:v>
                </c:pt>
                <c:pt idx="2489">
                  <c:v>2013.122950819672</c:v>
                </c:pt>
                <c:pt idx="2490">
                  <c:v>2013.1256830601094</c:v>
                </c:pt>
                <c:pt idx="2491">
                  <c:v>2013.1284153005465</c:v>
                </c:pt>
                <c:pt idx="2492">
                  <c:v>2013.1311475409836</c:v>
                </c:pt>
                <c:pt idx="2493">
                  <c:v>2013.1338797814208</c:v>
                </c:pt>
                <c:pt idx="2494">
                  <c:v>2013.1366120218579</c:v>
                </c:pt>
                <c:pt idx="2495">
                  <c:v>2013.139344262295</c:v>
                </c:pt>
                <c:pt idx="2496">
                  <c:v>2013.1420765027322</c:v>
                </c:pt>
                <c:pt idx="2497">
                  <c:v>2013.1448087431695</c:v>
                </c:pt>
                <c:pt idx="2498">
                  <c:v>2013.1475409836066</c:v>
                </c:pt>
                <c:pt idx="2499">
                  <c:v>2013.1502732240438</c:v>
                </c:pt>
                <c:pt idx="2500">
                  <c:v>2013.1530054644809</c:v>
                </c:pt>
                <c:pt idx="2501">
                  <c:v>2013.155737704918</c:v>
                </c:pt>
                <c:pt idx="2502">
                  <c:v>2013.1584699453551</c:v>
                </c:pt>
                <c:pt idx="2503">
                  <c:v>2013.1612021857923</c:v>
                </c:pt>
                <c:pt idx="2504">
                  <c:v>2013.1639344262296</c:v>
                </c:pt>
                <c:pt idx="2505">
                  <c:v>2013.1666666666667</c:v>
                </c:pt>
                <c:pt idx="2506">
                  <c:v>2013.1693989071039</c:v>
                </c:pt>
                <c:pt idx="2507">
                  <c:v>2013.172131147541</c:v>
                </c:pt>
                <c:pt idx="2508">
                  <c:v>2013.1748633879781</c:v>
                </c:pt>
                <c:pt idx="2509">
                  <c:v>2013.1775956284152</c:v>
                </c:pt>
                <c:pt idx="2510">
                  <c:v>2013.1803278688524</c:v>
                </c:pt>
                <c:pt idx="2511">
                  <c:v>2013.1830601092897</c:v>
                </c:pt>
                <c:pt idx="2512">
                  <c:v>2013.1857923497269</c:v>
                </c:pt>
                <c:pt idx="2513">
                  <c:v>2013.188524590164</c:v>
                </c:pt>
                <c:pt idx="2514">
                  <c:v>2013.1912568306011</c:v>
                </c:pt>
                <c:pt idx="2515">
                  <c:v>2013.1939890710382</c:v>
                </c:pt>
                <c:pt idx="2516">
                  <c:v>2013.1967213114754</c:v>
                </c:pt>
                <c:pt idx="2517">
                  <c:v>2013.1994535519125</c:v>
                </c:pt>
                <c:pt idx="2518">
                  <c:v>2013.2021857923498</c:v>
                </c:pt>
                <c:pt idx="2519">
                  <c:v>2013.204918032787</c:v>
                </c:pt>
                <c:pt idx="2520">
                  <c:v>2013.2076502732241</c:v>
                </c:pt>
                <c:pt idx="2521">
                  <c:v>2013.2103825136612</c:v>
                </c:pt>
                <c:pt idx="2522">
                  <c:v>2013.2131147540983</c:v>
                </c:pt>
                <c:pt idx="2523">
                  <c:v>2013.2158469945355</c:v>
                </c:pt>
                <c:pt idx="2524">
                  <c:v>2013.2185792349726</c:v>
                </c:pt>
                <c:pt idx="2525">
                  <c:v>2013.2213114754099</c:v>
                </c:pt>
                <c:pt idx="2526">
                  <c:v>2013.2240437158471</c:v>
                </c:pt>
                <c:pt idx="2527">
                  <c:v>2013.2267759562842</c:v>
                </c:pt>
                <c:pt idx="2528">
                  <c:v>2013.2295081967213</c:v>
                </c:pt>
                <c:pt idx="2529">
                  <c:v>2013.2322404371585</c:v>
                </c:pt>
                <c:pt idx="2530">
                  <c:v>2013.2349726775956</c:v>
                </c:pt>
                <c:pt idx="2531">
                  <c:v>2013.2377049180327</c:v>
                </c:pt>
                <c:pt idx="2532">
                  <c:v>2013.2404371584701</c:v>
                </c:pt>
                <c:pt idx="2533">
                  <c:v>2013.2431693989072</c:v>
                </c:pt>
                <c:pt idx="2534">
                  <c:v>2013.2459016393443</c:v>
                </c:pt>
                <c:pt idx="2535">
                  <c:v>2013.2486338797814</c:v>
                </c:pt>
                <c:pt idx="2536">
                  <c:v>2013.2513661202186</c:v>
                </c:pt>
                <c:pt idx="2537">
                  <c:v>2013.2540983606557</c:v>
                </c:pt>
                <c:pt idx="2538">
                  <c:v>2013.2568306010928</c:v>
                </c:pt>
                <c:pt idx="2539">
                  <c:v>2013.2595628415299</c:v>
                </c:pt>
                <c:pt idx="2540">
                  <c:v>2013.2622950819673</c:v>
                </c:pt>
                <c:pt idx="2541">
                  <c:v>2013.2650273224044</c:v>
                </c:pt>
                <c:pt idx="2542">
                  <c:v>2013.2677595628415</c:v>
                </c:pt>
                <c:pt idx="2543">
                  <c:v>2013.2704918032787</c:v>
                </c:pt>
                <c:pt idx="2544">
                  <c:v>2013.2732240437158</c:v>
                </c:pt>
                <c:pt idx="2545">
                  <c:v>2013.2759562841529</c:v>
                </c:pt>
                <c:pt idx="2546">
                  <c:v>2013.2786885245901</c:v>
                </c:pt>
                <c:pt idx="2547">
                  <c:v>2013.2814207650274</c:v>
                </c:pt>
                <c:pt idx="2548">
                  <c:v>2013.2841530054645</c:v>
                </c:pt>
                <c:pt idx="2549">
                  <c:v>2013.2868852459017</c:v>
                </c:pt>
                <c:pt idx="2550">
                  <c:v>2013.2896174863388</c:v>
                </c:pt>
                <c:pt idx="2551">
                  <c:v>2013.2923497267759</c:v>
                </c:pt>
                <c:pt idx="2552">
                  <c:v>2013.295081967213</c:v>
                </c:pt>
                <c:pt idx="2553">
                  <c:v>2013.2978142076502</c:v>
                </c:pt>
                <c:pt idx="2554">
                  <c:v>2013.3005464480875</c:v>
                </c:pt>
                <c:pt idx="2555">
                  <c:v>2013.3032786885246</c:v>
                </c:pt>
                <c:pt idx="2556">
                  <c:v>2013.3060109289618</c:v>
                </c:pt>
                <c:pt idx="2557">
                  <c:v>2013.3087431693989</c:v>
                </c:pt>
                <c:pt idx="2558">
                  <c:v>2013.311475409836</c:v>
                </c:pt>
                <c:pt idx="2559">
                  <c:v>2013.3142076502731</c:v>
                </c:pt>
                <c:pt idx="2560">
                  <c:v>2013.3169398907103</c:v>
                </c:pt>
                <c:pt idx="2561">
                  <c:v>2013.3196721311476</c:v>
                </c:pt>
                <c:pt idx="2562">
                  <c:v>2013.3224043715848</c:v>
                </c:pt>
                <c:pt idx="2563">
                  <c:v>2013.3251366120219</c:v>
                </c:pt>
                <c:pt idx="2564">
                  <c:v>2013.327868852459</c:v>
                </c:pt>
                <c:pt idx="2565">
                  <c:v>2013.3306010928961</c:v>
                </c:pt>
                <c:pt idx="2566">
                  <c:v>2013.3333333333333</c:v>
                </c:pt>
                <c:pt idx="2567">
                  <c:v>2013.3360655737704</c:v>
                </c:pt>
                <c:pt idx="2568">
                  <c:v>2013.3387978142077</c:v>
                </c:pt>
                <c:pt idx="2569">
                  <c:v>2013.3415300546449</c:v>
                </c:pt>
                <c:pt idx="2570">
                  <c:v>2013.344262295082</c:v>
                </c:pt>
                <c:pt idx="2571">
                  <c:v>2013.3469945355191</c:v>
                </c:pt>
                <c:pt idx="2572">
                  <c:v>2013.3497267759562</c:v>
                </c:pt>
                <c:pt idx="2573">
                  <c:v>2013.3524590163934</c:v>
                </c:pt>
                <c:pt idx="2574">
                  <c:v>2013.3551912568305</c:v>
                </c:pt>
                <c:pt idx="2575">
                  <c:v>2013.3579234972678</c:v>
                </c:pt>
                <c:pt idx="2576">
                  <c:v>2013.360655737705</c:v>
                </c:pt>
                <c:pt idx="2577">
                  <c:v>2013.3633879781421</c:v>
                </c:pt>
                <c:pt idx="2578">
                  <c:v>2013.3661202185792</c:v>
                </c:pt>
                <c:pt idx="2579">
                  <c:v>2013.3688524590164</c:v>
                </c:pt>
                <c:pt idx="2580">
                  <c:v>2013.3715846994535</c:v>
                </c:pt>
                <c:pt idx="2581">
                  <c:v>2013.3743169398906</c:v>
                </c:pt>
                <c:pt idx="2582">
                  <c:v>2013.377049180328</c:v>
                </c:pt>
                <c:pt idx="2583">
                  <c:v>2013.3797814207651</c:v>
                </c:pt>
                <c:pt idx="2584">
                  <c:v>2013.3825136612022</c:v>
                </c:pt>
                <c:pt idx="2585">
                  <c:v>2013.3852459016393</c:v>
                </c:pt>
                <c:pt idx="2586">
                  <c:v>2013.3879781420765</c:v>
                </c:pt>
                <c:pt idx="2587">
                  <c:v>2013.3907103825136</c:v>
                </c:pt>
                <c:pt idx="2588">
                  <c:v>2013.3934426229507</c:v>
                </c:pt>
                <c:pt idx="2589">
                  <c:v>2013.3961748633881</c:v>
                </c:pt>
                <c:pt idx="2590">
                  <c:v>2013.3989071038252</c:v>
                </c:pt>
                <c:pt idx="2591">
                  <c:v>2013.4016393442623</c:v>
                </c:pt>
                <c:pt idx="2592">
                  <c:v>2013.4043715846994</c:v>
                </c:pt>
                <c:pt idx="2593">
                  <c:v>2013.4071038251366</c:v>
                </c:pt>
                <c:pt idx="2594">
                  <c:v>2013.4098360655737</c:v>
                </c:pt>
                <c:pt idx="2595">
                  <c:v>2013.4125683060108</c:v>
                </c:pt>
                <c:pt idx="2596">
                  <c:v>2013.4153005464482</c:v>
                </c:pt>
                <c:pt idx="2597">
                  <c:v>2013.4180327868853</c:v>
                </c:pt>
                <c:pt idx="2598">
                  <c:v>2013.4207650273224</c:v>
                </c:pt>
                <c:pt idx="2599">
                  <c:v>2013.4234972677596</c:v>
                </c:pt>
                <c:pt idx="2600">
                  <c:v>2013.4262295081967</c:v>
                </c:pt>
                <c:pt idx="2601">
                  <c:v>2013.4289617486338</c:v>
                </c:pt>
                <c:pt idx="2602">
                  <c:v>2013.4316939890709</c:v>
                </c:pt>
                <c:pt idx="2603">
                  <c:v>2013.4344262295083</c:v>
                </c:pt>
                <c:pt idx="2604">
                  <c:v>2013.4371584699454</c:v>
                </c:pt>
                <c:pt idx="2605">
                  <c:v>2013.4398907103825</c:v>
                </c:pt>
                <c:pt idx="2606">
                  <c:v>2013.4426229508197</c:v>
                </c:pt>
                <c:pt idx="2607">
                  <c:v>2013.4453551912568</c:v>
                </c:pt>
                <c:pt idx="2608">
                  <c:v>2013.4480874316939</c:v>
                </c:pt>
                <c:pt idx="2609">
                  <c:v>2013.450819672131</c:v>
                </c:pt>
                <c:pt idx="2610">
                  <c:v>2013.4535519125684</c:v>
                </c:pt>
                <c:pt idx="2611">
                  <c:v>2013.4562841530055</c:v>
                </c:pt>
                <c:pt idx="2612">
                  <c:v>2013.4590163934427</c:v>
                </c:pt>
                <c:pt idx="2613">
                  <c:v>2013.4617486338798</c:v>
                </c:pt>
                <c:pt idx="2614">
                  <c:v>2013.4644808743169</c:v>
                </c:pt>
                <c:pt idx="2615">
                  <c:v>2013.467213114754</c:v>
                </c:pt>
                <c:pt idx="2616">
                  <c:v>2013.4699453551912</c:v>
                </c:pt>
                <c:pt idx="2617">
                  <c:v>2013.4726775956285</c:v>
                </c:pt>
                <c:pt idx="2618">
                  <c:v>2013.4754098360656</c:v>
                </c:pt>
                <c:pt idx="2619">
                  <c:v>2013.4781420765028</c:v>
                </c:pt>
                <c:pt idx="2620">
                  <c:v>2013.4808743169399</c:v>
                </c:pt>
                <c:pt idx="2621">
                  <c:v>2013.483606557377</c:v>
                </c:pt>
                <c:pt idx="2622">
                  <c:v>2013.4863387978141</c:v>
                </c:pt>
                <c:pt idx="2623">
                  <c:v>2013.4890710382513</c:v>
                </c:pt>
                <c:pt idx="2624">
                  <c:v>2013.4918032786886</c:v>
                </c:pt>
                <c:pt idx="2625">
                  <c:v>2013.4945355191257</c:v>
                </c:pt>
                <c:pt idx="2626">
                  <c:v>2013.4972677595629</c:v>
                </c:pt>
                <c:pt idx="2627">
                  <c:v>2013.5</c:v>
                </c:pt>
                <c:pt idx="2628">
                  <c:v>2013.5027322404371</c:v>
                </c:pt>
                <c:pt idx="2629">
                  <c:v>2013.5054644808743</c:v>
                </c:pt>
                <c:pt idx="2630">
                  <c:v>2013.5081967213114</c:v>
                </c:pt>
                <c:pt idx="2631">
                  <c:v>2013.5109289617487</c:v>
                </c:pt>
                <c:pt idx="2632">
                  <c:v>2013.5136612021859</c:v>
                </c:pt>
                <c:pt idx="2633">
                  <c:v>2013.516393442623</c:v>
                </c:pt>
                <c:pt idx="2634">
                  <c:v>2013.5191256830601</c:v>
                </c:pt>
                <c:pt idx="2635">
                  <c:v>2013.5218579234972</c:v>
                </c:pt>
                <c:pt idx="2636">
                  <c:v>2013.5245901639344</c:v>
                </c:pt>
                <c:pt idx="2637">
                  <c:v>2013.5273224043715</c:v>
                </c:pt>
                <c:pt idx="2638">
                  <c:v>2013.5300546448088</c:v>
                </c:pt>
                <c:pt idx="2639">
                  <c:v>2013.532786885246</c:v>
                </c:pt>
                <c:pt idx="2640">
                  <c:v>2013.5355191256831</c:v>
                </c:pt>
                <c:pt idx="2641">
                  <c:v>2013.5382513661202</c:v>
                </c:pt>
                <c:pt idx="2642">
                  <c:v>2013.5409836065573</c:v>
                </c:pt>
                <c:pt idx="2643">
                  <c:v>2013.5437158469945</c:v>
                </c:pt>
                <c:pt idx="2644">
                  <c:v>2013.5464480874316</c:v>
                </c:pt>
                <c:pt idx="2645">
                  <c:v>2013.549180327869</c:v>
                </c:pt>
                <c:pt idx="2646">
                  <c:v>2013.5519125683061</c:v>
                </c:pt>
                <c:pt idx="2647">
                  <c:v>2013.5546448087432</c:v>
                </c:pt>
                <c:pt idx="2648">
                  <c:v>2013.5573770491803</c:v>
                </c:pt>
                <c:pt idx="2649">
                  <c:v>2013.5601092896175</c:v>
                </c:pt>
                <c:pt idx="2650">
                  <c:v>2013.5628415300546</c:v>
                </c:pt>
                <c:pt idx="2651">
                  <c:v>2013.5655737704917</c:v>
                </c:pt>
                <c:pt idx="2652">
                  <c:v>2013.5683060109291</c:v>
                </c:pt>
                <c:pt idx="2653">
                  <c:v>2013.5710382513662</c:v>
                </c:pt>
                <c:pt idx="2654">
                  <c:v>2013.5737704918033</c:v>
                </c:pt>
                <c:pt idx="2655">
                  <c:v>2013.5765027322404</c:v>
                </c:pt>
                <c:pt idx="2656">
                  <c:v>2013.5792349726776</c:v>
                </c:pt>
                <c:pt idx="2657">
                  <c:v>2013.5819672131147</c:v>
                </c:pt>
                <c:pt idx="2658">
                  <c:v>2013.5846994535518</c:v>
                </c:pt>
                <c:pt idx="2659">
                  <c:v>2013.5874316939892</c:v>
                </c:pt>
                <c:pt idx="2660">
                  <c:v>2013.5901639344263</c:v>
                </c:pt>
                <c:pt idx="2661">
                  <c:v>2013.5928961748634</c:v>
                </c:pt>
                <c:pt idx="2662">
                  <c:v>2013.5956284153006</c:v>
                </c:pt>
                <c:pt idx="2663">
                  <c:v>2013.5983606557377</c:v>
                </c:pt>
                <c:pt idx="2664">
                  <c:v>2013.6010928961748</c:v>
                </c:pt>
                <c:pt idx="2665">
                  <c:v>2013.6038251366119</c:v>
                </c:pt>
                <c:pt idx="2666">
                  <c:v>2013.6065573770493</c:v>
                </c:pt>
                <c:pt idx="2667">
                  <c:v>2013.6092896174864</c:v>
                </c:pt>
                <c:pt idx="2668">
                  <c:v>2013.6120218579235</c:v>
                </c:pt>
                <c:pt idx="2669">
                  <c:v>2013.6147540983607</c:v>
                </c:pt>
                <c:pt idx="2670">
                  <c:v>2013.6174863387978</c:v>
                </c:pt>
                <c:pt idx="2671">
                  <c:v>2013.6202185792349</c:v>
                </c:pt>
                <c:pt idx="2672">
                  <c:v>2013.622950819672</c:v>
                </c:pt>
                <c:pt idx="2673">
                  <c:v>2013.6256830601094</c:v>
                </c:pt>
                <c:pt idx="2674">
                  <c:v>2013.6284153005465</c:v>
                </c:pt>
                <c:pt idx="2675">
                  <c:v>2013.6311475409836</c:v>
                </c:pt>
                <c:pt idx="2676">
                  <c:v>2013.6338797814208</c:v>
                </c:pt>
                <c:pt idx="2677">
                  <c:v>2013.6366120218579</c:v>
                </c:pt>
                <c:pt idx="2678">
                  <c:v>2013.639344262295</c:v>
                </c:pt>
                <c:pt idx="2679">
                  <c:v>2013.6420765027322</c:v>
                </c:pt>
                <c:pt idx="2680">
                  <c:v>2013.6448087431695</c:v>
                </c:pt>
                <c:pt idx="2681">
                  <c:v>2013.6475409836066</c:v>
                </c:pt>
                <c:pt idx="2682">
                  <c:v>2013.6502732240438</c:v>
                </c:pt>
                <c:pt idx="2683">
                  <c:v>2013.6530054644809</c:v>
                </c:pt>
                <c:pt idx="2684">
                  <c:v>2013.655737704918</c:v>
                </c:pt>
                <c:pt idx="2685">
                  <c:v>2013.6584699453551</c:v>
                </c:pt>
                <c:pt idx="2686">
                  <c:v>2013.6612021857923</c:v>
                </c:pt>
                <c:pt idx="2687">
                  <c:v>2013.6639344262296</c:v>
                </c:pt>
                <c:pt idx="2688">
                  <c:v>2013.6666666666667</c:v>
                </c:pt>
                <c:pt idx="2689">
                  <c:v>2013.6693989071039</c:v>
                </c:pt>
                <c:pt idx="2690">
                  <c:v>2013.672131147541</c:v>
                </c:pt>
                <c:pt idx="2691">
                  <c:v>2013.6748633879781</c:v>
                </c:pt>
                <c:pt idx="2692">
                  <c:v>2013.6775956284152</c:v>
                </c:pt>
                <c:pt idx="2693">
                  <c:v>2013.6803278688524</c:v>
                </c:pt>
                <c:pt idx="2694">
                  <c:v>2013.6830601092897</c:v>
                </c:pt>
                <c:pt idx="2695">
                  <c:v>2013.6857923497269</c:v>
                </c:pt>
                <c:pt idx="2696">
                  <c:v>2013.688524590164</c:v>
                </c:pt>
                <c:pt idx="2697">
                  <c:v>2013.6912568306011</c:v>
                </c:pt>
                <c:pt idx="2698">
                  <c:v>2013.6939890710382</c:v>
                </c:pt>
                <c:pt idx="2699">
                  <c:v>2013.6967213114754</c:v>
                </c:pt>
                <c:pt idx="2700">
                  <c:v>2013.6994535519125</c:v>
                </c:pt>
                <c:pt idx="2701">
                  <c:v>2013.7021857923498</c:v>
                </c:pt>
                <c:pt idx="2702">
                  <c:v>2013.704918032787</c:v>
                </c:pt>
                <c:pt idx="2703">
                  <c:v>2013.7076502732241</c:v>
                </c:pt>
                <c:pt idx="2704">
                  <c:v>2013.7103825136612</c:v>
                </c:pt>
                <c:pt idx="2705">
                  <c:v>2013.7131147540983</c:v>
                </c:pt>
                <c:pt idx="2706">
                  <c:v>2013.7158469945355</c:v>
                </c:pt>
                <c:pt idx="2707">
                  <c:v>2013.7185792349726</c:v>
                </c:pt>
                <c:pt idx="2708">
                  <c:v>2013.7213114754099</c:v>
                </c:pt>
                <c:pt idx="2709">
                  <c:v>2013.7240437158471</c:v>
                </c:pt>
                <c:pt idx="2710">
                  <c:v>2013.7267759562842</c:v>
                </c:pt>
                <c:pt idx="2711">
                  <c:v>2013.7295081967213</c:v>
                </c:pt>
                <c:pt idx="2712">
                  <c:v>2013.7322404371585</c:v>
                </c:pt>
                <c:pt idx="2713">
                  <c:v>2013.7349726775956</c:v>
                </c:pt>
                <c:pt idx="2714">
                  <c:v>2013.7377049180327</c:v>
                </c:pt>
                <c:pt idx="2715">
                  <c:v>2013.7404371584701</c:v>
                </c:pt>
                <c:pt idx="2716">
                  <c:v>2013.7431693989072</c:v>
                </c:pt>
                <c:pt idx="2717">
                  <c:v>2013.7459016393443</c:v>
                </c:pt>
                <c:pt idx="2718">
                  <c:v>2013.7486338797814</c:v>
                </c:pt>
                <c:pt idx="2719">
                  <c:v>2013.7513661202186</c:v>
                </c:pt>
                <c:pt idx="2720">
                  <c:v>2013.7540983606557</c:v>
                </c:pt>
                <c:pt idx="2721">
                  <c:v>2013.7568306010928</c:v>
                </c:pt>
                <c:pt idx="2722">
                  <c:v>2013.7595628415299</c:v>
                </c:pt>
                <c:pt idx="2723">
                  <c:v>2013.7622950819673</c:v>
                </c:pt>
                <c:pt idx="2724">
                  <c:v>2013.7650273224044</c:v>
                </c:pt>
                <c:pt idx="2725">
                  <c:v>2013.7677595628415</c:v>
                </c:pt>
                <c:pt idx="2726">
                  <c:v>2013.7704918032787</c:v>
                </c:pt>
                <c:pt idx="2727">
                  <c:v>2013.7732240437158</c:v>
                </c:pt>
                <c:pt idx="2728">
                  <c:v>2013.7759562841529</c:v>
                </c:pt>
                <c:pt idx="2729">
                  <c:v>2013.7786885245901</c:v>
                </c:pt>
                <c:pt idx="2730">
                  <c:v>2013.7814207650274</c:v>
                </c:pt>
                <c:pt idx="2731">
                  <c:v>2013.7841530054645</c:v>
                </c:pt>
                <c:pt idx="2732">
                  <c:v>2013.7868852459017</c:v>
                </c:pt>
                <c:pt idx="2733">
                  <c:v>2013.7896174863388</c:v>
                </c:pt>
                <c:pt idx="2734">
                  <c:v>2013.7923497267759</c:v>
                </c:pt>
                <c:pt idx="2735">
                  <c:v>2013.795081967213</c:v>
                </c:pt>
                <c:pt idx="2736">
                  <c:v>2013.7978142076502</c:v>
                </c:pt>
                <c:pt idx="2737">
                  <c:v>2013.8005464480875</c:v>
                </c:pt>
                <c:pt idx="2738">
                  <c:v>2013.8032786885246</c:v>
                </c:pt>
                <c:pt idx="2739">
                  <c:v>2013.8060109289618</c:v>
                </c:pt>
                <c:pt idx="2740">
                  <c:v>2013.8087431693989</c:v>
                </c:pt>
                <c:pt idx="2741">
                  <c:v>2013.811475409836</c:v>
                </c:pt>
                <c:pt idx="2742">
                  <c:v>2013.8142076502731</c:v>
                </c:pt>
                <c:pt idx="2743">
                  <c:v>2013.8169398907103</c:v>
                </c:pt>
                <c:pt idx="2744">
                  <c:v>2013.8196721311476</c:v>
                </c:pt>
                <c:pt idx="2745">
                  <c:v>2013.8224043715848</c:v>
                </c:pt>
                <c:pt idx="2746">
                  <c:v>2013.8251366120219</c:v>
                </c:pt>
                <c:pt idx="2747">
                  <c:v>2013.827868852459</c:v>
                </c:pt>
                <c:pt idx="2748">
                  <c:v>2013.8306010928961</c:v>
                </c:pt>
                <c:pt idx="2749">
                  <c:v>2013.8333333333333</c:v>
                </c:pt>
                <c:pt idx="2750">
                  <c:v>2013.8360655737704</c:v>
                </c:pt>
                <c:pt idx="2751">
                  <c:v>2013.8387978142077</c:v>
                </c:pt>
                <c:pt idx="2752">
                  <c:v>2013.8415300546449</c:v>
                </c:pt>
                <c:pt idx="2753">
                  <c:v>2013.844262295082</c:v>
                </c:pt>
                <c:pt idx="2754">
                  <c:v>2013.8469945355191</c:v>
                </c:pt>
                <c:pt idx="2755">
                  <c:v>2013.8497267759562</c:v>
                </c:pt>
                <c:pt idx="2756">
                  <c:v>2013.8524590163934</c:v>
                </c:pt>
                <c:pt idx="2757">
                  <c:v>2013.8551912568305</c:v>
                </c:pt>
                <c:pt idx="2758">
                  <c:v>2013.8579234972678</c:v>
                </c:pt>
                <c:pt idx="2759">
                  <c:v>2013.860655737705</c:v>
                </c:pt>
                <c:pt idx="2760">
                  <c:v>2013.8633879781421</c:v>
                </c:pt>
                <c:pt idx="2761">
                  <c:v>2013.8661202185792</c:v>
                </c:pt>
                <c:pt idx="2762">
                  <c:v>2013.8688524590164</c:v>
                </c:pt>
                <c:pt idx="2763">
                  <c:v>2013.8715846994535</c:v>
                </c:pt>
                <c:pt idx="2764">
                  <c:v>2013.8743169398906</c:v>
                </c:pt>
                <c:pt idx="2765">
                  <c:v>2013.877049180328</c:v>
                </c:pt>
                <c:pt idx="2766">
                  <c:v>2013.8797814207651</c:v>
                </c:pt>
                <c:pt idx="2767">
                  <c:v>2013.8825136612022</c:v>
                </c:pt>
                <c:pt idx="2768">
                  <c:v>2013.8852459016393</c:v>
                </c:pt>
                <c:pt idx="2769">
                  <c:v>2013.8879781420765</c:v>
                </c:pt>
                <c:pt idx="2770">
                  <c:v>2013.8907103825136</c:v>
                </c:pt>
                <c:pt idx="2771">
                  <c:v>2013.8934426229507</c:v>
                </c:pt>
                <c:pt idx="2772">
                  <c:v>2013.8961748633881</c:v>
                </c:pt>
                <c:pt idx="2773">
                  <c:v>2013.8989071038252</c:v>
                </c:pt>
                <c:pt idx="2774">
                  <c:v>2013.9016393442623</c:v>
                </c:pt>
                <c:pt idx="2775">
                  <c:v>2013.9043715846994</c:v>
                </c:pt>
                <c:pt idx="2776">
                  <c:v>2013.9071038251366</c:v>
                </c:pt>
                <c:pt idx="2777">
                  <c:v>2013.9098360655737</c:v>
                </c:pt>
                <c:pt idx="2778">
                  <c:v>2013.9125683060108</c:v>
                </c:pt>
                <c:pt idx="2779">
                  <c:v>2013.9153005464482</c:v>
                </c:pt>
                <c:pt idx="2780">
                  <c:v>2013.9180327868853</c:v>
                </c:pt>
                <c:pt idx="2781">
                  <c:v>2013.9207650273224</c:v>
                </c:pt>
                <c:pt idx="2782">
                  <c:v>2013.9234972677596</c:v>
                </c:pt>
                <c:pt idx="2783">
                  <c:v>2013.9262295081967</c:v>
                </c:pt>
                <c:pt idx="2784">
                  <c:v>2013.9289617486338</c:v>
                </c:pt>
                <c:pt idx="2785">
                  <c:v>2013.9316939890709</c:v>
                </c:pt>
                <c:pt idx="2786">
                  <c:v>2013.9344262295083</c:v>
                </c:pt>
                <c:pt idx="2787">
                  <c:v>2013.9371584699454</c:v>
                </c:pt>
                <c:pt idx="2788">
                  <c:v>2013.9398907103825</c:v>
                </c:pt>
                <c:pt idx="2789">
                  <c:v>2013.9426229508197</c:v>
                </c:pt>
                <c:pt idx="2790">
                  <c:v>2013.9453551912568</c:v>
                </c:pt>
                <c:pt idx="2791">
                  <c:v>2013.9480874316939</c:v>
                </c:pt>
                <c:pt idx="2792">
                  <c:v>2013.950819672131</c:v>
                </c:pt>
                <c:pt idx="2793">
                  <c:v>2013.9535519125684</c:v>
                </c:pt>
                <c:pt idx="2794">
                  <c:v>2013.9562841530055</c:v>
                </c:pt>
                <c:pt idx="2795">
                  <c:v>2013.9590163934427</c:v>
                </c:pt>
                <c:pt idx="2796">
                  <c:v>2013.9617486338798</c:v>
                </c:pt>
                <c:pt idx="2797">
                  <c:v>2013.9644808743169</c:v>
                </c:pt>
                <c:pt idx="2798">
                  <c:v>2013.967213114754</c:v>
                </c:pt>
                <c:pt idx="2799">
                  <c:v>2013.9699453551912</c:v>
                </c:pt>
                <c:pt idx="2800">
                  <c:v>2013.9726775956285</c:v>
                </c:pt>
                <c:pt idx="2801">
                  <c:v>2013.9754098360656</c:v>
                </c:pt>
                <c:pt idx="2802">
                  <c:v>2013.9781420765028</c:v>
                </c:pt>
                <c:pt idx="2803">
                  <c:v>2013.9808743169399</c:v>
                </c:pt>
                <c:pt idx="2804">
                  <c:v>2013.983606557377</c:v>
                </c:pt>
                <c:pt idx="2805">
                  <c:v>2013.9863387978141</c:v>
                </c:pt>
                <c:pt idx="2806">
                  <c:v>2013.9890710382513</c:v>
                </c:pt>
                <c:pt idx="2807">
                  <c:v>2013.9918032786886</c:v>
                </c:pt>
                <c:pt idx="2808">
                  <c:v>2013.9945355191257</c:v>
                </c:pt>
                <c:pt idx="2809">
                  <c:v>2013.9972677595629</c:v>
                </c:pt>
                <c:pt idx="2810">
                  <c:v>2014.0027322404371</c:v>
                </c:pt>
                <c:pt idx="2811">
                  <c:v>2014.0054644808743</c:v>
                </c:pt>
                <c:pt idx="2812">
                  <c:v>2014.0081967213114</c:v>
                </c:pt>
                <c:pt idx="2813">
                  <c:v>2014.0109289617487</c:v>
                </c:pt>
                <c:pt idx="2814">
                  <c:v>2014.0136612021859</c:v>
                </c:pt>
                <c:pt idx="2815">
                  <c:v>2014.016393442623</c:v>
                </c:pt>
                <c:pt idx="2816">
                  <c:v>2014.0191256830601</c:v>
                </c:pt>
                <c:pt idx="2817">
                  <c:v>2014.0218579234972</c:v>
                </c:pt>
                <c:pt idx="2818">
                  <c:v>2014.0245901639344</c:v>
                </c:pt>
                <c:pt idx="2819">
                  <c:v>2014.0273224043715</c:v>
                </c:pt>
                <c:pt idx="2820">
                  <c:v>2014.0300546448088</c:v>
                </c:pt>
                <c:pt idx="2821">
                  <c:v>2014.032786885246</c:v>
                </c:pt>
                <c:pt idx="2822">
                  <c:v>2014.0355191256831</c:v>
                </c:pt>
                <c:pt idx="2823">
                  <c:v>2014.0382513661202</c:v>
                </c:pt>
                <c:pt idx="2824">
                  <c:v>2014.0409836065573</c:v>
                </c:pt>
                <c:pt idx="2825">
                  <c:v>2014.0437158469945</c:v>
                </c:pt>
                <c:pt idx="2826">
                  <c:v>2014.0464480874316</c:v>
                </c:pt>
                <c:pt idx="2827">
                  <c:v>2014.049180327869</c:v>
                </c:pt>
                <c:pt idx="2828">
                  <c:v>2014.0519125683061</c:v>
                </c:pt>
                <c:pt idx="2829">
                  <c:v>2014.0546448087432</c:v>
                </c:pt>
                <c:pt idx="2830">
                  <c:v>2014.0573770491803</c:v>
                </c:pt>
                <c:pt idx="2831">
                  <c:v>2014.0601092896175</c:v>
                </c:pt>
                <c:pt idx="2832">
                  <c:v>2014.0628415300546</c:v>
                </c:pt>
                <c:pt idx="2833">
                  <c:v>2014.0655737704917</c:v>
                </c:pt>
                <c:pt idx="2834">
                  <c:v>2014.0683060109291</c:v>
                </c:pt>
                <c:pt idx="2835">
                  <c:v>2014.0710382513662</c:v>
                </c:pt>
                <c:pt idx="2836">
                  <c:v>2014.0737704918033</c:v>
                </c:pt>
                <c:pt idx="2837">
                  <c:v>2014.0765027322404</c:v>
                </c:pt>
                <c:pt idx="2838">
                  <c:v>2014.0792349726776</c:v>
                </c:pt>
                <c:pt idx="2839">
                  <c:v>2014.0819672131147</c:v>
                </c:pt>
                <c:pt idx="2840">
                  <c:v>2014.0846994535518</c:v>
                </c:pt>
                <c:pt idx="2841">
                  <c:v>2014.0874316939892</c:v>
                </c:pt>
                <c:pt idx="2842">
                  <c:v>2014.0901639344263</c:v>
                </c:pt>
                <c:pt idx="2843">
                  <c:v>2014.0928961748634</c:v>
                </c:pt>
                <c:pt idx="2844">
                  <c:v>2014.0956284153006</c:v>
                </c:pt>
                <c:pt idx="2845">
                  <c:v>2014.0983606557377</c:v>
                </c:pt>
                <c:pt idx="2846">
                  <c:v>2014.1010928961748</c:v>
                </c:pt>
                <c:pt idx="2847">
                  <c:v>2014.1038251366119</c:v>
                </c:pt>
                <c:pt idx="2848">
                  <c:v>2014.1065573770493</c:v>
                </c:pt>
                <c:pt idx="2849">
                  <c:v>2014.1092896174864</c:v>
                </c:pt>
                <c:pt idx="2850">
                  <c:v>2014.1120218579235</c:v>
                </c:pt>
                <c:pt idx="2851">
                  <c:v>2014.1147540983607</c:v>
                </c:pt>
                <c:pt idx="2852">
                  <c:v>2014.1174863387978</c:v>
                </c:pt>
                <c:pt idx="2853">
                  <c:v>2014.1202185792349</c:v>
                </c:pt>
                <c:pt idx="2854">
                  <c:v>2014.122950819672</c:v>
                </c:pt>
                <c:pt idx="2855">
                  <c:v>2014.1256830601094</c:v>
                </c:pt>
                <c:pt idx="2856">
                  <c:v>2014.1284153005465</c:v>
                </c:pt>
                <c:pt idx="2857">
                  <c:v>2014.1311475409836</c:v>
                </c:pt>
                <c:pt idx="2858">
                  <c:v>2014.1338797814208</c:v>
                </c:pt>
                <c:pt idx="2859">
                  <c:v>2014.1366120218579</c:v>
                </c:pt>
                <c:pt idx="2860">
                  <c:v>2014.139344262295</c:v>
                </c:pt>
                <c:pt idx="2861">
                  <c:v>2014.1420765027322</c:v>
                </c:pt>
                <c:pt idx="2862">
                  <c:v>2014.1448087431695</c:v>
                </c:pt>
                <c:pt idx="2863">
                  <c:v>2014.1475409836066</c:v>
                </c:pt>
                <c:pt idx="2864">
                  <c:v>2014.1502732240438</c:v>
                </c:pt>
                <c:pt idx="2865">
                  <c:v>2014.1530054644809</c:v>
                </c:pt>
                <c:pt idx="2866">
                  <c:v>2014.155737704918</c:v>
                </c:pt>
                <c:pt idx="2867">
                  <c:v>2014.1584699453551</c:v>
                </c:pt>
                <c:pt idx="2868">
                  <c:v>2014.1612021857923</c:v>
                </c:pt>
                <c:pt idx="2869">
                  <c:v>2014.1639344262296</c:v>
                </c:pt>
                <c:pt idx="2870">
                  <c:v>2014.1666666666667</c:v>
                </c:pt>
                <c:pt idx="2871">
                  <c:v>2014.1693989071039</c:v>
                </c:pt>
                <c:pt idx="2872">
                  <c:v>2014.172131147541</c:v>
                </c:pt>
                <c:pt idx="2873">
                  <c:v>2014.1748633879781</c:v>
                </c:pt>
                <c:pt idx="2874">
                  <c:v>2014.1775956284152</c:v>
                </c:pt>
                <c:pt idx="2875">
                  <c:v>2014.1803278688524</c:v>
                </c:pt>
                <c:pt idx="2876">
                  <c:v>2014.1830601092897</c:v>
                </c:pt>
                <c:pt idx="2877">
                  <c:v>2014.1857923497269</c:v>
                </c:pt>
                <c:pt idx="2878">
                  <c:v>2014.188524590164</c:v>
                </c:pt>
                <c:pt idx="2879">
                  <c:v>2014.1912568306011</c:v>
                </c:pt>
                <c:pt idx="2880">
                  <c:v>2014.1939890710382</c:v>
                </c:pt>
                <c:pt idx="2881">
                  <c:v>2014.1967213114754</c:v>
                </c:pt>
                <c:pt idx="2882">
                  <c:v>2014.1994535519125</c:v>
                </c:pt>
                <c:pt idx="2883">
                  <c:v>2014.2021857923498</c:v>
                </c:pt>
                <c:pt idx="2884">
                  <c:v>2014.204918032787</c:v>
                </c:pt>
                <c:pt idx="2885">
                  <c:v>2014.2076502732241</c:v>
                </c:pt>
                <c:pt idx="2886">
                  <c:v>2014.2103825136612</c:v>
                </c:pt>
                <c:pt idx="2887">
                  <c:v>2014.2131147540983</c:v>
                </c:pt>
                <c:pt idx="2888">
                  <c:v>2014.2158469945355</c:v>
                </c:pt>
                <c:pt idx="2889">
                  <c:v>2014.2185792349726</c:v>
                </c:pt>
                <c:pt idx="2890">
                  <c:v>2014.2213114754099</c:v>
                </c:pt>
                <c:pt idx="2891">
                  <c:v>2014.2240437158471</c:v>
                </c:pt>
                <c:pt idx="2892">
                  <c:v>2014.2267759562842</c:v>
                </c:pt>
                <c:pt idx="2893">
                  <c:v>2014.2295081967213</c:v>
                </c:pt>
                <c:pt idx="2894">
                  <c:v>2014.2322404371585</c:v>
                </c:pt>
                <c:pt idx="2895">
                  <c:v>2014.2349726775956</c:v>
                </c:pt>
                <c:pt idx="2896">
                  <c:v>2014.2377049180327</c:v>
                </c:pt>
                <c:pt idx="2897">
                  <c:v>2014.2404371584701</c:v>
                </c:pt>
                <c:pt idx="2898">
                  <c:v>2014.2431693989072</c:v>
                </c:pt>
                <c:pt idx="2899">
                  <c:v>2014.2459016393443</c:v>
                </c:pt>
                <c:pt idx="2900">
                  <c:v>2014.2486338797814</c:v>
                </c:pt>
                <c:pt idx="2901">
                  <c:v>2014.2513661202186</c:v>
                </c:pt>
                <c:pt idx="2902">
                  <c:v>2014.2540983606557</c:v>
                </c:pt>
                <c:pt idx="2903">
                  <c:v>2014.2568306010928</c:v>
                </c:pt>
                <c:pt idx="2904">
                  <c:v>2014.2595628415299</c:v>
                </c:pt>
                <c:pt idx="2905">
                  <c:v>2014.2622950819673</c:v>
                </c:pt>
                <c:pt idx="2906">
                  <c:v>2014.2650273224044</c:v>
                </c:pt>
                <c:pt idx="2907">
                  <c:v>2014.2677595628415</c:v>
                </c:pt>
                <c:pt idx="2908">
                  <c:v>2014.2704918032787</c:v>
                </c:pt>
                <c:pt idx="2909">
                  <c:v>2014.2732240437158</c:v>
                </c:pt>
                <c:pt idx="2910">
                  <c:v>2014.2759562841529</c:v>
                </c:pt>
                <c:pt idx="2911">
                  <c:v>2014.2786885245901</c:v>
                </c:pt>
                <c:pt idx="2912">
                  <c:v>2014.2814207650274</c:v>
                </c:pt>
                <c:pt idx="2913">
                  <c:v>2014.2841530054645</c:v>
                </c:pt>
                <c:pt idx="2914">
                  <c:v>2014.2868852459017</c:v>
                </c:pt>
                <c:pt idx="2915">
                  <c:v>2014.2896174863388</c:v>
                </c:pt>
                <c:pt idx="2916">
                  <c:v>2014.2923497267759</c:v>
                </c:pt>
                <c:pt idx="2917">
                  <c:v>2014.295081967213</c:v>
                </c:pt>
                <c:pt idx="2918">
                  <c:v>2014.2978142076502</c:v>
                </c:pt>
                <c:pt idx="2919">
                  <c:v>2014.3005464480875</c:v>
                </c:pt>
                <c:pt idx="2920">
                  <c:v>2014.3032786885246</c:v>
                </c:pt>
                <c:pt idx="2921">
                  <c:v>2014.3060109289618</c:v>
                </c:pt>
                <c:pt idx="2922">
                  <c:v>2014.3087431693989</c:v>
                </c:pt>
                <c:pt idx="2923">
                  <c:v>2014.311475409836</c:v>
                </c:pt>
                <c:pt idx="2924">
                  <c:v>2014.3142076502731</c:v>
                </c:pt>
                <c:pt idx="2925">
                  <c:v>2014.3169398907103</c:v>
                </c:pt>
                <c:pt idx="2926">
                  <c:v>2014.3196721311476</c:v>
                </c:pt>
                <c:pt idx="2927">
                  <c:v>2014.3224043715848</c:v>
                </c:pt>
                <c:pt idx="2928">
                  <c:v>2014.3251366120219</c:v>
                </c:pt>
                <c:pt idx="2929">
                  <c:v>2014.327868852459</c:v>
                </c:pt>
                <c:pt idx="2930">
                  <c:v>2014.3306010928961</c:v>
                </c:pt>
                <c:pt idx="2931">
                  <c:v>2014.3333333333333</c:v>
                </c:pt>
                <c:pt idx="2932">
                  <c:v>2014.3360655737704</c:v>
                </c:pt>
                <c:pt idx="2933">
                  <c:v>2014.3387978142077</c:v>
                </c:pt>
                <c:pt idx="2934">
                  <c:v>2014.3415300546449</c:v>
                </c:pt>
                <c:pt idx="2935">
                  <c:v>2014.344262295082</c:v>
                </c:pt>
                <c:pt idx="2936">
                  <c:v>2014.3469945355191</c:v>
                </c:pt>
                <c:pt idx="2937">
                  <c:v>2014.3497267759562</c:v>
                </c:pt>
                <c:pt idx="2938">
                  <c:v>2014.3524590163934</c:v>
                </c:pt>
                <c:pt idx="2939">
                  <c:v>2014.3551912568305</c:v>
                </c:pt>
                <c:pt idx="2940">
                  <c:v>2014.3579234972678</c:v>
                </c:pt>
                <c:pt idx="2941">
                  <c:v>2014.360655737705</c:v>
                </c:pt>
                <c:pt idx="2942">
                  <c:v>2014.3633879781421</c:v>
                </c:pt>
                <c:pt idx="2943">
                  <c:v>2014.3661202185792</c:v>
                </c:pt>
                <c:pt idx="2944">
                  <c:v>2014.3688524590164</c:v>
                </c:pt>
                <c:pt idx="2945">
                  <c:v>2014.3715846994535</c:v>
                </c:pt>
                <c:pt idx="2946">
                  <c:v>2014.3743169398906</c:v>
                </c:pt>
                <c:pt idx="2947">
                  <c:v>2014.377049180328</c:v>
                </c:pt>
                <c:pt idx="2948">
                  <c:v>2014.3797814207651</c:v>
                </c:pt>
                <c:pt idx="2949">
                  <c:v>2014.3825136612022</c:v>
                </c:pt>
                <c:pt idx="2950">
                  <c:v>2014.3852459016393</c:v>
                </c:pt>
                <c:pt idx="2951">
                  <c:v>2014.3879781420765</c:v>
                </c:pt>
                <c:pt idx="2952">
                  <c:v>2014.3907103825136</c:v>
                </c:pt>
                <c:pt idx="2953">
                  <c:v>2014.3934426229507</c:v>
                </c:pt>
                <c:pt idx="2954">
                  <c:v>2014.3961748633881</c:v>
                </c:pt>
                <c:pt idx="2955">
                  <c:v>2014.3989071038252</c:v>
                </c:pt>
                <c:pt idx="2956">
                  <c:v>2014.4016393442623</c:v>
                </c:pt>
                <c:pt idx="2957">
                  <c:v>2014.4043715846994</c:v>
                </c:pt>
                <c:pt idx="2958">
                  <c:v>2014.4071038251366</c:v>
                </c:pt>
                <c:pt idx="2959">
                  <c:v>2014.4098360655737</c:v>
                </c:pt>
                <c:pt idx="2960">
                  <c:v>2014.4125683060108</c:v>
                </c:pt>
                <c:pt idx="2961">
                  <c:v>2014.4153005464482</c:v>
                </c:pt>
                <c:pt idx="2962">
                  <c:v>2014.4180327868853</c:v>
                </c:pt>
                <c:pt idx="2963">
                  <c:v>2014.4207650273224</c:v>
                </c:pt>
                <c:pt idx="2964">
                  <c:v>2014.4234972677596</c:v>
                </c:pt>
                <c:pt idx="2965">
                  <c:v>2014.4262295081967</c:v>
                </c:pt>
                <c:pt idx="2966">
                  <c:v>2014.4289617486338</c:v>
                </c:pt>
                <c:pt idx="2967">
                  <c:v>2014.4316939890709</c:v>
                </c:pt>
                <c:pt idx="2968">
                  <c:v>2014.4344262295083</c:v>
                </c:pt>
                <c:pt idx="2969">
                  <c:v>2014.4371584699454</c:v>
                </c:pt>
                <c:pt idx="2970">
                  <c:v>2014.4398907103825</c:v>
                </c:pt>
                <c:pt idx="2971">
                  <c:v>2014.4426229508197</c:v>
                </c:pt>
                <c:pt idx="2972">
                  <c:v>2014.4453551912568</c:v>
                </c:pt>
                <c:pt idx="2973">
                  <c:v>2014.4480874316939</c:v>
                </c:pt>
                <c:pt idx="2974">
                  <c:v>2014.450819672131</c:v>
                </c:pt>
                <c:pt idx="2975">
                  <c:v>2014.4535519125684</c:v>
                </c:pt>
                <c:pt idx="2976">
                  <c:v>2014.4562841530055</c:v>
                </c:pt>
                <c:pt idx="2977">
                  <c:v>2014.4590163934427</c:v>
                </c:pt>
                <c:pt idx="2978">
                  <c:v>2014.4617486338798</c:v>
                </c:pt>
                <c:pt idx="2979">
                  <c:v>2014.4644808743169</c:v>
                </c:pt>
                <c:pt idx="2980">
                  <c:v>2014.467213114754</c:v>
                </c:pt>
                <c:pt idx="2981">
                  <c:v>2014.4699453551912</c:v>
                </c:pt>
                <c:pt idx="2982">
                  <c:v>2014.4726775956285</c:v>
                </c:pt>
                <c:pt idx="2983">
                  <c:v>2014.4754098360656</c:v>
                </c:pt>
                <c:pt idx="2984">
                  <c:v>2014.4781420765028</c:v>
                </c:pt>
                <c:pt idx="2985">
                  <c:v>2014.4808743169399</c:v>
                </c:pt>
                <c:pt idx="2986">
                  <c:v>2014.483606557377</c:v>
                </c:pt>
                <c:pt idx="2987">
                  <c:v>2014.4863387978141</c:v>
                </c:pt>
                <c:pt idx="2988">
                  <c:v>2014.4890710382513</c:v>
                </c:pt>
                <c:pt idx="2989">
                  <c:v>2014.4918032786886</c:v>
                </c:pt>
                <c:pt idx="2990">
                  <c:v>2014.4945355191257</c:v>
                </c:pt>
                <c:pt idx="2991">
                  <c:v>2014.4972677595629</c:v>
                </c:pt>
                <c:pt idx="2992">
                  <c:v>2014.5</c:v>
                </c:pt>
                <c:pt idx="2993">
                  <c:v>2014.5027322404371</c:v>
                </c:pt>
                <c:pt idx="2994">
                  <c:v>2014.5054644808743</c:v>
                </c:pt>
                <c:pt idx="2995">
                  <c:v>2014.5081967213114</c:v>
                </c:pt>
                <c:pt idx="2996">
                  <c:v>2014.5109289617487</c:v>
                </c:pt>
                <c:pt idx="2997">
                  <c:v>2014.5136612021859</c:v>
                </c:pt>
                <c:pt idx="2998">
                  <c:v>2014.516393442623</c:v>
                </c:pt>
                <c:pt idx="2999">
                  <c:v>2014.5191256830601</c:v>
                </c:pt>
                <c:pt idx="3000">
                  <c:v>2014.5218579234972</c:v>
                </c:pt>
                <c:pt idx="3001">
                  <c:v>2014.5245901639344</c:v>
                </c:pt>
                <c:pt idx="3002">
                  <c:v>2014.5273224043715</c:v>
                </c:pt>
                <c:pt idx="3003">
                  <c:v>2014.5300546448088</c:v>
                </c:pt>
                <c:pt idx="3004">
                  <c:v>2014.532786885246</c:v>
                </c:pt>
                <c:pt idx="3005">
                  <c:v>2014.5355191256831</c:v>
                </c:pt>
                <c:pt idx="3006">
                  <c:v>2014.5382513661202</c:v>
                </c:pt>
                <c:pt idx="3007">
                  <c:v>2014.5409836065573</c:v>
                </c:pt>
                <c:pt idx="3008">
                  <c:v>2014.5437158469945</c:v>
                </c:pt>
                <c:pt idx="3009">
                  <c:v>2014.5464480874316</c:v>
                </c:pt>
                <c:pt idx="3010">
                  <c:v>2014.549180327869</c:v>
                </c:pt>
                <c:pt idx="3011">
                  <c:v>2014.5519125683061</c:v>
                </c:pt>
                <c:pt idx="3012">
                  <c:v>2014.5546448087432</c:v>
                </c:pt>
                <c:pt idx="3013">
                  <c:v>2014.5573770491803</c:v>
                </c:pt>
                <c:pt idx="3014">
                  <c:v>2014.5601092896175</c:v>
                </c:pt>
                <c:pt idx="3015">
                  <c:v>2014.5628415300546</c:v>
                </c:pt>
                <c:pt idx="3016">
                  <c:v>2014.5655737704917</c:v>
                </c:pt>
                <c:pt idx="3017">
                  <c:v>2014.5683060109291</c:v>
                </c:pt>
                <c:pt idx="3018">
                  <c:v>2014.5710382513662</c:v>
                </c:pt>
                <c:pt idx="3019">
                  <c:v>2014.5737704918033</c:v>
                </c:pt>
                <c:pt idx="3020">
                  <c:v>2014.5765027322404</c:v>
                </c:pt>
                <c:pt idx="3021">
                  <c:v>2014.5792349726776</c:v>
                </c:pt>
                <c:pt idx="3022">
                  <c:v>2014.5819672131147</c:v>
                </c:pt>
                <c:pt idx="3023">
                  <c:v>2014.5846994535518</c:v>
                </c:pt>
                <c:pt idx="3024">
                  <c:v>2014.5874316939892</c:v>
                </c:pt>
                <c:pt idx="3025">
                  <c:v>2014.5901639344263</c:v>
                </c:pt>
                <c:pt idx="3026">
                  <c:v>2014.5928961748634</c:v>
                </c:pt>
                <c:pt idx="3027">
                  <c:v>2014.5956284153006</c:v>
                </c:pt>
                <c:pt idx="3028">
                  <c:v>2014.5983606557377</c:v>
                </c:pt>
                <c:pt idx="3029">
                  <c:v>2014.6010928961748</c:v>
                </c:pt>
                <c:pt idx="3030">
                  <c:v>2014.6038251366119</c:v>
                </c:pt>
                <c:pt idx="3031">
                  <c:v>2014.6065573770493</c:v>
                </c:pt>
                <c:pt idx="3032">
                  <c:v>2014.6092896174864</c:v>
                </c:pt>
                <c:pt idx="3033">
                  <c:v>2014.6120218579235</c:v>
                </c:pt>
                <c:pt idx="3034">
                  <c:v>2014.6147540983607</c:v>
                </c:pt>
                <c:pt idx="3035">
                  <c:v>2014.6174863387978</c:v>
                </c:pt>
                <c:pt idx="3036">
                  <c:v>2014.6202185792349</c:v>
                </c:pt>
                <c:pt idx="3037">
                  <c:v>2014.622950819672</c:v>
                </c:pt>
                <c:pt idx="3038">
                  <c:v>2014.6256830601094</c:v>
                </c:pt>
                <c:pt idx="3039">
                  <c:v>2014.6284153005465</c:v>
                </c:pt>
                <c:pt idx="3040">
                  <c:v>2014.6311475409836</c:v>
                </c:pt>
                <c:pt idx="3041">
                  <c:v>2014.6338797814208</c:v>
                </c:pt>
                <c:pt idx="3042">
                  <c:v>2014.6366120218579</c:v>
                </c:pt>
                <c:pt idx="3043">
                  <c:v>2014.639344262295</c:v>
                </c:pt>
                <c:pt idx="3044">
                  <c:v>2014.6420765027322</c:v>
                </c:pt>
                <c:pt idx="3045">
                  <c:v>2014.6448087431695</c:v>
                </c:pt>
                <c:pt idx="3046">
                  <c:v>2014.6475409836066</c:v>
                </c:pt>
                <c:pt idx="3047">
                  <c:v>2014.6502732240438</c:v>
                </c:pt>
                <c:pt idx="3048">
                  <c:v>2014.6530054644809</c:v>
                </c:pt>
                <c:pt idx="3049">
                  <c:v>2014.655737704918</c:v>
                </c:pt>
                <c:pt idx="3050">
                  <c:v>2014.6584699453551</c:v>
                </c:pt>
                <c:pt idx="3051">
                  <c:v>2014.6612021857923</c:v>
                </c:pt>
                <c:pt idx="3052">
                  <c:v>2014.6639344262296</c:v>
                </c:pt>
                <c:pt idx="3053">
                  <c:v>2014.6666666666667</c:v>
                </c:pt>
                <c:pt idx="3054">
                  <c:v>2014.6693989071039</c:v>
                </c:pt>
                <c:pt idx="3055">
                  <c:v>2014.672131147541</c:v>
                </c:pt>
                <c:pt idx="3056">
                  <c:v>2014.6748633879781</c:v>
                </c:pt>
                <c:pt idx="3057">
                  <c:v>2014.6775956284152</c:v>
                </c:pt>
                <c:pt idx="3058">
                  <c:v>2014.6803278688524</c:v>
                </c:pt>
                <c:pt idx="3059">
                  <c:v>2014.6830601092897</c:v>
                </c:pt>
                <c:pt idx="3060">
                  <c:v>2014.6857923497269</c:v>
                </c:pt>
                <c:pt idx="3061">
                  <c:v>2014.688524590164</c:v>
                </c:pt>
                <c:pt idx="3062">
                  <c:v>2014.6912568306011</c:v>
                </c:pt>
                <c:pt idx="3063">
                  <c:v>2014.6939890710382</c:v>
                </c:pt>
                <c:pt idx="3064">
                  <c:v>2014.6967213114754</c:v>
                </c:pt>
                <c:pt idx="3065">
                  <c:v>2014.6994535519125</c:v>
                </c:pt>
                <c:pt idx="3066">
                  <c:v>2014.7021857923498</c:v>
                </c:pt>
                <c:pt idx="3067">
                  <c:v>2014.704918032787</c:v>
                </c:pt>
                <c:pt idx="3068">
                  <c:v>2014.7076502732241</c:v>
                </c:pt>
                <c:pt idx="3069">
                  <c:v>2014.7103825136612</c:v>
                </c:pt>
                <c:pt idx="3070">
                  <c:v>2014.7131147540983</c:v>
                </c:pt>
                <c:pt idx="3071">
                  <c:v>2014.7158469945355</c:v>
                </c:pt>
                <c:pt idx="3072">
                  <c:v>2014.7185792349726</c:v>
                </c:pt>
                <c:pt idx="3073">
                  <c:v>2014.7213114754099</c:v>
                </c:pt>
                <c:pt idx="3074">
                  <c:v>2014.7240437158471</c:v>
                </c:pt>
                <c:pt idx="3075">
                  <c:v>2014.7267759562842</c:v>
                </c:pt>
                <c:pt idx="3076">
                  <c:v>2014.7295081967213</c:v>
                </c:pt>
                <c:pt idx="3077">
                  <c:v>2014.7322404371585</c:v>
                </c:pt>
                <c:pt idx="3078">
                  <c:v>2014.7349726775956</c:v>
                </c:pt>
                <c:pt idx="3079">
                  <c:v>2014.7377049180327</c:v>
                </c:pt>
                <c:pt idx="3080">
                  <c:v>2014.7404371584701</c:v>
                </c:pt>
                <c:pt idx="3081">
                  <c:v>2014.7431693989072</c:v>
                </c:pt>
                <c:pt idx="3082">
                  <c:v>2014.7459016393443</c:v>
                </c:pt>
                <c:pt idx="3083">
                  <c:v>2014.7486338797814</c:v>
                </c:pt>
                <c:pt idx="3084">
                  <c:v>2014.7513661202186</c:v>
                </c:pt>
                <c:pt idx="3085">
                  <c:v>2014.7540983606557</c:v>
                </c:pt>
                <c:pt idx="3086">
                  <c:v>2014.7568306010928</c:v>
                </c:pt>
                <c:pt idx="3087">
                  <c:v>2014.7595628415299</c:v>
                </c:pt>
                <c:pt idx="3088">
                  <c:v>2014.7622950819673</c:v>
                </c:pt>
                <c:pt idx="3089">
                  <c:v>2014.7650273224044</c:v>
                </c:pt>
                <c:pt idx="3090">
                  <c:v>2014.7677595628415</c:v>
                </c:pt>
                <c:pt idx="3091">
                  <c:v>2014.7704918032787</c:v>
                </c:pt>
                <c:pt idx="3092">
                  <c:v>2014.7732240437158</c:v>
                </c:pt>
                <c:pt idx="3093">
                  <c:v>2014.7759562841529</c:v>
                </c:pt>
                <c:pt idx="3094">
                  <c:v>2014.7786885245901</c:v>
                </c:pt>
                <c:pt idx="3095">
                  <c:v>2014.7814207650274</c:v>
                </c:pt>
                <c:pt idx="3096">
                  <c:v>2014.7841530054645</c:v>
                </c:pt>
                <c:pt idx="3097">
                  <c:v>2014.7868852459017</c:v>
                </c:pt>
                <c:pt idx="3098">
                  <c:v>2014.7896174863388</c:v>
                </c:pt>
                <c:pt idx="3099">
                  <c:v>2014.7923497267759</c:v>
                </c:pt>
                <c:pt idx="3100">
                  <c:v>2014.795081967213</c:v>
                </c:pt>
                <c:pt idx="3101">
                  <c:v>2014.7978142076502</c:v>
                </c:pt>
                <c:pt idx="3102">
                  <c:v>2014.8005464480875</c:v>
                </c:pt>
                <c:pt idx="3103">
                  <c:v>2014.8032786885246</c:v>
                </c:pt>
                <c:pt idx="3104">
                  <c:v>2014.8060109289618</c:v>
                </c:pt>
                <c:pt idx="3105">
                  <c:v>2014.8087431693989</c:v>
                </c:pt>
                <c:pt idx="3106">
                  <c:v>2014.811475409836</c:v>
                </c:pt>
                <c:pt idx="3107">
                  <c:v>2014.8142076502731</c:v>
                </c:pt>
                <c:pt idx="3108">
                  <c:v>2014.8169398907103</c:v>
                </c:pt>
                <c:pt idx="3109">
                  <c:v>2014.8196721311476</c:v>
                </c:pt>
                <c:pt idx="3110">
                  <c:v>2014.8224043715848</c:v>
                </c:pt>
                <c:pt idx="3111">
                  <c:v>2014.8251366120219</c:v>
                </c:pt>
                <c:pt idx="3112">
                  <c:v>2014.827868852459</c:v>
                </c:pt>
                <c:pt idx="3113">
                  <c:v>2014.8306010928961</c:v>
                </c:pt>
                <c:pt idx="3114">
                  <c:v>2014.8333333333333</c:v>
                </c:pt>
                <c:pt idx="3115">
                  <c:v>2014.8360655737704</c:v>
                </c:pt>
                <c:pt idx="3116">
                  <c:v>2014.8387978142077</c:v>
                </c:pt>
                <c:pt idx="3117">
                  <c:v>2014.8415300546449</c:v>
                </c:pt>
                <c:pt idx="3118">
                  <c:v>2014.844262295082</c:v>
                </c:pt>
                <c:pt idx="3119">
                  <c:v>2014.8469945355191</c:v>
                </c:pt>
                <c:pt idx="3120">
                  <c:v>2014.8497267759562</c:v>
                </c:pt>
                <c:pt idx="3121">
                  <c:v>2014.8524590163934</c:v>
                </c:pt>
                <c:pt idx="3122">
                  <c:v>2014.8551912568305</c:v>
                </c:pt>
                <c:pt idx="3123">
                  <c:v>2014.8579234972678</c:v>
                </c:pt>
                <c:pt idx="3124">
                  <c:v>2014.860655737705</c:v>
                </c:pt>
                <c:pt idx="3125">
                  <c:v>2014.8633879781421</c:v>
                </c:pt>
                <c:pt idx="3126">
                  <c:v>2014.8661202185792</c:v>
                </c:pt>
                <c:pt idx="3127">
                  <c:v>2014.8688524590164</c:v>
                </c:pt>
                <c:pt idx="3128">
                  <c:v>2014.8715846994535</c:v>
                </c:pt>
                <c:pt idx="3129">
                  <c:v>2014.8743169398906</c:v>
                </c:pt>
                <c:pt idx="3130">
                  <c:v>2014.877049180328</c:v>
                </c:pt>
                <c:pt idx="3131">
                  <c:v>2014.8797814207651</c:v>
                </c:pt>
                <c:pt idx="3132">
                  <c:v>2014.8825136612022</c:v>
                </c:pt>
                <c:pt idx="3133">
                  <c:v>2014.8852459016393</c:v>
                </c:pt>
                <c:pt idx="3134">
                  <c:v>2014.8879781420765</c:v>
                </c:pt>
                <c:pt idx="3135">
                  <c:v>2014.8907103825136</c:v>
                </c:pt>
                <c:pt idx="3136">
                  <c:v>2014.8934426229507</c:v>
                </c:pt>
                <c:pt idx="3137">
                  <c:v>2014.8961748633881</c:v>
                </c:pt>
                <c:pt idx="3138">
                  <c:v>2014.8989071038252</c:v>
                </c:pt>
                <c:pt idx="3139">
                  <c:v>2014.9016393442623</c:v>
                </c:pt>
                <c:pt idx="3140">
                  <c:v>2014.9043715846994</c:v>
                </c:pt>
                <c:pt idx="3141">
                  <c:v>2014.9071038251366</c:v>
                </c:pt>
                <c:pt idx="3142">
                  <c:v>2014.9098360655737</c:v>
                </c:pt>
                <c:pt idx="3143">
                  <c:v>2014.9125683060108</c:v>
                </c:pt>
                <c:pt idx="3144">
                  <c:v>2014.9153005464482</c:v>
                </c:pt>
                <c:pt idx="3145">
                  <c:v>2014.9180327868853</c:v>
                </c:pt>
                <c:pt idx="3146">
                  <c:v>2014.9207650273224</c:v>
                </c:pt>
                <c:pt idx="3147">
                  <c:v>2014.9234972677596</c:v>
                </c:pt>
                <c:pt idx="3148">
                  <c:v>2014.9262295081967</c:v>
                </c:pt>
                <c:pt idx="3149">
                  <c:v>2014.9289617486338</c:v>
                </c:pt>
                <c:pt idx="3150">
                  <c:v>2014.9316939890709</c:v>
                </c:pt>
                <c:pt idx="3151">
                  <c:v>2014.9344262295083</c:v>
                </c:pt>
                <c:pt idx="3152">
                  <c:v>2014.9371584699454</c:v>
                </c:pt>
                <c:pt idx="3153">
                  <c:v>2014.9398907103825</c:v>
                </c:pt>
                <c:pt idx="3154">
                  <c:v>2014.9426229508197</c:v>
                </c:pt>
                <c:pt idx="3155">
                  <c:v>2014.9453551912568</c:v>
                </c:pt>
                <c:pt idx="3156">
                  <c:v>2014.9480874316939</c:v>
                </c:pt>
                <c:pt idx="3157">
                  <c:v>2014.950819672131</c:v>
                </c:pt>
                <c:pt idx="3158">
                  <c:v>2014.9535519125684</c:v>
                </c:pt>
                <c:pt idx="3159">
                  <c:v>2014.9562841530055</c:v>
                </c:pt>
                <c:pt idx="3160">
                  <c:v>2014.9590163934427</c:v>
                </c:pt>
                <c:pt idx="3161">
                  <c:v>2014.9617486338798</c:v>
                </c:pt>
                <c:pt idx="3162">
                  <c:v>2014.9644808743169</c:v>
                </c:pt>
                <c:pt idx="3163">
                  <c:v>2014.967213114754</c:v>
                </c:pt>
                <c:pt idx="3164">
                  <c:v>2014.9699453551912</c:v>
                </c:pt>
                <c:pt idx="3165">
                  <c:v>2014.9726775956285</c:v>
                </c:pt>
                <c:pt idx="3166">
                  <c:v>2014.9754098360656</c:v>
                </c:pt>
                <c:pt idx="3167">
                  <c:v>2014.9781420765028</c:v>
                </c:pt>
                <c:pt idx="3168">
                  <c:v>2014.9808743169399</c:v>
                </c:pt>
                <c:pt idx="3169">
                  <c:v>2014.983606557377</c:v>
                </c:pt>
                <c:pt idx="3170">
                  <c:v>2014.9863387978141</c:v>
                </c:pt>
                <c:pt idx="3171">
                  <c:v>2014.9890710382513</c:v>
                </c:pt>
                <c:pt idx="3172">
                  <c:v>2014.9918032786886</c:v>
                </c:pt>
                <c:pt idx="3173">
                  <c:v>2014.9945355191257</c:v>
                </c:pt>
                <c:pt idx="3174">
                  <c:v>2014.9972677595629</c:v>
                </c:pt>
                <c:pt idx="3175">
                  <c:v>2015.0027322404371</c:v>
                </c:pt>
                <c:pt idx="3176">
                  <c:v>2015.0054644808743</c:v>
                </c:pt>
                <c:pt idx="3177">
                  <c:v>2015.0081967213114</c:v>
                </c:pt>
                <c:pt idx="3178">
                  <c:v>2015.0109289617487</c:v>
                </c:pt>
                <c:pt idx="3179">
                  <c:v>2015.0136612021859</c:v>
                </c:pt>
                <c:pt idx="3180">
                  <c:v>2015.016393442623</c:v>
                </c:pt>
                <c:pt idx="3181">
                  <c:v>2015.0191256830601</c:v>
                </c:pt>
                <c:pt idx="3182">
                  <c:v>2015.0218579234972</c:v>
                </c:pt>
                <c:pt idx="3183">
                  <c:v>2015.0245901639344</c:v>
                </c:pt>
                <c:pt idx="3184">
                  <c:v>2015.0273224043715</c:v>
                </c:pt>
                <c:pt idx="3185">
                  <c:v>2015.0300546448088</c:v>
                </c:pt>
                <c:pt idx="3186">
                  <c:v>2015.032786885246</c:v>
                </c:pt>
                <c:pt idx="3187">
                  <c:v>2015.0355191256831</c:v>
                </c:pt>
                <c:pt idx="3188">
                  <c:v>2015.0382513661202</c:v>
                </c:pt>
                <c:pt idx="3189">
                  <c:v>2015.0409836065573</c:v>
                </c:pt>
                <c:pt idx="3190">
                  <c:v>2015.0437158469945</c:v>
                </c:pt>
                <c:pt idx="3191">
                  <c:v>2015.0464480874316</c:v>
                </c:pt>
                <c:pt idx="3192">
                  <c:v>2015.049180327869</c:v>
                </c:pt>
                <c:pt idx="3193">
                  <c:v>2015.0519125683061</c:v>
                </c:pt>
                <c:pt idx="3194">
                  <c:v>2015.0546448087432</c:v>
                </c:pt>
                <c:pt idx="3195">
                  <c:v>2015.0573770491803</c:v>
                </c:pt>
                <c:pt idx="3196">
                  <c:v>2015.0601092896175</c:v>
                </c:pt>
                <c:pt idx="3197">
                  <c:v>2015.0628415300546</c:v>
                </c:pt>
                <c:pt idx="3198">
                  <c:v>2015.0655737704917</c:v>
                </c:pt>
                <c:pt idx="3199">
                  <c:v>2015.0683060109291</c:v>
                </c:pt>
                <c:pt idx="3200">
                  <c:v>2015.0710382513662</c:v>
                </c:pt>
                <c:pt idx="3201">
                  <c:v>2015.0737704918033</c:v>
                </c:pt>
                <c:pt idx="3202">
                  <c:v>2015.0765027322404</c:v>
                </c:pt>
                <c:pt idx="3203">
                  <c:v>2015.0792349726776</c:v>
                </c:pt>
                <c:pt idx="3204">
                  <c:v>2015.0819672131147</c:v>
                </c:pt>
                <c:pt idx="3205">
                  <c:v>2015.0846994535518</c:v>
                </c:pt>
                <c:pt idx="3206">
                  <c:v>2015.0874316939892</c:v>
                </c:pt>
                <c:pt idx="3207">
                  <c:v>2015.0901639344263</c:v>
                </c:pt>
                <c:pt idx="3208">
                  <c:v>2015.0928961748634</c:v>
                </c:pt>
                <c:pt idx="3209">
                  <c:v>2015.0956284153006</c:v>
                </c:pt>
                <c:pt idx="3210">
                  <c:v>2015.0983606557377</c:v>
                </c:pt>
                <c:pt idx="3211">
                  <c:v>2015.1010928961748</c:v>
                </c:pt>
                <c:pt idx="3212">
                  <c:v>2015.1038251366119</c:v>
                </c:pt>
                <c:pt idx="3213">
                  <c:v>2015.1065573770493</c:v>
                </c:pt>
                <c:pt idx="3214">
                  <c:v>2015.1092896174864</c:v>
                </c:pt>
                <c:pt idx="3215">
                  <c:v>2015.1120218579235</c:v>
                </c:pt>
                <c:pt idx="3216">
                  <c:v>2015.1147540983607</c:v>
                </c:pt>
                <c:pt idx="3217">
                  <c:v>2015.1174863387978</c:v>
                </c:pt>
                <c:pt idx="3218">
                  <c:v>2015.1202185792349</c:v>
                </c:pt>
                <c:pt idx="3219">
                  <c:v>2015.122950819672</c:v>
                </c:pt>
                <c:pt idx="3220">
                  <c:v>2015.1256830601094</c:v>
                </c:pt>
                <c:pt idx="3221">
                  <c:v>2015.1284153005465</c:v>
                </c:pt>
                <c:pt idx="3222">
                  <c:v>2015.1311475409836</c:v>
                </c:pt>
                <c:pt idx="3223">
                  <c:v>2015.1338797814208</c:v>
                </c:pt>
                <c:pt idx="3224">
                  <c:v>2015.1366120218579</c:v>
                </c:pt>
                <c:pt idx="3225">
                  <c:v>2015.139344262295</c:v>
                </c:pt>
                <c:pt idx="3226">
                  <c:v>2015.1420765027322</c:v>
                </c:pt>
                <c:pt idx="3227">
                  <c:v>2015.1448087431695</c:v>
                </c:pt>
                <c:pt idx="3228">
                  <c:v>2015.1475409836066</c:v>
                </c:pt>
                <c:pt idx="3229">
                  <c:v>2015.1502732240438</c:v>
                </c:pt>
                <c:pt idx="3230">
                  <c:v>2015.1530054644809</c:v>
                </c:pt>
                <c:pt idx="3231">
                  <c:v>2015.155737704918</c:v>
                </c:pt>
                <c:pt idx="3232">
                  <c:v>2015.1584699453551</c:v>
                </c:pt>
                <c:pt idx="3233">
                  <c:v>2015.1612021857923</c:v>
                </c:pt>
                <c:pt idx="3234">
                  <c:v>2015.1639344262296</c:v>
                </c:pt>
                <c:pt idx="3235">
                  <c:v>2015.1666666666667</c:v>
                </c:pt>
                <c:pt idx="3236">
                  <c:v>2015.1693989071039</c:v>
                </c:pt>
                <c:pt idx="3237">
                  <c:v>2015.172131147541</c:v>
                </c:pt>
                <c:pt idx="3238">
                  <c:v>2015.1748633879781</c:v>
                </c:pt>
                <c:pt idx="3239">
                  <c:v>2015.1775956284152</c:v>
                </c:pt>
                <c:pt idx="3240">
                  <c:v>2015.1803278688524</c:v>
                </c:pt>
                <c:pt idx="3241">
                  <c:v>2015.1830601092897</c:v>
                </c:pt>
                <c:pt idx="3242">
                  <c:v>2015.1857923497269</c:v>
                </c:pt>
                <c:pt idx="3243">
                  <c:v>2015.188524590164</c:v>
                </c:pt>
                <c:pt idx="3244">
                  <c:v>2015.1912568306011</c:v>
                </c:pt>
                <c:pt idx="3245">
                  <c:v>2015.1939890710382</c:v>
                </c:pt>
                <c:pt idx="3246">
                  <c:v>2015.1967213114754</c:v>
                </c:pt>
                <c:pt idx="3247">
                  <c:v>2015.1994535519125</c:v>
                </c:pt>
                <c:pt idx="3248">
                  <c:v>2015.2021857923498</c:v>
                </c:pt>
                <c:pt idx="3249">
                  <c:v>2015.204918032787</c:v>
                </c:pt>
                <c:pt idx="3250">
                  <c:v>2015.2076502732241</c:v>
                </c:pt>
                <c:pt idx="3251">
                  <c:v>2015.2103825136612</c:v>
                </c:pt>
                <c:pt idx="3252">
                  <c:v>2015.2131147540983</c:v>
                </c:pt>
                <c:pt idx="3253">
                  <c:v>2015.2158469945355</c:v>
                </c:pt>
                <c:pt idx="3254">
                  <c:v>2015.2185792349726</c:v>
                </c:pt>
                <c:pt idx="3255">
                  <c:v>2015.2213114754099</c:v>
                </c:pt>
                <c:pt idx="3256">
                  <c:v>2015.2240437158471</c:v>
                </c:pt>
                <c:pt idx="3257">
                  <c:v>2015.2267759562842</c:v>
                </c:pt>
                <c:pt idx="3258">
                  <c:v>2015.2295081967213</c:v>
                </c:pt>
                <c:pt idx="3259">
                  <c:v>2015.2322404371585</c:v>
                </c:pt>
                <c:pt idx="3260">
                  <c:v>2015.2349726775956</c:v>
                </c:pt>
                <c:pt idx="3261">
                  <c:v>2015.2377049180327</c:v>
                </c:pt>
                <c:pt idx="3262">
                  <c:v>2015.2404371584701</c:v>
                </c:pt>
                <c:pt idx="3263">
                  <c:v>2015.2431693989072</c:v>
                </c:pt>
                <c:pt idx="3264">
                  <c:v>2015.2459016393443</c:v>
                </c:pt>
                <c:pt idx="3265">
                  <c:v>2015.2486338797814</c:v>
                </c:pt>
                <c:pt idx="3266">
                  <c:v>2015.2513661202186</c:v>
                </c:pt>
                <c:pt idx="3267">
                  <c:v>2015.2540983606557</c:v>
                </c:pt>
                <c:pt idx="3268">
                  <c:v>2015.2568306010928</c:v>
                </c:pt>
                <c:pt idx="3269">
                  <c:v>2015.2595628415299</c:v>
                </c:pt>
                <c:pt idx="3270">
                  <c:v>2015.2622950819673</c:v>
                </c:pt>
                <c:pt idx="3271">
                  <c:v>2015.2650273224044</c:v>
                </c:pt>
                <c:pt idx="3272">
                  <c:v>2015.2677595628415</c:v>
                </c:pt>
                <c:pt idx="3273">
                  <c:v>2015.2704918032787</c:v>
                </c:pt>
                <c:pt idx="3274">
                  <c:v>2015.2732240437158</c:v>
                </c:pt>
                <c:pt idx="3275">
                  <c:v>2015.2759562841529</c:v>
                </c:pt>
                <c:pt idx="3276">
                  <c:v>2015.2786885245901</c:v>
                </c:pt>
                <c:pt idx="3277">
                  <c:v>2015.2814207650274</c:v>
                </c:pt>
                <c:pt idx="3278">
                  <c:v>2015.2841530054645</c:v>
                </c:pt>
                <c:pt idx="3279">
                  <c:v>2015.2868852459017</c:v>
                </c:pt>
                <c:pt idx="3280">
                  <c:v>2015.2896174863388</c:v>
                </c:pt>
                <c:pt idx="3281">
                  <c:v>2015.2923497267759</c:v>
                </c:pt>
                <c:pt idx="3282">
                  <c:v>2015.295081967213</c:v>
                </c:pt>
                <c:pt idx="3283">
                  <c:v>2015.2978142076502</c:v>
                </c:pt>
                <c:pt idx="3284">
                  <c:v>2015.3005464480875</c:v>
                </c:pt>
                <c:pt idx="3285">
                  <c:v>2015.3032786885246</c:v>
                </c:pt>
                <c:pt idx="3286">
                  <c:v>2015.3060109289618</c:v>
                </c:pt>
                <c:pt idx="3287">
                  <c:v>2015.3087431693989</c:v>
                </c:pt>
                <c:pt idx="3288">
                  <c:v>2015.311475409836</c:v>
                </c:pt>
                <c:pt idx="3289">
                  <c:v>2015.3142076502731</c:v>
                </c:pt>
                <c:pt idx="3290">
                  <c:v>2015.3169398907103</c:v>
                </c:pt>
                <c:pt idx="3291">
                  <c:v>2015.3196721311476</c:v>
                </c:pt>
                <c:pt idx="3292">
                  <c:v>2015.3224043715848</c:v>
                </c:pt>
                <c:pt idx="3293">
                  <c:v>2015.3251366120219</c:v>
                </c:pt>
                <c:pt idx="3294">
                  <c:v>2015.327868852459</c:v>
                </c:pt>
                <c:pt idx="3295">
                  <c:v>2015.3306010928961</c:v>
                </c:pt>
                <c:pt idx="3296">
                  <c:v>2015.3333333333333</c:v>
                </c:pt>
                <c:pt idx="3297">
                  <c:v>2015.3360655737704</c:v>
                </c:pt>
                <c:pt idx="3298">
                  <c:v>2015.3387978142077</c:v>
                </c:pt>
                <c:pt idx="3299">
                  <c:v>2015.3415300546449</c:v>
                </c:pt>
                <c:pt idx="3300">
                  <c:v>2015.344262295082</c:v>
                </c:pt>
                <c:pt idx="3301">
                  <c:v>2015.3469945355191</c:v>
                </c:pt>
                <c:pt idx="3302">
                  <c:v>2015.3497267759562</c:v>
                </c:pt>
                <c:pt idx="3303">
                  <c:v>2015.3524590163934</c:v>
                </c:pt>
                <c:pt idx="3304">
                  <c:v>2015.3551912568305</c:v>
                </c:pt>
                <c:pt idx="3305">
                  <c:v>2015.3579234972678</c:v>
                </c:pt>
                <c:pt idx="3306">
                  <c:v>2015.360655737705</c:v>
                </c:pt>
                <c:pt idx="3307">
                  <c:v>2015.3633879781421</c:v>
                </c:pt>
                <c:pt idx="3308">
                  <c:v>2015.3661202185792</c:v>
                </c:pt>
                <c:pt idx="3309">
                  <c:v>2015.3688524590164</c:v>
                </c:pt>
                <c:pt idx="3310">
                  <c:v>2015.3715846994535</c:v>
                </c:pt>
                <c:pt idx="3311">
                  <c:v>2015.3743169398906</c:v>
                </c:pt>
                <c:pt idx="3312">
                  <c:v>2015.377049180328</c:v>
                </c:pt>
                <c:pt idx="3313">
                  <c:v>2015.3797814207651</c:v>
                </c:pt>
                <c:pt idx="3314">
                  <c:v>2015.3825136612022</c:v>
                </c:pt>
                <c:pt idx="3315">
                  <c:v>2015.3852459016393</c:v>
                </c:pt>
                <c:pt idx="3316">
                  <c:v>2015.3879781420765</c:v>
                </c:pt>
                <c:pt idx="3317">
                  <c:v>2015.3907103825136</c:v>
                </c:pt>
                <c:pt idx="3318">
                  <c:v>2015.3934426229507</c:v>
                </c:pt>
                <c:pt idx="3319">
                  <c:v>2015.3961748633881</c:v>
                </c:pt>
                <c:pt idx="3320">
                  <c:v>2015.3989071038252</c:v>
                </c:pt>
                <c:pt idx="3321">
                  <c:v>2015.4016393442623</c:v>
                </c:pt>
                <c:pt idx="3322">
                  <c:v>2015.4043715846994</c:v>
                </c:pt>
                <c:pt idx="3323">
                  <c:v>2015.4071038251366</c:v>
                </c:pt>
                <c:pt idx="3324">
                  <c:v>2015.4098360655737</c:v>
                </c:pt>
                <c:pt idx="3325">
                  <c:v>2015.4125683060108</c:v>
                </c:pt>
                <c:pt idx="3326">
                  <c:v>2015.4153005464482</c:v>
                </c:pt>
                <c:pt idx="3327">
                  <c:v>2015.4180327868853</c:v>
                </c:pt>
                <c:pt idx="3328">
                  <c:v>2015.4207650273224</c:v>
                </c:pt>
                <c:pt idx="3329">
                  <c:v>2015.4234972677596</c:v>
                </c:pt>
                <c:pt idx="3330">
                  <c:v>2015.4262295081967</c:v>
                </c:pt>
                <c:pt idx="3331">
                  <c:v>2015.4289617486338</c:v>
                </c:pt>
                <c:pt idx="3332">
                  <c:v>2015.4316939890709</c:v>
                </c:pt>
                <c:pt idx="3333">
                  <c:v>2015.4344262295083</c:v>
                </c:pt>
                <c:pt idx="3334">
                  <c:v>2015.4371584699454</c:v>
                </c:pt>
                <c:pt idx="3335">
                  <c:v>2015.4398907103825</c:v>
                </c:pt>
                <c:pt idx="3336">
                  <c:v>2015.4426229508197</c:v>
                </c:pt>
                <c:pt idx="3337">
                  <c:v>2015.4453551912568</c:v>
                </c:pt>
                <c:pt idx="3338">
                  <c:v>2015.4480874316939</c:v>
                </c:pt>
                <c:pt idx="3339">
                  <c:v>2015.450819672131</c:v>
                </c:pt>
                <c:pt idx="3340">
                  <c:v>2015.4535519125684</c:v>
                </c:pt>
                <c:pt idx="3341">
                  <c:v>2015.4562841530055</c:v>
                </c:pt>
                <c:pt idx="3342">
                  <c:v>2015.4590163934427</c:v>
                </c:pt>
                <c:pt idx="3343">
                  <c:v>2015.4617486338798</c:v>
                </c:pt>
                <c:pt idx="3344">
                  <c:v>2015.4644808743169</c:v>
                </c:pt>
                <c:pt idx="3345">
                  <c:v>2015.467213114754</c:v>
                </c:pt>
                <c:pt idx="3346">
                  <c:v>2015.4699453551912</c:v>
                </c:pt>
                <c:pt idx="3347">
                  <c:v>2015.4726775956285</c:v>
                </c:pt>
                <c:pt idx="3348">
                  <c:v>2015.4754098360656</c:v>
                </c:pt>
                <c:pt idx="3349">
                  <c:v>2015.4781420765028</c:v>
                </c:pt>
                <c:pt idx="3350">
                  <c:v>2015.4808743169399</c:v>
                </c:pt>
                <c:pt idx="3351">
                  <c:v>2015.483606557377</c:v>
                </c:pt>
                <c:pt idx="3352">
                  <c:v>2015.4863387978141</c:v>
                </c:pt>
                <c:pt idx="3353">
                  <c:v>2015.4890710382513</c:v>
                </c:pt>
                <c:pt idx="3354">
                  <c:v>2015.4918032786886</c:v>
                </c:pt>
                <c:pt idx="3355">
                  <c:v>2015.4945355191257</c:v>
                </c:pt>
                <c:pt idx="3356">
                  <c:v>2015.4972677595629</c:v>
                </c:pt>
                <c:pt idx="3357">
                  <c:v>2015.5</c:v>
                </c:pt>
                <c:pt idx="3358">
                  <c:v>2015.5027322404371</c:v>
                </c:pt>
                <c:pt idx="3359">
                  <c:v>2015.5054644808743</c:v>
                </c:pt>
                <c:pt idx="3360">
                  <c:v>2015.5081967213114</c:v>
                </c:pt>
                <c:pt idx="3361">
                  <c:v>2015.5109289617487</c:v>
                </c:pt>
                <c:pt idx="3362">
                  <c:v>2015.5136612021859</c:v>
                </c:pt>
                <c:pt idx="3363">
                  <c:v>2015.516393442623</c:v>
                </c:pt>
                <c:pt idx="3364">
                  <c:v>2015.5191256830601</c:v>
                </c:pt>
                <c:pt idx="3365">
                  <c:v>2015.5218579234972</c:v>
                </c:pt>
                <c:pt idx="3366">
                  <c:v>2015.5245901639344</c:v>
                </c:pt>
                <c:pt idx="3367">
                  <c:v>2015.5273224043715</c:v>
                </c:pt>
                <c:pt idx="3368">
                  <c:v>2015.5300546448088</c:v>
                </c:pt>
                <c:pt idx="3369">
                  <c:v>2015.532786885246</c:v>
                </c:pt>
                <c:pt idx="3370">
                  <c:v>2015.5355191256831</c:v>
                </c:pt>
                <c:pt idx="3371">
                  <c:v>2015.5382513661202</c:v>
                </c:pt>
                <c:pt idx="3372">
                  <c:v>2015.5409836065573</c:v>
                </c:pt>
                <c:pt idx="3373">
                  <c:v>2015.5437158469945</c:v>
                </c:pt>
                <c:pt idx="3374">
                  <c:v>2015.5464480874316</c:v>
                </c:pt>
                <c:pt idx="3375">
                  <c:v>2015.549180327869</c:v>
                </c:pt>
                <c:pt idx="3376">
                  <c:v>2015.5519125683061</c:v>
                </c:pt>
                <c:pt idx="3377">
                  <c:v>2015.5546448087432</c:v>
                </c:pt>
                <c:pt idx="3378">
                  <c:v>2015.5573770491803</c:v>
                </c:pt>
                <c:pt idx="3379">
                  <c:v>2015.5601092896175</c:v>
                </c:pt>
                <c:pt idx="3380">
                  <c:v>2015.5628415300546</c:v>
                </c:pt>
                <c:pt idx="3381">
                  <c:v>2015.5655737704917</c:v>
                </c:pt>
                <c:pt idx="3382">
                  <c:v>2015.5683060109291</c:v>
                </c:pt>
                <c:pt idx="3383">
                  <c:v>2015.5710382513662</c:v>
                </c:pt>
                <c:pt idx="3384">
                  <c:v>2015.5737704918033</c:v>
                </c:pt>
                <c:pt idx="3385">
                  <c:v>2015.5765027322404</c:v>
                </c:pt>
                <c:pt idx="3386">
                  <c:v>2015.5792349726776</c:v>
                </c:pt>
                <c:pt idx="3387">
                  <c:v>2015.5819672131147</c:v>
                </c:pt>
                <c:pt idx="3388">
                  <c:v>2015.5846994535518</c:v>
                </c:pt>
                <c:pt idx="3389">
                  <c:v>2015.5874316939892</c:v>
                </c:pt>
                <c:pt idx="3390">
                  <c:v>2015.5901639344263</c:v>
                </c:pt>
                <c:pt idx="3391">
                  <c:v>2015.5928961748634</c:v>
                </c:pt>
                <c:pt idx="3392">
                  <c:v>2015.5956284153006</c:v>
                </c:pt>
                <c:pt idx="3393">
                  <c:v>2015.5983606557377</c:v>
                </c:pt>
                <c:pt idx="3394">
                  <c:v>2015.6010928961748</c:v>
                </c:pt>
                <c:pt idx="3395">
                  <c:v>2015.6038251366119</c:v>
                </c:pt>
                <c:pt idx="3396">
                  <c:v>2015.6065573770493</c:v>
                </c:pt>
                <c:pt idx="3397">
                  <c:v>2015.6092896174864</c:v>
                </c:pt>
                <c:pt idx="3398">
                  <c:v>2015.6120218579235</c:v>
                </c:pt>
                <c:pt idx="3399">
                  <c:v>2015.6147540983607</c:v>
                </c:pt>
                <c:pt idx="3400">
                  <c:v>2015.6174863387978</c:v>
                </c:pt>
                <c:pt idx="3401">
                  <c:v>2015.6202185792349</c:v>
                </c:pt>
                <c:pt idx="3402">
                  <c:v>2015.622950819672</c:v>
                </c:pt>
                <c:pt idx="3403">
                  <c:v>2015.6256830601094</c:v>
                </c:pt>
                <c:pt idx="3404">
                  <c:v>2015.6284153005465</c:v>
                </c:pt>
                <c:pt idx="3405">
                  <c:v>2015.6311475409836</c:v>
                </c:pt>
                <c:pt idx="3406">
                  <c:v>2015.6338797814208</c:v>
                </c:pt>
                <c:pt idx="3407">
                  <c:v>2015.6366120218579</c:v>
                </c:pt>
                <c:pt idx="3408">
                  <c:v>2015.639344262295</c:v>
                </c:pt>
                <c:pt idx="3409">
                  <c:v>2015.6420765027322</c:v>
                </c:pt>
                <c:pt idx="3410">
                  <c:v>2015.6448087431695</c:v>
                </c:pt>
                <c:pt idx="3411">
                  <c:v>2015.6475409836066</c:v>
                </c:pt>
                <c:pt idx="3412">
                  <c:v>2015.6502732240438</c:v>
                </c:pt>
                <c:pt idx="3413">
                  <c:v>2015.6530054644809</c:v>
                </c:pt>
                <c:pt idx="3414">
                  <c:v>2015.655737704918</c:v>
                </c:pt>
                <c:pt idx="3415">
                  <c:v>2015.6584699453551</c:v>
                </c:pt>
                <c:pt idx="3416">
                  <c:v>2015.6612021857923</c:v>
                </c:pt>
                <c:pt idx="3417">
                  <c:v>2015.6639344262296</c:v>
                </c:pt>
                <c:pt idx="3418">
                  <c:v>2015.6666666666667</c:v>
                </c:pt>
                <c:pt idx="3419">
                  <c:v>2015.6693989071039</c:v>
                </c:pt>
                <c:pt idx="3420">
                  <c:v>2015.672131147541</c:v>
                </c:pt>
                <c:pt idx="3421">
                  <c:v>2015.6748633879781</c:v>
                </c:pt>
                <c:pt idx="3422">
                  <c:v>2015.6775956284152</c:v>
                </c:pt>
                <c:pt idx="3423">
                  <c:v>2015.6803278688524</c:v>
                </c:pt>
                <c:pt idx="3424">
                  <c:v>2015.6830601092897</c:v>
                </c:pt>
                <c:pt idx="3425">
                  <c:v>2015.6857923497269</c:v>
                </c:pt>
                <c:pt idx="3426">
                  <c:v>2015.688524590164</c:v>
                </c:pt>
                <c:pt idx="3427">
                  <c:v>2015.6912568306011</c:v>
                </c:pt>
                <c:pt idx="3428">
                  <c:v>2015.6939890710382</c:v>
                </c:pt>
                <c:pt idx="3429">
                  <c:v>2015.6967213114754</c:v>
                </c:pt>
                <c:pt idx="3430">
                  <c:v>2015.6994535519125</c:v>
                </c:pt>
                <c:pt idx="3431">
                  <c:v>2015.7021857923498</c:v>
                </c:pt>
                <c:pt idx="3432">
                  <c:v>2015.704918032787</c:v>
                </c:pt>
                <c:pt idx="3433">
                  <c:v>2015.7076502732241</c:v>
                </c:pt>
                <c:pt idx="3434">
                  <c:v>2015.7103825136612</c:v>
                </c:pt>
                <c:pt idx="3435">
                  <c:v>2015.7131147540983</c:v>
                </c:pt>
                <c:pt idx="3436">
                  <c:v>2015.7158469945355</c:v>
                </c:pt>
                <c:pt idx="3437">
                  <c:v>2015.7185792349726</c:v>
                </c:pt>
                <c:pt idx="3438">
                  <c:v>2015.7213114754099</c:v>
                </c:pt>
                <c:pt idx="3439">
                  <c:v>2015.7240437158471</c:v>
                </c:pt>
                <c:pt idx="3440">
                  <c:v>2015.7267759562842</c:v>
                </c:pt>
                <c:pt idx="3441">
                  <c:v>2015.7295081967213</c:v>
                </c:pt>
                <c:pt idx="3442">
                  <c:v>2015.7322404371585</c:v>
                </c:pt>
                <c:pt idx="3443">
                  <c:v>2015.7349726775956</c:v>
                </c:pt>
                <c:pt idx="3444">
                  <c:v>2015.7377049180327</c:v>
                </c:pt>
                <c:pt idx="3445">
                  <c:v>2015.7404371584701</c:v>
                </c:pt>
                <c:pt idx="3446">
                  <c:v>2015.7431693989072</c:v>
                </c:pt>
                <c:pt idx="3447">
                  <c:v>2015.7459016393443</c:v>
                </c:pt>
                <c:pt idx="3448">
                  <c:v>2015.7486338797814</c:v>
                </c:pt>
                <c:pt idx="3449">
                  <c:v>2015.7513661202186</c:v>
                </c:pt>
                <c:pt idx="3450">
                  <c:v>2015.7540983606557</c:v>
                </c:pt>
                <c:pt idx="3451">
                  <c:v>2015.7568306010928</c:v>
                </c:pt>
                <c:pt idx="3452">
                  <c:v>2015.7595628415299</c:v>
                </c:pt>
                <c:pt idx="3453">
                  <c:v>2015.7622950819673</c:v>
                </c:pt>
                <c:pt idx="3454">
                  <c:v>2015.7650273224044</c:v>
                </c:pt>
                <c:pt idx="3455">
                  <c:v>2015.7677595628415</c:v>
                </c:pt>
                <c:pt idx="3456">
                  <c:v>2015.7704918032787</c:v>
                </c:pt>
                <c:pt idx="3457">
                  <c:v>2015.7732240437158</c:v>
                </c:pt>
                <c:pt idx="3458">
                  <c:v>2015.7759562841529</c:v>
                </c:pt>
                <c:pt idx="3459">
                  <c:v>2015.7786885245901</c:v>
                </c:pt>
                <c:pt idx="3460">
                  <c:v>2015.7814207650274</c:v>
                </c:pt>
                <c:pt idx="3461">
                  <c:v>2015.7841530054645</c:v>
                </c:pt>
                <c:pt idx="3462">
                  <c:v>2015.7868852459017</c:v>
                </c:pt>
                <c:pt idx="3463">
                  <c:v>2015.7896174863388</c:v>
                </c:pt>
                <c:pt idx="3464">
                  <c:v>2015.7923497267759</c:v>
                </c:pt>
                <c:pt idx="3465">
                  <c:v>2015.795081967213</c:v>
                </c:pt>
                <c:pt idx="3466">
                  <c:v>2015.7978142076502</c:v>
                </c:pt>
                <c:pt idx="3467">
                  <c:v>2015.8005464480875</c:v>
                </c:pt>
                <c:pt idx="3468">
                  <c:v>2015.8032786885246</c:v>
                </c:pt>
                <c:pt idx="3469">
                  <c:v>2015.8060109289618</c:v>
                </c:pt>
                <c:pt idx="3470">
                  <c:v>2015.8087431693989</c:v>
                </c:pt>
                <c:pt idx="3471">
                  <c:v>2015.811475409836</c:v>
                </c:pt>
                <c:pt idx="3472">
                  <c:v>2015.8142076502731</c:v>
                </c:pt>
                <c:pt idx="3473">
                  <c:v>2015.8169398907103</c:v>
                </c:pt>
                <c:pt idx="3474">
                  <c:v>2015.8196721311476</c:v>
                </c:pt>
                <c:pt idx="3475">
                  <c:v>2015.8224043715848</c:v>
                </c:pt>
                <c:pt idx="3476">
                  <c:v>2015.8251366120219</c:v>
                </c:pt>
                <c:pt idx="3477">
                  <c:v>2015.827868852459</c:v>
                </c:pt>
                <c:pt idx="3478">
                  <c:v>2015.8306010928961</c:v>
                </c:pt>
                <c:pt idx="3479">
                  <c:v>2015.8333333333333</c:v>
                </c:pt>
                <c:pt idx="3480">
                  <c:v>2015.8360655737704</c:v>
                </c:pt>
                <c:pt idx="3481">
                  <c:v>2015.8387978142077</c:v>
                </c:pt>
                <c:pt idx="3482">
                  <c:v>2015.8415300546449</c:v>
                </c:pt>
                <c:pt idx="3483">
                  <c:v>2015.844262295082</c:v>
                </c:pt>
                <c:pt idx="3484">
                  <c:v>2015.8469945355191</c:v>
                </c:pt>
                <c:pt idx="3485">
                  <c:v>2015.8497267759562</c:v>
                </c:pt>
                <c:pt idx="3486">
                  <c:v>2015.8524590163934</c:v>
                </c:pt>
                <c:pt idx="3487">
                  <c:v>2015.8551912568305</c:v>
                </c:pt>
                <c:pt idx="3488">
                  <c:v>2015.8579234972678</c:v>
                </c:pt>
                <c:pt idx="3489">
                  <c:v>2015.860655737705</c:v>
                </c:pt>
                <c:pt idx="3490">
                  <c:v>2015.8633879781421</c:v>
                </c:pt>
                <c:pt idx="3491">
                  <c:v>2015.8661202185792</c:v>
                </c:pt>
                <c:pt idx="3492">
                  <c:v>2015.8688524590164</c:v>
                </c:pt>
                <c:pt idx="3493">
                  <c:v>2015.8715846994535</c:v>
                </c:pt>
                <c:pt idx="3494">
                  <c:v>2015.8743169398906</c:v>
                </c:pt>
                <c:pt idx="3495">
                  <c:v>2015.877049180328</c:v>
                </c:pt>
                <c:pt idx="3496">
                  <c:v>2015.8797814207651</c:v>
                </c:pt>
                <c:pt idx="3497">
                  <c:v>2015.8825136612022</c:v>
                </c:pt>
                <c:pt idx="3498">
                  <c:v>2015.8852459016393</c:v>
                </c:pt>
                <c:pt idx="3499">
                  <c:v>2015.8879781420765</c:v>
                </c:pt>
                <c:pt idx="3500">
                  <c:v>2015.8907103825136</c:v>
                </c:pt>
                <c:pt idx="3501">
                  <c:v>2015.8934426229507</c:v>
                </c:pt>
                <c:pt idx="3502">
                  <c:v>2015.8961748633881</c:v>
                </c:pt>
                <c:pt idx="3503">
                  <c:v>2015.8989071038252</c:v>
                </c:pt>
                <c:pt idx="3504">
                  <c:v>2015.9016393442623</c:v>
                </c:pt>
                <c:pt idx="3505">
                  <c:v>2015.9043715846994</c:v>
                </c:pt>
                <c:pt idx="3506">
                  <c:v>2015.9071038251366</c:v>
                </c:pt>
                <c:pt idx="3507">
                  <c:v>2015.9098360655737</c:v>
                </c:pt>
                <c:pt idx="3508">
                  <c:v>2015.9125683060108</c:v>
                </c:pt>
                <c:pt idx="3509">
                  <c:v>2015.9153005464482</c:v>
                </c:pt>
                <c:pt idx="3510">
                  <c:v>2015.9180327868853</c:v>
                </c:pt>
                <c:pt idx="3511">
                  <c:v>2015.9207650273224</c:v>
                </c:pt>
                <c:pt idx="3512">
                  <c:v>2015.9234972677596</c:v>
                </c:pt>
                <c:pt idx="3513">
                  <c:v>2015.9262295081967</c:v>
                </c:pt>
                <c:pt idx="3514">
                  <c:v>2015.9289617486338</c:v>
                </c:pt>
                <c:pt idx="3515">
                  <c:v>2015.9316939890709</c:v>
                </c:pt>
                <c:pt idx="3516">
                  <c:v>2015.9344262295083</c:v>
                </c:pt>
                <c:pt idx="3517">
                  <c:v>2015.9371584699454</c:v>
                </c:pt>
                <c:pt idx="3518">
                  <c:v>2015.9398907103825</c:v>
                </c:pt>
                <c:pt idx="3519">
                  <c:v>2015.9426229508197</c:v>
                </c:pt>
                <c:pt idx="3520">
                  <c:v>2015.9453551912568</c:v>
                </c:pt>
                <c:pt idx="3521">
                  <c:v>2015.9480874316939</c:v>
                </c:pt>
                <c:pt idx="3522">
                  <c:v>2015.950819672131</c:v>
                </c:pt>
                <c:pt idx="3523">
                  <c:v>2015.9535519125684</c:v>
                </c:pt>
                <c:pt idx="3524">
                  <c:v>2015.9562841530055</c:v>
                </c:pt>
                <c:pt idx="3525">
                  <c:v>2015.9590163934427</c:v>
                </c:pt>
                <c:pt idx="3526">
                  <c:v>2015.9617486338798</c:v>
                </c:pt>
                <c:pt idx="3527">
                  <c:v>2015.9644808743169</c:v>
                </c:pt>
                <c:pt idx="3528">
                  <c:v>2015.967213114754</c:v>
                </c:pt>
                <c:pt idx="3529">
                  <c:v>2015.9699453551912</c:v>
                </c:pt>
                <c:pt idx="3530">
                  <c:v>2015.9726775956285</c:v>
                </c:pt>
                <c:pt idx="3531">
                  <c:v>2015.9754098360656</c:v>
                </c:pt>
                <c:pt idx="3532">
                  <c:v>2015.9781420765028</c:v>
                </c:pt>
                <c:pt idx="3533">
                  <c:v>2015.9808743169399</c:v>
                </c:pt>
                <c:pt idx="3534">
                  <c:v>2015.983606557377</c:v>
                </c:pt>
                <c:pt idx="3535">
                  <c:v>2015.9863387978141</c:v>
                </c:pt>
                <c:pt idx="3536">
                  <c:v>2015.9890710382513</c:v>
                </c:pt>
                <c:pt idx="3537">
                  <c:v>2015.9918032786886</c:v>
                </c:pt>
                <c:pt idx="3538">
                  <c:v>2015.9945355191257</c:v>
                </c:pt>
                <c:pt idx="3539">
                  <c:v>2015.9972677595629</c:v>
                </c:pt>
                <c:pt idx="3540">
                  <c:v>2016.0027247956402</c:v>
                </c:pt>
                <c:pt idx="3541">
                  <c:v>2016.0054495912807</c:v>
                </c:pt>
                <c:pt idx="3542">
                  <c:v>2016.0081743869209</c:v>
                </c:pt>
                <c:pt idx="3543">
                  <c:v>2016.0108991825614</c:v>
                </c:pt>
                <c:pt idx="3544">
                  <c:v>2016.0136239782016</c:v>
                </c:pt>
                <c:pt idx="3545">
                  <c:v>2016.0163487738419</c:v>
                </c:pt>
                <c:pt idx="3546">
                  <c:v>2016.0190735694823</c:v>
                </c:pt>
                <c:pt idx="3547">
                  <c:v>2016.0217983651225</c:v>
                </c:pt>
                <c:pt idx="3548">
                  <c:v>2016.024523160763</c:v>
                </c:pt>
                <c:pt idx="3549">
                  <c:v>2016.0272479564032</c:v>
                </c:pt>
                <c:pt idx="3550">
                  <c:v>2016.0299727520437</c:v>
                </c:pt>
                <c:pt idx="3551">
                  <c:v>2016.0326975476839</c:v>
                </c:pt>
                <c:pt idx="3552">
                  <c:v>2016.0354223433242</c:v>
                </c:pt>
                <c:pt idx="3553">
                  <c:v>2016.0381471389646</c:v>
                </c:pt>
                <c:pt idx="3554">
                  <c:v>2016.0408719346049</c:v>
                </c:pt>
                <c:pt idx="3555">
                  <c:v>2016.0435967302453</c:v>
                </c:pt>
                <c:pt idx="3556">
                  <c:v>2016.0463215258856</c:v>
                </c:pt>
                <c:pt idx="3557">
                  <c:v>2016.0490463215258</c:v>
                </c:pt>
                <c:pt idx="3558">
                  <c:v>2016.0517711171663</c:v>
                </c:pt>
                <c:pt idx="3559">
                  <c:v>2016.0544959128065</c:v>
                </c:pt>
                <c:pt idx="3560">
                  <c:v>2016.0572207084469</c:v>
                </c:pt>
                <c:pt idx="3561">
                  <c:v>2016.0599455040872</c:v>
                </c:pt>
                <c:pt idx="3562">
                  <c:v>2016.0626702997274</c:v>
                </c:pt>
                <c:pt idx="3563">
                  <c:v>2016.0653950953679</c:v>
                </c:pt>
                <c:pt idx="3564">
                  <c:v>2016.0681198910081</c:v>
                </c:pt>
                <c:pt idx="3565">
                  <c:v>2016.0708446866486</c:v>
                </c:pt>
                <c:pt idx="3566">
                  <c:v>2016.0735694822888</c:v>
                </c:pt>
                <c:pt idx="3567">
                  <c:v>2016.0762942779293</c:v>
                </c:pt>
                <c:pt idx="3568">
                  <c:v>2016.0790190735695</c:v>
                </c:pt>
                <c:pt idx="3569">
                  <c:v>2016.0817438692097</c:v>
                </c:pt>
                <c:pt idx="3570">
                  <c:v>2016.0844686648502</c:v>
                </c:pt>
                <c:pt idx="3571">
                  <c:v>2016.0871934604904</c:v>
                </c:pt>
                <c:pt idx="3572">
                  <c:v>2016.0899182561309</c:v>
                </c:pt>
                <c:pt idx="3573">
                  <c:v>2016.0926430517711</c:v>
                </c:pt>
                <c:pt idx="3574">
                  <c:v>2016.0953678474114</c:v>
                </c:pt>
                <c:pt idx="3575">
                  <c:v>2016.0980926430518</c:v>
                </c:pt>
                <c:pt idx="3576">
                  <c:v>2016.100817438692</c:v>
                </c:pt>
                <c:pt idx="3577">
                  <c:v>2016.1035422343325</c:v>
                </c:pt>
                <c:pt idx="3578">
                  <c:v>2016.1062670299727</c:v>
                </c:pt>
                <c:pt idx="3579">
                  <c:v>2016.108991825613</c:v>
                </c:pt>
                <c:pt idx="3580">
                  <c:v>2016.1117166212534</c:v>
                </c:pt>
                <c:pt idx="3581">
                  <c:v>2016.1144414168937</c:v>
                </c:pt>
                <c:pt idx="3582">
                  <c:v>2016.1171662125341</c:v>
                </c:pt>
                <c:pt idx="3583">
                  <c:v>2016.1198910081744</c:v>
                </c:pt>
                <c:pt idx="3584">
                  <c:v>2016.1226158038148</c:v>
                </c:pt>
                <c:pt idx="3585">
                  <c:v>2016.1253405994551</c:v>
                </c:pt>
                <c:pt idx="3586">
                  <c:v>2016.1280653950953</c:v>
                </c:pt>
                <c:pt idx="3587">
                  <c:v>2016.1307901907358</c:v>
                </c:pt>
                <c:pt idx="3588">
                  <c:v>2016.133514986376</c:v>
                </c:pt>
                <c:pt idx="3589">
                  <c:v>2016.1362397820164</c:v>
                </c:pt>
                <c:pt idx="3590">
                  <c:v>2016.1389645776567</c:v>
                </c:pt>
                <c:pt idx="3591">
                  <c:v>2016.1416893732969</c:v>
                </c:pt>
                <c:pt idx="3592">
                  <c:v>2016.1444141689374</c:v>
                </c:pt>
                <c:pt idx="3593">
                  <c:v>2016.1471389645776</c:v>
                </c:pt>
                <c:pt idx="3594">
                  <c:v>2016.1498637602181</c:v>
                </c:pt>
                <c:pt idx="3595">
                  <c:v>2016.1525885558583</c:v>
                </c:pt>
                <c:pt idx="3596">
                  <c:v>2016.1553133514985</c:v>
                </c:pt>
                <c:pt idx="3597">
                  <c:v>2016.158038147139</c:v>
                </c:pt>
                <c:pt idx="3598">
                  <c:v>2016.1607629427792</c:v>
                </c:pt>
                <c:pt idx="3599">
                  <c:v>2016.1634877384197</c:v>
                </c:pt>
                <c:pt idx="3600">
                  <c:v>2016.1662125340599</c:v>
                </c:pt>
                <c:pt idx="3601">
                  <c:v>2016.1689373297004</c:v>
                </c:pt>
                <c:pt idx="3602">
                  <c:v>2016.1716621253406</c:v>
                </c:pt>
                <c:pt idx="3603">
                  <c:v>2016.1743869209809</c:v>
                </c:pt>
                <c:pt idx="3604">
                  <c:v>2016.1771117166213</c:v>
                </c:pt>
                <c:pt idx="3605">
                  <c:v>2016.1798365122615</c:v>
                </c:pt>
                <c:pt idx="3606">
                  <c:v>2016.182561307902</c:v>
                </c:pt>
                <c:pt idx="3607">
                  <c:v>2016.1852861035422</c:v>
                </c:pt>
                <c:pt idx="3608">
                  <c:v>2016.1880108991825</c:v>
                </c:pt>
                <c:pt idx="3609">
                  <c:v>2016.1907356948229</c:v>
                </c:pt>
                <c:pt idx="3610">
                  <c:v>2016.1934604904632</c:v>
                </c:pt>
                <c:pt idx="3611">
                  <c:v>2016.1961852861036</c:v>
                </c:pt>
                <c:pt idx="3612">
                  <c:v>2016.1989100817439</c:v>
                </c:pt>
                <c:pt idx="3613">
                  <c:v>2016.2016348773841</c:v>
                </c:pt>
                <c:pt idx="3614">
                  <c:v>2016.2043596730246</c:v>
                </c:pt>
                <c:pt idx="3615">
                  <c:v>2016.2070844686648</c:v>
                </c:pt>
                <c:pt idx="3616">
                  <c:v>2016.2098092643052</c:v>
                </c:pt>
                <c:pt idx="3617">
                  <c:v>2016.2125340599455</c:v>
                </c:pt>
                <c:pt idx="3618">
                  <c:v>2016.2152588555859</c:v>
                </c:pt>
                <c:pt idx="3619">
                  <c:v>2016.2179836512262</c:v>
                </c:pt>
                <c:pt idx="3620">
                  <c:v>2016.2207084468664</c:v>
                </c:pt>
                <c:pt idx="3621">
                  <c:v>2016.2234332425069</c:v>
                </c:pt>
                <c:pt idx="3622">
                  <c:v>2016.2261580381471</c:v>
                </c:pt>
                <c:pt idx="3623">
                  <c:v>2016.2288828337876</c:v>
                </c:pt>
                <c:pt idx="3624">
                  <c:v>2016.2316076294278</c:v>
                </c:pt>
                <c:pt idx="3625">
                  <c:v>2016.234332425068</c:v>
                </c:pt>
                <c:pt idx="3626">
                  <c:v>2016.2370572207085</c:v>
                </c:pt>
                <c:pt idx="3627">
                  <c:v>2016.2397820163487</c:v>
                </c:pt>
                <c:pt idx="3628">
                  <c:v>2016.2425068119892</c:v>
                </c:pt>
                <c:pt idx="3629">
                  <c:v>2016.2452316076294</c:v>
                </c:pt>
                <c:pt idx="3630">
                  <c:v>2016.2479564032697</c:v>
                </c:pt>
                <c:pt idx="3631">
                  <c:v>2016.2506811989101</c:v>
                </c:pt>
                <c:pt idx="3632">
                  <c:v>2016.2534059945503</c:v>
                </c:pt>
                <c:pt idx="3633">
                  <c:v>2016.2561307901908</c:v>
                </c:pt>
                <c:pt idx="3634">
                  <c:v>2016.258855585831</c:v>
                </c:pt>
                <c:pt idx="3635">
                  <c:v>2016.2615803814713</c:v>
                </c:pt>
                <c:pt idx="3636">
                  <c:v>2016.2643051771117</c:v>
                </c:pt>
                <c:pt idx="3637">
                  <c:v>2016.267029972752</c:v>
                </c:pt>
                <c:pt idx="3638">
                  <c:v>2016.2697547683924</c:v>
                </c:pt>
                <c:pt idx="3639">
                  <c:v>2016.2724795640327</c:v>
                </c:pt>
                <c:pt idx="3640">
                  <c:v>2016.2752043596731</c:v>
                </c:pt>
                <c:pt idx="3641">
                  <c:v>2016.2779291553134</c:v>
                </c:pt>
                <c:pt idx="3642">
                  <c:v>2016.2806539509536</c:v>
                </c:pt>
                <c:pt idx="3643">
                  <c:v>2016.2833787465941</c:v>
                </c:pt>
                <c:pt idx="3644">
                  <c:v>2016.2861035422343</c:v>
                </c:pt>
                <c:pt idx="3645">
                  <c:v>2016.2888283378747</c:v>
                </c:pt>
                <c:pt idx="3646">
                  <c:v>2016.291553133515</c:v>
                </c:pt>
                <c:pt idx="3647">
                  <c:v>2016.2942779291552</c:v>
                </c:pt>
                <c:pt idx="3648">
                  <c:v>2016.2970027247957</c:v>
                </c:pt>
                <c:pt idx="3649">
                  <c:v>2016.2997275204359</c:v>
                </c:pt>
                <c:pt idx="3650">
                  <c:v>2016.3024523160764</c:v>
                </c:pt>
                <c:pt idx="3651">
                  <c:v>2016.3051771117166</c:v>
                </c:pt>
                <c:pt idx="3652">
                  <c:v>2016.3079019073568</c:v>
                </c:pt>
                <c:pt idx="3653">
                  <c:v>2016.3106267029973</c:v>
                </c:pt>
                <c:pt idx="3654">
                  <c:v>2016.3133514986375</c:v>
                </c:pt>
                <c:pt idx="3655">
                  <c:v>2016.316076294278</c:v>
                </c:pt>
                <c:pt idx="3656">
                  <c:v>2016.3188010899182</c:v>
                </c:pt>
                <c:pt idx="3657">
                  <c:v>2016.3215258855587</c:v>
                </c:pt>
                <c:pt idx="3658">
                  <c:v>2016.3242506811989</c:v>
                </c:pt>
                <c:pt idx="3659">
                  <c:v>2016.3269754768392</c:v>
                </c:pt>
                <c:pt idx="3660">
                  <c:v>2016.3297002724796</c:v>
                </c:pt>
                <c:pt idx="3661">
                  <c:v>2016.3324250681198</c:v>
                </c:pt>
                <c:pt idx="3662">
                  <c:v>2016.3351498637603</c:v>
                </c:pt>
                <c:pt idx="3663">
                  <c:v>2016.3378746594005</c:v>
                </c:pt>
                <c:pt idx="3664">
                  <c:v>2016.3405994550408</c:v>
                </c:pt>
                <c:pt idx="3665">
                  <c:v>2016.3433242506812</c:v>
                </c:pt>
                <c:pt idx="3666">
                  <c:v>2016.3460490463215</c:v>
                </c:pt>
                <c:pt idx="3667">
                  <c:v>2016.3487738419619</c:v>
                </c:pt>
                <c:pt idx="3668">
                  <c:v>2016.3514986376022</c:v>
                </c:pt>
                <c:pt idx="3669">
                  <c:v>2016.3542234332424</c:v>
                </c:pt>
                <c:pt idx="3670">
                  <c:v>2016.3569482288829</c:v>
                </c:pt>
                <c:pt idx="3671">
                  <c:v>2016.3596730245231</c:v>
                </c:pt>
                <c:pt idx="3672">
                  <c:v>2016.3623978201636</c:v>
                </c:pt>
                <c:pt idx="3673">
                  <c:v>2016.3651226158038</c:v>
                </c:pt>
                <c:pt idx="3674">
                  <c:v>2016.3678474114442</c:v>
                </c:pt>
                <c:pt idx="3675">
                  <c:v>2016.3705722070845</c:v>
                </c:pt>
                <c:pt idx="3676">
                  <c:v>2016.3732970027247</c:v>
                </c:pt>
                <c:pt idx="3677">
                  <c:v>2016.3760217983652</c:v>
                </c:pt>
                <c:pt idx="3678">
                  <c:v>2016.3787465940054</c:v>
                </c:pt>
                <c:pt idx="3679">
                  <c:v>2016.3814713896459</c:v>
                </c:pt>
                <c:pt idx="3680">
                  <c:v>2016.3841961852861</c:v>
                </c:pt>
                <c:pt idx="3681">
                  <c:v>2016.3869209809263</c:v>
                </c:pt>
                <c:pt idx="3682">
                  <c:v>2016.3896457765668</c:v>
                </c:pt>
                <c:pt idx="3683">
                  <c:v>2016.392370572207</c:v>
                </c:pt>
                <c:pt idx="3684">
                  <c:v>2016.3950953678475</c:v>
                </c:pt>
                <c:pt idx="3685">
                  <c:v>2016.3978201634877</c:v>
                </c:pt>
                <c:pt idx="3686">
                  <c:v>2016.400544959128</c:v>
                </c:pt>
                <c:pt idx="3687">
                  <c:v>2016.4032697547684</c:v>
                </c:pt>
                <c:pt idx="3688">
                  <c:v>2016.4059945504086</c:v>
                </c:pt>
                <c:pt idx="3689">
                  <c:v>2016.4087193460491</c:v>
                </c:pt>
                <c:pt idx="3690">
                  <c:v>2016.4114441416893</c:v>
                </c:pt>
                <c:pt idx="3691">
                  <c:v>2016.4141689373298</c:v>
                </c:pt>
                <c:pt idx="3692">
                  <c:v>2016.41689373297</c:v>
                </c:pt>
                <c:pt idx="3693">
                  <c:v>2016.4196185286103</c:v>
                </c:pt>
                <c:pt idx="3694">
                  <c:v>2016.4223433242507</c:v>
                </c:pt>
                <c:pt idx="3695">
                  <c:v>2016.425068119891</c:v>
                </c:pt>
                <c:pt idx="3696">
                  <c:v>2016.4277929155314</c:v>
                </c:pt>
                <c:pt idx="3697">
                  <c:v>2016.4305177111717</c:v>
                </c:pt>
                <c:pt idx="3698">
                  <c:v>2016.4332425068119</c:v>
                </c:pt>
                <c:pt idx="3699">
                  <c:v>2016.4359673024524</c:v>
                </c:pt>
                <c:pt idx="3700">
                  <c:v>2016.4386920980926</c:v>
                </c:pt>
                <c:pt idx="3701">
                  <c:v>2016.441416893733</c:v>
                </c:pt>
                <c:pt idx="3702">
                  <c:v>2016.4441416893733</c:v>
                </c:pt>
                <c:pt idx="3703">
                  <c:v>2016.4468664850135</c:v>
                </c:pt>
                <c:pt idx="3704">
                  <c:v>2016.449591280654</c:v>
                </c:pt>
                <c:pt idx="3705">
                  <c:v>2016.4523160762942</c:v>
                </c:pt>
                <c:pt idx="3706">
                  <c:v>2016.4550408719347</c:v>
                </c:pt>
                <c:pt idx="3707">
                  <c:v>2016.4577656675749</c:v>
                </c:pt>
                <c:pt idx="3708">
                  <c:v>2016.4604904632154</c:v>
                </c:pt>
                <c:pt idx="3709">
                  <c:v>2016.4632152588556</c:v>
                </c:pt>
                <c:pt idx="3710">
                  <c:v>2016.4659400544958</c:v>
                </c:pt>
                <c:pt idx="3711">
                  <c:v>2016.4686648501363</c:v>
                </c:pt>
                <c:pt idx="3712">
                  <c:v>2016.4713896457765</c:v>
                </c:pt>
                <c:pt idx="3713">
                  <c:v>2016.474114441417</c:v>
                </c:pt>
                <c:pt idx="3714">
                  <c:v>2016.4768392370572</c:v>
                </c:pt>
                <c:pt idx="3715">
                  <c:v>2016.4795640326975</c:v>
                </c:pt>
                <c:pt idx="3716">
                  <c:v>2016.4822888283379</c:v>
                </c:pt>
                <c:pt idx="3717">
                  <c:v>2016.4850136239781</c:v>
                </c:pt>
                <c:pt idx="3718">
                  <c:v>2016.4877384196186</c:v>
                </c:pt>
                <c:pt idx="3719">
                  <c:v>2016.4904632152588</c:v>
                </c:pt>
                <c:pt idx="3720">
                  <c:v>2016.4931880108991</c:v>
                </c:pt>
                <c:pt idx="3721">
                  <c:v>2016.4959128065395</c:v>
                </c:pt>
                <c:pt idx="3722">
                  <c:v>2016.4986376021798</c:v>
                </c:pt>
                <c:pt idx="3723">
                  <c:v>2016.5013623978202</c:v>
                </c:pt>
                <c:pt idx="3724">
                  <c:v>2016.5040871934605</c:v>
                </c:pt>
                <c:pt idx="3725">
                  <c:v>2016.5068119891009</c:v>
                </c:pt>
                <c:pt idx="3726">
                  <c:v>2016.5095367847412</c:v>
                </c:pt>
                <c:pt idx="3727">
                  <c:v>2016.5122615803814</c:v>
                </c:pt>
                <c:pt idx="3728">
                  <c:v>2016.5149863760219</c:v>
                </c:pt>
                <c:pt idx="3729">
                  <c:v>2016.5177111716621</c:v>
                </c:pt>
                <c:pt idx="3730">
                  <c:v>2016.5204359673025</c:v>
                </c:pt>
                <c:pt idx="3731">
                  <c:v>2016.5231607629428</c:v>
                </c:pt>
                <c:pt idx="3732">
                  <c:v>2016.525885558583</c:v>
                </c:pt>
                <c:pt idx="3733">
                  <c:v>2016.5286103542235</c:v>
                </c:pt>
                <c:pt idx="3734">
                  <c:v>2016.5313351498637</c:v>
                </c:pt>
                <c:pt idx="3735">
                  <c:v>2016.5340599455042</c:v>
                </c:pt>
                <c:pt idx="3736">
                  <c:v>2016.5367847411444</c:v>
                </c:pt>
                <c:pt idx="3737">
                  <c:v>2016.5395095367846</c:v>
                </c:pt>
                <c:pt idx="3738">
                  <c:v>2016.5422343324251</c:v>
                </c:pt>
                <c:pt idx="3739">
                  <c:v>2016.5449591280653</c:v>
                </c:pt>
                <c:pt idx="3740">
                  <c:v>2016.5476839237058</c:v>
                </c:pt>
                <c:pt idx="3741">
                  <c:v>2016.550408719346</c:v>
                </c:pt>
                <c:pt idx="3742">
                  <c:v>2016.5531335149865</c:v>
                </c:pt>
                <c:pt idx="3743">
                  <c:v>2016.5558583106267</c:v>
                </c:pt>
                <c:pt idx="3744">
                  <c:v>2016.558583106267</c:v>
                </c:pt>
                <c:pt idx="3745">
                  <c:v>2016.5613079019074</c:v>
                </c:pt>
                <c:pt idx="3746">
                  <c:v>2016.5640326975476</c:v>
                </c:pt>
                <c:pt idx="3747">
                  <c:v>2016.5667574931881</c:v>
                </c:pt>
                <c:pt idx="3748">
                  <c:v>2016.5694822888283</c:v>
                </c:pt>
                <c:pt idx="3749">
                  <c:v>2016.5722070844686</c:v>
                </c:pt>
                <c:pt idx="3750">
                  <c:v>2016.574931880109</c:v>
                </c:pt>
                <c:pt idx="3751">
                  <c:v>2016.5776566757493</c:v>
                </c:pt>
                <c:pt idx="3752">
                  <c:v>2016.5803814713897</c:v>
                </c:pt>
                <c:pt idx="3753">
                  <c:v>2016.58310626703</c:v>
                </c:pt>
                <c:pt idx="3754">
                  <c:v>2016.5858310626702</c:v>
                </c:pt>
                <c:pt idx="3755">
                  <c:v>2016.5885558583107</c:v>
                </c:pt>
                <c:pt idx="3756">
                  <c:v>2016.5912806539509</c:v>
                </c:pt>
                <c:pt idx="3757">
                  <c:v>2016.5940054495914</c:v>
                </c:pt>
                <c:pt idx="3758">
                  <c:v>2016.5967302452316</c:v>
                </c:pt>
                <c:pt idx="3759">
                  <c:v>2016.599455040872</c:v>
                </c:pt>
                <c:pt idx="3760">
                  <c:v>2016.6021798365123</c:v>
                </c:pt>
                <c:pt idx="3761">
                  <c:v>2016.6049046321525</c:v>
                </c:pt>
                <c:pt idx="3762">
                  <c:v>2016.607629427793</c:v>
                </c:pt>
                <c:pt idx="3763">
                  <c:v>2016.6103542234332</c:v>
                </c:pt>
                <c:pt idx="3764">
                  <c:v>2016.6130790190737</c:v>
                </c:pt>
                <c:pt idx="3765">
                  <c:v>2016.6158038147139</c:v>
                </c:pt>
                <c:pt idx="3766">
                  <c:v>2016.6185286103541</c:v>
                </c:pt>
                <c:pt idx="3767">
                  <c:v>2016.6212534059946</c:v>
                </c:pt>
                <c:pt idx="3768">
                  <c:v>2016.6239782016348</c:v>
                </c:pt>
                <c:pt idx="3769">
                  <c:v>2016.6267029972753</c:v>
                </c:pt>
                <c:pt idx="3770">
                  <c:v>2016.6294277929155</c:v>
                </c:pt>
                <c:pt idx="3771">
                  <c:v>2016.6321525885558</c:v>
                </c:pt>
                <c:pt idx="3772">
                  <c:v>2016.6348773841962</c:v>
                </c:pt>
                <c:pt idx="3773">
                  <c:v>2016.6376021798364</c:v>
                </c:pt>
                <c:pt idx="3774">
                  <c:v>2016.6403269754769</c:v>
                </c:pt>
                <c:pt idx="3775">
                  <c:v>2016.6430517711171</c:v>
                </c:pt>
                <c:pt idx="3776">
                  <c:v>2016.6457765667576</c:v>
                </c:pt>
                <c:pt idx="3777">
                  <c:v>2016.6485013623978</c:v>
                </c:pt>
                <c:pt idx="3778">
                  <c:v>2016.6512261580381</c:v>
                </c:pt>
                <c:pt idx="3779">
                  <c:v>2016.6539509536785</c:v>
                </c:pt>
                <c:pt idx="3780">
                  <c:v>2016.6566757493188</c:v>
                </c:pt>
                <c:pt idx="3781">
                  <c:v>2016.6594005449592</c:v>
                </c:pt>
                <c:pt idx="3782">
                  <c:v>2016.6621253405995</c:v>
                </c:pt>
                <c:pt idx="3783">
                  <c:v>2016.6648501362397</c:v>
                </c:pt>
                <c:pt idx="3784">
                  <c:v>2016.6675749318802</c:v>
                </c:pt>
                <c:pt idx="3785">
                  <c:v>2016.6702997275204</c:v>
                </c:pt>
                <c:pt idx="3786">
                  <c:v>2016.6730245231608</c:v>
                </c:pt>
                <c:pt idx="3787">
                  <c:v>2016.6757493188011</c:v>
                </c:pt>
                <c:pt idx="3788">
                  <c:v>2016.6784741144413</c:v>
                </c:pt>
                <c:pt idx="3789">
                  <c:v>2016.6811989100818</c:v>
                </c:pt>
                <c:pt idx="3790">
                  <c:v>2016.683923705722</c:v>
                </c:pt>
                <c:pt idx="3791">
                  <c:v>2016.6866485013625</c:v>
                </c:pt>
                <c:pt idx="3792">
                  <c:v>2016.6893732970027</c:v>
                </c:pt>
                <c:pt idx="3793">
                  <c:v>2016.6920980926432</c:v>
                </c:pt>
                <c:pt idx="3794">
                  <c:v>2016.6948228882834</c:v>
                </c:pt>
                <c:pt idx="3795">
                  <c:v>2016.6975476839236</c:v>
                </c:pt>
                <c:pt idx="3796">
                  <c:v>2016.7002724795641</c:v>
                </c:pt>
                <c:pt idx="3797">
                  <c:v>2016.7029972752043</c:v>
                </c:pt>
                <c:pt idx="3798">
                  <c:v>2016.7057220708448</c:v>
                </c:pt>
                <c:pt idx="3799">
                  <c:v>2016.708446866485</c:v>
                </c:pt>
                <c:pt idx="3800">
                  <c:v>2016.7111716621253</c:v>
                </c:pt>
                <c:pt idx="3801">
                  <c:v>2016.7138964577657</c:v>
                </c:pt>
                <c:pt idx="3802">
                  <c:v>2016.7166212534059</c:v>
                </c:pt>
                <c:pt idx="3803">
                  <c:v>2016.7193460490464</c:v>
                </c:pt>
                <c:pt idx="3804">
                  <c:v>2016.7220708446866</c:v>
                </c:pt>
                <c:pt idx="3805">
                  <c:v>2016.7247956403269</c:v>
                </c:pt>
                <c:pt idx="3806">
                  <c:v>2016.7275204359673</c:v>
                </c:pt>
                <c:pt idx="3807">
                  <c:v>2016.7302452316076</c:v>
                </c:pt>
                <c:pt idx="3808">
                  <c:v>2016.732970027248</c:v>
                </c:pt>
                <c:pt idx="3809">
                  <c:v>2016.7356948228883</c:v>
                </c:pt>
                <c:pt idx="3810">
                  <c:v>2016.7384196185287</c:v>
                </c:pt>
                <c:pt idx="3811">
                  <c:v>2016.741144414169</c:v>
                </c:pt>
                <c:pt idx="3812">
                  <c:v>2016.7438692098092</c:v>
                </c:pt>
                <c:pt idx="3813">
                  <c:v>2016.7983651226159</c:v>
                </c:pt>
                <c:pt idx="3814">
                  <c:v>2016.8010899182561</c:v>
                </c:pt>
                <c:pt idx="3815">
                  <c:v>2016.8038147138964</c:v>
                </c:pt>
                <c:pt idx="3816">
                  <c:v>2016.8065395095368</c:v>
                </c:pt>
                <c:pt idx="3817">
                  <c:v>2016.8092643051771</c:v>
                </c:pt>
                <c:pt idx="3818">
                  <c:v>2016.8119891008175</c:v>
                </c:pt>
                <c:pt idx="3819">
                  <c:v>2016.8147138964578</c:v>
                </c:pt>
                <c:pt idx="3820">
                  <c:v>2016.817438692098</c:v>
                </c:pt>
                <c:pt idx="3821">
                  <c:v>2016.8201634877385</c:v>
                </c:pt>
                <c:pt idx="3822">
                  <c:v>2016.8228882833787</c:v>
                </c:pt>
                <c:pt idx="3823">
                  <c:v>2016.8256130790191</c:v>
                </c:pt>
                <c:pt idx="3824">
                  <c:v>2016.8283378746594</c:v>
                </c:pt>
                <c:pt idx="3825">
                  <c:v>2016.8310626702996</c:v>
                </c:pt>
                <c:pt idx="3826">
                  <c:v>2016.8337874659401</c:v>
                </c:pt>
                <c:pt idx="3827">
                  <c:v>2016.8365122615803</c:v>
                </c:pt>
                <c:pt idx="3828">
                  <c:v>2016.8392370572208</c:v>
                </c:pt>
                <c:pt idx="3829">
                  <c:v>2016.841961852861</c:v>
                </c:pt>
                <c:pt idx="3830">
                  <c:v>2016.8446866485015</c:v>
                </c:pt>
                <c:pt idx="3831">
                  <c:v>2016.8474114441417</c:v>
                </c:pt>
                <c:pt idx="3832">
                  <c:v>2016.8501362397819</c:v>
                </c:pt>
                <c:pt idx="3833">
                  <c:v>2016.8528610354224</c:v>
                </c:pt>
                <c:pt idx="3834">
                  <c:v>2016.8555858310626</c:v>
                </c:pt>
                <c:pt idx="3835">
                  <c:v>2016.8583106267031</c:v>
                </c:pt>
                <c:pt idx="3836">
                  <c:v>2016.8610354223433</c:v>
                </c:pt>
                <c:pt idx="3837">
                  <c:v>2016.8637602179836</c:v>
                </c:pt>
                <c:pt idx="3838">
                  <c:v>2016.866485013624</c:v>
                </c:pt>
                <c:pt idx="3839">
                  <c:v>2016.8692098092642</c:v>
                </c:pt>
                <c:pt idx="3840">
                  <c:v>2016.8719346049047</c:v>
                </c:pt>
                <c:pt idx="3841">
                  <c:v>2016.8746594005449</c:v>
                </c:pt>
                <c:pt idx="3842">
                  <c:v>2016.8773841961852</c:v>
                </c:pt>
                <c:pt idx="3843">
                  <c:v>2016.8801089918256</c:v>
                </c:pt>
                <c:pt idx="3844">
                  <c:v>2016.8828337874659</c:v>
                </c:pt>
                <c:pt idx="3845">
                  <c:v>2016.8855585831063</c:v>
                </c:pt>
                <c:pt idx="3846">
                  <c:v>2016.8882833787466</c:v>
                </c:pt>
                <c:pt idx="3847">
                  <c:v>2016.891008174387</c:v>
                </c:pt>
                <c:pt idx="3848">
                  <c:v>2016.8937329700273</c:v>
                </c:pt>
                <c:pt idx="3849">
                  <c:v>2016.8964577656675</c:v>
                </c:pt>
                <c:pt idx="3850">
                  <c:v>2016.899182561308</c:v>
                </c:pt>
                <c:pt idx="3851">
                  <c:v>2016.9019073569482</c:v>
                </c:pt>
                <c:pt idx="3852">
                  <c:v>2016.9046321525886</c:v>
                </c:pt>
                <c:pt idx="3853">
                  <c:v>2016.9073569482289</c:v>
                </c:pt>
                <c:pt idx="3854">
                  <c:v>2016.9100817438691</c:v>
                </c:pt>
                <c:pt idx="3855">
                  <c:v>2016.9128065395096</c:v>
                </c:pt>
                <c:pt idx="3856">
                  <c:v>2016.9155313351498</c:v>
                </c:pt>
                <c:pt idx="3857">
                  <c:v>2016.9182561307903</c:v>
                </c:pt>
                <c:pt idx="3858">
                  <c:v>2016.9209809264305</c:v>
                </c:pt>
                <c:pt idx="3859">
                  <c:v>2016.9237057220707</c:v>
                </c:pt>
                <c:pt idx="3860">
                  <c:v>2016.9264305177112</c:v>
                </c:pt>
                <c:pt idx="3861">
                  <c:v>2016.9291553133514</c:v>
                </c:pt>
                <c:pt idx="3862">
                  <c:v>2016.9318801089919</c:v>
                </c:pt>
                <c:pt idx="3863">
                  <c:v>2016.9346049046321</c:v>
                </c:pt>
                <c:pt idx="3864">
                  <c:v>2016.9373297002726</c:v>
                </c:pt>
                <c:pt idx="3865">
                  <c:v>2016.9400544959128</c:v>
                </c:pt>
                <c:pt idx="3866">
                  <c:v>2016.9427792915531</c:v>
                </c:pt>
                <c:pt idx="3867">
                  <c:v>2016.9455040871935</c:v>
                </c:pt>
                <c:pt idx="3868">
                  <c:v>2016.9482288828337</c:v>
                </c:pt>
                <c:pt idx="3869">
                  <c:v>2016.9509536784742</c:v>
                </c:pt>
                <c:pt idx="3870">
                  <c:v>2016.9536784741144</c:v>
                </c:pt>
                <c:pt idx="3871">
                  <c:v>2016.9564032697547</c:v>
                </c:pt>
                <c:pt idx="3872">
                  <c:v>2016.9591280653951</c:v>
                </c:pt>
                <c:pt idx="3873">
                  <c:v>2016.9618528610354</c:v>
                </c:pt>
                <c:pt idx="3874">
                  <c:v>2016.9645776566758</c:v>
                </c:pt>
                <c:pt idx="3875">
                  <c:v>2016.9673024523161</c:v>
                </c:pt>
                <c:pt idx="3876">
                  <c:v>2016.9700272479563</c:v>
                </c:pt>
                <c:pt idx="3877">
                  <c:v>2016.9727520435968</c:v>
                </c:pt>
                <c:pt idx="3878">
                  <c:v>2016.975476839237</c:v>
                </c:pt>
                <c:pt idx="3879">
                  <c:v>2016.9782016348775</c:v>
                </c:pt>
                <c:pt idx="3880">
                  <c:v>2016.9809264305177</c:v>
                </c:pt>
                <c:pt idx="3881">
                  <c:v>2016.9836512261581</c:v>
                </c:pt>
                <c:pt idx="3882">
                  <c:v>2016.9863760217984</c:v>
                </c:pt>
                <c:pt idx="3883">
                  <c:v>2016.9891008174386</c:v>
                </c:pt>
                <c:pt idx="3884">
                  <c:v>2016.9918256130791</c:v>
                </c:pt>
                <c:pt idx="3885">
                  <c:v>2016.9945504087193</c:v>
                </c:pt>
                <c:pt idx="3886">
                  <c:v>2016.9972752043598</c:v>
                </c:pt>
                <c:pt idx="3887">
                  <c:v>2017.0027322404371</c:v>
                </c:pt>
                <c:pt idx="3888">
                  <c:v>2017.0054644808743</c:v>
                </c:pt>
                <c:pt idx="3889">
                  <c:v>2017.0081967213114</c:v>
                </c:pt>
                <c:pt idx="3890">
                  <c:v>2017.0109289617487</c:v>
                </c:pt>
                <c:pt idx="3891">
                  <c:v>2017.0136612021859</c:v>
                </c:pt>
                <c:pt idx="3892">
                  <c:v>2017.016393442623</c:v>
                </c:pt>
                <c:pt idx="3893">
                  <c:v>2017.0191256830601</c:v>
                </c:pt>
                <c:pt idx="3894">
                  <c:v>2017.0218579234972</c:v>
                </c:pt>
                <c:pt idx="3895">
                  <c:v>2017.0245901639344</c:v>
                </c:pt>
                <c:pt idx="3896">
                  <c:v>2017.0273224043715</c:v>
                </c:pt>
                <c:pt idx="3897">
                  <c:v>2017.0300546448088</c:v>
                </c:pt>
                <c:pt idx="3898">
                  <c:v>2017.032786885246</c:v>
                </c:pt>
                <c:pt idx="3899">
                  <c:v>2017.0355191256831</c:v>
                </c:pt>
                <c:pt idx="3900">
                  <c:v>2017.0382513661202</c:v>
                </c:pt>
                <c:pt idx="3901">
                  <c:v>2017.0409836065573</c:v>
                </c:pt>
                <c:pt idx="3902">
                  <c:v>2017.0437158469945</c:v>
                </c:pt>
                <c:pt idx="3903">
                  <c:v>2017.0464480874316</c:v>
                </c:pt>
                <c:pt idx="3904">
                  <c:v>2017.049180327869</c:v>
                </c:pt>
                <c:pt idx="3905">
                  <c:v>2017.0519125683061</c:v>
                </c:pt>
                <c:pt idx="3906">
                  <c:v>2017.0546448087432</c:v>
                </c:pt>
                <c:pt idx="3907">
                  <c:v>2017.0573770491803</c:v>
                </c:pt>
                <c:pt idx="3908">
                  <c:v>2017.0601092896175</c:v>
                </c:pt>
                <c:pt idx="3909">
                  <c:v>2017.0628415300546</c:v>
                </c:pt>
                <c:pt idx="3910">
                  <c:v>2017.0655737704917</c:v>
                </c:pt>
                <c:pt idx="3911">
                  <c:v>2017.0683060109291</c:v>
                </c:pt>
                <c:pt idx="3912">
                  <c:v>2017.0710382513662</c:v>
                </c:pt>
                <c:pt idx="3913">
                  <c:v>2017.0737704918033</c:v>
                </c:pt>
                <c:pt idx="3914">
                  <c:v>2017.0765027322404</c:v>
                </c:pt>
                <c:pt idx="3915">
                  <c:v>2017.0792349726776</c:v>
                </c:pt>
                <c:pt idx="3916">
                  <c:v>2017.0819672131147</c:v>
                </c:pt>
                <c:pt idx="3917">
                  <c:v>2017.0846994535518</c:v>
                </c:pt>
                <c:pt idx="3918">
                  <c:v>2017.0874316939892</c:v>
                </c:pt>
                <c:pt idx="3919">
                  <c:v>2017.0901639344263</c:v>
                </c:pt>
                <c:pt idx="3920">
                  <c:v>2017.0928961748634</c:v>
                </c:pt>
                <c:pt idx="3921">
                  <c:v>2017.0956284153006</c:v>
                </c:pt>
                <c:pt idx="3922">
                  <c:v>2017.0983606557377</c:v>
                </c:pt>
                <c:pt idx="3923">
                  <c:v>2017.1010928961748</c:v>
                </c:pt>
                <c:pt idx="3924">
                  <c:v>2017.1038251366119</c:v>
                </c:pt>
                <c:pt idx="3925">
                  <c:v>2017.1065573770493</c:v>
                </c:pt>
                <c:pt idx="3926">
                  <c:v>2017.1092896174864</c:v>
                </c:pt>
                <c:pt idx="3927">
                  <c:v>2017.1120218579235</c:v>
                </c:pt>
                <c:pt idx="3928">
                  <c:v>2017.1147540983607</c:v>
                </c:pt>
                <c:pt idx="3929">
                  <c:v>2017.1174863387978</c:v>
                </c:pt>
                <c:pt idx="3930">
                  <c:v>2017.1202185792349</c:v>
                </c:pt>
                <c:pt idx="3931">
                  <c:v>2017.122950819672</c:v>
                </c:pt>
                <c:pt idx="3932">
                  <c:v>2017.1256830601094</c:v>
                </c:pt>
                <c:pt idx="3933">
                  <c:v>2017.1284153005465</c:v>
                </c:pt>
                <c:pt idx="3934">
                  <c:v>2017.1311475409836</c:v>
                </c:pt>
                <c:pt idx="3935">
                  <c:v>2017.1338797814208</c:v>
                </c:pt>
                <c:pt idx="3936">
                  <c:v>2017.1366120218579</c:v>
                </c:pt>
                <c:pt idx="3937">
                  <c:v>2017.139344262295</c:v>
                </c:pt>
                <c:pt idx="3938">
                  <c:v>2017.1420765027322</c:v>
                </c:pt>
                <c:pt idx="3939">
                  <c:v>2017.1448087431695</c:v>
                </c:pt>
                <c:pt idx="3940">
                  <c:v>2017.1475409836066</c:v>
                </c:pt>
                <c:pt idx="3941">
                  <c:v>2017.1502732240438</c:v>
                </c:pt>
                <c:pt idx="3942">
                  <c:v>2017.1530054644809</c:v>
                </c:pt>
                <c:pt idx="3943">
                  <c:v>2017.155737704918</c:v>
                </c:pt>
                <c:pt idx="3944">
                  <c:v>2017.1584699453551</c:v>
                </c:pt>
                <c:pt idx="3945">
                  <c:v>2017.1612021857923</c:v>
                </c:pt>
                <c:pt idx="3946">
                  <c:v>2017.1639344262296</c:v>
                </c:pt>
                <c:pt idx="3947">
                  <c:v>2017.1666666666667</c:v>
                </c:pt>
                <c:pt idx="3948">
                  <c:v>2017.1693989071039</c:v>
                </c:pt>
                <c:pt idx="3949">
                  <c:v>2017.172131147541</c:v>
                </c:pt>
                <c:pt idx="3950">
                  <c:v>2017.1748633879781</c:v>
                </c:pt>
                <c:pt idx="3951">
                  <c:v>2017.1775956284152</c:v>
                </c:pt>
                <c:pt idx="3952">
                  <c:v>2017.1803278688524</c:v>
                </c:pt>
                <c:pt idx="3953">
                  <c:v>2017.1830601092897</c:v>
                </c:pt>
                <c:pt idx="3954">
                  <c:v>2017.1857923497269</c:v>
                </c:pt>
                <c:pt idx="3955">
                  <c:v>2017.188524590164</c:v>
                </c:pt>
                <c:pt idx="3956">
                  <c:v>2017.1912568306011</c:v>
                </c:pt>
                <c:pt idx="3957">
                  <c:v>2017.1939890710382</c:v>
                </c:pt>
                <c:pt idx="3958">
                  <c:v>2017.1967213114754</c:v>
                </c:pt>
                <c:pt idx="3959">
                  <c:v>2017.1994535519125</c:v>
                </c:pt>
                <c:pt idx="3960">
                  <c:v>2017.2021857923498</c:v>
                </c:pt>
                <c:pt idx="3961">
                  <c:v>2017.204918032787</c:v>
                </c:pt>
                <c:pt idx="3962">
                  <c:v>2017.2076502732241</c:v>
                </c:pt>
                <c:pt idx="3963">
                  <c:v>2017.2103825136612</c:v>
                </c:pt>
                <c:pt idx="3964">
                  <c:v>2017.2131147540983</c:v>
                </c:pt>
                <c:pt idx="3965">
                  <c:v>2017.2158469945355</c:v>
                </c:pt>
                <c:pt idx="3966">
                  <c:v>2017.2185792349726</c:v>
                </c:pt>
                <c:pt idx="3967">
                  <c:v>2017.2213114754099</c:v>
                </c:pt>
                <c:pt idx="3968">
                  <c:v>2017.2240437158471</c:v>
                </c:pt>
                <c:pt idx="3969">
                  <c:v>2017.2267759562842</c:v>
                </c:pt>
                <c:pt idx="3970">
                  <c:v>2017.2295081967213</c:v>
                </c:pt>
                <c:pt idx="3971">
                  <c:v>2017.2322404371585</c:v>
                </c:pt>
                <c:pt idx="3972">
                  <c:v>2017.2349726775956</c:v>
                </c:pt>
                <c:pt idx="3973">
                  <c:v>2017.2377049180327</c:v>
                </c:pt>
                <c:pt idx="3974">
                  <c:v>2017.2404371584701</c:v>
                </c:pt>
                <c:pt idx="3975">
                  <c:v>2017.2431693989072</c:v>
                </c:pt>
                <c:pt idx="3976">
                  <c:v>2017.2459016393443</c:v>
                </c:pt>
                <c:pt idx="3977">
                  <c:v>2017.2486338797814</c:v>
                </c:pt>
                <c:pt idx="3978">
                  <c:v>2017.2513661202186</c:v>
                </c:pt>
                <c:pt idx="3979">
                  <c:v>2017.2540983606557</c:v>
                </c:pt>
                <c:pt idx="3980">
                  <c:v>2017.2568306010928</c:v>
                </c:pt>
                <c:pt idx="3981">
                  <c:v>2017.2595628415299</c:v>
                </c:pt>
                <c:pt idx="3982">
                  <c:v>2017.2622950819673</c:v>
                </c:pt>
                <c:pt idx="3983">
                  <c:v>2017.2650273224044</c:v>
                </c:pt>
                <c:pt idx="3984">
                  <c:v>2017.2677595628415</c:v>
                </c:pt>
                <c:pt idx="3985">
                  <c:v>2017.2704918032787</c:v>
                </c:pt>
                <c:pt idx="3986">
                  <c:v>2017.2732240437158</c:v>
                </c:pt>
                <c:pt idx="3987">
                  <c:v>2017.2759562841529</c:v>
                </c:pt>
                <c:pt idx="3988">
                  <c:v>2017.2786885245901</c:v>
                </c:pt>
                <c:pt idx="3989">
                  <c:v>2017.2814207650274</c:v>
                </c:pt>
                <c:pt idx="3990">
                  <c:v>2017.2841530054645</c:v>
                </c:pt>
                <c:pt idx="3991">
                  <c:v>2017.2868852459017</c:v>
                </c:pt>
                <c:pt idx="3992">
                  <c:v>2017.2896174863388</c:v>
                </c:pt>
                <c:pt idx="3993">
                  <c:v>2017.2923497267759</c:v>
                </c:pt>
                <c:pt idx="3994">
                  <c:v>2017.295081967213</c:v>
                </c:pt>
                <c:pt idx="3995">
                  <c:v>2017.2978142076502</c:v>
                </c:pt>
                <c:pt idx="3996">
                  <c:v>2017.3005464480875</c:v>
                </c:pt>
                <c:pt idx="3997">
                  <c:v>2017.3032786885246</c:v>
                </c:pt>
                <c:pt idx="3998">
                  <c:v>2017.3060109289618</c:v>
                </c:pt>
                <c:pt idx="3999">
                  <c:v>2017.3087431693989</c:v>
                </c:pt>
                <c:pt idx="4000">
                  <c:v>2017.311475409836</c:v>
                </c:pt>
                <c:pt idx="4001">
                  <c:v>2017.3142076502731</c:v>
                </c:pt>
                <c:pt idx="4002">
                  <c:v>2017.3169398907103</c:v>
                </c:pt>
                <c:pt idx="4003">
                  <c:v>2017.3196721311476</c:v>
                </c:pt>
                <c:pt idx="4004">
                  <c:v>2017.3224043715848</c:v>
                </c:pt>
                <c:pt idx="4005">
                  <c:v>2017.3251366120219</c:v>
                </c:pt>
                <c:pt idx="4006">
                  <c:v>2017.327868852459</c:v>
                </c:pt>
                <c:pt idx="4007">
                  <c:v>2017.3306010928961</c:v>
                </c:pt>
                <c:pt idx="4008">
                  <c:v>2017.3333333333333</c:v>
                </c:pt>
                <c:pt idx="4009">
                  <c:v>2017.3360655737704</c:v>
                </c:pt>
                <c:pt idx="4010">
                  <c:v>2017.3387978142077</c:v>
                </c:pt>
                <c:pt idx="4011">
                  <c:v>2017.3415300546449</c:v>
                </c:pt>
                <c:pt idx="4012">
                  <c:v>2017.344262295082</c:v>
                </c:pt>
                <c:pt idx="4013">
                  <c:v>2017.3469945355191</c:v>
                </c:pt>
                <c:pt idx="4014">
                  <c:v>2017.3497267759562</c:v>
                </c:pt>
                <c:pt idx="4015">
                  <c:v>2017.3524590163934</c:v>
                </c:pt>
                <c:pt idx="4016">
                  <c:v>2017.3551912568305</c:v>
                </c:pt>
                <c:pt idx="4017">
                  <c:v>2017.3579234972678</c:v>
                </c:pt>
                <c:pt idx="4018">
                  <c:v>2017.360655737705</c:v>
                </c:pt>
                <c:pt idx="4019">
                  <c:v>2017.3633879781421</c:v>
                </c:pt>
                <c:pt idx="4020">
                  <c:v>2017.3661202185792</c:v>
                </c:pt>
                <c:pt idx="4021">
                  <c:v>2017.3688524590164</c:v>
                </c:pt>
                <c:pt idx="4022">
                  <c:v>2017.3715846994535</c:v>
                </c:pt>
                <c:pt idx="4023">
                  <c:v>2017.3743169398906</c:v>
                </c:pt>
                <c:pt idx="4024">
                  <c:v>2017.377049180328</c:v>
                </c:pt>
                <c:pt idx="4025">
                  <c:v>2017.3797814207651</c:v>
                </c:pt>
                <c:pt idx="4026">
                  <c:v>2017.3825136612022</c:v>
                </c:pt>
                <c:pt idx="4027">
                  <c:v>2017.3852459016393</c:v>
                </c:pt>
                <c:pt idx="4028">
                  <c:v>2017.3879781420765</c:v>
                </c:pt>
                <c:pt idx="4029">
                  <c:v>2017.3907103825136</c:v>
                </c:pt>
                <c:pt idx="4030">
                  <c:v>2017.3934426229507</c:v>
                </c:pt>
                <c:pt idx="4031">
                  <c:v>2017.3961748633881</c:v>
                </c:pt>
                <c:pt idx="4032">
                  <c:v>2017.3989071038252</c:v>
                </c:pt>
                <c:pt idx="4033">
                  <c:v>2017.4016393442623</c:v>
                </c:pt>
                <c:pt idx="4034">
                  <c:v>2017.4043715846994</c:v>
                </c:pt>
                <c:pt idx="4035">
                  <c:v>2017.4071038251366</c:v>
                </c:pt>
                <c:pt idx="4036">
                  <c:v>2017.4098360655737</c:v>
                </c:pt>
                <c:pt idx="4037">
                  <c:v>2017.4125683060108</c:v>
                </c:pt>
                <c:pt idx="4038">
                  <c:v>2017.4153005464482</c:v>
                </c:pt>
                <c:pt idx="4039">
                  <c:v>2017.4180327868853</c:v>
                </c:pt>
                <c:pt idx="4040">
                  <c:v>2017.4207650273224</c:v>
                </c:pt>
                <c:pt idx="4041">
                  <c:v>2017.4234972677596</c:v>
                </c:pt>
                <c:pt idx="4042">
                  <c:v>2017.4262295081967</c:v>
                </c:pt>
                <c:pt idx="4043">
                  <c:v>2017.4289617486338</c:v>
                </c:pt>
                <c:pt idx="4044">
                  <c:v>2017.4316939890709</c:v>
                </c:pt>
                <c:pt idx="4045">
                  <c:v>2017.4344262295083</c:v>
                </c:pt>
                <c:pt idx="4046">
                  <c:v>2017.4371584699454</c:v>
                </c:pt>
                <c:pt idx="4047">
                  <c:v>2017.4398907103825</c:v>
                </c:pt>
                <c:pt idx="4048">
                  <c:v>2017.4426229508197</c:v>
                </c:pt>
                <c:pt idx="4049">
                  <c:v>2017.4453551912568</c:v>
                </c:pt>
                <c:pt idx="4050">
                  <c:v>2017.4480874316939</c:v>
                </c:pt>
                <c:pt idx="4051">
                  <c:v>2017.450819672131</c:v>
                </c:pt>
                <c:pt idx="4052">
                  <c:v>2017.4535519125684</c:v>
                </c:pt>
                <c:pt idx="4053">
                  <c:v>2017.4562841530055</c:v>
                </c:pt>
                <c:pt idx="4054">
                  <c:v>2017.4590163934427</c:v>
                </c:pt>
                <c:pt idx="4055">
                  <c:v>2017.4617486338798</c:v>
                </c:pt>
                <c:pt idx="4056">
                  <c:v>2017.4644808743169</c:v>
                </c:pt>
                <c:pt idx="4057">
                  <c:v>2017.467213114754</c:v>
                </c:pt>
                <c:pt idx="4058">
                  <c:v>2017.4699453551912</c:v>
                </c:pt>
                <c:pt idx="4059">
                  <c:v>2017.4726775956285</c:v>
                </c:pt>
                <c:pt idx="4060">
                  <c:v>2017.4754098360656</c:v>
                </c:pt>
                <c:pt idx="4061">
                  <c:v>2017.4781420765028</c:v>
                </c:pt>
                <c:pt idx="4062">
                  <c:v>2017.4808743169399</c:v>
                </c:pt>
                <c:pt idx="4063">
                  <c:v>2017.483606557377</c:v>
                </c:pt>
                <c:pt idx="4064">
                  <c:v>2017.4863387978141</c:v>
                </c:pt>
                <c:pt idx="4065">
                  <c:v>2017.4890710382513</c:v>
                </c:pt>
                <c:pt idx="4066">
                  <c:v>2017.4918032786886</c:v>
                </c:pt>
                <c:pt idx="4067">
                  <c:v>2017.4945355191257</c:v>
                </c:pt>
                <c:pt idx="4068">
                  <c:v>2017.4972677595629</c:v>
                </c:pt>
                <c:pt idx="4069">
                  <c:v>2017.5</c:v>
                </c:pt>
                <c:pt idx="4070">
                  <c:v>2017.5027322404371</c:v>
                </c:pt>
                <c:pt idx="4071">
                  <c:v>2017.5054644808743</c:v>
                </c:pt>
                <c:pt idx="4072">
                  <c:v>2017.5081967213114</c:v>
                </c:pt>
                <c:pt idx="4073">
                  <c:v>2017.5109289617487</c:v>
                </c:pt>
                <c:pt idx="4074">
                  <c:v>2017.5136612021859</c:v>
                </c:pt>
                <c:pt idx="4075">
                  <c:v>2017.516393442623</c:v>
                </c:pt>
                <c:pt idx="4076">
                  <c:v>2017.5191256830601</c:v>
                </c:pt>
                <c:pt idx="4077">
                  <c:v>2017.5218579234972</c:v>
                </c:pt>
                <c:pt idx="4078">
                  <c:v>2017.5245901639344</c:v>
                </c:pt>
                <c:pt idx="4079">
                  <c:v>2017.5273224043715</c:v>
                </c:pt>
                <c:pt idx="4080">
                  <c:v>2017.5300546448088</c:v>
                </c:pt>
                <c:pt idx="4081">
                  <c:v>2017.532786885246</c:v>
                </c:pt>
                <c:pt idx="4082">
                  <c:v>2017.5355191256831</c:v>
                </c:pt>
                <c:pt idx="4083">
                  <c:v>2017.5382513661202</c:v>
                </c:pt>
                <c:pt idx="4084">
                  <c:v>2017.5409836065573</c:v>
                </c:pt>
                <c:pt idx="4085">
                  <c:v>2017.5437158469945</c:v>
                </c:pt>
                <c:pt idx="4086">
                  <c:v>2017.5464480874316</c:v>
                </c:pt>
                <c:pt idx="4087">
                  <c:v>2017.549180327869</c:v>
                </c:pt>
                <c:pt idx="4088">
                  <c:v>2017.5519125683061</c:v>
                </c:pt>
                <c:pt idx="4089">
                  <c:v>2017.5546448087432</c:v>
                </c:pt>
                <c:pt idx="4090">
                  <c:v>2017.5573770491803</c:v>
                </c:pt>
                <c:pt idx="4091">
                  <c:v>2017.5601092896175</c:v>
                </c:pt>
                <c:pt idx="4092">
                  <c:v>2017.5628415300546</c:v>
                </c:pt>
                <c:pt idx="4093">
                  <c:v>2017.5655737704917</c:v>
                </c:pt>
                <c:pt idx="4094">
                  <c:v>2017.5683060109291</c:v>
                </c:pt>
                <c:pt idx="4095">
                  <c:v>2017.5710382513662</c:v>
                </c:pt>
                <c:pt idx="4096">
                  <c:v>2017.5737704918033</c:v>
                </c:pt>
                <c:pt idx="4097">
                  <c:v>2017.5765027322404</c:v>
                </c:pt>
                <c:pt idx="4098">
                  <c:v>2017.5792349726776</c:v>
                </c:pt>
                <c:pt idx="4099">
                  <c:v>2017.5819672131147</c:v>
                </c:pt>
                <c:pt idx="4100">
                  <c:v>2017.5846994535518</c:v>
                </c:pt>
                <c:pt idx="4101">
                  <c:v>2017.5874316939892</c:v>
                </c:pt>
                <c:pt idx="4102">
                  <c:v>2017.5901639344263</c:v>
                </c:pt>
                <c:pt idx="4103">
                  <c:v>2017.5928961748634</c:v>
                </c:pt>
                <c:pt idx="4104">
                  <c:v>2017.5956284153006</c:v>
                </c:pt>
                <c:pt idx="4105">
                  <c:v>2017.5983606557377</c:v>
                </c:pt>
                <c:pt idx="4106">
                  <c:v>2017.6010928961748</c:v>
                </c:pt>
                <c:pt idx="4107">
                  <c:v>2017.6038251366119</c:v>
                </c:pt>
                <c:pt idx="4108">
                  <c:v>2017.6065573770493</c:v>
                </c:pt>
                <c:pt idx="4109">
                  <c:v>2017.6092896174864</c:v>
                </c:pt>
                <c:pt idx="4110">
                  <c:v>2017.6120218579235</c:v>
                </c:pt>
                <c:pt idx="4111">
                  <c:v>2017.6147540983607</c:v>
                </c:pt>
                <c:pt idx="4112">
                  <c:v>2017.6174863387978</c:v>
                </c:pt>
                <c:pt idx="4113">
                  <c:v>2017.6202185792349</c:v>
                </c:pt>
                <c:pt idx="4114">
                  <c:v>2017.622950819672</c:v>
                </c:pt>
                <c:pt idx="4115">
                  <c:v>2017.6256830601094</c:v>
                </c:pt>
                <c:pt idx="4116">
                  <c:v>2017.6284153005465</c:v>
                </c:pt>
                <c:pt idx="4117">
                  <c:v>2017.6311475409836</c:v>
                </c:pt>
                <c:pt idx="4118">
                  <c:v>2017.6338797814208</c:v>
                </c:pt>
                <c:pt idx="4119">
                  <c:v>2017.6366120218579</c:v>
                </c:pt>
                <c:pt idx="4120">
                  <c:v>2017.639344262295</c:v>
                </c:pt>
                <c:pt idx="4121">
                  <c:v>2017.6420765027322</c:v>
                </c:pt>
                <c:pt idx="4122">
                  <c:v>2017.6448087431695</c:v>
                </c:pt>
                <c:pt idx="4123">
                  <c:v>2017.6475409836066</c:v>
                </c:pt>
                <c:pt idx="4124">
                  <c:v>2017.6502732240438</c:v>
                </c:pt>
                <c:pt idx="4125">
                  <c:v>2017.6530054644809</c:v>
                </c:pt>
                <c:pt idx="4126">
                  <c:v>2017.655737704918</c:v>
                </c:pt>
                <c:pt idx="4127">
                  <c:v>2017.6584699453551</c:v>
                </c:pt>
                <c:pt idx="4128">
                  <c:v>2017.6612021857923</c:v>
                </c:pt>
                <c:pt idx="4129">
                  <c:v>2017.6639344262296</c:v>
                </c:pt>
                <c:pt idx="4130">
                  <c:v>2017.6666666666667</c:v>
                </c:pt>
                <c:pt idx="4131">
                  <c:v>2017.6693989071039</c:v>
                </c:pt>
                <c:pt idx="4132">
                  <c:v>2017.672131147541</c:v>
                </c:pt>
                <c:pt idx="4133">
                  <c:v>2017.6748633879781</c:v>
                </c:pt>
                <c:pt idx="4134">
                  <c:v>2017.6775956284152</c:v>
                </c:pt>
                <c:pt idx="4135">
                  <c:v>2017.6803278688524</c:v>
                </c:pt>
                <c:pt idx="4136">
                  <c:v>2017.6830601092897</c:v>
                </c:pt>
                <c:pt idx="4137">
                  <c:v>2017.6857923497269</c:v>
                </c:pt>
                <c:pt idx="4138">
                  <c:v>2017.688524590164</c:v>
                </c:pt>
                <c:pt idx="4139">
                  <c:v>2017.6912568306011</c:v>
                </c:pt>
                <c:pt idx="4140">
                  <c:v>2017.6939890710382</c:v>
                </c:pt>
                <c:pt idx="4141">
                  <c:v>2017.6967213114754</c:v>
                </c:pt>
                <c:pt idx="4142">
                  <c:v>2017.6994535519125</c:v>
                </c:pt>
                <c:pt idx="4143">
                  <c:v>2017.7021857923498</c:v>
                </c:pt>
                <c:pt idx="4144">
                  <c:v>2017.704918032787</c:v>
                </c:pt>
                <c:pt idx="4145">
                  <c:v>2017.7076502732241</c:v>
                </c:pt>
                <c:pt idx="4146">
                  <c:v>2017.7103825136612</c:v>
                </c:pt>
                <c:pt idx="4147">
                  <c:v>2017.7131147540983</c:v>
                </c:pt>
                <c:pt idx="4148">
                  <c:v>2017.7158469945355</c:v>
                </c:pt>
                <c:pt idx="4149">
                  <c:v>2017.7185792349726</c:v>
                </c:pt>
                <c:pt idx="4150">
                  <c:v>2017.7213114754099</c:v>
                </c:pt>
                <c:pt idx="4151">
                  <c:v>2017.7240437158471</c:v>
                </c:pt>
                <c:pt idx="4152">
                  <c:v>2017.7267759562842</c:v>
                </c:pt>
                <c:pt idx="4153">
                  <c:v>2017.7295081967213</c:v>
                </c:pt>
                <c:pt idx="4154">
                  <c:v>2017.7322404371585</c:v>
                </c:pt>
                <c:pt idx="4155">
                  <c:v>2017.7349726775956</c:v>
                </c:pt>
                <c:pt idx="4156">
                  <c:v>2017.7377049180327</c:v>
                </c:pt>
                <c:pt idx="4157">
                  <c:v>2017.7404371584701</c:v>
                </c:pt>
                <c:pt idx="4158">
                  <c:v>2017.7431693989072</c:v>
                </c:pt>
                <c:pt idx="4159">
                  <c:v>2017.7459016393443</c:v>
                </c:pt>
                <c:pt idx="4160">
                  <c:v>2017.7486338797814</c:v>
                </c:pt>
                <c:pt idx="4161">
                  <c:v>2017.7513661202186</c:v>
                </c:pt>
                <c:pt idx="4162">
                  <c:v>2017.7540983606557</c:v>
                </c:pt>
                <c:pt idx="4163">
                  <c:v>2017.7568306010928</c:v>
                </c:pt>
                <c:pt idx="4164">
                  <c:v>2017.7595628415299</c:v>
                </c:pt>
                <c:pt idx="4165">
                  <c:v>2017.7622950819673</c:v>
                </c:pt>
                <c:pt idx="4166">
                  <c:v>2017.8169398907103</c:v>
                </c:pt>
                <c:pt idx="4167">
                  <c:v>2017.8196721311476</c:v>
                </c:pt>
                <c:pt idx="4168">
                  <c:v>2017.8224043715848</c:v>
                </c:pt>
                <c:pt idx="4169">
                  <c:v>2017.8251366120219</c:v>
                </c:pt>
                <c:pt idx="4170">
                  <c:v>2017.827868852459</c:v>
                </c:pt>
                <c:pt idx="4171">
                  <c:v>2017.8306010928961</c:v>
                </c:pt>
                <c:pt idx="4172">
                  <c:v>2017.8333333333333</c:v>
                </c:pt>
                <c:pt idx="4173">
                  <c:v>2017.8360655737704</c:v>
                </c:pt>
                <c:pt idx="4174">
                  <c:v>2017.8387978142077</c:v>
                </c:pt>
                <c:pt idx="4175">
                  <c:v>2017.8415300546449</c:v>
                </c:pt>
                <c:pt idx="4176">
                  <c:v>2017.844262295082</c:v>
                </c:pt>
                <c:pt idx="4177">
                  <c:v>2017.8469945355191</c:v>
                </c:pt>
                <c:pt idx="4178">
                  <c:v>2017.8497267759562</c:v>
                </c:pt>
                <c:pt idx="4179">
                  <c:v>2017.8524590163934</c:v>
                </c:pt>
                <c:pt idx="4180">
                  <c:v>2017.8551912568305</c:v>
                </c:pt>
                <c:pt idx="4181">
                  <c:v>2017.8579234972678</c:v>
                </c:pt>
                <c:pt idx="4182">
                  <c:v>2017.860655737705</c:v>
                </c:pt>
                <c:pt idx="4183">
                  <c:v>2017.8633879781421</c:v>
                </c:pt>
                <c:pt idx="4184">
                  <c:v>2017.8661202185792</c:v>
                </c:pt>
                <c:pt idx="4185">
                  <c:v>2017.8688524590164</c:v>
                </c:pt>
                <c:pt idx="4186">
                  <c:v>2017.8715846994535</c:v>
                </c:pt>
                <c:pt idx="4187">
                  <c:v>2017.8743169398906</c:v>
                </c:pt>
                <c:pt idx="4188">
                  <c:v>2017.877049180328</c:v>
                </c:pt>
                <c:pt idx="4189">
                  <c:v>2017.8797814207651</c:v>
                </c:pt>
                <c:pt idx="4190">
                  <c:v>2017.8825136612022</c:v>
                </c:pt>
                <c:pt idx="4191">
                  <c:v>2017.8852459016393</c:v>
                </c:pt>
                <c:pt idx="4192">
                  <c:v>2017.8879781420765</c:v>
                </c:pt>
                <c:pt idx="4193">
                  <c:v>2017.8907103825136</c:v>
                </c:pt>
                <c:pt idx="4194">
                  <c:v>2017.8934426229507</c:v>
                </c:pt>
                <c:pt idx="4195">
                  <c:v>2017.8961748633881</c:v>
                </c:pt>
                <c:pt idx="4196">
                  <c:v>2017.8989071038252</c:v>
                </c:pt>
                <c:pt idx="4197">
                  <c:v>2017.9016393442623</c:v>
                </c:pt>
                <c:pt idx="4198">
                  <c:v>2017.9043715846994</c:v>
                </c:pt>
                <c:pt idx="4199">
                  <c:v>2017.9071038251366</c:v>
                </c:pt>
                <c:pt idx="4200">
                  <c:v>2017.9098360655737</c:v>
                </c:pt>
                <c:pt idx="4201">
                  <c:v>2017.9125683060108</c:v>
                </c:pt>
                <c:pt idx="4202">
                  <c:v>2017.9153005464482</c:v>
                </c:pt>
                <c:pt idx="4203">
                  <c:v>2017.9180327868853</c:v>
                </c:pt>
                <c:pt idx="4204">
                  <c:v>2017.9207650273224</c:v>
                </c:pt>
                <c:pt idx="4205">
                  <c:v>2017.9234972677596</c:v>
                </c:pt>
                <c:pt idx="4206">
                  <c:v>2017.9262295081967</c:v>
                </c:pt>
                <c:pt idx="4207">
                  <c:v>2017.9289617486338</c:v>
                </c:pt>
                <c:pt idx="4208">
                  <c:v>2017.9316939890709</c:v>
                </c:pt>
                <c:pt idx="4209">
                  <c:v>2017.9344262295083</c:v>
                </c:pt>
                <c:pt idx="4210">
                  <c:v>2017.9371584699454</c:v>
                </c:pt>
                <c:pt idx="4211">
                  <c:v>2017.9398907103825</c:v>
                </c:pt>
                <c:pt idx="4212">
                  <c:v>2017.9426229508197</c:v>
                </c:pt>
                <c:pt idx="4213">
                  <c:v>2017.9453551912568</c:v>
                </c:pt>
                <c:pt idx="4214">
                  <c:v>2017.9480874316939</c:v>
                </c:pt>
                <c:pt idx="4215">
                  <c:v>2017.950819672131</c:v>
                </c:pt>
                <c:pt idx="4216">
                  <c:v>2017.9535519125684</c:v>
                </c:pt>
                <c:pt idx="4217">
                  <c:v>2017.9562841530055</c:v>
                </c:pt>
                <c:pt idx="4218">
                  <c:v>2017.9590163934427</c:v>
                </c:pt>
                <c:pt idx="4219">
                  <c:v>2017.9617486338798</c:v>
                </c:pt>
                <c:pt idx="4220">
                  <c:v>2017.9644808743169</c:v>
                </c:pt>
                <c:pt idx="4221">
                  <c:v>2017.967213114754</c:v>
                </c:pt>
                <c:pt idx="4222">
                  <c:v>2017.9699453551912</c:v>
                </c:pt>
                <c:pt idx="4223">
                  <c:v>2017.9726775956285</c:v>
                </c:pt>
                <c:pt idx="4224">
                  <c:v>2017.9754098360656</c:v>
                </c:pt>
                <c:pt idx="4225">
                  <c:v>2017.9781420765028</c:v>
                </c:pt>
                <c:pt idx="4226">
                  <c:v>2017.9808743169399</c:v>
                </c:pt>
                <c:pt idx="4227">
                  <c:v>2017.983606557377</c:v>
                </c:pt>
                <c:pt idx="4228">
                  <c:v>2017.9863387978141</c:v>
                </c:pt>
                <c:pt idx="4229">
                  <c:v>2017.9890710382513</c:v>
                </c:pt>
                <c:pt idx="4230">
                  <c:v>2017.9918032786886</c:v>
                </c:pt>
                <c:pt idx="4231">
                  <c:v>2017.9945355191257</c:v>
                </c:pt>
                <c:pt idx="4232">
                  <c:v>2017.9972677595629</c:v>
                </c:pt>
                <c:pt idx="4233">
                  <c:v>2018.0027322404371</c:v>
                </c:pt>
                <c:pt idx="4234">
                  <c:v>2018.0054644808743</c:v>
                </c:pt>
                <c:pt idx="4235">
                  <c:v>2018.0081967213114</c:v>
                </c:pt>
                <c:pt idx="4236">
                  <c:v>2018.0109289617487</c:v>
                </c:pt>
                <c:pt idx="4237">
                  <c:v>2018.0136612021859</c:v>
                </c:pt>
                <c:pt idx="4238">
                  <c:v>2018.016393442623</c:v>
                </c:pt>
                <c:pt idx="4239">
                  <c:v>2018.0191256830601</c:v>
                </c:pt>
                <c:pt idx="4240">
                  <c:v>2018.0218579234972</c:v>
                </c:pt>
                <c:pt idx="4241">
                  <c:v>2018.0245901639344</c:v>
                </c:pt>
                <c:pt idx="4242">
                  <c:v>2018.0273224043715</c:v>
                </c:pt>
                <c:pt idx="4243">
                  <c:v>2018.0300546448088</c:v>
                </c:pt>
                <c:pt idx="4244">
                  <c:v>2018.032786885246</c:v>
                </c:pt>
                <c:pt idx="4245">
                  <c:v>2018.0355191256831</c:v>
                </c:pt>
                <c:pt idx="4246">
                  <c:v>2018.0382513661202</c:v>
                </c:pt>
                <c:pt idx="4247">
                  <c:v>2018.0409836065573</c:v>
                </c:pt>
                <c:pt idx="4248">
                  <c:v>2018.0437158469945</c:v>
                </c:pt>
                <c:pt idx="4249">
                  <c:v>2018.0464480874316</c:v>
                </c:pt>
                <c:pt idx="4250">
                  <c:v>2018.049180327869</c:v>
                </c:pt>
                <c:pt idx="4251">
                  <c:v>2018.0519125683061</c:v>
                </c:pt>
                <c:pt idx="4252">
                  <c:v>2018.0546448087432</c:v>
                </c:pt>
                <c:pt idx="4253">
                  <c:v>2018.0573770491803</c:v>
                </c:pt>
                <c:pt idx="4254">
                  <c:v>2018.0601092896175</c:v>
                </c:pt>
                <c:pt idx="4255">
                  <c:v>2018.0628415300546</c:v>
                </c:pt>
                <c:pt idx="4256">
                  <c:v>2018.0655737704917</c:v>
                </c:pt>
                <c:pt idx="4257">
                  <c:v>2018.0683060109291</c:v>
                </c:pt>
                <c:pt idx="4258">
                  <c:v>2018.0710382513662</c:v>
                </c:pt>
                <c:pt idx="4259">
                  <c:v>2018.0737704918033</c:v>
                </c:pt>
                <c:pt idx="4260">
                  <c:v>2018.0765027322404</c:v>
                </c:pt>
                <c:pt idx="4261">
                  <c:v>2018.0792349726776</c:v>
                </c:pt>
                <c:pt idx="4262">
                  <c:v>2018.0819672131147</c:v>
                </c:pt>
                <c:pt idx="4263">
                  <c:v>2018.0846994535518</c:v>
                </c:pt>
                <c:pt idx="4264">
                  <c:v>2018.0874316939892</c:v>
                </c:pt>
                <c:pt idx="4265">
                  <c:v>2018.0901639344263</c:v>
                </c:pt>
                <c:pt idx="4266">
                  <c:v>2018.0928961748634</c:v>
                </c:pt>
                <c:pt idx="4267">
                  <c:v>2018.0956284153006</c:v>
                </c:pt>
                <c:pt idx="4268">
                  <c:v>2018.0983606557377</c:v>
                </c:pt>
                <c:pt idx="4269">
                  <c:v>2018.1010928961748</c:v>
                </c:pt>
                <c:pt idx="4270">
                  <c:v>2018.1038251366119</c:v>
                </c:pt>
                <c:pt idx="4271">
                  <c:v>2018.1065573770493</c:v>
                </c:pt>
                <c:pt idx="4272">
                  <c:v>2018.1092896174864</c:v>
                </c:pt>
                <c:pt idx="4273">
                  <c:v>2018.1120218579235</c:v>
                </c:pt>
                <c:pt idx="4274">
                  <c:v>2018.1147540983607</c:v>
                </c:pt>
                <c:pt idx="4275">
                  <c:v>2018.1174863387978</c:v>
                </c:pt>
                <c:pt idx="4276">
                  <c:v>2018.1202185792349</c:v>
                </c:pt>
                <c:pt idx="4277">
                  <c:v>2018.122950819672</c:v>
                </c:pt>
                <c:pt idx="4278">
                  <c:v>2018.1256830601094</c:v>
                </c:pt>
                <c:pt idx="4279">
                  <c:v>2018.1284153005465</c:v>
                </c:pt>
                <c:pt idx="4280">
                  <c:v>2018.1311475409836</c:v>
                </c:pt>
                <c:pt idx="4281">
                  <c:v>2018.1338797814208</c:v>
                </c:pt>
                <c:pt idx="4282">
                  <c:v>2018.1366120218579</c:v>
                </c:pt>
                <c:pt idx="4283">
                  <c:v>2018.139344262295</c:v>
                </c:pt>
                <c:pt idx="4284">
                  <c:v>2018.1420765027322</c:v>
                </c:pt>
                <c:pt idx="4285">
                  <c:v>2018.1448087431695</c:v>
                </c:pt>
                <c:pt idx="4286">
                  <c:v>2018.1475409836066</c:v>
                </c:pt>
                <c:pt idx="4287">
                  <c:v>2018.1502732240438</c:v>
                </c:pt>
                <c:pt idx="4288">
                  <c:v>2018.1530054644809</c:v>
                </c:pt>
                <c:pt idx="4289">
                  <c:v>2018.155737704918</c:v>
                </c:pt>
                <c:pt idx="4290">
                  <c:v>2018.1584699453551</c:v>
                </c:pt>
                <c:pt idx="4291">
                  <c:v>2018.1612021857923</c:v>
                </c:pt>
                <c:pt idx="4292">
                  <c:v>2018.1639344262296</c:v>
                </c:pt>
                <c:pt idx="4293">
                  <c:v>2018.1666666666667</c:v>
                </c:pt>
                <c:pt idx="4294">
                  <c:v>2018.1693989071039</c:v>
                </c:pt>
                <c:pt idx="4295">
                  <c:v>2018.172131147541</c:v>
                </c:pt>
                <c:pt idx="4296">
                  <c:v>2018.1748633879781</c:v>
                </c:pt>
              </c:numCache>
            </c:numRef>
          </c:xVal>
          <c:yVal>
            <c:numRef>
              <c:f>'P056'!$F$14:$F$4461</c:f>
              <c:numCache>
                <c:formatCode>General</c:formatCode>
                <c:ptCount val="4448"/>
                <c:pt idx="0">
                  <c:v>-23.39</c:v>
                </c:pt>
                <c:pt idx="1">
                  <c:v>-18.940000000000001</c:v>
                </c:pt>
                <c:pt idx="2">
                  <c:v>-11.38</c:v>
                </c:pt>
                <c:pt idx="3">
                  <c:v>-16.39</c:v>
                </c:pt>
                <c:pt idx="4">
                  <c:v>-15.49</c:v>
                </c:pt>
                <c:pt idx="5">
                  <c:v>-19.740000000000002</c:v>
                </c:pt>
                <c:pt idx="6">
                  <c:v>-14.82</c:v>
                </c:pt>
                <c:pt idx="7">
                  <c:v>-12.32</c:v>
                </c:pt>
                <c:pt idx="8">
                  <c:v>-11.95</c:v>
                </c:pt>
                <c:pt idx="9">
                  <c:v>-14.93</c:v>
                </c:pt>
                <c:pt idx="10">
                  <c:v>-10.94</c:v>
                </c:pt>
                <c:pt idx="11">
                  <c:v>-19.420000000000002</c:v>
                </c:pt>
                <c:pt idx="12">
                  <c:v>-19.66</c:v>
                </c:pt>
                <c:pt idx="13">
                  <c:v>-11.1</c:v>
                </c:pt>
                <c:pt idx="14">
                  <c:v>-13.96</c:v>
                </c:pt>
                <c:pt idx="15">
                  <c:v>-20.98</c:v>
                </c:pt>
                <c:pt idx="16">
                  <c:v>-17.22</c:v>
                </c:pt>
                <c:pt idx="17">
                  <c:v>-19.62</c:v>
                </c:pt>
                <c:pt idx="18">
                  <c:v>-23.26</c:v>
                </c:pt>
                <c:pt idx="19">
                  <c:v>-24.98</c:v>
                </c:pt>
                <c:pt idx="20">
                  <c:v>-20.23</c:v>
                </c:pt>
                <c:pt idx="21">
                  <c:v>-20.56</c:v>
                </c:pt>
                <c:pt idx="22">
                  <c:v>-28.07</c:v>
                </c:pt>
                <c:pt idx="23">
                  <c:v>-23.66</c:v>
                </c:pt>
                <c:pt idx="24">
                  <c:v>-19.329999999999998</c:v>
                </c:pt>
                <c:pt idx="25">
                  <c:v>-14.6</c:v>
                </c:pt>
                <c:pt idx="26">
                  <c:v>-12.57</c:v>
                </c:pt>
                <c:pt idx="27">
                  <c:v>-15.85</c:v>
                </c:pt>
                <c:pt idx="28">
                  <c:v>-16.3</c:v>
                </c:pt>
                <c:pt idx="29">
                  <c:v>-14.95</c:v>
                </c:pt>
                <c:pt idx="30">
                  <c:v>-15.36</c:v>
                </c:pt>
                <c:pt idx="31">
                  <c:v>-17.649999999999999</c:v>
                </c:pt>
                <c:pt idx="32">
                  <c:v>-18.13</c:v>
                </c:pt>
                <c:pt idx="33">
                  <c:v>-15.9</c:v>
                </c:pt>
                <c:pt idx="34">
                  <c:v>-14.99</c:v>
                </c:pt>
                <c:pt idx="35">
                  <c:v>-18.64</c:v>
                </c:pt>
                <c:pt idx="36">
                  <c:v>-20.399999999999999</c:v>
                </c:pt>
                <c:pt idx="37">
                  <c:v>-14.87</c:v>
                </c:pt>
                <c:pt idx="38">
                  <c:v>-12.98</c:v>
                </c:pt>
                <c:pt idx="39">
                  <c:v>-9.0500000000000007</c:v>
                </c:pt>
                <c:pt idx="40">
                  <c:v>-16.649999999999999</c:v>
                </c:pt>
                <c:pt idx="41">
                  <c:v>-19.46</c:v>
                </c:pt>
                <c:pt idx="42">
                  <c:v>-12.33</c:v>
                </c:pt>
                <c:pt idx="43">
                  <c:v>-15.9</c:v>
                </c:pt>
                <c:pt idx="44">
                  <c:v>-14.82</c:v>
                </c:pt>
                <c:pt idx="45">
                  <c:v>-10.81</c:v>
                </c:pt>
                <c:pt idx="46">
                  <c:v>-19.059999999999999</c:v>
                </c:pt>
                <c:pt idx="47">
                  <c:v>-16.579999999999998</c:v>
                </c:pt>
                <c:pt idx="48">
                  <c:v>-7.32</c:v>
                </c:pt>
                <c:pt idx="49">
                  <c:v>-4.120000000000001</c:v>
                </c:pt>
                <c:pt idx="50">
                  <c:v>-7.75</c:v>
                </c:pt>
                <c:pt idx="51">
                  <c:v>-11.84</c:v>
                </c:pt>
                <c:pt idx="52">
                  <c:v>-14.5</c:v>
                </c:pt>
                <c:pt idx="53">
                  <c:v>-14.87</c:v>
                </c:pt>
                <c:pt idx="54">
                  <c:v>-18.27</c:v>
                </c:pt>
                <c:pt idx="55">
                  <c:v>-17.5</c:v>
                </c:pt>
                <c:pt idx="56">
                  <c:v>-15.63</c:v>
                </c:pt>
                <c:pt idx="57">
                  <c:v>-17.28</c:v>
                </c:pt>
                <c:pt idx="58">
                  <c:v>-11.56</c:v>
                </c:pt>
                <c:pt idx="59">
                  <c:v>-14.55</c:v>
                </c:pt>
                <c:pt idx="60">
                  <c:v>-13.67</c:v>
                </c:pt>
                <c:pt idx="61">
                  <c:v>-18.25</c:v>
                </c:pt>
                <c:pt idx="62">
                  <c:v>-22.9</c:v>
                </c:pt>
                <c:pt idx="63">
                  <c:v>-18.05</c:v>
                </c:pt>
                <c:pt idx="64">
                  <c:v>-14.7</c:v>
                </c:pt>
                <c:pt idx="65">
                  <c:v>-14.94</c:v>
                </c:pt>
                <c:pt idx="66">
                  <c:v>-9.3000000000000007</c:v>
                </c:pt>
                <c:pt idx="67">
                  <c:v>-5.3099999999999987</c:v>
                </c:pt>
                <c:pt idx="68">
                  <c:v>-8.3000000000000007</c:v>
                </c:pt>
                <c:pt idx="69">
                  <c:v>-8.0599999999999987</c:v>
                </c:pt>
                <c:pt idx="70">
                  <c:v>-13.24</c:v>
                </c:pt>
                <c:pt idx="71">
                  <c:v>-9.31</c:v>
                </c:pt>
                <c:pt idx="72">
                  <c:v>-18.73</c:v>
                </c:pt>
                <c:pt idx="73">
                  <c:v>-10.69</c:v>
                </c:pt>
                <c:pt idx="74">
                  <c:v>-3.8299999999999983</c:v>
                </c:pt>
                <c:pt idx="75">
                  <c:v>-12.91</c:v>
                </c:pt>
                <c:pt idx="76">
                  <c:v>-14.55</c:v>
                </c:pt>
                <c:pt idx="77">
                  <c:v>-17.920000000000002</c:v>
                </c:pt>
                <c:pt idx="78">
                  <c:v>-16.03</c:v>
                </c:pt>
                <c:pt idx="79">
                  <c:v>-12.41</c:v>
                </c:pt>
                <c:pt idx="80">
                  <c:v>-11.95</c:v>
                </c:pt>
                <c:pt idx="81">
                  <c:v>-11.86</c:v>
                </c:pt>
                <c:pt idx="82">
                  <c:v>-19.3</c:v>
                </c:pt>
                <c:pt idx="83">
                  <c:v>-16.03</c:v>
                </c:pt>
                <c:pt idx="84">
                  <c:v>-8.6000000000000014</c:v>
                </c:pt>
                <c:pt idx="85">
                  <c:v>-12.52</c:v>
                </c:pt>
                <c:pt idx="86">
                  <c:v>-13.57</c:v>
                </c:pt>
                <c:pt idx="87">
                  <c:v>-11.18</c:v>
                </c:pt>
                <c:pt idx="88">
                  <c:v>-15.27</c:v>
                </c:pt>
                <c:pt idx="89">
                  <c:v>-17.84</c:v>
                </c:pt>
                <c:pt idx="90">
                  <c:v>-10.99</c:v>
                </c:pt>
                <c:pt idx="91">
                  <c:v>-16.130000000000003</c:v>
                </c:pt>
                <c:pt idx="92">
                  <c:v>-7.25</c:v>
                </c:pt>
                <c:pt idx="93">
                  <c:v>-13.39</c:v>
                </c:pt>
                <c:pt idx="94">
                  <c:v>-13.12</c:v>
                </c:pt>
                <c:pt idx="95">
                  <c:v>-9.0399999999999991</c:v>
                </c:pt>
                <c:pt idx="96">
                  <c:v>-10.1</c:v>
                </c:pt>
                <c:pt idx="97">
                  <c:v>-10.73</c:v>
                </c:pt>
                <c:pt idx="98">
                  <c:v>-13.69</c:v>
                </c:pt>
                <c:pt idx="99">
                  <c:v>-19.2</c:v>
                </c:pt>
                <c:pt idx="100">
                  <c:v>-13.82</c:v>
                </c:pt>
                <c:pt idx="101">
                  <c:v>-15.72</c:v>
                </c:pt>
                <c:pt idx="102">
                  <c:v>-11.54</c:v>
                </c:pt>
                <c:pt idx="103">
                  <c:v>-11.62</c:v>
                </c:pt>
                <c:pt idx="104">
                  <c:v>-8.5799999999999983</c:v>
                </c:pt>
                <c:pt idx="105">
                  <c:v>-16.71</c:v>
                </c:pt>
                <c:pt idx="106">
                  <c:v>-17.89</c:v>
                </c:pt>
                <c:pt idx="107">
                  <c:v>-12.17</c:v>
                </c:pt>
                <c:pt idx="108">
                  <c:v>-13.53</c:v>
                </c:pt>
                <c:pt idx="109">
                  <c:v>-16.2</c:v>
                </c:pt>
                <c:pt idx="110">
                  <c:v>-13.66</c:v>
                </c:pt>
                <c:pt idx="111">
                  <c:v>-14.74</c:v>
                </c:pt>
                <c:pt idx="112">
                  <c:v>-21.67</c:v>
                </c:pt>
                <c:pt idx="113">
                  <c:v>-19.649999999999999</c:v>
                </c:pt>
                <c:pt idx="114">
                  <c:v>-21.34</c:v>
                </c:pt>
                <c:pt idx="115">
                  <c:v>-17.670000000000002</c:v>
                </c:pt>
                <c:pt idx="116">
                  <c:v>-22.18</c:v>
                </c:pt>
                <c:pt idx="117">
                  <c:v>-11.68</c:v>
                </c:pt>
                <c:pt idx="118">
                  <c:v>-8.8299999999999983</c:v>
                </c:pt>
                <c:pt idx="119">
                  <c:v>-17.37</c:v>
                </c:pt>
                <c:pt idx="120">
                  <c:v>-10.82</c:v>
                </c:pt>
                <c:pt idx="121">
                  <c:v>-8.6499999999999986</c:v>
                </c:pt>
                <c:pt idx="122">
                  <c:v>-10.97</c:v>
                </c:pt>
                <c:pt idx="123">
                  <c:v>-12.74</c:v>
                </c:pt>
                <c:pt idx="124">
                  <c:v>-16.71</c:v>
                </c:pt>
                <c:pt idx="125">
                  <c:v>-17.55</c:v>
                </c:pt>
                <c:pt idx="126">
                  <c:v>-19.55</c:v>
                </c:pt>
                <c:pt idx="127">
                  <c:v>-12.93</c:v>
                </c:pt>
                <c:pt idx="128">
                  <c:v>-16.64</c:v>
                </c:pt>
                <c:pt idx="129">
                  <c:v>-17.54</c:v>
                </c:pt>
                <c:pt idx="130">
                  <c:v>-13.2</c:v>
                </c:pt>
                <c:pt idx="131">
                  <c:v>-19.54</c:v>
                </c:pt>
                <c:pt idx="132">
                  <c:v>-17.39</c:v>
                </c:pt>
                <c:pt idx="133">
                  <c:v>-17.600000000000001</c:v>
                </c:pt>
                <c:pt idx="134">
                  <c:v>-18.170000000000002</c:v>
                </c:pt>
                <c:pt idx="135">
                  <c:v>-18.18</c:v>
                </c:pt>
                <c:pt idx="136">
                  <c:v>-17.11</c:v>
                </c:pt>
                <c:pt idx="137">
                  <c:v>-11.58</c:v>
                </c:pt>
                <c:pt idx="138">
                  <c:v>-19.559999999999999</c:v>
                </c:pt>
                <c:pt idx="139">
                  <c:v>-16.91</c:v>
                </c:pt>
                <c:pt idx="140">
                  <c:v>-20.77</c:v>
                </c:pt>
                <c:pt idx="141">
                  <c:v>-15.95</c:v>
                </c:pt>
                <c:pt idx="142">
                  <c:v>-16.57</c:v>
                </c:pt>
                <c:pt idx="143">
                  <c:v>-16.25</c:v>
                </c:pt>
                <c:pt idx="144">
                  <c:v>-26.11</c:v>
                </c:pt>
                <c:pt idx="145">
                  <c:v>-21.32</c:v>
                </c:pt>
                <c:pt idx="146">
                  <c:v>-14.37</c:v>
                </c:pt>
                <c:pt idx="147">
                  <c:v>-15.77</c:v>
                </c:pt>
                <c:pt idx="148">
                  <c:v>-17.45</c:v>
                </c:pt>
                <c:pt idx="149">
                  <c:v>-14.91</c:v>
                </c:pt>
                <c:pt idx="150">
                  <c:v>-24.79</c:v>
                </c:pt>
                <c:pt idx="151">
                  <c:v>-21.57</c:v>
                </c:pt>
                <c:pt idx="152">
                  <c:v>-22.05</c:v>
                </c:pt>
                <c:pt idx="153">
                  <c:v>-22.88</c:v>
                </c:pt>
                <c:pt idx="154">
                  <c:v>-27.64</c:v>
                </c:pt>
                <c:pt idx="155">
                  <c:v>-24.85</c:v>
                </c:pt>
                <c:pt idx="156">
                  <c:v>-27.73</c:v>
                </c:pt>
                <c:pt idx="157">
                  <c:v>-21.94</c:v>
                </c:pt>
                <c:pt idx="158">
                  <c:v>-20.67</c:v>
                </c:pt>
                <c:pt idx="159">
                  <c:v>-26.47</c:v>
                </c:pt>
                <c:pt idx="160">
                  <c:v>-20.82</c:v>
                </c:pt>
                <c:pt idx="161">
                  <c:v>-27.62</c:v>
                </c:pt>
                <c:pt idx="162">
                  <c:v>-24.06</c:v>
                </c:pt>
                <c:pt idx="163">
                  <c:v>-27.42</c:v>
                </c:pt>
                <c:pt idx="164">
                  <c:v>-27.94</c:v>
                </c:pt>
                <c:pt idx="165">
                  <c:v>-30.32</c:v>
                </c:pt>
                <c:pt idx="166">
                  <c:v>-27.240000000000002</c:v>
                </c:pt>
                <c:pt idx="167">
                  <c:v>-28.240000000000002</c:v>
                </c:pt>
                <c:pt idx="168">
                  <c:v>-30.69</c:v>
                </c:pt>
                <c:pt idx="169">
                  <c:v>-27.5</c:v>
                </c:pt>
                <c:pt idx="170">
                  <c:v>-21.79</c:v>
                </c:pt>
                <c:pt idx="171">
                  <c:v>-27.71</c:v>
                </c:pt>
                <c:pt idx="172">
                  <c:v>-22.84</c:v>
                </c:pt>
                <c:pt idx="173">
                  <c:v>-28.52</c:v>
                </c:pt>
                <c:pt idx="174">
                  <c:v>-30.65</c:v>
                </c:pt>
                <c:pt idx="175">
                  <c:v>-29.740000000000002</c:v>
                </c:pt>
                <c:pt idx="176">
                  <c:v>-30.27</c:v>
                </c:pt>
                <c:pt idx="177">
                  <c:v>-27.98</c:v>
                </c:pt>
                <c:pt idx="178">
                  <c:v>-30.23</c:v>
                </c:pt>
                <c:pt idx="179">
                  <c:v>-30.5</c:v>
                </c:pt>
                <c:pt idx="180">
                  <c:v>-27.240000000000002</c:v>
                </c:pt>
                <c:pt idx="181">
                  <c:v>-31.69</c:v>
                </c:pt>
                <c:pt idx="182">
                  <c:v>-24.58</c:v>
                </c:pt>
                <c:pt idx="183">
                  <c:v>-28.22</c:v>
                </c:pt>
                <c:pt idx="184">
                  <c:v>-24.02</c:v>
                </c:pt>
                <c:pt idx="185">
                  <c:v>-31.240000000000002</c:v>
                </c:pt>
                <c:pt idx="186">
                  <c:v>-24.9</c:v>
                </c:pt>
                <c:pt idx="187">
                  <c:v>-27.27</c:v>
                </c:pt>
                <c:pt idx="188">
                  <c:v>-30.29</c:v>
                </c:pt>
                <c:pt idx="189">
                  <c:v>-34.119999999999997</c:v>
                </c:pt>
                <c:pt idx="190">
                  <c:v>-38.1</c:v>
                </c:pt>
                <c:pt idx="191">
                  <c:v>-32.42</c:v>
                </c:pt>
                <c:pt idx="192">
                  <c:v>-34.47</c:v>
                </c:pt>
                <c:pt idx="193">
                  <c:v>-31.14</c:v>
                </c:pt>
                <c:pt idx="194">
                  <c:v>-29.89</c:v>
                </c:pt>
                <c:pt idx="195">
                  <c:v>-32.299999999999997</c:v>
                </c:pt>
                <c:pt idx="196">
                  <c:v>-38.21</c:v>
                </c:pt>
                <c:pt idx="197">
                  <c:v>-38.96</c:v>
                </c:pt>
                <c:pt idx="198">
                  <c:v>-32.36</c:v>
                </c:pt>
                <c:pt idx="199">
                  <c:v>-31.45</c:v>
                </c:pt>
                <c:pt idx="200">
                  <c:v>-37.93</c:v>
                </c:pt>
                <c:pt idx="201">
                  <c:v>-35.200000000000003</c:v>
                </c:pt>
                <c:pt idx="202">
                  <c:v>-36.81</c:v>
                </c:pt>
                <c:pt idx="203">
                  <c:v>-32.950000000000003</c:v>
                </c:pt>
                <c:pt idx="204">
                  <c:v>-33.79</c:v>
                </c:pt>
                <c:pt idx="205">
                  <c:v>-30.1</c:v>
                </c:pt>
                <c:pt idx="206">
                  <c:v>-29.97</c:v>
                </c:pt>
                <c:pt idx="207">
                  <c:v>-35.200000000000003</c:v>
                </c:pt>
                <c:pt idx="208">
                  <c:v>-35.130000000000003</c:v>
                </c:pt>
                <c:pt idx="209">
                  <c:v>-35.14</c:v>
                </c:pt>
                <c:pt idx="210">
                  <c:v>-34.49</c:v>
                </c:pt>
                <c:pt idx="211">
                  <c:v>-38.56</c:v>
                </c:pt>
                <c:pt idx="212">
                  <c:v>-35.019999999999996</c:v>
                </c:pt>
                <c:pt idx="213">
                  <c:v>-39.9</c:v>
                </c:pt>
                <c:pt idx="214">
                  <c:v>-37.96</c:v>
                </c:pt>
                <c:pt idx="215">
                  <c:v>-33.28</c:v>
                </c:pt>
                <c:pt idx="216">
                  <c:v>-35.56</c:v>
                </c:pt>
                <c:pt idx="217">
                  <c:v>-26.87</c:v>
                </c:pt>
                <c:pt idx="218">
                  <c:v>-32.53</c:v>
                </c:pt>
                <c:pt idx="219">
                  <c:v>-37.730000000000004</c:v>
                </c:pt>
                <c:pt idx="220">
                  <c:v>-38.35</c:v>
                </c:pt>
                <c:pt idx="221">
                  <c:v>-33.549999999999997</c:v>
                </c:pt>
                <c:pt idx="222">
                  <c:v>-33.590000000000003</c:v>
                </c:pt>
                <c:pt idx="223">
                  <c:v>-40.409999999999997</c:v>
                </c:pt>
                <c:pt idx="224">
                  <c:v>-49.07</c:v>
                </c:pt>
                <c:pt idx="225">
                  <c:v>-42.010000000000005</c:v>
                </c:pt>
                <c:pt idx="226">
                  <c:v>-39.76</c:v>
                </c:pt>
                <c:pt idx="227">
                  <c:v>-42.5</c:v>
                </c:pt>
                <c:pt idx="228">
                  <c:v>-49.620000000000005</c:v>
                </c:pt>
                <c:pt idx="229">
                  <c:v>-42.71</c:v>
                </c:pt>
                <c:pt idx="230">
                  <c:v>-38.81</c:v>
                </c:pt>
                <c:pt idx="231">
                  <c:v>-34.519999999999996</c:v>
                </c:pt>
                <c:pt idx="232">
                  <c:v>-39.46</c:v>
                </c:pt>
                <c:pt idx="233">
                  <c:v>-39.57</c:v>
                </c:pt>
                <c:pt idx="234">
                  <c:v>-34.11</c:v>
                </c:pt>
                <c:pt idx="235">
                  <c:v>-37.450000000000003</c:v>
                </c:pt>
                <c:pt idx="236">
                  <c:v>-35.64</c:v>
                </c:pt>
                <c:pt idx="237">
                  <c:v>-33.090000000000003</c:v>
                </c:pt>
                <c:pt idx="238">
                  <c:v>-33.67</c:v>
                </c:pt>
                <c:pt idx="239">
                  <c:v>-38.6</c:v>
                </c:pt>
                <c:pt idx="240">
                  <c:v>-42.11</c:v>
                </c:pt>
                <c:pt idx="241">
                  <c:v>-34.92</c:v>
                </c:pt>
                <c:pt idx="242">
                  <c:v>-39.47</c:v>
                </c:pt>
                <c:pt idx="243">
                  <c:v>-38.340000000000003</c:v>
                </c:pt>
                <c:pt idx="244">
                  <c:v>-39.480000000000004</c:v>
                </c:pt>
                <c:pt idx="245">
                  <c:v>-32.51</c:v>
                </c:pt>
                <c:pt idx="246">
                  <c:v>-37.799999999999997</c:v>
                </c:pt>
                <c:pt idx="247">
                  <c:v>-49.230000000000004</c:v>
                </c:pt>
                <c:pt idx="248">
                  <c:v>-44.14</c:v>
                </c:pt>
                <c:pt idx="249">
                  <c:v>-41.730000000000004</c:v>
                </c:pt>
                <c:pt idx="250">
                  <c:v>-42.2</c:v>
                </c:pt>
                <c:pt idx="251">
                  <c:v>-38.54</c:v>
                </c:pt>
                <c:pt idx="252">
                  <c:v>-36.61</c:v>
                </c:pt>
                <c:pt idx="253">
                  <c:v>-35.85</c:v>
                </c:pt>
                <c:pt idx="254">
                  <c:v>-38.69</c:v>
                </c:pt>
                <c:pt idx="255">
                  <c:v>-40.79</c:v>
                </c:pt>
                <c:pt idx="256">
                  <c:v>-42.730000000000004</c:v>
                </c:pt>
                <c:pt idx="257">
                  <c:v>-43.56</c:v>
                </c:pt>
                <c:pt idx="258">
                  <c:v>-41.92</c:v>
                </c:pt>
                <c:pt idx="259">
                  <c:v>-41.16</c:v>
                </c:pt>
                <c:pt idx="260">
                  <c:v>-45.83</c:v>
                </c:pt>
                <c:pt idx="261">
                  <c:v>-42.84</c:v>
                </c:pt>
                <c:pt idx="262">
                  <c:v>-40.119999999999997</c:v>
                </c:pt>
                <c:pt idx="263">
                  <c:v>-35.99</c:v>
                </c:pt>
                <c:pt idx="264">
                  <c:v>-39.61</c:v>
                </c:pt>
                <c:pt idx="265">
                  <c:v>-31.29</c:v>
                </c:pt>
                <c:pt idx="266">
                  <c:v>-32.299999999999997</c:v>
                </c:pt>
                <c:pt idx="267">
                  <c:v>-38.81</c:v>
                </c:pt>
                <c:pt idx="268">
                  <c:v>-31.57</c:v>
                </c:pt>
                <c:pt idx="269">
                  <c:v>-30.18</c:v>
                </c:pt>
                <c:pt idx="270">
                  <c:v>-24.39</c:v>
                </c:pt>
                <c:pt idx="271">
                  <c:v>-32.5</c:v>
                </c:pt>
                <c:pt idx="272">
                  <c:v>-41.92</c:v>
                </c:pt>
                <c:pt idx="273">
                  <c:v>-35.97</c:v>
                </c:pt>
                <c:pt idx="274">
                  <c:v>-32.58</c:v>
                </c:pt>
                <c:pt idx="275">
                  <c:v>-38.5</c:v>
                </c:pt>
                <c:pt idx="276">
                  <c:v>-39.119999999999997</c:v>
                </c:pt>
                <c:pt idx="277">
                  <c:v>-33.519999999999996</c:v>
                </c:pt>
                <c:pt idx="278">
                  <c:v>-31.84</c:v>
                </c:pt>
                <c:pt idx="279">
                  <c:v>-37.090000000000003</c:v>
                </c:pt>
                <c:pt idx="280">
                  <c:v>-39.57</c:v>
                </c:pt>
                <c:pt idx="281">
                  <c:v>-39.89</c:v>
                </c:pt>
                <c:pt idx="282">
                  <c:v>-34.06</c:v>
                </c:pt>
                <c:pt idx="283">
                  <c:v>-33.28</c:v>
                </c:pt>
                <c:pt idx="284">
                  <c:v>-34.519999999999996</c:v>
                </c:pt>
                <c:pt idx="285">
                  <c:v>-35.06</c:v>
                </c:pt>
                <c:pt idx="286">
                  <c:v>-34.869999999999997</c:v>
                </c:pt>
                <c:pt idx="287">
                  <c:v>-35.36</c:v>
                </c:pt>
                <c:pt idx="288">
                  <c:v>-39.090000000000003</c:v>
                </c:pt>
                <c:pt idx="289">
                  <c:v>-41.07</c:v>
                </c:pt>
                <c:pt idx="290">
                  <c:v>-43.79</c:v>
                </c:pt>
                <c:pt idx="291">
                  <c:v>-36.81</c:v>
                </c:pt>
                <c:pt idx="292">
                  <c:v>-33.14</c:v>
                </c:pt>
                <c:pt idx="293">
                  <c:v>-33.5</c:v>
                </c:pt>
                <c:pt idx="294">
                  <c:v>-40.39</c:v>
                </c:pt>
                <c:pt idx="295">
                  <c:v>-39.18</c:v>
                </c:pt>
                <c:pt idx="296">
                  <c:v>-34.880000000000003</c:v>
                </c:pt>
                <c:pt idx="297">
                  <c:v>-41.2</c:v>
                </c:pt>
                <c:pt idx="298">
                  <c:v>-32.230000000000004</c:v>
                </c:pt>
                <c:pt idx="299">
                  <c:v>-38.17</c:v>
                </c:pt>
                <c:pt idx="300">
                  <c:v>-32.94</c:v>
                </c:pt>
                <c:pt idx="301">
                  <c:v>-33.42</c:v>
                </c:pt>
                <c:pt idx="302">
                  <c:v>-39.64</c:v>
                </c:pt>
                <c:pt idx="303">
                  <c:v>-43.04</c:v>
                </c:pt>
                <c:pt idx="304">
                  <c:v>-36.86</c:v>
                </c:pt>
                <c:pt idx="305">
                  <c:v>-37.46</c:v>
                </c:pt>
                <c:pt idx="306">
                  <c:v>-38.46</c:v>
                </c:pt>
                <c:pt idx="307">
                  <c:v>-41.56</c:v>
                </c:pt>
                <c:pt idx="308">
                  <c:v>-34.869999999999997</c:v>
                </c:pt>
                <c:pt idx="309">
                  <c:v>-35.65</c:v>
                </c:pt>
                <c:pt idx="310">
                  <c:v>-34.72</c:v>
                </c:pt>
                <c:pt idx="311">
                  <c:v>-33.659999999999997</c:v>
                </c:pt>
                <c:pt idx="312">
                  <c:v>-35.380000000000003</c:v>
                </c:pt>
                <c:pt idx="313">
                  <c:v>-37.380000000000003</c:v>
                </c:pt>
                <c:pt idx="314">
                  <c:v>-41.97</c:v>
                </c:pt>
                <c:pt idx="315">
                  <c:v>-40.25</c:v>
                </c:pt>
                <c:pt idx="316">
                  <c:v>-42.82</c:v>
                </c:pt>
                <c:pt idx="317">
                  <c:v>-44.629999999999995</c:v>
                </c:pt>
                <c:pt idx="318">
                  <c:v>-42.05</c:v>
                </c:pt>
                <c:pt idx="319">
                  <c:v>-39.480000000000004</c:v>
                </c:pt>
                <c:pt idx="320">
                  <c:v>-38.99</c:v>
                </c:pt>
                <c:pt idx="321">
                  <c:v>-40.82</c:v>
                </c:pt>
                <c:pt idx="322">
                  <c:v>-37.68</c:v>
                </c:pt>
                <c:pt idx="323">
                  <c:v>-33.97</c:v>
                </c:pt>
                <c:pt idx="324">
                  <c:v>-34.32</c:v>
                </c:pt>
                <c:pt idx="325">
                  <c:v>-37.93</c:v>
                </c:pt>
                <c:pt idx="326">
                  <c:v>-38.92</c:v>
                </c:pt>
                <c:pt idx="327">
                  <c:v>-38.78</c:v>
                </c:pt>
                <c:pt idx="328">
                  <c:v>-35.76</c:v>
                </c:pt>
                <c:pt idx="329">
                  <c:v>-35.730000000000004</c:v>
                </c:pt>
                <c:pt idx="330">
                  <c:v>-26.75</c:v>
                </c:pt>
                <c:pt idx="331">
                  <c:v>-36.5</c:v>
                </c:pt>
                <c:pt idx="332">
                  <c:v>-37.78</c:v>
                </c:pt>
                <c:pt idx="333">
                  <c:v>-33.74</c:v>
                </c:pt>
                <c:pt idx="334">
                  <c:v>-37.950000000000003</c:v>
                </c:pt>
                <c:pt idx="335">
                  <c:v>-33.840000000000003</c:v>
                </c:pt>
                <c:pt idx="336">
                  <c:v>-39.019999999999996</c:v>
                </c:pt>
                <c:pt idx="337">
                  <c:v>-38.78</c:v>
                </c:pt>
                <c:pt idx="338">
                  <c:v>-39.200000000000003</c:v>
                </c:pt>
                <c:pt idx="339">
                  <c:v>-40.94</c:v>
                </c:pt>
                <c:pt idx="340">
                  <c:v>-36.880000000000003</c:v>
                </c:pt>
                <c:pt idx="341">
                  <c:v>-32.18</c:v>
                </c:pt>
                <c:pt idx="342">
                  <c:v>-34.11</c:v>
                </c:pt>
                <c:pt idx="343">
                  <c:v>-42.08</c:v>
                </c:pt>
                <c:pt idx="344">
                  <c:v>-40.57</c:v>
                </c:pt>
                <c:pt idx="345">
                  <c:v>-40.35</c:v>
                </c:pt>
                <c:pt idx="346">
                  <c:v>-43.81</c:v>
                </c:pt>
                <c:pt idx="347">
                  <c:v>-36.56</c:v>
                </c:pt>
                <c:pt idx="348">
                  <c:v>-30.85</c:v>
                </c:pt>
                <c:pt idx="349">
                  <c:v>-32.42</c:v>
                </c:pt>
                <c:pt idx="350">
                  <c:v>-37.74</c:v>
                </c:pt>
                <c:pt idx="351">
                  <c:v>-37.79</c:v>
                </c:pt>
                <c:pt idx="352">
                  <c:v>-39.6</c:v>
                </c:pt>
                <c:pt idx="353">
                  <c:v>-41.06</c:v>
                </c:pt>
                <c:pt idx="354">
                  <c:v>-43.94</c:v>
                </c:pt>
                <c:pt idx="355">
                  <c:v>-37.86</c:v>
                </c:pt>
                <c:pt idx="356">
                  <c:v>-33.74</c:v>
                </c:pt>
                <c:pt idx="357">
                  <c:v>-38.35</c:v>
                </c:pt>
                <c:pt idx="358">
                  <c:v>-41.75</c:v>
                </c:pt>
                <c:pt idx="359">
                  <c:v>-47.92</c:v>
                </c:pt>
                <c:pt idx="360">
                  <c:v>-51.03</c:v>
                </c:pt>
                <c:pt idx="361">
                  <c:v>-46.47</c:v>
                </c:pt>
                <c:pt idx="362">
                  <c:v>-41.870000000000005</c:v>
                </c:pt>
                <c:pt idx="363">
                  <c:v>-47.239999999999995</c:v>
                </c:pt>
                <c:pt idx="364">
                  <c:v>-48.239999999999995</c:v>
                </c:pt>
                <c:pt idx="365">
                  <c:v>-42.54</c:v>
                </c:pt>
                <c:pt idx="366">
                  <c:v>-42.4</c:v>
                </c:pt>
                <c:pt idx="367">
                  <c:v>-47.42</c:v>
                </c:pt>
                <c:pt idx="368">
                  <c:v>-47.97</c:v>
                </c:pt>
                <c:pt idx="369">
                  <c:v>-46.78</c:v>
                </c:pt>
                <c:pt idx="370">
                  <c:v>-46.68</c:v>
                </c:pt>
                <c:pt idx="371">
                  <c:v>-42.43</c:v>
                </c:pt>
                <c:pt idx="372">
                  <c:v>-35.83</c:v>
                </c:pt>
                <c:pt idx="373">
                  <c:v>-38.450000000000003</c:v>
                </c:pt>
                <c:pt idx="374">
                  <c:v>-39.72</c:v>
                </c:pt>
                <c:pt idx="375">
                  <c:v>-40.61</c:v>
                </c:pt>
                <c:pt idx="376">
                  <c:v>-33.82</c:v>
                </c:pt>
                <c:pt idx="377">
                  <c:v>-38.700000000000003</c:v>
                </c:pt>
                <c:pt idx="378">
                  <c:v>-39.380000000000003</c:v>
                </c:pt>
                <c:pt idx="379">
                  <c:v>-39.83</c:v>
                </c:pt>
                <c:pt idx="380">
                  <c:v>-41.85</c:v>
                </c:pt>
                <c:pt idx="381">
                  <c:v>-43.370000000000005</c:v>
                </c:pt>
                <c:pt idx="382">
                  <c:v>-38.1</c:v>
                </c:pt>
                <c:pt idx="383">
                  <c:v>-32.840000000000003</c:v>
                </c:pt>
                <c:pt idx="384">
                  <c:v>-38.130000000000003</c:v>
                </c:pt>
                <c:pt idx="385">
                  <c:v>-33.450000000000003</c:v>
                </c:pt>
                <c:pt idx="386">
                  <c:v>-34.51</c:v>
                </c:pt>
                <c:pt idx="387">
                  <c:v>-30.53</c:v>
                </c:pt>
                <c:pt idx="388">
                  <c:v>-39.980000000000004</c:v>
                </c:pt>
                <c:pt idx="389">
                  <c:v>-36.65</c:v>
                </c:pt>
                <c:pt idx="390">
                  <c:v>-40.369999999999997</c:v>
                </c:pt>
                <c:pt idx="391">
                  <c:v>-42.010000000000005</c:v>
                </c:pt>
                <c:pt idx="392">
                  <c:v>-37.39</c:v>
                </c:pt>
                <c:pt idx="393">
                  <c:v>-37.659999999999997</c:v>
                </c:pt>
                <c:pt idx="394">
                  <c:v>-27.12</c:v>
                </c:pt>
                <c:pt idx="395">
                  <c:v>-23.86</c:v>
                </c:pt>
                <c:pt idx="396">
                  <c:v>-26.53</c:v>
                </c:pt>
                <c:pt idx="397">
                  <c:v>-28.6</c:v>
                </c:pt>
                <c:pt idx="398">
                  <c:v>-25.42</c:v>
                </c:pt>
                <c:pt idx="399">
                  <c:v>-29.5</c:v>
                </c:pt>
                <c:pt idx="400">
                  <c:v>-32.299999999999997</c:v>
                </c:pt>
                <c:pt idx="401">
                  <c:v>-30.86</c:v>
                </c:pt>
                <c:pt idx="402">
                  <c:v>-28.740000000000002</c:v>
                </c:pt>
                <c:pt idx="403">
                  <c:v>-22.4</c:v>
                </c:pt>
                <c:pt idx="404">
                  <c:v>-24.94</c:v>
                </c:pt>
                <c:pt idx="405">
                  <c:v>-28.18</c:v>
                </c:pt>
                <c:pt idx="406">
                  <c:v>-29.009999999999998</c:v>
                </c:pt>
                <c:pt idx="407">
                  <c:v>-36.81</c:v>
                </c:pt>
                <c:pt idx="408">
                  <c:v>-31.72</c:v>
                </c:pt>
                <c:pt idx="409">
                  <c:v>-31.6</c:v>
                </c:pt>
                <c:pt idx="410">
                  <c:v>-32.369999999999997</c:v>
                </c:pt>
                <c:pt idx="411">
                  <c:v>-27.45</c:v>
                </c:pt>
                <c:pt idx="412">
                  <c:v>-26.84</c:v>
                </c:pt>
                <c:pt idx="413">
                  <c:v>-26.43</c:v>
                </c:pt>
                <c:pt idx="414">
                  <c:v>-30.75</c:v>
                </c:pt>
                <c:pt idx="415">
                  <c:v>-36.29</c:v>
                </c:pt>
                <c:pt idx="416">
                  <c:v>-30.91</c:v>
                </c:pt>
                <c:pt idx="417">
                  <c:v>-23.45</c:v>
                </c:pt>
                <c:pt idx="418">
                  <c:v>-26.58</c:v>
                </c:pt>
                <c:pt idx="419">
                  <c:v>-30.46</c:v>
                </c:pt>
                <c:pt idx="420">
                  <c:v>-33.04</c:v>
                </c:pt>
                <c:pt idx="421">
                  <c:v>-28.89</c:v>
                </c:pt>
                <c:pt idx="422">
                  <c:v>-23.17</c:v>
                </c:pt>
                <c:pt idx="423">
                  <c:v>-25.11</c:v>
                </c:pt>
                <c:pt idx="424">
                  <c:v>-21.28</c:v>
                </c:pt>
                <c:pt idx="425">
                  <c:v>-18.52</c:v>
                </c:pt>
                <c:pt idx="426">
                  <c:v>-26.3</c:v>
                </c:pt>
                <c:pt idx="427">
                  <c:v>-28.84</c:v>
                </c:pt>
                <c:pt idx="428">
                  <c:v>-23.36</c:v>
                </c:pt>
                <c:pt idx="429">
                  <c:v>-22.65</c:v>
                </c:pt>
                <c:pt idx="430">
                  <c:v>-27.96</c:v>
                </c:pt>
                <c:pt idx="431">
                  <c:v>-28.52</c:v>
                </c:pt>
                <c:pt idx="432">
                  <c:v>-28.7</c:v>
                </c:pt>
                <c:pt idx="433">
                  <c:v>-33.9</c:v>
                </c:pt>
                <c:pt idx="434">
                  <c:v>-36.299999999999997</c:v>
                </c:pt>
                <c:pt idx="435">
                  <c:v>-29.64</c:v>
                </c:pt>
                <c:pt idx="436">
                  <c:v>-25.12</c:v>
                </c:pt>
                <c:pt idx="437">
                  <c:v>-26.2</c:v>
                </c:pt>
                <c:pt idx="438">
                  <c:v>-27.740000000000002</c:v>
                </c:pt>
                <c:pt idx="439">
                  <c:v>-30.9</c:v>
                </c:pt>
                <c:pt idx="440">
                  <c:v>-30.98</c:v>
                </c:pt>
                <c:pt idx="441">
                  <c:v>-33.340000000000003</c:v>
                </c:pt>
                <c:pt idx="442">
                  <c:v>-33.409999999999997</c:v>
                </c:pt>
                <c:pt idx="443">
                  <c:v>-30.92</c:v>
                </c:pt>
                <c:pt idx="444">
                  <c:v>-28.14</c:v>
                </c:pt>
                <c:pt idx="445">
                  <c:v>-27.509999999999998</c:v>
                </c:pt>
                <c:pt idx="446">
                  <c:v>-31.27</c:v>
                </c:pt>
                <c:pt idx="447">
                  <c:v>-26.15</c:v>
                </c:pt>
                <c:pt idx="448">
                  <c:v>-33.049999999999997</c:v>
                </c:pt>
                <c:pt idx="449">
                  <c:v>-28.68</c:v>
                </c:pt>
                <c:pt idx="450">
                  <c:v>-28.27</c:v>
                </c:pt>
                <c:pt idx="451">
                  <c:v>-32.89</c:v>
                </c:pt>
                <c:pt idx="452">
                  <c:v>-33.29</c:v>
                </c:pt>
                <c:pt idx="453">
                  <c:v>-32.6</c:v>
                </c:pt>
                <c:pt idx="454">
                  <c:v>-30.57</c:v>
                </c:pt>
                <c:pt idx="455">
                  <c:v>-27.35</c:v>
                </c:pt>
                <c:pt idx="456">
                  <c:v>-27.84</c:v>
                </c:pt>
                <c:pt idx="457">
                  <c:v>-25.95</c:v>
                </c:pt>
                <c:pt idx="458">
                  <c:v>-33.92</c:v>
                </c:pt>
                <c:pt idx="459">
                  <c:v>-35</c:v>
                </c:pt>
                <c:pt idx="460">
                  <c:v>-32.64</c:v>
                </c:pt>
                <c:pt idx="461">
                  <c:v>-32.47</c:v>
                </c:pt>
                <c:pt idx="462">
                  <c:v>-32.99</c:v>
                </c:pt>
                <c:pt idx="463">
                  <c:v>-39.14</c:v>
                </c:pt>
                <c:pt idx="464">
                  <c:v>-35.730000000000004</c:v>
                </c:pt>
                <c:pt idx="465">
                  <c:v>-38.950000000000003</c:v>
                </c:pt>
                <c:pt idx="466">
                  <c:v>-33.72</c:v>
                </c:pt>
                <c:pt idx="467">
                  <c:v>-34.29</c:v>
                </c:pt>
                <c:pt idx="468">
                  <c:v>-33.46</c:v>
                </c:pt>
                <c:pt idx="469">
                  <c:v>-39.119999999999997</c:v>
                </c:pt>
                <c:pt idx="470">
                  <c:v>-39.980000000000004</c:v>
                </c:pt>
                <c:pt idx="471">
                  <c:v>-39.61</c:v>
                </c:pt>
                <c:pt idx="472">
                  <c:v>-39.46</c:v>
                </c:pt>
                <c:pt idx="473">
                  <c:v>-38.85</c:v>
                </c:pt>
                <c:pt idx="474">
                  <c:v>-41.79</c:v>
                </c:pt>
                <c:pt idx="475">
                  <c:v>-38.06</c:v>
                </c:pt>
                <c:pt idx="476">
                  <c:v>-45.46</c:v>
                </c:pt>
                <c:pt idx="477">
                  <c:v>-44.620000000000005</c:v>
                </c:pt>
                <c:pt idx="478">
                  <c:v>-38.86</c:v>
                </c:pt>
                <c:pt idx="479">
                  <c:v>-36.869999999999997</c:v>
                </c:pt>
                <c:pt idx="480">
                  <c:v>-37.15</c:v>
                </c:pt>
                <c:pt idx="481">
                  <c:v>-40.549999999999997</c:v>
                </c:pt>
                <c:pt idx="482">
                  <c:v>-40.69</c:v>
                </c:pt>
                <c:pt idx="483">
                  <c:v>-42.68</c:v>
                </c:pt>
                <c:pt idx="484">
                  <c:v>-42.879999999999995</c:v>
                </c:pt>
                <c:pt idx="485">
                  <c:v>-41.04</c:v>
                </c:pt>
                <c:pt idx="486">
                  <c:v>-41.730000000000004</c:v>
                </c:pt>
                <c:pt idx="487">
                  <c:v>-39.07</c:v>
                </c:pt>
                <c:pt idx="488">
                  <c:v>-40.39</c:v>
                </c:pt>
                <c:pt idx="489">
                  <c:v>-38.28</c:v>
                </c:pt>
                <c:pt idx="490">
                  <c:v>-38.97</c:v>
                </c:pt>
                <c:pt idx="491">
                  <c:v>-45.46</c:v>
                </c:pt>
                <c:pt idx="492">
                  <c:v>-41.9</c:v>
                </c:pt>
                <c:pt idx="493">
                  <c:v>-42.4</c:v>
                </c:pt>
                <c:pt idx="494">
                  <c:v>-39.909999999999997</c:v>
                </c:pt>
                <c:pt idx="495">
                  <c:v>-44.47</c:v>
                </c:pt>
                <c:pt idx="496">
                  <c:v>-45.41</c:v>
                </c:pt>
                <c:pt idx="497">
                  <c:v>-41.25</c:v>
                </c:pt>
                <c:pt idx="498">
                  <c:v>-37.92</c:v>
                </c:pt>
                <c:pt idx="499">
                  <c:v>-42.75</c:v>
                </c:pt>
                <c:pt idx="500">
                  <c:v>-43.65</c:v>
                </c:pt>
                <c:pt idx="501">
                  <c:v>-44.45</c:v>
                </c:pt>
                <c:pt idx="502">
                  <c:v>-38.21</c:v>
                </c:pt>
                <c:pt idx="503">
                  <c:v>-37.83</c:v>
                </c:pt>
                <c:pt idx="504">
                  <c:v>-40.130000000000003</c:v>
                </c:pt>
                <c:pt idx="505">
                  <c:v>-43.08</c:v>
                </c:pt>
                <c:pt idx="506">
                  <c:v>-43.83</c:v>
                </c:pt>
                <c:pt idx="507">
                  <c:v>-42</c:v>
                </c:pt>
                <c:pt idx="508">
                  <c:v>-44.019999999999996</c:v>
                </c:pt>
                <c:pt idx="509">
                  <c:v>-47.09</c:v>
                </c:pt>
                <c:pt idx="510">
                  <c:v>-52.730000000000004</c:v>
                </c:pt>
                <c:pt idx="511">
                  <c:v>-46.269999999999996</c:v>
                </c:pt>
                <c:pt idx="512">
                  <c:v>-44.58</c:v>
                </c:pt>
                <c:pt idx="513">
                  <c:v>-42.43</c:v>
                </c:pt>
                <c:pt idx="514">
                  <c:v>-42.32</c:v>
                </c:pt>
                <c:pt idx="515">
                  <c:v>-45.69</c:v>
                </c:pt>
                <c:pt idx="516">
                  <c:v>-50.68</c:v>
                </c:pt>
                <c:pt idx="517">
                  <c:v>-51.08</c:v>
                </c:pt>
                <c:pt idx="518">
                  <c:v>-48.31</c:v>
                </c:pt>
                <c:pt idx="519">
                  <c:v>-47.17</c:v>
                </c:pt>
                <c:pt idx="520">
                  <c:v>-51.019999999999996</c:v>
                </c:pt>
                <c:pt idx="521">
                  <c:v>-51.489999999999995</c:v>
                </c:pt>
                <c:pt idx="522">
                  <c:v>-54.89</c:v>
                </c:pt>
                <c:pt idx="523">
                  <c:v>-52.05</c:v>
                </c:pt>
                <c:pt idx="524">
                  <c:v>-50.29</c:v>
                </c:pt>
                <c:pt idx="525">
                  <c:v>-52.44</c:v>
                </c:pt>
                <c:pt idx="526">
                  <c:v>-51.57</c:v>
                </c:pt>
                <c:pt idx="527">
                  <c:v>-50.16</c:v>
                </c:pt>
                <c:pt idx="528">
                  <c:v>-51.84</c:v>
                </c:pt>
                <c:pt idx="529">
                  <c:v>-55.39</c:v>
                </c:pt>
                <c:pt idx="530">
                  <c:v>-51.769999999999996</c:v>
                </c:pt>
                <c:pt idx="531">
                  <c:v>-54.629999999999995</c:v>
                </c:pt>
                <c:pt idx="532">
                  <c:v>-49.07</c:v>
                </c:pt>
                <c:pt idx="533">
                  <c:v>-53.269999999999996</c:v>
                </c:pt>
                <c:pt idx="534">
                  <c:v>-48.09</c:v>
                </c:pt>
                <c:pt idx="535">
                  <c:v>-56.6</c:v>
                </c:pt>
                <c:pt idx="536">
                  <c:v>-51.65</c:v>
                </c:pt>
                <c:pt idx="537">
                  <c:v>-57.52</c:v>
                </c:pt>
                <c:pt idx="538">
                  <c:v>-60.4</c:v>
                </c:pt>
                <c:pt idx="539">
                  <c:v>-58.4</c:v>
                </c:pt>
                <c:pt idx="540">
                  <c:v>-52.05</c:v>
                </c:pt>
                <c:pt idx="541">
                  <c:v>-52.32</c:v>
                </c:pt>
                <c:pt idx="542">
                  <c:v>-50.510000000000005</c:v>
                </c:pt>
                <c:pt idx="543">
                  <c:v>-53.18</c:v>
                </c:pt>
                <c:pt idx="544">
                  <c:v>-52.09</c:v>
                </c:pt>
                <c:pt idx="545">
                  <c:v>-53.989999999999995</c:v>
                </c:pt>
                <c:pt idx="546">
                  <c:v>-56.2</c:v>
                </c:pt>
                <c:pt idx="547">
                  <c:v>-51.79</c:v>
                </c:pt>
                <c:pt idx="548">
                  <c:v>-57.63</c:v>
                </c:pt>
                <c:pt idx="549">
                  <c:v>-57.89</c:v>
                </c:pt>
                <c:pt idx="550">
                  <c:v>-53.8</c:v>
                </c:pt>
                <c:pt idx="551">
                  <c:v>-54.89</c:v>
                </c:pt>
                <c:pt idx="552">
                  <c:v>-53.07</c:v>
                </c:pt>
                <c:pt idx="553">
                  <c:v>-59.9</c:v>
                </c:pt>
                <c:pt idx="554">
                  <c:v>-60.25</c:v>
                </c:pt>
                <c:pt idx="555">
                  <c:v>-52.46</c:v>
                </c:pt>
                <c:pt idx="556">
                  <c:v>-57.53</c:v>
                </c:pt>
                <c:pt idx="557">
                  <c:v>-55.6</c:v>
                </c:pt>
                <c:pt idx="558">
                  <c:v>-49.03</c:v>
                </c:pt>
                <c:pt idx="559">
                  <c:v>-54.519999999999996</c:v>
                </c:pt>
                <c:pt idx="560">
                  <c:v>-57.19</c:v>
                </c:pt>
                <c:pt idx="561">
                  <c:v>-58.83</c:v>
                </c:pt>
                <c:pt idx="562">
                  <c:v>-57.85</c:v>
                </c:pt>
                <c:pt idx="563">
                  <c:v>-59.88</c:v>
                </c:pt>
                <c:pt idx="564">
                  <c:v>-60.06</c:v>
                </c:pt>
                <c:pt idx="565">
                  <c:v>-61.05</c:v>
                </c:pt>
                <c:pt idx="566">
                  <c:v>-62.86</c:v>
                </c:pt>
                <c:pt idx="567">
                  <c:v>-56.129999999999995</c:v>
                </c:pt>
                <c:pt idx="568">
                  <c:v>-60.28</c:v>
                </c:pt>
                <c:pt idx="569">
                  <c:v>-61.29</c:v>
                </c:pt>
                <c:pt idx="570">
                  <c:v>-62.54</c:v>
                </c:pt>
                <c:pt idx="571">
                  <c:v>-63.49</c:v>
                </c:pt>
                <c:pt idx="572">
                  <c:v>-61.42</c:v>
                </c:pt>
                <c:pt idx="573">
                  <c:v>-53.370000000000005</c:v>
                </c:pt>
                <c:pt idx="574">
                  <c:v>-57.85</c:v>
                </c:pt>
                <c:pt idx="575">
                  <c:v>-61.37</c:v>
                </c:pt>
                <c:pt idx="576">
                  <c:v>-57.71</c:v>
                </c:pt>
                <c:pt idx="577">
                  <c:v>-60.66</c:v>
                </c:pt>
                <c:pt idx="578">
                  <c:v>-62.53</c:v>
                </c:pt>
                <c:pt idx="579">
                  <c:v>-59.75</c:v>
                </c:pt>
                <c:pt idx="580">
                  <c:v>-56.06</c:v>
                </c:pt>
                <c:pt idx="581">
                  <c:v>-64.62</c:v>
                </c:pt>
                <c:pt idx="582">
                  <c:v>-61.47</c:v>
                </c:pt>
                <c:pt idx="583">
                  <c:v>-57.31</c:v>
                </c:pt>
                <c:pt idx="584">
                  <c:v>-62.87</c:v>
                </c:pt>
                <c:pt idx="585">
                  <c:v>-61.36</c:v>
                </c:pt>
                <c:pt idx="586">
                  <c:v>-61.48</c:v>
                </c:pt>
                <c:pt idx="587">
                  <c:v>-67.259999999999991</c:v>
                </c:pt>
                <c:pt idx="588">
                  <c:v>-66.599999999999994</c:v>
                </c:pt>
                <c:pt idx="589">
                  <c:v>-62.71</c:v>
                </c:pt>
                <c:pt idx="590">
                  <c:v>-63.75</c:v>
                </c:pt>
                <c:pt idx="591">
                  <c:v>-65.900000000000006</c:v>
                </c:pt>
                <c:pt idx="592">
                  <c:v>-61.97</c:v>
                </c:pt>
                <c:pt idx="593">
                  <c:v>-64.42</c:v>
                </c:pt>
                <c:pt idx="594">
                  <c:v>-62.46</c:v>
                </c:pt>
                <c:pt idx="595">
                  <c:v>-65.66</c:v>
                </c:pt>
                <c:pt idx="596">
                  <c:v>-65.59</c:v>
                </c:pt>
                <c:pt idx="597">
                  <c:v>-67.69</c:v>
                </c:pt>
                <c:pt idx="598">
                  <c:v>-68.97</c:v>
                </c:pt>
                <c:pt idx="599">
                  <c:v>-65.45</c:v>
                </c:pt>
                <c:pt idx="600">
                  <c:v>-65.09</c:v>
                </c:pt>
                <c:pt idx="601">
                  <c:v>-62.35</c:v>
                </c:pt>
                <c:pt idx="602">
                  <c:v>-64.78</c:v>
                </c:pt>
                <c:pt idx="603">
                  <c:v>-64.22999999999999</c:v>
                </c:pt>
                <c:pt idx="604">
                  <c:v>-66.38</c:v>
                </c:pt>
                <c:pt idx="605">
                  <c:v>-63.42</c:v>
                </c:pt>
                <c:pt idx="606">
                  <c:v>-62.03</c:v>
                </c:pt>
                <c:pt idx="607">
                  <c:v>-62.81</c:v>
                </c:pt>
                <c:pt idx="608">
                  <c:v>-59.38</c:v>
                </c:pt>
                <c:pt idx="609">
                  <c:v>-57.56</c:v>
                </c:pt>
                <c:pt idx="610">
                  <c:v>-51.65</c:v>
                </c:pt>
                <c:pt idx="611">
                  <c:v>-63.02</c:v>
                </c:pt>
                <c:pt idx="612">
                  <c:v>-63.87</c:v>
                </c:pt>
                <c:pt idx="613">
                  <c:v>-67.06</c:v>
                </c:pt>
                <c:pt idx="614">
                  <c:v>-61</c:v>
                </c:pt>
                <c:pt idx="615">
                  <c:v>-60.84</c:v>
                </c:pt>
                <c:pt idx="616">
                  <c:v>-56.17</c:v>
                </c:pt>
                <c:pt idx="617">
                  <c:v>-63.45</c:v>
                </c:pt>
                <c:pt idx="618">
                  <c:v>-63</c:v>
                </c:pt>
                <c:pt idx="619">
                  <c:v>-62.57</c:v>
                </c:pt>
                <c:pt idx="620">
                  <c:v>-62.38</c:v>
                </c:pt>
                <c:pt idx="621">
                  <c:v>-57.56</c:v>
                </c:pt>
                <c:pt idx="622">
                  <c:v>-58.39</c:v>
                </c:pt>
                <c:pt idx="623">
                  <c:v>-57.48</c:v>
                </c:pt>
                <c:pt idx="624">
                  <c:v>-60.78</c:v>
                </c:pt>
                <c:pt idx="625">
                  <c:v>-62.32</c:v>
                </c:pt>
                <c:pt idx="626">
                  <c:v>-61.5</c:v>
                </c:pt>
                <c:pt idx="627">
                  <c:v>-61.15</c:v>
                </c:pt>
                <c:pt idx="628">
                  <c:v>-64.19</c:v>
                </c:pt>
                <c:pt idx="629">
                  <c:v>-58.59</c:v>
                </c:pt>
                <c:pt idx="630">
                  <c:v>-57.85</c:v>
                </c:pt>
                <c:pt idx="631">
                  <c:v>-59.64</c:v>
                </c:pt>
                <c:pt idx="632">
                  <c:v>-63.17</c:v>
                </c:pt>
                <c:pt idx="633">
                  <c:v>-64.240000000000009</c:v>
                </c:pt>
                <c:pt idx="634">
                  <c:v>-61.06</c:v>
                </c:pt>
                <c:pt idx="635">
                  <c:v>-54.480000000000004</c:v>
                </c:pt>
                <c:pt idx="636">
                  <c:v>-58.91</c:v>
                </c:pt>
                <c:pt idx="637">
                  <c:v>-58.61</c:v>
                </c:pt>
                <c:pt idx="638">
                  <c:v>-57.93</c:v>
                </c:pt>
                <c:pt idx="639">
                  <c:v>-66.38</c:v>
                </c:pt>
                <c:pt idx="640">
                  <c:v>-64.36</c:v>
                </c:pt>
                <c:pt idx="641">
                  <c:v>-67.400000000000006</c:v>
                </c:pt>
                <c:pt idx="642">
                  <c:v>-64.89</c:v>
                </c:pt>
                <c:pt idx="643">
                  <c:v>-67.09</c:v>
                </c:pt>
                <c:pt idx="644">
                  <c:v>-65.88</c:v>
                </c:pt>
                <c:pt idx="645">
                  <c:v>-63.09</c:v>
                </c:pt>
                <c:pt idx="646">
                  <c:v>-66</c:v>
                </c:pt>
                <c:pt idx="647">
                  <c:v>-68.97</c:v>
                </c:pt>
                <c:pt idx="648">
                  <c:v>-61.57</c:v>
                </c:pt>
                <c:pt idx="649">
                  <c:v>-63.88</c:v>
                </c:pt>
                <c:pt idx="650">
                  <c:v>-69.319999999999993</c:v>
                </c:pt>
                <c:pt idx="651">
                  <c:v>-67.19</c:v>
                </c:pt>
                <c:pt idx="652">
                  <c:v>-67.13</c:v>
                </c:pt>
                <c:pt idx="653">
                  <c:v>-67.31</c:v>
                </c:pt>
                <c:pt idx="654">
                  <c:v>-65.55</c:v>
                </c:pt>
                <c:pt idx="655">
                  <c:v>-66.240000000000009</c:v>
                </c:pt>
                <c:pt idx="656">
                  <c:v>-71.210000000000008</c:v>
                </c:pt>
                <c:pt idx="657">
                  <c:v>-68.05</c:v>
                </c:pt>
                <c:pt idx="658">
                  <c:v>-66.34</c:v>
                </c:pt>
                <c:pt idx="659">
                  <c:v>-67.12</c:v>
                </c:pt>
                <c:pt idx="660">
                  <c:v>-63.88</c:v>
                </c:pt>
                <c:pt idx="661">
                  <c:v>-64.06</c:v>
                </c:pt>
                <c:pt idx="662">
                  <c:v>-67.84</c:v>
                </c:pt>
                <c:pt idx="663">
                  <c:v>-68.19</c:v>
                </c:pt>
                <c:pt idx="664">
                  <c:v>-68.83</c:v>
                </c:pt>
                <c:pt idx="665">
                  <c:v>-68.2</c:v>
                </c:pt>
                <c:pt idx="666">
                  <c:v>-72.44</c:v>
                </c:pt>
                <c:pt idx="667">
                  <c:v>-69.8</c:v>
                </c:pt>
                <c:pt idx="668">
                  <c:v>-67.289999999999992</c:v>
                </c:pt>
                <c:pt idx="669">
                  <c:v>-69.319999999999993</c:v>
                </c:pt>
                <c:pt idx="670">
                  <c:v>-65.34</c:v>
                </c:pt>
                <c:pt idx="671">
                  <c:v>-71.86</c:v>
                </c:pt>
                <c:pt idx="672">
                  <c:v>-68.92</c:v>
                </c:pt>
                <c:pt idx="673">
                  <c:v>-68.72999999999999</c:v>
                </c:pt>
                <c:pt idx="674">
                  <c:v>-63.33</c:v>
                </c:pt>
                <c:pt idx="675">
                  <c:v>-71.75</c:v>
                </c:pt>
                <c:pt idx="676">
                  <c:v>-68.7</c:v>
                </c:pt>
                <c:pt idx="677">
                  <c:v>-69.009999999999991</c:v>
                </c:pt>
                <c:pt idx="678">
                  <c:v>-64.66</c:v>
                </c:pt>
                <c:pt idx="679">
                  <c:v>-65.31</c:v>
                </c:pt>
                <c:pt idx="680">
                  <c:v>-59.78</c:v>
                </c:pt>
                <c:pt idx="681">
                  <c:v>-65.3</c:v>
                </c:pt>
                <c:pt idx="682">
                  <c:v>-69.990000000000009</c:v>
                </c:pt>
                <c:pt idx="683">
                  <c:v>-67.95</c:v>
                </c:pt>
                <c:pt idx="684">
                  <c:v>-71.12</c:v>
                </c:pt>
                <c:pt idx="685">
                  <c:v>-64.38</c:v>
                </c:pt>
                <c:pt idx="686">
                  <c:v>-58.77</c:v>
                </c:pt>
                <c:pt idx="687">
                  <c:v>-63.58</c:v>
                </c:pt>
                <c:pt idx="688">
                  <c:v>-71.72999999999999</c:v>
                </c:pt>
                <c:pt idx="689">
                  <c:v>-74</c:v>
                </c:pt>
                <c:pt idx="690">
                  <c:v>-62.36</c:v>
                </c:pt>
                <c:pt idx="691">
                  <c:v>-69.94</c:v>
                </c:pt>
                <c:pt idx="692">
                  <c:v>-68.72</c:v>
                </c:pt>
                <c:pt idx="693">
                  <c:v>-68.210000000000008</c:v>
                </c:pt>
                <c:pt idx="694">
                  <c:v>-66.599999999999994</c:v>
                </c:pt>
                <c:pt idx="695">
                  <c:v>-66.2</c:v>
                </c:pt>
                <c:pt idx="696">
                  <c:v>-61.05</c:v>
                </c:pt>
                <c:pt idx="697">
                  <c:v>-60.49</c:v>
                </c:pt>
                <c:pt idx="698">
                  <c:v>-59.26</c:v>
                </c:pt>
                <c:pt idx="699">
                  <c:v>-62.82</c:v>
                </c:pt>
                <c:pt idx="700">
                  <c:v>-66.3</c:v>
                </c:pt>
                <c:pt idx="701">
                  <c:v>-68.91</c:v>
                </c:pt>
                <c:pt idx="702">
                  <c:v>-66.759999999999991</c:v>
                </c:pt>
                <c:pt idx="703">
                  <c:v>-58.8</c:v>
                </c:pt>
                <c:pt idx="704">
                  <c:v>-61.69</c:v>
                </c:pt>
                <c:pt idx="705">
                  <c:v>-66.17</c:v>
                </c:pt>
                <c:pt idx="706">
                  <c:v>-56.58</c:v>
                </c:pt>
                <c:pt idx="707">
                  <c:v>-59.28</c:v>
                </c:pt>
                <c:pt idx="708">
                  <c:v>-54.379999999999995</c:v>
                </c:pt>
                <c:pt idx="709">
                  <c:v>-61.04</c:v>
                </c:pt>
                <c:pt idx="710">
                  <c:v>-65.94</c:v>
                </c:pt>
                <c:pt idx="711">
                  <c:v>-67.42</c:v>
                </c:pt>
                <c:pt idx="712">
                  <c:v>-64.650000000000006</c:v>
                </c:pt>
                <c:pt idx="713">
                  <c:v>-60.33</c:v>
                </c:pt>
                <c:pt idx="714">
                  <c:v>-56.019999999999996</c:v>
                </c:pt>
                <c:pt idx="715">
                  <c:v>-52.34</c:v>
                </c:pt>
                <c:pt idx="716">
                  <c:v>-56.739999999999995</c:v>
                </c:pt>
                <c:pt idx="717">
                  <c:v>-58.12</c:v>
                </c:pt>
                <c:pt idx="718">
                  <c:v>-69.41</c:v>
                </c:pt>
                <c:pt idx="719">
                  <c:v>-62.36</c:v>
                </c:pt>
                <c:pt idx="720">
                  <c:v>-59.2</c:v>
                </c:pt>
                <c:pt idx="721">
                  <c:v>-61.14</c:v>
                </c:pt>
                <c:pt idx="722">
                  <c:v>-57.5</c:v>
                </c:pt>
                <c:pt idx="723">
                  <c:v>-66.83</c:v>
                </c:pt>
                <c:pt idx="724">
                  <c:v>-66.14</c:v>
                </c:pt>
                <c:pt idx="725">
                  <c:v>-60.05</c:v>
                </c:pt>
                <c:pt idx="726">
                  <c:v>-60.5</c:v>
                </c:pt>
                <c:pt idx="727">
                  <c:v>-62.9</c:v>
                </c:pt>
                <c:pt idx="728">
                  <c:v>-63.8</c:v>
                </c:pt>
                <c:pt idx="729">
                  <c:v>-62.79</c:v>
                </c:pt>
                <c:pt idx="730">
                  <c:v>-64.319999999999993</c:v>
                </c:pt>
                <c:pt idx="731">
                  <c:v>-58.74</c:v>
                </c:pt>
                <c:pt idx="732">
                  <c:v>-63.78</c:v>
                </c:pt>
                <c:pt idx="733">
                  <c:v>-59.21</c:v>
                </c:pt>
                <c:pt idx="734">
                  <c:v>-55.629999999999995</c:v>
                </c:pt>
                <c:pt idx="735">
                  <c:v>-58.4</c:v>
                </c:pt>
                <c:pt idx="736">
                  <c:v>-60.97</c:v>
                </c:pt>
                <c:pt idx="737">
                  <c:v>-53.31</c:v>
                </c:pt>
                <c:pt idx="738">
                  <c:v>-53.29</c:v>
                </c:pt>
                <c:pt idx="739">
                  <c:v>-55.870000000000005</c:v>
                </c:pt>
                <c:pt idx="740">
                  <c:v>-58.37</c:v>
                </c:pt>
                <c:pt idx="741">
                  <c:v>-60.86</c:v>
                </c:pt>
                <c:pt idx="742">
                  <c:v>-56.25</c:v>
                </c:pt>
                <c:pt idx="743">
                  <c:v>-62.11</c:v>
                </c:pt>
                <c:pt idx="744">
                  <c:v>-50.57</c:v>
                </c:pt>
                <c:pt idx="745">
                  <c:v>-56.44</c:v>
                </c:pt>
                <c:pt idx="746">
                  <c:v>-62.21</c:v>
                </c:pt>
                <c:pt idx="747">
                  <c:v>-68.37</c:v>
                </c:pt>
                <c:pt idx="748">
                  <c:v>-61.99</c:v>
                </c:pt>
                <c:pt idx="749">
                  <c:v>-62.71</c:v>
                </c:pt>
                <c:pt idx="750">
                  <c:v>-61.67</c:v>
                </c:pt>
                <c:pt idx="751">
                  <c:v>-58.02</c:v>
                </c:pt>
                <c:pt idx="752">
                  <c:v>-60.46</c:v>
                </c:pt>
                <c:pt idx="753">
                  <c:v>-60.56</c:v>
                </c:pt>
                <c:pt idx="754">
                  <c:v>-52.42</c:v>
                </c:pt>
                <c:pt idx="755">
                  <c:v>-54.239999999999995</c:v>
                </c:pt>
                <c:pt idx="756">
                  <c:v>-60.42</c:v>
                </c:pt>
                <c:pt idx="757">
                  <c:v>-56.78</c:v>
                </c:pt>
                <c:pt idx="758">
                  <c:v>-61.78</c:v>
                </c:pt>
                <c:pt idx="759">
                  <c:v>-59.33</c:v>
                </c:pt>
                <c:pt idx="760">
                  <c:v>-56.42</c:v>
                </c:pt>
                <c:pt idx="761">
                  <c:v>-56.620000000000005</c:v>
                </c:pt>
                <c:pt idx="762">
                  <c:v>-60.9</c:v>
                </c:pt>
                <c:pt idx="763">
                  <c:v>-56.72</c:v>
                </c:pt>
                <c:pt idx="764">
                  <c:v>-52.92</c:v>
                </c:pt>
                <c:pt idx="765">
                  <c:v>-51.55</c:v>
                </c:pt>
                <c:pt idx="766">
                  <c:v>-61.34</c:v>
                </c:pt>
                <c:pt idx="767">
                  <c:v>-67.099999999999994</c:v>
                </c:pt>
                <c:pt idx="768">
                  <c:v>-65.81</c:v>
                </c:pt>
                <c:pt idx="769">
                  <c:v>-64.92</c:v>
                </c:pt>
                <c:pt idx="770">
                  <c:v>-61.79</c:v>
                </c:pt>
                <c:pt idx="771">
                  <c:v>-61.25</c:v>
                </c:pt>
                <c:pt idx="772">
                  <c:v>-60.32</c:v>
                </c:pt>
                <c:pt idx="773">
                  <c:v>-63.76</c:v>
                </c:pt>
                <c:pt idx="774">
                  <c:v>-65.36</c:v>
                </c:pt>
                <c:pt idx="775">
                  <c:v>-65.900000000000006</c:v>
                </c:pt>
                <c:pt idx="776">
                  <c:v>-67.72999999999999</c:v>
                </c:pt>
                <c:pt idx="777">
                  <c:v>-61.36</c:v>
                </c:pt>
                <c:pt idx="778">
                  <c:v>-60.56</c:v>
                </c:pt>
                <c:pt idx="779">
                  <c:v>-63.25</c:v>
                </c:pt>
                <c:pt idx="780">
                  <c:v>-65.02000000000001</c:v>
                </c:pt>
                <c:pt idx="781">
                  <c:v>-68.19</c:v>
                </c:pt>
                <c:pt idx="782">
                  <c:v>-59.49</c:v>
                </c:pt>
                <c:pt idx="783">
                  <c:v>-55.06</c:v>
                </c:pt>
                <c:pt idx="784">
                  <c:v>-57.51</c:v>
                </c:pt>
                <c:pt idx="785">
                  <c:v>-59.45</c:v>
                </c:pt>
                <c:pt idx="786">
                  <c:v>-55.39</c:v>
                </c:pt>
                <c:pt idx="787">
                  <c:v>-59.77</c:v>
                </c:pt>
                <c:pt idx="788">
                  <c:v>-57.93</c:v>
                </c:pt>
                <c:pt idx="789">
                  <c:v>-61.57</c:v>
                </c:pt>
                <c:pt idx="790">
                  <c:v>-63.76</c:v>
                </c:pt>
                <c:pt idx="791">
                  <c:v>-65.88</c:v>
                </c:pt>
                <c:pt idx="792">
                  <c:v>-67.66</c:v>
                </c:pt>
                <c:pt idx="793">
                  <c:v>-65.95</c:v>
                </c:pt>
                <c:pt idx="794">
                  <c:v>-61.08</c:v>
                </c:pt>
                <c:pt idx="795">
                  <c:v>-61.04</c:v>
                </c:pt>
                <c:pt idx="796">
                  <c:v>-61.36</c:v>
                </c:pt>
                <c:pt idx="797">
                  <c:v>-65.58</c:v>
                </c:pt>
                <c:pt idx="798">
                  <c:v>-62.46</c:v>
                </c:pt>
                <c:pt idx="799">
                  <c:v>-56.08</c:v>
                </c:pt>
                <c:pt idx="800">
                  <c:v>-53.730000000000004</c:v>
                </c:pt>
                <c:pt idx="801">
                  <c:v>-63.76</c:v>
                </c:pt>
                <c:pt idx="802">
                  <c:v>-61.53</c:v>
                </c:pt>
                <c:pt idx="803">
                  <c:v>-62.92</c:v>
                </c:pt>
                <c:pt idx="804">
                  <c:v>-62.11</c:v>
                </c:pt>
                <c:pt idx="805">
                  <c:v>-62.91</c:v>
                </c:pt>
                <c:pt idx="806">
                  <c:v>-57.12</c:v>
                </c:pt>
                <c:pt idx="807">
                  <c:v>-61.51</c:v>
                </c:pt>
                <c:pt idx="808">
                  <c:v>-61.89</c:v>
                </c:pt>
                <c:pt idx="809">
                  <c:v>-62.34</c:v>
                </c:pt>
                <c:pt idx="810">
                  <c:v>-54.5</c:v>
                </c:pt>
                <c:pt idx="811">
                  <c:v>-61.75</c:v>
                </c:pt>
                <c:pt idx="812">
                  <c:v>-65.349999999999994</c:v>
                </c:pt>
                <c:pt idx="813">
                  <c:v>-66.41</c:v>
                </c:pt>
                <c:pt idx="814">
                  <c:v>-65.22999999999999</c:v>
                </c:pt>
                <c:pt idx="815">
                  <c:v>-60.58</c:v>
                </c:pt>
                <c:pt idx="816">
                  <c:v>-56.28</c:v>
                </c:pt>
                <c:pt idx="817">
                  <c:v>-64.22</c:v>
                </c:pt>
                <c:pt idx="818">
                  <c:v>-66.180000000000007</c:v>
                </c:pt>
                <c:pt idx="819">
                  <c:v>-65.63</c:v>
                </c:pt>
                <c:pt idx="820">
                  <c:v>-62.85</c:v>
                </c:pt>
                <c:pt idx="821">
                  <c:v>-62.1</c:v>
                </c:pt>
                <c:pt idx="822">
                  <c:v>-60.85</c:v>
                </c:pt>
                <c:pt idx="823">
                  <c:v>-65.81</c:v>
                </c:pt>
                <c:pt idx="824">
                  <c:v>-57.84</c:v>
                </c:pt>
                <c:pt idx="825">
                  <c:v>-67.180000000000007</c:v>
                </c:pt>
                <c:pt idx="826">
                  <c:v>-66.56</c:v>
                </c:pt>
                <c:pt idx="827">
                  <c:v>-67.84</c:v>
                </c:pt>
                <c:pt idx="828">
                  <c:v>-68.22999999999999</c:v>
                </c:pt>
                <c:pt idx="829">
                  <c:v>-62.7</c:v>
                </c:pt>
                <c:pt idx="830">
                  <c:v>-60.8</c:v>
                </c:pt>
                <c:pt idx="831">
                  <c:v>-63.9</c:v>
                </c:pt>
                <c:pt idx="832">
                  <c:v>-69.240000000000009</c:v>
                </c:pt>
                <c:pt idx="833">
                  <c:v>-63.6</c:v>
                </c:pt>
                <c:pt idx="834">
                  <c:v>-63.25</c:v>
                </c:pt>
                <c:pt idx="835">
                  <c:v>-62.28</c:v>
                </c:pt>
                <c:pt idx="836">
                  <c:v>-68.069999999999993</c:v>
                </c:pt>
                <c:pt idx="837">
                  <c:v>-65.900000000000006</c:v>
                </c:pt>
                <c:pt idx="838">
                  <c:v>-68.05</c:v>
                </c:pt>
                <c:pt idx="839">
                  <c:v>-64.47</c:v>
                </c:pt>
                <c:pt idx="840">
                  <c:v>-64.34</c:v>
                </c:pt>
                <c:pt idx="841">
                  <c:v>-66.34</c:v>
                </c:pt>
                <c:pt idx="842">
                  <c:v>-62.91</c:v>
                </c:pt>
                <c:pt idx="843">
                  <c:v>-64.099999999999994</c:v>
                </c:pt>
                <c:pt idx="844">
                  <c:v>-66.680000000000007</c:v>
                </c:pt>
                <c:pt idx="845">
                  <c:v>-68.77000000000001</c:v>
                </c:pt>
                <c:pt idx="846">
                  <c:v>-70.63</c:v>
                </c:pt>
                <c:pt idx="847">
                  <c:v>-71.02000000000001</c:v>
                </c:pt>
                <c:pt idx="848">
                  <c:v>-67.77000000000001</c:v>
                </c:pt>
                <c:pt idx="849">
                  <c:v>-66.490000000000009</c:v>
                </c:pt>
                <c:pt idx="850">
                  <c:v>-68.47999999999999</c:v>
                </c:pt>
                <c:pt idx="851">
                  <c:v>-67.41</c:v>
                </c:pt>
                <c:pt idx="852">
                  <c:v>-66.34</c:v>
                </c:pt>
                <c:pt idx="853">
                  <c:v>-60.01</c:v>
                </c:pt>
                <c:pt idx="854">
                  <c:v>-56</c:v>
                </c:pt>
                <c:pt idx="855">
                  <c:v>-62.4</c:v>
                </c:pt>
                <c:pt idx="856">
                  <c:v>-67.78</c:v>
                </c:pt>
                <c:pt idx="857">
                  <c:v>-66.039999999999992</c:v>
                </c:pt>
                <c:pt idx="858">
                  <c:v>-69.83</c:v>
                </c:pt>
                <c:pt idx="859">
                  <c:v>-69.31</c:v>
                </c:pt>
                <c:pt idx="860">
                  <c:v>-72.289999999999992</c:v>
                </c:pt>
                <c:pt idx="861">
                  <c:v>-71.95</c:v>
                </c:pt>
                <c:pt idx="862">
                  <c:v>-66.2</c:v>
                </c:pt>
                <c:pt idx="863">
                  <c:v>-69.3</c:v>
                </c:pt>
                <c:pt idx="864">
                  <c:v>-70.39</c:v>
                </c:pt>
                <c:pt idx="865">
                  <c:v>-68.69</c:v>
                </c:pt>
                <c:pt idx="866">
                  <c:v>-61.1</c:v>
                </c:pt>
                <c:pt idx="867">
                  <c:v>-63.5</c:v>
                </c:pt>
                <c:pt idx="868">
                  <c:v>-65.84</c:v>
                </c:pt>
                <c:pt idx="869">
                  <c:v>-67.900000000000006</c:v>
                </c:pt>
                <c:pt idx="870">
                  <c:v>-65.64</c:v>
                </c:pt>
                <c:pt idx="871">
                  <c:v>-70.41</c:v>
                </c:pt>
                <c:pt idx="872">
                  <c:v>-68.87</c:v>
                </c:pt>
                <c:pt idx="873">
                  <c:v>-73.61</c:v>
                </c:pt>
                <c:pt idx="874">
                  <c:v>-69.960000000000008</c:v>
                </c:pt>
                <c:pt idx="875">
                  <c:v>-69.400000000000006</c:v>
                </c:pt>
                <c:pt idx="876">
                  <c:v>-68.61</c:v>
                </c:pt>
                <c:pt idx="877">
                  <c:v>-74.28</c:v>
                </c:pt>
                <c:pt idx="878">
                  <c:v>-68.72</c:v>
                </c:pt>
                <c:pt idx="879">
                  <c:v>-72.06</c:v>
                </c:pt>
                <c:pt idx="880">
                  <c:v>-72.009999999999991</c:v>
                </c:pt>
                <c:pt idx="881">
                  <c:v>-73.509999999999991</c:v>
                </c:pt>
                <c:pt idx="882">
                  <c:v>-74.680000000000007</c:v>
                </c:pt>
                <c:pt idx="883">
                  <c:v>-79.77000000000001</c:v>
                </c:pt>
                <c:pt idx="884">
                  <c:v>-74.77000000000001</c:v>
                </c:pt>
                <c:pt idx="885">
                  <c:v>-73.2</c:v>
                </c:pt>
                <c:pt idx="886">
                  <c:v>-71.94</c:v>
                </c:pt>
                <c:pt idx="887">
                  <c:v>-74.22999999999999</c:v>
                </c:pt>
                <c:pt idx="888">
                  <c:v>-72.64</c:v>
                </c:pt>
                <c:pt idx="889">
                  <c:v>-71.960000000000008</c:v>
                </c:pt>
                <c:pt idx="890">
                  <c:v>-80.33</c:v>
                </c:pt>
                <c:pt idx="891">
                  <c:v>-77.27000000000001</c:v>
                </c:pt>
                <c:pt idx="892">
                  <c:v>-72.72999999999999</c:v>
                </c:pt>
                <c:pt idx="893">
                  <c:v>-72.849999999999994</c:v>
                </c:pt>
                <c:pt idx="894">
                  <c:v>-74.53</c:v>
                </c:pt>
                <c:pt idx="895">
                  <c:v>-73.02000000000001</c:v>
                </c:pt>
                <c:pt idx="896">
                  <c:v>-73.89</c:v>
                </c:pt>
                <c:pt idx="897">
                  <c:v>-71.789999999999992</c:v>
                </c:pt>
                <c:pt idx="898">
                  <c:v>-72.02000000000001</c:v>
                </c:pt>
                <c:pt idx="899">
                  <c:v>-70.759999999999991</c:v>
                </c:pt>
                <c:pt idx="900">
                  <c:v>-74.36</c:v>
                </c:pt>
                <c:pt idx="901">
                  <c:v>-73.28</c:v>
                </c:pt>
                <c:pt idx="902">
                  <c:v>-71.150000000000006</c:v>
                </c:pt>
                <c:pt idx="903">
                  <c:v>-72.900000000000006</c:v>
                </c:pt>
                <c:pt idx="904">
                  <c:v>-80.8</c:v>
                </c:pt>
                <c:pt idx="905">
                  <c:v>-73.39</c:v>
                </c:pt>
                <c:pt idx="906">
                  <c:v>-74.789999999999992</c:v>
                </c:pt>
                <c:pt idx="907">
                  <c:v>-73.72</c:v>
                </c:pt>
                <c:pt idx="908">
                  <c:v>-82.72999999999999</c:v>
                </c:pt>
                <c:pt idx="909">
                  <c:v>-80.14</c:v>
                </c:pt>
                <c:pt idx="910">
                  <c:v>-78.63</c:v>
                </c:pt>
                <c:pt idx="911">
                  <c:v>-80.39</c:v>
                </c:pt>
                <c:pt idx="912">
                  <c:v>-81.25</c:v>
                </c:pt>
                <c:pt idx="913">
                  <c:v>-74.87</c:v>
                </c:pt>
                <c:pt idx="914">
                  <c:v>-80.37</c:v>
                </c:pt>
                <c:pt idx="915">
                  <c:v>-79.509999999999991</c:v>
                </c:pt>
                <c:pt idx="916">
                  <c:v>-78.990000000000009</c:v>
                </c:pt>
                <c:pt idx="917">
                  <c:v>-80.150000000000006</c:v>
                </c:pt>
                <c:pt idx="918">
                  <c:v>-80.599999999999994</c:v>
                </c:pt>
                <c:pt idx="919">
                  <c:v>-72.62</c:v>
                </c:pt>
                <c:pt idx="920">
                  <c:v>-78.02000000000001</c:v>
                </c:pt>
                <c:pt idx="921">
                  <c:v>-76.75</c:v>
                </c:pt>
                <c:pt idx="922">
                  <c:v>-74.990000000000009</c:v>
                </c:pt>
                <c:pt idx="923">
                  <c:v>-74.33</c:v>
                </c:pt>
                <c:pt idx="924">
                  <c:v>-74.72</c:v>
                </c:pt>
                <c:pt idx="925">
                  <c:v>-73.240000000000009</c:v>
                </c:pt>
                <c:pt idx="926">
                  <c:v>-77.849999999999994</c:v>
                </c:pt>
                <c:pt idx="927">
                  <c:v>-82.93</c:v>
                </c:pt>
                <c:pt idx="928">
                  <c:v>-77.990000000000009</c:v>
                </c:pt>
                <c:pt idx="929">
                  <c:v>-78.58</c:v>
                </c:pt>
                <c:pt idx="930">
                  <c:v>-79.28</c:v>
                </c:pt>
                <c:pt idx="931">
                  <c:v>-79.44</c:v>
                </c:pt>
                <c:pt idx="932">
                  <c:v>-78.25</c:v>
                </c:pt>
                <c:pt idx="933">
                  <c:v>-80.33</c:v>
                </c:pt>
                <c:pt idx="934">
                  <c:v>-83.240000000000009</c:v>
                </c:pt>
                <c:pt idx="935">
                  <c:v>-79</c:v>
                </c:pt>
                <c:pt idx="936">
                  <c:v>-75.81</c:v>
                </c:pt>
                <c:pt idx="937">
                  <c:v>-77.319999999999993</c:v>
                </c:pt>
                <c:pt idx="938">
                  <c:v>-76.009999999999991</c:v>
                </c:pt>
                <c:pt idx="939">
                  <c:v>-82.759999999999991</c:v>
                </c:pt>
                <c:pt idx="940">
                  <c:v>-83.93</c:v>
                </c:pt>
                <c:pt idx="941">
                  <c:v>-79.02000000000001</c:v>
                </c:pt>
                <c:pt idx="942">
                  <c:v>-79.97999999999999</c:v>
                </c:pt>
                <c:pt idx="943">
                  <c:v>-79.86</c:v>
                </c:pt>
                <c:pt idx="944">
                  <c:v>-77.680000000000007</c:v>
                </c:pt>
                <c:pt idx="945">
                  <c:v>-85.710000000000008</c:v>
                </c:pt>
                <c:pt idx="946">
                  <c:v>-83.240000000000009</c:v>
                </c:pt>
                <c:pt idx="947">
                  <c:v>-85.710000000000008</c:v>
                </c:pt>
                <c:pt idx="948">
                  <c:v>-83.78</c:v>
                </c:pt>
                <c:pt idx="949">
                  <c:v>-81.86</c:v>
                </c:pt>
                <c:pt idx="950">
                  <c:v>-81.59</c:v>
                </c:pt>
                <c:pt idx="951">
                  <c:v>-86.259999999999991</c:v>
                </c:pt>
                <c:pt idx="952">
                  <c:v>-82.039999999999992</c:v>
                </c:pt>
                <c:pt idx="953">
                  <c:v>-82.53</c:v>
                </c:pt>
                <c:pt idx="954">
                  <c:v>-82.97999999999999</c:v>
                </c:pt>
                <c:pt idx="955">
                  <c:v>-83.89</c:v>
                </c:pt>
                <c:pt idx="956">
                  <c:v>-90.98</c:v>
                </c:pt>
                <c:pt idx="957">
                  <c:v>-93.43</c:v>
                </c:pt>
                <c:pt idx="958">
                  <c:v>-96.52</c:v>
                </c:pt>
                <c:pt idx="959">
                  <c:v>-87.82</c:v>
                </c:pt>
                <c:pt idx="960">
                  <c:v>-88.22999999999999</c:v>
                </c:pt>
                <c:pt idx="961">
                  <c:v>-87.38</c:v>
                </c:pt>
                <c:pt idx="962">
                  <c:v>-93.88</c:v>
                </c:pt>
                <c:pt idx="963">
                  <c:v>-89.66</c:v>
                </c:pt>
                <c:pt idx="964">
                  <c:v>-87.5</c:v>
                </c:pt>
                <c:pt idx="965">
                  <c:v>-88.12</c:v>
                </c:pt>
                <c:pt idx="966">
                  <c:v>-92.02</c:v>
                </c:pt>
                <c:pt idx="967">
                  <c:v>-91.69</c:v>
                </c:pt>
                <c:pt idx="968">
                  <c:v>-91.58</c:v>
                </c:pt>
                <c:pt idx="969">
                  <c:v>-94.38</c:v>
                </c:pt>
                <c:pt idx="970">
                  <c:v>-95.21</c:v>
                </c:pt>
                <c:pt idx="971">
                  <c:v>-93.96</c:v>
                </c:pt>
                <c:pt idx="972">
                  <c:v>-97.24</c:v>
                </c:pt>
                <c:pt idx="973">
                  <c:v>-93.73</c:v>
                </c:pt>
                <c:pt idx="974">
                  <c:v>-95.93</c:v>
                </c:pt>
                <c:pt idx="975">
                  <c:v>-91.92</c:v>
                </c:pt>
                <c:pt idx="976">
                  <c:v>-92</c:v>
                </c:pt>
                <c:pt idx="977">
                  <c:v>-95.27</c:v>
                </c:pt>
                <c:pt idx="978">
                  <c:v>-93.21</c:v>
                </c:pt>
                <c:pt idx="979">
                  <c:v>-93.34</c:v>
                </c:pt>
                <c:pt idx="980">
                  <c:v>-93.19</c:v>
                </c:pt>
                <c:pt idx="981">
                  <c:v>-92.81</c:v>
                </c:pt>
                <c:pt idx="982">
                  <c:v>-92.46</c:v>
                </c:pt>
                <c:pt idx="983">
                  <c:v>-95.07</c:v>
                </c:pt>
                <c:pt idx="984">
                  <c:v>-95.49</c:v>
                </c:pt>
                <c:pt idx="985">
                  <c:v>-95.38</c:v>
                </c:pt>
                <c:pt idx="986">
                  <c:v>-94.92</c:v>
                </c:pt>
                <c:pt idx="987">
                  <c:v>-93.67</c:v>
                </c:pt>
                <c:pt idx="988">
                  <c:v>-90.96</c:v>
                </c:pt>
                <c:pt idx="989">
                  <c:v>-92.42</c:v>
                </c:pt>
                <c:pt idx="990">
                  <c:v>-97.73</c:v>
                </c:pt>
                <c:pt idx="991">
                  <c:v>-98.93</c:v>
                </c:pt>
                <c:pt idx="992">
                  <c:v>-93.95</c:v>
                </c:pt>
                <c:pt idx="993">
                  <c:v>-96.43</c:v>
                </c:pt>
                <c:pt idx="994">
                  <c:v>-101.94</c:v>
                </c:pt>
                <c:pt idx="995">
                  <c:v>-98.5</c:v>
                </c:pt>
                <c:pt idx="996">
                  <c:v>-96.37</c:v>
                </c:pt>
                <c:pt idx="997">
                  <c:v>-99.18</c:v>
                </c:pt>
                <c:pt idx="998">
                  <c:v>-96.59</c:v>
                </c:pt>
                <c:pt idx="999">
                  <c:v>-99.09</c:v>
                </c:pt>
                <c:pt idx="1000">
                  <c:v>-99.94</c:v>
                </c:pt>
                <c:pt idx="1001">
                  <c:v>-100.76</c:v>
                </c:pt>
                <c:pt idx="1002">
                  <c:v>-96.44</c:v>
                </c:pt>
                <c:pt idx="1003">
                  <c:v>-92.44</c:v>
                </c:pt>
                <c:pt idx="1004">
                  <c:v>-95.15</c:v>
                </c:pt>
                <c:pt idx="1005">
                  <c:v>-96.21</c:v>
                </c:pt>
                <c:pt idx="1006">
                  <c:v>-99.26</c:v>
                </c:pt>
                <c:pt idx="1007">
                  <c:v>-94.63</c:v>
                </c:pt>
                <c:pt idx="1008">
                  <c:v>-97.19</c:v>
                </c:pt>
                <c:pt idx="1009">
                  <c:v>-94.26</c:v>
                </c:pt>
                <c:pt idx="1010">
                  <c:v>-98.92</c:v>
                </c:pt>
                <c:pt idx="1011">
                  <c:v>-102.33</c:v>
                </c:pt>
                <c:pt idx="1012">
                  <c:v>-101.8</c:v>
                </c:pt>
                <c:pt idx="1013">
                  <c:v>-100.13</c:v>
                </c:pt>
                <c:pt idx="1014">
                  <c:v>-96.25</c:v>
                </c:pt>
                <c:pt idx="1015">
                  <c:v>-105.16</c:v>
                </c:pt>
                <c:pt idx="1016">
                  <c:v>-99.44</c:v>
                </c:pt>
                <c:pt idx="1017">
                  <c:v>-95.41</c:v>
                </c:pt>
                <c:pt idx="1018">
                  <c:v>-94.19</c:v>
                </c:pt>
                <c:pt idx="1019">
                  <c:v>-100.32</c:v>
                </c:pt>
                <c:pt idx="1020">
                  <c:v>-97.79</c:v>
                </c:pt>
                <c:pt idx="1021">
                  <c:v>-98.29</c:v>
                </c:pt>
                <c:pt idx="1022">
                  <c:v>-97.38</c:v>
                </c:pt>
                <c:pt idx="1023">
                  <c:v>-95.66</c:v>
                </c:pt>
                <c:pt idx="1024">
                  <c:v>-88.06</c:v>
                </c:pt>
                <c:pt idx="1025">
                  <c:v>-89.5</c:v>
                </c:pt>
                <c:pt idx="1026">
                  <c:v>-95.32</c:v>
                </c:pt>
                <c:pt idx="1027">
                  <c:v>-95.03</c:v>
                </c:pt>
                <c:pt idx="1028">
                  <c:v>-91.79</c:v>
                </c:pt>
                <c:pt idx="1029">
                  <c:v>-96.21</c:v>
                </c:pt>
                <c:pt idx="1030">
                  <c:v>-97.67</c:v>
                </c:pt>
                <c:pt idx="1031">
                  <c:v>-94.06</c:v>
                </c:pt>
                <c:pt idx="1032">
                  <c:v>-97.77</c:v>
                </c:pt>
                <c:pt idx="1033">
                  <c:v>-99.08</c:v>
                </c:pt>
                <c:pt idx="1034">
                  <c:v>-99.22</c:v>
                </c:pt>
                <c:pt idx="1035">
                  <c:v>-96.72</c:v>
                </c:pt>
                <c:pt idx="1036">
                  <c:v>-98.47</c:v>
                </c:pt>
                <c:pt idx="1037">
                  <c:v>-93.66</c:v>
                </c:pt>
                <c:pt idx="1038">
                  <c:v>-94.83</c:v>
                </c:pt>
                <c:pt idx="1039">
                  <c:v>-96.36</c:v>
                </c:pt>
                <c:pt idx="1040">
                  <c:v>-97.38</c:v>
                </c:pt>
                <c:pt idx="1041">
                  <c:v>-91.99</c:v>
                </c:pt>
                <c:pt idx="1042">
                  <c:v>-91.38</c:v>
                </c:pt>
                <c:pt idx="1043">
                  <c:v>-98.94</c:v>
                </c:pt>
                <c:pt idx="1044">
                  <c:v>-95.54</c:v>
                </c:pt>
                <c:pt idx="1045">
                  <c:v>-97.39</c:v>
                </c:pt>
                <c:pt idx="1046">
                  <c:v>-94.22</c:v>
                </c:pt>
                <c:pt idx="1047">
                  <c:v>-91.34</c:v>
                </c:pt>
                <c:pt idx="1048">
                  <c:v>-92.01</c:v>
                </c:pt>
                <c:pt idx="1049">
                  <c:v>-95.87</c:v>
                </c:pt>
                <c:pt idx="1050">
                  <c:v>-98.51</c:v>
                </c:pt>
                <c:pt idx="1051">
                  <c:v>-93.28</c:v>
                </c:pt>
                <c:pt idx="1052">
                  <c:v>-96.38</c:v>
                </c:pt>
                <c:pt idx="1053">
                  <c:v>-88.57</c:v>
                </c:pt>
                <c:pt idx="1054">
                  <c:v>-95.06</c:v>
                </c:pt>
                <c:pt idx="1055">
                  <c:v>-104.72</c:v>
                </c:pt>
                <c:pt idx="1056">
                  <c:v>-93.84</c:v>
                </c:pt>
                <c:pt idx="1057">
                  <c:v>-90.26</c:v>
                </c:pt>
                <c:pt idx="1058">
                  <c:v>-85.039999999999992</c:v>
                </c:pt>
                <c:pt idx="1059">
                  <c:v>-84.72999999999999</c:v>
                </c:pt>
                <c:pt idx="1060">
                  <c:v>-88.539999999999992</c:v>
                </c:pt>
                <c:pt idx="1061">
                  <c:v>-87.43</c:v>
                </c:pt>
                <c:pt idx="1062">
                  <c:v>-91.32</c:v>
                </c:pt>
                <c:pt idx="1063">
                  <c:v>-93.87</c:v>
                </c:pt>
                <c:pt idx="1064">
                  <c:v>-95.8</c:v>
                </c:pt>
                <c:pt idx="1065">
                  <c:v>-97.33</c:v>
                </c:pt>
                <c:pt idx="1066">
                  <c:v>-96.19</c:v>
                </c:pt>
                <c:pt idx="1067">
                  <c:v>-91.2</c:v>
                </c:pt>
                <c:pt idx="1068">
                  <c:v>-87.08</c:v>
                </c:pt>
                <c:pt idx="1069">
                  <c:v>-87.85</c:v>
                </c:pt>
                <c:pt idx="1070">
                  <c:v>-84.42</c:v>
                </c:pt>
                <c:pt idx="1071">
                  <c:v>-88.4</c:v>
                </c:pt>
                <c:pt idx="1072">
                  <c:v>-89.29</c:v>
                </c:pt>
                <c:pt idx="1073">
                  <c:v>-98.16</c:v>
                </c:pt>
                <c:pt idx="1074">
                  <c:v>-98.91</c:v>
                </c:pt>
                <c:pt idx="1075">
                  <c:v>-101.01</c:v>
                </c:pt>
                <c:pt idx="1076">
                  <c:v>-93.41</c:v>
                </c:pt>
                <c:pt idx="1077">
                  <c:v>-90.39</c:v>
                </c:pt>
                <c:pt idx="1078">
                  <c:v>-84.57</c:v>
                </c:pt>
                <c:pt idx="1079">
                  <c:v>-87.7</c:v>
                </c:pt>
                <c:pt idx="1080">
                  <c:v>-92.82</c:v>
                </c:pt>
                <c:pt idx="1081">
                  <c:v>-88.93</c:v>
                </c:pt>
                <c:pt idx="1082">
                  <c:v>-88.57</c:v>
                </c:pt>
                <c:pt idx="1083">
                  <c:v>-86.78</c:v>
                </c:pt>
                <c:pt idx="1084">
                  <c:v>-88.69</c:v>
                </c:pt>
                <c:pt idx="1085">
                  <c:v>-91.21</c:v>
                </c:pt>
                <c:pt idx="1086">
                  <c:v>-97.05</c:v>
                </c:pt>
                <c:pt idx="1087">
                  <c:v>-97.69</c:v>
                </c:pt>
                <c:pt idx="1088">
                  <c:v>-95.8</c:v>
                </c:pt>
                <c:pt idx="1089">
                  <c:v>-99.47</c:v>
                </c:pt>
                <c:pt idx="1090">
                  <c:v>-95.43</c:v>
                </c:pt>
                <c:pt idx="1091">
                  <c:v>-96.2</c:v>
                </c:pt>
                <c:pt idx="1092">
                  <c:v>-97.32</c:v>
                </c:pt>
                <c:pt idx="1093">
                  <c:v>-94.56</c:v>
                </c:pt>
                <c:pt idx="1094">
                  <c:v>-95.1</c:v>
                </c:pt>
                <c:pt idx="1095">
                  <c:v>-91.54</c:v>
                </c:pt>
                <c:pt idx="1096">
                  <c:v>-87.259999999999991</c:v>
                </c:pt>
                <c:pt idx="1097">
                  <c:v>-86.09</c:v>
                </c:pt>
                <c:pt idx="1098">
                  <c:v>-85.87</c:v>
                </c:pt>
                <c:pt idx="1099">
                  <c:v>-89.01</c:v>
                </c:pt>
                <c:pt idx="1100">
                  <c:v>-88.35</c:v>
                </c:pt>
                <c:pt idx="1101">
                  <c:v>-84.09</c:v>
                </c:pt>
                <c:pt idx="1102">
                  <c:v>-83.240000000000009</c:v>
                </c:pt>
                <c:pt idx="1103">
                  <c:v>-89.48</c:v>
                </c:pt>
                <c:pt idx="1104">
                  <c:v>-95.12</c:v>
                </c:pt>
                <c:pt idx="1105">
                  <c:v>-91.93</c:v>
                </c:pt>
                <c:pt idx="1106">
                  <c:v>-94.96</c:v>
                </c:pt>
                <c:pt idx="1107">
                  <c:v>-90.48</c:v>
                </c:pt>
                <c:pt idx="1108">
                  <c:v>-92.4</c:v>
                </c:pt>
                <c:pt idx="1109">
                  <c:v>-93.98</c:v>
                </c:pt>
                <c:pt idx="1110">
                  <c:v>-94.1</c:v>
                </c:pt>
                <c:pt idx="1111">
                  <c:v>-91.88</c:v>
                </c:pt>
                <c:pt idx="1112">
                  <c:v>-90.23</c:v>
                </c:pt>
                <c:pt idx="1113">
                  <c:v>-84.89</c:v>
                </c:pt>
                <c:pt idx="1114">
                  <c:v>-85.7</c:v>
                </c:pt>
                <c:pt idx="1115">
                  <c:v>-84.5</c:v>
                </c:pt>
                <c:pt idx="1116">
                  <c:v>-82.78</c:v>
                </c:pt>
                <c:pt idx="1117">
                  <c:v>-90.09</c:v>
                </c:pt>
                <c:pt idx="1118">
                  <c:v>-89.55</c:v>
                </c:pt>
                <c:pt idx="1119">
                  <c:v>-90.13</c:v>
                </c:pt>
                <c:pt idx="1120">
                  <c:v>-90.94</c:v>
                </c:pt>
                <c:pt idx="1121">
                  <c:v>-88.31</c:v>
                </c:pt>
                <c:pt idx="1122">
                  <c:v>-89.62</c:v>
                </c:pt>
                <c:pt idx="1123">
                  <c:v>-87.22999999999999</c:v>
                </c:pt>
                <c:pt idx="1124">
                  <c:v>-77.22999999999999</c:v>
                </c:pt>
                <c:pt idx="1125">
                  <c:v>-88.2</c:v>
                </c:pt>
                <c:pt idx="1126">
                  <c:v>-90.34</c:v>
                </c:pt>
                <c:pt idx="1127">
                  <c:v>-93.48</c:v>
                </c:pt>
                <c:pt idx="1128">
                  <c:v>-91.17</c:v>
                </c:pt>
                <c:pt idx="1129">
                  <c:v>-88.18</c:v>
                </c:pt>
                <c:pt idx="1130">
                  <c:v>-89.63</c:v>
                </c:pt>
                <c:pt idx="1131">
                  <c:v>-90.02</c:v>
                </c:pt>
                <c:pt idx="1132">
                  <c:v>-88.539999999999992</c:v>
                </c:pt>
                <c:pt idx="1133">
                  <c:v>-87.72999999999999</c:v>
                </c:pt>
                <c:pt idx="1134">
                  <c:v>-92.12</c:v>
                </c:pt>
                <c:pt idx="1135">
                  <c:v>-92.92</c:v>
                </c:pt>
                <c:pt idx="1136">
                  <c:v>-90.6</c:v>
                </c:pt>
                <c:pt idx="1137">
                  <c:v>-87.25</c:v>
                </c:pt>
                <c:pt idx="1138">
                  <c:v>-84.56</c:v>
                </c:pt>
                <c:pt idx="1139">
                  <c:v>-79</c:v>
                </c:pt>
                <c:pt idx="1140">
                  <c:v>-85.27000000000001</c:v>
                </c:pt>
                <c:pt idx="1141">
                  <c:v>-86.42</c:v>
                </c:pt>
                <c:pt idx="1142">
                  <c:v>-93.24</c:v>
                </c:pt>
                <c:pt idx="1143">
                  <c:v>-85.62</c:v>
                </c:pt>
                <c:pt idx="1144">
                  <c:v>-91.09</c:v>
                </c:pt>
                <c:pt idx="1145">
                  <c:v>-88.69</c:v>
                </c:pt>
                <c:pt idx="1146">
                  <c:v>-92.24</c:v>
                </c:pt>
                <c:pt idx="1147">
                  <c:v>-92.4</c:v>
                </c:pt>
                <c:pt idx="1148">
                  <c:v>-92.68</c:v>
                </c:pt>
                <c:pt idx="1149">
                  <c:v>-89.8</c:v>
                </c:pt>
                <c:pt idx="1150">
                  <c:v>-88.39</c:v>
                </c:pt>
                <c:pt idx="1151">
                  <c:v>-89.98</c:v>
                </c:pt>
                <c:pt idx="1152">
                  <c:v>-90.42</c:v>
                </c:pt>
                <c:pt idx="1153">
                  <c:v>-95.38</c:v>
                </c:pt>
                <c:pt idx="1154">
                  <c:v>-92.18</c:v>
                </c:pt>
                <c:pt idx="1155">
                  <c:v>-89.66</c:v>
                </c:pt>
                <c:pt idx="1156">
                  <c:v>-85.08</c:v>
                </c:pt>
                <c:pt idx="1157">
                  <c:v>-84.86</c:v>
                </c:pt>
                <c:pt idx="1158">
                  <c:v>-89.37</c:v>
                </c:pt>
                <c:pt idx="1159">
                  <c:v>-92.88</c:v>
                </c:pt>
                <c:pt idx="1160">
                  <c:v>-89.29</c:v>
                </c:pt>
                <c:pt idx="1161">
                  <c:v>-87.63</c:v>
                </c:pt>
                <c:pt idx="1162">
                  <c:v>-88.710000000000008</c:v>
                </c:pt>
                <c:pt idx="1163">
                  <c:v>-89.93</c:v>
                </c:pt>
                <c:pt idx="1164">
                  <c:v>-82.57</c:v>
                </c:pt>
                <c:pt idx="1165">
                  <c:v>-87.81</c:v>
                </c:pt>
                <c:pt idx="1166">
                  <c:v>-89.3</c:v>
                </c:pt>
                <c:pt idx="1167">
                  <c:v>-85.16</c:v>
                </c:pt>
                <c:pt idx="1168">
                  <c:v>-84.78</c:v>
                </c:pt>
                <c:pt idx="1169">
                  <c:v>-83.47</c:v>
                </c:pt>
                <c:pt idx="1170">
                  <c:v>-90.84</c:v>
                </c:pt>
                <c:pt idx="1171">
                  <c:v>-92.82</c:v>
                </c:pt>
                <c:pt idx="1172">
                  <c:v>-93.25</c:v>
                </c:pt>
                <c:pt idx="1173">
                  <c:v>-89.11</c:v>
                </c:pt>
                <c:pt idx="1174">
                  <c:v>-93.38</c:v>
                </c:pt>
                <c:pt idx="1175">
                  <c:v>-90.33</c:v>
                </c:pt>
                <c:pt idx="1176">
                  <c:v>-93.11</c:v>
                </c:pt>
                <c:pt idx="1177">
                  <c:v>-93.59</c:v>
                </c:pt>
                <c:pt idx="1178">
                  <c:v>-96.3</c:v>
                </c:pt>
                <c:pt idx="1179">
                  <c:v>-96.05</c:v>
                </c:pt>
                <c:pt idx="1180">
                  <c:v>-90.68</c:v>
                </c:pt>
                <c:pt idx="1181">
                  <c:v>-90.52</c:v>
                </c:pt>
                <c:pt idx="1182">
                  <c:v>-95.06</c:v>
                </c:pt>
                <c:pt idx="1183">
                  <c:v>-95.07</c:v>
                </c:pt>
                <c:pt idx="1184">
                  <c:v>-93.48</c:v>
                </c:pt>
                <c:pt idx="1185">
                  <c:v>-92.1</c:v>
                </c:pt>
                <c:pt idx="1186">
                  <c:v>-95.99</c:v>
                </c:pt>
                <c:pt idx="1187">
                  <c:v>-93.16</c:v>
                </c:pt>
                <c:pt idx="1188">
                  <c:v>-92.88</c:v>
                </c:pt>
                <c:pt idx="1189">
                  <c:v>-90.43</c:v>
                </c:pt>
                <c:pt idx="1190">
                  <c:v>-94.87</c:v>
                </c:pt>
                <c:pt idx="1191">
                  <c:v>-95.61</c:v>
                </c:pt>
                <c:pt idx="1192">
                  <c:v>-96.6</c:v>
                </c:pt>
                <c:pt idx="1193">
                  <c:v>-95.92</c:v>
                </c:pt>
                <c:pt idx="1194">
                  <c:v>-99.04</c:v>
                </c:pt>
                <c:pt idx="1195">
                  <c:v>-97.44</c:v>
                </c:pt>
                <c:pt idx="1196">
                  <c:v>-96.49</c:v>
                </c:pt>
                <c:pt idx="1197">
                  <c:v>-93.3</c:v>
                </c:pt>
                <c:pt idx="1198">
                  <c:v>-91.8</c:v>
                </c:pt>
                <c:pt idx="1199">
                  <c:v>-94.38</c:v>
                </c:pt>
                <c:pt idx="1200">
                  <c:v>-97.38</c:v>
                </c:pt>
                <c:pt idx="1201">
                  <c:v>-93.63</c:v>
                </c:pt>
                <c:pt idx="1202">
                  <c:v>-100.6</c:v>
                </c:pt>
                <c:pt idx="1203">
                  <c:v>-100.51</c:v>
                </c:pt>
                <c:pt idx="1204">
                  <c:v>-95.25</c:v>
                </c:pt>
                <c:pt idx="1205">
                  <c:v>-97.31</c:v>
                </c:pt>
                <c:pt idx="1206">
                  <c:v>-95.06</c:v>
                </c:pt>
                <c:pt idx="1207">
                  <c:v>-96.87</c:v>
                </c:pt>
                <c:pt idx="1208">
                  <c:v>-95.62</c:v>
                </c:pt>
                <c:pt idx="1209">
                  <c:v>-92.24</c:v>
                </c:pt>
                <c:pt idx="1210">
                  <c:v>-96.35</c:v>
                </c:pt>
                <c:pt idx="1211">
                  <c:v>-96.95</c:v>
                </c:pt>
                <c:pt idx="1212">
                  <c:v>-100.44</c:v>
                </c:pt>
                <c:pt idx="1213">
                  <c:v>-100.3</c:v>
                </c:pt>
                <c:pt idx="1214">
                  <c:v>-102.6</c:v>
                </c:pt>
                <c:pt idx="1215">
                  <c:v>-98.12</c:v>
                </c:pt>
                <c:pt idx="1216">
                  <c:v>-99.62</c:v>
                </c:pt>
                <c:pt idx="1217">
                  <c:v>-98.31</c:v>
                </c:pt>
                <c:pt idx="1218">
                  <c:v>-97.58</c:v>
                </c:pt>
                <c:pt idx="1219">
                  <c:v>-102.87</c:v>
                </c:pt>
                <c:pt idx="1220">
                  <c:v>-101.44</c:v>
                </c:pt>
                <c:pt idx="1221">
                  <c:v>-99.79</c:v>
                </c:pt>
                <c:pt idx="1222">
                  <c:v>-98.4</c:v>
                </c:pt>
                <c:pt idx="1223">
                  <c:v>-93.17</c:v>
                </c:pt>
                <c:pt idx="1224">
                  <c:v>-96.44</c:v>
                </c:pt>
                <c:pt idx="1225">
                  <c:v>-94.13</c:v>
                </c:pt>
                <c:pt idx="1226">
                  <c:v>-92.27</c:v>
                </c:pt>
                <c:pt idx="1227">
                  <c:v>-94.76</c:v>
                </c:pt>
                <c:pt idx="1228">
                  <c:v>-93.06</c:v>
                </c:pt>
                <c:pt idx="1229">
                  <c:v>-99.7</c:v>
                </c:pt>
                <c:pt idx="1230">
                  <c:v>-101.8</c:v>
                </c:pt>
                <c:pt idx="1231">
                  <c:v>-101.75</c:v>
                </c:pt>
                <c:pt idx="1232">
                  <c:v>-96.73</c:v>
                </c:pt>
                <c:pt idx="1233">
                  <c:v>-98.9</c:v>
                </c:pt>
                <c:pt idx="1234">
                  <c:v>-98.09</c:v>
                </c:pt>
                <c:pt idx="1235">
                  <c:v>-98.49</c:v>
                </c:pt>
                <c:pt idx="1236">
                  <c:v>-100.75</c:v>
                </c:pt>
                <c:pt idx="1237">
                  <c:v>-102.02</c:v>
                </c:pt>
                <c:pt idx="1238">
                  <c:v>-105.32</c:v>
                </c:pt>
                <c:pt idx="1239">
                  <c:v>-104.57</c:v>
                </c:pt>
                <c:pt idx="1240">
                  <c:v>-99.71</c:v>
                </c:pt>
                <c:pt idx="1241">
                  <c:v>-101.85</c:v>
                </c:pt>
                <c:pt idx="1242">
                  <c:v>-100.66</c:v>
                </c:pt>
                <c:pt idx="1243">
                  <c:v>-96.81</c:v>
                </c:pt>
                <c:pt idx="1244">
                  <c:v>-93.85</c:v>
                </c:pt>
                <c:pt idx="1245">
                  <c:v>-96.56</c:v>
                </c:pt>
                <c:pt idx="1246">
                  <c:v>-94.25</c:v>
                </c:pt>
                <c:pt idx="1247">
                  <c:v>-98.15</c:v>
                </c:pt>
                <c:pt idx="1248">
                  <c:v>-96.75</c:v>
                </c:pt>
                <c:pt idx="1249">
                  <c:v>-94.85</c:v>
                </c:pt>
                <c:pt idx="1250">
                  <c:v>-98.26</c:v>
                </c:pt>
                <c:pt idx="1251">
                  <c:v>-101.61</c:v>
                </c:pt>
                <c:pt idx="1252">
                  <c:v>-104.9</c:v>
                </c:pt>
                <c:pt idx="1253">
                  <c:v>-103.15</c:v>
                </c:pt>
                <c:pt idx="1254">
                  <c:v>-102.99</c:v>
                </c:pt>
                <c:pt idx="1255">
                  <c:v>-103.09</c:v>
                </c:pt>
                <c:pt idx="1256">
                  <c:v>-97.23</c:v>
                </c:pt>
                <c:pt idx="1257">
                  <c:v>-92.74</c:v>
                </c:pt>
                <c:pt idx="1258">
                  <c:v>-102.93</c:v>
                </c:pt>
                <c:pt idx="1259">
                  <c:v>-97.87</c:v>
                </c:pt>
                <c:pt idx="1260">
                  <c:v>-104.14</c:v>
                </c:pt>
                <c:pt idx="1261">
                  <c:v>-102.54</c:v>
                </c:pt>
                <c:pt idx="1262">
                  <c:v>-100.07</c:v>
                </c:pt>
                <c:pt idx="1263">
                  <c:v>-102.03</c:v>
                </c:pt>
                <c:pt idx="1264">
                  <c:v>-103.81</c:v>
                </c:pt>
                <c:pt idx="1265">
                  <c:v>-100.88</c:v>
                </c:pt>
                <c:pt idx="1266">
                  <c:v>-102.87</c:v>
                </c:pt>
                <c:pt idx="1267">
                  <c:v>-100.69</c:v>
                </c:pt>
                <c:pt idx="1268">
                  <c:v>-101.22</c:v>
                </c:pt>
                <c:pt idx="1269">
                  <c:v>-107.59</c:v>
                </c:pt>
                <c:pt idx="1270">
                  <c:v>-102.35</c:v>
                </c:pt>
                <c:pt idx="1271">
                  <c:v>-103.8</c:v>
                </c:pt>
                <c:pt idx="1272">
                  <c:v>-106.46</c:v>
                </c:pt>
                <c:pt idx="1273">
                  <c:v>-106.44</c:v>
                </c:pt>
                <c:pt idx="1274">
                  <c:v>-103.95</c:v>
                </c:pt>
                <c:pt idx="1275">
                  <c:v>-109.18</c:v>
                </c:pt>
                <c:pt idx="1276">
                  <c:v>-109.58</c:v>
                </c:pt>
                <c:pt idx="1277">
                  <c:v>-107.07</c:v>
                </c:pt>
                <c:pt idx="1278">
                  <c:v>-109.95</c:v>
                </c:pt>
                <c:pt idx="1279">
                  <c:v>-102</c:v>
                </c:pt>
                <c:pt idx="1280">
                  <c:v>-101.94</c:v>
                </c:pt>
                <c:pt idx="1281">
                  <c:v>-106.75</c:v>
                </c:pt>
                <c:pt idx="1282">
                  <c:v>-109.01</c:v>
                </c:pt>
                <c:pt idx="1283">
                  <c:v>-110.47</c:v>
                </c:pt>
                <c:pt idx="1284">
                  <c:v>-106.76</c:v>
                </c:pt>
                <c:pt idx="1285">
                  <c:v>-104.27</c:v>
                </c:pt>
                <c:pt idx="1286">
                  <c:v>-108.67</c:v>
                </c:pt>
                <c:pt idx="1287">
                  <c:v>-110.19</c:v>
                </c:pt>
                <c:pt idx="1288">
                  <c:v>-114.14</c:v>
                </c:pt>
                <c:pt idx="1289">
                  <c:v>-109.3</c:v>
                </c:pt>
                <c:pt idx="1290">
                  <c:v>-111.2</c:v>
                </c:pt>
                <c:pt idx="1291">
                  <c:v>-113.37</c:v>
                </c:pt>
                <c:pt idx="1292">
                  <c:v>-111.13</c:v>
                </c:pt>
                <c:pt idx="1293">
                  <c:v>-109.62</c:v>
                </c:pt>
                <c:pt idx="1294">
                  <c:v>-106.64</c:v>
                </c:pt>
                <c:pt idx="1295">
                  <c:v>-116.79</c:v>
                </c:pt>
                <c:pt idx="1296">
                  <c:v>-115.89</c:v>
                </c:pt>
                <c:pt idx="1297">
                  <c:v>-118.09</c:v>
                </c:pt>
                <c:pt idx="1298">
                  <c:v>-115.07</c:v>
                </c:pt>
                <c:pt idx="1299">
                  <c:v>-116.09</c:v>
                </c:pt>
                <c:pt idx="1300">
                  <c:v>-119.05</c:v>
                </c:pt>
                <c:pt idx="1301">
                  <c:v>-112.63</c:v>
                </c:pt>
                <c:pt idx="1302">
                  <c:v>-112.78</c:v>
                </c:pt>
                <c:pt idx="1303">
                  <c:v>-115.99</c:v>
                </c:pt>
                <c:pt idx="1304">
                  <c:v>-112.78</c:v>
                </c:pt>
                <c:pt idx="1305">
                  <c:v>-113.54</c:v>
                </c:pt>
                <c:pt idx="1306">
                  <c:v>-113.68</c:v>
                </c:pt>
                <c:pt idx="1307">
                  <c:v>-110.81</c:v>
                </c:pt>
                <c:pt idx="1308">
                  <c:v>-107.45</c:v>
                </c:pt>
                <c:pt idx="1309">
                  <c:v>-119.17</c:v>
                </c:pt>
                <c:pt idx="1310">
                  <c:v>-116.43</c:v>
                </c:pt>
                <c:pt idx="1311">
                  <c:v>-115.24</c:v>
                </c:pt>
                <c:pt idx="1312">
                  <c:v>-115.51</c:v>
                </c:pt>
                <c:pt idx="1313">
                  <c:v>-119.19</c:v>
                </c:pt>
                <c:pt idx="1314">
                  <c:v>-119.41</c:v>
                </c:pt>
                <c:pt idx="1315">
                  <c:v>-123.75</c:v>
                </c:pt>
                <c:pt idx="1316">
                  <c:v>-122.05</c:v>
                </c:pt>
                <c:pt idx="1317">
                  <c:v>-124.03</c:v>
                </c:pt>
                <c:pt idx="1318">
                  <c:v>-119.84</c:v>
                </c:pt>
                <c:pt idx="1319">
                  <c:v>-123.78</c:v>
                </c:pt>
                <c:pt idx="1320">
                  <c:v>-118.37</c:v>
                </c:pt>
                <c:pt idx="1321">
                  <c:v>-121.16</c:v>
                </c:pt>
                <c:pt idx="1322">
                  <c:v>-122.52</c:v>
                </c:pt>
                <c:pt idx="1323">
                  <c:v>-122.88</c:v>
                </c:pt>
                <c:pt idx="1324">
                  <c:v>-123.7</c:v>
                </c:pt>
                <c:pt idx="1325">
                  <c:v>-119.86</c:v>
                </c:pt>
                <c:pt idx="1326">
                  <c:v>-120.77</c:v>
                </c:pt>
                <c:pt idx="1327">
                  <c:v>-119.55</c:v>
                </c:pt>
                <c:pt idx="1328">
                  <c:v>-122.73</c:v>
                </c:pt>
                <c:pt idx="1329">
                  <c:v>-124.69</c:v>
                </c:pt>
                <c:pt idx="1330">
                  <c:v>-126.32</c:v>
                </c:pt>
                <c:pt idx="1331">
                  <c:v>-120.7</c:v>
                </c:pt>
                <c:pt idx="1332">
                  <c:v>-119.94</c:v>
                </c:pt>
                <c:pt idx="1333">
                  <c:v>-120.97</c:v>
                </c:pt>
                <c:pt idx="1334">
                  <c:v>-121.06</c:v>
                </c:pt>
                <c:pt idx="1335">
                  <c:v>-124.1</c:v>
                </c:pt>
                <c:pt idx="1336">
                  <c:v>-124</c:v>
                </c:pt>
                <c:pt idx="1337">
                  <c:v>-127.25</c:v>
                </c:pt>
                <c:pt idx="1338">
                  <c:v>-121.36</c:v>
                </c:pt>
                <c:pt idx="1339">
                  <c:v>-122.78</c:v>
                </c:pt>
                <c:pt idx="1340">
                  <c:v>-126.9</c:v>
                </c:pt>
                <c:pt idx="1341">
                  <c:v>-126.16</c:v>
                </c:pt>
                <c:pt idx="1342">
                  <c:v>-130.72</c:v>
                </c:pt>
                <c:pt idx="1343">
                  <c:v>-127.79</c:v>
                </c:pt>
                <c:pt idx="1344">
                  <c:v>-124.34</c:v>
                </c:pt>
                <c:pt idx="1345">
                  <c:v>-124.57</c:v>
                </c:pt>
                <c:pt idx="1346">
                  <c:v>-121.01</c:v>
                </c:pt>
                <c:pt idx="1347">
                  <c:v>-118.87</c:v>
                </c:pt>
                <c:pt idx="1348">
                  <c:v>-116.26</c:v>
                </c:pt>
                <c:pt idx="1349">
                  <c:v>-125.13</c:v>
                </c:pt>
                <c:pt idx="1350">
                  <c:v>-124.2</c:v>
                </c:pt>
                <c:pt idx="1351">
                  <c:v>-123.04</c:v>
                </c:pt>
                <c:pt idx="1352">
                  <c:v>-119.26</c:v>
                </c:pt>
                <c:pt idx="1353">
                  <c:v>-125.86</c:v>
                </c:pt>
                <c:pt idx="1354">
                  <c:v>-122.27</c:v>
                </c:pt>
                <c:pt idx="1355">
                  <c:v>-122.43</c:v>
                </c:pt>
                <c:pt idx="1356">
                  <c:v>-123.82</c:v>
                </c:pt>
                <c:pt idx="1357">
                  <c:v>-124.92</c:v>
                </c:pt>
                <c:pt idx="1358">
                  <c:v>-126.28</c:v>
                </c:pt>
                <c:pt idx="1359">
                  <c:v>-124.45</c:v>
                </c:pt>
                <c:pt idx="1360">
                  <c:v>-123.04</c:v>
                </c:pt>
                <c:pt idx="1361">
                  <c:v>-123.45</c:v>
                </c:pt>
                <c:pt idx="1362">
                  <c:v>-123.53</c:v>
                </c:pt>
                <c:pt idx="1363">
                  <c:v>-122.09</c:v>
                </c:pt>
                <c:pt idx="1364">
                  <c:v>-126.55</c:v>
                </c:pt>
                <c:pt idx="1365">
                  <c:v>-129.68</c:v>
                </c:pt>
                <c:pt idx="1366">
                  <c:v>-130.73000000000002</c:v>
                </c:pt>
                <c:pt idx="1367">
                  <c:v>-128.67000000000002</c:v>
                </c:pt>
                <c:pt idx="1368">
                  <c:v>-122.18</c:v>
                </c:pt>
                <c:pt idx="1369">
                  <c:v>-123.33</c:v>
                </c:pt>
                <c:pt idx="1370">
                  <c:v>-122.85</c:v>
                </c:pt>
                <c:pt idx="1371">
                  <c:v>-127.42</c:v>
                </c:pt>
                <c:pt idx="1372">
                  <c:v>-125.85</c:v>
                </c:pt>
                <c:pt idx="1373">
                  <c:v>-124.86</c:v>
                </c:pt>
                <c:pt idx="1374">
                  <c:v>-120.94</c:v>
                </c:pt>
                <c:pt idx="1375">
                  <c:v>-125.89</c:v>
                </c:pt>
                <c:pt idx="1376">
                  <c:v>-119.41</c:v>
                </c:pt>
                <c:pt idx="1377">
                  <c:v>-119.04</c:v>
                </c:pt>
                <c:pt idx="1378">
                  <c:v>-119.47</c:v>
                </c:pt>
                <c:pt idx="1379">
                  <c:v>-121.3</c:v>
                </c:pt>
                <c:pt idx="1380">
                  <c:v>-122.01</c:v>
                </c:pt>
                <c:pt idx="1381">
                  <c:v>-124.45</c:v>
                </c:pt>
                <c:pt idx="1382">
                  <c:v>-129.68</c:v>
                </c:pt>
                <c:pt idx="1383">
                  <c:v>-126.94</c:v>
                </c:pt>
                <c:pt idx="1384">
                  <c:v>-125.53</c:v>
                </c:pt>
                <c:pt idx="1385">
                  <c:v>-125.34</c:v>
                </c:pt>
                <c:pt idx="1386">
                  <c:v>-126.56</c:v>
                </c:pt>
                <c:pt idx="1387">
                  <c:v>-121.74</c:v>
                </c:pt>
                <c:pt idx="1388">
                  <c:v>-124.67</c:v>
                </c:pt>
                <c:pt idx="1389">
                  <c:v>-127.92</c:v>
                </c:pt>
                <c:pt idx="1390">
                  <c:v>-127.8</c:v>
                </c:pt>
                <c:pt idx="1391">
                  <c:v>-126.06</c:v>
                </c:pt>
                <c:pt idx="1392">
                  <c:v>-119.89</c:v>
                </c:pt>
                <c:pt idx="1393">
                  <c:v>-123.67</c:v>
                </c:pt>
                <c:pt idx="1394">
                  <c:v>-127.33</c:v>
                </c:pt>
                <c:pt idx="1395">
                  <c:v>-129.35</c:v>
                </c:pt>
                <c:pt idx="1396">
                  <c:v>-129.82999999999998</c:v>
                </c:pt>
                <c:pt idx="1397">
                  <c:v>-123.05</c:v>
                </c:pt>
                <c:pt idx="1398">
                  <c:v>-122.27</c:v>
                </c:pt>
                <c:pt idx="1399">
                  <c:v>-125.16</c:v>
                </c:pt>
                <c:pt idx="1400">
                  <c:v>-127.89</c:v>
                </c:pt>
                <c:pt idx="1401">
                  <c:v>-120.51</c:v>
                </c:pt>
                <c:pt idx="1402">
                  <c:v>-124.03</c:v>
                </c:pt>
                <c:pt idx="1403">
                  <c:v>-126.15</c:v>
                </c:pt>
                <c:pt idx="1404">
                  <c:v>-131.98000000000002</c:v>
                </c:pt>
                <c:pt idx="1405">
                  <c:v>-127.42</c:v>
                </c:pt>
                <c:pt idx="1406">
                  <c:v>-126.13</c:v>
                </c:pt>
                <c:pt idx="1407">
                  <c:v>-123.26</c:v>
                </c:pt>
                <c:pt idx="1408">
                  <c:v>-124.18</c:v>
                </c:pt>
                <c:pt idx="1409">
                  <c:v>-129.68</c:v>
                </c:pt>
                <c:pt idx="1410">
                  <c:v>-127.51</c:v>
                </c:pt>
                <c:pt idx="1411">
                  <c:v>-125.7</c:v>
                </c:pt>
                <c:pt idx="1412">
                  <c:v>-125.45</c:v>
                </c:pt>
                <c:pt idx="1413">
                  <c:v>-125.99</c:v>
                </c:pt>
                <c:pt idx="1414">
                  <c:v>-125.7</c:v>
                </c:pt>
                <c:pt idx="1415">
                  <c:v>-125.71</c:v>
                </c:pt>
                <c:pt idx="1416">
                  <c:v>-126.18</c:v>
                </c:pt>
                <c:pt idx="1417">
                  <c:v>-120.1</c:v>
                </c:pt>
                <c:pt idx="1418">
                  <c:v>-124.03</c:v>
                </c:pt>
                <c:pt idx="1419">
                  <c:v>-123.35</c:v>
                </c:pt>
                <c:pt idx="1420">
                  <c:v>-128.57999999999998</c:v>
                </c:pt>
                <c:pt idx="1421">
                  <c:v>-127.52</c:v>
                </c:pt>
                <c:pt idx="1422">
                  <c:v>-124.19</c:v>
                </c:pt>
                <c:pt idx="1423">
                  <c:v>-121.53</c:v>
                </c:pt>
                <c:pt idx="1424">
                  <c:v>-128.36000000000001</c:v>
                </c:pt>
                <c:pt idx="1425">
                  <c:v>-131.06</c:v>
                </c:pt>
                <c:pt idx="1426">
                  <c:v>-133.86000000000001</c:v>
                </c:pt>
                <c:pt idx="1427">
                  <c:v>-135.03</c:v>
                </c:pt>
                <c:pt idx="1428">
                  <c:v>-128.05000000000001</c:v>
                </c:pt>
                <c:pt idx="1429">
                  <c:v>-127.67</c:v>
                </c:pt>
                <c:pt idx="1430">
                  <c:v>-131.86000000000001</c:v>
                </c:pt>
                <c:pt idx="1431">
                  <c:v>-126.87</c:v>
                </c:pt>
                <c:pt idx="1432">
                  <c:v>-126</c:v>
                </c:pt>
                <c:pt idx="1433">
                  <c:v>-133.07</c:v>
                </c:pt>
                <c:pt idx="1434">
                  <c:v>-130.82</c:v>
                </c:pt>
                <c:pt idx="1435">
                  <c:v>-124.73</c:v>
                </c:pt>
                <c:pt idx="1436">
                  <c:v>-125.21</c:v>
                </c:pt>
                <c:pt idx="1437">
                  <c:v>-122.27</c:v>
                </c:pt>
                <c:pt idx="1438">
                  <c:v>-127.74</c:v>
                </c:pt>
                <c:pt idx="1439">
                  <c:v>-124.2</c:v>
                </c:pt>
                <c:pt idx="1440">
                  <c:v>-123.73</c:v>
                </c:pt>
                <c:pt idx="1441">
                  <c:v>-126.88</c:v>
                </c:pt>
                <c:pt idx="1442">
                  <c:v>-130.73000000000002</c:v>
                </c:pt>
                <c:pt idx="1443">
                  <c:v>-128.63</c:v>
                </c:pt>
                <c:pt idx="1444">
                  <c:v>-123.1</c:v>
                </c:pt>
                <c:pt idx="1445">
                  <c:v>-129.41</c:v>
                </c:pt>
                <c:pt idx="1446">
                  <c:v>-122.34</c:v>
                </c:pt>
                <c:pt idx="1447">
                  <c:v>-123.9</c:v>
                </c:pt>
                <c:pt idx="1448">
                  <c:v>-125.22</c:v>
                </c:pt>
                <c:pt idx="1449">
                  <c:v>-123.93</c:v>
                </c:pt>
                <c:pt idx="1450">
                  <c:v>-127.6</c:v>
                </c:pt>
                <c:pt idx="1451">
                  <c:v>-132.62</c:v>
                </c:pt>
                <c:pt idx="1452">
                  <c:v>-126.89</c:v>
                </c:pt>
                <c:pt idx="1453">
                  <c:v>-126.69</c:v>
                </c:pt>
                <c:pt idx="1454">
                  <c:v>-124.07</c:v>
                </c:pt>
                <c:pt idx="1455">
                  <c:v>-129.95999999999998</c:v>
                </c:pt>
                <c:pt idx="1456">
                  <c:v>-123.25</c:v>
                </c:pt>
                <c:pt idx="1457">
                  <c:v>-124.58</c:v>
                </c:pt>
                <c:pt idx="1458">
                  <c:v>-121.98</c:v>
                </c:pt>
                <c:pt idx="1459">
                  <c:v>-118.48</c:v>
                </c:pt>
                <c:pt idx="1460">
                  <c:v>-115.78</c:v>
                </c:pt>
                <c:pt idx="1461">
                  <c:v>-110.05</c:v>
                </c:pt>
                <c:pt idx="1462">
                  <c:v>-110.98</c:v>
                </c:pt>
                <c:pt idx="1463">
                  <c:v>-112.5</c:v>
                </c:pt>
                <c:pt idx="1464">
                  <c:v>-119.45</c:v>
                </c:pt>
                <c:pt idx="1465">
                  <c:v>-127.02</c:v>
                </c:pt>
                <c:pt idx="1466">
                  <c:v>-123.42</c:v>
                </c:pt>
                <c:pt idx="1467">
                  <c:v>-127.61</c:v>
                </c:pt>
                <c:pt idx="1468">
                  <c:v>-125.81</c:v>
                </c:pt>
                <c:pt idx="1469">
                  <c:v>-129.95999999999998</c:v>
                </c:pt>
                <c:pt idx="1470">
                  <c:v>-128.13</c:v>
                </c:pt>
                <c:pt idx="1471">
                  <c:v>-127.14</c:v>
                </c:pt>
                <c:pt idx="1472">
                  <c:v>-125.95</c:v>
                </c:pt>
                <c:pt idx="1473">
                  <c:v>-124.89</c:v>
                </c:pt>
                <c:pt idx="1474">
                  <c:v>-116.49</c:v>
                </c:pt>
                <c:pt idx="1475">
                  <c:v>-118.89</c:v>
                </c:pt>
                <c:pt idx="1476">
                  <c:v>-120.86</c:v>
                </c:pt>
                <c:pt idx="1477">
                  <c:v>-123.16</c:v>
                </c:pt>
                <c:pt idx="1478">
                  <c:v>-124.73</c:v>
                </c:pt>
                <c:pt idx="1479">
                  <c:v>-117.69</c:v>
                </c:pt>
                <c:pt idx="1480">
                  <c:v>-121.13</c:v>
                </c:pt>
                <c:pt idx="1481">
                  <c:v>-121.25</c:v>
                </c:pt>
                <c:pt idx="1482">
                  <c:v>-125.16</c:v>
                </c:pt>
                <c:pt idx="1483">
                  <c:v>-128.01</c:v>
                </c:pt>
                <c:pt idx="1484">
                  <c:v>-125.87</c:v>
                </c:pt>
                <c:pt idx="1485">
                  <c:v>-125.22</c:v>
                </c:pt>
                <c:pt idx="1486">
                  <c:v>-128.67000000000002</c:v>
                </c:pt>
                <c:pt idx="1487">
                  <c:v>-120.82</c:v>
                </c:pt>
                <c:pt idx="1488">
                  <c:v>-127.19</c:v>
                </c:pt>
                <c:pt idx="1489">
                  <c:v>-126.82</c:v>
                </c:pt>
                <c:pt idx="1490">
                  <c:v>-127.34</c:v>
                </c:pt>
                <c:pt idx="1491">
                  <c:v>-126.81</c:v>
                </c:pt>
                <c:pt idx="1492">
                  <c:v>-117.66</c:v>
                </c:pt>
                <c:pt idx="1493">
                  <c:v>-124.86</c:v>
                </c:pt>
                <c:pt idx="1494">
                  <c:v>-123.91</c:v>
                </c:pt>
                <c:pt idx="1495">
                  <c:v>-127.31</c:v>
                </c:pt>
                <c:pt idx="1496">
                  <c:v>-122.36</c:v>
                </c:pt>
                <c:pt idx="1497">
                  <c:v>-122.63</c:v>
                </c:pt>
                <c:pt idx="1498">
                  <c:v>-127.98</c:v>
                </c:pt>
                <c:pt idx="1499">
                  <c:v>-119.73</c:v>
                </c:pt>
                <c:pt idx="1500">
                  <c:v>-121.03</c:v>
                </c:pt>
                <c:pt idx="1501">
                  <c:v>-123.32</c:v>
                </c:pt>
                <c:pt idx="1502">
                  <c:v>-123.07</c:v>
                </c:pt>
                <c:pt idx="1503">
                  <c:v>-116.93</c:v>
                </c:pt>
                <c:pt idx="1504">
                  <c:v>-118.6</c:v>
                </c:pt>
                <c:pt idx="1505">
                  <c:v>-123.3</c:v>
                </c:pt>
                <c:pt idx="1506">
                  <c:v>-122.14</c:v>
                </c:pt>
                <c:pt idx="1507">
                  <c:v>-124.59</c:v>
                </c:pt>
                <c:pt idx="1508">
                  <c:v>-127.88</c:v>
                </c:pt>
                <c:pt idx="1509">
                  <c:v>-126.47</c:v>
                </c:pt>
                <c:pt idx="1510">
                  <c:v>-122.41</c:v>
                </c:pt>
                <c:pt idx="1511">
                  <c:v>-122.73</c:v>
                </c:pt>
                <c:pt idx="1512">
                  <c:v>-125.11</c:v>
                </c:pt>
                <c:pt idx="1513">
                  <c:v>-120.2</c:v>
                </c:pt>
                <c:pt idx="1514">
                  <c:v>-124.09</c:v>
                </c:pt>
                <c:pt idx="1515">
                  <c:v>-129.47</c:v>
                </c:pt>
                <c:pt idx="1516">
                  <c:v>-125.9</c:v>
                </c:pt>
                <c:pt idx="1517">
                  <c:v>-129.91</c:v>
                </c:pt>
                <c:pt idx="1518">
                  <c:v>-123.21</c:v>
                </c:pt>
                <c:pt idx="1519">
                  <c:v>-124.7</c:v>
                </c:pt>
                <c:pt idx="1520">
                  <c:v>-128.34</c:v>
                </c:pt>
                <c:pt idx="1521">
                  <c:v>-122.98</c:v>
                </c:pt>
                <c:pt idx="1522">
                  <c:v>-125.71</c:v>
                </c:pt>
                <c:pt idx="1523">
                  <c:v>-123.6</c:v>
                </c:pt>
                <c:pt idx="1524">
                  <c:v>-120.1</c:v>
                </c:pt>
                <c:pt idx="1525">
                  <c:v>-121.44</c:v>
                </c:pt>
                <c:pt idx="1526">
                  <c:v>-119.99</c:v>
                </c:pt>
                <c:pt idx="1527">
                  <c:v>-124.21</c:v>
                </c:pt>
                <c:pt idx="1528">
                  <c:v>-126.17</c:v>
                </c:pt>
                <c:pt idx="1529">
                  <c:v>-119.82</c:v>
                </c:pt>
                <c:pt idx="1530">
                  <c:v>-113.52</c:v>
                </c:pt>
                <c:pt idx="1531">
                  <c:v>-113.98</c:v>
                </c:pt>
                <c:pt idx="1532">
                  <c:v>-120.11</c:v>
                </c:pt>
                <c:pt idx="1533">
                  <c:v>-123.61</c:v>
                </c:pt>
                <c:pt idx="1534">
                  <c:v>-118.29</c:v>
                </c:pt>
                <c:pt idx="1535">
                  <c:v>-121.24</c:v>
                </c:pt>
                <c:pt idx="1536">
                  <c:v>-115.22</c:v>
                </c:pt>
                <c:pt idx="1537">
                  <c:v>-122.81</c:v>
                </c:pt>
                <c:pt idx="1538">
                  <c:v>-122.24</c:v>
                </c:pt>
                <c:pt idx="1539">
                  <c:v>-120.31</c:v>
                </c:pt>
                <c:pt idx="1540">
                  <c:v>-121.58</c:v>
                </c:pt>
                <c:pt idx="1541">
                  <c:v>-118.76</c:v>
                </c:pt>
                <c:pt idx="1542">
                  <c:v>-127.13</c:v>
                </c:pt>
                <c:pt idx="1543">
                  <c:v>-115.15</c:v>
                </c:pt>
                <c:pt idx="1544">
                  <c:v>-126.07</c:v>
                </c:pt>
                <c:pt idx="1545">
                  <c:v>-125.8</c:v>
                </c:pt>
                <c:pt idx="1546">
                  <c:v>-125.94</c:v>
                </c:pt>
                <c:pt idx="1547">
                  <c:v>-130.48000000000002</c:v>
                </c:pt>
                <c:pt idx="1548">
                  <c:v>-122.87</c:v>
                </c:pt>
                <c:pt idx="1549">
                  <c:v>-124.96</c:v>
                </c:pt>
                <c:pt idx="1550">
                  <c:v>-120.38</c:v>
                </c:pt>
                <c:pt idx="1551">
                  <c:v>-122.77</c:v>
                </c:pt>
                <c:pt idx="1552">
                  <c:v>-116.14</c:v>
                </c:pt>
                <c:pt idx="1553">
                  <c:v>-117.09</c:v>
                </c:pt>
                <c:pt idx="1554">
                  <c:v>-118.04</c:v>
                </c:pt>
                <c:pt idx="1555">
                  <c:v>-120.34</c:v>
                </c:pt>
                <c:pt idx="1556">
                  <c:v>-120.61</c:v>
                </c:pt>
                <c:pt idx="1557">
                  <c:v>-121.54</c:v>
                </c:pt>
                <c:pt idx="1558">
                  <c:v>-127.65</c:v>
                </c:pt>
                <c:pt idx="1559">
                  <c:v>-126.04</c:v>
                </c:pt>
                <c:pt idx="1560">
                  <c:v>-122.48</c:v>
                </c:pt>
                <c:pt idx="1561">
                  <c:v>-120.7</c:v>
                </c:pt>
                <c:pt idx="1562">
                  <c:v>-122.48</c:v>
                </c:pt>
                <c:pt idx="1563">
                  <c:v>-120.72</c:v>
                </c:pt>
                <c:pt idx="1564">
                  <c:v>-123.83</c:v>
                </c:pt>
                <c:pt idx="1565">
                  <c:v>-123.91</c:v>
                </c:pt>
                <c:pt idx="1566">
                  <c:v>-119.75</c:v>
                </c:pt>
                <c:pt idx="1567">
                  <c:v>-124.23</c:v>
                </c:pt>
                <c:pt idx="1568">
                  <c:v>-121.12</c:v>
                </c:pt>
                <c:pt idx="1569">
                  <c:v>-122.67</c:v>
                </c:pt>
                <c:pt idx="1570">
                  <c:v>-123.76</c:v>
                </c:pt>
                <c:pt idx="1571">
                  <c:v>-125.03</c:v>
                </c:pt>
                <c:pt idx="1572">
                  <c:v>-122.75</c:v>
                </c:pt>
                <c:pt idx="1573">
                  <c:v>-120.85</c:v>
                </c:pt>
                <c:pt idx="1574">
                  <c:v>-124.01</c:v>
                </c:pt>
                <c:pt idx="1575">
                  <c:v>-123.3</c:v>
                </c:pt>
                <c:pt idx="1576">
                  <c:v>-124.59</c:v>
                </c:pt>
                <c:pt idx="1577">
                  <c:v>-123.39</c:v>
                </c:pt>
                <c:pt idx="1578">
                  <c:v>-126.16</c:v>
                </c:pt>
                <c:pt idx="1579">
                  <c:v>-119.77</c:v>
                </c:pt>
                <c:pt idx="1580">
                  <c:v>-119.41</c:v>
                </c:pt>
                <c:pt idx="1581">
                  <c:v>-119.42</c:v>
                </c:pt>
                <c:pt idx="1582">
                  <c:v>-121.28</c:v>
                </c:pt>
                <c:pt idx="1583">
                  <c:v>-120.17</c:v>
                </c:pt>
                <c:pt idx="1584">
                  <c:v>-117.38</c:v>
                </c:pt>
                <c:pt idx="1585">
                  <c:v>-122.4</c:v>
                </c:pt>
                <c:pt idx="1586">
                  <c:v>-123.7</c:v>
                </c:pt>
                <c:pt idx="1587">
                  <c:v>-122.34</c:v>
                </c:pt>
                <c:pt idx="1588">
                  <c:v>-118.16</c:v>
                </c:pt>
                <c:pt idx="1589">
                  <c:v>-124.27</c:v>
                </c:pt>
                <c:pt idx="1590">
                  <c:v>-127.05</c:v>
                </c:pt>
                <c:pt idx="1591">
                  <c:v>-129.07</c:v>
                </c:pt>
                <c:pt idx="1592">
                  <c:v>-129.03</c:v>
                </c:pt>
                <c:pt idx="1593">
                  <c:v>-124.44</c:v>
                </c:pt>
                <c:pt idx="1594">
                  <c:v>-123.81</c:v>
                </c:pt>
                <c:pt idx="1595">
                  <c:v>-127.17</c:v>
                </c:pt>
                <c:pt idx="1596">
                  <c:v>-128.93</c:v>
                </c:pt>
                <c:pt idx="1597">
                  <c:v>-124.93</c:v>
                </c:pt>
                <c:pt idx="1598">
                  <c:v>-128.99</c:v>
                </c:pt>
                <c:pt idx="1599">
                  <c:v>-127.34</c:v>
                </c:pt>
                <c:pt idx="1600">
                  <c:v>-126.55</c:v>
                </c:pt>
                <c:pt idx="1601">
                  <c:v>-129.81</c:v>
                </c:pt>
                <c:pt idx="1602">
                  <c:v>-126.19</c:v>
                </c:pt>
                <c:pt idx="1603">
                  <c:v>-136.24</c:v>
                </c:pt>
                <c:pt idx="1604">
                  <c:v>-130.94999999999999</c:v>
                </c:pt>
                <c:pt idx="1605">
                  <c:v>-130.5</c:v>
                </c:pt>
                <c:pt idx="1606">
                  <c:v>-129.88</c:v>
                </c:pt>
                <c:pt idx="1607">
                  <c:v>-125.09</c:v>
                </c:pt>
                <c:pt idx="1608">
                  <c:v>-127.95</c:v>
                </c:pt>
                <c:pt idx="1609">
                  <c:v>-130.17000000000002</c:v>
                </c:pt>
                <c:pt idx="1610">
                  <c:v>-131.85</c:v>
                </c:pt>
                <c:pt idx="1611">
                  <c:v>-131.94999999999999</c:v>
                </c:pt>
                <c:pt idx="1612">
                  <c:v>-132.45999999999998</c:v>
                </c:pt>
                <c:pt idx="1613">
                  <c:v>-128.87</c:v>
                </c:pt>
                <c:pt idx="1614">
                  <c:v>-132.78</c:v>
                </c:pt>
                <c:pt idx="1615">
                  <c:v>-134.30000000000001</c:v>
                </c:pt>
                <c:pt idx="1616">
                  <c:v>-132.62</c:v>
                </c:pt>
                <c:pt idx="1617">
                  <c:v>-125.59</c:v>
                </c:pt>
                <c:pt idx="1618">
                  <c:v>-130.30000000000001</c:v>
                </c:pt>
                <c:pt idx="1619">
                  <c:v>-128.62</c:v>
                </c:pt>
                <c:pt idx="1620">
                  <c:v>-130.78</c:v>
                </c:pt>
                <c:pt idx="1621">
                  <c:v>-132.56</c:v>
                </c:pt>
                <c:pt idx="1622">
                  <c:v>-125.74</c:v>
                </c:pt>
                <c:pt idx="1623">
                  <c:v>-132.75</c:v>
                </c:pt>
                <c:pt idx="1624">
                  <c:v>-131.47</c:v>
                </c:pt>
                <c:pt idx="1625">
                  <c:v>-126.95</c:v>
                </c:pt>
                <c:pt idx="1626">
                  <c:v>-131.38</c:v>
                </c:pt>
                <c:pt idx="1627">
                  <c:v>-132.72</c:v>
                </c:pt>
                <c:pt idx="1628">
                  <c:v>-134.78</c:v>
                </c:pt>
                <c:pt idx="1629">
                  <c:v>-131.23000000000002</c:v>
                </c:pt>
                <c:pt idx="1630">
                  <c:v>-136.6</c:v>
                </c:pt>
                <c:pt idx="1631">
                  <c:v>-134.03</c:v>
                </c:pt>
                <c:pt idx="1632">
                  <c:v>-130.51999999999998</c:v>
                </c:pt>
                <c:pt idx="1633">
                  <c:v>-126.28</c:v>
                </c:pt>
                <c:pt idx="1634">
                  <c:v>-132.67000000000002</c:v>
                </c:pt>
                <c:pt idx="1635">
                  <c:v>-130.38</c:v>
                </c:pt>
                <c:pt idx="1636">
                  <c:v>-134.70999999999998</c:v>
                </c:pt>
                <c:pt idx="1637">
                  <c:v>-140.15</c:v>
                </c:pt>
                <c:pt idx="1638">
                  <c:v>-135.43</c:v>
                </c:pt>
                <c:pt idx="1639">
                  <c:v>-136.44999999999999</c:v>
                </c:pt>
                <c:pt idx="1640">
                  <c:v>-140.13</c:v>
                </c:pt>
                <c:pt idx="1641">
                  <c:v>-143.88</c:v>
                </c:pt>
                <c:pt idx="1642">
                  <c:v>-139.30000000000001</c:v>
                </c:pt>
                <c:pt idx="1643">
                  <c:v>-138.76999999999998</c:v>
                </c:pt>
                <c:pt idx="1644">
                  <c:v>-142.09</c:v>
                </c:pt>
                <c:pt idx="1645">
                  <c:v>-134.88</c:v>
                </c:pt>
                <c:pt idx="1646">
                  <c:v>-139.26</c:v>
                </c:pt>
                <c:pt idx="1647">
                  <c:v>-137.44</c:v>
                </c:pt>
                <c:pt idx="1648">
                  <c:v>-134.41</c:v>
                </c:pt>
                <c:pt idx="1649">
                  <c:v>-143.26999999999998</c:v>
                </c:pt>
                <c:pt idx="1650">
                  <c:v>-144.36000000000001</c:v>
                </c:pt>
                <c:pt idx="1651">
                  <c:v>-140.93</c:v>
                </c:pt>
                <c:pt idx="1652">
                  <c:v>-139.55000000000001</c:v>
                </c:pt>
                <c:pt idx="1653">
                  <c:v>-140.5</c:v>
                </c:pt>
                <c:pt idx="1654">
                  <c:v>-139.19999999999999</c:v>
                </c:pt>
                <c:pt idx="1655">
                  <c:v>-139.86000000000001</c:v>
                </c:pt>
                <c:pt idx="1656">
                  <c:v>-136.41</c:v>
                </c:pt>
                <c:pt idx="1657">
                  <c:v>-138.44</c:v>
                </c:pt>
                <c:pt idx="1658">
                  <c:v>-136.57999999999998</c:v>
                </c:pt>
                <c:pt idx="1659">
                  <c:v>-138.15</c:v>
                </c:pt>
                <c:pt idx="1660">
                  <c:v>-134.9</c:v>
                </c:pt>
                <c:pt idx="1661">
                  <c:v>-138.1</c:v>
                </c:pt>
                <c:pt idx="1662">
                  <c:v>-139.19</c:v>
                </c:pt>
                <c:pt idx="1663">
                  <c:v>-143.22</c:v>
                </c:pt>
                <c:pt idx="1664">
                  <c:v>-136.93</c:v>
                </c:pt>
                <c:pt idx="1665">
                  <c:v>-136.19</c:v>
                </c:pt>
                <c:pt idx="1666">
                  <c:v>-135.95999999999998</c:v>
                </c:pt>
                <c:pt idx="1667">
                  <c:v>-138.6</c:v>
                </c:pt>
                <c:pt idx="1668">
                  <c:v>-143.15</c:v>
                </c:pt>
                <c:pt idx="1669">
                  <c:v>-147.66</c:v>
                </c:pt>
                <c:pt idx="1670">
                  <c:v>-146.19999999999999</c:v>
                </c:pt>
                <c:pt idx="1671">
                  <c:v>-143.01</c:v>
                </c:pt>
                <c:pt idx="1672">
                  <c:v>-141.70999999999998</c:v>
                </c:pt>
                <c:pt idx="1673">
                  <c:v>-143.92000000000002</c:v>
                </c:pt>
                <c:pt idx="1674">
                  <c:v>-137.98000000000002</c:v>
                </c:pt>
                <c:pt idx="1675">
                  <c:v>-141.36000000000001</c:v>
                </c:pt>
                <c:pt idx="1676">
                  <c:v>-146.13999999999999</c:v>
                </c:pt>
                <c:pt idx="1677">
                  <c:v>-146.79000000000002</c:v>
                </c:pt>
                <c:pt idx="1678">
                  <c:v>-148.73000000000002</c:v>
                </c:pt>
                <c:pt idx="1679">
                  <c:v>-142.72</c:v>
                </c:pt>
                <c:pt idx="1680">
                  <c:v>-148.20999999999998</c:v>
                </c:pt>
                <c:pt idx="1681">
                  <c:v>-142.30000000000001</c:v>
                </c:pt>
                <c:pt idx="1682">
                  <c:v>-142.07999999999998</c:v>
                </c:pt>
                <c:pt idx="1683">
                  <c:v>-141.86000000000001</c:v>
                </c:pt>
                <c:pt idx="1684">
                  <c:v>-144.53</c:v>
                </c:pt>
                <c:pt idx="1685">
                  <c:v>-145.65</c:v>
                </c:pt>
                <c:pt idx="1686">
                  <c:v>-146.55000000000001</c:v>
                </c:pt>
                <c:pt idx="1687">
                  <c:v>-145.54000000000002</c:v>
                </c:pt>
                <c:pt idx="1688">
                  <c:v>-142.29000000000002</c:v>
                </c:pt>
                <c:pt idx="1689">
                  <c:v>-136.26999999999998</c:v>
                </c:pt>
                <c:pt idx="1690">
                  <c:v>-138.19</c:v>
                </c:pt>
                <c:pt idx="1691">
                  <c:v>-143.93</c:v>
                </c:pt>
                <c:pt idx="1692">
                  <c:v>-141.6</c:v>
                </c:pt>
                <c:pt idx="1693">
                  <c:v>-147.11000000000001</c:v>
                </c:pt>
                <c:pt idx="1694">
                  <c:v>-147.47</c:v>
                </c:pt>
                <c:pt idx="1695">
                  <c:v>-146.9</c:v>
                </c:pt>
                <c:pt idx="1696">
                  <c:v>-146.67000000000002</c:v>
                </c:pt>
                <c:pt idx="1697">
                  <c:v>-149.35</c:v>
                </c:pt>
                <c:pt idx="1698">
                  <c:v>-150.72</c:v>
                </c:pt>
                <c:pt idx="1699">
                  <c:v>-147.82999999999998</c:v>
                </c:pt>
                <c:pt idx="1700">
                  <c:v>-147.98000000000002</c:v>
                </c:pt>
                <c:pt idx="1701">
                  <c:v>-146.95999999999998</c:v>
                </c:pt>
                <c:pt idx="1702">
                  <c:v>-147.24</c:v>
                </c:pt>
                <c:pt idx="1703">
                  <c:v>-143.37</c:v>
                </c:pt>
                <c:pt idx="1704">
                  <c:v>-143.07999999999998</c:v>
                </c:pt>
                <c:pt idx="1705">
                  <c:v>-145.13</c:v>
                </c:pt>
                <c:pt idx="1706">
                  <c:v>-142.59</c:v>
                </c:pt>
                <c:pt idx="1707">
                  <c:v>-145.82999999999998</c:v>
                </c:pt>
                <c:pt idx="1708">
                  <c:v>-152.03</c:v>
                </c:pt>
                <c:pt idx="1709">
                  <c:v>-151.09</c:v>
                </c:pt>
                <c:pt idx="1710">
                  <c:v>-149.06</c:v>
                </c:pt>
                <c:pt idx="1711">
                  <c:v>-148.36000000000001</c:v>
                </c:pt>
                <c:pt idx="1712">
                  <c:v>-143.85</c:v>
                </c:pt>
                <c:pt idx="1713">
                  <c:v>-144.13</c:v>
                </c:pt>
                <c:pt idx="1714">
                  <c:v>-141.12</c:v>
                </c:pt>
                <c:pt idx="1715">
                  <c:v>-147.75</c:v>
                </c:pt>
                <c:pt idx="1716">
                  <c:v>-149.97</c:v>
                </c:pt>
                <c:pt idx="1717">
                  <c:v>-151.62</c:v>
                </c:pt>
                <c:pt idx="1718">
                  <c:v>-152.09</c:v>
                </c:pt>
                <c:pt idx="1719">
                  <c:v>-154.59</c:v>
                </c:pt>
                <c:pt idx="1720">
                  <c:v>-152.19999999999999</c:v>
                </c:pt>
                <c:pt idx="1721">
                  <c:v>-151.1</c:v>
                </c:pt>
                <c:pt idx="1722">
                  <c:v>-156.91999999999999</c:v>
                </c:pt>
                <c:pt idx="1723">
                  <c:v>-153.72</c:v>
                </c:pt>
                <c:pt idx="1724">
                  <c:v>-148.56</c:v>
                </c:pt>
                <c:pt idx="1725">
                  <c:v>-149.31</c:v>
                </c:pt>
                <c:pt idx="1726">
                  <c:v>-151.84</c:v>
                </c:pt>
                <c:pt idx="1727">
                  <c:v>-151.44999999999999</c:v>
                </c:pt>
                <c:pt idx="1728">
                  <c:v>-149.51999999999998</c:v>
                </c:pt>
                <c:pt idx="1729">
                  <c:v>-150.63</c:v>
                </c:pt>
                <c:pt idx="1730">
                  <c:v>-152.44999999999999</c:v>
                </c:pt>
                <c:pt idx="1731">
                  <c:v>-151.54000000000002</c:v>
                </c:pt>
                <c:pt idx="1732">
                  <c:v>-156.61000000000001</c:v>
                </c:pt>
                <c:pt idx="1733">
                  <c:v>-150.78</c:v>
                </c:pt>
                <c:pt idx="1734">
                  <c:v>-148.82</c:v>
                </c:pt>
                <c:pt idx="1735">
                  <c:v>-150.01999999999998</c:v>
                </c:pt>
                <c:pt idx="1736">
                  <c:v>-150.87</c:v>
                </c:pt>
                <c:pt idx="1737">
                  <c:v>-146.97</c:v>
                </c:pt>
                <c:pt idx="1738">
                  <c:v>-145.41</c:v>
                </c:pt>
                <c:pt idx="1739">
                  <c:v>-143.35</c:v>
                </c:pt>
                <c:pt idx="1740">
                  <c:v>-144.67000000000002</c:v>
                </c:pt>
                <c:pt idx="1741">
                  <c:v>-157.06</c:v>
                </c:pt>
                <c:pt idx="1742">
                  <c:v>-150.32</c:v>
                </c:pt>
                <c:pt idx="1743">
                  <c:v>-150.45999999999998</c:v>
                </c:pt>
                <c:pt idx="1744">
                  <c:v>-149.68</c:v>
                </c:pt>
                <c:pt idx="1745">
                  <c:v>-155.72999999999999</c:v>
                </c:pt>
                <c:pt idx="1746">
                  <c:v>-159.82</c:v>
                </c:pt>
                <c:pt idx="1747">
                  <c:v>-160.44999999999999</c:v>
                </c:pt>
                <c:pt idx="1748">
                  <c:v>-161.28</c:v>
                </c:pt>
                <c:pt idx="1749">
                  <c:v>-155.47999999999999</c:v>
                </c:pt>
                <c:pt idx="1750">
                  <c:v>-152.59</c:v>
                </c:pt>
                <c:pt idx="1751">
                  <c:v>-150.6</c:v>
                </c:pt>
                <c:pt idx="1752">
                  <c:v>-152.57999999999998</c:v>
                </c:pt>
                <c:pt idx="1753">
                  <c:v>-150.36000000000001</c:v>
                </c:pt>
                <c:pt idx="1754">
                  <c:v>-152.63</c:v>
                </c:pt>
                <c:pt idx="1755">
                  <c:v>-153.54</c:v>
                </c:pt>
                <c:pt idx="1756">
                  <c:v>-151.94</c:v>
                </c:pt>
                <c:pt idx="1757">
                  <c:v>-157.33000000000001</c:v>
                </c:pt>
                <c:pt idx="1758">
                  <c:v>-156.97999999999999</c:v>
                </c:pt>
                <c:pt idx="1759">
                  <c:v>-154.74</c:v>
                </c:pt>
                <c:pt idx="1760">
                  <c:v>-153.68</c:v>
                </c:pt>
                <c:pt idx="1761">
                  <c:v>-153.38999999999999</c:v>
                </c:pt>
                <c:pt idx="1762">
                  <c:v>-153.91</c:v>
                </c:pt>
                <c:pt idx="1763">
                  <c:v>-154.71</c:v>
                </c:pt>
                <c:pt idx="1764">
                  <c:v>-146.47</c:v>
                </c:pt>
                <c:pt idx="1765">
                  <c:v>-149.95999999999998</c:v>
                </c:pt>
                <c:pt idx="1766">
                  <c:v>-152.81</c:v>
                </c:pt>
                <c:pt idx="1767">
                  <c:v>-152.53</c:v>
                </c:pt>
                <c:pt idx="1768">
                  <c:v>-152.15</c:v>
                </c:pt>
                <c:pt idx="1769">
                  <c:v>-150.4</c:v>
                </c:pt>
                <c:pt idx="1770">
                  <c:v>-154.77000000000001</c:v>
                </c:pt>
                <c:pt idx="1771">
                  <c:v>-155.47</c:v>
                </c:pt>
                <c:pt idx="1772">
                  <c:v>-156.4</c:v>
                </c:pt>
                <c:pt idx="1773">
                  <c:v>-149.68</c:v>
                </c:pt>
                <c:pt idx="1774">
                  <c:v>-155.12</c:v>
                </c:pt>
                <c:pt idx="1775">
                  <c:v>-159.81</c:v>
                </c:pt>
                <c:pt idx="1776">
                  <c:v>-157.08000000000001</c:v>
                </c:pt>
                <c:pt idx="1777">
                  <c:v>-160.58000000000001</c:v>
                </c:pt>
                <c:pt idx="1778">
                  <c:v>-153.51</c:v>
                </c:pt>
                <c:pt idx="1779">
                  <c:v>-153.97</c:v>
                </c:pt>
                <c:pt idx="1780">
                  <c:v>-154.87</c:v>
                </c:pt>
                <c:pt idx="1781">
                  <c:v>-157.93</c:v>
                </c:pt>
                <c:pt idx="1782">
                  <c:v>-162.24</c:v>
                </c:pt>
                <c:pt idx="1783">
                  <c:v>-154.54</c:v>
                </c:pt>
                <c:pt idx="1784">
                  <c:v>-157.46</c:v>
                </c:pt>
                <c:pt idx="1785">
                  <c:v>-149.99</c:v>
                </c:pt>
                <c:pt idx="1786">
                  <c:v>-147.85</c:v>
                </c:pt>
                <c:pt idx="1787">
                  <c:v>-152.06</c:v>
                </c:pt>
                <c:pt idx="1788">
                  <c:v>-151.80000000000001</c:v>
                </c:pt>
                <c:pt idx="1789">
                  <c:v>-150.66</c:v>
                </c:pt>
                <c:pt idx="1790">
                  <c:v>-141.95999999999998</c:v>
                </c:pt>
                <c:pt idx="1791">
                  <c:v>-155.15</c:v>
                </c:pt>
                <c:pt idx="1792">
                  <c:v>-147.23000000000002</c:v>
                </c:pt>
                <c:pt idx="1793">
                  <c:v>-151.29000000000002</c:v>
                </c:pt>
                <c:pt idx="1794">
                  <c:v>-147.12</c:v>
                </c:pt>
                <c:pt idx="1795">
                  <c:v>-149.72</c:v>
                </c:pt>
                <c:pt idx="1796">
                  <c:v>-147.26</c:v>
                </c:pt>
                <c:pt idx="1797">
                  <c:v>-147.54000000000002</c:v>
                </c:pt>
                <c:pt idx="1798">
                  <c:v>-154.6</c:v>
                </c:pt>
                <c:pt idx="1799">
                  <c:v>-160.41</c:v>
                </c:pt>
                <c:pt idx="1800">
                  <c:v>-156.84</c:v>
                </c:pt>
                <c:pt idx="1801">
                  <c:v>-153.15</c:v>
                </c:pt>
                <c:pt idx="1802">
                  <c:v>-156.66</c:v>
                </c:pt>
                <c:pt idx="1803">
                  <c:v>-154.69</c:v>
                </c:pt>
                <c:pt idx="1804">
                  <c:v>-144.57</c:v>
                </c:pt>
                <c:pt idx="1805">
                  <c:v>-143.45999999999998</c:v>
                </c:pt>
                <c:pt idx="1806">
                  <c:v>-147.01</c:v>
                </c:pt>
                <c:pt idx="1807">
                  <c:v>-150.87</c:v>
                </c:pt>
                <c:pt idx="1808">
                  <c:v>-151.80000000000001</c:v>
                </c:pt>
                <c:pt idx="1809">
                  <c:v>-153.35</c:v>
                </c:pt>
                <c:pt idx="1810">
                  <c:v>-155.15</c:v>
                </c:pt>
                <c:pt idx="1811">
                  <c:v>-158.93</c:v>
                </c:pt>
                <c:pt idx="1812">
                  <c:v>-154.22</c:v>
                </c:pt>
                <c:pt idx="1813">
                  <c:v>-151.53</c:v>
                </c:pt>
                <c:pt idx="1814">
                  <c:v>-150.85</c:v>
                </c:pt>
                <c:pt idx="1815">
                  <c:v>-150.80000000000001</c:v>
                </c:pt>
                <c:pt idx="1816">
                  <c:v>-154.62</c:v>
                </c:pt>
                <c:pt idx="1817">
                  <c:v>-153.78</c:v>
                </c:pt>
                <c:pt idx="1818">
                  <c:v>-159.38</c:v>
                </c:pt>
                <c:pt idx="1819">
                  <c:v>-159.81</c:v>
                </c:pt>
                <c:pt idx="1820">
                  <c:v>-157.83000000000001</c:v>
                </c:pt>
                <c:pt idx="1821">
                  <c:v>-159.12</c:v>
                </c:pt>
                <c:pt idx="1822">
                  <c:v>-152.19999999999999</c:v>
                </c:pt>
                <c:pt idx="1823">
                  <c:v>-146.63999999999999</c:v>
                </c:pt>
                <c:pt idx="1824">
                  <c:v>-148.53</c:v>
                </c:pt>
                <c:pt idx="1825">
                  <c:v>-151.75</c:v>
                </c:pt>
                <c:pt idx="1826">
                  <c:v>-149.45999999999998</c:v>
                </c:pt>
                <c:pt idx="1827">
                  <c:v>-150.43</c:v>
                </c:pt>
                <c:pt idx="1828">
                  <c:v>-148.63</c:v>
                </c:pt>
                <c:pt idx="1829">
                  <c:v>-148.07</c:v>
                </c:pt>
                <c:pt idx="1830">
                  <c:v>-155.86000000000001</c:v>
                </c:pt>
                <c:pt idx="1831">
                  <c:v>-147.91</c:v>
                </c:pt>
                <c:pt idx="1832">
                  <c:v>-152.26</c:v>
                </c:pt>
                <c:pt idx="1833">
                  <c:v>-155</c:v>
                </c:pt>
                <c:pt idx="1834">
                  <c:v>-154.36000000000001</c:v>
                </c:pt>
                <c:pt idx="1835">
                  <c:v>-157.32</c:v>
                </c:pt>
                <c:pt idx="1836">
                  <c:v>-154.62</c:v>
                </c:pt>
                <c:pt idx="1837">
                  <c:v>-157.76</c:v>
                </c:pt>
                <c:pt idx="1838">
                  <c:v>-160.6</c:v>
                </c:pt>
                <c:pt idx="1839">
                  <c:v>-158.74</c:v>
                </c:pt>
                <c:pt idx="1840">
                  <c:v>-158.19</c:v>
                </c:pt>
                <c:pt idx="1841">
                  <c:v>-159</c:v>
                </c:pt>
                <c:pt idx="1842">
                  <c:v>-153.68</c:v>
                </c:pt>
                <c:pt idx="1843">
                  <c:v>-155.16</c:v>
                </c:pt>
                <c:pt idx="1844">
                  <c:v>-158.07</c:v>
                </c:pt>
                <c:pt idx="1845">
                  <c:v>-159.32</c:v>
                </c:pt>
                <c:pt idx="1846">
                  <c:v>-156.13999999999999</c:v>
                </c:pt>
                <c:pt idx="1847">
                  <c:v>-150.74</c:v>
                </c:pt>
                <c:pt idx="1848">
                  <c:v>-151.61000000000001</c:v>
                </c:pt>
                <c:pt idx="1849">
                  <c:v>-155.78</c:v>
                </c:pt>
                <c:pt idx="1850">
                  <c:v>-155.29</c:v>
                </c:pt>
                <c:pt idx="1851">
                  <c:v>-154.47999999999999</c:v>
                </c:pt>
                <c:pt idx="1852">
                  <c:v>-152.94</c:v>
                </c:pt>
                <c:pt idx="1853">
                  <c:v>-145.29000000000002</c:v>
                </c:pt>
                <c:pt idx="1854">
                  <c:v>-150.59</c:v>
                </c:pt>
                <c:pt idx="1855">
                  <c:v>-149.82999999999998</c:v>
                </c:pt>
                <c:pt idx="1856">
                  <c:v>-147.91</c:v>
                </c:pt>
                <c:pt idx="1857">
                  <c:v>-149.48000000000002</c:v>
                </c:pt>
                <c:pt idx="1858">
                  <c:v>-147.75</c:v>
                </c:pt>
                <c:pt idx="1859">
                  <c:v>-150.9</c:v>
                </c:pt>
                <c:pt idx="1860">
                  <c:v>-153.84</c:v>
                </c:pt>
                <c:pt idx="1861">
                  <c:v>-152.84</c:v>
                </c:pt>
                <c:pt idx="1862">
                  <c:v>-150.63</c:v>
                </c:pt>
                <c:pt idx="1863">
                  <c:v>-145.37</c:v>
                </c:pt>
                <c:pt idx="1864">
                  <c:v>-147.68</c:v>
                </c:pt>
                <c:pt idx="1865">
                  <c:v>-154.07</c:v>
                </c:pt>
                <c:pt idx="1866">
                  <c:v>-152.91</c:v>
                </c:pt>
                <c:pt idx="1867">
                  <c:v>-154.62</c:v>
                </c:pt>
                <c:pt idx="1868">
                  <c:v>-158.19999999999999</c:v>
                </c:pt>
                <c:pt idx="1869">
                  <c:v>-161.61000000000001</c:v>
                </c:pt>
                <c:pt idx="1870">
                  <c:v>-160.46</c:v>
                </c:pt>
                <c:pt idx="1871">
                  <c:v>-160.54</c:v>
                </c:pt>
                <c:pt idx="1872">
                  <c:v>-150.03</c:v>
                </c:pt>
                <c:pt idx="1873">
                  <c:v>-153.79</c:v>
                </c:pt>
                <c:pt idx="1874">
                  <c:v>-160.26</c:v>
                </c:pt>
                <c:pt idx="1875">
                  <c:v>-154.09</c:v>
                </c:pt>
                <c:pt idx="1876">
                  <c:v>-159.37</c:v>
                </c:pt>
                <c:pt idx="1877">
                  <c:v>-157.57</c:v>
                </c:pt>
                <c:pt idx="1878">
                  <c:v>-156.84</c:v>
                </c:pt>
                <c:pt idx="1879">
                  <c:v>-156.5</c:v>
                </c:pt>
                <c:pt idx="1880">
                  <c:v>-159.29</c:v>
                </c:pt>
                <c:pt idx="1881">
                  <c:v>-155.19</c:v>
                </c:pt>
                <c:pt idx="1882">
                  <c:v>-154.99</c:v>
                </c:pt>
                <c:pt idx="1883">
                  <c:v>-157.9</c:v>
                </c:pt>
                <c:pt idx="1884">
                  <c:v>-153.91999999999999</c:v>
                </c:pt>
                <c:pt idx="1885">
                  <c:v>-148.91</c:v>
                </c:pt>
                <c:pt idx="1886">
                  <c:v>-147.94999999999999</c:v>
                </c:pt>
                <c:pt idx="1887">
                  <c:v>-149.78</c:v>
                </c:pt>
                <c:pt idx="1888">
                  <c:v>-151.44999999999999</c:v>
                </c:pt>
                <c:pt idx="1889">
                  <c:v>-151.93</c:v>
                </c:pt>
                <c:pt idx="1890">
                  <c:v>-149.5</c:v>
                </c:pt>
                <c:pt idx="1891">
                  <c:v>-152.30000000000001</c:v>
                </c:pt>
                <c:pt idx="1892">
                  <c:v>-151.19</c:v>
                </c:pt>
                <c:pt idx="1893">
                  <c:v>-152.81</c:v>
                </c:pt>
                <c:pt idx="1894">
                  <c:v>-156.15</c:v>
                </c:pt>
                <c:pt idx="1895">
                  <c:v>-154.71</c:v>
                </c:pt>
                <c:pt idx="1896">
                  <c:v>-153.56</c:v>
                </c:pt>
                <c:pt idx="1897">
                  <c:v>-153.31</c:v>
                </c:pt>
                <c:pt idx="1898">
                  <c:v>-148.32999999999998</c:v>
                </c:pt>
                <c:pt idx="1899">
                  <c:v>-150.23000000000002</c:v>
                </c:pt>
                <c:pt idx="1900">
                  <c:v>-154</c:v>
                </c:pt>
                <c:pt idx="1901">
                  <c:v>-146.44</c:v>
                </c:pt>
                <c:pt idx="1902">
                  <c:v>-150.04000000000002</c:v>
                </c:pt>
                <c:pt idx="1903">
                  <c:v>-148.13999999999999</c:v>
                </c:pt>
                <c:pt idx="1904">
                  <c:v>-147.34</c:v>
                </c:pt>
                <c:pt idx="1905">
                  <c:v>-152.06</c:v>
                </c:pt>
                <c:pt idx="1906">
                  <c:v>-155.22</c:v>
                </c:pt>
                <c:pt idx="1907">
                  <c:v>-158.94</c:v>
                </c:pt>
                <c:pt idx="1908">
                  <c:v>-149.9</c:v>
                </c:pt>
                <c:pt idx="1909">
                  <c:v>-157.07</c:v>
                </c:pt>
                <c:pt idx="1910">
                  <c:v>-160.75</c:v>
                </c:pt>
                <c:pt idx="1911">
                  <c:v>-162.71</c:v>
                </c:pt>
                <c:pt idx="1912">
                  <c:v>-157.31</c:v>
                </c:pt>
                <c:pt idx="1913">
                  <c:v>-155.94</c:v>
                </c:pt>
                <c:pt idx="1914">
                  <c:v>-152.34</c:v>
                </c:pt>
                <c:pt idx="1915">
                  <c:v>-149.72</c:v>
                </c:pt>
                <c:pt idx="1916">
                  <c:v>-148.28</c:v>
                </c:pt>
                <c:pt idx="1917">
                  <c:v>-148.69999999999999</c:v>
                </c:pt>
                <c:pt idx="1918">
                  <c:v>-154.13999999999999</c:v>
                </c:pt>
                <c:pt idx="1919">
                  <c:v>-146.30000000000001</c:v>
                </c:pt>
                <c:pt idx="1920">
                  <c:v>-149.36000000000001</c:v>
                </c:pt>
                <c:pt idx="1921">
                  <c:v>-155.02000000000001</c:v>
                </c:pt>
                <c:pt idx="1922">
                  <c:v>-155.55000000000001</c:v>
                </c:pt>
                <c:pt idx="1923">
                  <c:v>-151.47</c:v>
                </c:pt>
                <c:pt idx="1924">
                  <c:v>-152.91</c:v>
                </c:pt>
                <c:pt idx="1925">
                  <c:v>-156.49</c:v>
                </c:pt>
                <c:pt idx="1926">
                  <c:v>-159.54</c:v>
                </c:pt>
                <c:pt idx="1927">
                  <c:v>-155.22999999999999</c:v>
                </c:pt>
                <c:pt idx="1928">
                  <c:v>-156.03</c:v>
                </c:pt>
                <c:pt idx="1929">
                  <c:v>-154.94999999999999</c:v>
                </c:pt>
                <c:pt idx="1930">
                  <c:v>-156.32</c:v>
                </c:pt>
                <c:pt idx="1931">
                  <c:v>-151.69999999999999</c:v>
                </c:pt>
                <c:pt idx="1932">
                  <c:v>-147.92000000000002</c:v>
                </c:pt>
                <c:pt idx="1933">
                  <c:v>-148.48000000000002</c:v>
                </c:pt>
                <c:pt idx="1934">
                  <c:v>-148.03</c:v>
                </c:pt>
                <c:pt idx="1935">
                  <c:v>-149.79000000000002</c:v>
                </c:pt>
                <c:pt idx="1936">
                  <c:v>-149.32</c:v>
                </c:pt>
                <c:pt idx="1937">
                  <c:v>-147.51</c:v>
                </c:pt>
                <c:pt idx="1938">
                  <c:v>-151.18</c:v>
                </c:pt>
                <c:pt idx="1939">
                  <c:v>-158.65</c:v>
                </c:pt>
                <c:pt idx="1940">
                  <c:v>-151.94999999999999</c:v>
                </c:pt>
                <c:pt idx="1941">
                  <c:v>-153.99</c:v>
                </c:pt>
                <c:pt idx="1942">
                  <c:v>-154.83000000000001</c:v>
                </c:pt>
                <c:pt idx="1943">
                  <c:v>-148.88</c:v>
                </c:pt>
                <c:pt idx="1944">
                  <c:v>-153.16999999999999</c:v>
                </c:pt>
                <c:pt idx="1945">
                  <c:v>-154.69</c:v>
                </c:pt>
                <c:pt idx="1946">
                  <c:v>-154.08000000000001</c:v>
                </c:pt>
                <c:pt idx="1947">
                  <c:v>-152.84</c:v>
                </c:pt>
                <c:pt idx="1948">
                  <c:v>-152.13</c:v>
                </c:pt>
                <c:pt idx="1949">
                  <c:v>-156.02000000000001</c:v>
                </c:pt>
                <c:pt idx="1950">
                  <c:v>-155.25</c:v>
                </c:pt>
                <c:pt idx="1951">
                  <c:v>-153.1</c:v>
                </c:pt>
                <c:pt idx="1952">
                  <c:v>-152.37</c:v>
                </c:pt>
                <c:pt idx="1953">
                  <c:v>-149.13</c:v>
                </c:pt>
                <c:pt idx="1954">
                  <c:v>-152.54000000000002</c:v>
                </c:pt>
                <c:pt idx="1955">
                  <c:v>-151.01</c:v>
                </c:pt>
                <c:pt idx="1956">
                  <c:v>-154.66999999999999</c:v>
                </c:pt>
                <c:pt idx="1957">
                  <c:v>-154.84</c:v>
                </c:pt>
                <c:pt idx="1958">
                  <c:v>-153.87</c:v>
                </c:pt>
                <c:pt idx="1959">
                  <c:v>-154.21</c:v>
                </c:pt>
                <c:pt idx="1960">
                  <c:v>-155.06</c:v>
                </c:pt>
                <c:pt idx="1961">
                  <c:v>-157.18</c:v>
                </c:pt>
                <c:pt idx="1962">
                  <c:v>-155.97999999999999</c:v>
                </c:pt>
                <c:pt idx="1963">
                  <c:v>-151.98000000000002</c:v>
                </c:pt>
                <c:pt idx="1964">
                  <c:v>-149.65</c:v>
                </c:pt>
                <c:pt idx="1965">
                  <c:v>-154.4</c:v>
                </c:pt>
                <c:pt idx="1966">
                  <c:v>-152.81</c:v>
                </c:pt>
                <c:pt idx="1967">
                  <c:v>-149.4</c:v>
                </c:pt>
                <c:pt idx="1968">
                  <c:v>-148.9</c:v>
                </c:pt>
                <c:pt idx="1969">
                  <c:v>-153.29</c:v>
                </c:pt>
                <c:pt idx="1970">
                  <c:v>-150.47</c:v>
                </c:pt>
                <c:pt idx="1971">
                  <c:v>-152.13</c:v>
                </c:pt>
                <c:pt idx="1972">
                  <c:v>-153.43</c:v>
                </c:pt>
                <c:pt idx="1973">
                  <c:v>-147.1</c:v>
                </c:pt>
                <c:pt idx="1974">
                  <c:v>-147.99</c:v>
                </c:pt>
                <c:pt idx="1975">
                  <c:v>-149.4</c:v>
                </c:pt>
                <c:pt idx="1976">
                  <c:v>-147.26</c:v>
                </c:pt>
                <c:pt idx="1977">
                  <c:v>-153.35</c:v>
                </c:pt>
                <c:pt idx="1978">
                  <c:v>-152.12</c:v>
                </c:pt>
                <c:pt idx="1979">
                  <c:v>-156.09</c:v>
                </c:pt>
                <c:pt idx="1980">
                  <c:v>-153</c:v>
                </c:pt>
                <c:pt idx="1981">
                  <c:v>-149.79000000000002</c:v>
                </c:pt>
                <c:pt idx="1982">
                  <c:v>-149.88999999999999</c:v>
                </c:pt>
                <c:pt idx="1983">
                  <c:v>-154.88</c:v>
                </c:pt>
                <c:pt idx="1984">
                  <c:v>-150.57999999999998</c:v>
                </c:pt>
                <c:pt idx="1985">
                  <c:v>-149.22</c:v>
                </c:pt>
                <c:pt idx="1986">
                  <c:v>-146.75</c:v>
                </c:pt>
                <c:pt idx="1987">
                  <c:v>-158.53</c:v>
                </c:pt>
                <c:pt idx="1988">
                  <c:v>-151.25</c:v>
                </c:pt>
                <c:pt idx="1989">
                  <c:v>-156.83000000000001</c:v>
                </c:pt>
                <c:pt idx="1990">
                  <c:v>-151.44</c:v>
                </c:pt>
                <c:pt idx="1991">
                  <c:v>-156.74</c:v>
                </c:pt>
                <c:pt idx="1992">
                  <c:v>-156.22999999999999</c:v>
                </c:pt>
                <c:pt idx="1993">
                  <c:v>-154.33000000000001</c:v>
                </c:pt>
                <c:pt idx="1994">
                  <c:v>-151.36000000000001</c:v>
                </c:pt>
                <c:pt idx="1995">
                  <c:v>-159.34</c:v>
                </c:pt>
                <c:pt idx="1996">
                  <c:v>-156.56</c:v>
                </c:pt>
                <c:pt idx="1997">
                  <c:v>-160.72999999999999</c:v>
                </c:pt>
                <c:pt idx="1998">
                  <c:v>-158.04</c:v>
                </c:pt>
                <c:pt idx="1999">
                  <c:v>-161.69999999999999</c:v>
                </c:pt>
                <c:pt idx="2000">
                  <c:v>-158.02000000000001</c:v>
                </c:pt>
                <c:pt idx="2001">
                  <c:v>-152.97</c:v>
                </c:pt>
                <c:pt idx="2002">
                  <c:v>-157.97999999999999</c:v>
                </c:pt>
                <c:pt idx="2003">
                  <c:v>-158.22</c:v>
                </c:pt>
                <c:pt idx="2004">
                  <c:v>-162.53</c:v>
                </c:pt>
                <c:pt idx="2005">
                  <c:v>-166.72</c:v>
                </c:pt>
                <c:pt idx="2006">
                  <c:v>-164.46</c:v>
                </c:pt>
                <c:pt idx="2007">
                  <c:v>-163.47</c:v>
                </c:pt>
                <c:pt idx="2008">
                  <c:v>-165.93</c:v>
                </c:pt>
                <c:pt idx="2009">
                  <c:v>-157.36000000000001</c:v>
                </c:pt>
                <c:pt idx="2010">
                  <c:v>-161.84</c:v>
                </c:pt>
                <c:pt idx="2011">
                  <c:v>-163.1</c:v>
                </c:pt>
                <c:pt idx="2012">
                  <c:v>-163.95</c:v>
                </c:pt>
                <c:pt idx="2013">
                  <c:v>-162.33000000000001</c:v>
                </c:pt>
                <c:pt idx="2014">
                  <c:v>-160.16999999999999</c:v>
                </c:pt>
                <c:pt idx="2015">
                  <c:v>-164.33</c:v>
                </c:pt>
                <c:pt idx="2016">
                  <c:v>-163.12</c:v>
                </c:pt>
                <c:pt idx="2017">
                  <c:v>-163.65</c:v>
                </c:pt>
                <c:pt idx="2018">
                  <c:v>-163.44</c:v>
                </c:pt>
                <c:pt idx="2019">
                  <c:v>-165.67</c:v>
                </c:pt>
                <c:pt idx="2020">
                  <c:v>-163.97</c:v>
                </c:pt>
                <c:pt idx="2021">
                  <c:v>-161.22</c:v>
                </c:pt>
                <c:pt idx="2022">
                  <c:v>-164.25</c:v>
                </c:pt>
                <c:pt idx="2023">
                  <c:v>-164.13</c:v>
                </c:pt>
                <c:pt idx="2024">
                  <c:v>-165.28</c:v>
                </c:pt>
                <c:pt idx="2025">
                  <c:v>-163.54</c:v>
                </c:pt>
                <c:pt idx="2026">
                  <c:v>-166.11</c:v>
                </c:pt>
                <c:pt idx="2027">
                  <c:v>-167</c:v>
                </c:pt>
                <c:pt idx="2028">
                  <c:v>-158.27000000000001</c:v>
                </c:pt>
                <c:pt idx="2029">
                  <c:v>-162.69</c:v>
                </c:pt>
                <c:pt idx="2030">
                  <c:v>-162.13</c:v>
                </c:pt>
                <c:pt idx="2031">
                  <c:v>-166.07</c:v>
                </c:pt>
                <c:pt idx="2032">
                  <c:v>-165.58</c:v>
                </c:pt>
                <c:pt idx="2033">
                  <c:v>-169.35</c:v>
                </c:pt>
                <c:pt idx="2034">
                  <c:v>-167.18</c:v>
                </c:pt>
                <c:pt idx="2035">
                  <c:v>-169.49</c:v>
                </c:pt>
                <c:pt idx="2036">
                  <c:v>-166.57</c:v>
                </c:pt>
                <c:pt idx="2037">
                  <c:v>-163.85</c:v>
                </c:pt>
                <c:pt idx="2038">
                  <c:v>-169.72</c:v>
                </c:pt>
                <c:pt idx="2039">
                  <c:v>-168.09</c:v>
                </c:pt>
                <c:pt idx="2040">
                  <c:v>-161.58000000000001</c:v>
                </c:pt>
                <c:pt idx="2041">
                  <c:v>-165.25</c:v>
                </c:pt>
                <c:pt idx="2042">
                  <c:v>-163.5</c:v>
                </c:pt>
                <c:pt idx="2043">
                  <c:v>-166.11</c:v>
                </c:pt>
                <c:pt idx="2044">
                  <c:v>-164.99</c:v>
                </c:pt>
                <c:pt idx="2045">
                  <c:v>-171.11</c:v>
                </c:pt>
                <c:pt idx="2046">
                  <c:v>-169.77</c:v>
                </c:pt>
                <c:pt idx="2047">
                  <c:v>-166.55</c:v>
                </c:pt>
                <c:pt idx="2048">
                  <c:v>-169.29</c:v>
                </c:pt>
                <c:pt idx="2049">
                  <c:v>-167.92</c:v>
                </c:pt>
                <c:pt idx="2050">
                  <c:v>-163.85</c:v>
                </c:pt>
                <c:pt idx="2051">
                  <c:v>-164.45</c:v>
                </c:pt>
                <c:pt idx="2052">
                  <c:v>-167.59</c:v>
                </c:pt>
                <c:pt idx="2053">
                  <c:v>-167.15</c:v>
                </c:pt>
                <c:pt idx="2054">
                  <c:v>-171.91</c:v>
                </c:pt>
                <c:pt idx="2055">
                  <c:v>-167.84</c:v>
                </c:pt>
                <c:pt idx="2056">
                  <c:v>-168.68</c:v>
                </c:pt>
                <c:pt idx="2057">
                  <c:v>-171.93</c:v>
                </c:pt>
                <c:pt idx="2058">
                  <c:v>-165.15</c:v>
                </c:pt>
                <c:pt idx="2059">
                  <c:v>-168.04</c:v>
                </c:pt>
                <c:pt idx="2060">
                  <c:v>-164.07</c:v>
                </c:pt>
                <c:pt idx="2061">
                  <c:v>-166.17</c:v>
                </c:pt>
                <c:pt idx="2062">
                  <c:v>-170.83</c:v>
                </c:pt>
                <c:pt idx="2063">
                  <c:v>-171.58</c:v>
                </c:pt>
                <c:pt idx="2064">
                  <c:v>-170.43</c:v>
                </c:pt>
                <c:pt idx="2065">
                  <c:v>-165.66</c:v>
                </c:pt>
                <c:pt idx="2066">
                  <c:v>-168.81</c:v>
                </c:pt>
                <c:pt idx="2067">
                  <c:v>-170.78</c:v>
                </c:pt>
                <c:pt idx="2068">
                  <c:v>-171.69</c:v>
                </c:pt>
                <c:pt idx="2069">
                  <c:v>-169.31</c:v>
                </c:pt>
                <c:pt idx="2070">
                  <c:v>-168.67</c:v>
                </c:pt>
                <c:pt idx="2071">
                  <c:v>-164.83</c:v>
                </c:pt>
                <c:pt idx="2072">
                  <c:v>-174.38</c:v>
                </c:pt>
                <c:pt idx="2073">
                  <c:v>-175.07</c:v>
                </c:pt>
                <c:pt idx="2074">
                  <c:v>-169.89</c:v>
                </c:pt>
                <c:pt idx="2075">
                  <c:v>-174.07</c:v>
                </c:pt>
                <c:pt idx="2076">
                  <c:v>-166.75</c:v>
                </c:pt>
                <c:pt idx="2077">
                  <c:v>-167.42</c:v>
                </c:pt>
                <c:pt idx="2078">
                  <c:v>-166.33</c:v>
                </c:pt>
                <c:pt idx="2079">
                  <c:v>-165.34</c:v>
                </c:pt>
                <c:pt idx="2080">
                  <c:v>-167.58</c:v>
                </c:pt>
                <c:pt idx="2081">
                  <c:v>-169.74</c:v>
                </c:pt>
                <c:pt idx="2082">
                  <c:v>-166.7</c:v>
                </c:pt>
                <c:pt idx="2083">
                  <c:v>-166.86</c:v>
                </c:pt>
                <c:pt idx="2084">
                  <c:v>-169.26</c:v>
                </c:pt>
                <c:pt idx="2085">
                  <c:v>-176.85</c:v>
                </c:pt>
                <c:pt idx="2086">
                  <c:v>-175.74</c:v>
                </c:pt>
                <c:pt idx="2087">
                  <c:v>-173.7</c:v>
                </c:pt>
                <c:pt idx="2088">
                  <c:v>-172.25</c:v>
                </c:pt>
                <c:pt idx="2089">
                  <c:v>-175.95</c:v>
                </c:pt>
                <c:pt idx="2090">
                  <c:v>-171.49</c:v>
                </c:pt>
                <c:pt idx="2091">
                  <c:v>-172.31</c:v>
                </c:pt>
                <c:pt idx="2092">
                  <c:v>-172.77</c:v>
                </c:pt>
                <c:pt idx="2093">
                  <c:v>-167.73</c:v>
                </c:pt>
                <c:pt idx="2094">
                  <c:v>-167.56</c:v>
                </c:pt>
                <c:pt idx="2095">
                  <c:v>-169.1</c:v>
                </c:pt>
                <c:pt idx="2096">
                  <c:v>-174.72</c:v>
                </c:pt>
                <c:pt idx="2097">
                  <c:v>-173.07</c:v>
                </c:pt>
                <c:pt idx="2098">
                  <c:v>-171.1</c:v>
                </c:pt>
                <c:pt idx="2099">
                  <c:v>-169.13</c:v>
                </c:pt>
                <c:pt idx="2100">
                  <c:v>-174.26</c:v>
                </c:pt>
                <c:pt idx="2101">
                  <c:v>-172.89</c:v>
                </c:pt>
                <c:pt idx="2102">
                  <c:v>-172.76</c:v>
                </c:pt>
                <c:pt idx="2103">
                  <c:v>-169.85</c:v>
                </c:pt>
                <c:pt idx="2104">
                  <c:v>-172.19</c:v>
                </c:pt>
                <c:pt idx="2105">
                  <c:v>-169.43</c:v>
                </c:pt>
                <c:pt idx="2106">
                  <c:v>-173.01</c:v>
                </c:pt>
                <c:pt idx="2107">
                  <c:v>-171.47</c:v>
                </c:pt>
                <c:pt idx="2108">
                  <c:v>-170.59</c:v>
                </c:pt>
                <c:pt idx="2109">
                  <c:v>-170.81</c:v>
                </c:pt>
                <c:pt idx="2110">
                  <c:v>-169.62</c:v>
                </c:pt>
                <c:pt idx="2111">
                  <c:v>-172.84</c:v>
                </c:pt>
                <c:pt idx="2112">
                  <c:v>-173.29</c:v>
                </c:pt>
                <c:pt idx="2113">
                  <c:v>-168.3</c:v>
                </c:pt>
                <c:pt idx="2114">
                  <c:v>-169.62</c:v>
                </c:pt>
                <c:pt idx="2115">
                  <c:v>-170.04</c:v>
                </c:pt>
                <c:pt idx="2116">
                  <c:v>-168.09</c:v>
                </c:pt>
                <c:pt idx="2117">
                  <c:v>-178.63</c:v>
                </c:pt>
                <c:pt idx="2118">
                  <c:v>-175.53</c:v>
                </c:pt>
                <c:pt idx="2119">
                  <c:v>-174.27</c:v>
                </c:pt>
                <c:pt idx="2120">
                  <c:v>-174.48</c:v>
                </c:pt>
                <c:pt idx="2121">
                  <c:v>-160.71</c:v>
                </c:pt>
                <c:pt idx="2122">
                  <c:v>-167.63</c:v>
                </c:pt>
                <c:pt idx="2123">
                  <c:v>-164.23</c:v>
                </c:pt>
                <c:pt idx="2124">
                  <c:v>-167.63</c:v>
                </c:pt>
                <c:pt idx="2125">
                  <c:v>-171.97</c:v>
                </c:pt>
                <c:pt idx="2126">
                  <c:v>-171.51</c:v>
                </c:pt>
                <c:pt idx="2127">
                  <c:v>-171.89</c:v>
                </c:pt>
                <c:pt idx="2128">
                  <c:v>-172.16</c:v>
                </c:pt>
                <c:pt idx="2129">
                  <c:v>-170.13</c:v>
                </c:pt>
                <c:pt idx="2130">
                  <c:v>-169.76</c:v>
                </c:pt>
                <c:pt idx="2131">
                  <c:v>-176.1</c:v>
                </c:pt>
                <c:pt idx="2132">
                  <c:v>-176.51</c:v>
                </c:pt>
                <c:pt idx="2133">
                  <c:v>-171.75</c:v>
                </c:pt>
                <c:pt idx="2134">
                  <c:v>-170.87</c:v>
                </c:pt>
                <c:pt idx="2135">
                  <c:v>-169</c:v>
                </c:pt>
                <c:pt idx="2136">
                  <c:v>-176.61</c:v>
                </c:pt>
                <c:pt idx="2137">
                  <c:v>-173.12</c:v>
                </c:pt>
                <c:pt idx="2138">
                  <c:v>-172.77</c:v>
                </c:pt>
                <c:pt idx="2139">
                  <c:v>-171.03</c:v>
                </c:pt>
                <c:pt idx="2140">
                  <c:v>-167.61</c:v>
                </c:pt>
                <c:pt idx="2141">
                  <c:v>-171.78</c:v>
                </c:pt>
                <c:pt idx="2142">
                  <c:v>-171.46</c:v>
                </c:pt>
                <c:pt idx="2143">
                  <c:v>-170.78</c:v>
                </c:pt>
                <c:pt idx="2144">
                  <c:v>-173.49</c:v>
                </c:pt>
                <c:pt idx="2145">
                  <c:v>-171.55</c:v>
                </c:pt>
                <c:pt idx="2146">
                  <c:v>-171.52</c:v>
                </c:pt>
                <c:pt idx="2147">
                  <c:v>-172.78</c:v>
                </c:pt>
                <c:pt idx="2148">
                  <c:v>-172.69</c:v>
                </c:pt>
                <c:pt idx="2149">
                  <c:v>-171.95</c:v>
                </c:pt>
                <c:pt idx="2150">
                  <c:v>-178.99</c:v>
                </c:pt>
                <c:pt idx="2151">
                  <c:v>-172.68</c:v>
                </c:pt>
                <c:pt idx="2152">
                  <c:v>-170.1</c:v>
                </c:pt>
                <c:pt idx="2153">
                  <c:v>-170.95</c:v>
                </c:pt>
                <c:pt idx="2154">
                  <c:v>-175.19</c:v>
                </c:pt>
                <c:pt idx="2155">
                  <c:v>-173.32</c:v>
                </c:pt>
                <c:pt idx="2156">
                  <c:v>-173.48</c:v>
                </c:pt>
                <c:pt idx="2157">
                  <c:v>-176.12</c:v>
                </c:pt>
                <c:pt idx="2158">
                  <c:v>-172.26</c:v>
                </c:pt>
                <c:pt idx="2159">
                  <c:v>-172.27</c:v>
                </c:pt>
                <c:pt idx="2160">
                  <c:v>-173.05</c:v>
                </c:pt>
                <c:pt idx="2161">
                  <c:v>-171.95</c:v>
                </c:pt>
                <c:pt idx="2162">
                  <c:v>-175.51</c:v>
                </c:pt>
                <c:pt idx="2163">
                  <c:v>-180.45</c:v>
                </c:pt>
                <c:pt idx="2164">
                  <c:v>-179.41</c:v>
                </c:pt>
                <c:pt idx="2165">
                  <c:v>-178.48</c:v>
                </c:pt>
                <c:pt idx="2166">
                  <c:v>-176.3</c:v>
                </c:pt>
                <c:pt idx="2167">
                  <c:v>-175.64</c:v>
                </c:pt>
                <c:pt idx="2168">
                  <c:v>-176.22</c:v>
                </c:pt>
                <c:pt idx="2169">
                  <c:v>-176.61</c:v>
                </c:pt>
                <c:pt idx="2170">
                  <c:v>-174.75</c:v>
                </c:pt>
                <c:pt idx="2171">
                  <c:v>-174.52</c:v>
                </c:pt>
                <c:pt idx="2172">
                  <c:v>-174.21</c:v>
                </c:pt>
                <c:pt idx="2173">
                  <c:v>-175.71</c:v>
                </c:pt>
                <c:pt idx="2174">
                  <c:v>-168.46</c:v>
                </c:pt>
                <c:pt idx="2175">
                  <c:v>-174.15</c:v>
                </c:pt>
                <c:pt idx="2176">
                  <c:v>-174.78</c:v>
                </c:pt>
                <c:pt idx="2177">
                  <c:v>-173.67</c:v>
                </c:pt>
                <c:pt idx="2178">
                  <c:v>-172.13</c:v>
                </c:pt>
                <c:pt idx="2179">
                  <c:v>-170.32</c:v>
                </c:pt>
                <c:pt idx="2180">
                  <c:v>-172.89</c:v>
                </c:pt>
                <c:pt idx="2181">
                  <c:v>-171.42</c:v>
                </c:pt>
                <c:pt idx="2182">
                  <c:v>-169.28</c:v>
                </c:pt>
                <c:pt idx="2183">
                  <c:v>-168.99</c:v>
                </c:pt>
                <c:pt idx="2184">
                  <c:v>-167.57</c:v>
                </c:pt>
                <c:pt idx="2185">
                  <c:v>-169.55</c:v>
                </c:pt>
                <c:pt idx="2186">
                  <c:v>-170.84</c:v>
                </c:pt>
                <c:pt idx="2187">
                  <c:v>-168.85</c:v>
                </c:pt>
                <c:pt idx="2188">
                  <c:v>-169.65</c:v>
                </c:pt>
                <c:pt idx="2189">
                  <c:v>-170.97</c:v>
                </c:pt>
                <c:pt idx="2190">
                  <c:v>-170.6</c:v>
                </c:pt>
                <c:pt idx="2191">
                  <c:v>-169.53</c:v>
                </c:pt>
                <c:pt idx="2192">
                  <c:v>-168.27</c:v>
                </c:pt>
                <c:pt idx="2193">
                  <c:v>-172.84</c:v>
                </c:pt>
                <c:pt idx="2194">
                  <c:v>-173.45</c:v>
                </c:pt>
                <c:pt idx="2195">
                  <c:v>-178.66</c:v>
                </c:pt>
                <c:pt idx="2196">
                  <c:v>-176.47</c:v>
                </c:pt>
                <c:pt idx="2197">
                  <c:v>-177.47</c:v>
                </c:pt>
                <c:pt idx="2198">
                  <c:v>-171.44</c:v>
                </c:pt>
                <c:pt idx="2199">
                  <c:v>-173.96</c:v>
                </c:pt>
                <c:pt idx="2200">
                  <c:v>-175.04</c:v>
                </c:pt>
                <c:pt idx="2201">
                  <c:v>-172.91</c:v>
                </c:pt>
                <c:pt idx="2202">
                  <c:v>-166.55</c:v>
                </c:pt>
                <c:pt idx="2203">
                  <c:v>-171.82</c:v>
                </c:pt>
                <c:pt idx="2204">
                  <c:v>-172.92</c:v>
                </c:pt>
                <c:pt idx="2205">
                  <c:v>-171.69</c:v>
                </c:pt>
                <c:pt idx="2206">
                  <c:v>-170.35</c:v>
                </c:pt>
                <c:pt idx="2207">
                  <c:v>-169.92</c:v>
                </c:pt>
                <c:pt idx="2208">
                  <c:v>-170.15</c:v>
                </c:pt>
                <c:pt idx="2209">
                  <c:v>-166.63</c:v>
                </c:pt>
                <c:pt idx="2210">
                  <c:v>-169.28</c:v>
                </c:pt>
                <c:pt idx="2211">
                  <c:v>-172.32</c:v>
                </c:pt>
                <c:pt idx="2212">
                  <c:v>-168.94</c:v>
                </c:pt>
                <c:pt idx="2213">
                  <c:v>-166.01</c:v>
                </c:pt>
                <c:pt idx="2214">
                  <c:v>-167.27</c:v>
                </c:pt>
                <c:pt idx="2215">
                  <c:v>-167.56</c:v>
                </c:pt>
                <c:pt idx="2216">
                  <c:v>-164.97</c:v>
                </c:pt>
                <c:pt idx="2217">
                  <c:v>-169.88</c:v>
                </c:pt>
                <c:pt idx="2218">
                  <c:v>-171.8</c:v>
                </c:pt>
                <c:pt idx="2219">
                  <c:v>-172.85</c:v>
                </c:pt>
                <c:pt idx="2220">
                  <c:v>-176.59</c:v>
                </c:pt>
                <c:pt idx="2221">
                  <c:v>-172.97</c:v>
                </c:pt>
                <c:pt idx="2222">
                  <c:v>-170.87</c:v>
                </c:pt>
                <c:pt idx="2223">
                  <c:v>-170.04</c:v>
                </c:pt>
                <c:pt idx="2224">
                  <c:v>-173.61</c:v>
                </c:pt>
                <c:pt idx="2225">
                  <c:v>-166.76</c:v>
                </c:pt>
                <c:pt idx="2226">
                  <c:v>-170.63</c:v>
                </c:pt>
                <c:pt idx="2227">
                  <c:v>-168.42</c:v>
                </c:pt>
                <c:pt idx="2228">
                  <c:v>-167.26</c:v>
                </c:pt>
                <c:pt idx="2229">
                  <c:v>-166.41</c:v>
                </c:pt>
                <c:pt idx="2230">
                  <c:v>-166.2</c:v>
                </c:pt>
                <c:pt idx="2231">
                  <c:v>-168.88</c:v>
                </c:pt>
                <c:pt idx="2232">
                  <c:v>-166.48</c:v>
                </c:pt>
                <c:pt idx="2233">
                  <c:v>-168.2</c:v>
                </c:pt>
                <c:pt idx="2234">
                  <c:v>-170.36</c:v>
                </c:pt>
                <c:pt idx="2235">
                  <c:v>-173.28</c:v>
                </c:pt>
                <c:pt idx="2236">
                  <c:v>-168.79</c:v>
                </c:pt>
                <c:pt idx="2237">
                  <c:v>-172.22</c:v>
                </c:pt>
                <c:pt idx="2238">
                  <c:v>-168.36</c:v>
                </c:pt>
                <c:pt idx="2239">
                  <c:v>-171.58</c:v>
                </c:pt>
                <c:pt idx="2240">
                  <c:v>-174.33</c:v>
                </c:pt>
                <c:pt idx="2241">
                  <c:v>-169.06</c:v>
                </c:pt>
                <c:pt idx="2242">
                  <c:v>-165.95</c:v>
                </c:pt>
                <c:pt idx="2243">
                  <c:v>-166.95</c:v>
                </c:pt>
                <c:pt idx="2244">
                  <c:v>-167.33</c:v>
                </c:pt>
                <c:pt idx="2245">
                  <c:v>-168.83</c:v>
                </c:pt>
                <c:pt idx="2246">
                  <c:v>-166.67</c:v>
                </c:pt>
                <c:pt idx="2247">
                  <c:v>-170.85</c:v>
                </c:pt>
                <c:pt idx="2248">
                  <c:v>-168.81</c:v>
                </c:pt>
                <c:pt idx="2249">
                  <c:v>-168.99</c:v>
                </c:pt>
                <c:pt idx="2250">
                  <c:v>-171.03</c:v>
                </c:pt>
                <c:pt idx="2251">
                  <c:v>-171.86</c:v>
                </c:pt>
                <c:pt idx="2252">
                  <c:v>-173.76</c:v>
                </c:pt>
                <c:pt idx="2253">
                  <c:v>-171.45</c:v>
                </c:pt>
                <c:pt idx="2254">
                  <c:v>-168.11</c:v>
                </c:pt>
                <c:pt idx="2255">
                  <c:v>-168.83</c:v>
                </c:pt>
                <c:pt idx="2256">
                  <c:v>-168.94</c:v>
                </c:pt>
                <c:pt idx="2257">
                  <c:v>-166.53</c:v>
                </c:pt>
                <c:pt idx="2258">
                  <c:v>-168.35</c:v>
                </c:pt>
                <c:pt idx="2259">
                  <c:v>-167.02</c:v>
                </c:pt>
                <c:pt idx="2260">
                  <c:v>-171.67</c:v>
                </c:pt>
                <c:pt idx="2261">
                  <c:v>-167.12</c:v>
                </c:pt>
                <c:pt idx="2262">
                  <c:v>-168.13</c:v>
                </c:pt>
                <c:pt idx="2263">
                  <c:v>-164.85</c:v>
                </c:pt>
                <c:pt idx="2264">
                  <c:v>-170.36</c:v>
                </c:pt>
                <c:pt idx="2265">
                  <c:v>-174.13</c:v>
                </c:pt>
                <c:pt idx="2266">
                  <c:v>-169.74</c:v>
                </c:pt>
                <c:pt idx="2267">
                  <c:v>-167.42</c:v>
                </c:pt>
                <c:pt idx="2268">
                  <c:v>-170.45</c:v>
                </c:pt>
                <c:pt idx="2269">
                  <c:v>-170.74</c:v>
                </c:pt>
                <c:pt idx="2270">
                  <c:v>-169.32</c:v>
                </c:pt>
                <c:pt idx="2271">
                  <c:v>-170.01</c:v>
                </c:pt>
                <c:pt idx="2272">
                  <c:v>-171.1</c:v>
                </c:pt>
                <c:pt idx="2273">
                  <c:v>-164.88</c:v>
                </c:pt>
                <c:pt idx="2274">
                  <c:v>-169.26</c:v>
                </c:pt>
                <c:pt idx="2275">
                  <c:v>-163.77000000000001</c:v>
                </c:pt>
                <c:pt idx="2276">
                  <c:v>-166.87</c:v>
                </c:pt>
                <c:pt idx="2277">
                  <c:v>-170.25</c:v>
                </c:pt>
                <c:pt idx="2278">
                  <c:v>-169.69</c:v>
                </c:pt>
                <c:pt idx="2279">
                  <c:v>-168.58</c:v>
                </c:pt>
                <c:pt idx="2280">
                  <c:v>-173.58</c:v>
                </c:pt>
                <c:pt idx="2281">
                  <c:v>-168.5</c:v>
                </c:pt>
                <c:pt idx="2282">
                  <c:v>-167.9</c:v>
                </c:pt>
                <c:pt idx="2283">
                  <c:v>-166.24</c:v>
                </c:pt>
                <c:pt idx="2284">
                  <c:v>-166.96</c:v>
                </c:pt>
                <c:pt idx="2285">
                  <c:v>-176.21</c:v>
                </c:pt>
                <c:pt idx="2286">
                  <c:v>-163.44999999999999</c:v>
                </c:pt>
                <c:pt idx="2287">
                  <c:v>-165.37</c:v>
                </c:pt>
                <c:pt idx="2288">
                  <c:v>-165.28</c:v>
                </c:pt>
                <c:pt idx="2289">
                  <c:v>-171.6</c:v>
                </c:pt>
                <c:pt idx="2290">
                  <c:v>-169.45</c:v>
                </c:pt>
                <c:pt idx="2291">
                  <c:v>-166.41</c:v>
                </c:pt>
                <c:pt idx="2292">
                  <c:v>-167.4</c:v>
                </c:pt>
                <c:pt idx="2293">
                  <c:v>-162.86000000000001</c:v>
                </c:pt>
                <c:pt idx="2294">
                  <c:v>-167.23</c:v>
                </c:pt>
                <c:pt idx="2295">
                  <c:v>-173.92</c:v>
                </c:pt>
                <c:pt idx="2296">
                  <c:v>-171.41</c:v>
                </c:pt>
                <c:pt idx="2297">
                  <c:v>-173.45</c:v>
                </c:pt>
                <c:pt idx="2298">
                  <c:v>-172.27</c:v>
                </c:pt>
                <c:pt idx="2299">
                  <c:v>-168.38</c:v>
                </c:pt>
                <c:pt idx="2300">
                  <c:v>-168.2</c:v>
                </c:pt>
                <c:pt idx="2301">
                  <c:v>-170.51</c:v>
                </c:pt>
                <c:pt idx="2302">
                  <c:v>-168.74</c:v>
                </c:pt>
                <c:pt idx="2303">
                  <c:v>-169.56</c:v>
                </c:pt>
                <c:pt idx="2304">
                  <c:v>-170.02</c:v>
                </c:pt>
                <c:pt idx="2305">
                  <c:v>-171.35</c:v>
                </c:pt>
                <c:pt idx="2306">
                  <c:v>-172.09</c:v>
                </c:pt>
                <c:pt idx="2307">
                  <c:v>-170.78</c:v>
                </c:pt>
                <c:pt idx="2308">
                  <c:v>-173.47</c:v>
                </c:pt>
                <c:pt idx="2309">
                  <c:v>-171.48</c:v>
                </c:pt>
                <c:pt idx="2310">
                  <c:v>-168.86</c:v>
                </c:pt>
                <c:pt idx="2311">
                  <c:v>-171.62</c:v>
                </c:pt>
                <c:pt idx="2312">
                  <c:v>-170.33</c:v>
                </c:pt>
                <c:pt idx="2313">
                  <c:v>-170.97</c:v>
                </c:pt>
                <c:pt idx="2314">
                  <c:v>-171.25</c:v>
                </c:pt>
                <c:pt idx="2315">
                  <c:v>-170.82</c:v>
                </c:pt>
                <c:pt idx="2316">
                  <c:v>-168.69</c:v>
                </c:pt>
                <c:pt idx="2317">
                  <c:v>-168.96</c:v>
                </c:pt>
                <c:pt idx="2318">
                  <c:v>-169.05</c:v>
                </c:pt>
                <c:pt idx="2319">
                  <c:v>-171.78</c:v>
                </c:pt>
                <c:pt idx="2320">
                  <c:v>-170.96</c:v>
                </c:pt>
                <c:pt idx="2321">
                  <c:v>-172.75</c:v>
                </c:pt>
                <c:pt idx="2322">
                  <c:v>-172.72</c:v>
                </c:pt>
                <c:pt idx="2323">
                  <c:v>-174.26</c:v>
                </c:pt>
                <c:pt idx="2324">
                  <c:v>-173.95</c:v>
                </c:pt>
                <c:pt idx="2325">
                  <c:v>-168.72</c:v>
                </c:pt>
                <c:pt idx="2326">
                  <c:v>-170.78</c:v>
                </c:pt>
                <c:pt idx="2327">
                  <c:v>-171.78</c:v>
                </c:pt>
                <c:pt idx="2328">
                  <c:v>-178.18</c:v>
                </c:pt>
                <c:pt idx="2329">
                  <c:v>-177.36</c:v>
                </c:pt>
                <c:pt idx="2330">
                  <c:v>-177.56</c:v>
                </c:pt>
                <c:pt idx="2331">
                  <c:v>-176.62</c:v>
                </c:pt>
                <c:pt idx="2332">
                  <c:v>-175.96</c:v>
                </c:pt>
                <c:pt idx="2333">
                  <c:v>-178.71</c:v>
                </c:pt>
                <c:pt idx="2334">
                  <c:v>-177.78</c:v>
                </c:pt>
                <c:pt idx="2335">
                  <c:v>-177.06</c:v>
                </c:pt>
                <c:pt idx="2336">
                  <c:v>-177.77</c:v>
                </c:pt>
                <c:pt idx="2337">
                  <c:v>-178.66</c:v>
                </c:pt>
                <c:pt idx="2338">
                  <c:v>-174.71</c:v>
                </c:pt>
                <c:pt idx="2339">
                  <c:v>-177.53</c:v>
                </c:pt>
                <c:pt idx="2340">
                  <c:v>-180.04</c:v>
                </c:pt>
                <c:pt idx="2341">
                  <c:v>-179.82</c:v>
                </c:pt>
                <c:pt idx="2342">
                  <c:v>-176.81</c:v>
                </c:pt>
                <c:pt idx="2343">
                  <c:v>-181.31</c:v>
                </c:pt>
                <c:pt idx="2344">
                  <c:v>-179.15</c:v>
                </c:pt>
                <c:pt idx="2345">
                  <c:v>-178.24</c:v>
                </c:pt>
                <c:pt idx="2346">
                  <c:v>-178.64</c:v>
                </c:pt>
                <c:pt idx="2347">
                  <c:v>-178.12</c:v>
                </c:pt>
                <c:pt idx="2348">
                  <c:v>-181.87</c:v>
                </c:pt>
                <c:pt idx="2349">
                  <c:v>-184.7</c:v>
                </c:pt>
                <c:pt idx="2350">
                  <c:v>-181.89</c:v>
                </c:pt>
                <c:pt idx="2351">
                  <c:v>-182.14</c:v>
                </c:pt>
                <c:pt idx="2352">
                  <c:v>-186.6</c:v>
                </c:pt>
                <c:pt idx="2353">
                  <c:v>-187.67</c:v>
                </c:pt>
                <c:pt idx="2354">
                  <c:v>-185.14</c:v>
                </c:pt>
                <c:pt idx="2355">
                  <c:v>-188.08</c:v>
                </c:pt>
                <c:pt idx="2356">
                  <c:v>-182.33</c:v>
                </c:pt>
                <c:pt idx="2357">
                  <c:v>-188.41</c:v>
                </c:pt>
                <c:pt idx="2358">
                  <c:v>-186.96</c:v>
                </c:pt>
                <c:pt idx="2359">
                  <c:v>-187.58</c:v>
                </c:pt>
                <c:pt idx="2360">
                  <c:v>-188.03</c:v>
                </c:pt>
                <c:pt idx="2361">
                  <c:v>-186.52</c:v>
                </c:pt>
                <c:pt idx="2362">
                  <c:v>-188.66</c:v>
                </c:pt>
                <c:pt idx="2363">
                  <c:v>-184.6</c:v>
                </c:pt>
                <c:pt idx="2364">
                  <c:v>-185.63</c:v>
                </c:pt>
                <c:pt idx="2365">
                  <c:v>-186.99</c:v>
                </c:pt>
                <c:pt idx="2366">
                  <c:v>-187.15</c:v>
                </c:pt>
                <c:pt idx="2367">
                  <c:v>-186.83</c:v>
                </c:pt>
                <c:pt idx="2368">
                  <c:v>-188.57</c:v>
                </c:pt>
                <c:pt idx="2369">
                  <c:v>-186.1</c:v>
                </c:pt>
                <c:pt idx="2370">
                  <c:v>-187.95</c:v>
                </c:pt>
                <c:pt idx="2371">
                  <c:v>-185.77</c:v>
                </c:pt>
                <c:pt idx="2372">
                  <c:v>-186</c:v>
                </c:pt>
                <c:pt idx="2373">
                  <c:v>-190.25</c:v>
                </c:pt>
                <c:pt idx="2374">
                  <c:v>-192.68</c:v>
                </c:pt>
                <c:pt idx="2375">
                  <c:v>-191.55</c:v>
                </c:pt>
                <c:pt idx="2376">
                  <c:v>-186.78</c:v>
                </c:pt>
                <c:pt idx="2377">
                  <c:v>-192.26</c:v>
                </c:pt>
                <c:pt idx="2378">
                  <c:v>-191.3</c:v>
                </c:pt>
                <c:pt idx="2379">
                  <c:v>-188.91</c:v>
                </c:pt>
                <c:pt idx="2380">
                  <c:v>-189.17</c:v>
                </c:pt>
                <c:pt idx="2381">
                  <c:v>-199.05</c:v>
                </c:pt>
                <c:pt idx="2382">
                  <c:v>-191.13</c:v>
                </c:pt>
                <c:pt idx="2383">
                  <c:v>-194.08</c:v>
                </c:pt>
                <c:pt idx="2384">
                  <c:v>-195.28</c:v>
                </c:pt>
                <c:pt idx="2385">
                  <c:v>-194.4</c:v>
                </c:pt>
                <c:pt idx="2386">
                  <c:v>-195.8</c:v>
                </c:pt>
                <c:pt idx="2387">
                  <c:v>-187.43</c:v>
                </c:pt>
                <c:pt idx="2388">
                  <c:v>-188.86</c:v>
                </c:pt>
                <c:pt idx="2389">
                  <c:v>-196.31</c:v>
                </c:pt>
                <c:pt idx="2390">
                  <c:v>-191.1</c:v>
                </c:pt>
                <c:pt idx="2391">
                  <c:v>-194.37</c:v>
                </c:pt>
                <c:pt idx="2392">
                  <c:v>-194.08</c:v>
                </c:pt>
                <c:pt idx="2393">
                  <c:v>-191.11</c:v>
                </c:pt>
                <c:pt idx="2394">
                  <c:v>-189.23</c:v>
                </c:pt>
                <c:pt idx="2395">
                  <c:v>-190.95</c:v>
                </c:pt>
                <c:pt idx="2396">
                  <c:v>-187.14</c:v>
                </c:pt>
                <c:pt idx="2397">
                  <c:v>-188.94</c:v>
                </c:pt>
                <c:pt idx="2398">
                  <c:v>-192.06</c:v>
                </c:pt>
                <c:pt idx="2399">
                  <c:v>-193.92</c:v>
                </c:pt>
                <c:pt idx="2400">
                  <c:v>-195.31</c:v>
                </c:pt>
                <c:pt idx="2401">
                  <c:v>-198.01</c:v>
                </c:pt>
                <c:pt idx="2402">
                  <c:v>-190.73</c:v>
                </c:pt>
                <c:pt idx="2403">
                  <c:v>-194.26</c:v>
                </c:pt>
                <c:pt idx="2404">
                  <c:v>-192.58</c:v>
                </c:pt>
                <c:pt idx="2405">
                  <c:v>-194.57</c:v>
                </c:pt>
                <c:pt idx="2406">
                  <c:v>-201.21</c:v>
                </c:pt>
                <c:pt idx="2407">
                  <c:v>-190.99</c:v>
                </c:pt>
                <c:pt idx="2408">
                  <c:v>-197.65</c:v>
                </c:pt>
                <c:pt idx="2409">
                  <c:v>-194.39</c:v>
                </c:pt>
                <c:pt idx="2410">
                  <c:v>-198.33</c:v>
                </c:pt>
                <c:pt idx="2411">
                  <c:v>-196.95</c:v>
                </c:pt>
                <c:pt idx="2412">
                  <c:v>-199.54</c:v>
                </c:pt>
                <c:pt idx="2413">
                  <c:v>-193.42</c:v>
                </c:pt>
                <c:pt idx="2414">
                  <c:v>-198.29</c:v>
                </c:pt>
                <c:pt idx="2415">
                  <c:v>-186.53</c:v>
                </c:pt>
                <c:pt idx="2416">
                  <c:v>-199.34</c:v>
                </c:pt>
                <c:pt idx="2417">
                  <c:v>-195.34</c:v>
                </c:pt>
                <c:pt idx="2418">
                  <c:v>-195.27</c:v>
                </c:pt>
                <c:pt idx="2419">
                  <c:v>-195.99</c:v>
                </c:pt>
                <c:pt idx="2420">
                  <c:v>-193.33</c:v>
                </c:pt>
                <c:pt idx="2421">
                  <c:v>-191.56</c:v>
                </c:pt>
                <c:pt idx="2422">
                  <c:v>-197.95</c:v>
                </c:pt>
                <c:pt idx="2423">
                  <c:v>-199.86</c:v>
                </c:pt>
                <c:pt idx="2424">
                  <c:v>-199.3</c:v>
                </c:pt>
                <c:pt idx="2425">
                  <c:v>-195.41</c:v>
                </c:pt>
                <c:pt idx="2426">
                  <c:v>-198.82</c:v>
                </c:pt>
                <c:pt idx="2427">
                  <c:v>-193.97</c:v>
                </c:pt>
                <c:pt idx="2428">
                  <c:v>-202.75</c:v>
                </c:pt>
                <c:pt idx="2429">
                  <c:v>-205.34</c:v>
                </c:pt>
                <c:pt idx="2430">
                  <c:v>-199.49</c:v>
                </c:pt>
                <c:pt idx="2431">
                  <c:v>-205.13</c:v>
                </c:pt>
                <c:pt idx="2432">
                  <c:v>-201.09</c:v>
                </c:pt>
                <c:pt idx="2433">
                  <c:v>-202.01</c:v>
                </c:pt>
                <c:pt idx="2434">
                  <c:v>-199.15</c:v>
                </c:pt>
                <c:pt idx="2435">
                  <c:v>-199.51</c:v>
                </c:pt>
                <c:pt idx="2436">
                  <c:v>-198.05</c:v>
                </c:pt>
                <c:pt idx="2437">
                  <c:v>-200.94</c:v>
                </c:pt>
                <c:pt idx="2438">
                  <c:v>-201.89</c:v>
                </c:pt>
                <c:pt idx="2439">
                  <c:v>-204.5</c:v>
                </c:pt>
                <c:pt idx="2440">
                  <c:v>-200.16</c:v>
                </c:pt>
                <c:pt idx="2441">
                  <c:v>-200.78</c:v>
                </c:pt>
                <c:pt idx="2442">
                  <c:v>-204</c:v>
                </c:pt>
                <c:pt idx="2443">
                  <c:v>-198.72</c:v>
                </c:pt>
                <c:pt idx="2444">
                  <c:v>-201.7</c:v>
                </c:pt>
                <c:pt idx="2445">
                  <c:v>-201.83</c:v>
                </c:pt>
                <c:pt idx="2446">
                  <c:v>-204.31</c:v>
                </c:pt>
                <c:pt idx="2447">
                  <c:v>-202.74</c:v>
                </c:pt>
                <c:pt idx="2448">
                  <c:v>-202.7</c:v>
                </c:pt>
                <c:pt idx="2449">
                  <c:v>-202.52</c:v>
                </c:pt>
                <c:pt idx="2450">
                  <c:v>-206.16</c:v>
                </c:pt>
                <c:pt idx="2451">
                  <c:v>-201.29</c:v>
                </c:pt>
                <c:pt idx="2452">
                  <c:v>-197.64</c:v>
                </c:pt>
                <c:pt idx="2453">
                  <c:v>-197.83</c:v>
                </c:pt>
                <c:pt idx="2454">
                  <c:v>-199.65</c:v>
                </c:pt>
                <c:pt idx="2455">
                  <c:v>-200.95</c:v>
                </c:pt>
                <c:pt idx="2456">
                  <c:v>-197.66</c:v>
                </c:pt>
                <c:pt idx="2457">
                  <c:v>-202.23</c:v>
                </c:pt>
                <c:pt idx="2458">
                  <c:v>-205.66</c:v>
                </c:pt>
                <c:pt idx="2459">
                  <c:v>-204.32</c:v>
                </c:pt>
                <c:pt idx="2460">
                  <c:v>-200.15</c:v>
                </c:pt>
                <c:pt idx="2461">
                  <c:v>-198.02</c:v>
                </c:pt>
                <c:pt idx="2462">
                  <c:v>-194.86</c:v>
                </c:pt>
                <c:pt idx="2463">
                  <c:v>-196.18</c:v>
                </c:pt>
                <c:pt idx="2464">
                  <c:v>-200.83</c:v>
                </c:pt>
                <c:pt idx="2465">
                  <c:v>-199.37</c:v>
                </c:pt>
                <c:pt idx="2466">
                  <c:v>-198.06</c:v>
                </c:pt>
                <c:pt idx="2467">
                  <c:v>-191.18</c:v>
                </c:pt>
                <c:pt idx="2468">
                  <c:v>-202.67</c:v>
                </c:pt>
                <c:pt idx="2469">
                  <c:v>-199.65</c:v>
                </c:pt>
                <c:pt idx="2470">
                  <c:v>-200.23</c:v>
                </c:pt>
                <c:pt idx="2471">
                  <c:v>-203.98</c:v>
                </c:pt>
                <c:pt idx="2472">
                  <c:v>-201.25</c:v>
                </c:pt>
                <c:pt idx="2473">
                  <c:v>-201.9</c:v>
                </c:pt>
                <c:pt idx="2474">
                  <c:v>-198.52</c:v>
                </c:pt>
                <c:pt idx="2475">
                  <c:v>-197.35</c:v>
                </c:pt>
                <c:pt idx="2476">
                  <c:v>-198.51</c:v>
                </c:pt>
                <c:pt idx="2477">
                  <c:v>-199.1</c:v>
                </c:pt>
                <c:pt idx="2478">
                  <c:v>-201.03</c:v>
                </c:pt>
                <c:pt idx="2479">
                  <c:v>-201.32</c:v>
                </c:pt>
                <c:pt idx="2480">
                  <c:v>-202.91</c:v>
                </c:pt>
                <c:pt idx="2481">
                  <c:v>-200.45</c:v>
                </c:pt>
                <c:pt idx="2482">
                  <c:v>-198.96</c:v>
                </c:pt>
                <c:pt idx="2483">
                  <c:v>-199.2</c:v>
                </c:pt>
                <c:pt idx="2484">
                  <c:v>-200.97</c:v>
                </c:pt>
                <c:pt idx="2485">
                  <c:v>-204.97</c:v>
                </c:pt>
                <c:pt idx="2486">
                  <c:v>-199.46</c:v>
                </c:pt>
                <c:pt idx="2487">
                  <c:v>-203.86</c:v>
                </c:pt>
                <c:pt idx="2488">
                  <c:v>-207.33</c:v>
                </c:pt>
                <c:pt idx="2489">
                  <c:v>-204.64</c:v>
                </c:pt>
                <c:pt idx="2490">
                  <c:v>-203.59</c:v>
                </c:pt>
                <c:pt idx="2491">
                  <c:v>-200.01</c:v>
                </c:pt>
                <c:pt idx="2492">
                  <c:v>-199.15</c:v>
                </c:pt>
                <c:pt idx="2493">
                  <c:v>-202.79</c:v>
                </c:pt>
                <c:pt idx="2494">
                  <c:v>-195.94</c:v>
                </c:pt>
                <c:pt idx="2495">
                  <c:v>-204.2</c:v>
                </c:pt>
                <c:pt idx="2496">
                  <c:v>-205.93</c:v>
                </c:pt>
                <c:pt idx="2497">
                  <c:v>-204.74</c:v>
                </c:pt>
                <c:pt idx="2498">
                  <c:v>-199.51</c:v>
                </c:pt>
                <c:pt idx="2499">
                  <c:v>-203.46</c:v>
                </c:pt>
                <c:pt idx="2500">
                  <c:v>-203.22</c:v>
                </c:pt>
                <c:pt idx="2501">
                  <c:v>-200.06</c:v>
                </c:pt>
                <c:pt idx="2502">
                  <c:v>-200.97</c:v>
                </c:pt>
                <c:pt idx="2503">
                  <c:v>-202.51</c:v>
                </c:pt>
                <c:pt idx="2504">
                  <c:v>-198.18</c:v>
                </c:pt>
                <c:pt idx="2505">
                  <c:v>-196.23</c:v>
                </c:pt>
                <c:pt idx="2506">
                  <c:v>-200.04</c:v>
                </c:pt>
                <c:pt idx="2507">
                  <c:v>-205.1</c:v>
                </c:pt>
                <c:pt idx="2508">
                  <c:v>-196.52</c:v>
                </c:pt>
                <c:pt idx="2509">
                  <c:v>-198.7</c:v>
                </c:pt>
                <c:pt idx="2510">
                  <c:v>-203.42</c:v>
                </c:pt>
                <c:pt idx="2511">
                  <c:v>-198.48</c:v>
                </c:pt>
                <c:pt idx="2512">
                  <c:v>-198.15</c:v>
                </c:pt>
                <c:pt idx="2513">
                  <c:v>-198.07</c:v>
                </c:pt>
                <c:pt idx="2514">
                  <c:v>-202.21</c:v>
                </c:pt>
                <c:pt idx="2515">
                  <c:v>-200.73</c:v>
                </c:pt>
                <c:pt idx="2516">
                  <c:v>-201.01</c:v>
                </c:pt>
                <c:pt idx="2517">
                  <c:v>-199.67</c:v>
                </c:pt>
                <c:pt idx="2518">
                  <c:v>-195.25</c:v>
                </c:pt>
                <c:pt idx="2519">
                  <c:v>-196.4</c:v>
                </c:pt>
                <c:pt idx="2520">
                  <c:v>-196.23</c:v>
                </c:pt>
                <c:pt idx="2521">
                  <c:v>-199.67</c:v>
                </c:pt>
                <c:pt idx="2522">
                  <c:v>-196.23</c:v>
                </c:pt>
                <c:pt idx="2523">
                  <c:v>-195.8</c:v>
                </c:pt>
                <c:pt idx="2524">
                  <c:v>-196.85</c:v>
                </c:pt>
                <c:pt idx="2525">
                  <c:v>-194.5</c:v>
                </c:pt>
                <c:pt idx="2526">
                  <c:v>-200.53</c:v>
                </c:pt>
                <c:pt idx="2527">
                  <c:v>-198.66</c:v>
                </c:pt>
                <c:pt idx="2528">
                  <c:v>-200</c:v>
                </c:pt>
                <c:pt idx="2529">
                  <c:v>-199.73</c:v>
                </c:pt>
                <c:pt idx="2530">
                  <c:v>-199.99</c:v>
                </c:pt>
                <c:pt idx="2531">
                  <c:v>-201.09</c:v>
                </c:pt>
                <c:pt idx="2532">
                  <c:v>-199.16</c:v>
                </c:pt>
                <c:pt idx="2533">
                  <c:v>-197.68</c:v>
                </c:pt>
                <c:pt idx="2534">
                  <c:v>-199.04</c:v>
                </c:pt>
                <c:pt idx="2535">
                  <c:v>-198.35</c:v>
                </c:pt>
                <c:pt idx="2536">
                  <c:v>-197.04</c:v>
                </c:pt>
                <c:pt idx="2537">
                  <c:v>-199.53</c:v>
                </c:pt>
                <c:pt idx="2538">
                  <c:v>-198.97</c:v>
                </c:pt>
                <c:pt idx="2539">
                  <c:v>-202.51</c:v>
                </c:pt>
                <c:pt idx="2540">
                  <c:v>-200</c:v>
                </c:pt>
                <c:pt idx="2541">
                  <c:v>-199.16</c:v>
                </c:pt>
                <c:pt idx="2542">
                  <c:v>-203.41</c:v>
                </c:pt>
                <c:pt idx="2543">
                  <c:v>-198.48</c:v>
                </c:pt>
                <c:pt idx="2544">
                  <c:v>-197.81</c:v>
                </c:pt>
                <c:pt idx="2545">
                  <c:v>-199.46</c:v>
                </c:pt>
                <c:pt idx="2546">
                  <c:v>-198.07</c:v>
                </c:pt>
                <c:pt idx="2547">
                  <c:v>-194.4</c:v>
                </c:pt>
                <c:pt idx="2548">
                  <c:v>-195.18</c:v>
                </c:pt>
                <c:pt idx="2549">
                  <c:v>-197.72</c:v>
                </c:pt>
                <c:pt idx="2550">
                  <c:v>-199.94</c:v>
                </c:pt>
                <c:pt idx="2551">
                  <c:v>-202</c:v>
                </c:pt>
                <c:pt idx="2552">
                  <c:v>-208.3</c:v>
                </c:pt>
                <c:pt idx="2553">
                  <c:v>-204.11</c:v>
                </c:pt>
                <c:pt idx="2554">
                  <c:v>-209.15</c:v>
                </c:pt>
                <c:pt idx="2555">
                  <c:v>-205.07</c:v>
                </c:pt>
                <c:pt idx="2556">
                  <c:v>-204.15</c:v>
                </c:pt>
                <c:pt idx="2557">
                  <c:v>-206.22</c:v>
                </c:pt>
                <c:pt idx="2558">
                  <c:v>-203.19</c:v>
                </c:pt>
                <c:pt idx="2559">
                  <c:v>-202.8</c:v>
                </c:pt>
                <c:pt idx="2560">
                  <c:v>-206.93</c:v>
                </c:pt>
                <c:pt idx="2561">
                  <c:v>-197.83</c:v>
                </c:pt>
                <c:pt idx="2562">
                  <c:v>-201.91</c:v>
                </c:pt>
                <c:pt idx="2563">
                  <c:v>-196.38</c:v>
                </c:pt>
                <c:pt idx="2564">
                  <c:v>-205.19</c:v>
                </c:pt>
                <c:pt idx="2565">
                  <c:v>-205.29</c:v>
                </c:pt>
                <c:pt idx="2566">
                  <c:v>-206.19</c:v>
                </c:pt>
                <c:pt idx="2567">
                  <c:v>-204.61</c:v>
                </c:pt>
                <c:pt idx="2568">
                  <c:v>-204.8</c:v>
                </c:pt>
                <c:pt idx="2569">
                  <c:v>-203.64</c:v>
                </c:pt>
                <c:pt idx="2570">
                  <c:v>-206.16</c:v>
                </c:pt>
                <c:pt idx="2571">
                  <c:v>-199.82</c:v>
                </c:pt>
                <c:pt idx="2572">
                  <c:v>-199.82</c:v>
                </c:pt>
                <c:pt idx="2573">
                  <c:v>-194.67</c:v>
                </c:pt>
                <c:pt idx="2574">
                  <c:v>-200.48</c:v>
                </c:pt>
                <c:pt idx="2575">
                  <c:v>-200.4</c:v>
                </c:pt>
                <c:pt idx="2576">
                  <c:v>-194.77</c:v>
                </c:pt>
                <c:pt idx="2577">
                  <c:v>-196.02</c:v>
                </c:pt>
                <c:pt idx="2578">
                  <c:v>-201.56</c:v>
                </c:pt>
                <c:pt idx="2579">
                  <c:v>-200.54</c:v>
                </c:pt>
                <c:pt idx="2580">
                  <c:v>-201.94</c:v>
                </c:pt>
                <c:pt idx="2581">
                  <c:v>-203.43</c:v>
                </c:pt>
                <c:pt idx="2582">
                  <c:v>-199.92</c:v>
                </c:pt>
                <c:pt idx="2583">
                  <c:v>-203.82</c:v>
                </c:pt>
                <c:pt idx="2584">
                  <c:v>-202.84</c:v>
                </c:pt>
                <c:pt idx="2585">
                  <c:v>-194.91</c:v>
                </c:pt>
                <c:pt idx="2586">
                  <c:v>-195.07</c:v>
                </c:pt>
                <c:pt idx="2587">
                  <c:v>-192.26</c:v>
                </c:pt>
                <c:pt idx="2588">
                  <c:v>-195.44</c:v>
                </c:pt>
                <c:pt idx="2589">
                  <c:v>-199.54</c:v>
                </c:pt>
                <c:pt idx="2590">
                  <c:v>-200.12</c:v>
                </c:pt>
                <c:pt idx="2591">
                  <c:v>-201.56</c:v>
                </c:pt>
                <c:pt idx="2592">
                  <c:v>-200</c:v>
                </c:pt>
                <c:pt idx="2593">
                  <c:v>-200.46</c:v>
                </c:pt>
                <c:pt idx="2594">
                  <c:v>-199.63</c:v>
                </c:pt>
                <c:pt idx="2595">
                  <c:v>-200.48</c:v>
                </c:pt>
                <c:pt idx="2596">
                  <c:v>-200.59</c:v>
                </c:pt>
                <c:pt idx="2597">
                  <c:v>-203.35</c:v>
                </c:pt>
                <c:pt idx="2598">
                  <c:v>-200.98</c:v>
                </c:pt>
                <c:pt idx="2599">
                  <c:v>-195.09</c:v>
                </c:pt>
                <c:pt idx="2600">
                  <c:v>-200.69</c:v>
                </c:pt>
                <c:pt idx="2601">
                  <c:v>-202.08</c:v>
                </c:pt>
                <c:pt idx="2602">
                  <c:v>-199.02</c:v>
                </c:pt>
                <c:pt idx="2603">
                  <c:v>-198.58</c:v>
                </c:pt>
                <c:pt idx="2604">
                  <c:v>-195.32</c:v>
                </c:pt>
                <c:pt idx="2605">
                  <c:v>-194.65</c:v>
                </c:pt>
                <c:pt idx="2606">
                  <c:v>-199.74</c:v>
                </c:pt>
                <c:pt idx="2607">
                  <c:v>-200.03</c:v>
                </c:pt>
                <c:pt idx="2608">
                  <c:v>-199.27</c:v>
                </c:pt>
                <c:pt idx="2609">
                  <c:v>-200.88</c:v>
                </c:pt>
                <c:pt idx="2610">
                  <c:v>-201.11</c:v>
                </c:pt>
                <c:pt idx="2611">
                  <c:v>-204.19</c:v>
                </c:pt>
                <c:pt idx="2612">
                  <c:v>-203.1</c:v>
                </c:pt>
                <c:pt idx="2613">
                  <c:v>-201.24</c:v>
                </c:pt>
                <c:pt idx="2614">
                  <c:v>-203.81</c:v>
                </c:pt>
                <c:pt idx="2615">
                  <c:v>-200.33</c:v>
                </c:pt>
                <c:pt idx="2616">
                  <c:v>-198.22</c:v>
                </c:pt>
                <c:pt idx="2617">
                  <c:v>-196.66</c:v>
                </c:pt>
                <c:pt idx="2618">
                  <c:v>-199.56</c:v>
                </c:pt>
                <c:pt idx="2619">
                  <c:v>-200.23</c:v>
                </c:pt>
                <c:pt idx="2620">
                  <c:v>-199.38</c:v>
                </c:pt>
                <c:pt idx="2621">
                  <c:v>-197.28</c:v>
                </c:pt>
                <c:pt idx="2622">
                  <c:v>-194.58</c:v>
                </c:pt>
                <c:pt idx="2623">
                  <c:v>-196.08</c:v>
                </c:pt>
                <c:pt idx="2624">
                  <c:v>-198.34</c:v>
                </c:pt>
                <c:pt idx="2625">
                  <c:v>-202.7</c:v>
                </c:pt>
                <c:pt idx="2626">
                  <c:v>-198.47</c:v>
                </c:pt>
                <c:pt idx="2627">
                  <c:v>-196.55</c:v>
                </c:pt>
                <c:pt idx="2628">
                  <c:v>-197.17</c:v>
                </c:pt>
                <c:pt idx="2629">
                  <c:v>-202.03</c:v>
                </c:pt>
                <c:pt idx="2630">
                  <c:v>-198.54</c:v>
                </c:pt>
                <c:pt idx="2631">
                  <c:v>-194.53</c:v>
                </c:pt>
                <c:pt idx="2632">
                  <c:v>-199.73</c:v>
                </c:pt>
                <c:pt idx="2633">
                  <c:v>-198.58</c:v>
                </c:pt>
                <c:pt idx="2634">
                  <c:v>-196.99</c:v>
                </c:pt>
                <c:pt idx="2635">
                  <c:v>-192.94</c:v>
                </c:pt>
                <c:pt idx="2636">
                  <c:v>-200.53</c:v>
                </c:pt>
                <c:pt idx="2637">
                  <c:v>-202.34</c:v>
                </c:pt>
                <c:pt idx="2638">
                  <c:v>-196.67</c:v>
                </c:pt>
                <c:pt idx="2639">
                  <c:v>-195.12</c:v>
                </c:pt>
                <c:pt idx="2640">
                  <c:v>-191.03</c:v>
                </c:pt>
                <c:pt idx="2641">
                  <c:v>-190.35</c:v>
                </c:pt>
                <c:pt idx="2642">
                  <c:v>-189.21</c:v>
                </c:pt>
                <c:pt idx="2643">
                  <c:v>-197.44</c:v>
                </c:pt>
                <c:pt idx="2644">
                  <c:v>-202.64</c:v>
                </c:pt>
                <c:pt idx="2645">
                  <c:v>-199.95</c:v>
                </c:pt>
                <c:pt idx="2646">
                  <c:v>-198.55</c:v>
                </c:pt>
                <c:pt idx="2647">
                  <c:v>-200.36</c:v>
                </c:pt>
                <c:pt idx="2648">
                  <c:v>-199.95</c:v>
                </c:pt>
                <c:pt idx="2649">
                  <c:v>-198.81</c:v>
                </c:pt>
                <c:pt idx="2650">
                  <c:v>-201.51</c:v>
                </c:pt>
                <c:pt idx="2651">
                  <c:v>-200.93</c:v>
                </c:pt>
                <c:pt idx="2652">
                  <c:v>-201.55</c:v>
                </c:pt>
                <c:pt idx="2653">
                  <c:v>-199.58</c:v>
                </c:pt>
                <c:pt idx="2654">
                  <c:v>-202.16</c:v>
                </c:pt>
                <c:pt idx="2655">
                  <c:v>-201.2</c:v>
                </c:pt>
                <c:pt idx="2656">
                  <c:v>-198.24</c:v>
                </c:pt>
                <c:pt idx="2657">
                  <c:v>-201.28</c:v>
                </c:pt>
                <c:pt idx="2658">
                  <c:v>-198.35</c:v>
                </c:pt>
                <c:pt idx="2659">
                  <c:v>-207.87</c:v>
                </c:pt>
                <c:pt idx="2660">
                  <c:v>-203.99</c:v>
                </c:pt>
                <c:pt idx="2661">
                  <c:v>-201.44</c:v>
                </c:pt>
                <c:pt idx="2662">
                  <c:v>-201.84</c:v>
                </c:pt>
                <c:pt idx="2663">
                  <c:v>-205.08</c:v>
                </c:pt>
                <c:pt idx="2664">
                  <c:v>-198.57</c:v>
                </c:pt>
                <c:pt idx="2665">
                  <c:v>-207.29</c:v>
                </c:pt>
                <c:pt idx="2666">
                  <c:v>-204.46</c:v>
                </c:pt>
                <c:pt idx="2667">
                  <c:v>-204.2</c:v>
                </c:pt>
                <c:pt idx="2668">
                  <c:v>-205.88</c:v>
                </c:pt>
                <c:pt idx="2669">
                  <c:v>-205.24</c:v>
                </c:pt>
                <c:pt idx="2670">
                  <c:v>-204.69</c:v>
                </c:pt>
                <c:pt idx="2671">
                  <c:v>-199.45</c:v>
                </c:pt>
                <c:pt idx="2672">
                  <c:v>-197.23</c:v>
                </c:pt>
                <c:pt idx="2673">
                  <c:v>-200.03</c:v>
                </c:pt>
                <c:pt idx="2674">
                  <c:v>-204.41</c:v>
                </c:pt>
                <c:pt idx="2675">
                  <c:v>-202.6</c:v>
                </c:pt>
                <c:pt idx="2676">
                  <c:v>-203.04</c:v>
                </c:pt>
                <c:pt idx="2677">
                  <c:v>-204.63</c:v>
                </c:pt>
                <c:pt idx="2678">
                  <c:v>-202.29</c:v>
                </c:pt>
                <c:pt idx="2679">
                  <c:v>-202.17</c:v>
                </c:pt>
                <c:pt idx="2680">
                  <c:v>-202.41</c:v>
                </c:pt>
                <c:pt idx="2681">
                  <c:v>-207.61</c:v>
                </c:pt>
                <c:pt idx="2682">
                  <c:v>-207.19</c:v>
                </c:pt>
                <c:pt idx="2683">
                  <c:v>-207.77</c:v>
                </c:pt>
                <c:pt idx="2684">
                  <c:v>-204.61</c:v>
                </c:pt>
                <c:pt idx="2685">
                  <c:v>-202.49</c:v>
                </c:pt>
                <c:pt idx="2686">
                  <c:v>-202.56</c:v>
                </c:pt>
                <c:pt idx="2687">
                  <c:v>-205.55</c:v>
                </c:pt>
                <c:pt idx="2688">
                  <c:v>-203.03</c:v>
                </c:pt>
                <c:pt idx="2689">
                  <c:v>-200.97</c:v>
                </c:pt>
                <c:pt idx="2690">
                  <c:v>-210.8</c:v>
                </c:pt>
                <c:pt idx="2691">
                  <c:v>-208.58</c:v>
                </c:pt>
                <c:pt idx="2692">
                  <c:v>-213.2</c:v>
                </c:pt>
                <c:pt idx="2693">
                  <c:v>-208.62</c:v>
                </c:pt>
                <c:pt idx="2694">
                  <c:v>-204.95</c:v>
                </c:pt>
                <c:pt idx="2695">
                  <c:v>-205.23</c:v>
                </c:pt>
                <c:pt idx="2696">
                  <c:v>-207.02</c:v>
                </c:pt>
                <c:pt idx="2697">
                  <c:v>-209.65</c:v>
                </c:pt>
                <c:pt idx="2698">
                  <c:v>-212.45</c:v>
                </c:pt>
                <c:pt idx="2699">
                  <c:v>-209.41</c:v>
                </c:pt>
                <c:pt idx="2700">
                  <c:v>-209.13</c:v>
                </c:pt>
                <c:pt idx="2701">
                  <c:v>-212.16</c:v>
                </c:pt>
                <c:pt idx="2702">
                  <c:v>-214.34</c:v>
                </c:pt>
                <c:pt idx="2703">
                  <c:v>-215.49</c:v>
                </c:pt>
                <c:pt idx="2704">
                  <c:v>-213.42</c:v>
                </c:pt>
                <c:pt idx="2705">
                  <c:v>-216.64</c:v>
                </c:pt>
                <c:pt idx="2706">
                  <c:v>-213.89</c:v>
                </c:pt>
                <c:pt idx="2707">
                  <c:v>-213.98</c:v>
                </c:pt>
                <c:pt idx="2708">
                  <c:v>-215.22</c:v>
                </c:pt>
                <c:pt idx="2709">
                  <c:v>-213.8</c:v>
                </c:pt>
                <c:pt idx="2710">
                  <c:v>-214.86</c:v>
                </c:pt>
                <c:pt idx="2711">
                  <c:v>-214.02</c:v>
                </c:pt>
                <c:pt idx="2712">
                  <c:v>-212.75</c:v>
                </c:pt>
                <c:pt idx="2713">
                  <c:v>-214.44</c:v>
                </c:pt>
                <c:pt idx="2714">
                  <c:v>-219.23</c:v>
                </c:pt>
                <c:pt idx="2715">
                  <c:v>-219.53</c:v>
                </c:pt>
                <c:pt idx="2716">
                  <c:v>-216.2</c:v>
                </c:pt>
                <c:pt idx="2717">
                  <c:v>-214.85</c:v>
                </c:pt>
                <c:pt idx="2718">
                  <c:v>-219.06</c:v>
                </c:pt>
                <c:pt idx="2719">
                  <c:v>-214.87</c:v>
                </c:pt>
                <c:pt idx="2720">
                  <c:v>-214.99</c:v>
                </c:pt>
                <c:pt idx="2721">
                  <c:v>-213.66</c:v>
                </c:pt>
                <c:pt idx="2722">
                  <c:v>-214.17</c:v>
                </c:pt>
                <c:pt idx="2723">
                  <c:v>-219.06</c:v>
                </c:pt>
                <c:pt idx="2724">
                  <c:v>-216.21</c:v>
                </c:pt>
                <c:pt idx="2725">
                  <c:v>-223.82</c:v>
                </c:pt>
                <c:pt idx="2726">
                  <c:v>-222.06</c:v>
                </c:pt>
                <c:pt idx="2727">
                  <c:v>-222.87</c:v>
                </c:pt>
                <c:pt idx="2728">
                  <c:v>-217.16</c:v>
                </c:pt>
                <c:pt idx="2729">
                  <c:v>-221.04</c:v>
                </c:pt>
                <c:pt idx="2730">
                  <c:v>-225.77</c:v>
                </c:pt>
                <c:pt idx="2731">
                  <c:v>-223.48</c:v>
                </c:pt>
                <c:pt idx="2732">
                  <c:v>-222.03</c:v>
                </c:pt>
                <c:pt idx="2733">
                  <c:v>-220.45</c:v>
                </c:pt>
                <c:pt idx="2734">
                  <c:v>-222</c:v>
                </c:pt>
                <c:pt idx="2735">
                  <c:v>-229.97</c:v>
                </c:pt>
                <c:pt idx="2736">
                  <c:v>-226.63</c:v>
                </c:pt>
                <c:pt idx="2737">
                  <c:v>-229.14</c:v>
                </c:pt>
                <c:pt idx="2738">
                  <c:v>-220.61</c:v>
                </c:pt>
                <c:pt idx="2739">
                  <c:v>-222.17</c:v>
                </c:pt>
                <c:pt idx="2740">
                  <c:v>-222.61</c:v>
                </c:pt>
                <c:pt idx="2741">
                  <c:v>-227.24</c:v>
                </c:pt>
                <c:pt idx="2742">
                  <c:v>-226.11</c:v>
                </c:pt>
                <c:pt idx="2743">
                  <c:v>-230.15</c:v>
                </c:pt>
                <c:pt idx="2744">
                  <c:v>-221.81</c:v>
                </c:pt>
                <c:pt idx="2745">
                  <c:v>-215.6</c:v>
                </c:pt>
                <c:pt idx="2746">
                  <c:v>-225.2</c:v>
                </c:pt>
                <c:pt idx="2747">
                  <c:v>-220.58</c:v>
                </c:pt>
                <c:pt idx="2748">
                  <c:v>-217.31</c:v>
                </c:pt>
                <c:pt idx="2749">
                  <c:v>-223.9</c:v>
                </c:pt>
                <c:pt idx="2750">
                  <c:v>-225.67</c:v>
                </c:pt>
                <c:pt idx="2751">
                  <c:v>-229.87</c:v>
                </c:pt>
                <c:pt idx="2752">
                  <c:v>-230.14</c:v>
                </c:pt>
                <c:pt idx="2753">
                  <c:v>-227.03</c:v>
                </c:pt>
                <c:pt idx="2754">
                  <c:v>-230.23</c:v>
                </c:pt>
                <c:pt idx="2755">
                  <c:v>-230.71</c:v>
                </c:pt>
                <c:pt idx="2756">
                  <c:v>-229.33</c:v>
                </c:pt>
                <c:pt idx="2757">
                  <c:v>-229.83</c:v>
                </c:pt>
                <c:pt idx="2758">
                  <c:v>-229.02</c:v>
                </c:pt>
                <c:pt idx="2759">
                  <c:v>-229.31</c:v>
                </c:pt>
                <c:pt idx="2760">
                  <c:v>-234.21</c:v>
                </c:pt>
                <c:pt idx="2761">
                  <c:v>-226.07</c:v>
                </c:pt>
                <c:pt idx="2762">
                  <c:v>-232.33</c:v>
                </c:pt>
                <c:pt idx="2763">
                  <c:v>-232.67</c:v>
                </c:pt>
                <c:pt idx="2764">
                  <c:v>-233.54</c:v>
                </c:pt>
                <c:pt idx="2765">
                  <c:v>-225.66</c:v>
                </c:pt>
                <c:pt idx="2766">
                  <c:v>-231.96</c:v>
                </c:pt>
                <c:pt idx="2767">
                  <c:v>-227.27</c:v>
                </c:pt>
                <c:pt idx="2768">
                  <c:v>-237.96</c:v>
                </c:pt>
                <c:pt idx="2769">
                  <c:v>-236.99</c:v>
                </c:pt>
                <c:pt idx="2770">
                  <c:v>-230.47</c:v>
                </c:pt>
                <c:pt idx="2771">
                  <c:v>-229.67</c:v>
                </c:pt>
                <c:pt idx="2772">
                  <c:v>-230.97</c:v>
                </c:pt>
                <c:pt idx="2773">
                  <c:v>-231.81</c:v>
                </c:pt>
                <c:pt idx="2774">
                  <c:v>-228.06</c:v>
                </c:pt>
                <c:pt idx="2775">
                  <c:v>-234.7</c:v>
                </c:pt>
                <c:pt idx="2776">
                  <c:v>-238.42</c:v>
                </c:pt>
                <c:pt idx="2777">
                  <c:v>-236.69</c:v>
                </c:pt>
                <c:pt idx="2778">
                  <c:v>-233.48</c:v>
                </c:pt>
                <c:pt idx="2779">
                  <c:v>-239.42</c:v>
                </c:pt>
                <c:pt idx="2780">
                  <c:v>-241.26</c:v>
                </c:pt>
                <c:pt idx="2781">
                  <c:v>-234.63</c:v>
                </c:pt>
                <c:pt idx="2782">
                  <c:v>-234.31</c:v>
                </c:pt>
                <c:pt idx="2783">
                  <c:v>-234.58</c:v>
                </c:pt>
                <c:pt idx="2784">
                  <c:v>-240.68</c:v>
                </c:pt>
                <c:pt idx="2785">
                  <c:v>-237.12</c:v>
                </c:pt>
                <c:pt idx="2786">
                  <c:v>-234.95</c:v>
                </c:pt>
                <c:pt idx="2787">
                  <c:v>-237.15</c:v>
                </c:pt>
                <c:pt idx="2788">
                  <c:v>-234.19</c:v>
                </c:pt>
                <c:pt idx="2789">
                  <c:v>-233.22</c:v>
                </c:pt>
                <c:pt idx="2790">
                  <c:v>-234.85</c:v>
                </c:pt>
                <c:pt idx="2791">
                  <c:v>-232.82</c:v>
                </c:pt>
                <c:pt idx="2792">
                  <c:v>-233.61</c:v>
                </c:pt>
                <c:pt idx="2793">
                  <c:v>-234.98</c:v>
                </c:pt>
                <c:pt idx="2794">
                  <c:v>-237.91</c:v>
                </c:pt>
                <c:pt idx="2795">
                  <c:v>-236.8</c:v>
                </c:pt>
                <c:pt idx="2796">
                  <c:v>-236.22</c:v>
                </c:pt>
                <c:pt idx="2797">
                  <c:v>-234.12</c:v>
                </c:pt>
                <c:pt idx="2798">
                  <c:v>-234.53</c:v>
                </c:pt>
                <c:pt idx="2799">
                  <c:v>-236.27</c:v>
                </c:pt>
                <c:pt idx="2800">
                  <c:v>-233.84</c:v>
                </c:pt>
                <c:pt idx="2801">
                  <c:v>-241.05</c:v>
                </c:pt>
                <c:pt idx="2802">
                  <c:v>-232.46</c:v>
                </c:pt>
                <c:pt idx="2803">
                  <c:v>-235.84</c:v>
                </c:pt>
                <c:pt idx="2804">
                  <c:v>-236.42</c:v>
                </c:pt>
                <c:pt idx="2805">
                  <c:v>-235.48</c:v>
                </c:pt>
                <c:pt idx="2806">
                  <c:v>-240.58</c:v>
                </c:pt>
                <c:pt idx="2807">
                  <c:v>-239.98</c:v>
                </c:pt>
                <c:pt idx="2808">
                  <c:v>-238.4</c:v>
                </c:pt>
                <c:pt idx="2809">
                  <c:v>-239.62</c:v>
                </c:pt>
                <c:pt idx="2810">
                  <c:v>-237.74</c:v>
                </c:pt>
                <c:pt idx="2811">
                  <c:v>-244.86</c:v>
                </c:pt>
                <c:pt idx="2812">
                  <c:v>-242.08</c:v>
                </c:pt>
                <c:pt idx="2813">
                  <c:v>-241.77</c:v>
                </c:pt>
                <c:pt idx="2814">
                  <c:v>-242.11</c:v>
                </c:pt>
                <c:pt idx="2815">
                  <c:v>-245.17</c:v>
                </c:pt>
                <c:pt idx="2816">
                  <c:v>-244.39</c:v>
                </c:pt>
                <c:pt idx="2817">
                  <c:v>-238.25</c:v>
                </c:pt>
                <c:pt idx="2818">
                  <c:v>-241.43</c:v>
                </c:pt>
                <c:pt idx="2819">
                  <c:v>-237.91</c:v>
                </c:pt>
                <c:pt idx="2820">
                  <c:v>-237.39</c:v>
                </c:pt>
                <c:pt idx="2821">
                  <c:v>-242.2</c:v>
                </c:pt>
                <c:pt idx="2822">
                  <c:v>-242.84</c:v>
                </c:pt>
                <c:pt idx="2823">
                  <c:v>-242.49</c:v>
                </c:pt>
                <c:pt idx="2824">
                  <c:v>-249.6</c:v>
                </c:pt>
                <c:pt idx="2825">
                  <c:v>-249.19</c:v>
                </c:pt>
                <c:pt idx="2826">
                  <c:v>-248.53</c:v>
                </c:pt>
                <c:pt idx="2827">
                  <c:v>-246.84</c:v>
                </c:pt>
                <c:pt idx="2828">
                  <c:v>-245.43</c:v>
                </c:pt>
                <c:pt idx="2829">
                  <c:v>-250.41</c:v>
                </c:pt>
                <c:pt idx="2830">
                  <c:v>-245.7</c:v>
                </c:pt>
                <c:pt idx="2831">
                  <c:v>-244</c:v>
                </c:pt>
                <c:pt idx="2832">
                  <c:v>-249.48</c:v>
                </c:pt>
                <c:pt idx="2833">
                  <c:v>-246.53</c:v>
                </c:pt>
                <c:pt idx="2834">
                  <c:v>-243.26</c:v>
                </c:pt>
                <c:pt idx="2835">
                  <c:v>-250.36</c:v>
                </c:pt>
                <c:pt idx="2836">
                  <c:v>-252.26</c:v>
                </c:pt>
                <c:pt idx="2837">
                  <c:v>-247.14</c:v>
                </c:pt>
                <c:pt idx="2838">
                  <c:v>-240.05</c:v>
                </c:pt>
                <c:pt idx="2839">
                  <c:v>-245.3</c:v>
                </c:pt>
                <c:pt idx="2840">
                  <c:v>-246.99</c:v>
                </c:pt>
                <c:pt idx="2841">
                  <c:v>-246.44</c:v>
                </c:pt>
                <c:pt idx="2842">
                  <c:v>-250.39</c:v>
                </c:pt>
                <c:pt idx="2843">
                  <c:v>-243.4</c:v>
                </c:pt>
                <c:pt idx="2844">
                  <c:v>-244.13</c:v>
                </c:pt>
                <c:pt idx="2845">
                  <c:v>-242.75</c:v>
                </c:pt>
                <c:pt idx="2846">
                  <c:v>-245.68</c:v>
                </c:pt>
                <c:pt idx="2847">
                  <c:v>-249.85</c:v>
                </c:pt>
                <c:pt idx="2848">
                  <c:v>-249.4</c:v>
                </c:pt>
                <c:pt idx="2849">
                  <c:v>-245.73</c:v>
                </c:pt>
                <c:pt idx="2850">
                  <c:v>-245.46</c:v>
                </c:pt>
                <c:pt idx="2851">
                  <c:v>-245.99</c:v>
                </c:pt>
                <c:pt idx="2852">
                  <c:v>-248.59</c:v>
                </c:pt>
                <c:pt idx="2853">
                  <c:v>-249.45</c:v>
                </c:pt>
                <c:pt idx="2854">
                  <c:v>-248.89</c:v>
                </c:pt>
                <c:pt idx="2855">
                  <c:v>-245.94</c:v>
                </c:pt>
                <c:pt idx="2856">
                  <c:v>-237.19</c:v>
                </c:pt>
                <c:pt idx="2857">
                  <c:v>-239.59</c:v>
                </c:pt>
                <c:pt idx="2858">
                  <c:v>-241.43</c:v>
                </c:pt>
                <c:pt idx="2859">
                  <c:v>-245.12</c:v>
                </c:pt>
                <c:pt idx="2860">
                  <c:v>-243.39</c:v>
                </c:pt>
                <c:pt idx="2861">
                  <c:v>-246.42</c:v>
                </c:pt>
                <c:pt idx="2862">
                  <c:v>-248.46</c:v>
                </c:pt>
                <c:pt idx="2863">
                  <c:v>-255.41</c:v>
                </c:pt>
                <c:pt idx="2864">
                  <c:v>-250.63</c:v>
                </c:pt>
                <c:pt idx="2865">
                  <c:v>-250.95</c:v>
                </c:pt>
                <c:pt idx="2866">
                  <c:v>-250.54</c:v>
                </c:pt>
                <c:pt idx="2867">
                  <c:v>-249.2</c:v>
                </c:pt>
                <c:pt idx="2868">
                  <c:v>-249.54</c:v>
                </c:pt>
                <c:pt idx="2869">
                  <c:v>-247.09</c:v>
                </c:pt>
                <c:pt idx="2870">
                  <c:v>-248.63</c:v>
                </c:pt>
                <c:pt idx="2871">
                  <c:v>-250.92</c:v>
                </c:pt>
                <c:pt idx="2872">
                  <c:v>-249.51</c:v>
                </c:pt>
                <c:pt idx="2873">
                  <c:v>-244.93</c:v>
                </c:pt>
                <c:pt idx="2874">
                  <c:v>-241.41</c:v>
                </c:pt>
                <c:pt idx="2875">
                  <c:v>-241.1</c:v>
                </c:pt>
                <c:pt idx="2876">
                  <c:v>-250.06</c:v>
                </c:pt>
                <c:pt idx="2877">
                  <c:v>-248.79</c:v>
                </c:pt>
                <c:pt idx="2878">
                  <c:v>-250.57</c:v>
                </c:pt>
                <c:pt idx="2879">
                  <c:v>-248.93</c:v>
                </c:pt>
                <c:pt idx="2880">
                  <c:v>-250.24</c:v>
                </c:pt>
                <c:pt idx="2881">
                  <c:v>-252.98</c:v>
                </c:pt>
                <c:pt idx="2882">
                  <c:v>-256.27</c:v>
                </c:pt>
                <c:pt idx="2883">
                  <c:v>-253.54</c:v>
                </c:pt>
                <c:pt idx="2884">
                  <c:v>-251.39</c:v>
                </c:pt>
                <c:pt idx="2885">
                  <c:v>-255.74</c:v>
                </c:pt>
                <c:pt idx="2886">
                  <c:v>-257.63</c:v>
                </c:pt>
                <c:pt idx="2887">
                  <c:v>-251.52</c:v>
                </c:pt>
                <c:pt idx="2888">
                  <c:v>-256.49</c:v>
                </c:pt>
                <c:pt idx="2889">
                  <c:v>-249.11</c:v>
                </c:pt>
                <c:pt idx="2890">
                  <c:v>-246.3</c:v>
                </c:pt>
                <c:pt idx="2891">
                  <c:v>-247.17</c:v>
                </c:pt>
                <c:pt idx="2892">
                  <c:v>-246.56</c:v>
                </c:pt>
                <c:pt idx="2893">
                  <c:v>-253.36</c:v>
                </c:pt>
                <c:pt idx="2894">
                  <c:v>-254.17</c:v>
                </c:pt>
                <c:pt idx="2895">
                  <c:v>-255.41</c:v>
                </c:pt>
                <c:pt idx="2896">
                  <c:v>-254.99</c:v>
                </c:pt>
                <c:pt idx="2897">
                  <c:v>-254.99</c:v>
                </c:pt>
                <c:pt idx="2898">
                  <c:v>-256.19</c:v>
                </c:pt>
                <c:pt idx="2899">
                  <c:v>-251.17</c:v>
                </c:pt>
                <c:pt idx="2900">
                  <c:v>-253.48</c:v>
                </c:pt>
                <c:pt idx="2901">
                  <c:v>-254.44</c:v>
                </c:pt>
                <c:pt idx="2902">
                  <c:v>-256.77</c:v>
                </c:pt>
                <c:pt idx="2903">
                  <c:v>-254.46</c:v>
                </c:pt>
                <c:pt idx="2904">
                  <c:v>-257.63</c:v>
                </c:pt>
                <c:pt idx="2905">
                  <c:v>-248.6</c:v>
                </c:pt>
                <c:pt idx="2906">
                  <c:v>-247.88</c:v>
                </c:pt>
                <c:pt idx="2907">
                  <c:v>-252.83</c:v>
                </c:pt>
                <c:pt idx="2908">
                  <c:v>-256.10000000000002</c:v>
                </c:pt>
                <c:pt idx="2909">
                  <c:v>-253.34</c:v>
                </c:pt>
                <c:pt idx="2910">
                  <c:v>-249.58</c:v>
                </c:pt>
                <c:pt idx="2911">
                  <c:v>-251.24</c:v>
                </c:pt>
                <c:pt idx="2912">
                  <c:v>-247.54</c:v>
                </c:pt>
                <c:pt idx="2913">
                  <c:v>-247.35</c:v>
                </c:pt>
                <c:pt idx="2914">
                  <c:v>-248.24</c:v>
                </c:pt>
                <c:pt idx="2915">
                  <c:v>-256.08000000000004</c:v>
                </c:pt>
                <c:pt idx="2916">
                  <c:v>-256.24</c:v>
                </c:pt>
                <c:pt idx="2917">
                  <c:v>-254.29</c:v>
                </c:pt>
                <c:pt idx="2918">
                  <c:v>-252.18</c:v>
                </c:pt>
                <c:pt idx="2919">
                  <c:v>-249.22</c:v>
                </c:pt>
                <c:pt idx="2920">
                  <c:v>-250.19</c:v>
                </c:pt>
                <c:pt idx="2921">
                  <c:v>-247.89</c:v>
                </c:pt>
                <c:pt idx="2922">
                  <c:v>-249.54</c:v>
                </c:pt>
                <c:pt idx="2923">
                  <c:v>-253.8</c:v>
                </c:pt>
                <c:pt idx="2924">
                  <c:v>-249.79</c:v>
                </c:pt>
                <c:pt idx="2925">
                  <c:v>-246.72</c:v>
                </c:pt>
                <c:pt idx="2926">
                  <c:v>-250.21</c:v>
                </c:pt>
                <c:pt idx="2927">
                  <c:v>-249.58</c:v>
                </c:pt>
                <c:pt idx="2928">
                  <c:v>-244.9</c:v>
                </c:pt>
                <c:pt idx="2929">
                  <c:v>-247.89</c:v>
                </c:pt>
                <c:pt idx="2930">
                  <c:v>-248.93</c:v>
                </c:pt>
                <c:pt idx="2931">
                  <c:v>-245.79</c:v>
                </c:pt>
                <c:pt idx="2932">
                  <c:v>-247.92</c:v>
                </c:pt>
                <c:pt idx="2933">
                  <c:v>-248.24</c:v>
                </c:pt>
                <c:pt idx="2934">
                  <c:v>-251.16</c:v>
                </c:pt>
                <c:pt idx="2935">
                  <c:v>-251.55</c:v>
                </c:pt>
                <c:pt idx="2936">
                  <c:v>-249.5</c:v>
                </c:pt>
                <c:pt idx="2937">
                  <c:v>-245.27</c:v>
                </c:pt>
                <c:pt idx="2938">
                  <c:v>-250.95</c:v>
                </c:pt>
                <c:pt idx="2939">
                  <c:v>-247.05</c:v>
                </c:pt>
                <c:pt idx="2940">
                  <c:v>-243.44</c:v>
                </c:pt>
                <c:pt idx="2941">
                  <c:v>-242.3</c:v>
                </c:pt>
                <c:pt idx="2942">
                  <c:v>-250.05</c:v>
                </c:pt>
                <c:pt idx="2943">
                  <c:v>-248.41</c:v>
                </c:pt>
                <c:pt idx="2944">
                  <c:v>-252.07</c:v>
                </c:pt>
                <c:pt idx="2945">
                  <c:v>-244.93</c:v>
                </c:pt>
                <c:pt idx="2946">
                  <c:v>-246</c:v>
                </c:pt>
                <c:pt idx="2947">
                  <c:v>-244.6</c:v>
                </c:pt>
                <c:pt idx="2948">
                  <c:v>-248.22</c:v>
                </c:pt>
                <c:pt idx="2949">
                  <c:v>-243.77</c:v>
                </c:pt>
                <c:pt idx="2950">
                  <c:v>-245.93</c:v>
                </c:pt>
                <c:pt idx="2951">
                  <c:v>-244.67</c:v>
                </c:pt>
                <c:pt idx="2952">
                  <c:v>-244.54</c:v>
                </c:pt>
                <c:pt idx="2953">
                  <c:v>-247.29</c:v>
                </c:pt>
                <c:pt idx="2954">
                  <c:v>-242.11</c:v>
                </c:pt>
                <c:pt idx="2955">
                  <c:v>-247</c:v>
                </c:pt>
                <c:pt idx="2956">
                  <c:v>-249.59</c:v>
                </c:pt>
                <c:pt idx="2957">
                  <c:v>-246.32</c:v>
                </c:pt>
                <c:pt idx="2958">
                  <c:v>-245.21</c:v>
                </c:pt>
                <c:pt idx="2959">
                  <c:v>-244.84</c:v>
                </c:pt>
                <c:pt idx="2960">
                  <c:v>-241.08</c:v>
                </c:pt>
                <c:pt idx="2961">
                  <c:v>-241.73</c:v>
                </c:pt>
                <c:pt idx="2962">
                  <c:v>-247.72</c:v>
                </c:pt>
                <c:pt idx="2963">
                  <c:v>-248.16</c:v>
                </c:pt>
                <c:pt idx="2964">
                  <c:v>-249.93</c:v>
                </c:pt>
                <c:pt idx="2965">
                  <c:v>-247.77</c:v>
                </c:pt>
                <c:pt idx="2966">
                  <c:v>-243.89</c:v>
                </c:pt>
                <c:pt idx="2967">
                  <c:v>-244.47</c:v>
                </c:pt>
                <c:pt idx="2968">
                  <c:v>-245.72</c:v>
                </c:pt>
                <c:pt idx="2969">
                  <c:v>-249.04</c:v>
                </c:pt>
                <c:pt idx="2970">
                  <c:v>-248.47</c:v>
                </c:pt>
                <c:pt idx="2971">
                  <c:v>-242.74</c:v>
                </c:pt>
                <c:pt idx="2972">
                  <c:v>-247.38</c:v>
                </c:pt>
                <c:pt idx="2973">
                  <c:v>-245.99</c:v>
                </c:pt>
                <c:pt idx="2974">
                  <c:v>-245.72</c:v>
                </c:pt>
                <c:pt idx="2975">
                  <c:v>-244.74</c:v>
                </c:pt>
                <c:pt idx="2976">
                  <c:v>-247.94</c:v>
                </c:pt>
                <c:pt idx="2977">
                  <c:v>-252.36</c:v>
                </c:pt>
                <c:pt idx="2978">
                  <c:v>-244.57</c:v>
                </c:pt>
                <c:pt idx="2979">
                  <c:v>-245.04</c:v>
                </c:pt>
                <c:pt idx="2980">
                  <c:v>-245.67</c:v>
                </c:pt>
                <c:pt idx="2981">
                  <c:v>-246.43</c:v>
                </c:pt>
                <c:pt idx="2982">
                  <c:v>-248.22</c:v>
                </c:pt>
                <c:pt idx="2983">
                  <c:v>-250.53</c:v>
                </c:pt>
                <c:pt idx="2984">
                  <c:v>-249.05</c:v>
                </c:pt>
                <c:pt idx="2985">
                  <c:v>-248.78</c:v>
                </c:pt>
                <c:pt idx="2986">
                  <c:v>-245.26</c:v>
                </c:pt>
                <c:pt idx="2987">
                  <c:v>-241.68</c:v>
                </c:pt>
                <c:pt idx="2988">
                  <c:v>-247.08</c:v>
                </c:pt>
                <c:pt idx="2989">
                  <c:v>-253</c:v>
                </c:pt>
                <c:pt idx="2990">
                  <c:v>-250.85</c:v>
                </c:pt>
                <c:pt idx="2991">
                  <c:v>-247.39</c:v>
                </c:pt>
                <c:pt idx="2992">
                  <c:v>-248.91</c:v>
                </c:pt>
                <c:pt idx="2993">
                  <c:v>-248.19</c:v>
                </c:pt>
                <c:pt idx="2994">
                  <c:v>-246.96</c:v>
                </c:pt>
                <c:pt idx="2995">
                  <c:v>-250.99</c:v>
                </c:pt>
                <c:pt idx="2996">
                  <c:v>-247.36</c:v>
                </c:pt>
                <c:pt idx="2997">
                  <c:v>-247.88</c:v>
                </c:pt>
                <c:pt idx="2998">
                  <c:v>-249.03</c:v>
                </c:pt>
                <c:pt idx="2999">
                  <c:v>-247.54</c:v>
                </c:pt>
                <c:pt idx="3000">
                  <c:v>-248.84</c:v>
                </c:pt>
                <c:pt idx="3001">
                  <c:v>-249.49</c:v>
                </c:pt>
                <c:pt idx="3002">
                  <c:v>-249.8</c:v>
                </c:pt>
                <c:pt idx="3003">
                  <c:v>-244.15</c:v>
                </c:pt>
                <c:pt idx="3004">
                  <c:v>-246.11</c:v>
                </c:pt>
                <c:pt idx="3005">
                  <c:v>-250.65</c:v>
                </c:pt>
                <c:pt idx="3006">
                  <c:v>-252.01</c:v>
                </c:pt>
                <c:pt idx="3007">
                  <c:v>-248.25</c:v>
                </c:pt>
                <c:pt idx="3008">
                  <c:v>-247.99</c:v>
                </c:pt>
                <c:pt idx="3009">
                  <c:v>-249.06</c:v>
                </c:pt>
                <c:pt idx="3010">
                  <c:v>-248.8</c:v>
                </c:pt>
                <c:pt idx="3011">
                  <c:v>-248.15</c:v>
                </c:pt>
                <c:pt idx="3012">
                  <c:v>-252.02</c:v>
                </c:pt>
                <c:pt idx="3013">
                  <c:v>-250.83</c:v>
                </c:pt>
                <c:pt idx="3014">
                  <c:v>-255.1</c:v>
                </c:pt>
                <c:pt idx="3015">
                  <c:v>-249.62</c:v>
                </c:pt>
                <c:pt idx="3016">
                  <c:v>-255.8</c:v>
                </c:pt>
                <c:pt idx="3017">
                  <c:v>-244.75</c:v>
                </c:pt>
                <c:pt idx="3018">
                  <c:v>-249.61</c:v>
                </c:pt>
                <c:pt idx="3019">
                  <c:v>-253.69</c:v>
                </c:pt>
                <c:pt idx="3020">
                  <c:v>-251.91</c:v>
                </c:pt>
                <c:pt idx="3021">
                  <c:v>-253.83</c:v>
                </c:pt>
                <c:pt idx="3022">
                  <c:v>-253.52</c:v>
                </c:pt>
                <c:pt idx="3023">
                  <c:v>-253.28</c:v>
                </c:pt>
                <c:pt idx="3024">
                  <c:v>-253</c:v>
                </c:pt>
                <c:pt idx="3025">
                  <c:v>-254.72</c:v>
                </c:pt>
                <c:pt idx="3026">
                  <c:v>-251.94</c:v>
                </c:pt>
                <c:pt idx="3027">
                  <c:v>-251.83</c:v>
                </c:pt>
                <c:pt idx="3028">
                  <c:v>-252.28</c:v>
                </c:pt>
                <c:pt idx="3029">
                  <c:v>-248.64</c:v>
                </c:pt>
                <c:pt idx="3030">
                  <c:v>-246.65</c:v>
                </c:pt>
                <c:pt idx="3031">
                  <c:v>-255.39</c:v>
                </c:pt>
                <c:pt idx="3032">
                  <c:v>-253.58</c:v>
                </c:pt>
                <c:pt idx="3033">
                  <c:v>-256.59000000000003</c:v>
                </c:pt>
                <c:pt idx="3034">
                  <c:v>-256.26</c:v>
                </c:pt>
                <c:pt idx="3035">
                  <c:v>-256.65999999999997</c:v>
                </c:pt>
                <c:pt idx="3036">
                  <c:v>-255.88</c:v>
                </c:pt>
                <c:pt idx="3037">
                  <c:v>-258.43</c:v>
                </c:pt>
                <c:pt idx="3038">
                  <c:v>-258.98</c:v>
                </c:pt>
                <c:pt idx="3039">
                  <c:v>-260.47000000000003</c:v>
                </c:pt>
                <c:pt idx="3040">
                  <c:v>-261.83000000000004</c:v>
                </c:pt>
                <c:pt idx="3041">
                  <c:v>-258.27999999999997</c:v>
                </c:pt>
                <c:pt idx="3042">
                  <c:v>-262</c:v>
                </c:pt>
                <c:pt idx="3043">
                  <c:v>-260.11</c:v>
                </c:pt>
                <c:pt idx="3044">
                  <c:v>-259.38</c:v>
                </c:pt>
                <c:pt idx="3045">
                  <c:v>-259.64999999999998</c:v>
                </c:pt>
                <c:pt idx="3046">
                  <c:v>-258.53999999999996</c:v>
                </c:pt>
                <c:pt idx="3047">
                  <c:v>-260.97000000000003</c:v>
                </c:pt>
                <c:pt idx="3048">
                  <c:v>-259.10000000000002</c:v>
                </c:pt>
                <c:pt idx="3049">
                  <c:v>-261.34000000000003</c:v>
                </c:pt>
                <c:pt idx="3050">
                  <c:v>-265.48</c:v>
                </c:pt>
                <c:pt idx="3051">
                  <c:v>-262.61</c:v>
                </c:pt>
                <c:pt idx="3052">
                  <c:v>-259.88</c:v>
                </c:pt>
                <c:pt idx="3053">
                  <c:v>-266.45</c:v>
                </c:pt>
                <c:pt idx="3054">
                  <c:v>-266.55</c:v>
                </c:pt>
                <c:pt idx="3055">
                  <c:v>-266.44</c:v>
                </c:pt>
                <c:pt idx="3056">
                  <c:v>-264.98</c:v>
                </c:pt>
                <c:pt idx="3057">
                  <c:v>-264.36</c:v>
                </c:pt>
                <c:pt idx="3058">
                  <c:v>-266.18</c:v>
                </c:pt>
                <c:pt idx="3059">
                  <c:v>-265.58000000000004</c:v>
                </c:pt>
                <c:pt idx="3060">
                  <c:v>-265.16999999999996</c:v>
                </c:pt>
                <c:pt idx="3061">
                  <c:v>-265.77999999999997</c:v>
                </c:pt>
                <c:pt idx="3062">
                  <c:v>-267.91999999999996</c:v>
                </c:pt>
                <c:pt idx="3063">
                  <c:v>-265.63</c:v>
                </c:pt>
                <c:pt idx="3064">
                  <c:v>-255.95</c:v>
                </c:pt>
                <c:pt idx="3065">
                  <c:v>-267.33000000000004</c:v>
                </c:pt>
                <c:pt idx="3066">
                  <c:v>-260.8</c:v>
                </c:pt>
                <c:pt idx="3067">
                  <c:v>-268.2</c:v>
                </c:pt>
                <c:pt idx="3068">
                  <c:v>-268.47000000000003</c:v>
                </c:pt>
                <c:pt idx="3069">
                  <c:v>-270.19</c:v>
                </c:pt>
                <c:pt idx="3070">
                  <c:v>-269.31</c:v>
                </c:pt>
                <c:pt idx="3071">
                  <c:v>-274.85000000000002</c:v>
                </c:pt>
                <c:pt idx="3072">
                  <c:v>-276.59000000000003</c:v>
                </c:pt>
                <c:pt idx="3073">
                  <c:v>-273.66999999999996</c:v>
                </c:pt>
                <c:pt idx="3074">
                  <c:v>-269.5</c:v>
                </c:pt>
                <c:pt idx="3075">
                  <c:v>-269.34000000000003</c:v>
                </c:pt>
                <c:pt idx="3076">
                  <c:v>-274.88</c:v>
                </c:pt>
                <c:pt idx="3077">
                  <c:v>-279.07</c:v>
                </c:pt>
                <c:pt idx="3078">
                  <c:v>-283.36</c:v>
                </c:pt>
                <c:pt idx="3079">
                  <c:v>-270.05</c:v>
                </c:pt>
                <c:pt idx="3080">
                  <c:v>-270.15999999999997</c:v>
                </c:pt>
                <c:pt idx="3081">
                  <c:v>-270.48</c:v>
                </c:pt>
                <c:pt idx="3082">
                  <c:v>-276.35000000000002</c:v>
                </c:pt>
                <c:pt idx="3083">
                  <c:v>-272.86</c:v>
                </c:pt>
                <c:pt idx="3084">
                  <c:v>-274.07</c:v>
                </c:pt>
                <c:pt idx="3085">
                  <c:v>-279.26</c:v>
                </c:pt>
                <c:pt idx="3086">
                  <c:v>-277.03999999999996</c:v>
                </c:pt>
                <c:pt idx="3087">
                  <c:v>-277.27999999999997</c:v>
                </c:pt>
                <c:pt idx="3088">
                  <c:v>-279.46000000000004</c:v>
                </c:pt>
                <c:pt idx="3089">
                  <c:v>-280.72000000000003</c:v>
                </c:pt>
                <c:pt idx="3090">
                  <c:v>-272.8</c:v>
                </c:pt>
                <c:pt idx="3091">
                  <c:v>-266.73</c:v>
                </c:pt>
                <c:pt idx="3092">
                  <c:v>-273.31</c:v>
                </c:pt>
                <c:pt idx="3093">
                  <c:v>-278.44</c:v>
                </c:pt>
                <c:pt idx="3094">
                  <c:v>-275.49</c:v>
                </c:pt>
                <c:pt idx="3095">
                  <c:v>-279.60000000000002</c:v>
                </c:pt>
                <c:pt idx="3096">
                  <c:v>-282.08</c:v>
                </c:pt>
                <c:pt idx="3097">
                  <c:v>-278.15999999999997</c:v>
                </c:pt>
                <c:pt idx="3098">
                  <c:v>-279.51</c:v>
                </c:pt>
                <c:pt idx="3099">
                  <c:v>-277.93</c:v>
                </c:pt>
                <c:pt idx="3100">
                  <c:v>-278.03999999999996</c:v>
                </c:pt>
                <c:pt idx="3101">
                  <c:v>-273.3</c:v>
                </c:pt>
                <c:pt idx="3102">
                  <c:v>-272.53999999999996</c:v>
                </c:pt>
                <c:pt idx="3103">
                  <c:v>-276.89999999999998</c:v>
                </c:pt>
                <c:pt idx="3104">
                  <c:v>-276.89999999999998</c:v>
                </c:pt>
                <c:pt idx="3105">
                  <c:v>-277.81</c:v>
                </c:pt>
                <c:pt idx="3106">
                  <c:v>-279.58000000000004</c:v>
                </c:pt>
                <c:pt idx="3107">
                  <c:v>-276.71000000000004</c:v>
                </c:pt>
                <c:pt idx="3108">
                  <c:v>-278.28999999999996</c:v>
                </c:pt>
                <c:pt idx="3109">
                  <c:v>-281.02</c:v>
                </c:pt>
                <c:pt idx="3110">
                  <c:v>-283.72000000000003</c:v>
                </c:pt>
                <c:pt idx="3111">
                  <c:v>-282.60000000000002</c:v>
                </c:pt>
                <c:pt idx="3112">
                  <c:v>-290.79000000000002</c:v>
                </c:pt>
                <c:pt idx="3113">
                  <c:v>-283.55</c:v>
                </c:pt>
                <c:pt idx="3114">
                  <c:v>-280.22000000000003</c:v>
                </c:pt>
                <c:pt idx="3115">
                  <c:v>-278.27999999999997</c:v>
                </c:pt>
                <c:pt idx="3116">
                  <c:v>-278.85000000000002</c:v>
                </c:pt>
                <c:pt idx="3117">
                  <c:v>-278.85000000000002</c:v>
                </c:pt>
                <c:pt idx="3118">
                  <c:v>-284.08999999999997</c:v>
                </c:pt>
                <c:pt idx="3119">
                  <c:v>-285.70999999999998</c:v>
                </c:pt>
                <c:pt idx="3120">
                  <c:v>-282.72000000000003</c:v>
                </c:pt>
                <c:pt idx="3121">
                  <c:v>-285.69</c:v>
                </c:pt>
                <c:pt idx="3122">
                  <c:v>-287.93</c:v>
                </c:pt>
                <c:pt idx="3123">
                  <c:v>-292.86</c:v>
                </c:pt>
                <c:pt idx="3124">
                  <c:v>-287.42</c:v>
                </c:pt>
                <c:pt idx="3125">
                  <c:v>-291.14999999999998</c:v>
                </c:pt>
                <c:pt idx="3126">
                  <c:v>-283.92</c:v>
                </c:pt>
                <c:pt idx="3127">
                  <c:v>-292.38</c:v>
                </c:pt>
                <c:pt idx="3128">
                  <c:v>-286.92</c:v>
                </c:pt>
                <c:pt idx="3129">
                  <c:v>-283.38</c:v>
                </c:pt>
                <c:pt idx="3130">
                  <c:v>-287.67</c:v>
                </c:pt>
                <c:pt idx="3131">
                  <c:v>-288.68</c:v>
                </c:pt>
                <c:pt idx="3132">
                  <c:v>-282.94</c:v>
                </c:pt>
                <c:pt idx="3133">
                  <c:v>-284.35000000000002</c:v>
                </c:pt>
                <c:pt idx="3134">
                  <c:v>-287.41000000000003</c:v>
                </c:pt>
                <c:pt idx="3135">
                  <c:v>-281.95</c:v>
                </c:pt>
                <c:pt idx="3136">
                  <c:v>-285.45999999999998</c:v>
                </c:pt>
                <c:pt idx="3137">
                  <c:v>-293.31</c:v>
                </c:pt>
                <c:pt idx="3138">
                  <c:v>-288.44</c:v>
                </c:pt>
                <c:pt idx="3139">
                  <c:v>-291.74</c:v>
                </c:pt>
                <c:pt idx="3140">
                  <c:v>-290.79000000000002</c:v>
                </c:pt>
                <c:pt idx="3141">
                  <c:v>-294.72000000000003</c:v>
                </c:pt>
                <c:pt idx="3142">
                  <c:v>-288.11</c:v>
                </c:pt>
                <c:pt idx="3143">
                  <c:v>-286.33</c:v>
                </c:pt>
                <c:pt idx="3144">
                  <c:v>-289.22000000000003</c:v>
                </c:pt>
                <c:pt idx="3145">
                  <c:v>-287.14999999999998</c:v>
                </c:pt>
                <c:pt idx="3146">
                  <c:v>-294.68</c:v>
                </c:pt>
                <c:pt idx="3147">
                  <c:v>-289.47000000000003</c:v>
                </c:pt>
                <c:pt idx="3148">
                  <c:v>-291.27999999999997</c:v>
                </c:pt>
                <c:pt idx="3149">
                  <c:v>-288.60000000000002</c:v>
                </c:pt>
                <c:pt idx="3150">
                  <c:v>-297.95999999999998</c:v>
                </c:pt>
                <c:pt idx="3151">
                  <c:v>-298.12</c:v>
                </c:pt>
                <c:pt idx="3152">
                  <c:v>-301.51</c:v>
                </c:pt>
                <c:pt idx="3153">
                  <c:v>-297.36</c:v>
                </c:pt>
                <c:pt idx="3154">
                  <c:v>-299.93</c:v>
                </c:pt>
                <c:pt idx="3155">
                  <c:v>-300.04000000000002</c:v>
                </c:pt>
                <c:pt idx="3156">
                  <c:v>-297.04000000000002</c:v>
                </c:pt>
                <c:pt idx="3157">
                  <c:v>-298.02</c:v>
                </c:pt>
                <c:pt idx="3158">
                  <c:v>-293.75</c:v>
                </c:pt>
                <c:pt idx="3159">
                  <c:v>-292.18</c:v>
                </c:pt>
                <c:pt idx="3160">
                  <c:v>-292.48</c:v>
                </c:pt>
                <c:pt idx="3161">
                  <c:v>-294.5</c:v>
                </c:pt>
                <c:pt idx="3162">
                  <c:v>-295.42</c:v>
                </c:pt>
                <c:pt idx="3163">
                  <c:v>-290.16000000000003</c:v>
                </c:pt>
                <c:pt idx="3164">
                  <c:v>-300.87</c:v>
                </c:pt>
                <c:pt idx="3165">
                  <c:v>-300.14999999999998</c:v>
                </c:pt>
                <c:pt idx="3166">
                  <c:v>-303.77</c:v>
                </c:pt>
                <c:pt idx="3167">
                  <c:v>-303.36</c:v>
                </c:pt>
                <c:pt idx="3168">
                  <c:v>-307.01</c:v>
                </c:pt>
                <c:pt idx="3169">
                  <c:v>-299.10000000000002</c:v>
                </c:pt>
                <c:pt idx="3170">
                  <c:v>-305.23</c:v>
                </c:pt>
                <c:pt idx="3171">
                  <c:v>-304.85000000000002</c:v>
                </c:pt>
                <c:pt idx="3172">
                  <c:v>-302.62</c:v>
                </c:pt>
                <c:pt idx="3173">
                  <c:v>-303.89999999999998</c:v>
                </c:pt>
                <c:pt idx="3174">
                  <c:v>-302.95</c:v>
                </c:pt>
                <c:pt idx="3175">
                  <c:v>-299.77</c:v>
                </c:pt>
                <c:pt idx="3176">
                  <c:v>-305.62</c:v>
                </c:pt>
                <c:pt idx="3177">
                  <c:v>-303.45</c:v>
                </c:pt>
                <c:pt idx="3178">
                  <c:v>-309.43</c:v>
                </c:pt>
                <c:pt idx="3179">
                  <c:v>-306.02999999999997</c:v>
                </c:pt>
                <c:pt idx="3180">
                  <c:v>-304.85000000000002</c:v>
                </c:pt>
                <c:pt idx="3181">
                  <c:v>-306.54000000000002</c:v>
                </c:pt>
                <c:pt idx="3182">
                  <c:v>-311.72000000000003</c:v>
                </c:pt>
                <c:pt idx="3183">
                  <c:v>-302.83999999999997</c:v>
                </c:pt>
                <c:pt idx="3184">
                  <c:v>-305.79000000000002</c:v>
                </c:pt>
                <c:pt idx="3185">
                  <c:v>-305.48</c:v>
                </c:pt>
                <c:pt idx="3186">
                  <c:v>-309.26</c:v>
                </c:pt>
                <c:pt idx="3187">
                  <c:v>-309.31</c:v>
                </c:pt>
                <c:pt idx="3188">
                  <c:v>-310.36</c:v>
                </c:pt>
                <c:pt idx="3189">
                  <c:v>-310.12</c:v>
                </c:pt>
                <c:pt idx="3190">
                  <c:v>-303.12</c:v>
                </c:pt>
                <c:pt idx="3191">
                  <c:v>-310.64</c:v>
                </c:pt>
                <c:pt idx="3192">
                  <c:v>-310.36</c:v>
                </c:pt>
                <c:pt idx="3193">
                  <c:v>-311.62</c:v>
                </c:pt>
                <c:pt idx="3194">
                  <c:v>-307.70999999999998</c:v>
                </c:pt>
                <c:pt idx="3195">
                  <c:v>-306.60000000000002</c:v>
                </c:pt>
                <c:pt idx="3196">
                  <c:v>-306.45</c:v>
                </c:pt>
                <c:pt idx="3197">
                  <c:v>-312.83999999999997</c:v>
                </c:pt>
                <c:pt idx="3198">
                  <c:v>-313.3</c:v>
                </c:pt>
                <c:pt idx="3199">
                  <c:v>-312.39</c:v>
                </c:pt>
                <c:pt idx="3200">
                  <c:v>-308.97000000000003</c:v>
                </c:pt>
                <c:pt idx="3201">
                  <c:v>-307.89999999999998</c:v>
                </c:pt>
                <c:pt idx="3202">
                  <c:v>-308.60000000000002</c:v>
                </c:pt>
                <c:pt idx="3203">
                  <c:v>-308.7</c:v>
                </c:pt>
                <c:pt idx="3204">
                  <c:v>-315.7</c:v>
                </c:pt>
                <c:pt idx="3205">
                  <c:v>-311.58</c:v>
                </c:pt>
                <c:pt idx="3206">
                  <c:v>-310.58</c:v>
                </c:pt>
                <c:pt idx="3207">
                  <c:v>-304.93</c:v>
                </c:pt>
                <c:pt idx="3208">
                  <c:v>-313.7</c:v>
                </c:pt>
                <c:pt idx="3209">
                  <c:v>-315.93</c:v>
                </c:pt>
                <c:pt idx="3210">
                  <c:v>-315.17</c:v>
                </c:pt>
                <c:pt idx="3211">
                  <c:v>-317.24</c:v>
                </c:pt>
                <c:pt idx="3212">
                  <c:v>-313.3</c:v>
                </c:pt>
                <c:pt idx="3213">
                  <c:v>-312.14</c:v>
                </c:pt>
                <c:pt idx="3214">
                  <c:v>-314.77999999999997</c:v>
                </c:pt>
                <c:pt idx="3215">
                  <c:v>-311.57</c:v>
                </c:pt>
                <c:pt idx="3216">
                  <c:v>-308.86</c:v>
                </c:pt>
                <c:pt idx="3217">
                  <c:v>-310.55</c:v>
                </c:pt>
                <c:pt idx="3218">
                  <c:v>-311.82</c:v>
                </c:pt>
                <c:pt idx="3219">
                  <c:v>-312.20999999999998</c:v>
                </c:pt>
                <c:pt idx="3220">
                  <c:v>-310.05</c:v>
                </c:pt>
                <c:pt idx="3221">
                  <c:v>-310.70999999999998</c:v>
                </c:pt>
                <c:pt idx="3222">
                  <c:v>-315.25</c:v>
                </c:pt>
                <c:pt idx="3223">
                  <c:v>-314.02</c:v>
                </c:pt>
                <c:pt idx="3224">
                  <c:v>-312.35000000000002</c:v>
                </c:pt>
                <c:pt idx="3225">
                  <c:v>-312.63</c:v>
                </c:pt>
                <c:pt idx="3226">
                  <c:v>-307.54000000000002</c:v>
                </c:pt>
                <c:pt idx="3227">
                  <c:v>-308.27</c:v>
                </c:pt>
                <c:pt idx="3228">
                  <c:v>-307.12</c:v>
                </c:pt>
                <c:pt idx="3229">
                  <c:v>-310.70999999999998</c:v>
                </c:pt>
                <c:pt idx="3230">
                  <c:v>-315.25</c:v>
                </c:pt>
                <c:pt idx="3231">
                  <c:v>-319.70999999999998</c:v>
                </c:pt>
                <c:pt idx="3232">
                  <c:v>-318.13</c:v>
                </c:pt>
                <c:pt idx="3233">
                  <c:v>-313.79000000000002</c:v>
                </c:pt>
                <c:pt idx="3234">
                  <c:v>-312.20999999999998</c:v>
                </c:pt>
                <c:pt idx="3235">
                  <c:v>-301.75</c:v>
                </c:pt>
                <c:pt idx="3236">
                  <c:v>-308.33</c:v>
                </c:pt>
                <c:pt idx="3237">
                  <c:v>-314.10000000000002</c:v>
                </c:pt>
                <c:pt idx="3238">
                  <c:v>-311.79000000000002</c:v>
                </c:pt>
                <c:pt idx="3239">
                  <c:v>-304.23</c:v>
                </c:pt>
                <c:pt idx="3240">
                  <c:v>-312.01</c:v>
                </c:pt>
                <c:pt idx="3241">
                  <c:v>-315.32</c:v>
                </c:pt>
                <c:pt idx="3242">
                  <c:v>-319.20999999999998</c:v>
                </c:pt>
                <c:pt idx="3243">
                  <c:v>-318.17</c:v>
                </c:pt>
                <c:pt idx="3244">
                  <c:v>-320.38</c:v>
                </c:pt>
                <c:pt idx="3245">
                  <c:v>-316.24</c:v>
                </c:pt>
                <c:pt idx="3246">
                  <c:v>-313.17</c:v>
                </c:pt>
                <c:pt idx="3247">
                  <c:v>-309.67</c:v>
                </c:pt>
                <c:pt idx="3248">
                  <c:v>-312.97000000000003</c:v>
                </c:pt>
                <c:pt idx="3249">
                  <c:v>-314.88</c:v>
                </c:pt>
                <c:pt idx="3250">
                  <c:v>-319.87</c:v>
                </c:pt>
                <c:pt idx="3251">
                  <c:v>-314.63</c:v>
                </c:pt>
                <c:pt idx="3252">
                  <c:v>-313.58999999999997</c:v>
                </c:pt>
                <c:pt idx="3253">
                  <c:v>-318.06</c:v>
                </c:pt>
                <c:pt idx="3254">
                  <c:v>-319.36</c:v>
                </c:pt>
                <c:pt idx="3255">
                  <c:v>-318.60000000000002</c:v>
                </c:pt>
                <c:pt idx="3256">
                  <c:v>-316.97000000000003</c:v>
                </c:pt>
                <c:pt idx="3257">
                  <c:v>-316.83999999999997</c:v>
                </c:pt>
                <c:pt idx="3258">
                  <c:v>-317.95</c:v>
                </c:pt>
                <c:pt idx="3259">
                  <c:v>-321.41000000000003</c:v>
                </c:pt>
                <c:pt idx="3260">
                  <c:v>-315.5</c:v>
                </c:pt>
                <c:pt idx="3261">
                  <c:v>-313.92</c:v>
                </c:pt>
                <c:pt idx="3262">
                  <c:v>-318.19</c:v>
                </c:pt>
                <c:pt idx="3263">
                  <c:v>-319.88</c:v>
                </c:pt>
                <c:pt idx="3264">
                  <c:v>-324.26</c:v>
                </c:pt>
                <c:pt idx="3265">
                  <c:v>-319.79000000000002</c:v>
                </c:pt>
                <c:pt idx="3266">
                  <c:v>-320.52</c:v>
                </c:pt>
                <c:pt idx="3267">
                  <c:v>-315.75</c:v>
                </c:pt>
                <c:pt idx="3268">
                  <c:v>-319.11</c:v>
                </c:pt>
                <c:pt idx="3269">
                  <c:v>-320.89999999999998</c:v>
                </c:pt>
                <c:pt idx="3270">
                  <c:v>-323.02</c:v>
                </c:pt>
                <c:pt idx="3271">
                  <c:v>-329.21</c:v>
                </c:pt>
                <c:pt idx="3272">
                  <c:v>-325.39999999999998</c:v>
                </c:pt>
                <c:pt idx="3273">
                  <c:v>-326.33999999999997</c:v>
                </c:pt>
                <c:pt idx="3274">
                  <c:v>-329.81</c:v>
                </c:pt>
                <c:pt idx="3275">
                  <c:v>-321.58999999999997</c:v>
                </c:pt>
                <c:pt idx="3276">
                  <c:v>-327.07</c:v>
                </c:pt>
                <c:pt idx="3277">
                  <c:v>-324.29000000000002</c:v>
                </c:pt>
                <c:pt idx="3278">
                  <c:v>-316.77999999999997</c:v>
                </c:pt>
                <c:pt idx="3279">
                  <c:v>-324.24</c:v>
                </c:pt>
                <c:pt idx="3280">
                  <c:v>-322.72000000000003</c:v>
                </c:pt>
                <c:pt idx="3281">
                  <c:v>-324.11</c:v>
                </c:pt>
                <c:pt idx="3282">
                  <c:v>-321.5</c:v>
                </c:pt>
                <c:pt idx="3283">
                  <c:v>-321.99</c:v>
                </c:pt>
                <c:pt idx="3284">
                  <c:v>-324.17</c:v>
                </c:pt>
                <c:pt idx="3285">
                  <c:v>-315.19</c:v>
                </c:pt>
                <c:pt idx="3286">
                  <c:v>-320.5</c:v>
                </c:pt>
                <c:pt idx="3287">
                  <c:v>-320.39</c:v>
                </c:pt>
                <c:pt idx="3288">
                  <c:v>-320.52</c:v>
                </c:pt>
                <c:pt idx="3289">
                  <c:v>-321.97000000000003</c:v>
                </c:pt>
                <c:pt idx="3290">
                  <c:v>-324.45999999999998</c:v>
                </c:pt>
                <c:pt idx="3291">
                  <c:v>-317.41000000000003</c:v>
                </c:pt>
                <c:pt idx="3292">
                  <c:v>-320.07</c:v>
                </c:pt>
                <c:pt idx="3293">
                  <c:v>-317.77999999999997</c:v>
                </c:pt>
                <c:pt idx="3294">
                  <c:v>-318.77999999999997</c:v>
                </c:pt>
                <c:pt idx="3295">
                  <c:v>-324.35000000000002</c:v>
                </c:pt>
                <c:pt idx="3296">
                  <c:v>-323.10000000000002</c:v>
                </c:pt>
                <c:pt idx="3297">
                  <c:v>-321.75</c:v>
                </c:pt>
                <c:pt idx="3298">
                  <c:v>-322.20999999999998</c:v>
                </c:pt>
                <c:pt idx="3299">
                  <c:v>-324.45999999999998</c:v>
                </c:pt>
                <c:pt idx="3300">
                  <c:v>-322.60000000000002</c:v>
                </c:pt>
                <c:pt idx="3301">
                  <c:v>-318.23</c:v>
                </c:pt>
                <c:pt idx="3302">
                  <c:v>-318.69</c:v>
                </c:pt>
                <c:pt idx="3303">
                  <c:v>-315.47000000000003</c:v>
                </c:pt>
                <c:pt idx="3304">
                  <c:v>-315.27999999999997</c:v>
                </c:pt>
                <c:pt idx="3305">
                  <c:v>-316.08</c:v>
                </c:pt>
                <c:pt idx="3306">
                  <c:v>-316.93</c:v>
                </c:pt>
                <c:pt idx="3307">
                  <c:v>-318.33</c:v>
                </c:pt>
                <c:pt idx="3308">
                  <c:v>-327.01</c:v>
                </c:pt>
                <c:pt idx="3309">
                  <c:v>-325.64999999999998</c:v>
                </c:pt>
                <c:pt idx="3310">
                  <c:v>-323.06</c:v>
                </c:pt>
                <c:pt idx="3311">
                  <c:v>-323.06</c:v>
                </c:pt>
                <c:pt idx="3312">
                  <c:v>-319.7</c:v>
                </c:pt>
                <c:pt idx="3313">
                  <c:v>-321.86</c:v>
                </c:pt>
                <c:pt idx="3314">
                  <c:v>-323.18</c:v>
                </c:pt>
                <c:pt idx="3315">
                  <c:v>-319.72000000000003</c:v>
                </c:pt>
                <c:pt idx="3316">
                  <c:v>-319.64999999999998</c:v>
                </c:pt>
                <c:pt idx="3317">
                  <c:v>-317.13</c:v>
                </c:pt>
                <c:pt idx="3318">
                  <c:v>-319.95</c:v>
                </c:pt>
                <c:pt idx="3319">
                  <c:v>-315.86</c:v>
                </c:pt>
                <c:pt idx="3320">
                  <c:v>-317.99</c:v>
                </c:pt>
                <c:pt idx="3321">
                  <c:v>-317.45</c:v>
                </c:pt>
                <c:pt idx="3322">
                  <c:v>-324.08</c:v>
                </c:pt>
                <c:pt idx="3323">
                  <c:v>-325.87</c:v>
                </c:pt>
                <c:pt idx="3324">
                  <c:v>-323.51</c:v>
                </c:pt>
                <c:pt idx="3325">
                  <c:v>-319.79000000000002</c:v>
                </c:pt>
                <c:pt idx="3326">
                  <c:v>-312.22000000000003</c:v>
                </c:pt>
                <c:pt idx="3327">
                  <c:v>-313.48</c:v>
                </c:pt>
                <c:pt idx="3328">
                  <c:v>-319.49</c:v>
                </c:pt>
                <c:pt idx="3329">
                  <c:v>-322.67</c:v>
                </c:pt>
                <c:pt idx="3330">
                  <c:v>-323.92</c:v>
                </c:pt>
                <c:pt idx="3331">
                  <c:v>-328.16</c:v>
                </c:pt>
                <c:pt idx="3332">
                  <c:v>-325.45</c:v>
                </c:pt>
                <c:pt idx="3333">
                  <c:v>-321.27</c:v>
                </c:pt>
                <c:pt idx="3334">
                  <c:v>-321.42</c:v>
                </c:pt>
                <c:pt idx="3335">
                  <c:v>-322.32</c:v>
                </c:pt>
                <c:pt idx="3336">
                  <c:v>-318.22000000000003</c:v>
                </c:pt>
                <c:pt idx="3337">
                  <c:v>-317.95</c:v>
                </c:pt>
                <c:pt idx="3338">
                  <c:v>-325.99</c:v>
                </c:pt>
                <c:pt idx="3339">
                  <c:v>-325.01</c:v>
                </c:pt>
                <c:pt idx="3340">
                  <c:v>-320.02</c:v>
                </c:pt>
                <c:pt idx="3341">
                  <c:v>-321.23</c:v>
                </c:pt>
                <c:pt idx="3342">
                  <c:v>-316.5</c:v>
                </c:pt>
                <c:pt idx="3343">
                  <c:v>-321.2</c:v>
                </c:pt>
                <c:pt idx="3344">
                  <c:v>-322.64999999999998</c:v>
                </c:pt>
                <c:pt idx="3345">
                  <c:v>-322.33999999999997</c:v>
                </c:pt>
                <c:pt idx="3346">
                  <c:v>-325</c:v>
                </c:pt>
                <c:pt idx="3347">
                  <c:v>-323.01</c:v>
                </c:pt>
                <c:pt idx="3348">
                  <c:v>-321.69</c:v>
                </c:pt>
                <c:pt idx="3349">
                  <c:v>-320.3</c:v>
                </c:pt>
                <c:pt idx="3350">
                  <c:v>-320.95999999999998</c:v>
                </c:pt>
                <c:pt idx="3351">
                  <c:v>-328.57</c:v>
                </c:pt>
                <c:pt idx="3352">
                  <c:v>-324.68</c:v>
                </c:pt>
                <c:pt idx="3353">
                  <c:v>-322.68</c:v>
                </c:pt>
                <c:pt idx="3354">
                  <c:v>-320.61</c:v>
                </c:pt>
                <c:pt idx="3355">
                  <c:v>-326.82</c:v>
                </c:pt>
                <c:pt idx="3356">
                  <c:v>-327.23</c:v>
                </c:pt>
                <c:pt idx="3357">
                  <c:v>-319</c:v>
                </c:pt>
                <c:pt idx="3358">
                  <c:v>-319.25</c:v>
                </c:pt>
                <c:pt idx="3359">
                  <c:v>-324.81</c:v>
                </c:pt>
                <c:pt idx="3360">
                  <c:v>-326.94</c:v>
                </c:pt>
                <c:pt idx="3361">
                  <c:v>-320.27</c:v>
                </c:pt>
                <c:pt idx="3362">
                  <c:v>-319</c:v>
                </c:pt>
                <c:pt idx="3363">
                  <c:v>-316.92</c:v>
                </c:pt>
                <c:pt idx="3364">
                  <c:v>-317.63</c:v>
                </c:pt>
                <c:pt idx="3365">
                  <c:v>-325.94</c:v>
                </c:pt>
                <c:pt idx="3366">
                  <c:v>-327.45999999999998</c:v>
                </c:pt>
                <c:pt idx="3367">
                  <c:v>-325.19</c:v>
                </c:pt>
                <c:pt idx="3368">
                  <c:v>-322.16000000000003</c:v>
                </c:pt>
                <c:pt idx="3369">
                  <c:v>-320.58999999999997</c:v>
                </c:pt>
                <c:pt idx="3370">
                  <c:v>-321.41000000000003</c:v>
                </c:pt>
                <c:pt idx="3371">
                  <c:v>-326.3</c:v>
                </c:pt>
                <c:pt idx="3372">
                  <c:v>-327.47000000000003</c:v>
                </c:pt>
                <c:pt idx="3373">
                  <c:v>-326.12</c:v>
                </c:pt>
                <c:pt idx="3374">
                  <c:v>-324.44</c:v>
                </c:pt>
                <c:pt idx="3375">
                  <c:v>-328.84</c:v>
                </c:pt>
                <c:pt idx="3376">
                  <c:v>-325.89</c:v>
                </c:pt>
                <c:pt idx="3377">
                  <c:v>-319.55</c:v>
                </c:pt>
                <c:pt idx="3378">
                  <c:v>-320.5</c:v>
                </c:pt>
                <c:pt idx="3379">
                  <c:v>-330.53</c:v>
                </c:pt>
                <c:pt idx="3380">
                  <c:v>-329.05</c:v>
                </c:pt>
                <c:pt idx="3381">
                  <c:v>-331.76</c:v>
                </c:pt>
                <c:pt idx="3382">
                  <c:v>-330.33</c:v>
                </c:pt>
                <c:pt idx="3383">
                  <c:v>-330.43</c:v>
                </c:pt>
                <c:pt idx="3384">
                  <c:v>-331.65</c:v>
                </c:pt>
                <c:pt idx="3385">
                  <c:v>-332.42</c:v>
                </c:pt>
                <c:pt idx="3386">
                  <c:v>-330.47</c:v>
                </c:pt>
                <c:pt idx="3387">
                  <c:v>-330.19</c:v>
                </c:pt>
                <c:pt idx="3388">
                  <c:v>-331.15</c:v>
                </c:pt>
                <c:pt idx="3389">
                  <c:v>-332.38</c:v>
                </c:pt>
                <c:pt idx="3390">
                  <c:v>-330.05</c:v>
                </c:pt>
                <c:pt idx="3391">
                  <c:v>-335.7</c:v>
                </c:pt>
                <c:pt idx="3392">
                  <c:v>-330.21</c:v>
                </c:pt>
                <c:pt idx="3393">
                  <c:v>-334.07</c:v>
                </c:pt>
                <c:pt idx="3394">
                  <c:v>-331.81</c:v>
                </c:pt>
                <c:pt idx="3395">
                  <c:v>-333.49</c:v>
                </c:pt>
                <c:pt idx="3396">
                  <c:v>-337.26</c:v>
                </c:pt>
                <c:pt idx="3397">
                  <c:v>-338.8</c:v>
                </c:pt>
                <c:pt idx="3398">
                  <c:v>-339.54</c:v>
                </c:pt>
                <c:pt idx="3399">
                  <c:v>-333.32</c:v>
                </c:pt>
                <c:pt idx="3400">
                  <c:v>-335.88</c:v>
                </c:pt>
                <c:pt idx="3401">
                  <c:v>-334.01</c:v>
                </c:pt>
                <c:pt idx="3402">
                  <c:v>-336.34</c:v>
                </c:pt>
                <c:pt idx="3403">
                  <c:v>-339.21</c:v>
                </c:pt>
                <c:pt idx="3404">
                  <c:v>-336.15</c:v>
                </c:pt>
                <c:pt idx="3405">
                  <c:v>-337.69</c:v>
                </c:pt>
                <c:pt idx="3406">
                  <c:v>-341.91</c:v>
                </c:pt>
                <c:pt idx="3407">
                  <c:v>-341.96</c:v>
                </c:pt>
                <c:pt idx="3408">
                  <c:v>-346.97</c:v>
                </c:pt>
                <c:pt idx="3409">
                  <c:v>-340.38</c:v>
                </c:pt>
                <c:pt idx="3410">
                  <c:v>-342.9</c:v>
                </c:pt>
                <c:pt idx="3411">
                  <c:v>-340.45</c:v>
                </c:pt>
                <c:pt idx="3412">
                  <c:v>-341.46</c:v>
                </c:pt>
                <c:pt idx="3413">
                  <c:v>-344.02</c:v>
                </c:pt>
                <c:pt idx="3414">
                  <c:v>-342.5</c:v>
                </c:pt>
                <c:pt idx="3415">
                  <c:v>-341.55</c:v>
                </c:pt>
                <c:pt idx="3416">
                  <c:v>-342.94</c:v>
                </c:pt>
                <c:pt idx="3417">
                  <c:v>-345.5</c:v>
                </c:pt>
                <c:pt idx="3418">
                  <c:v>-342.07</c:v>
                </c:pt>
                <c:pt idx="3419">
                  <c:v>-343.06</c:v>
                </c:pt>
                <c:pt idx="3420">
                  <c:v>-345.67</c:v>
                </c:pt>
                <c:pt idx="3421">
                  <c:v>-341.72</c:v>
                </c:pt>
                <c:pt idx="3422">
                  <c:v>-337.84</c:v>
                </c:pt>
                <c:pt idx="3423">
                  <c:v>-342.8</c:v>
                </c:pt>
                <c:pt idx="3424">
                  <c:v>-340.87</c:v>
                </c:pt>
                <c:pt idx="3425">
                  <c:v>-349.25</c:v>
                </c:pt>
                <c:pt idx="3426">
                  <c:v>-342.75</c:v>
                </c:pt>
                <c:pt idx="3427">
                  <c:v>-344.28</c:v>
                </c:pt>
                <c:pt idx="3428">
                  <c:v>-340.28</c:v>
                </c:pt>
                <c:pt idx="3429">
                  <c:v>-349.32</c:v>
                </c:pt>
                <c:pt idx="3430">
                  <c:v>-348.26</c:v>
                </c:pt>
                <c:pt idx="3431">
                  <c:v>-342.09</c:v>
                </c:pt>
                <c:pt idx="3432">
                  <c:v>-342.87</c:v>
                </c:pt>
                <c:pt idx="3433">
                  <c:v>-348.55</c:v>
                </c:pt>
                <c:pt idx="3434">
                  <c:v>-350.85</c:v>
                </c:pt>
                <c:pt idx="3435">
                  <c:v>-354.14</c:v>
                </c:pt>
                <c:pt idx="3436">
                  <c:v>-349.53</c:v>
                </c:pt>
                <c:pt idx="3437">
                  <c:v>-343.38</c:v>
                </c:pt>
                <c:pt idx="3438">
                  <c:v>-347.19</c:v>
                </c:pt>
                <c:pt idx="3439">
                  <c:v>-345.27</c:v>
                </c:pt>
                <c:pt idx="3440">
                  <c:v>-348.03</c:v>
                </c:pt>
                <c:pt idx="3441">
                  <c:v>-351.4</c:v>
                </c:pt>
                <c:pt idx="3442">
                  <c:v>-352.34</c:v>
                </c:pt>
                <c:pt idx="3443">
                  <c:v>-352.3</c:v>
                </c:pt>
                <c:pt idx="3444">
                  <c:v>-350.38</c:v>
                </c:pt>
                <c:pt idx="3445">
                  <c:v>-346.62</c:v>
                </c:pt>
                <c:pt idx="3446">
                  <c:v>-354.54</c:v>
                </c:pt>
                <c:pt idx="3447">
                  <c:v>-353.42</c:v>
                </c:pt>
                <c:pt idx="3448">
                  <c:v>-354.2</c:v>
                </c:pt>
                <c:pt idx="3449">
                  <c:v>-347.04</c:v>
                </c:pt>
                <c:pt idx="3450">
                  <c:v>-346.45</c:v>
                </c:pt>
                <c:pt idx="3451">
                  <c:v>-352.57</c:v>
                </c:pt>
                <c:pt idx="3452">
                  <c:v>-351.75</c:v>
                </c:pt>
                <c:pt idx="3453">
                  <c:v>-354.5</c:v>
                </c:pt>
                <c:pt idx="3454">
                  <c:v>-351.5</c:v>
                </c:pt>
                <c:pt idx="3455">
                  <c:v>-352.49</c:v>
                </c:pt>
                <c:pt idx="3456">
                  <c:v>-349.28</c:v>
                </c:pt>
                <c:pt idx="3457">
                  <c:v>-344.52</c:v>
                </c:pt>
                <c:pt idx="3458">
                  <c:v>-351.66</c:v>
                </c:pt>
                <c:pt idx="3459">
                  <c:v>-352.88</c:v>
                </c:pt>
                <c:pt idx="3460">
                  <c:v>-351.19</c:v>
                </c:pt>
                <c:pt idx="3461">
                  <c:v>-358.12</c:v>
                </c:pt>
                <c:pt idx="3462">
                  <c:v>-356.87</c:v>
                </c:pt>
                <c:pt idx="3463">
                  <c:v>-361.99</c:v>
                </c:pt>
                <c:pt idx="3464">
                  <c:v>-360.26</c:v>
                </c:pt>
                <c:pt idx="3465">
                  <c:v>-360.33</c:v>
                </c:pt>
                <c:pt idx="3466">
                  <c:v>-357.74</c:v>
                </c:pt>
                <c:pt idx="3467">
                  <c:v>-365.58</c:v>
                </c:pt>
                <c:pt idx="3468">
                  <c:v>-366.21</c:v>
                </c:pt>
                <c:pt idx="3469">
                  <c:v>-359.59</c:v>
                </c:pt>
                <c:pt idx="3470">
                  <c:v>-356.39</c:v>
                </c:pt>
                <c:pt idx="3471">
                  <c:v>-353.5</c:v>
                </c:pt>
                <c:pt idx="3472">
                  <c:v>-361.67</c:v>
                </c:pt>
                <c:pt idx="3473">
                  <c:v>-364.15</c:v>
                </c:pt>
                <c:pt idx="3474">
                  <c:v>-365.06</c:v>
                </c:pt>
                <c:pt idx="3475">
                  <c:v>-364.41</c:v>
                </c:pt>
                <c:pt idx="3476">
                  <c:v>-359.58</c:v>
                </c:pt>
                <c:pt idx="3477">
                  <c:v>-364.72</c:v>
                </c:pt>
                <c:pt idx="3478">
                  <c:v>-365.56</c:v>
                </c:pt>
                <c:pt idx="3479">
                  <c:v>-371.05</c:v>
                </c:pt>
                <c:pt idx="3480">
                  <c:v>-370.77</c:v>
                </c:pt>
                <c:pt idx="3481">
                  <c:v>-366.28</c:v>
                </c:pt>
                <c:pt idx="3482">
                  <c:v>-364.12</c:v>
                </c:pt>
                <c:pt idx="3483">
                  <c:v>-368.62</c:v>
                </c:pt>
                <c:pt idx="3484">
                  <c:v>-369.63</c:v>
                </c:pt>
                <c:pt idx="3485">
                  <c:v>-365.39</c:v>
                </c:pt>
                <c:pt idx="3486">
                  <c:v>-372.02</c:v>
                </c:pt>
                <c:pt idx="3487">
                  <c:v>-366.53</c:v>
                </c:pt>
                <c:pt idx="3488">
                  <c:v>-368.57</c:v>
                </c:pt>
                <c:pt idx="3489">
                  <c:v>-371.34</c:v>
                </c:pt>
                <c:pt idx="3490">
                  <c:v>-368.99</c:v>
                </c:pt>
                <c:pt idx="3491">
                  <c:v>-373.92</c:v>
                </c:pt>
                <c:pt idx="3492">
                  <c:v>-370.81</c:v>
                </c:pt>
                <c:pt idx="3493">
                  <c:v>-373.43</c:v>
                </c:pt>
                <c:pt idx="3494">
                  <c:v>-374.49</c:v>
                </c:pt>
                <c:pt idx="3495">
                  <c:v>-371.55</c:v>
                </c:pt>
                <c:pt idx="3496">
                  <c:v>-368.83</c:v>
                </c:pt>
                <c:pt idx="3497">
                  <c:v>-370.53</c:v>
                </c:pt>
                <c:pt idx="3498">
                  <c:v>-373.31</c:v>
                </c:pt>
                <c:pt idx="3499">
                  <c:v>-374.2</c:v>
                </c:pt>
                <c:pt idx="3500">
                  <c:v>-376.14</c:v>
                </c:pt>
                <c:pt idx="3501">
                  <c:v>-381.9</c:v>
                </c:pt>
                <c:pt idx="3502">
                  <c:v>-380.58</c:v>
                </c:pt>
                <c:pt idx="3503">
                  <c:v>-383.26</c:v>
                </c:pt>
                <c:pt idx="3504">
                  <c:v>-383.38</c:v>
                </c:pt>
                <c:pt idx="3505">
                  <c:v>-384.99</c:v>
                </c:pt>
                <c:pt idx="3506">
                  <c:v>-385.25</c:v>
                </c:pt>
                <c:pt idx="3507">
                  <c:v>-382.93</c:v>
                </c:pt>
                <c:pt idx="3508">
                  <c:v>-376.79</c:v>
                </c:pt>
                <c:pt idx="3509">
                  <c:v>-380.03</c:v>
                </c:pt>
                <c:pt idx="3510">
                  <c:v>-380.64</c:v>
                </c:pt>
                <c:pt idx="3511">
                  <c:v>-383.65</c:v>
                </c:pt>
                <c:pt idx="3512">
                  <c:v>-385.68</c:v>
                </c:pt>
                <c:pt idx="3513">
                  <c:v>-385.83</c:v>
                </c:pt>
                <c:pt idx="3514">
                  <c:v>-387.73</c:v>
                </c:pt>
                <c:pt idx="3515">
                  <c:v>-382.78</c:v>
                </c:pt>
                <c:pt idx="3516">
                  <c:v>-387.92</c:v>
                </c:pt>
                <c:pt idx="3517">
                  <c:v>-392.23</c:v>
                </c:pt>
                <c:pt idx="3518">
                  <c:v>-388.92</c:v>
                </c:pt>
                <c:pt idx="3519">
                  <c:v>-387.47</c:v>
                </c:pt>
                <c:pt idx="3520">
                  <c:v>-383.72</c:v>
                </c:pt>
                <c:pt idx="3521">
                  <c:v>-387.44</c:v>
                </c:pt>
                <c:pt idx="3522">
                  <c:v>-394.83</c:v>
                </c:pt>
                <c:pt idx="3523">
                  <c:v>-384.08</c:v>
                </c:pt>
                <c:pt idx="3524">
                  <c:v>-382.53</c:v>
                </c:pt>
                <c:pt idx="3525">
                  <c:v>-387.36</c:v>
                </c:pt>
                <c:pt idx="3526">
                  <c:v>-393.85</c:v>
                </c:pt>
                <c:pt idx="3527">
                  <c:v>-390.72</c:v>
                </c:pt>
                <c:pt idx="3528">
                  <c:v>-392.72</c:v>
                </c:pt>
                <c:pt idx="3529">
                  <c:v>-392.9</c:v>
                </c:pt>
                <c:pt idx="3530">
                  <c:v>-397.48</c:v>
                </c:pt>
                <c:pt idx="3531">
                  <c:v>-393.02</c:v>
                </c:pt>
                <c:pt idx="3532">
                  <c:v>-392.03</c:v>
                </c:pt>
                <c:pt idx="3533">
                  <c:v>-394.26</c:v>
                </c:pt>
                <c:pt idx="3534">
                  <c:v>-401.77</c:v>
                </c:pt>
                <c:pt idx="3535">
                  <c:v>-398.2</c:v>
                </c:pt>
                <c:pt idx="3536">
                  <c:v>-401.81</c:v>
                </c:pt>
                <c:pt idx="3537">
                  <c:v>-394.77</c:v>
                </c:pt>
                <c:pt idx="3538">
                  <c:v>-397.64</c:v>
                </c:pt>
                <c:pt idx="3539">
                  <c:v>-395.2</c:v>
                </c:pt>
                <c:pt idx="3540">
                  <c:v>-395</c:v>
                </c:pt>
                <c:pt idx="3541">
                  <c:v>-398.78</c:v>
                </c:pt>
                <c:pt idx="3542">
                  <c:v>-400.78</c:v>
                </c:pt>
                <c:pt idx="3543">
                  <c:v>-395.94</c:v>
                </c:pt>
                <c:pt idx="3544">
                  <c:v>-393.23</c:v>
                </c:pt>
                <c:pt idx="3545">
                  <c:v>-403.18</c:v>
                </c:pt>
                <c:pt idx="3546">
                  <c:v>-403.25</c:v>
                </c:pt>
                <c:pt idx="3547">
                  <c:v>-401.92</c:v>
                </c:pt>
                <c:pt idx="3548">
                  <c:v>-402.28</c:v>
                </c:pt>
                <c:pt idx="3549">
                  <c:v>-400.17</c:v>
                </c:pt>
                <c:pt idx="3550">
                  <c:v>-403.92</c:v>
                </c:pt>
                <c:pt idx="3551">
                  <c:v>-399.92</c:v>
                </c:pt>
                <c:pt idx="3552">
                  <c:v>-401.91</c:v>
                </c:pt>
                <c:pt idx="3553">
                  <c:v>-400.51</c:v>
                </c:pt>
                <c:pt idx="3554">
                  <c:v>-406.5</c:v>
                </c:pt>
                <c:pt idx="3555">
                  <c:v>-406.29</c:v>
                </c:pt>
                <c:pt idx="3556">
                  <c:v>-410.19</c:v>
                </c:pt>
                <c:pt idx="3557">
                  <c:v>-410.56</c:v>
                </c:pt>
                <c:pt idx="3558">
                  <c:v>-409.02</c:v>
                </c:pt>
                <c:pt idx="3559">
                  <c:v>-401.8</c:v>
                </c:pt>
                <c:pt idx="3560">
                  <c:v>-404.42</c:v>
                </c:pt>
                <c:pt idx="3561">
                  <c:v>-408.59</c:v>
                </c:pt>
                <c:pt idx="3562">
                  <c:v>-407.16</c:v>
                </c:pt>
                <c:pt idx="3563">
                  <c:v>-409.21</c:v>
                </c:pt>
                <c:pt idx="3564">
                  <c:v>-410.78</c:v>
                </c:pt>
                <c:pt idx="3565">
                  <c:v>-405.71</c:v>
                </c:pt>
                <c:pt idx="3566">
                  <c:v>-411.33</c:v>
                </c:pt>
                <c:pt idx="3567">
                  <c:v>-408.39</c:v>
                </c:pt>
                <c:pt idx="3568">
                  <c:v>-404.09</c:v>
                </c:pt>
                <c:pt idx="3569">
                  <c:v>-403.84</c:v>
                </c:pt>
                <c:pt idx="3570">
                  <c:v>-406.61</c:v>
                </c:pt>
                <c:pt idx="3571">
                  <c:v>-403.86</c:v>
                </c:pt>
                <c:pt idx="3572">
                  <c:v>-407.69</c:v>
                </c:pt>
                <c:pt idx="3573">
                  <c:v>-409.31</c:v>
                </c:pt>
                <c:pt idx="3574">
                  <c:v>-409.38</c:v>
                </c:pt>
                <c:pt idx="3575">
                  <c:v>-410.01</c:v>
                </c:pt>
                <c:pt idx="3576">
                  <c:v>-413.84</c:v>
                </c:pt>
                <c:pt idx="3577">
                  <c:v>-414.74</c:v>
                </c:pt>
                <c:pt idx="3578">
                  <c:v>-413.36</c:v>
                </c:pt>
                <c:pt idx="3579">
                  <c:v>-416.16</c:v>
                </c:pt>
                <c:pt idx="3580">
                  <c:v>-408.43</c:v>
                </c:pt>
                <c:pt idx="3581">
                  <c:v>-412.78</c:v>
                </c:pt>
                <c:pt idx="3582">
                  <c:v>-413.98</c:v>
                </c:pt>
                <c:pt idx="3583">
                  <c:v>-418.15</c:v>
                </c:pt>
                <c:pt idx="3584">
                  <c:v>-414.76</c:v>
                </c:pt>
                <c:pt idx="3585">
                  <c:v>-417.78</c:v>
                </c:pt>
                <c:pt idx="3586">
                  <c:v>-413.25</c:v>
                </c:pt>
                <c:pt idx="3587">
                  <c:v>-411.47</c:v>
                </c:pt>
                <c:pt idx="3588">
                  <c:v>-419.58</c:v>
                </c:pt>
                <c:pt idx="3589">
                  <c:v>-416.04</c:v>
                </c:pt>
                <c:pt idx="3590">
                  <c:v>-418.85</c:v>
                </c:pt>
                <c:pt idx="3591">
                  <c:v>-420.59</c:v>
                </c:pt>
                <c:pt idx="3592">
                  <c:v>-425.38</c:v>
                </c:pt>
                <c:pt idx="3593">
                  <c:v>-418.09</c:v>
                </c:pt>
                <c:pt idx="3594">
                  <c:v>-414.48</c:v>
                </c:pt>
                <c:pt idx="3595">
                  <c:v>-412.62</c:v>
                </c:pt>
                <c:pt idx="3596">
                  <c:v>-416.36</c:v>
                </c:pt>
                <c:pt idx="3597">
                  <c:v>-420.97</c:v>
                </c:pt>
                <c:pt idx="3598">
                  <c:v>-425.33</c:v>
                </c:pt>
                <c:pt idx="3599">
                  <c:v>-424.14</c:v>
                </c:pt>
                <c:pt idx="3600">
                  <c:v>-422.81</c:v>
                </c:pt>
                <c:pt idx="3601">
                  <c:v>-422.38</c:v>
                </c:pt>
                <c:pt idx="3602">
                  <c:v>-422.48</c:v>
                </c:pt>
                <c:pt idx="3603">
                  <c:v>-420.86</c:v>
                </c:pt>
                <c:pt idx="3604">
                  <c:v>-419.11</c:v>
                </c:pt>
                <c:pt idx="3605">
                  <c:v>-420.52</c:v>
                </c:pt>
                <c:pt idx="3606">
                  <c:v>-420.93</c:v>
                </c:pt>
                <c:pt idx="3607">
                  <c:v>-425.1</c:v>
                </c:pt>
                <c:pt idx="3608">
                  <c:v>-420.32</c:v>
                </c:pt>
                <c:pt idx="3609">
                  <c:v>-420.34</c:v>
                </c:pt>
                <c:pt idx="3610">
                  <c:v>-419.55</c:v>
                </c:pt>
                <c:pt idx="3611">
                  <c:v>-413.01</c:v>
                </c:pt>
                <c:pt idx="3612">
                  <c:v>-413.65</c:v>
                </c:pt>
                <c:pt idx="3613">
                  <c:v>-417.82</c:v>
                </c:pt>
                <c:pt idx="3614">
                  <c:v>-418.21</c:v>
                </c:pt>
                <c:pt idx="3615">
                  <c:v>-413.97</c:v>
                </c:pt>
                <c:pt idx="3616">
                  <c:v>-423.7</c:v>
                </c:pt>
                <c:pt idx="3617">
                  <c:v>-421.18</c:v>
                </c:pt>
                <c:pt idx="3618">
                  <c:v>-421.38</c:v>
                </c:pt>
                <c:pt idx="3619">
                  <c:v>-427.06</c:v>
                </c:pt>
                <c:pt idx="3620">
                  <c:v>-422.84</c:v>
                </c:pt>
                <c:pt idx="3621">
                  <c:v>-418.51</c:v>
                </c:pt>
                <c:pt idx="3622">
                  <c:v>-418.25</c:v>
                </c:pt>
                <c:pt idx="3623">
                  <c:v>-410.75</c:v>
                </c:pt>
                <c:pt idx="3624">
                  <c:v>-413.25</c:v>
                </c:pt>
                <c:pt idx="3625">
                  <c:v>-419.17</c:v>
                </c:pt>
                <c:pt idx="3626">
                  <c:v>-429.15</c:v>
                </c:pt>
                <c:pt idx="3627">
                  <c:v>-430.34</c:v>
                </c:pt>
                <c:pt idx="3628">
                  <c:v>-433.68</c:v>
                </c:pt>
                <c:pt idx="3629">
                  <c:v>-424.41</c:v>
                </c:pt>
                <c:pt idx="3630">
                  <c:v>-426.94</c:v>
                </c:pt>
                <c:pt idx="3631">
                  <c:v>-429.82</c:v>
                </c:pt>
                <c:pt idx="3632">
                  <c:v>-428.36</c:v>
                </c:pt>
                <c:pt idx="3633">
                  <c:v>-431.36</c:v>
                </c:pt>
                <c:pt idx="3634">
                  <c:v>-429.07</c:v>
                </c:pt>
                <c:pt idx="3635">
                  <c:v>-432.9</c:v>
                </c:pt>
                <c:pt idx="3636">
                  <c:v>-425.02</c:v>
                </c:pt>
                <c:pt idx="3637">
                  <c:v>-424.9</c:v>
                </c:pt>
                <c:pt idx="3638">
                  <c:v>-430.63</c:v>
                </c:pt>
                <c:pt idx="3639">
                  <c:v>-428.66</c:v>
                </c:pt>
                <c:pt idx="3640">
                  <c:v>-428.96</c:v>
                </c:pt>
                <c:pt idx="3641">
                  <c:v>-427.56</c:v>
                </c:pt>
                <c:pt idx="3642">
                  <c:v>-432.93</c:v>
                </c:pt>
                <c:pt idx="3643">
                  <c:v>-435.58</c:v>
                </c:pt>
                <c:pt idx="3644">
                  <c:v>-434.48</c:v>
                </c:pt>
                <c:pt idx="3645">
                  <c:v>-432.11</c:v>
                </c:pt>
                <c:pt idx="3646">
                  <c:v>-424.55</c:v>
                </c:pt>
                <c:pt idx="3647">
                  <c:v>-428.47</c:v>
                </c:pt>
                <c:pt idx="3648">
                  <c:v>-428.31</c:v>
                </c:pt>
                <c:pt idx="3649">
                  <c:v>-429.64</c:v>
                </c:pt>
                <c:pt idx="3650">
                  <c:v>-424.15</c:v>
                </c:pt>
                <c:pt idx="3651">
                  <c:v>-426.48</c:v>
                </c:pt>
                <c:pt idx="3652">
                  <c:v>-427.3</c:v>
                </c:pt>
                <c:pt idx="3653">
                  <c:v>-433.01</c:v>
                </c:pt>
                <c:pt idx="3654">
                  <c:v>-430.69</c:v>
                </c:pt>
                <c:pt idx="3655">
                  <c:v>-430.09</c:v>
                </c:pt>
                <c:pt idx="3656">
                  <c:v>-430.75</c:v>
                </c:pt>
                <c:pt idx="3657">
                  <c:v>-432.38</c:v>
                </c:pt>
                <c:pt idx="3658">
                  <c:v>-434.3</c:v>
                </c:pt>
                <c:pt idx="3659">
                  <c:v>-437.12</c:v>
                </c:pt>
                <c:pt idx="3660">
                  <c:v>-432.23</c:v>
                </c:pt>
                <c:pt idx="3661">
                  <c:v>-429.19</c:v>
                </c:pt>
                <c:pt idx="3662">
                  <c:v>-421.73</c:v>
                </c:pt>
                <c:pt idx="3663">
                  <c:v>-418.89</c:v>
                </c:pt>
                <c:pt idx="3664">
                  <c:v>-423.99</c:v>
                </c:pt>
                <c:pt idx="3665">
                  <c:v>-433.14</c:v>
                </c:pt>
                <c:pt idx="3666">
                  <c:v>-435.19</c:v>
                </c:pt>
                <c:pt idx="3667">
                  <c:v>-439.27</c:v>
                </c:pt>
                <c:pt idx="3668">
                  <c:v>-439.5</c:v>
                </c:pt>
                <c:pt idx="3669">
                  <c:v>-440.99</c:v>
                </c:pt>
                <c:pt idx="3670">
                  <c:v>-438.6</c:v>
                </c:pt>
                <c:pt idx="3671">
                  <c:v>-438.93</c:v>
                </c:pt>
                <c:pt idx="3672">
                  <c:v>-441.1</c:v>
                </c:pt>
                <c:pt idx="3673">
                  <c:v>-436.83</c:v>
                </c:pt>
                <c:pt idx="3674">
                  <c:v>-437.94</c:v>
                </c:pt>
                <c:pt idx="3675">
                  <c:v>-436.33</c:v>
                </c:pt>
                <c:pt idx="3676">
                  <c:v>-434.23</c:v>
                </c:pt>
                <c:pt idx="3677">
                  <c:v>-433.3</c:v>
                </c:pt>
                <c:pt idx="3678">
                  <c:v>-430.96</c:v>
                </c:pt>
                <c:pt idx="3679">
                  <c:v>-433.66</c:v>
                </c:pt>
                <c:pt idx="3680">
                  <c:v>-426.41</c:v>
                </c:pt>
                <c:pt idx="3681">
                  <c:v>-424</c:v>
                </c:pt>
                <c:pt idx="3682">
                  <c:v>-427.49</c:v>
                </c:pt>
                <c:pt idx="3683">
                  <c:v>-434.97</c:v>
                </c:pt>
                <c:pt idx="3684">
                  <c:v>-435.32</c:v>
                </c:pt>
                <c:pt idx="3685">
                  <c:v>-432.51</c:v>
                </c:pt>
                <c:pt idx="3686">
                  <c:v>-432.89</c:v>
                </c:pt>
                <c:pt idx="3687">
                  <c:v>-433.66</c:v>
                </c:pt>
                <c:pt idx="3688">
                  <c:v>-436.91</c:v>
                </c:pt>
                <c:pt idx="3689">
                  <c:v>-434.26</c:v>
                </c:pt>
                <c:pt idx="3690">
                  <c:v>-429.39</c:v>
                </c:pt>
                <c:pt idx="3691">
                  <c:v>-429.51</c:v>
                </c:pt>
                <c:pt idx="3692">
                  <c:v>-430.32</c:v>
                </c:pt>
                <c:pt idx="3693">
                  <c:v>-433.06</c:v>
                </c:pt>
                <c:pt idx="3694">
                  <c:v>-431.65</c:v>
                </c:pt>
                <c:pt idx="3695">
                  <c:v>-432.82</c:v>
                </c:pt>
                <c:pt idx="3696">
                  <c:v>-427.8</c:v>
                </c:pt>
                <c:pt idx="3697">
                  <c:v>-423.96</c:v>
                </c:pt>
                <c:pt idx="3698">
                  <c:v>-420.46</c:v>
                </c:pt>
                <c:pt idx="3699">
                  <c:v>-423.97</c:v>
                </c:pt>
                <c:pt idx="3700">
                  <c:v>-425.53</c:v>
                </c:pt>
                <c:pt idx="3701">
                  <c:v>-430.76</c:v>
                </c:pt>
                <c:pt idx="3702">
                  <c:v>-425.17</c:v>
                </c:pt>
                <c:pt idx="3703">
                  <c:v>-422.83</c:v>
                </c:pt>
                <c:pt idx="3704">
                  <c:v>-429.9</c:v>
                </c:pt>
                <c:pt idx="3705">
                  <c:v>-429.91</c:v>
                </c:pt>
                <c:pt idx="3706">
                  <c:v>-426.71</c:v>
                </c:pt>
                <c:pt idx="3707">
                  <c:v>-431.08</c:v>
                </c:pt>
                <c:pt idx="3708">
                  <c:v>-433.84</c:v>
                </c:pt>
                <c:pt idx="3709">
                  <c:v>-430.55</c:v>
                </c:pt>
                <c:pt idx="3710">
                  <c:v>-431.67</c:v>
                </c:pt>
                <c:pt idx="3711">
                  <c:v>-432.43</c:v>
                </c:pt>
                <c:pt idx="3712">
                  <c:v>-432.37</c:v>
                </c:pt>
                <c:pt idx="3713">
                  <c:v>-434.34</c:v>
                </c:pt>
                <c:pt idx="3714">
                  <c:v>-432.07</c:v>
                </c:pt>
                <c:pt idx="3715">
                  <c:v>-428.14</c:v>
                </c:pt>
                <c:pt idx="3716">
                  <c:v>-430.87</c:v>
                </c:pt>
                <c:pt idx="3717">
                  <c:v>-425.83</c:v>
                </c:pt>
                <c:pt idx="3718">
                  <c:v>-428.34</c:v>
                </c:pt>
                <c:pt idx="3719">
                  <c:v>-429.53</c:v>
                </c:pt>
                <c:pt idx="3720">
                  <c:v>-425.02</c:v>
                </c:pt>
                <c:pt idx="3721">
                  <c:v>-427.61</c:v>
                </c:pt>
                <c:pt idx="3722">
                  <c:v>-429.99</c:v>
                </c:pt>
                <c:pt idx="3723">
                  <c:v>-429.32</c:v>
                </c:pt>
                <c:pt idx="3724">
                  <c:v>-433.08</c:v>
                </c:pt>
                <c:pt idx="3725">
                  <c:v>-435.56</c:v>
                </c:pt>
                <c:pt idx="3726">
                  <c:v>-431.81</c:v>
                </c:pt>
                <c:pt idx="3727">
                  <c:v>-436.6</c:v>
                </c:pt>
                <c:pt idx="3728">
                  <c:v>-437.86</c:v>
                </c:pt>
                <c:pt idx="3729">
                  <c:v>-433.73</c:v>
                </c:pt>
                <c:pt idx="3730">
                  <c:v>-431.76</c:v>
                </c:pt>
                <c:pt idx="3731">
                  <c:v>-431.18</c:v>
                </c:pt>
                <c:pt idx="3732">
                  <c:v>-432.57</c:v>
                </c:pt>
                <c:pt idx="3733">
                  <c:v>-436.78</c:v>
                </c:pt>
                <c:pt idx="3734">
                  <c:v>-435.66</c:v>
                </c:pt>
                <c:pt idx="3735">
                  <c:v>-440.62</c:v>
                </c:pt>
                <c:pt idx="3736">
                  <c:v>-438.14</c:v>
                </c:pt>
                <c:pt idx="3737">
                  <c:v>-435.05</c:v>
                </c:pt>
                <c:pt idx="3738">
                  <c:v>-437.71</c:v>
                </c:pt>
                <c:pt idx="3739">
                  <c:v>-442.23</c:v>
                </c:pt>
                <c:pt idx="3740">
                  <c:v>-442.82</c:v>
                </c:pt>
                <c:pt idx="3741">
                  <c:v>-437.46</c:v>
                </c:pt>
                <c:pt idx="3742">
                  <c:v>-437.34</c:v>
                </c:pt>
                <c:pt idx="3743">
                  <c:v>-439.24</c:v>
                </c:pt>
                <c:pt idx="3744">
                  <c:v>-441.16</c:v>
                </c:pt>
                <c:pt idx="3745">
                  <c:v>-440.84</c:v>
                </c:pt>
                <c:pt idx="3746">
                  <c:v>-441.4</c:v>
                </c:pt>
                <c:pt idx="3747">
                  <c:v>-436.77</c:v>
                </c:pt>
                <c:pt idx="3748">
                  <c:v>-440.66</c:v>
                </c:pt>
                <c:pt idx="3749">
                  <c:v>-438.93</c:v>
                </c:pt>
                <c:pt idx="3750">
                  <c:v>-438.66</c:v>
                </c:pt>
                <c:pt idx="3751">
                  <c:v>-442.42</c:v>
                </c:pt>
                <c:pt idx="3752">
                  <c:v>-439.63</c:v>
                </c:pt>
                <c:pt idx="3753">
                  <c:v>-441.27</c:v>
                </c:pt>
                <c:pt idx="3754">
                  <c:v>-439.63</c:v>
                </c:pt>
                <c:pt idx="3755">
                  <c:v>-448.15</c:v>
                </c:pt>
                <c:pt idx="3756">
                  <c:v>-447.71</c:v>
                </c:pt>
                <c:pt idx="3757">
                  <c:v>-440.69</c:v>
                </c:pt>
                <c:pt idx="3758">
                  <c:v>-445.05</c:v>
                </c:pt>
                <c:pt idx="3759">
                  <c:v>-445.44</c:v>
                </c:pt>
                <c:pt idx="3760">
                  <c:v>-444.76</c:v>
                </c:pt>
                <c:pt idx="3761">
                  <c:v>-442.57</c:v>
                </c:pt>
                <c:pt idx="3762">
                  <c:v>-442.53</c:v>
                </c:pt>
                <c:pt idx="3763">
                  <c:v>-443.47</c:v>
                </c:pt>
                <c:pt idx="3764">
                  <c:v>-445.73</c:v>
                </c:pt>
                <c:pt idx="3765">
                  <c:v>-445.57</c:v>
                </c:pt>
                <c:pt idx="3766">
                  <c:v>-452.32</c:v>
                </c:pt>
                <c:pt idx="3767">
                  <c:v>-449.47</c:v>
                </c:pt>
                <c:pt idx="3768">
                  <c:v>-453.48</c:v>
                </c:pt>
                <c:pt idx="3769">
                  <c:v>-447.97</c:v>
                </c:pt>
                <c:pt idx="3770">
                  <c:v>-452.21</c:v>
                </c:pt>
                <c:pt idx="3771">
                  <c:v>-450.02</c:v>
                </c:pt>
                <c:pt idx="3772">
                  <c:v>-452.44</c:v>
                </c:pt>
                <c:pt idx="3773">
                  <c:v>-449.25</c:v>
                </c:pt>
                <c:pt idx="3774">
                  <c:v>-454.94</c:v>
                </c:pt>
                <c:pt idx="3775">
                  <c:v>-456.22</c:v>
                </c:pt>
                <c:pt idx="3776">
                  <c:v>-453.32</c:v>
                </c:pt>
                <c:pt idx="3777">
                  <c:v>-453.09</c:v>
                </c:pt>
                <c:pt idx="3778">
                  <c:v>-456.84</c:v>
                </c:pt>
                <c:pt idx="3779">
                  <c:v>-450.3</c:v>
                </c:pt>
                <c:pt idx="3780">
                  <c:v>-455.96</c:v>
                </c:pt>
                <c:pt idx="3781">
                  <c:v>-455.82</c:v>
                </c:pt>
                <c:pt idx="3782">
                  <c:v>-457.86</c:v>
                </c:pt>
                <c:pt idx="3783">
                  <c:v>-456.95</c:v>
                </c:pt>
                <c:pt idx="3784">
                  <c:v>-459.36</c:v>
                </c:pt>
                <c:pt idx="3785">
                  <c:v>-456.29</c:v>
                </c:pt>
                <c:pt idx="3786">
                  <c:v>-456.13</c:v>
                </c:pt>
                <c:pt idx="3787">
                  <c:v>-462.57</c:v>
                </c:pt>
                <c:pt idx="3788">
                  <c:v>-459.21</c:v>
                </c:pt>
                <c:pt idx="3789">
                  <c:v>-460.04</c:v>
                </c:pt>
                <c:pt idx="3790">
                  <c:v>-453.52</c:v>
                </c:pt>
                <c:pt idx="3791">
                  <c:v>-457.44</c:v>
                </c:pt>
                <c:pt idx="3792">
                  <c:v>-457.77</c:v>
                </c:pt>
                <c:pt idx="3793">
                  <c:v>-463.06</c:v>
                </c:pt>
                <c:pt idx="3794">
                  <c:v>-457.21</c:v>
                </c:pt>
                <c:pt idx="3795">
                  <c:v>-454.48</c:v>
                </c:pt>
                <c:pt idx="3796">
                  <c:v>-456.74</c:v>
                </c:pt>
                <c:pt idx="3797">
                  <c:v>-459.42</c:v>
                </c:pt>
                <c:pt idx="3798">
                  <c:v>-460.33</c:v>
                </c:pt>
                <c:pt idx="3799">
                  <c:v>-463.29</c:v>
                </c:pt>
                <c:pt idx="3800">
                  <c:v>-458.78</c:v>
                </c:pt>
                <c:pt idx="3801">
                  <c:v>-461.89</c:v>
                </c:pt>
                <c:pt idx="3802">
                  <c:v>-462.88</c:v>
                </c:pt>
                <c:pt idx="3803">
                  <c:v>-466.8</c:v>
                </c:pt>
                <c:pt idx="3804">
                  <c:v>-461.77</c:v>
                </c:pt>
                <c:pt idx="3805">
                  <c:v>-463.44</c:v>
                </c:pt>
                <c:pt idx="3806">
                  <c:v>-462.89</c:v>
                </c:pt>
                <c:pt idx="3807">
                  <c:v>-471.17</c:v>
                </c:pt>
                <c:pt idx="3808">
                  <c:v>-467.81</c:v>
                </c:pt>
                <c:pt idx="3809">
                  <c:v>-464.68</c:v>
                </c:pt>
                <c:pt idx="3810">
                  <c:v>-467.01</c:v>
                </c:pt>
                <c:pt idx="3811">
                  <c:v>-469.65</c:v>
                </c:pt>
                <c:pt idx="3812">
                  <c:v>-467.06</c:v>
                </c:pt>
                <c:pt idx="3813">
                  <c:v>-466.82</c:v>
                </c:pt>
                <c:pt idx="3814">
                  <c:v>-463.77</c:v>
                </c:pt>
                <c:pt idx="3815">
                  <c:v>-470.33</c:v>
                </c:pt>
                <c:pt idx="3816">
                  <c:v>-473.53</c:v>
                </c:pt>
                <c:pt idx="3817">
                  <c:v>-475.59</c:v>
                </c:pt>
                <c:pt idx="3818">
                  <c:v>-474.07</c:v>
                </c:pt>
                <c:pt idx="3819">
                  <c:v>-470.72</c:v>
                </c:pt>
                <c:pt idx="3820">
                  <c:v>-472.92</c:v>
                </c:pt>
                <c:pt idx="3821">
                  <c:v>-477.29</c:v>
                </c:pt>
                <c:pt idx="3822">
                  <c:v>-482</c:v>
                </c:pt>
                <c:pt idx="3823">
                  <c:v>-475.07</c:v>
                </c:pt>
                <c:pt idx="3824">
                  <c:v>-475.51</c:v>
                </c:pt>
                <c:pt idx="3825">
                  <c:v>-476.09</c:v>
                </c:pt>
                <c:pt idx="3826">
                  <c:v>-480.16</c:v>
                </c:pt>
                <c:pt idx="3827">
                  <c:v>-480.81</c:v>
                </c:pt>
                <c:pt idx="3828">
                  <c:v>-481.02</c:v>
                </c:pt>
                <c:pt idx="3829">
                  <c:v>-481.85</c:v>
                </c:pt>
                <c:pt idx="3830">
                  <c:v>-483.03</c:v>
                </c:pt>
                <c:pt idx="3831">
                  <c:v>-483.75</c:v>
                </c:pt>
                <c:pt idx="3832">
                  <c:v>-484.73</c:v>
                </c:pt>
                <c:pt idx="3833">
                  <c:v>-487.18</c:v>
                </c:pt>
                <c:pt idx="3834">
                  <c:v>-483.79</c:v>
                </c:pt>
                <c:pt idx="3835">
                  <c:v>-489.5</c:v>
                </c:pt>
                <c:pt idx="3836">
                  <c:v>-491.66</c:v>
                </c:pt>
                <c:pt idx="3837">
                  <c:v>-490.89</c:v>
                </c:pt>
                <c:pt idx="3838">
                  <c:v>-485.2</c:v>
                </c:pt>
                <c:pt idx="3839">
                  <c:v>-486.82</c:v>
                </c:pt>
                <c:pt idx="3840">
                  <c:v>-486.87</c:v>
                </c:pt>
                <c:pt idx="3841">
                  <c:v>-496.32</c:v>
                </c:pt>
                <c:pt idx="3842">
                  <c:v>-490.95</c:v>
                </c:pt>
                <c:pt idx="3843">
                  <c:v>-491.56</c:v>
                </c:pt>
                <c:pt idx="3844">
                  <c:v>-485.29</c:v>
                </c:pt>
                <c:pt idx="3845">
                  <c:v>-491.42</c:v>
                </c:pt>
                <c:pt idx="3846">
                  <c:v>-491.37</c:v>
                </c:pt>
                <c:pt idx="3847">
                  <c:v>-498.18</c:v>
                </c:pt>
                <c:pt idx="3848">
                  <c:v>-495.5</c:v>
                </c:pt>
                <c:pt idx="3849">
                  <c:v>-499.25</c:v>
                </c:pt>
                <c:pt idx="3850">
                  <c:v>-502.41</c:v>
                </c:pt>
                <c:pt idx="3851">
                  <c:v>-495.56</c:v>
                </c:pt>
                <c:pt idx="3852">
                  <c:v>-502.01</c:v>
                </c:pt>
                <c:pt idx="3853">
                  <c:v>-500.7</c:v>
                </c:pt>
                <c:pt idx="3854">
                  <c:v>-500.42</c:v>
                </c:pt>
                <c:pt idx="3855">
                  <c:v>-504.93</c:v>
                </c:pt>
                <c:pt idx="3856">
                  <c:v>-507.41</c:v>
                </c:pt>
                <c:pt idx="3857">
                  <c:v>-504.06</c:v>
                </c:pt>
                <c:pt idx="3858">
                  <c:v>-507.75</c:v>
                </c:pt>
                <c:pt idx="3859">
                  <c:v>-503.35</c:v>
                </c:pt>
                <c:pt idx="3860">
                  <c:v>-508.4</c:v>
                </c:pt>
                <c:pt idx="3861">
                  <c:v>-507.55</c:v>
                </c:pt>
                <c:pt idx="3862">
                  <c:v>-511.34</c:v>
                </c:pt>
                <c:pt idx="3863">
                  <c:v>-505.1</c:v>
                </c:pt>
                <c:pt idx="3864">
                  <c:v>-507.12</c:v>
                </c:pt>
                <c:pt idx="3865">
                  <c:v>-509.9</c:v>
                </c:pt>
                <c:pt idx="3866">
                  <c:v>-511.83</c:v>
                </c:pt>
                <c:pt idx="3867">
                  <c:v>-513.15</c:v>
                </c:pt>
                <c:pt idx="3868">
                  <c:v>-513.15</c:v>
                </c:pt>
                <c:pt idx="3869">
                  <c:v>-517.41000000000008</c:v>
                </c:pt>
                <c:pt idx="3870">
                  <c:v>-517.04</c:v>
                </c:pt>
                <c:pt idx="3871">
                  <c:v>-515.1</c:v>
                </c:pt>
                <c:pt idx="3872">
                  <c:v>-524.18000000000006</c:v>
                </c:pt>
                <c:pt idx="3873">
                  <c:v>-520.65</c:v>
                </c:pt>
                <c:pt idx="3874">
                  <c:v>-519.87</c:v>
                </c:pt>
                <c:pt idx="3875">
                  <c:v>-521.79999999999995</c:v>
                </c:pt>
                <c:pt idx="3876">
                  <c:v>-521.01</c:v>
                </c:pt>
                <c:pt idx="3877">
                  <c:v>-521.03</c:v>
                </c:pt>
                <c:pt idx="3878">
                  <c:v>-516.52</c:v>
                </c:pt>
                <c:pt idx="3879">
                  <c:v>-512.66000000000008</c:v>
                </c:pt>
                <c:pt idx="3880">
                  <c:v>-515.46</c:v>
                </c:pt>
                <c:pt idx="3881">
                  <c:v>-524.35</c:v>
                </c:pt>
                <c:pt idx="3882">
                  <c:v>-518.88</c:v>
                </c:pt>
                <c:pt idx="3883">
                  <c:v>-523.36</c:v>
                </c:pt>
                <c:pt idx="3884">
                  <c:v>-525.18000000000006</c:v>
                </c:pt>
                <c:pt idx="3885">
                  <c:v>-527.93000000000006</c:v>
                </c:pt>
                <c:pt idx="3886">
                  <c:v>-526.70000000000005</c:v>
                </c:pt>
                <c:pt idx="3887">
                  <c:v>-520.85</c:v>
                </c:pt>
                <c:pt idx="3888">
                  <c:v>-521</c:v>
                </c:pt>
                <c:pt idx="3889">
                  <c:v>-526.27</c:v>
                </c:pt>
                <c:pt idx="3890">
                  <c:v>-523.9</c:v>
                </c:pt>
                <c:pt idx="3891">
                  <c:v>-530.41000000000008</c:v>
                </c:pt>
                <c:pt idx="3892">
                  <c:v>-526.95000000000005</c:v>
                </c:pt>
                <c:pt idx="3893">
                  <c:v>-523.22</c:v>
                </c:pt>
                <c:pt idx="3894">
                  <c:v>-521.42000000000007</c:v>
                </c:pt>
                <c:pt idx="3895">
                  <c:v>-521.57999999999993</c:v>
                </c:pt>
                <c:pt idx="3896">
                  <c:v>-525.05999999999995</c:v>
                </c:pt>
                <c:pt idx="3897">
                  <c:v>-522.99</c:v>
                </c:pt>
                <c:pt idx="3898">
                  <c:v>-528.81999999999994</c:v>
                </c:pt>
                <c:pt idx="3899">
                  <c:v>-526.89</c:v>
                </c:pt>
                <c:pt idx="3900">
                  <c:v>-526.08999999999992</c:v>
                </c:pt>
                <c:pt idx="3901">
                  <c:v>-531.78</c:v>
                </c:pt>
                <c:pt idx="3902">
                  <c:v>-533.37</c:v>
                </c:pt>
                <c:pt idx="3903">
                  <c:v>-528.55999999999995</c:v>
                </c:pt>
                <c:pt idx="3904">
                  <c:v>-527.65</c:v>
                </c:pt>
                <c:pt idx="3905">
                  <c:v>-530.57999999999993</c:v>
                </c:pt>
                <c:pt idx="3906">
                  <c:v>-528.66000000000008</c:v>
                </c:pt>
                <c:pt idx="3907">
                  <c:v>-532.26</c:v>
                </c:pt>
                <c:pt idx="3908">
                  <c:v>-531.25</c:v>
                </c:pt>
                <c:pt idx="3909">
                  <c:v>-529.08999999999992</c:v>
                </c:pt>
                <c:pt idx="3910">
                  <c:v>-525.63</c:v>
                </c:pt>
                <c:pt idx="3911">
                  <c:v>-529.77</c:v>
                </c:pt>
                <c:pt idx="3912">
                  <c:v>-530.79999999999995</c:v>
                </c:pt>
                <c:pt idx="3913">
                  <c:v>-530.44000000000005</c:v>
                </c:pt>
                <c:pt idx="3914">
                  <c:v>-533.1</c:v>
                </c:pt>
                <c:pt idx="3915">
                  <c:v>-534.04999999999995</c:v>
                </c:pt>
                <c:pt idx="3916">
                  <c:v>-534.02</c:v>
                </c:pt>
                <c:pt idx="3917">
                  <c:v>-531.62</c:v>
                </c:pt>
                <c:pt idx="3918">
                  <c:v>-537.28</c:v>
                </c:pt>
                <c:pt idx="3919">
                  <c:v>-535.45000000000005</c:v>
                </c:pt>
                <c:pt idx="3920">
                  <c:v>-531.24</c:v>
                </c:pt>
                <c:pt idx="3921">
                  <c:v>-531.56999999999994</c:v>
                </c:pt>
                <c:pt idx="3922">
                  <c:v>-530.22</c:v>
                </c:pt>
                <c:pt idx="3923">
                  <c:v>-532.85</c:v>
                </c:pt>
                <c:pt idx="3924">
                  <c:v>-538.66999999999996</c:v>
                </c:pt>
                <c:pt idx="3925">
                  <c:v>-542.12</c:v>
                </c:pt>
                <c:pt idx="3926">
                  <c:v>-544.54</c:v>
                </c:pt>
                <c:pt idx="3927">
                  <c:v>-543.33000000000004</c:v>
                </c:pt>
                <c:pt idx="3928">
                  <c:v>-537.25</c:v>
                </c:pt>
                <c:pt idx="3929">
                  <c:v>-535.81999999999994</c:v>
                </c:pt>
                <c:pt idx="3930">
                  <c:v>-542.92999999999995</c:v>
                </c:pt>
                <c:pt idx="3931">
                  <c:v>-545.89</c:v>
                </c:pt>
                <c:pt idx="3932">
                  <c:v>-543.03</c:v>
                </c:pt>
                <c:pt idx="3933">
                  <c:v>-538</c:v>
                </c:pt>
                <c:pt idx="3934">
                  <c:v>-544.38</c:v>
                </c:pt>
                <c:pt idx="3935">
                  <c:v>-546.14</c:v>
                </c:pt>
                <c:pt idx="3936">
                  <c:v>-542.13</c:v>
                </c:pt>
                <c:pt idx="3937">
                  <c:v>-541.85</c:v>
                </c:pt>
                <c:pt idx="3938">
                  <c:v>-543.82000000000005</c:v>
                </c:pt>
                <c:pt idx="3939">
                  <c:v>-548.66999999999996</c:v>
                </c:pt>
                <c:pt idx="3940">
                  <c:v>-550.58000000000004</c:v>
                </c:pt>
                <c:pt idx="3941">
                  <c:v>-551.80999999999995</c:v>
                </c:pt>
                <c:pt idx="3942">
                  <c:v>-550.63</c:v>
                </c:pt>
                <c:pt idx="3943">
                  <c:v>-551.62</c:v>
                </c:pt>
                <c:pt idx="3944">
                  <c:v>-554.32000000000005</c:v>
                </c:pt>
                <c:pt idx="3945">
                  <c:v>-551.82000000000005</c:v>
                </c:pt>
                <c:pt idx="3946">
                  <c:v>-550.6</c:v>
                </c:pt>
                <c:pt idx="3947">
                  <c:v>-547.72</c:v>
                </c:pt>
                <c:pt idx="3948">
                  <c:v>-551.58000000000004</c:v>
                </c:pt>
                <c:pt idx="3949">
                  <c:v>-550.09</c:v>
                </c:pt>
                <c:pt idx="3950">
                  <c:v>-551.36</c:v>
                </c:pt>
                <c:pt idx="3951">
                  <c:v>-552.92999999999995</c:v>
                </c:pt>
                <c:pt idx="3952">
                  <c:v>-551.47</c:v>
                </c:pt>
                <c:pt idx="3953">
                  <c:v>-549.91999999999996</c:v>
                </c:pt>
                <c:pt idx="3954">
                  <c:v>-550.44000000000005</c:v>
                </c:pt>
                <c:pt idx="3955">
                  <c:v>-556.05999999999995</c:v>
                </c:pt>
                <c:pt idx="3956">
                  <c:v>-554.30999999999995</c:v>
                </c:pt>
                <c:pt idx="3957">
                  <c:v>-552.35</c:v>
                </c:pt>
                <c:pt idx="3958">
                  <c:v>-547.01</c:v>
                </c:pt>
                <c:pt idx="3959">
                  <c:v>-554.78</c:v>
                </c:pt>
                <c:pt idx="3960">
                  <c:v>-559.1</c:v>
                </c:pt>
                <c:pt idx="3961">
                  <c:v>-559.58000000000004</c:v>
                </c:pt>
                <c:pt idx="3962">
                  <c:v>-558.20000000000005</c:v>
                </c:pt>
                <c:pt idx="3963">
                  <c:v>-553.21</c:v>
                </c:pt>
                <c:pt idx="3964">
                  <c:v>-549.75</c:v>
                </c:pt>
                <c:pt idx="3965">
                  <c:v>-551.37</c:v>
                </c:pt>
                <c:pt idx="3966">
                  <c:v>-551.65</c:v>
                </c:pt>
                <c:pt idx="3967">
                  <c:v>-556.51</c:v>
                </c:pt>
                <c:pt idx="3968">
                  <c:v>-556.70000000000005</c:v>
                </c:pt>
                <c:pt idx="3969">
                  <c:v>-561.66999999999996</c:v>
                </c:pt>
                <c:pt idx="3970">
                  <c:v>-562.85</c:v>
                </c:pt>
                <c:pt idx="3971">
                  <c:v>-557.12</c:v>
                </c:pt>
                <c:pt idx="3972">
                  <c:v>-555.58000000000004</c:v>
                </c:pt>
                <c:pt idx="3973">
                  <c:v>-559.92999999999995</c:v>
                </c:pt>
                <c:pt idx="3974">
                  <c:v>-557</c:v>
                </c:pt>
                <c:pt idx="3975">
                  <c:v>-555.91999999999996</c:v>
                </c:pt>
                <c:pt idx="3976">
                  <c:v>-564.98</c:v>
                </c:pt>
                <c:pt idx="3977">
                  <c:v>-557.09</c:v>
                </c:pt>
                <c:pt idx="3978">
                  <c:v>-553.85</c:v>
                </c:pt>
                <c:pt idx="3979">
                  <c:v>-558.71</c:v>
                </c:pt>
                <c:pt idx="3980">
                  <c:v>-556.61</c:v>
                </c:pt>
                <c:pt idx="3981">
                  <c:v>-560.35</c:v>
                </c:pt>
                <c:pt idx="3982">
                  <c:v>-558.87</c:v>
                </c:pt>
                <c:pt idx="3983">
                  <c:v>-549.55999999999995</c:v>
                </c:pt>
                <c:pt idx="3984">
                  <c:v>-554.51</c:v>
                </c:pt>
                <c:pt idx="3985">
                  <c:v>-563.34</c:v>
                </c:pt>
                <c:pt idx="3986">
                  <c:v>-565.70000000000005</c:v>
                </c:pt>
                <c:pt idx="3987">
                  <c:v>-563.79</c:v>
                </c:pt>
                <c:pt idx="3988">
                  <c:v>-562.64</c:v>
                </c:pt>
                <c:pt idx="3989">
                  <c:v>-561.25</c:v>
                </c:pt>
                <c:pt idx="3990">
                  <c:v>-555.08000000000004</c:v>
                </c:pt>
                <c:pt idx="3991">
                  <c:v>-554.16</c:v>
                </c:pt>
                <c:pt idx="3992">
                  <c:v>-558.66</c:v>
                </c:pt>
                <c:pt idx="3993">
                  <c:v>-565.01</c:v>
                </c:pt>
                <c:pt idx="3994">
                  <c:v>-567.32000000000005</c:v>
                </c:pt>
                <c:pt idx="3995">
                  <c:v>-563.04999999999995</c:v>
                </c:pt>
                <c:pt idx="3996">
                  <c:v>-568.15</c:v>
                </c:pt>
                <c:pt idx="3997">
                  <c:v>-556.55999999999995</c:v>
                </c:pt>
                <c:pt idx="3998">
                  <c:v>-555.77</c:v>
                </c:pt>
                <c:pt idx="3999">
                  <c:v>-553.47</c:v>
                </c:pt>
                <c:pt idx="4000">
                  <c:v>-561.55999999999995</c:v>
                </c:pt>
                <c:pt idx="4001">
                  <c:v>-560.5</c:v>
                </c:pt>
                <c:pt idx="4002">
                  <c:v>-561.35</c:v>
                </c:pt>
                <c:pt idx="4003">
                  <c:v>-559.71</c:v>
                </c:pt>
                <c:pt idx="4004">
                  <c:v>-559.84</c:v>
                </c:pt>
                <c:pt idx="4005">
                  <c:v>-563.49</c:v>
                </c:pt>
                <c:pt idx="4006">
                  <c:v>-560.72</c:v>
                </c:pt>
                <c:pt idx="4007">
                  <c:v>-559.09</c:v>
                </c:pt>
                <c:pt idx="4008">
                  <c:v>-560.63</c:v>
                </c:pt>
                <c:pt idx="4009">
                  <c:v>-557.17999999999995</c:v>
                </c:pt>
                <c:pt idx="4010">
                  <c:v>-562.80999999999995</c:v>
                </c:pt>
                <c:pt idx="4011">
                  <c:v>-563.74</c:v>
                </c:pt>
                <c:pt idx="4012">
                  <c:v>-568.41</c:v>
                </c:pt>
                <c:pt idx="4013">
                  <c:v>-565.79</c:v>
                </c:pt>
                <c:pt idx="4014">
                  <c:v>-565.21</c:v>
                </c:pt>
                <c:pt idx="4015">
                  <c:v>-567.05999999999995</c:v>
                </c:pt>
                <c:pt idx="4016">
                  <c:v>-564.79999999999995</c:v>
                </c:pt>
                <c:pt idx="4017">
                  <c:v>-557.54999999999995</c:v>
                </c:pt>
                <c:pt idx="4018">
                  <c:v>-552.24</c:v>
                </c:pt>
                <c:pt idx="4019">
                  <c:v>-557.05999999999995</c:v>
                </c:pt>
                <c:pt idx="4020">
                  <c:v>-562.71</c:v>
                </c:pt>
                <c:pt idx="4021">
                  <c:v>-563.64</c:v>
                </c:pt>
                <c:pt idx="4022">
                  <c:v>-567.17999999999995</c:v>
                </c:pt>
                <c:pt idx="4023">
                  <c:v>-572.80999999999995</c:v>
                </c:pt>
                <c:pt idx="4024">
                  <c:v>-574.61</c:v>
                </c:pt>
                <c:pt idx="4025">
                  <c:v>-579.35</c:v>
                </c:pt>
                <c:pt idx="4026">
                  <c:v>-579.25</c:v>
                </c:pt>
                <c:pt idx="4027">
                  <c:v>-580.26</c:v>
                </c:pt>
                <c:pt idx="4028">
                  <c:v>-574.92999999999995</c:v>
                </c:pt>
                <c:pt idx="4029">
                  <c:v>-572.36</c:v>
                </c:pt>
                <c:pt idx="4030">
                  <c:v>-572.42999999999995</c:v>
                </c:pt>
                <c:pt idx="4031">
                  <c:v>-572.41999999999996</c:v>
                </c:pt>
                <c:pt idx="4032">
                  <c:v>-571.33000000000004</c:v>
                </c:pt>
                <c:pt idx="4033">
                  <c:v>-570.20000000000005</c:v>
                </c:pt>
                <c:pt idx="4034">
                  <c:v>-570.44000000000005</c:v>
                </c:pt>
                <c:pt idx="4035">
                  <c:v>-563.42999999999995</c:v>
                </c:pt>
                <c:pt idx="4036">
                  <c:v>-563.91</c:v>
                </c:pt>
                <c:pt idx="4037">
                  <c:v>-565.29</c:v>
                </c:pt>
                <c:pt idx="4038">
                  <c:v>-571.91</c:v>
                </c:pt>
                <c:pt idx="4039">
                  <c:v>-569.4</c:v>
                </c:pt>
                <c:pt idx="4040">
                  <c:v>-573.77</c:v>
                </c:pt>
                <c:pt idx="4041">
                  <c:v>-577.58000000000004</c:v>
                </c:pt>
                <c:pt idx="4042">
                  <c:v>-576.52</c:v>
                </c:pt>
                <c:pt idx="4043">
                  <c:v>-576.37</c:v>
                </c:pt>
                <c:pt idx="4044">
                  <c:v>-572.19000000000005</c:v>
                </c:pt>
                <c:pt idx="4045">
                  <c:v>-563.54999999999995</c:v>
                </c:pt>
                <c:pt idx="4046">
                  <c:v>-565.28</c:v>
                </c:pt>
                <c:pt idx="4047">
                  <c:v>-563.33000000000004</c:v>
                </c:pt>
                <c:pt idx="4048">
                  <c:v>-567.70000000000005</c:v>
                </c:pt>
                <c:pt idx="4049">
                  <c:v>-570.4</c:v>
                </c:pt>
                <c:pt idx="4050">
                  <c:v>-569.59</c:v>
                </c:pt>
                <c:pt idx="4051">
                  <c:v>-575.15</c:v>
                </c:pt>
                <c:pt idx="4052">
                  <c:v>-574.28</c:v>
                </c:pt>
                <c:pt idx="4053">
                  <c:v>-574.35</c:v>
                </c:pt>
                <c:pt idx="4054">
                  <c:v>-571.80999999999995</c:v>
                </c:pt>
                <c:pt idx="4055">
                  <c:v>-571</c:v>
                </c:pt>
                <c:pt idx="4056">
                  <c:v>-569.01</c:v>
                </c:pt>
                <c:pt idx="4057">
                  <c:v>-573.30999999999995</c:v>
                </c:pt>
                <c:pt idx="4058">
                  <c:v>-581.29</c:v>
                </c:pt>
                <c:pt idx="4059">
                  <c:v>-575.66999999999996</c:v>
                </c:pt>
                <c:pt idx="4060">
                  <c:v>-574.1</c:v>
                </c:pt>
                <c:pt idx="4061">
                  <c:v>-569.59</c:v>
                </c:pt>
                <c:pt idx="4062">
                  <c:v>-566.9</c:v>
                </c:pt>
                <c:pt idx="4063">
                  <c:v>-573.71</c:v>
                </c:pt>
                <c:pt idx="4064">
                  <c:v>-575.9</c:v>
                </c:pt>
                <c:pt idx="4065">
                  <c:v>-575.67999999999995</c:v>
                </c:pt>
                <c:pt idx="4066">
                  <c:v>-577.97</c:v>
                </c:pt>
                <c:pt idx="4067">
                  <c:v>-581.59</c:v>
                </c:pt>
                <c:pt idx="4068">
                  <c:v>-576.24</c:v>
                </c:pt>
                <c:pt idx="4069">
                  <c:v>-573.01</c:v>
                </c:pt>
                <c:pt idx="4070">
                  <c:v>-571.57000000000005</c:v>
                </c:pt>
                <c:pt idx="4071">
                  <c:v>-567.98</c:v>
                </c:pt>
                <c:pt idx="4072">
                  <c:v>-570.62</c:v>
                </c:pt>
                <c:pt idx="4073">
                  <c:v>-570.77</c:v>
                </c:pt>
                <c:pt idx="4074">
                  <c:v>-571.57000000000005</c:v>
                </c:pt>
                <c:pt idx="4075">
                  <c:v>-575.46</c:v>
                </c:pt>
                <c:pt idx="4076">
                  <c:v>-572.35</c:v>
                </c:pt>
                <c:pt idx="4077">
                  <c:v>-569.33000000000004</c:v>
                </c:pt>
                <c:pt idx="4078">
                  <c:v>-571.12</c:v>
                </c:pt>
                <c:pt idx="4079">
                  <c:v>-573.96</c:v>
                </c:pt>
                <c:pt idx="4080">
                  <c:v>-572.86</c:v>
                </c:pt>
                <c:pt idx="4081">
                  <c:v>-574.95000000000005</c:v>
                </c:pt>
                <c:pt idx="4082">
                  <c:v>-571.30999999999995</c:v>
                </c:pt>
                <c:pt idx="4083">
                  <c:v>-577.07000000000005</c:v>
                </c:pt>
                <c:pt idx="4084">
                  <c:v>-576.52</c:v>
                </c:pt>
                <c:pt idx="4085">
                  <c:v>-577.48</c:v>
                </c:pt>
                <c:pt idx="4086">
                  <c:v>-579.25</c:v>
                </c:pt>
                <c:pt idx="4087">
                  <c:v>-575.51</c:v>
                </c:pt>
                <c:pt idx="4088">
                  <c:v>-573.05999999999995</c:v>
                </c:pt>
                <c:pt idx="4089">
                  <c:v>-575.14</c:v>
                </c:pt>
                <c:pt idx="4090">
                  <c:v>-579.07000000000005</c:v>
                </c:pt>
                <c:pt idx="4091">
                  <c:v>-575.44000000000005</c:v>
                </c:pt>
                <c:pt idx="4092">
                  <c:v>-576.79</c:v>
                </c:pt>
                <c:pt idx="4093">
                  <c:v>-577.72</c:v>
                </c:pt>
                <c:pt idx="4094">
                  <c:v>-577.29</c:v>
                </c:pt>
                <c:pt idx="4095">
                  <c:v>-566.16</c:v>
                </c:pt>
                <c:pt idx="4096">
                  <c:v>-575.71</c:v>
                </c:pt>
                <c:pt idx="4097">
                  <c:v>-578.35</c:v>
                </c:pt>
                <c:pt idx="4098">
                  <c:v>-580.14</c:v>
                </c:pt>
                <c:pt idx="4099">
                  <c:v>-580.59</c:v>
                </c:pt>
                <c:pt idx="4100">
                  <c:v>-581.66</c:v>
                </c:pt>
                <c:pt idx="4101">
                  <c:v>-582.55999999999995</c:v>
                </c:pt>
                <c:pt idx="4102">
                  <c:v>-579.97</c:v>
                </c:pt>
                <c:pt idx="4103">
                  <c:v>-582.88</c:v>
                </c:pt>
                <c:pt idx="4104">
                  <c:v>-580.63</c:v>
                </c:pt>
                <c:pt idx="4105">
                  <c:v>-580.22</c:v>
                </c:pt>
                <c:pt idx="4106">
                  <c:v>-579.55999999999995</c:v>
                </c:pt>
                <c:pt idx="4107">
                  <c:v>-583.63</c:v>
                </c:pt>
                <c:pt idx="4108">
                  <c:v>-586.91</c:v>
                </c:pt>
                <c:pt idx="4109">
                  <c:v>-587.95000000000005</c:v>
                </c:pt>
                <c:pt idx="4110">
                  <c:v>-587.48</c:v>
                </c:pt>
                <c:pt idx="4111">
                  <c:v>-582.04999999999995</c:v>
                </c:pt>
                <c:pt idx="4112">
                  <c:v>-579.79999999999995</c:v>
                </c:pt>
                <c:pt idx="4113">
                  <c:v>-577.41</c:v>
                </c:pt>
                <c:pt idx="4114">
                  <c:v>-573.84</c:v>
                </c:pt>
                <c:pt idx="4115">
                  <c:v>-578.67999999999995</c:v>
                </c:pt>
                <c:pt idx="4116">
                  <c:v>-581.48</c:v>
                </c:pt>
                <c:pt idx="4117">
                  <c:v>-588.26</c:v>
                </c:pt>
                <c:pt idx="4118">
                  <c:v>-585.91</c:v>
                </c:pt>
                <c:pt idx="4119">
                  <c:v>-580.11</c:v>
                </c:pt>
                <c:pt idx="4120">
                  <c:v>-581.38</c:v>
                </c:pt>
                <c:pt idx="4121">
                  <c:v>-582.78</c:v>
                </c:pt>
                <c:pt idx="4122">
                  <c:v>-584.62</c:v>
                </c:pt>
                <c:pt idx="4123">
                  <c:v>-570.41999999999996</c:v>
                </c:pt>
                <c:pt idx="4124">
                  <c:v>-578.91</c:v>
                </c:pt>
                <c:pt idx="4125">
                  <c:v>-587.23</c:v>
                </c:pt>
                <c:pt idx="4126">
                  <c:v>-583</c:v>
                </c:pt>
                <c:pt idx="4127">
                  <c:v>-584.71</c:v>
                </c:pt>
                <c:pt idx="4128">
                  <c:v>-584.69000000000005</c:v>
                </c:pt>
                <c:pt idx="4129">
                  <c:v>-583.37</c:v>
                </c:pt>
                <c:pt idx="4130">
                  <c:v>-584.44000000000005</c:v>
                </c:pt>
                <c:pt idx="4131">
                  <c:v>-588.12</c:v>
                </c:pt>
                <c:pt idx="4132">
                  <c:v>-587.04999999999995</c:v>
                </c:pt>
                <c:pt idx="4133">
                  <c:v>-586.79999999999995</c:v>
                </c:pt>
                <c:pt idx="4134">
                  <c:v>-582.65</c:v>
                </c:pt>
                <c:pt idx="4135">
                  <c:v>-581.12</c:v>
                </c:pt>
                <c:pt idx="4136">
                  <c:v>-588.1</c:v>
                </c:pt>
                <c:pt idx="4137">
                  <c:v>-587.52</c:v>
                </c:pt>
                <c:pt idx="4138">
                  <c:v>-587.79</c:v>
                </c:pt>
                <c:pt idx="4139">
                  <c:v>-589.22</c:v>
                </c:pt>
                <c:pt idx="4140">
                  <c:v>-590.9</c:v>
                </c:pt>
                <c:pt idx="4141">
                  <c:v>-586.46</c:v>
                </c:pt>
                <c:pt idx="4142">
                  <c:v>-585.94000000000005</c:v>
                </c:pt>
                <c:pt idx="4143">
                  <c:v>-577.87</c:v>
                </c:pt>
                <c:pt idx="4144">
                  <c:v>-585.79</c:v>
                </c:pt>
                <c:pt idx="4145">
                  <c:v>-591.57000000000005</c:v>
                </c:pt>
                <c:pt idx="4146">
                  <c:v>-588.16999999999996</c:v>
                </c:pt>
                <c:pt idx="4147">
                  <c:v>-588.27</c:v>
                </c:pt>
                <c:pt idx="4148">
                  <c:v>-592.01</c:v>
                </c:pt>
                <c:pt idx="4149">
                  <c:v>-592.91999999999996</c:v>
                </c:pt>
                <c:pt idx="4150">
                  <c:v>-588.41</c:v>
                </c:pt>
                <c:pt idx="4151">
                  <c:v>-587.27</c:v>
                </c:pt>
                <c:pt idx="4152">
                  <c:v>-587.84</c:v>
                </c:pt>
                <c:pt idx="4153">
                  <c:v>-588.6</c:v>
                </c:pt>
                <c:pt idx="4154">
                  <c:v>-595.16</c:v>
                </c:pt>
                <c:pt idx="4155">
                  <c:v>-592.96</c:v>
                </c:pt>
                <c:pt idx="4156">
                  <c:v>-595.91</c:v>
                </c:pt>
                <c:pt idx="4157">
                  <c:v>-590.09</c:v>
                </c:pt>
                <c:pt idx="4158">
                  <c:v>-591.5</c:v>
                </c:pt>
                <c:pt idx="4159">
                  <c:v>-592.11</c:v>
                </c:pt>
                <c:pt idx="4160">
                  <c:v>-593.17999999999995</c:v>
                </c:pt>
                <c:pt idx="4161">
                  <c:v>-599.95000000000005</c:v>
                </c:pt>
                <c:pt idx="4162">
                  <c:v>-595.42999999999995</c:v>
                </c:pt>
                <c:pt idx="4163">
                  <c:v>-593.12</c:v>
                </c:pt>
                <c:pt idx="4164">
                  <c:v>-598.63</c:v>
                </c:pt>
                <c:pt idx="4165">
                  <c:v>-597.79999999999995</c:v>
                </c:pt>
                <c:pt idx="4166">
                  <c:v>-595.82000000000005</c:v>
                </c:pt>
                <c:pt idx="4167">
                  <c:v>-598.24</c:v>
                </c:pt>
                <c:pt idx="4168">
                  <c:v>-596.92999999999995</c:v>
                </c:pt>
                <c:pt idx="4169">
                  <c:v>-597.69000000000005</c:v>
                </c:pt>
                <c:pt idx="4170">
                  <c:v>-600.36</c:v>
                </c:pt>
                <c:pt idx="4171">
                  <c:v>-595.29999999999995</c:v>
                </c:pt>
                <c:pt idx="4172">
                  <c:v>-604.6</c:v>
                </c:pt>
                <c:pt idx="4173">
                  <c:v>-602.91</c:v>
                </c:pt>
                <c:pt idx="4174">
                  <c:v>-602.79999999999995</c:v>
                </c:pt>
                <c:pt idx="4175">
                  <c:v>-608.32000000000005</c:v>
                </c:pt>
                <c:pt idx="4176">
                  <c:v>-604.32000000000005</c:v>
                </c:pt>
                <c:pt idx="4177">
                  <c:v>-601.75</c:v>
                </c:pt>
                <c:pt idx="4178">
                  <c:v>-605.98</c:v>
                </c:pt>
                <c:pt idx="4179">
                  <c:v>-601.36</c:v>
                </c:pt>
                <c:pt idx="4180">
                  <c:v>-600.57000000000005</c:v>
                </c:pt>
                <c:pt idx="4181">
                  <c:v>-604.35</c:v>
                </c:pt>
                <c:pt idx="4182">
                  <c:v>-602.79</c:v>
                </c:pt>
                <c:pt idx="4183">
                  <c:v>-605.34</c:v>
                </c:pt>
                <c:pt idx="4184">
                  <c:v>-611.33000000000004</c:v>
                </c:pt>
                <c:pt idx="4185">
                  <c:v>-605.49</c:v>
                </c:pt>
                <c:pt idx="4186">
                  <c:v>-610.41999999999996</c:v>
                </c:pt>
                <c:pt idx="4187">
                  <c:v>-603.80999999999995</c:v>
                </c:pt>
                <c:pt idx="4188">
                  <c:v>-612.85</c:v>
                </c:pt>
                <c:pt idx="4189">
                  <c:v>-608.11</c:v>
                </c:pt>
                <c:pt idx="4190">
                  <c:v>-608.08000000000004</c:v>
                </c:pt>
                <c:pt idx="4191">
                  <c:v>-610.39</c:v>
                </c:pt>
                <c:pt idx="4192">
                  <c:v>-615.92999999999995</c:v>
                </c:pt>
                <c:pt idx="4193">
                  <c:v>-614.24</c:v>
                </c:pt>
                <c:pt idx="4194">
                  <c:v>-615.91999999999996</c:v>
                </c:pt>
                <c:pt idx="4195">
                  <c:v>-609.35</c:v>
                </c:pt>
                <c:pt idx="4196">
                  <c:v>-608.91999999999996</c:v>
                </c:pt>
                <c:pt idx="4197">
                  <c:v>-614.97</c:v>
                </c:pt>
                <c:pt idx="4198">
                  <c:v>-614.1</c:v>
                </c:pt>
                <c:pt idx="4199">
                  <c:v>-620.65</c:v>
                </c:pt>
                <c:pt idx="4200">
                  <c:v>-619.88</c:v>
                </c:pt>
                <c:pt idx="4201">
                  <c:v>-621.42999999999995</c:v>
                </c:pt>
                <c:pt idx="4202">
                  <c:v>-615.37</c:v>
                </c:pt>
                <c:pt idx="4203">
                  <c:v>-619.33000000000004</c:v>
                </c:pt>
                <c:pt idx="4204">
                  <c:v>-619.33000000000004</c:v>
                </c:pt>
                <c:pt idx="4205">
                  <c:v>-622.79999999999995</c:v>
                </c:pt>
                <c:pt idx="4206">
                  <c:v>-618.37</c:v>
                </c:pt>
                <c:pt idx="4207">
                  <c:v>-622.51</c:v>
                </c:pt>
                <c:pt idx="4208">
                  <c:v>-618.5</c:v>
                </c:pt>
                <c:pt idx="4209">
                  <c:v>-623.97</c:v>
                </c:pt>
                <c:pt idx="4210">
                  <c:v>-628.22</c:v>
                </c:pt>
                <c:pt idx="4211">
                  <c:v>-625.92999999999995</c:v>
                </c:pt>
                <c:pt idx="4212">
                  <c:v>-623.9</c:v>
                </c:pt>
                <c:pt idx="4213">
                  <c:v>-627.03</c:v>
                </c:pt>
                <c:pt idx="4214">
                  <c:v>-622.55999999999995</c:v>
                </c:pt>
                <c:pt idx="4215">
                  <c:v>-623.29</c:v>
                </c:pt>
                <c:pt idx="4216">
                  <c:v>-628.04999999999995</c:v>
                </c:pt>
                <c:pt idx="4217">
                  <c:v>-632.07000000000005</c:v>
                </c:pt>
                <c:pt idx="4218">
                  <c:v>-631.66</c:v>
                </c:pt>
                <c:pt idx="4219">
                  <c:v>-634.29</c:v>
                </c:pt>
                <c:pt idx="4220">
                  <c:v>-631.88</c:v>
                </c:pt>
                <c:pt idx="4221">
                  <c:v>-628.15</c:v>
                </c:pt>
                <c:pt idx="4222">
                  <c:v>-629.95000000000005</c:v>
                </c:pt>
                <c:pt idx="4223">
                  <c:v>-633.66999999999996</c:v>
                </c:pt>
                <c:pt idx="4224">
                  <c:v>-631.29</c:v>
                </c:pt>
                <c:pt idx="4225">
                  <c:v>-631.79999999999995</c:v>
                </c:pt>
                <c:pt idx="4226">
                  <c:v>-626.76</c:v>
                </c:pt>
                <c:pt idx="4227">
                  <c:v>-635.45000000000005</c:v>
                </c:pt>
                <c:pt idx="4228">
                  <c:v>-633.62</c:v>
                </c:pt>
                <c:pt idx="4229">
                  <c:v>-632.95000000000005</c:v>
                </c:pt>
                <c:pt idx="4230">
                  <c:v>-630.64</c:v>
                </c:pt>
                <c:pt idx="4231">
                  <c:v>-635.59</c:v>
                </c:pt>
                <c:pt idx="4232">
                  <c:v>-642.29</c:v>
                </c:pt>
                <c:pt idx="4233">
                  <c:v>-635.03</c:v>
                </c:pt>
                <c:pt idx="4234">
                  <c:v>-635.59</c:v>
                </c:pt>
                <c:pt idx="4235">
                  <c:v>-639.95000000000005</c:v>
                </c:pt>
                <c:pt idx="4236">
                  <c:v>-642.74</c:v>
                </c:pt>
                <c:pt idx="4237">
                  <c:v>-639.97</c:v>
                </c:pt>
                <c:pt idx="4238">
                  <c:v>-636.88</c:v>
                </c:pt>
                <c:pt idx="4239">
                  <c:v>-639.15</c:v>
                </c:pt>
                <c:pt idx="4240">
                  <c:v>-637.42999999999995</c:v>
                </c:pt>
                <c:pt idx="4241">
                  <c:v>-636.79</c:v>
                </c:pt>
                <c:pt idx="4242">
                  <c:v>-641.54</c:v>
                </c:pt>
                <c:pt idx="4243">
                  <c:v>-639.69000000000005</c:v>
                </c:pt>
                <c:pt idx="4244">
                  <c:v>-638.88</c:v>
                </c:pt>
                <c:pt idx="4245">
                  <c:v>-643.21</c:v>
                </c:pt>
                <c:pt idx="4246">
                  <c:v>-639.74</c:v>
                </c:pt>
                <c:pt idx="4247">
                  <c:v>-639.65</c:v>
                </c:pt>
                <c:pt idx="4248">
                  <c:v>-640.54</c:v>
                </c:pt>
                <c:pt idx="4249">
                  <c:v>-637.87</c:v>
                </c:pt>
                <c:pt idx="4250">
                  <c:v>-638.37</c:v>
                </c:pt>
                <c:pt idx="4251">
                  <c:v>-639.88</c:v>
                </c:pt>
                <c:pt idx="4252">
                  <c:v>-640.54999999999995</c:v>
                </c:pt>
                <c:pt idx="4253">
                  <c:v>-636.34</c:v>
                </c:pt>
                <c:pt idx="4254">
                  <c:v>-630.69000000000005</c:v>
                </c:pt>
                <c:pt idx="4255">
                  <c:v>-633.63</c:v>
                </c:pt>
                <c:pt idx="4256">
                  <c:v>-636.23</c:v>
                </c:pt>
                <c:pt idx="4257">
                  <c:v>-636.63</c:v>
                </c:pt>
                <c:pt idx="4258">
                  <c:v>-645.24</c:v>
                </c:pt>
                <c:pt idx="4259">
                  <c:v>-637.37</c:v>
                </c:pt>
                <c:pt idx="4260">
                  <c:v>-637.64</c:v>
                </c:pt>
                <c:pt idx="4261">
                  <c:v>-642.70000000000005</c:v>
                </c:pt>
                <c:pt idx="4262">
                  <c:v>-634.83000000000004</c:v>
                </c:pt>
                <c:pt idx="4263">
                  <c:v>-644.26</c:v>
                </c:pt>
                <c:pt idx="4264">
                  <c:v>-641.36</c:v>
                </c:pt>
                <c:pt idx="4265">
                  <c:v>-640.55999999999995</c:v>
                </c:pt>
                <c:pt idx="4266">
                  <c:v>-641.52</c:v>
                </c:pt>
                <c:pt idx="4267">
                  <c:v>-644.99</c:v>
                </c:pt>
                <c:pt idx="4268">
                  <c:v>-646.62</c:v>
                </c:pt>
                <c:pt idx="4269">
                  <c:v>-650.61</c:v>
                </c:pt>
                <c:pt idx="4270">
                  <c:v>-645</c:v>
                </c:pt>
                <c:pt idx="4271">
                  <c:v>-646.69000000000005</c:v>
                </c:pt>
                <c:pt idx="4272">
                  <c:v>-651.51</c:v>
                </c:pt>
                <c:pt idx="4273">
                  <c:v>-646.24</c:v>
                </c:pt>
                <c:pt idx="4274">
                  <c:v>-646.69000000000005</c:v>
                </c:pt>
                <c:pt idx="4275">
                  <c:v>-650.03</c:v>
                </c:pt>
                <c:pt idx="4276">
                  <c:v>-646.41999999999996</c:v>
                </c:pt>
                <c:pt idx="4277">
                  <c:v>-644.71</c:v>
                </c:pt>
                <c:pt idx="4278">
                  <c:v>-643</c:v>
                </c:pt>
                <c:pt idx="4279">
                  <c:v>-644.80999999999995</c:v>
                </c:pt>
                <c:pt idx="4280">
                  <c:v>-648.48</c:v>
                </c:pt>
                <c:pt idx="4281">
                  <c:v>-647.19000000000005</c:v>
                </c:pt>
                <c:pt idx="4282">
                  <c:v>-645.21</c:v>
                </c:pt>
                <c:pt idx="4283">
                  <c:v>-651.55999999999995</c:v>
                </c:pt>
                <c:pt idx="4284">
                  <c:v>-655.08000000000004</c:v>
                </c:pt>
                <c:pt idx="4285">
                  <c:v>-652.4</c:v>
                </c:pt>
                <c:pt idx="4286">
                  <c:v>-655.42</c:v>
                </c:pt>
                <c:pt idx="4287">
                  <c:v>-651.83000000000004</c:v>
                </c:pt>
                <c:pt idx="4288">
                  <c:v>-651.07000000000005</c:v>
                </c:pt>
                <c:pt idx="4289">
                  <c:v>-652.1</c:v>
                </c:pt>
                <c:pt idx="4290">
                  <c:v>-644.19000000000005</c:v>
                </c:pt>
                <c:pt idx="4291">
                  <c:v>-650.15</c:v>
                </c:pt>
                <c:pt idx="4292">
                  <c:v>-651.27</c:v>
                </c:pt>
                <c:pt idx="4293">
                  <c:v>-660.35</c:v>
                </c:pt>
                <c:pt idx="4294">
                  <c:v>-661.68</c:v>
                </c:pt>
                <c:pt idx="4295">
                  <c:v>-663.26</c:v>
                </c:pt>
                <c:pt idx="4296">
                  <c:v>-657.07</c:v>
                </c:pt>
                <c:pt idx="4297">
                  <c:v>-656.46</c:v>
                </c:pt>
                <c:pt idx="4298">
                  <c:v>-661.71</c:v>
                </c:pt>
                <c:pt idx="4299">
                  <c:v>-661.23</c:v>
                </c:pt>
                <c:pt idx="4300">
                  <c:v>-658.6</c:v>
                </c:pt>
                <c:pt idx="4301">
                  <c:v>-659.89</c:v>
                </c:pt>
                <c:pt idx="4302">
                  <c:v>-655.97</c:v>
                </c:pt>
                <c:pt idx="4303">
                  <c:v>-658.8</c:v>
                </c:pt>
                <c:pt idx="4304">
                  <c:v>-660.19</c:v>
                </c:pt>
                <c:pt idx="4305">
                  <c:v>-665.1</c:v>
                </c:pt>
                <c:pt idx="4306">
                  <c:v>-659.09</c:v>
                </c:pt>
                <c:pt idx="4307">
                  <c:v>-656.49</c:v>
                </c:pt>
                <c:pt idx="4308">
                  <c:v>-664.05</c:v>
                </c:pt>
                <c:pt idx="4309">
                  <c:v>-667.61</c:v>
                </c:pt>
                <c:pt idx="4310">
                  <c:v>-661.58</c:v>
                </c:pt>
                <c:pt idx="4311">
                  <c:v>-660.53</c:v>
                </c:pt>
                <c:pt idx="4312">
                  <c:v>-664.71</c:v>
                </c:pt>
                <c:pt idx="4313">
                  <c:v>-658.45</c:v>
                </c:pt>
                <c:pt idx="4314">
                  <c:v>-664.83</c:v>
                </c:pt>
                <c:pt idx="4315">
                  <c:v>-664.38</c:v>
                </c:pt>
                <c:pt idx="4316">
                  <c:v>-664.01</c:v>
                </c:pt>
                <c:pt idx="4317">
                  <c:v>-663.84</c:v>
                </c:pt>
                <c:pt idx="4318">
                  <c:v>-664.12</c:v>
                </c:pt>
                <c:pt idx="4319">
                  <c:v>-661.21</c:v>
                </c:pt>
                <c:pt idx="4320">
                  <c:v>-665.07</c:v>
                </c:pt>
                <c:pt idx="4321">
                  <c:v>-668.9</c:v>
                </c:pt>
                <c:pt idx="4322">
                  <c:v>-664.53</c:v>
                </c:pt>
                <c:pt idx="4323">
                  <c:v>-662.54</c:v>
                </c:pt>
                <c:pt idx="4324">
                  <c:v>-667.33</c:v>
                </c:pt>
                <c:pt idx="4325">
                  <c:v>-666.55</c:v>
                </c:pt>
                <c:pt idx="4326">
                  <c:v>-660.37</c:v>
                </c:pt>
                <c:pt idx="4327">
                  <c:v>-665.58</c:v>
                </c:pt>
                <c:pt idx="4328">
                  <c:v>-660.56</c:v>
                </c:pt>
                <c:pt idx="4329">
                  <c:v>-657.73</c:v>
                </c:pt>
                <c:pt idx="4330">
                  <c:v>-665.78</c:v>
                </c:pt>
                <c:pt idx="4331">
                  <c:v>-666.21</c:v>
                </c:pt>
                <c:pt idx="4332">
                  <c:v>-663.81</c:v>
                </c:pt>
                <c:pt idx="4333">
                  <c:v>-663.85</c:v>
                </c:pt>
                <c:pt idx="4334">
                  <c:v>-662.18</c:v>
                </c:pt>
                <c:pt idx="4335">
                  <c:v>-660.22</c:v>
                </c:pt>
                <c:pt idx="4336">
                  <c:v>-665.04</c:v>
                </c:pt>
                <c:pt idx="4337">
                  <c:v>-666.69</c:v>
                </c:pt>
                <c:pt idx="4338">
                  <c:v>-669.11</c:v>
                </c:pt>
                <c:pt idx="4339">
                  <c:v>-672.77</c:v>
                </c:pt>
                <c:pt idx="4340">
                  <c:v>-670.76</c:v>
                </c:pt>
                <c:pt idx="4341">
                  <c:v>-670.12</c:v>
                </c:pt>
                <c:pt idx="4342">
                  <c:v>-668.7</c:v>
                </c:pt>
                <c:pt idx="4343">
                  <c:v>-667.12</c:v>
                </c:pt>
                <c:pt idx="4344">
                  <c:v>-664.34</c:v>
                </c:pt>
                <c:pt idx="4345">
                  <c:v>-665.56</c:v>
                </c:pt>
                <c:pt idx="4346">
                  <c:v>-664.67</c:v>
                </c:pt>
                <c:pt idx="4347">
                  <c:v>-662.88</c:v>
                </c:pt>
                <c:pt idx="4348">
                  <c:v>-660.43</c:v>
                </c:pt>
                <c:pt idx="4349">
                  <c:v>-664.31</c:v>
                </c:pt>
                <c:pt idx="4350">
                  <c:v>-666.81</c:v>
                </c:pt>
                <c:pt idx="4351">
                  <c:v>-662.56</c:v>
                </c:pt>
                <c:pt idx="4352">
                  <c:v>-664.91</c:v>
                </c:pt>
                <c:pt idx="4353">
                  <c:v>-664.87</c:v>
                </c:pt>
                <c:pt idx="4354">
                  <c:v>-664.97</c:v>
                </c:pt>
                <c:pt idx="4355">
                  <c:v>-665.23</c:v>
                </c:pt>
                <c:pt idx="4356">
                  <c:v>-673.2</c:v>
                </c:pt>
                <c:pt idx="4357">
                  <c:v>-670.24</c:v>
                </c:pt>
                <c:pt idx="4358">
                  <c:v>-671.68</c:v>
                </c:pt>
                <c:pt idx="4359">
                  <c:v>-671.31</c:v>
                </c:pt>
                <c:pt idx="4360">
                  <c:v>-672.12</c:v>
                </c:pt>
                <c:pt idx="4361">
                  <c:v>-670.75</c:v>
                </c:pt>
                <c:pt idx="4362">
                  <c:v>-668.3</c:v>
                </c:pt>
                <c:pt idx="4363">
                  <c:v>-664.24</c:v>
                </c:pt>
                <c:pt idx="4364">
                  <c:v>-671.52</c:v>
                </c:pt>
                <c:pt idx="4365">
                  <c:v>-669.12</c:v>
                </c:pt>
                <c:pt idx="4366">
                  <c:v>-669.23</c:v>
                </c:pt>
                <c:pt idx="4367">
                  <c:v>-667.11</c:v>
                </c:pt>
                <c:pt idx="4368">
                  <c:v>-675.16</c:v>
                </c:pt>
                <c:pt idx="4369">
                  <c:v>-664.63</c:v>
                </c:pt>
                <c:pt idx="4370">
                  <c:v>-664.2</c:v>
                </c:pt>
                <c:pt idx="4371">
                  <c:v>-662.74</c:v>
                </c:pt>
                <c:pt idx="4372">
                  <c:v>-664.16</c:v>
                </c:pt>
                <c:pt idx="4373">
                  <c:v>-663.98</c:v>
                </c:pt>
                <c:pt idx="4374">
                  <c:v>-668.82</c:v>
                </c:pt>
                <c:pt idx="4375">
                  <c:v>-672.18</c:v>
                </c:pt>
                <c:pt idx="4376">
                  <c:v>-672.47</c:v>
                </c:pt>
                <c:pt idx="4377">
                  <c:v>-672.62</c:v>
                </c:pt>
                <c:pt idx="4378">
                  <c:v>-672.38</c:v>
                </c:pt>
                <c:pt idx="4379">
                  <c:v>-675.05</c:v>
                </c:pt>
                <c:pt idx="4380">
                  <c:v>-671.55</c:v>
                </c:pt>
                <c:pt idx="4381">
                  <c:v>-668</c:v>
                </c:pt>
                <c:pt idx="4382">
                  <c:v>-664.06</c:v>
                </c:pt>
                <c:pt idx="4383">
                  <c:v>-666.25</c:v>
                </c:pt>
                <c:pt idx="4384">
                  <c:v>-667.08</c:v>
                </c:pt>
                <c:pt idx="4385">
                  <c:v>-669.88</c:v>
                </c:pt>
                <c:pt idx="4386">
                  <c:v>-668.28</c:v>
                </c:pt>
                <c:pt idx="4387">
                  <c:v>-669.13</c:v>
                </c:pt>
                <c:pt idx="4388">
                  <c:v>-663.37</c:v>
                </c:pt>
                <c:pt idx="4389">
                  <c:v>-669.45</c:v>
                </c:pt>
                <c:pt idx="4390">
                  <c:v>-673.78</c:v>
                </c:pt>
                <c:pt idx="4391">
                  <c:v>-675.23</c:v>
                </c:pt>
                <c:pt idx="4392">
                  <c:v>-674.41</c:v>
                </c:pt>
                <c:pt idx="4393">
                  <c:v>-668.61</c:v>
                </c:pt>
                <c:pt idx="4394">
                  <c:v>-667.73</c:v>
                </c:pt>
                <c:pt idx="4395">
                  <c:v>-670.43</c:v>
                </c:pt>
                <c:pt idx="4396">
                  <c:v>-664.77</c:v>
                </c:pt>
                <c:pt idx="4397">
                  <c:v>-666.95</c:v>
                </c:pt>
                <c:pt idx="4398">
                  <c:v>-668.1</c:v>
                </c:pt>
                <c:pt idx="4399">
                  <c:v>-667.67</c:v>
                </c:pt>
                <c:pt idx="4400">
                  <c:v>-663.47</c:v>
                </c:pt>
                <c:pt idx="4401">
                  <c:v>-667.87</c:v>
                </c:pt>
                <c:pt idx="4402">
                  <c:v>-672.28</c:v>
                </c:pt>
                <c:pt idx="4403">
                  <c:v>-664.73</c:v>
                </c:pt>
                <c:pt idx="4404">
                  <c:v>-661.58</c:v>
                </c:pt>
                <c:pt idx="4405">
                  <c:v>-663.16</c:v>
                </c:pt>
                <c:pt idx="4406">
                  <c:v>-662.69</c:v>
                </c:pt>
                <c:pt idx="4407">
                  <c:v>-665.34</c:v>
                </c:pt>
                <c:pt idx="4408">
                  <c:v>-663.54</c:v>
                </c:pt>
                <c:pt idx="4409">
                  <c:v>-663.74</c:v>
                </c:pt>
                <c:pt idx="4410">
                  <c:v>-663.37</c:v>
                </c:pt>
                <c:pt idx="4411">
                  <c:v>-662.43</c:v>
                </c:pt>
                <c:pt idx="4412">
                  <c:v>-659.97</c:v>
                </c:pt>
                <c:pt idx="4413">
                  <c:v>-658.79</c:v>
                </c:pt>
                <c:pt idx="4414">
                  <c:v>-663.47</c:v>
                </c:pt>
                <c:pt idx="4415">
                  <c:v>-665.13</c:v>
                </c:pt>
                <c:pt idx="4416">
                  <c:v>-667.69</c:v>
                </c:pt>
                <c:pt idx="4417">
                  <c:v>-670.39</c:v>
                </c:pt>
                <c:pt idx="4418">
                  <c:v>-669.21</c:v>
                </c:pt>
                <c:pt idx="4419">
                  <c:v>-668.73</c:v>
                </c:pt>
                <c:pt idx="4420">
                  <c:v>-668.64</c:v>
                </c:pt>
                <c:pt idx="4421">
                  <c:v>-663.43</c:v>
                </c:pt>
                <c:pt idx="4422">
                  <c:v>-664.96</c:v>
                </c:pt>
                <c:pt idx="4423">
                  <c:v>-665.49</c:v>
                </c:pt>
                <c:pt idx="4424">
                  <c:v>-666.32</c:v>
                </c:pt>
                <c:pt idx="4425">
                  <c:v>-668.3</c:v>
                </c:pt>
                <c:pt idx="4426">
                  <c:v>-671.11</c:v>
                </c:pt>
                <c:pt idx="4427">
                  <c:v>-672.1</c:v>
                </c:pt>
                <c:pt idx="4428">
                  <c:v>-672</c:v>
                </c:pt>
                <c:pt idx="4429">
                  <c:v>-665.63</c:v>
                </c:pt>
                <c:pt idx="4430">
                  <c:v>-666.41</c:v>
                </c:pt>
                <c:pt idx="4431">
                  <c:v>-667.15</c:v>
                </c:pt>
                <c:pt idx="4432">
                  <c:v>-663.02</c:v>
                </c:pt>
                <c:pt idx="4433">
                  <c:v>-668.22</c:v>
                </c:pt>
                <c:pt idx="4434">
                  <c:v>-672.59</c:v>
                </c:pt>
                <c:pt idx="4435">
                  <c:v>-663.43</c:v>
                </c:pt>
                <c:pt idx="4436">
                  <c:v>-664.09</c:v>
                </c:pt>
                <c:pt idx="4437">
                  <c:v>-666.95</c:v>
                </c:pt>
                <c:pt idx="4438">
                  <c:v>-664.3</c:v>
                </c:pt>
                <c:pt idx="4439">
                  <c:v>-664.63</c:v>
                </c:pt>
                <c:pt idx="4440">
                  <c:v>-666.03</c:v>
                </c:pt>
                <c:pt idx="4441">
                  <c:v>-668.94</c:v>
                </c:pt>
                <c:pt idx="4442">
                  <c:v>-668.21</c:v>
                </c:pt>
                <c:pt idx="4443">
                  <c:v>-668.64</c:v>
                </c:pt>
                <c:pt idx="4444">
                  <c:v>-664.7</c:v>
                </c:pt>
                <c:pt idx="4445">
                  <c:v>-670.05</c:v>
                </c:pt>
                <c:pt idx="4446">
                  <c:v>-667.54</c:v>
                </c:pt>
                <c:pt idx="4447">
                  <c:v>-670.38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C56-41A6-A51B-7AA96B73F3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300352"/>
        <c:axId val="211302272"/>
      </c:scatterChart>
      <c:valAx>
        <c:axId val="211300352"/>
        <c:scaling>
          <c:orientation val="minMax"/>
          <c:max val="2018"/>
          <c:min val="2006"/>
        </c:scaling>
        <c:delete val="0"/>
        <c:axPos val="b"/>
        <c:majorGridlines>
          <c:spPr>
            <a:ln w="6350" cap="flat" cmpd="sng" algn="ctr">
              <a:solidFill>
                <a:srgbClr val="ADD8E6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1F497D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50105721159855021"/>
              <c:y val="0.9301934062623150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302272"/>
        <c:crossesAt val="-50"/>
        <c:crossBetween val="midCat"/>
        <c:majorUnit val="1"/>
        <c:minorUnit val="1"/>
      </c:valAx>
      <c:valAx>
        <c:axId val="211302272"/>
        <c:scaling>
          <c:orientation val="minMax"/>
          <c:max val="0"/>
        </c:scaling>
        <c:delete val="0"/>
        <c:axPos val="l"/>
        <c:majorGridlines>
          <c:spPr>
            <a:ln w="6350" cap="flat" cmpd="sng" algn="ctr">
              <a:solidFill>
                <a:srgbClr val="ADD8E6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accent1">
                  <a:lumMod val="20000"/>
                  <a:lumOff val="80000"/>
                </a:schemeClr>
              </a:solidFill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1F497D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Vertical (mm)</a:t>
                </a:r>
              </a:p>
            </c:rich>
          </c:tx>
          <c:layout>
            <c:manualLayout>
              <c:xMode val="edge"/>
              <c:yMode val="edge"/>
              <c:x val="4.1354205724284466E-3"/>
              <c:y val="0.380165951459034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300352"/>
        <c:crosses val="autoZero"/>
        <c:crossBetween val="midCat"/>
        <c:majorUnit val="100"/>
        <c:minorUnit val="5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224456328903319"/>
          <c:y val="0.6433827321803115"/>
          <c:w val="0.29032376673205368"/>
          <c:h val="0.12737939689853178"/>
        </c:manualLayout>
      </c:layout>
      <c:overlay val="0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1F497D"/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rgbClr val="1F497D"/>
                </a:solidFill>
              </a:rPr>
              <a:t>VERTICAL POSITION - MADERA, CA (STATION-P307)</a:t>
            </a:r>
          </a:p>
        </c:rich>
      </c:tx>
      <c:layout>
        <c:manualLayout>
          <c:xMode val="edge"/>
          <c:yMode val="edge"/>
          <c:x val="0.14527363184079603"/>
          <c:y val="8.964815653023452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852156540133974"/>
          <c:y val="0.14215533815245207"/>
          <c:w val="0.83372986500574231"/>
          <c:h val="0.73003213413208157"/>
        </c:manualLayout>
      </c:layout>
      <c:scatterChart>
        <c:scatterStyle val="lineMarker"/>
        <c:varyColors val="0"/>
        <c:ser>
          <c:idx val="0"/>
          <c:order val="0"/>
          <c:tx>
            <c:v>Daily position</c:v>
          </c:tx>
          <c:spPr>
            <a:ln w="3175" cap="rnd">
              <a:noFill/>
              <a:prstDash val="solid"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3"/>
            <c:spPr>
              <a:solidFill>
                <a:srgbClr val="ADD8E6"/>
              </a:solidFill>
              <a:ln w="3175">
                <a:solidFill>
                  <a:schemeClr val="accent5">
                    <a:lumMod val="75000"/>
                    <a:alpha val="39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marker>
          <c:trendline>
            <c:name>30-day average </c:name>
            <c:spPr>
              <a:ln w="19050" cap="rnd">
                <a:solidFill>
                  <a:schemeClr val="tx1"/>
                </a:solidFill>
              </a:ln>
              <a:effectLst/>
            </c:spPr>
            <c:trendlineType val="movingAvg"/>
            <c:period val="30"/>
            <c:dispRSqr val="0"/>
            <c:dispEq val="0"/>
          </c:trendline>
          <c:xVal>
            <c:numRef>
              <c:f>'\Users\kacatald\Desktop\SERC files\Measuring Earth GPS\Unit 3\[3.1 glaciers activity_AB44.xlsx]AB44 - GPS'!$B$152:$B$4448</c:f>
              <c:numCache>
                <c:formatCode>General</c:formatCode>
                <c:ptCount val="4297"/>
                <c:pt idx="0">
                  <c:v>2006.0027322404371</c:v>
                </c:pt>
                <c:pt idx="1">
                  <c:v>2006.0054644808743</c:v>
                </c:pt>
                <c:pt idx="2">
                  <c:v>2006.0081967213114</c:v>
                </c:pt>
                <c:pt idx="3">
                  <c:v>2006.0109289617487</c:v>
                </c:pt>
                <c:pt idx="4">
                  <c:v>2006.0136612021859</c:v>
                </c:pt>
                <c:pt idx="5">
                  <c:v>2006.016393442623</c:v>
                </c:pt>
                <c:pt idx="6">
                  <c:v>2006.0191256830601</c:v>
                </c:pt>
                <c:pt idx="7">
                  <c:v>2006.0218579234972</c:v>
                </c:pt>
                <c:pt idx="8">
                  <c:v>2006.0245901639344</c:v>
                </c:pt>
                <c:pt idx="9">
                  <c:v>2006.0273224043715</c:v>
                </c:pt>
                <c:pt idx="10">
                  <c:v>2006.0300546448088</c:v>
                </c:pt>
                <c:pt idx="11">
                  <c:v>2006.032786885246</c:v>
                </c:pt>
                <c:pt idx="12">
                  <c:v>2006.0355191256831</c:v>
                </c:pt>
                <c:pt idx="13">
                  <c:v>2006.0382513661202</c:v>
                </c:pt>
                <c:pt idx="14">
                  <c:v>2006.0409836065573</c:v>
                </c:pt>
                <c:pt idx="15">
                  <c:v>2006.0437158469945</c:v>
                </c:pt>
                <c:pt idx="16">
                  <c:v>2006.0464480874316</c:v>
                </c:pt>
                <c:pt idx="17">
                  <c:v>2006.049180327869</c:v>
                </c:pt>
                <c:pt idx="18">
                  <c:v>2006.0519125683061</c:v>
                </c:pt>
                <c:pt idx="19">
                  <c:v>2006.0546448087432</c:v>
                </c:pt>
                <c:pt idx="20">
                  <c:v>2006.0573770491803</c:v>
                </c:pt>
                <c:pt idx="21">
                  <c:v>2006.0601092896175</c:v>
                </c:pt>
                <c:pt idx="22">
                  <c:v>2006.0628415300546</c:v>
                </c:pt>
                <c:pt idx="23">
                  <c:v>2006.0655737704917</c:v>
                </c:pt>
                <c:pt idx="24">
                  <c:v>2006.0683060109291</c:v>
                </c:pt>
                <c:pt idx="25">
                  <c:v>2006.0710382513662</c:v>
                </c:pt>
                <c:pt idx="26">
                  <c:v>2006.0737704918033</c:v>
                </c:pt>
                <c:pt idx="27">
                  <c:v>2006.0765027322404</c:v>
                </c:pt>
                <c:pt idx="28">
                  <c:v>2006.0792349726776</c:v>
                </c:pt>
                <c:pt idx="29">
                  <c:v>2006.0819672131147</c:v>
                </c:pt>
                <c:pt idx="30">
                  <c:v>2006.0846994535518</c:v>
                </c:pt>
                <c:pt idx="31">
                  <c:v>2006.0874316939892</c:v>
                </c:pt>
                <c:pt idx="32">
                  <c:v>2006.0901639344263</c:v>
                </c:pt>
                <c:pt idx="33">
                  <c:v>2006.0928961748634</c:v>
                </c:pt>
                <c:pt idx="34">
                  <c:v>2006.0956284153006</c:v>
                </c:pt>
                <c:pt idx="35">
                  <c:v>2006.0983606557377</c:v>
                </c:pt>
                <c:pt idx="36">
                  <c:v>2006.1010928961748</c:v>
                </c:pt>
                <c:pt idx="37">
                  <c:v>2006.1038251366119</c:v>
                </c:pt>
                <c:pt idx="38">
                  <c:v>2006.1065573770493</c:v>
                </c:pt>
                <c:pt idx="39">
                  <c:v>2006.1092896174864</c:v>
                </c:pt>
                <c:pt idx="40">
                  <c:v>2006.1120218579235</c:v>
                </c:pt>
                <c:pt idx="41">
                  <c:v>2006.1147540983607</c:v>
                </c:pt>
                <c:pt idx="42">
                  <c:v>2006.1174863387978</c:v>
                </c:pt>
                <c:pt idx="43">
                  <c:v>2006.1202185792349</c:v>
                </c:pt>
                <c:pt idx="44">
                  <c:v>2006.122950819672</c:v>
                </c:pt>
                <c:pt idx="45">
                  <c:v>2006.1256830601094</c:v>
                </c:pt>
                <c:pt idx="46">
                  <c:v>2006.1284153005465</c:v>
                </c:pt>
                <c:pt idx="47">
                  <c:v>2006.1311475409836</c:v>
                </c:pt>
                <c:pt idx="48">
                  <c:v>2006.1338797814208</c:v>
                </c:pt>
                <c:pt idx="49">
                  <c:v>2006.1366120218579</c:v>
                </c:pt>
                <c:pt idx="50">
                  <c:v>2006.139344262295</c:v>
                </c:pt>
                <c:pt idx="51">
                  <c:v>2006.1420765027322</c:v>
                </c:pt>
                <c:pt idx="52">
                  <c:v>2006.1448087431695</c:v>
                </c:pt>
                <c:pt idx="53">
                  <c:v>2006.1475409836066</c:v>
                </c:pt>
                <c:pt idx="54">
                  <c:v>2006.1502732240438</c:v>
                </c:pt>
                <c:pt idx="55">
                  <c:v>2006.1530054644809</c:v>
                </c:pt>
                <c:pt idx="56">
                  <c:v>2006.155737704918</c:v>
                </c:pt>
                <c:pt idx="57">
                  <c:v>2006.1584699453551</c:v>
                </c:pt>
                <c:pt idx="58">
                  <c:v>2006.1612021857923</c:v>
                </c:pt>
                <c:pt idx="59">
                  <c:v>2006.1639344262296</c:v>
                </c:pt>
                <c:pt idx="60">
                  <c:v>2006.1666666666667</c:v>
                </c:pt>
                <c:pt idx="61">
                  <c:v>2006.1693989071039</c:v>
                </c:pt>
                <c:pt idx="62">
                  <c:v>2006.172131147541</c:v>
                </c:pt>
                <c:pt idx="63">
                  <c:v>2006.1748633879781</c:v>
                </c:pt>
                <c:pt idx="64">
                  <c:v>2006.1775956284152</c:v>
                </c:pt>
                <c:pt idx="65">
                  <c:v>2006.1803278688524</c:v>
                </c:pt>
                <c:pt idx="66">
                  <c:v>2006.1830601092897</c:v>
                </c:pt>
                <c:pt idx="67">
                  <c:v>2006.1857923497269</c:v>
                </c:pt>
                <c:pt idx="68">
                  <c:v>2006.188524590164</c:v>
                </c:pt>
                <c:pt idx="69">
                  <c:v>2006.1912568306011</c:v>
                </c:pt>
                <c:pt idx="70">
                  <c:v>2006.1939890710382</c:v>
                </c:pt>
                <c:pt idx="71">
                  <c:v>2006.1967213114754</c:v>
                </c:pt>
                <c:pt idx="72">
                  <c:v>2006.1994535519125</c:v>
                </c:pt>
                <c:pt idx="73">
                  <c:v>2006.2021857923498</c:v>
                </c:pt>
                <c:pt idx="74">
                  <c:v>2006.204918032787</c:v>
                </c:pt>
                <c:pt idx="75">
                  <c:v>2006.2076502732241</c:v>
                </c:pt>
                <c:pt idx="76">
                  <c:v>2006.2103825136612</c:v>
                </c:pt>
                <c:pt idx="77">
                  <c:v>2006.2131147540983</c:v>
                </c:pt>
                <c:pt idx="78">
                  <c:v>2006.2158469945355</c:v>
                </c:pt>
                <c:pt idx="79">
                  <c:v>2006.2185792349726</c:v>
                </c:pt>
                <c:pt idx="80">
                  <c:v>2006.2213114754099</c:v>
                </c:pt>
                <c:pt idx="81">
                  <c:v>2006.2240437158471</c:v>
                </c:pt>
                <c:pt idx="82">
                  <c:v>2006.2267759562842</c:v>
                </c:pt>
                <c:pt idx="83">
                  <c:v>2006.2295081967213</c:v>
                </c:pt>
                <c:pt idx="84">
                  <c:v>2006.2322404371585</c:v>
                </c:pt>
                <c:pt idx="85">
                  <c:v>2006.2349726775956</c:v>
                </c:pt>
                <c:pt idx="86">
                  <c:v>2006.2377049180327</c:v>
                </c:pt>
                <c:pt idx="87">
                  <c:v>2006.2404371584701</c:v>
                </c:pt>
                <c:pt idx="88">
                  <c:v>2006.2431693989072</c:v>
                </c:pt>
                <c:pt idx="89">
                  <c:v>2006.2459016393443</c:v>
                </c:pt>
                <c:pt idx="90">
                  <c:v>2006.2486338797814</c:v>
                </c:pt>
                <c:pt idx="91">
                  <c:v>2006.2513661202186</c:v>
                </c:pt>
                <c:pt idx="92">
                  <c:v>2006.2540983606557</c:v>
                </c:pt>
                <c:pt idx="93">
                  <c:v>2006.2568306010928</c:v>
                </c:pt>
                <c:pt idx="94">
                  <c:v>2006.2595628415299</c:v>
                </c:pt>
                <c:pt idx="95">
                  <c:v>2006.2622950819673</c:v>
                </c:pt>
                <c:pt idx="96">
                  <c:v>2006.2650273224044</c:v>
                </c:pt>
                <c:pt idx="97">
                  <c:v>2006.2677595628415</c:v>
                </c:pt>
                <c:pt idx="98">
                  <c:v>2006.2704918032787</c:v>
                </c:pt>
                <c:pt idx="99">
                  <c:v>2006.2732240437158</c:v>
                </c:pt>
                <c:pt idx="100">
                  <c:v>2006.2759562841529</c:v>
                </c:pt>
                <c:pt idx="101">
                  <c:v>2006.2786885245901</c:v>
                </c:pt>
                <c:pt idx="102">
                  <c:v>2006.2814207650274</c:v>
                </c:pt>
                <c:pt idx="103">
                  <c:v>2006.2841530054645</c:v>
                </c:pt>
                <c:pt idx="104">
                  <c:v>2006.2868852459017</c:v>
                </c:pt>
                <c:pt idx="105">
                  <c:v>2006.2896174863388</c:v>
                </c:pt>
                <c:pt idx="106">
                  <c:v>2006.2923497267759</c:v>
                </c:pt>
                <c:pt idx="107">
                  <c:v>2006.295081967213</c:v>
                </c:pt>
                <c:pt idx="108">
                  <c:v>2006.2978142076502</c:v>
                </c:pt>
                <c:pt idx="109">
                  <c:v>2006.3005464480875</c:v>
                </c:pt>
                <c:pt idx="110">
                  <c:v>2006.3032786885246</c:v>
                </c:pt>
                <c:pt idx="111">
                  <c:v>2006.3060109289618</c:v>
                </c:pt>
                <c:pt idx="112">
                  <c:v>2006.3087431693989</c:v>
                </c:pt>
                <c:pt idx="113">
                  <c:v>2006.311475409836</c:v>
                </c:pt>
                <c:pt idx="114">
                  <c:v>2006.3142076502731</c:v>
                </c:pt>
                <c:pt idx="115">
                  <c:v>2006.3169398907103</c:v>
                </c:pt>
                <c:pt idx="116">
                  <c:v>2006.3196721311476</c:v>
                </c:pt>
                <c:pt idx="117">
                  <c:v>2006.3224043715848</c:v>
                </c:pt>
                <c:pt idx="118">
                  <c:v>2006.3251366120219</c:v>
                </c:pt>
                <c:pt idx="119">
                  <c:v>2006.327868852459</c:v>
                </c:pt>
                <c:pt idx="120">
                  <c:v>2006.3306010928961</c:v>
                </c:pt>
                <c:pt idx="121">
                  <c:v>2006.3333333333333</c:v>
                </c:pt>
                <c:pt idx="122">
                  <c:v>2006.3360655737704</c:v>
                </c:pt>
                <c:pt idx="123">
                  <c:v>2006.3387978142077</c:v>
                </c:pt>
                <c:pt idx="124">
                  <c:v>2006.3415300546449</c:v>
                </c:pt>
                <c:pt idx="125">
                  <c:v>2006.344262295082</c:v>
                </c:pt>
                <c:pt idx="126">
                  <c:v>2006.3469945355191</c:v>
                </c:pt>
                <c:pt idx="127">
                  <c:v>2006.3497267759562</c:v>
                </c:pt>
                <c:pt idx="128">
                  <c:v>2006.3524590163934</c:v>
                </c:pt>
                <c:pt idx="129">
                  <c:v>2006.3551912568305</c:v>
                </c:pt>
                <c:pt idx="130">
                  <c:v>2006.3579234972678</c:v>
                </c:pt>
                <c:pt idx="131">
                  <c:v>2006.360655737705</c:v>
                </c:pt>
                <c:pt idx="132">
                  <c:v>2006.3633879781421</c:v>
                </c:pt>
                <c:pt idx="133">
                  <c:v>2006.3661202185792</c:v>
                </c:pt>
                <c:pt idx="134">
                  <c:v>2006.3688524590164</c:v>
                </c:pt>
                <c:pt idx="135">
                  <c:v>2006.3715846994535</c:v>
                </c:pt>
                <c:pt idx="136">
                  <c:v>2006.3743169398906</c:v>
                </c:pt>
                <c:pt idx="137">
                  <c:v>2006.377049180328</c:v>
                </c:pt>
                <c:pt idx="138">
                  <c:v>2006.3797814207651</c:v>
                </c:pt>
                <c:pt idx="139">
                  <c:v>2006.3825136612022</c:v>
                </c:pt>
                <c:pt idx="140">
                  <c:v>2006.3852459016393</c:v>
                </c:pt>
                <c:pt idx="141">
                  <c:v>2006.3879781420765</c:v>
                </c:pt>
                <c:pt idx="142">
                  <c:v>2006.3907103825136</c:v>
                </c:pt>
                <c:pt idx="143">
                  <c:v>2006.3934426229507</c:v>
                </c:pt>
                <c:pt idx="144">
                  <c:v>2006.3961748633881</c:v>
                </c:pt>
                <c:pt idx="145">
                  <c:v>2006.3989071038252</c:v>
                </c:pt>
                <c:pt idx="146">
                  <c:v>2006.4016393442623</c:v>
                </c:pt>
                <c:pt idx="147">
                  <c:v>2006.4043715846994</c:v>
                </c:pt>
                <c:pt idx="148">
                  <c:v>2006.4071038251366</c:v>
                </c:pt>
                <c:pt idx="149">
                  <c:v>2006.4098360655737</c:v>
                </c:pt>
                <c:pt idx="150">
                  <c:v>2006.4125683060108</c:v>
                </c:pt>
                <c:pt idx="151">
                  <c:v>2006.4153005464482</c:v>
                </c:pt>
                <c:pt idx="152">
                  <c:v>2006.4180327868853</c:v>
                </c:pt>
                <c:pt idx="153">
                  <c:v>2006.4207650273224</c:v>
                </c:pt>
                <c:pt idx="154">
                  <c:v>2006.4234972677596</c:v>
                </c:pt>
                <c:pt idx="155">
                  <c:v>2006.4262295081967</c:v>
                </c:pt>
                <c:pt idx="156">
                  <c:v>2006.4289617486338</c:v>
                </c:pt>
                <c:pt idx="157">
                  <c:v>2006.4316939890709</c:v>
                </c:pt>
                <c:pt idx="158">
                  <c:v>2006.4344262295083</c:v>
                </c:pt>
                <c:pt idx="159">
                  <c:v>2006.4371584699454</c:v>
                </c:pt>
                <c:pt idx="160">
                  <c:v>2006.4398907103825</c:v>
                </c:pt>
                <c:pt idx="161">
                  <c:v>2006.4426229508197</c:v>
                </c:pt>
                <c:pt idx="162">
                  <c:v>2006.4453551912568</c:v>
                </c:pt>
                <c:pt idx="163">
                  <c:v>2006.4480874316939</c:v>
                </c:pt>
                <c:pt idx="164">
                  <c:v>2006.450819672131</c:v>
                </c:pt>
                <c:pt idx="165">
                  <c:v>2006.4535519125684</c:v>
                </c:pt>
                <c:pt idx="166">
                  <c:v>2006.4562841530055</c:v>
                </c:pt>
                <c:pt idx="167">
                  <c:v>2006.4590163934427</c:v>
                </c:pt>
                <c:pt idx="168">
                  <c:v>2006.4617486338798</c:v>
                </c:pt>
                <c:pt idx="169">
                  <c:v>2006.4644808743169</c:v>
                </c:pt>
                <c:pt idx="170">
                  <c:v>2006.467213114754</c:v>
                </c:pt>
                <c:pt idx="171">
                  <c:v>2006.4699453551912</c:v>
                </c:pt>
                <c:pt idx="172">
                  <c:v>2006.4726775956285</c:v>
                </c:pt>
                <c:pt idx="173">
                  <c:v>2006.4754098360656</c:v>
                </c:pt>
                <c:pt idx="174">
                  <c:v>2006.4781420765028</c:v>
                </c:pt>
                <c:pt idx="175">
                  <c:v>2006.4808743169399</c:v>
                </c:pt>
                <c:pt idx="176">
                  <c:v>2006.483606557377</c:v>
                </c:pt>
                <c:pt idx="177">
                  <c:v>2006.4863387978141</c:v>
                </c:pt>
                <c:pt idx="178">
                  <c:v>2006.4890710382513</c:v>
                </c:pt>
                <c:pt idx="179">
                  <c:v>2006.4918032786886</c:v>
                </c:pt>
                <c:pt idx="180">
                  <c:v>2006.4945355191257</c:v>
                </c:pt>
                <c:pt idx="181">
                  <c:v>2006.4972677595629</c:v>
                </c:pt>
                <c:pt idx="182">
                  <c:v>2006.5</c:v>
                </c:pt>
                <c:pt idx="183">
                  <c:v>2006.5027322404371</c:v>
                </c:pt>
                <c:pt idx="184">
                  <c:v>2006.5054644808743</c:v>
                </c:pt>
                <c:pt idx="185">
                  <c:v>2006.5081967213114</c:v>
                </c:pt>
                <c:pt idx="186">
                  <c:v>2006.5109289617487</c:v>
                </c:pt>
                <c:pt idx="187">
                  <c:v>2006.5136612021859</c:v>
                </c:pt>
                <c:pt idx="188">
                  <c:v>2006.516393442623</c:v>
                </c:pt>
                <c:pt idx="189">
                  <c:v>2006.5191256830601</c:v>
                </c:pt>
                <c:pt idx="190">
                  <c:v>2006.5218579234972</c:v>
                </c:pt>
                <c:pt idx="191">
                  <c:v>2006.5245901639344</c:v>
                </c:pt>
                <c:pt idx="192">
                  <c:v>2006.5273224043715</c:v>
                </c:pt>
                <c:pt idx="193">
                  <c:v>2006.5300546448088</c:v>
                </c:pt>
                <c:pt idx="194">
                  <c:v>2006.532786885246</c:v>
                </c:pt>
                <c:pt idx="195">
                  <c:v>2006.5355191256831</c:v>
                </c:pt>
                <c:pt idx="196">
                  <c:v>2006.5382513661202</c:v>
                </c:pt>
                <c:pt idx="197">
                  <c:v>2006.5409836065573</c:v>
                </c:pt>
                <c:pt idx="198">
                  <c:v>2006.5437158469945</c:v>
                </c:pt>
                <c:pt idx="199">
                  <c:v>2006.5464480874316</c:v>
                </c:pt>
                <c:pt idx="200">
                  <c:v>2006.549180327869</c:v>
                </c:pt>
                <c:pt idx="201">
                  <c:v>2006.5519125683061</c:v>
                </c:pt>
                <c:pt idx="202">
                  <c:v>2006.5546448087432</c:v>
                </c:pt>
                <c:pt idx="203">
                  <c:v>2006.5573770491803</c:v>
                </c:pt>
                <c:pt idx="204">
                  <c:v>2006.5601092896175</c:v>
                </c:pt>
                <c:pt idx="205">
                  <c:v>2006.5628415300546</c:v>
                </c:pt>
                <c:pt idx="206">
                  <c:v>2006.5655737704917</c:v>
                </c:pt>
                <c:pt idx="207">
                  <c:v>2006.5683060109291</c:v>
                </c:pt>
                <c:pt idx="208">
                  <c:v>2006.5710382513662</c:v>
                </c:pt>
                <c:pt idx="209">
                  <c:v>2006.5737704918033</c:v>
                </c:pt>
                <c:pt idx="210">
                  <c:v>2006.5765027322404</c:v>
                </c:pt>
                <c:pt idx="211">
                  <c:v>2006.5792349726776</c:v>
                </c:pt>
                <c:pt idx="212">
                  <c:v>2006.5819672131147</c:v>
                </c:pt>
                <c:pt idx="213">
                  <c:v>2006.5846994535518</c:v>
                </c:pt>
                <c:pt idx="214">
                  <c:v>2006.5874316939892</c:v>
                </c:pt>
                <c:pt idx="215">
                  <c:v>2006.5901639344263</c:v>
                </c:pt>
                <c:pt idx="216">
                  <c:v>2006.5928961748634</c:v>
                </c:pt>
                <c:pt idx="217">
                  <c:v>2006.5956284153006</c:v>
                </c:pt>
                <c:pt idx="218">
                  <c:v>2006.5983606557377</c:v>
                </c:pt>
                <c:pt idx="219">
                  <c:v>2006.6010928961748</c:v>
                </c:pt>
                <c:pt idx="220">
                  <c:v>2006.6038251366119</c:v>
                </c:pt>
                <c:pt idx="221">
                  <c:v>2006.6065573770493</c:v>
                </c:pt>
                <c:pt idx="222">
                  <c:v>2006.6092896174864</c:v>
                </c:pt>
                <c:pt idx="223">
                  <c:v>2006.6120218579235</c:v>
                </c:pt>
                <c:pt idx="224">
                  <c:v>2006.6147540983607</c:v>
                </c:pt>
                <c:pt idx="225">
                  <c:v>2006.6174863387978</c:v>
                </c:pt>
                <c:pt idx="226">
                  <c:v>2006.6202185792349</c:v>
                </c:pt>
                <c:pt idx="227">
                  <c:v>2006.622950819672</c:v>
                </c:pt>
                <c:pt idx="228">
                  <c:v>2006.6256830601094</c:v>
                </c:pt>
                <c:pt idx="229">
                  <c:v>2006.6284153005465</c:v>
                </c:pt>
                <c:pt idx="230">
                  <c:v>2006.6311475409836</c:v>
                </c:pt>
                <c:pt idx="231">
                  <c:v>2006.6338797814208</c:v>
                </c:pt>
                <c:pt idx="232">
                  <c:v>2006.6366120218579</c:v>
                </c:pt>
                <c:pt idx="233">
                  <c:v>2006.639344262295</c:v>
                </c:pt>
                <c:pt idx="234">
                  <c:v>2006.6420765027322</c:v>
                </c:pt>
                <c:pt idx="235">
                  <c:v>2006.6448087431695</c:v>
                </c:pt>
                <c:pt idx="236">
                  <c:v>2006.6475409836066</c:v>
                </c:pt>
                <c:pt idx="237">
                  <c:v>2006.6502732240438</c:v>
                </c:pt>
                <c:pt idx="238">
                  <c:v>2006.6530054644809</c:v>
                </c:pt>
                <c:pt idx="239">
                  <c:v>2006.655737704918</c:v>
                </c:pt>
                <c:pt idx="240">
                  <c:v>2006.6584699453551</c:v>
                </c:pt>
                <c:pt idx="241">
                  <c:v>2006.6612021857923</c:v>
                </c:pt>
                <c:pt idx="242">
                  <c:v>2006.6639344262296</c:v>
                </c:pt>
                <c:pt idx="243">
                  <c:v>2006.6666666666667</c:v>
                </c:pt>
                <c:pt idx="244">
                  <c:v>2006.6693989071039</c:v>
                </c:pt>
                <c:pt idx="245">
                  <c:v>2006.672131147541</c:v>
                </c:pt>
                <c:pt idx="246">
                  <c:v>2006.6748633879781</c:v>
                </c:pt>
                <c:pt idx="247">
                  <c:v>2006.6775956284152</c:v>
                </c:pt>
                <c:pt idx="248">
                  <c:v>2006.6803278688524</c:v>
                </c:pt>
                <c:pt idx="249">
                  <c:v>2006.6830601092897</c:v>
                </c:pt>
                <c:pt idx="250">
                  <c:v>2006.6857923497269</c:v>
                </c:pt>
                <c:pt idx="251">
                  <c:v>2006.688524590164</c:v>
                </c:pt>
                <c:pt idx="252">
                  <c:v>2006.6912568306011</c:v>
                </c:pt>
                <c:pt idx="253">
                  <c:v>2006.6939890710382</c:v>
                </c:pt>
                <c:pt idx="254">
                  <c:v>2006.6967213114754</c:v>
                </c:pt>
                <c:pt idx="255">
                  <c:v>2006.6994535519125</c:v>
                </c:pt>
                <c:pt idx="256">
                  <c:v>2006.7021857923498</c:v>
                </c:pt>
                <c:pt idx="257">
                  <c:v>2006.704918032787</c:v>
                </c:pt>
                <c:pt idx="258">
                  <c:v>2006.7076502732241</c:v>
                </c:pt>
                <c:pt idx="259">
                  <c:v>2006.7103825136612</c:v>
                </c:pt>
                <c:pt idx="260">
                  <c:v>2006.7131147540983</c:v>
                </c:pt>
                <c:pt idx="261">
                  <c:v>2006.7158469945355</c:v>
                </c:pt>
                <c:pt idx="262">
                  <c:v>2006.7185792349726</c:v>
                </c:pt>
                <c:pt idx="263">
                  <c:v>2006.7213114754099</c:v>
                </c:pt>
                <c:pt idx="264">
                  <c:v>2006.7240437158471</c:v>
                </c:pt>
                <c:pt idx="265">
                  <c:v>2006.7267759562842</c:v>
                </c:pt>
                <c:pt idx="266">
                  <c:v>2006.7295081967213</c:v>
                </c:pt>
                <c:pt idx="267">
                  <c:v>2006.7322404371585</c:v>
                </c:pt>
                <c:pt idx="268">
                  <c:v>2006.7349726775956</c:v>
                </c:pt>
                <c:pt idx="269">
                  <c:v>2006.7377049180327</c:v>
                </c:pt>
                <c:pt idx="270">
                  <c:v>2006.7404371584701</c:v>
                </c:pt>
                <c:pt idx="271">
                  <c:v>2006.7431693989072</c:v>
                </c:pt>
                <c:pt idx="272">
                  <c:v>2006.7459016393443</c:v>
                </c:pt>
                <c:pt idx="273">
                  <c:v>2006.7486338797814</c:v>
                </c:pt>
                <c:pt idx="274">
                  <c:v>2006.7513661202186</c:v>
                </c:pt>
                <c:pt idx="275">
                  <c:v>2006.7540983606557</c:v>
                </c:pt>
                <c:pt idx="276">
                  <c:v>2006.7568306010928</c:v>
                </c:pt>
                <c:pt idx="277">
                  <c:v>2006.7595628415299</c:v>
                </c:pt>
                <c:pt idx="278">
                  <c:v>2006.7622950819673</c:v>
                </c:pt>
                <c:pt idx="279">
                  <c:v>2006.7650273224044</c:v>
                </c:pt>
                <c:pt idx="280">
                  <c:v>2006.7677595628415</c:v>
                </c:pt>
                <c:pt idx="281">
                  <c:v>2006.7704918032787</c:v>
                </c:pt>
                <c:pt idx="282">
                  <c:v>2006.7732240437158</c:v>
                </c:pt>
                <c:pt idx="283">
                  <c:v>2006.7759562841529</c:v>
                </c:pt>
                <c:pt idx="284">
                  <c:v>2006.7786885245901</c:v>
                </c:pt>
                <c:pt idx="285">
                  <c:v>2006.7814207650274</c:v>
                </c:pt>
                <c:pt idx="286">
                  <c:v>2006.7841530054645</c:v>
                </c:pt>
                <c:pt idx="287">
                  <c:v>2006.7868852459017</c:v>
                </c:pt>
                <c:pt idx="288">
                  <c:v>2006.7896174863388</c:v>
                </c:pt>
                <c:pt idx="289">
                  <c:v>2006.7923497267759</c:v>
                </c:pt>
                <c:pt idx="290">
                  <c:v>2006.795081967213</c:v>
                </c:pt>
                <c:pt idx="291">
                  <c:v>2006.7978142076502</c:v>
                </c:pt>
                <c:pt idx="292">
                  <c:v>2006.8005464480875</c:v>
                </c:pt>
                <c:pt idx="293">
                  <c:v>2006.8032786885246</c:v>
                </c:pt>
                <c:pt idx="294">
                  <c:v>2006.8060109289618</c:v>
                </c:pt>
                <c:pt idx="295">
                  <c:v>2006.8087431693989</c:v>
                </c:pt>
                <c:pt idx="296">
                  <c:v>2006.811475409836</c:v>
                </c:pt>
                <c:pt idx="297">
                  <c:v>2006.8142076502731</c:v>
                </c:pt>
                <c:pt idx="298">
                  <c:v>2006.8169398907103</c:v>
                </c:pt>
                <c:pt idx="299">
                  <c:v>2006.8196721311476</c:v>
                </c:pt>
                <c:pt idx="300">
                  <c:v>2006.8224043715848</c:v>
                </c:pt>
                <c:pt idx="301">
                  <c:v>2006.8251366120219</c:v>
                </c:pt>
                <c:pt idx="302">
                  <c:v>2006.827868852459</c:v>
                </c:pt>
                <c:pt idx="303">
                  <c:v>2006.8306010928961</c:v>
                </c:pt>
                <c:pt idx="304">
                  <c:v>2006.8333333333333</c:v>
                </c:pt>
                <c:pt idx="305">
                  <c:v>2006.8360655737704</c:v>
                </c:pt>
                <c:pt idx="306">
                  <c:v>2006.8387978142077</c:v>
                </c:pt>
                <c:pt idx="307">
                  <c:v>2006.8415300546449</c:v>
                </c:pt>
                <c:pt idx="308">
                  <c:v>2006.844262295082</c:v>
                </c:pt>
                <c:pt idx="309">
                  <c:v>2006.8469945355191</c:v>
                </c:pt>
                <c:pt idx="310">
                  <c:v>2006.8497267759562</c:v>
                </c:pt>
                <c:pt idx="311">
                  <c:v>2006.8524590163934</c:v>
                </c:pt>
                <c:pt idx="312">
                  <c:v>2006.8551912568305</c:v>
                </c:pt>
                <c:pt idx="313">
                  <c:v>2006.8579234972678</c:v>
                </c:pt>
                <c:pt idx="314">
                  <c:v>2006.860655737705</c:v>
                </c:pt>
                <c:pt idx="315">
                  <c:v>2006.8633879781421</c:v>
                </c:pt>
                <c:pt idx="316">
                  <c:v>2006.8661202185792</c:v>
                </c:pt>
                <c:pt idx="317">
                  <c:v>2006.8688524590164</c:v>
                </c:pt>
                <c:pt idx="318">
                  <c:v>2006.8715846994535</c:v>
                </c:pt>
                <c:pt idx="319">
                  <c:v>2006.8743169398906</c:v>
                </c:pt>
                <c:pt idx="320">
                  <c:v>2006.877049180328</c:v>
                </c:pt>
                <c:pt idx="321">
                  <c:v>2006.8797814207651</c:v>
                </c:pt>
                <c:pt idx="322">
                  <c:v>2006.8825136612022</c:v>
                </c:pt>
                <c:pt idx="323">
                  <c:v>2006.8852459016393</c:v>
                </c:pt>
                <c:pt idx="324">
                  <c:v>2006.8879781420765</c:v>
                </c:pt>
                <c:pt idx="325">
                  <c:v>2006.8907103825136</c:v>
                </c:pt>
                <c:pt idx="326">
                  <c:v>2006.8934426229507</c:v>
                </c:pt>
                <c:pt idx="327">
                  <c:v>2006.8961748633881</c:v>
                </c:pt>
                <c:pt idx="328">
                  <c:v>2006.8989071038252</c:v>
                </c:pt>
                <c:pt idx="329">
                  <c:v>2006.9016393442623</c:v>
                </c:pt>
                <c:pt idx="330">
                  <c:v>2006.9043715846994</c:v>
                </c:pt>
                <c:pt idx="331">
                  <c:v>2006.9071038251366</c:v>
                </c:pt>
                <c:pt idx="332">
                  <c:v>2006.9098360655737</c:v>
                </c:pt>
                <c:pt idx="333">
                  <c:v>2006.9125683060108</c:v>
                </c:pt>
                <c:pt idx="334">
                  <c:v>2006.9153005464482</c:v>
                </c:pt>
                <c:pt idx="335">
                  <c:v>2006.9180327868853</c:v>
                </c:pt>
                <c:pt idx="336">
                  <c:v>2006.9207650273224</c:v>
                </c:pt>
                <c:pt idx="337">
                  <c:v>2006.9234972677596</c:v>
                </c:pt>
                <c:pt idx="338">
                  <c:v>2006.9262295081967</c:v>
                </c:pt>
                <c:pt idx="339">
                  <c:v>2006.9289617486338</c:v>
                </c:pt>
                <c:pt idx="340">
                  <c:v>2006.9316939890709</c:v>
                </c:pt>
                <c:pt idx="341">
                  <c:v>2006.9344262295083</c:v>
                </c:pt>
                <c:pt idx="342">
                  <c:v>2006.9371584699454</c:v>
                </c:pt>
                <c:pt idx="343">
                  <c:v>2006.9398907103825</c:v>
                </c:pt>
                <c:pt idx="344">
                  <c:v>2006.9426229508197</c:v>
                </c:pt>
                <c:pt idx="345">
                  <c:v>2006.9453551912568</c:v>
                </c:pt>
                <c:pt idx="346">
                  <c:v>2006.9480874316939</c:v>
                </c:pt>
                <c:pt idx="347">
                  <c:v>2006.950819672131</c:v>
                </c:pt>
                <c:pt idx="348">
                  <c:v>2006.9535519125684</c:v>
                </c:pt>
                <c:pt idx="349">
                  <c:v>2006.9562841530055</c:v>
                </c:pt>
                <c:pt idx="350">
                  <c:v>2006.9590163934427</c:v>
                </c:pt>
                <c:pt idx="351">
                  <c:v>2006.9617486338798</c:v>
                </c:pt>
                <c:pt idx="352">
                  <c:v>2006.9644808743169</c:v>
                </c:pt>
                <c:pt idx="353">
                  <c:v>2006.967213114754</c:v>
                </c:pt>
                <c:pt idx="354">
                  <c:v>2006.9699453551912</c:v>
                </c:pt>
                <c:pt idx="355">
                  <c:v>2006.9726775956285</c:v>
                </c:pt>
                <c:pt idx="356">
                  <c:v>2006.9754098360656</c:v>
                </c:pt>
                <c:pt idx="357">
                  <c:v>2006.9781420765028</c:v>
                </c:pt>
                <c:pt idx="358">
                  <c:v>2006.9808743169399</c:v>
                </c:pt>
                <c:pt idx="359">
                  <c:v>2006.983606557377</c:v>
                </c:pt>
                <c:pt idx="360">
                  <c:v>2006.9863387978141</c:v>
                </c:pt>
                <c:pt idx="361">
                  <c:v>2006.9890710382513</c:v>
                </c:pt>
                <c:pt idx="362">
                  <c:v>2006.9918032786886</c:v>
                </c:pt>
                <c:pt idx="363">
                  <c:v>2006.9945355191257</c:v>
                </c:pt>
                <c:pt idx="364">
                  <c:v>2006.9972677595629</c:v>
                </c:pt>
                <c:pt idx="365">
                  <c:v>2007.0027322404371</c:v>
                </c:pt>
                <c:pt idx="366">
                  <c:v>2007.0054644808743</c:v>
                </c:pt>
                <c:pt idx="367">
                  <c:v>2007.0081967213114</c:v>
                </c:pt>
                <c:pt idx="368">
                  <c:v>2007.0109289617487</c:v>
                </c:pt>
                <c:pt idx="369">
                  <c:v>2007.0136612021859</c:v>
                </c:pt>
                <c:pt idx="370">
                  <c:v>2007.016393442623</c:v>
                </c:pt>
                <c:pt idx="371">
                  <c:v>2007.0191256830601</c:v>
                </c:pt>
                <c:pt idx="372">
                  <c:v>2007.0218579234972</c:v>
                </c:pt>
                <c:pt idx="373">
                  <c:v>2007.0245901639344</c:v>
                </c:pt>
                <c:pt idx="374">
                  <c:v>2007.0273224043715</c:v>
                </c:pt>
                <c:pt idx="375">
                  <c:v>2007.0300546448088</c:v>
                </c:pt>
                <c:pt idx="376">
                  <c:v>2007.032786885246</c:v>
                </c:pt>
                <c:pt idx="377">
                  <c:v>2007.0355191256831</c:v>
                </c:pt>
                <c:pt idx="378">
                  <c:v>2007.0382513661202</c:v>
                </c:pt>
                <c:pt idx="379">
                  <c:v>2007.0409836065573</c:v>
                </c:pt>
                <c:pt idx="380">
                  <c:v>2007.0437158469945</c:v>
                </c:pt>
                <c:pt idx="381">
                  <c:v>2007.0464480874316</c:v>
                </c:pt>
                <c:pt idx="382">
                  <c:v>2007.049180327869</c:v>
                </c:pt>
                <c:pt idx="383">
                  <c:v>2007.0519125683061</c:v>
                </c:pt>
                <c:pt idx="384">
                  <c:v>2007.0546448087432</c:v>
                </c:pt>
                <c:pt idx="385">
                  <c:v>2007.0573770491803</c:v>
                </c:pt>
                <c:pt idx="386">
                  <c:v>2007.0601092896175</c:v>
                </c:pt>
                <c:pt idx="387">
                  <c:v>2007.0628415300546</c:v>
                </c:pt>
                <c:pt idx="388">
                  <c:v>2007.0655737704917</c:v>
                </c:pt>
                <c:pt idx="389">
                  <c:v>2007.0683060109291</c:v>
                </c:pt>
                <c:pt idx="390">
                  <c:v>2007.0710382513662</c:v>
                </c:pt>
                <c:pt idx="391">
                  <c:v>2007.0737704918033</c:v>
                </c:pt>
                <c:pt idx="392">
                  <c:v>2007.0765027322404</c:v>
                </c:pt>
                <c:pt idx="393">
                  <c:v>2007.0792349726776</c:v>
                </c:pt>
                <c:pt idx="394">
                  <c:v>2007.0819672131147</c:v>
                </c:pt>
                <c:pt idx="395">
                  <c:v>2007.0846994535518</c:v>
                </c:pt>
                <c:pt idx="396">
                  <c:v>2007.3934426229507</c:v>
                </c:pt>
                <c:pt idx="397">
                  <c:v>2007.3961748633881</c:v>
                </c:pt>
                <c:pt idx="398">
                  <c:v>2007.3989071038252</c:v>
                </c:pt>
                <c:pt idx="399">
                  <c:v>2007.4016393442623</c:v>
                </c:pt>
                <c:pt idx="400">
                  <c:v>2007.4043715846994</c:v>
                </c:pt>
                <c:pt idx="401">
                  <c:v>2007.4071038251366</c:v>
                </c:pt>
                <c:pt idx="402">
                  <c:v>2007.4098360655737</c:v>
                </c:pt>
                <c:pt idx="403">
                  <c:v>2007.4125683060108</c:v>
                </c:pt>
                <c:pt idx="404">
                  <c:v>2007.4153005464482</c:v>
                </c:pt>
                <c:pt idx="405">
                  <c:v>2007.4180327868853</c:v>
                </c:pt>
                <c:pt idx="406">
                  <c:v>2007.4207650273224</c:v>
                </c:pt>
                <c:pt idx="407">
                  <c:v>2007.4234972677596</c:v>
                </c:pt>
                <c:pt idx="408">
                  <c:v>2007.4262295081967</c:v>
                </c:pt>
                <c:pt idx="409">
                  <c:v>2007.4289617486338</c:v>
                </c:pt>
                <c:pt idx="410">
                  <c:v>2007.4316939890709</c:v>
                </c:pt>
                <c:pt idx="411">
                  <c:v>2007.4344262295083</c:v>
                </c:pt>
                <c:pt idx="412">
                  <c:v>2007.4371584699454</c:v>
                </c:pt>
                <c:pt idx="413">
                  <c:v>2007.4398907103825</c:v>
                </c:pt>
                <c:pt idx="414">
                  <c:v>2007.4426229508197</c:v>
                </c:pt>
                <c:pt idx="415">
                  <c:v>2007.4453551912568</c:v>
                </c:pt>
                <c:pt idx="416">
                  <c:v>2007.4480874316939</c:v>
                </c:pt>
                <c:pt idx="417">
                  <c:v>2007.450819672131</c:v>
                </c:pt>
                <c:pt idx="418">
                  <c:v>2007.4535519125684</c:v>
                </c:pt>
                <c:pt idx="419">
                  <c:v>2007.4562841530055</c:v>
                </c:pt>
                <c:pt idx="420">
                  <c:v>2007.4590163934427</c:v>
                </c:pt>
                <c:pt idx="421">
                  <c:v>2007.4617486338798</c:v>
                </c:pt>
                <c:pt idx="422">
                  <c:v>2007.4644808743169</c:v>
                </c:pt>
                <c:pt idx="423">
                  <c:v>2007.467213114754</c:v>
                </c:pt>
                <c:pt idx="424">
                  <c:v>2007.4699453551912</c:v>
                </c:pt>
                <c:pt idx="425">
                  <c:v>2007.4726775956285</c:v>
                </c:pt>
                <c:pt idx="426">
                  <c:v>2007.4754098360656</c:v>
                </c:pt>
                <c:pt idx="427">
                  <c:v>2007.4781420765028</c:v>
                </c:pt>
                <c:pt idx="428">
                  <c:v>2007.4808743169399</c:v>
                </c:pt>
                <c:pt idx="429">
                  <c:v>2007.483606557377</c:v>
                </c:pt>
                <c:pt idx="430">
                  <c:v>2007.4863387978141</c:v>
                </c:pt>
                <c:pt idx="431">
                  <c:v>2007.4890710382513</c:v>
                </c:pt>
                <c:pt idx="432">
                  <c:v>2007.4918032786886</c:v>
                </c:pt>
                <c:pt idx="433">
                  <c:v>2007.4945355191257</c:v>
                </c:pt>
                <c:pt idx="434">
                  <c:v>2007.4972677595629</c:v>
                </c:pt>
                <c:pt idx="435">
                  <c:v>2007.5</c:v>
                </c:pt>
                <c:pt idx="436">
                  <c:v>2007.5027322404371</c:v>
                </c:pt>
                <c:pt idx="437">
                  <c:v>2007.5054644808743</c:v>
                </c:pt>
                <c:pt idx="438">
                  <c:v>2007.5081967213114</c:v>
                </c:pt>
                <c:pt idx="439">
                  <c:v>2007.5109289617487</c:v>
                </c:pt>
                <c:pt idx="440">
                  <c:v>2007.5136612021859</c:v>
                </c:pt>
                <c:pt idx="441">
                  <c:v>2007.516393442623</c:v>
                </c:pt>
                <c:pt idx="442">
                  <c:v>2007.5191256830601</c:v>
                </c:pt>
                <c:pt idx="443">
                  <c:v>2007.5218579234972</c:v>
                </c:pt>
                <c:pt idx="444">
                  <c:v>2007.5245901639344</c:v>
                </c:pt>
                <c:pt idx="445">
                  <c:v>2007.5273224043715</c:v>
                </c:pt>
                <c:pt idx="446">
                  <c:v>2007.5300546448088</c:v>
                </c:pt>
                <c:pt idx="447">
                  <c:v>2007.532786885246</c:v>
                </c:pt>
                <c:pt idx="448">
                  <c:v>2007.5355191256831</c:v>
                </c:pt>
                <c:pt idx="449">
                  <c:v>2007.5382513661202</c:v>
                </c:pt>
                <c:pt idx="450">
                  <c:v>2007.5409836065573</c:v>
                </c:pt>
                <c:pt idx="451">
                  <c:v>2007.5437158469945</c:v>
                </c:pt>
                <c:pt idx="452">
                  <c:v>2007.5464480874316</c:v>
                </c:pt>
                <c:pt idx="453">
                  <c:v>2007.549180327869</c:v>
                </c:pt>
                <c:pt idx="454">
                  <c:v>2007.5519125683061</c:v>
                </c:pt>
                <c:pt idx="455">
                  <c:v>2007.5546448087432</c:v>
                </c:pt>
                <c:pt idx="456">
                  <c:v>2007.5573770491803</c:v>
                </c:pt>
                <c:pt idx="457">
                  <c:v>2007.5601092896175</c:v>
                </c:pt>
                <c:pt idx="458">
                  <c:v>2007.5628415300546</c:v>
                </c:pt>
                <c:pt idx="459">
                  <c:v>2007.5655737704917</c:v>
                </c:pt>
                <c:pt idx="460">
                  <c:v>2007.5683060109291</c:v>
                </c:pt>
                <c:pt idx="461">
                  <c:v>2007.5710382513662</c:v>
                </c:pt>
                <c:pt idx="462">
                  <c:v>2007.5737704918033</c:v>
                </c:pt>
                <c:pt idx="463">
                  <c:v>2007.5765027322404</c:v>
                </c:pt>
                <c:pt idx="464">
                  <c:v>2007.5792349726776</c:v>
                </c:pt>
                <c:pt idx="465">
                  <c:v>2007.5819672131147</c:v>
                </c:pt>
                <c:pt idx="466">
                  <c:v>2007.5846994535518</c:v>
                </c:pt>
                <c:pt idx="467">
                  <c:v>2007.5874316939892</c:v>
                </c:pt>
                <c:pt idx="468">
                  <c:v>2007.5901639344263</c:v>
                </c:pt>
                <c:pt idx="469">
                  <c:v>2007.5928961748634</c:v>
                </c:pt>
                <c:pt idx="470">
                  <c:v>2007.5956284153006</c:v>
                </c:pt>
                <c:pt idx="471">
                  <c:v>2007.5983606557377</c:v>
                </c:pt>
                <c:pt idx="472">
                  <c:v>2007.6010928961748</c:v>
                </c:pt>
                <c:pt idx="473">
                  <c:v>2007.6038251366119</c:v>
                </c:pt>
                <c:pt idx="474">
                  <c:v>2007.6065573770493</c:v>
                </c:pt>
                <c:pt idx="475">
                  <c:v>2007.6092896174864</c:v>
                </c:pt>
                <c:pt idx="476">
                  <c:v>2007.6120218579235</c:v>
                </c:pt>
                <c:pt idx="477">
                  <c:v>2007.6147540983607</c:v>
                </c:pt>
                <c:pt idx="478">
                  <c:v>2007.6174863387978</c:v>
                </c:pt>
                <c:pt idx="479">
                  <c:v>2007.6202185792349</c:v>
                </c:pt>
                <c:pt idx="480">
                  <c:v>2007.622950819672</c:v>
                </c:pt>
                <c:pt idx="481">
                  <c:v>2007.6256830601094</c:v>
                </c:pt>
                <c:pt idx="482">
                  <c:v>2007.6284153005465</c:v>
                </c:pt>
                <c:pt idx="483">
                  <c:v>2007.6311475409836</c:v>
                </c:pt>
                <c:pt idx="484">
                  <c:v>2007.6338797814208</c:v>
                </c:pt>
                <c:pt idx="485">
                  <c:v>2007.6366120218579</c:v>
                </c:pt>
                <c:pt idx="486">
                  <c:v>2007.639344262295</c:v>
                </c:pt>
                <c:pt idx="487">
                  <c:v>2007.6420765027322</c:v>
                </c:pt>
                <c:pt idx="488">
                  <c:v>2007.6448087431695</c:v>
                </c:pt>
                <c:pt idx="489">
                  <c:v>2007.6475409836066</c:v>
                </c:pt>
                <c:pt idx="490">
                  <c:v>2007.6502732240438</c:v>
                </c:pt>
                <c:pt idx="491">
                  <c:v>2007.6530054644809</c:v>
                </c:pt>
                <c:pt idx="492">
                  <c:v>2007.655737704918</c:v>
                </c:pt>
                <c:pt idx="493">
                  <c:v>2007.6584699453551</c:v>
                </c:pt>
                <c:pt idx="494">
                  <c:v>2007.6612021857923</c:v>
                </c:pt>
                <c:pt idx="495">
                  <c:v>2007.6639344262296</c:v>
                </c:pt>
                <c:pt idx="496">
                  <c:v>2007.6666666666667</c:v>
                </c:pt>
                <c:pt idx="497">
                  <c:v>2007.6693989071039</c:v>
                </c:pt>
                <c:pt idx="498">
                  <c:v>2007.672131147541</c:v>
                </c:pt>
                <c:pt idx="499">
                  <c:v>2007.6748633879781</c:v>
                </c:pt>
                <c:pt idx="500">
                  <c:v>2007.6775956284152</c:v>
                </c:pt>
                <c:pt idx="501">
                  <c:v>2007.6803278688524</c:v>
                </c:pt>
                <c:pt idx="502">
                  <c:v>2007.6830601092897</c:v>
                </c:pt>
                <c:pt idx="503">
                  <c:v>2007.6857923497269</c:v>
                </c:pt>
                <c:pt idx="504">
                  <c:v>2007.688524590164</c:v>
                </c:pt>
                <c:pt idx="505">
                  <c:v>2007.6912568306011</c:v>
                </c:pt>
                <c:pt idx="506">
                  <c:v>2007.6939890710382</c:v>
                </c:pt>
                <c:pt idx="507">
                  <c:v>2007.6967213114754</c:v>
                </c:pt>
                <c:pt idx="508">
                  <c:v>2007.6994535519125</c:v>
                </c:pt>
                <c:pt idx="509">
                  <c:v>2007.7021857923498</c:v>
                </c:pt>
                <c:pt idx="510">
                  <c:v>2007.704918032787</c:v>
                </c:pt>
                <c:pt idx="511">
                  <c:v>2007.7076502732241</c:v>
                </c:pt>
                <c:pt idx="512">
                  <c:v>2007.7103825136612</c:v>
                </c:pt>
                <c:pt idx="513">
                  <c:v>2007.7131147540983</c:v>
                </c:pt>
                <c:pt idx="514">
                  <c:v>2007.7158469945355</c:v>
                </c:pt>
                <c:pt idx="515">
                  <c:v>2007.7185792349726</c:v>
                </c:pt>
                <c:pt idx="516">
                  <c:v>2007.7213114754099</c:v>
                </c:pt>
                <c:pt idx="517">
                  <c:v>2007.7240437158471</c:v>
                </c:pt>
                <c:pt idx="518">
                  <c:v>2007.7267759562842</c:v>
                </c:pt>
                <c:pt idx="519">
                  <c:v>2007.7295081967213</c:v>
                </c:pt>
                <c:pt idx="520">
                  <c:v>2007.7322404371585</c:v>
                </c:pt>
                <c:pt idx="521">
                  <c:v>2007.7349726775956</c:v>
                </c:pt>
                <c:pt idx="522">
                  <c:v>2007.7377049180327</c:v>
                </c:pt>
                <c:pt idx="523">
                  <c:v>2007.7404371584701</c:v>
                </c:pt>
                <c:pt idx="524">
                  <c:v>2007.7431693989072</c:v>
                </c:pt>
                <c:pt idx="525">
                  <c:v>2007.7459016393443</c:v>
                </c:pt>
                <c:pt idx="526">
                  <c:v>2007.7486338797814</c:v>
                </c:pt>
                <c:pt idx="527">
                  <c:v>2007.7513661202186</c:v>
                </c:pt>
                <c:pt idx="528">
                  <c:v>2007.7540983606557</c:v>
                </c:pt>
                <c:pt idx="529">
                  <c:v>2007.7568306010928</c:v>
                </c:pt>
                <c:pt idx="530">
                  <c:v>2007.7595628415299</c:v>
                </c:pt>
                <c:pt idx="531">
                  <c:v>2007.7622950819673</c:v>
                </c:pt>
                <c:pt idx="532">
                  <c:v>2007.7650273224044</c:v>
                </c:pt>
                <c:pt idx="533">
                  <c:v>2007.7677595628415</c:v>
                </c:pt>
                <c:pt idx="534">
                  <c:v>2007.7704918032787</c:v>
                </c:pt>
                <c:pt idx="535">
                  <c:v>2007.7732240437158</c:v>
                </c:pt>
                <c:pt idx="536">
                  <c:v>2007.7759562841529</c:v>
                </c:pt>
                <c:pt idx="537">
                  <c:v>2007.7786885245901</c:v>
                </c:pt>
                <c:pt idx="538">
                  <c:v>2007.7814207650274</c:v>
                </c:pt>
                <c:pt idx="539">
                  <c:v>2007.7841530054645</c:v>
                </c:pt>
                <c:pt idx="540">
                  <c:v>2007.7868852459017</c:v>
                </c:pt>
                <c:pt idx="541">
                  <c:v>2007.7896174863388</c:v>
                </c:pt>
                <c:pt idx="542">
                  <c:v>2007.7923497267759</c:v>
                </c:pt>
                <c:pt idx="543">
                  <c:v>2007.795081967213</c:v>
                </c:pt>
                <c:pt idx="544">
                  <c:v>2007.7978142076502</c:v>
                </c:pt>
                <c:pt idx="545">
                  <c:v>2007.8005464480875</c:v>
                </c:pt>
                <c:pt idx="546">
                  <c:v>2007.8032786885246</c:v>
                </c:pt>
                <c:pt idx="547">
                  <c:v>2007.8060109289618</c:v>
                </c:pt>
                <c:pt idx="548">
                  <c:v>2007.8087431693989</c:v>
                </c:pt>
                <c:pt idx="549">
                  <c:v>2007.811475409836</c:v>
                </c:pt>
                <c:pt idx="550">
                  <c:v>2007.8142076502731</c:v>
                </c:pt>
                <c:pt idx="551">
                  <c:v>2007.8169398907103</c:v>
                </c:pt>
                <c:pt idx="552">
                  <c:v>2007.8196721311476</c:v>
                </c:pt>
                <c:pt idx="553">
                  <c:v>2007.8224043715848</c:v>
                </c:pt>
                <c:pt idx="554">
                  <c:v>2007.8251366120219</c:v>
                </c:pt>
                <c:pt idx="555">
                  <c:v>2007.827868852459</c:v>
                </c:pt>
                <c:pt idx="556">
                  <c:v>2007.8306010928961</c:v>
                </c:pt>
                <c:pt idx="557">
                  <c:v>2007.8333333333333</c:v>
                </c:pt>
                <c:pt idx="558">
                  <c:v>2007.8360655737704</c:v>
                </c:pt>
                <c:pt idx="559">
                  <c:v>2007.8387978142077</c:v>
                </c:pt>
                <c:pt idx="560">
                  <c:v>2007.8415300546449</c:v>
                </c:pt>
                <c:pt idx="561">
                  <c:v>2007.844262295082</c:v>
                </c:pt>
                <c:pt idx="562">
                  <c:v>2007.8469945355191</c:v>
                </c:pt>
                <c:pt idx="563">
                  <c:v>2007.8497267759562</c:v>
                </c:pt>
                <c:pt idx="564">
                  <c:v>2007.8524590163934</c:v>
                </c:pt>
                <c:pt idx="565">
                  <c:v>2007.8551912568305</c:v>
                </c:pt>
                <c:pt idx="566">
                  <c:v>2007.8579234972678</c:v>
                </c:pt>
                <c:pt idx="567">
                  <c:v>2007.860655737705</c:v>
                </c:pt>
                <c:pt idx="568">
                  <c:v>2007.8633879781421</c:v>
                </c:pt>
                <c:pt idx="569">
                  <c:v>2007.8661202185792</c:v>
                </c:pt>
                <c:pt idx="570">
                  <c:v>2007.8688524590164</c:v>
                </c:pt>
                <c:pt idx="571">
                  <c:v>2007.8715846994535</c:v>
                </c:pt>
                <c:pt idx="572">
                  <c:v>2007.8743169398906</c:v>
                </c:pt>
                <c:pt idx="573">
                  <c:v>2007.877049180328</c:v>
                </c:pt>
                <c:pt idx="574">
                  <c:v>2007.8797814207651</c:v>
                </c:pt>
                <c:pt idx="575">
                  <c:v>2007.8825136612022</c:v>
                </c:pt>
                <c:pt idx="576">
                  <c:v>2007.8852459016393</c:v>
                </c:pt>
                <c:pt idx="577">
                  <c:v>2007.8879781420765</c:v>
                </c:pt>
                <c:pt idx="578">
                  <c:v>2007.8907103825136</c:v>
                </c:pt>
                <c:pt idx="579">
                  <c:v>2007.8934426229507</c:v>
                </c:pt>
                <c:pt idx="580">
                  <c:v>2007.8961748633881</c:v>
                </c:pt>
                <c:pt idx="581">
                  <c:v>2007.8989071038252</c:v>
                </c:pt>
                <c:pt idx="582">
                  <c:v>2007.9016393442623</c:v>
                </c:pt>
                <c:pt idx="583">
                  <c:v>2007.9043715846994</c:v>
                </c:pt>
                <c:pt idx="584">
                  <c:v>2007.9071038251366</c:v>
                </c:pt>
                <c:pt idx="585">
                  <c:v>2007.9098360655737</c:v>
                </c:pt>
                <c:pt idx="586">
                  <c:v>2007.9125683060108</c:v>
                </c:pt>
                <c:pt idx="587">
                  <c:v>2007.9153005464482</c:v>
                </c:pt>
                <c:pt idx="588">
                  <c:v>2007.9180327868853</c:v>
                </c:pt>
                <c:pt idx="589">
                  <c:v>2007.9207650273224</c:v>
                </c:pt>
                <c:pt idx="590">
                  <c:v>2007.9234972677596</c:v>
                </c:pt>
                <c:pt idx="591">
                  <c:v>2007.9262295081967</c:v>
                </c:pt>
                <c:pt idx="592">
                  <c:v>2007.9289617486338</c:v>
                </c:pt>
                <c:pt idx="593">
                  <c:v>2007.9316939890709</c:v>
                </c:pt>
                <c:pt idx="594">
                  <c:v>2007.9344262295083</c:v>
                </c:pt>
                <c:pt idx="595">
                  <c:v>2007.9371584699454</c:v>
                </c:pt>
                <c:pt idx="596">
                  <c:v>2007.9398907103825</c:v>
                </c:pt>
                <c:pt idx="597">
                  <c:v>2007.9426229508197</c:v>
                </c:pt>
                <c:pt idx="598">
                  <c:v>2007.9453551912568</c:v>
                </c:pt>
                <c:pt idx="599">
                  <c:v>2007.9480874316939</c:v>
                </c:pt>
                <c:pt idx="600">
                  <c:v>2007.950819672131</c:v>
                </c:pt>
                <c:pt idx="601">
                  <c:v>2007.9535519125684</c:v>
                </c:pt>
                <c:pt idx="602">
                  <c:v>2007.9562841530055</c:v>
                </c:pt>
                <c:pt idx="603">
                  <c:v>2007.9590163934427</c:v>
                </c:pt>
                <c:pt idx="604">
                  <c:v>2007.9617486338798</c:v>
                </c:pt>
                <c:pt idx="605">
                  <c:v>2007.9644808743169</c:v>
                </c:pt>
                <c:pt idx="606">
                  <c:v>2007.967213114754</c:v>
                </c:pt>
                <c:pt idx="607">
                  <c:v>2007.9699453551912</c:v>
                </c:pt>
                <c:pt idx="608">
                  <c:v>2007.9726775956285</c:v>
                </c:pt>
                <c:pt idx="609">
                  <c:v>2007.9754098360656</c:v>
                </c:pt>
                <c:pt idx="610">
                  <c:v>2007.9781420765028</c:v>
                </c:pt>
                <c:pt idx="611">
                  <c:v>2007.9808743169399</c:v>
                </c:pt>
                <c:pt idx="612">
                  <c:v>2007.983606557377</c:v>
                </c:pt>
                <c:pt idx="613">
                  <c:v>2007.9863387978141</c:v>
                </c:pt>
                <c:pt idx="614">
                  <c:v>2007.9890710382513</c:v>
                </c:pt>
                <c:pt idx="615">
                  <c:v>2007.9918032786886</c:v>
                </c:pt>
                <c:pt idx="616">
                  <c:v>2007.9945355191257</c:v>
                </c:pt>
                <c:pt idx="617">
                  <c:v>2007.9972677595629</c:v>
                </c:pt>
                <c:pt idx="618">
                  <c:v>2008.0027247956402</c:v>
                </c:pt>
                <c:pt idx="619">
                  <c:v>2008.0054495912807</c:v>
                </c:pt>
                <c:pt idx="620">
                  <c:v>2008.0081743869209</c:v>
                </c:pt>
                <c:pt idx="621">
                  <c:v>2008.0108991825614</c:v>
                </c:pt>
                <c:pt idx="622">
                  <c:v>2008.0136239782016</c:v>
                </c:pt>
                <c:pt idx="623">
                  <c:v>2008.0163487738419</c:v>
                </c:pt>
                <c:pt idx="624">
                  <c:v>2008.0190735694823</c:v>
                </c:pt>
                <c:pt idx="625">
                  <c:v>2008.0217983651225</c:v>
                </c:pt>
                <c:pt idx="626">
                  <c:v>2008.024523160763</c:v>
                </c:pt>
                <c:pt idx="627">
                  <c:v>2008.0272479564032</c:v>
                </c:pt>
                <c:pt idx="628">
                  <c:v>2008.0299727520437</c:v>
                </c:pt>
                <c:pt idx="629">
                  <c:v>2008.0326975476839</c:v>
                </c:pt>
                <c:pt idx="630">
                  <c:v>2008.0354223433242</c:v>
                </c:pt>
                <c:pt idx="631">
                  <c:v>2008.0381471389646</c:v>
                </c:pt>
                <c:pt idx="632">
                  <c:v>2008.0408719346049</c:v>
                </c:pt>
                <c:pt idx="633">
                  <c:v>2008.0435967302453</c:v>
                </c:pt>
                <c:pt idx="634">
                  <c:v>2008.0463215258856</c:v>
                </c:pt>
                <c:pt idx="635">
                  <c:v>2008.0490463215258</c:v>
                </c:pt>
                <c:pt idx="636">
                  <c:v>2008.0517711171663</c:v>
                </c:pt>
                <c:pt idx="637">
                  <c:v>2008.0544959128065</c:v>
                </c:pt>
                <c:pt idx="638">
                  <c:v>2008.0572207084469</c:v>
                </c:pt>
                <c:pt idx="639">
                  <c:v>2008.0599455040872</c:v>
                </c:pt>
                <c:pt idx="640">
                  <c:v>2008.0626702997274</c:v>
                </c:pt>
                <c:pt idx="641">
                  <c:v>2008.0653950953679</c:v>
                </c:pt>
                <c:pt idx="642">
                  <c:v>2008.0681198910081</c:v>
                </c:pt>
                <c:pt idx="643">
                  <c:v>2008.0708446866486</c:v>
                </c:pt>
                <c:pt idx="644">
                  <c:v>2008.0735694822888</c:v>
                </c:pt>
                <c:pt idx="645">
                  <c:v>2008.0762942779293</c:v>
                </c:pt>
                <c:pt idx="646">
                  <c:v>2008.0790190735695</c:v>
                </c:pt>
                <c:pt idx="647">
                  <c:v>2008.0817438692097</c:v>
                </c:pt>
                <c:pt idx="648">
                  <c:v>2008.0844686648502</c:v>
                </c:pt>
                <c:pt idx="649">
                  <c:v>2008.0871934604904</c:v>
                </c:pt>
                <c:pt idx="650">
                  <c:v>2008.0899182561309</c:v>
                </c:pt>
                <c:pt idx="651">
                  <c:v>2008.0926430517711</c:v>
                </c:pt>
                <c:pt idx="652">
                  <c:v>2008.0953678474114</c:v>
                </c:pt>
                <c:pt idx="653">
                  <c:v>2008.0980926430518</c:v>
                </c:pt>
                <c:pt idx="654">
                  <c:v>2008.100817438692</c:v>
                </c:pt>
                <c:pt idx="655">
                  <c:v>2008.1035422343325</c:v>
                </c:pt>
                <c:pt idx="656">
                  <c:v>2008.1062670299727</c:v>
                </c:pt>
                <c:pt idx="657">
                  <c:v>2008.108991825613</c:v>
                </c:pt>
                <c:pt idx="658">
                  <c:v>2008.1117166212534</c:v>
                </c:pt>
                <c:pt idx="659">
                  <c:v>2008.1144414168937</c:v>
                </c:pt>
                <c:pt idx="660">
                  <c:v>2008.1171662125341</c:v>
                </c:pt>
                <c:pt idx="661">
                  <c:v>2008.1198910081744</c:v>
                </c:pt>
                <c:pt idx="662">
                  <c:v>2008.1226158038148</c:v>
                </c:pt>
                <c:pt idx="663">
                  <c:v>2008.1253405994551</c:v>
                </c:pt>
                <c:pt idx="664">
                  <c:v>2008.1280653950953</c:v>
                </c:pt>
                <c:pt idx="665">
                  <c:v>2008.1307901907358</c:v>
                </c:pt>
                <c:pt idx="666">
                  <c:v>2008.133514986376</c:v>
                </c:pt>
                <c:pt idx="667">
                  <c:v>2008.1362397820164</c:v>
                </c:pt>
                <c:pt idx="668">
                  <c:v>2008.1389645776567</c:v>
                </c:pt>
                <c:pt idx="669">
                  <c:v>2008.1416893732969</c:v>
                </c:pt>
                <c:pt idx="670">
                  <c:v>2008.1444141689374</c:v>
                </c:pt>
                <c:pt idx="671">
                  <c:v>2008.1471389645776</c:v>
                </c:pt>
                <c:pt idx="672">
                  <c:v>2008.1498637602181</c:v>
                </c:pt>
                <c:pt idx="673">
                  <c:v>2008.1525885558583</c:v>
                </c:pt>
                <c:pt idx="674">
                  <c:v>2008.1553133514985</c:v>
                </c:pt>
                <c:pt idx="675">
                  <c:v>2008.158038147139</c:v>
                </c:pt>
                <c:pt idx="676">
                  <c:v>2008.1607629427792</c:v>
                </c:pt>
                <c:pt idx="677">
                  <c:v>2008.1634877384197</c:v>
                </c:pt>
                <c:pt idx="678">
                  <c:v>2008.1662125340599</c:v>
                </c:pt>
                <c:pt idx="679">
                  <c:v>2008.1689373297004</c:v>
                </c:pt>
                <c:pt idx="680">
                  <c:v>2008.1716621253406</c:v>
                </c:pt>
                <c:pt idx="681">
                  <c:v>2008.1743869209809</c:v>
                </c:pt>
                <c:pt idx="682">
                  <c:v>2008.1771117166213</c:v>
                </c:pt>
                <c:pt idx="683">
                  <c:v>2008.1798365122615</c:v>
                </c:pt>
                <c:pt idx="684">
                  <c:v>2008.182561307902</c:v>
                </c:pt>
                <c:pt idx="685">
                  <c:v>2008.1852861035422</c:v>
                </c:pt>
                <c:pt idx="686">
                  <c:v>2008.1880108991825</c:v>
                </c:pt>
                <c:pt idx="687">
                  <c:v>2008.1907356948229</c:v>
                </c:pt>
                <c:pt idx="688">
                  <c:v>2008.1934604904632</c:v>
                </c:pt>
                <c:pt idx="689">
                  <c:v>2008.1961852861036</c:v>
                </c:pt>
                <c:pt idx="690">
                  <c:v>2008.1989100817439</c:v>
                </c:pt>
                <c:pt idx="691">
                  <c:v>2008.2016348773841</c:v>
                </c:pt>
                <c:pt idx="692">
                  <c:v>2008.2043596730246</c:v>
                </c:pt>
                <c:pt idx="693">
                  <c:v>2008.2070844686648</c:v>
                </c:pt>
                <c:pt idx="694">
                  <c:v>2008.2098092643052</c:v>
                </c:pt>
                <c:pt idx="695">
                  <c:v>2008.2125340599455</c:v>
                </c:pt>
                <c:pt idx="696">
                  <c:v>2008.2152588555859</c:v>
                </c:pt>
                <c:pt idx="697">
                  <c:v>2008.2179836512262</c:v>
                </c:pt>
                <c:pt idx="698">
                  <c:v>2008.2207084468664</c:v>
                </c:pt>
                <c:pt idx="699">
                  <c:v>2008.2234332425069</c:v>
                </c:pt>
                <c:pt idx="700">
                  <c:v>2008.2261580381471</c:v>
                </c:pt>
                <c:pt idx="701">
                  <c:v>2008.2288828337876</c:v>
                </c:pt>
                <c:pt idx="702">
                  <c:v>2008.2316076294278</c:v>
                </c:pt>
                <c:pt idx="703">
                  <c:v>2008.234332425068</c:v>
                </c:pt>
                <c:pt idx="704">
                  <c:v>2008.2370572207085</c:v>
                </c:pt>
                <c:pt idx="705">
                  <c:v>2008.2397820163487</c:v>
                </c:pt>
                <c:pt idx="706">
                  <c:v>2008.2425068119892</c:v>
                </c:pt>
                <c:pt idx="707">
                  <c:v>2008.2452316076294</c:v>
                </c:pt>
                <c:pt idx="708">
                  <c:v>2008.2479564032697</c:v>
                </c:pt>
                <c:pt idx="709">
                  <c:v>2008.2506811989101</c:v>
                </c:pt>
                <c:pt idx="710">
                  <c:v>2008.2534059945503</c:v>
                </c:pt>
                <c:pt idx="711">
                  <c:v>2008.2561307901908</c:v>
                </c:pt>
                <c:pt idx="712">
                  <c:v>2008.258855585831</c:v>
                </c:pt>
                <c:pt idx="713">
                  <c:v>2008.2615803814713</c:v>
                </c:pt>
                <c:pt idx="714">
                  <c:v>2008.2643051771117</c:v>
                </c:pt>
                <c:pt idx="715">
                  <c:v>2008.267029972752</c:v>
                </c:pt>
                <c:pt idx="716">
                  <c:v>2008.2697547683924</c:v>
                </c:pt>
                <c:pt idx="717">
                  <c:v>2008.2724795640327</c:v>
                </c:pt>
                <c:pt idx="718">
                  <c:v>2008.2752043596731</c:v>
                </c:pt>
                <c:pt idx="719">
                  <c:v>2008.2779291553134</c:v>
                </c:pt>
                <c:pt idx="720">
                  <c:v>2008.2806539509536</c:v>
                </c:pt>
                <c:pt idx="721">
                  <c:v>2008.2833787465941</c:v>
                </c:pt>
                <c:pt idx="722">
                  <c:v>2008.2861035422343</c:v>
                </c:pt>
                <c:pt idx="723">
                  <c:v>2008.2888283378747</c:v>
                </c:pt>
                <c:pt idx="724">
                  <c:v>2008.291553133515</c:v>
                </c:pt>
                <c:pt idx="725">
                  <c:v>2008.2942779291552</c:v>
                </c:pt>
                <c:pt idx="726">
                  <c:v>2008.2970027247957</c:v>
                </c:pt>
                <c:pt idx="727">
                  <c:v>2008.2997275204359</c:v>
                </c:pt>
                <c:pt idx="728">
                  <c:v>2008.3024523160764</c:v>
                </c:pt>
                <c:pt idx="729">
                  <c:v>2008.3051771117166</c:v>
                </c:pt>
                <c:pt idx="730">
                  <c:v>2008.3079019073568</c:v>
                </c:pt>
                <c:pt idx="731">
                  <c:v>2008.3106267029973</c:v>
                </c:pt>
                <c:pt idx="732">
                  <c:v>2008.3133514986375</c:v>
                </c:pt>
                <c:pt idx="733">
                  <c:v>2008.316076294278</c:v>
                </c:pt>
                <c:pt idx="734">
                  <c:v>2008.3188010899182</c:v>
                </c:pt>
                <c:pt idx="735">
                  <c:v>2008.3215258855587</c:v>
                </c:pt>
                <c:pt idx="736">
                  <c:v>2008.3242506811989</c:v>
                </c:pt>
                <c:pt idx="737">
                  <c:v>2008.3269754768392</c:v>
                </c:pt>
                <c:pt idx="738">
                  <c:v>2008.3297002724796</c:v>
                </c:pt>
                <c:pt idx="739">
                  <c:v>2008.3324250681198</c:v>
                </c:pt>
                <c:pt idx="740">
                  <c:v>2008.3351498637603</c:v>
                </c:pt>
                <c:pt idx="741">
                  <c:v>2008.3378746594005</c:v>
                </c:pt>
                <c:pt idx="742">
                  <c:v>2008.3405994550408</c:v>
                </c:pt>
                <c:pt idx="743">
                  <c:v>2008.3433242506812</c:v>
                </c:pt>
                <c:pt idx="744">
                  <c:v>2008.3460490463215</c:v>
                </c:pt>
                <c:pt idx="745">
                  <c:v>2008.3487738419619</c:v>
                </c:pt>
                <c:pt idx="746">
                  <c:v>2008.3514986376022</c:v>
                </c:pt>
                <c:pt idx="747">
                  <c:v>2008.3542234332424</c:v>
                </c:pt>
                <c:pt idx="748">
                  <c:v>2008.3569482288829</c:v>
                </c:pt>
                <c:pt idx="749">
                  <c:v>2008.3596730245231</c:v>
                </c:pt>
                <c:pt idx="750">
                  <c:v>2008.3623978201636</c:v>
                </c:pt>
                <c:pt idx="751">
                  <c:v>2008.3651226158038</c:v>
                </c:pt>
                <c:pt idx="752">
                  <c:v>2008.3678474114442</c:v>
                </c:pt>
                <c:pt idx="753">
                  <c:v>2008.3705722070845</c:v>
                </c:pt>
                <c:pt idx="754">
                  <c:v>2008.3732970027247</c:v>
                </c:pt>
                <c:pt idx="755">
                  <c:v>2008.3760217983652</c:v>
                </c:pt>
                <c:pt idx="756">
                  <c:v>2008.3787465940054</c:v>
                </c:pt>
                <c:pt idx="757">
                  <c:v>2008.3814713896459</c:v>
                </c:pt>
                <c:pt idx="758">
                  <c:v>2008.3841961852861</c:v>
                </c:pt>
                <c:pt idx="759">
                  <c:v>2008.3869209809263</c:v>
                </c:pt>
                <c:pt idx="760">
                  <c:v>2008.3896457765668</c:v>
                </c:pt>
                <c:pt idx="761">
                  <c:v>2008.392370572207</c:v>
                </c:pt>
                <c:pt idx="762">
                  <c:v>2008.3950953678475</c:v>
                </c:pt>
                <c:pt idx="763">
                  <c:v>2008.3978201634877</c:v>
                </c:pt>
                <c:pt idx="764">
                  <c:v>2008.400544959128</c:v>
                </c:pt>
                <c:pt idx="765">
                  <c:v>2008.4032697547684</c:v>
                </c:pt>
                <c:pt idx="766">
                  <c:v>2008.4059945504086</c:v>
                </c:pt>
                <c:pt idx="767">
                  <c:v>2008.4087193460491</c:v>
                </c:pt>
                <c:pt idx="768">
                  <c:v>2008.4114441416893</c:v>
                </c:pt>
                <c:pt idx="769">
                  <c:v>2008.4141689373298</c:v>
                </c:pt>
                <c:pt idx="770">
                  <c:v>2008.41689373297</c:v>
                </c:pt>
                <c:pt idx="771">
                  <c:v>2008.4196185286103</c:v>
                </c:pt>
                <c:pt idx="772">
                  <c:v>2008.4223433242507</c:v>
                </c:pt>
                <c:pt idx="773">
                  <c:v>2008.425068119891</c:v>
                </c:pt>
                <c:pt idx="774">
                  <c:v>2008.4277929155314</c:v>
                </c:pt>
                <c:pt idx="775">
                  <c:v>2008.4305177111717</c:v>
                </c:pt>
                <c:pt idx="776">
                  <c:v>2008.4332425068119</c:v>
                </c:pt>
                <c:pt idx="777">
                  <c:v>2008.4359673024524</c:v>
                </c:pt>
                <c:pt idx="778">
                  <c:v>2008.4386920980926</c:v>
                </c:pt>
                <c:pt idx="779">
                  <c:v>2008.441416893733</c:v>
                </c:pt>
                <c:pt idx="780">
                  <c:v>2008.4441416893733</c:v>
                </c:pt>
                <c:pt idx="781">
                  <c:v>2008.4468664850135</c:v>
                </c:pt>
                <c:pt idx="782">
                  <c:v>2008.449591280654</c:v>
                </c:pt>
                <c:pt idx="783">
                  <c:v>2008.4523160762942</c:v>
                </c:pt>
                <c:pt idx="784">
                  <c:v>2008.4550408719347</c:v>
                </c:pt>
                <c:pt idx="785">
                  <c:v>2008.4577656675749</c:v>
                </c:pt>
                <c:pt idx="786">
                  <c:v>2008.4604904632154</c:v>
                </c:pt>
                <c:pt idx="787">
                  <c:v>2008.4632152588556</c:v>
                </c:pt>
                <c:pt idx="788">
                  <c:v>2008.4659400544958</c:v>
                </c:pt>
                <c:pt idx="789">
                  <c:v>2008.4686648501363</c:v>
                </c:pt>
                <c:pt idx="790">
                  <c:v>2008.4713896457765</c:v>
                </c:pt>
                <c:pt idx="791">
                  <c:v>2008.474114441417</c:v>
                </c:pt>
                <c:pt idx="792">
                  <c:v>2008.4768392370572</c:v>
                </c:pt>
                <c:pt idx="793">
                  <c:v>2008.4795640326975</c:v>
                </c:pt>
                <c:pt idx="794">
                  <c:v>2008.4822888283379</c:v>
                </c:pt>
                <c:pt idx="795">
                  <c:v>2008.4850136239781</c:v>
                </c:pt>
                <c:pt idx="796">
                  <c:v>2008.4877384196186</c:v>
                </c:pt>
                <c:pt idx="797">
                  <c:v>2008.4904632152588</c:v>
                </c:pt>
                <c:pt idx="798">
                  <c:v>2008.4931880108991</c:v>
                </c:pt>
                <c:pt idx="799">
                  <c:v>2008.4959128065395</c:v>
                </c:pt>
                <c:pt idx="800">
                  <c:v>2008.4986376021798</c:v>
                </c:pt>
                <c:pt idx="801">
                  <c:v>2008.5013623978202</c:v>
                </c:pt>
                <c:pt idx="802">
                  <c:v>2008.5040871934605</c:v>
                </c:pt>
                <c:pt idx="803">
                  <c:v>2008.5068119891009</c:v>
                </c:pt>
                <c:pt idx="804">
                  <c:v>2008.5095367847412</c:v>
                </c:pt>
                <c:pt idx="805">
                  <c:v>2008.5122615803814</c:v>
                </c:pt>
                <c:pt idx="806">
                  <c:v>2008.5149863760219</c:v>
                </c:pt>
                <c:pt idx="807">
                  <c:v>2008.5177111716621</c:v>
                </c:pt>
                <c:pt idx="808">
                  <c:v>2008.5204359673025</c:v>
                </c:pt>
                <c:pt idx="809">
                  <c:v>2008.5231607629428</c:v>
                </c:pt>
                <c:pt idx="810">
                  <c:v>2008.525885558583</c:v>
                </c:pt>
                <c:pt idx="811">
                  <c:v>2008.5286103542235</c:v>
                </c:pt>
                <c:pt idx="812">
                  <c:v>2008.5313351498637</c:v>
                </c:pt>
                <c:pt idx="813">
                  <c:v>2008.5340599455042</c:v>
                </c:pt>
                <c:pt idx="814">
                  <c:v>2008.5367847411444</c:v>
                </c:pt>
                <c:pt idx="815">
                  <c:v>2008.5395095367846</c:v>
                </c:pt>
                <c:pt idx="816">
                  <c:v>2008.5422343324251</c:v>
                </c:pt>
                <c:pt idx="817">
                  <c:v>2008.5449591280653</c:v>
                </c:pt>
                <c:pt idx="818">
                  <c:v>2008.5476839237058</c:v>
                </c:pt>
                <c:pt idx="819">
                  <c:v>2008.550408719346</c:v>
                </c:pt>
                <c:pt idx="820">
                  <c:v>2008.5531335149865</c:v>
                </c:pt>
                <c:pt idx="821">
                  <c:v>2008.5558583106267</c:v>
                </c:pt>
                <c:pt idx="822">
                  <c:v>2008.558583106267</c:v>
                </c:pt>
                <c:pt idx="823">
                  <c:v>2008.5613079019074</c:v>
                </c:pt>
                <c:pt idx="824">
                  <c:v>2008.5640326975476</c:v>
                </c:pt>
                <c:pt idx="825">
                  <c:v>2008.5667574931881</c:v>
                </c:pt>
                <c:pt idx="826">
                  <c:v>2008.5694822888283</c:v>
                </c:pt>
                <c:pt idx="827">
                  <c:v>2008.5722070844686</c:v>
                </c:pt>
                <c:pt idx="828">
                  <c:v>2008.574931880109</c:v>
                </c:pt>
                <c:pt idx="829">
                  <c:v>2008.5776566757493</c:v>
                </c:pt>
                <c:pt idx="830">
                  <c:v>2008.5803814713897</c:v>
                </c:pt>
                <c:pt idx="831">
                  <c:v>2008.58310626703</c:v>
                </c:pt>
                <c:pt idx="832">
                  <c:v>2008.5858310626702</c:v>
                </c:pt>
                <c:pt idx="833">
                  <c:v>2008.5885558583107</c:v>
                </c:pt>
                <c:pt idx="834">
                  <c:v>2008.5912806539509</c:v>
                </c:pt>
                <c:pt idx="835">
                  <c:v>2008.5940054495914</c:v>
                </c:pt>
                <c:pt idx="836">
                  <c:v>2008.5967302452316</c:v>
                </c:pt>
                <c:pt idx="837">
                  <c:v>2008.599455040872</c:v>
                </c:pt>
                <c:pt idx="838">
                  <c:v>2008.6021798365123</c:v>
                </c:pt>
                <c:pt idx="839">
                  <c:v>2008.6049046321525</c:v>
                </c:pt>
                <c:pt idx="840">
                  <c:v>2008.607629427793</c:v>
                </c:pt>
                <c:pt idx="841">
                  <c:v>2008.6103542234332</c:v>
                </c:pt>
                <c:pt idx="842">
                  <c:v>2008.6130790190737</c:v>
                </c:pt>
                <c:pt idx="843">
                  <c:v>2008.6158038147139</c:v>
                </c:pt>
                <c:pt idx="844">
                  <c:v>2008.6185286103541</c:v>
                </c:pt>
                <c:pt idx="845">
                  <c:v>2008.6212534059946</c:v>
                </c:pt>
                <c:pt idx="846">
                  <c:v>2008.6239782016348</c:v>
                </c:pt>
                <c:pt idx="847">
                  <c:v>2008.6267029972753</c:v>
                </c:pt>
                <c:pt idx="848">
                  <c:v>2008.6294277929155</c:v>
                </c:pt>
                <c:pt idx="849">
                  <c:v>2008.6321525885558</c:v>
                </c:pt>
                <c:pt idx="850">
                  <c:v>2008.6348773841962</c:v>
                </c:pt>
                <c:pt idx="851">
                  <c:v>2008.6376021798364</c:v>
                </c:pt>
                <c:pt idx="852">
                  <c:v>2008.6403269754769</c:v>
                </c:pt>
                <c:pt idx="853">
                  <c:v>2008.6430517711171</c:v>
                </c:pt>
                <c:pt idx="854">
                  <c:v>2008.6457765667576</c:v>
                </c:pt>
                <c:pt idx="855">
                  <c:v>2008.6485013623978</c:v>
                </c:pt>
                <c:pt idx="856">
                  <c:v>2008.6512261580381</c:v>
                </c:pt>
                <c:pt idx="857">
                  <c:v>2008.6539509536785</c:v>
                </c:pt>
                <c:pt idx="858">
                  <c:v>2008.6566757493188</c:v>
                </c:pt>
                <c:pt idx="859">
                  <c:v>2008.6594005449592</c:v>
                </c:pt>
                <c:pt idx="860">
                  <c:v>2008.6621253405995</c:v>
                </c:pt>
                <c:pt idx="861">
                  <c:v>2008.6648501362397</c:v>
                </c:pt>
                <c:pt idx="862">
                  <c:v>2008.6675749318802</c:v>
                </c:pt>
                <c:pt idx="863">
                  <c:v>2008.6702997275204</c:v>
                </c:pt>
                <c:pt idx="864">
                  <c:v>2008.6730245231608</c:v>
                </c:pt>
                <c:pt idx="865">
                  <c:v>2008.6757493188011</c:v>
                </c:pt>
                <c:pt idx="866">
                  <c:v>2008.6784741144413</c:v>
                </c:pt>
                <c:pt idx="867">
                  <c:v>2008.6811989100818</c:v>
                </c:pt>
                <c:pt idx="868">
                  <c:v>2008.683923705722</c:v>
                </c:pt>
                <c:pt idx="869">
                  <c:v>2008.6866485013625</c:v>
                </c:pt>
                <c:pt idx="870">
                  <c:v>2008.6893732970027</c:v>
                </c:pt>
                <c:pt idx="871">
                  <c:v>2008.6920980926432</c:v>
                </c:pt>
                <c:pt idx="872">
                  <c:v>2008.6948228882834</c:v>
                </c:pt>
                <c:pt idx="873">
                  <c:v>2008.6975476839236</c:v>
                </c:pt>
                <c:pt idx="874">
                  <c:v>2008.7002724795641</c:v>
                </c:pt>
                <c:pt idx="875">
                  <c:v>2008.7029972752043</c:v>
                </c:pt>
                <c:pt idx="876">
                  <c:v>2008.7057220708448</c:v>
                </c:pt>
                <c:pt idx="877">
                  <c:v>2008.708446866485</c:v>
                </c:pt>
                <c:pt idx="878">
                  <c:v>2008.7111716621253</c:v>
                </c:pt>
                <c:pt idx="879">
                  <c:v>2008.7138964577657</c:v>
                </c:pt>
                <c:pt idx="880">
                  <c:v>2008.7166212534059</c:v>
                </c:pt>
                <c:pt idx="881">
                  <c:v>2008.7193460490464</c:v>
                </c:pt>
                <c:pt idx="882">
                  <c:v>2008.7220708446866</c:v>
                </c:pt>
                <c:pt idx="883">
                  <c:v>2008.7247956403269</c:v>
                </c:pt>
                <c:pt idx="884">
                  <c:v>2008.7275204359673</c:v>
                </c:pt>
                <c:pt idx="885">
                  <c:v>2008.7302452316076</c:v>
                </c:pt>
                <c:pt idx="886">
                  <c:v>2008.732970027248</c:v>
                </c:pt>
                <c:pt idx="887">
                  <c:v>2008.7356948228883</c:v>
                </c:pt>
                <c:pt idx="888">
                  <c:v>2008.7384196185287</c:v>
                </c:pt>
                <c:pt idx="889">
                  <c:v>2008.741144414169</c:v>
                </c:pt>
                <c:pt idx="890">
                  <c:v>2008.7438692098092</c:v>
                </c:pt>
                <c:pt idx="891">
                  <c:v>2008.7465940054497</c:v>
                </c:pt>
                <c:pt idx="892">
                  <c:v>2008.7493188010899</c:v>
                </c:pt>
                <c:pt idx="893">
                  <c:v>2008.7520435967303</c:v>
                </c:pt>
                <c:pt idx="894">
                  <c:v>2008.7547683923706</c:v>
                </c:pt>
                <c:pt idx="895">
                  <c:v>2008.7574931880108</c:v>
                </c:pt>
                <c:pt idx="896">
                  <c:v>2008.7602179836513</c:v>
                </c:pt>
                <c:pt idx="897">
                  <c:v>2008.7629427792915</c:v>
                </c:pt>
                <c:pt idx="898">
                  <c:v>2008.765667574932</c:v>
                </c:pt>
                <c:pt idx="899">
                  <c:v>2008.7683923705722</c:v>
                </c:pt>
                <c:pt idx="900">
                  <c:v>2008.7711171662124</c:v>
                </c:pt>
                <c:pt idx="901">
                  <c:v>2008.7738419618529</c:v>
                </c:pt>
                <c:pt idx="902">
                  <c:v>2008.7765667574931</c:v>
                </c:pt>
                <c:pt idx="903">
                  <c:v>2008.7792915531336</c:v>
                </c:pt>
                <c:pt idx="904">
                  <c:v>2008.7820163487738</c:v>
                </c:pt>
                <c:pt idx="905">
                  <c:v>2008.7847411444141</c:v>
                </c:pt>
                <c:pt idx="906">
                  <c:v>2008.7874659400545</c:v>
                </c:pt>
                <c:pt idx="907">
                  <c:v>2008.7901907356948</c:v>
                </c:pt>
                <c:pt idx="908">
                  <c:v>2008.7929155313352</c:v>
                </c:pt>
                <c:pt idx="909">
                  <c:v>2008.7956403269754</c:v>
                </c:pt>
                <c:pt idx="910">
                  <c:v>2008.7983651226159</c:v>
                </c:pt>
                <c:pt idx="911">
                  <c:v>2008.8010899182561</c:v>
                </c:pt>
                <c:pt idx="912">
                  <c:v>2008.8038147138964</c:v>
                </c:pt>
                <c:pt idx="913">
                  <c:v>2008.8065395095368</c:v>
                </c:pt>
                <c:pt idx="914">
                  <c:v>2008.8092643051771</c:v>
                </c:pt>
                <c:pt idx="915">
                  <c:v>2008.8119891008175</c:v>
                </c:pt>
                <c:pt idx="916">
                  <c:v>2008.8147138964578</c:v>
                </c:pt>
                <c:pt idx="917">
                  <c:v>2008.817438692098</c:v>
                </c:pt>
                <c:pt idx="918">
                  <c:v>2008.8201634877385</c:v>
                </c:pt>
                <c:pt idx="919">
                  <c:v>2008.8228882833787</c:v>
                </c:pt>
                <c:pt idx="920">
                  <c:v>2008.8256130790191</c:v>
                </c:pt>
                <c:pt idx="921">
                  <c:v>2008.8283378746594</c:v>
                </c:pt>
                <c:pt idx="922">
                  <c:v>2008.8310626702996</c:v>
                </c:pt>
                <c:pt idx="923">
                  <c:v>2008.8337874659401</c:v>
                </c:pt>
                <c:pt idx="924">
                  <c:v>2008.8365122615803</c:v>
                </c:pt>
                <c:pt idx="925">
                  <c:v>2008.8392370572208</c:v>
                </c:pt>
                <c:pt idx="926">
                  <c:v>2008.841961852861</c:v>
                </c:pt>
                <c:pt idx="927">
                  <c:v>2008.8446866485015</c:v>
                </c:pt>
                <c:pt idx="928">
                  <c:v>2008.8474114441417</c:v>
                </c:pt>
                <c:pt idx="929">
                  <c:v>2008.8501362397819</c:v>
                </c:pt>
                <c:pt idx="930">
                  <c:v>2008.8528610354224</c:v>
                </c:pt>
                <c:pt idx="931">
                  <c:v>2008.8555858310626</c:v>
                </c:pt>
                <c:pt idx="932">
                  <c:v>2008.8583106267031</c:v>
                </c:pt>
                <c:pt idx="933">
                  <c:v>2008.8610354223433</c:v>
                </c:pt>
                <c:pt idx="934">
                  <c:v>2008.8637602179836</c:v>
                </c:pt>
                <c:pt idx="935">
                  <c:v>2008.866485013624</c:v>
                </c:pt>
                <c:pt idx="936">
                  <c:v>2008.8692098092642</c:v>
                </c:pt>
                <c:pt idx="937">
                  <c:v>2008.8719346049047</c:v>
                </c:pt>
                <c:pt idx="938">
                  <c:v>2008.8746594005449</c:v>
                </c:pt>
                <c:pt idx="939">
                  <c:v>2008.8773841961852</c:v>
                </c:pt>
                <c:pt idx="940">
                  <c:v>2008.8801089918256</c:v>
                </c:pt>
                <c:pt idx="941">
                  <c:v>2008.8828337874659</c:v>
                </c:pt>
                <c:pt idx="942">
                  <c:v>2008.8855585831063</c:v>
                </c:pt>
                <c:pt idx="943">
                  <c:v>2008.8882833787466</c:v>
                </c:pt>
                <c:pt idx="944">
                  <c:v>2008.891008174387</c:v>
                </c:pt>
                <c:pt idx="945">
                  <c:v>2008.8937329700273</c:v>
                </c:pt>
                <c:pt idx="946">
                  <c:v>2008.8964577656675</c:v>
                </c:pt>
                <c:pt idx="947">
                  <c:v>2008.899182561308</c:v>
                </c:pt>
                <c:pt idx="948">
                  <c:v>2008.9019073569482</c:v>
                </c:pt>
                <c:pt idx="949">
                  <c:v>2008.9046321525886</c:v>
                </c:pt>
                <c:pt idx="950">
                  <c:v>2008.9073569482289</c:v>
                </c:pt>
                <c:pt idx="951">
                  <c:v>2008.9100817438691</c:v>
                </c:pt>
                <c:pt idx="952">
                  <c:v>2008.9128065395096</c:v>
                </c:pt>
                <c:pt idx="953">
                  <c:v>2008.9155313351498</c:v>
                </c:pt>
                <c:pt idx="954">
                  <c:v>2008.9182561307903</c:v>
                </c:pt>
                <c:pt idx="955">
                  <c:v>2008.9209809264305</c:v>
                </c:pt>
                <c:pt idx="956">
                  <c:v>2008.9237057220707</c:v>
                </c:pt>
                <c:pt idx="957">
                  <c:v>2008.9264305177112</c:v>
                </c:pt>
                <c:pt idx="958">
                  <c:v>2008.9291553133514</c:v>
                </c:pt>
                <c:pt idx="959">
                  <c:v>2008.9318801089919</c:v>
                </c:pt>
                <c:pt idx="960">
                  <c:v>2008.9346049046321</c:v>
                </c:pt>
                <c:pt idx="961">
                  <c:v>2008.9373297002726</c:v>
                </c:pt>
                <c:pt idx="962">
                  <c:v>2008.9400544959128</c:v>
                </c:pt>
                <c:pt idx="963">
                  <c:v>2008.9427792915531</c:v>
                </c:pt>
                <c:pt idx="964">
                  <c:v>2008.9455040871935</c:v>
                </c:pt>
                <c:pt idx="965">
                  <c:v>2008.9482288828337</c:v>
                </c:pt>
                <c:pt idx="966">
                  <c:v>2008.9509536784742</c:v>
                </c:pt>
                <c:pt idx="967">
                  <c:v>2008.9536784741144</c:v>
                </c:pt>
                <c:pt idx="968">
                  <c:v>2008.9564032697547</c:v>
                </c:pt>
                <c:pt idx="969">
                  <c:v>2008.9591280653951</c:v>
                </c:pt>
                <c:pt idx="970">
                  <c:v>2008.9618528610354</c:v>
                </c:pt>
                <c:pt idx="971">
                  <c:v>2008.9645776566758</c:v>
                </c:pt>
                <c:pt idx="972">
                  <c:v>2008.9673024523161</c:v>
                </c:pt>
                <c:pt idx="973">
                  <c:v>2008.9700272479563</c:v>
                </c:pt>
                <c:pt idx="974">
                  <c:v>2008.9727520435968</c:v>
                </c:pt>
                <c:pt idx="975">
                  <c:v>2008.975476839237</c:v>
                </c:pt>
                <c:pt idx="976">
                  <c:v>2008.9782016348775</c:v>
                </c:pt>
                <c:pt idx="977">
                  <c:v>2008.9809264305177</c:v>
                </c:pt>
                <c:pt idx="978">
                  <c:v>2008.9836512261581</c:v>
                </c:pt>
                <c:pt idx="979">
                  <c:v>2008.9863760217984</c:v>
                </c:pt>
                <c:pt idx="980">
                  <c:v>2008.9891008174386</c:v>
                </c:pt>
                <c:pt idx="981">
                  <c:v>2008.9918256130791</c:v>
                </c:pt>
                <c:pt idx="982">
                  <c:v>2008.9945504087193</c:v>
                </c:pt>
                <c:pt idx="983">
                  <c:v>2008.9972752043598</c:v>
                </c:pt>
                <c:pt idx="984">
                  <c:v>2009.0027322404371</c:v>
                </c:pt>
                <c:pt idx="985">
                  <c:v>2009.0054644808743</c:v>
                </c:pt>
                <c:pt idx="986">
                  <c:v>2009.0081967213114</c:v>
                </c:pt>
                <c:pt idx="987">
                  <c:v>2009.0109289617487</c:v>
                </c:pt>
                <c:pt idx="988">
                  <c:v>2009.0136612021859</c:v>
                </c:pt>
                <c:pt idx="989">
                  <c:v>2009.016393442623</c:v>
                </c:pt>
                <c:pt idx="990">
                  <c:v>2009.0191256830601</c:v>
                </c:pt>
                <c:pt idx="991">
                  <c:v>2009.0218579234972</c:v>
                </c:pt>
                <c:pt idx="992">
                  <c:v>2009.0245901639344</c:v>
                </c:pt>
                <c:pt idx="993">
                  <c:v>2009.0273224043715</c:v>
                </c:pt>
                <c:pt idx="994">
                  <c:v>2009.0300546448088</c:v>
                </c:pt>
                <c:pt idx="995">
                  <c:v>2009.032786885246</c:v>
                </c:pt>
                <c:pt idx="996">
                  <c:v>2009.0355191256831</c:v>
                </c:pt>
                <c:pt idx="997">
                  <c:v>2009.0382513661202</c:v>
                </c:pt>
                <c:pt idx="998">
                  <c:v>2009.0409836065573</c:v>
                </c:pt>
                <c:pt idx="999">
                  <c:v>2009.0437158469945</c:v>
                </c:pt>
                <c:pt idx="1000">
                  <c:v>2009.0464480874316</c:v>
                </c:pt>
                <c:pt idx="1001">
                  <c:v>2009.049180327869</c:v>
                </c:pt>
                <c:pt idx="1002">
                  <c:v>2009.0519125683061</c:v>
                </c:pt>
                <c:pt idx="1003">
                  <c:v>2009.0546448087432</c:v>
                </c:pt>
                <c:pt idx="1004">
                  <c:v>2009.0573770491803</c:v>
                </c:pt>
                <c:pt idx="1005">
                  <c:v>2009.0601092896175</c:v>
                </c:pt>
                <c:pt idx="1006">
                  <c:v>2009.0628415300546</c:v>
                </c:pt>
                <c:pt idx="1007">
                  <c:v>2009.0655737704917</c:v>
                </c:pt>
                <c:pt idx="1008">
                  <c:v>2009.0683060109291</c:v>
                </c:pt>
                <c:pt idx="1009">
                  <c:v>2009.0710382513662</c:v>
                </c:pt>
                <c:pt idx="1010">
                  <c:v>2009.0737704918033</c:v>
                </c:pt>
                <c:pt idx="1011">
                  <c:v>2009.0765027322404</c:v>
                </c:pt>
                <c:pt idx="1012">
                  <c:v>2009.0792349726776</c:v>
                </c:pt>
                <c:pt idx="1013">
                  <c:v>2009.0819672131147</c:v>
                </c:pt>
                <c:pt idx="1014">
                  <c:v>2009.0846994535518</c:v>
                </c:pt>
                <c:pt idx="1015">
                  <c:v>2009.0874316939892</c:v>
                </c:pt>
                <c:pt idx="1016">
                  <c:v>2009.0901639344263</c:v>
                </c:pt>
                <c:pt idx="1017">
                  <c:v>2009.0928961748634</c:v>
                </c:pt>
                <c:pt idx="1018">
                  <c:v>2009.0956284153006</c:v>
                </c:pt>
                <c:pt idx="1019">
                  <c:v>2009.0983606557377</c:v>
                </c:pt>
                <c:pt idx="1020">
                  <c:v>2009.1010928961748</c:v>
                </c:pt>
                <c:pt idx="1021">
                  <c:v>2009.1038251366119</c:v>
                </c:pt>
                <c:pt idx="1022">
                  <c:v>2009.1065573770493</c:v>
                </c:pt>
                <c:pt idx="1023">
                  <c:v>2009.1092896174864</c:v>
                </c:pt>
                <c:pt idx="1024">
                  <c:v>2009.1120218579235</c:v>
                </c:pt>
                <c:pt idx="1025">
                  <c:v>2009.1147540983607</c:v>
                </c:pt>
                <c:pt idx="1026">
                  <c:v>2009.1174863387978</c:v>
                </c:pt>
                <c:pt idx="1027">
                  <c:v>2009.1202185792349</c:v>
                </c:pt>
                <c:pt idx="1028">
                  <c:v>2009.122950819672</c:v>
                </c:pt>
                <c:pt idx="1029">
                  <c:v>2009.1256830601094</c:v>
                </c:pt>
                <c:pt idx="1030">
                  <c:v>2009.1284153005465</c:v>
                </c:pt>
                <c:pt idx="1031">
                  <c:v>2009.1311475409836</c:v>
                </c:pt>
                <c:pt idx="1032">
                  <c:v>2009.1338797814208</c:v>
                </c:pt>
                <c:pt idx="1033">
                  <c:v>2009.1366120218579</c:v>
                </c:pt>
                <c:pt idx="1034">
                  <c:v>2009.139344262295</c:v>
                </c:pt>
                <c:pt idx="1035">
                  <c:v>2009.1420765027322</c:v>
                </c:pt>
                <c:pt idx="1036">
                  <c:v>2009.1448087431695</c:v>
                </c:pt>
                <c:pt idx="1037">
                  <c:v>2009.1475409836066</c:v>
                </c:pt>
                <c:pt idx="1038">
                  <c:v>2009.1502732240438</c:v>
                </c:pt>
                <c:pt idx="1039">
                  <c:v>2009.1530054644809</c:v>
                </c:pt>
                <c:pt idx="1040">
                  <c:v>2009.155737704918</c:v>
                </c:pt>
                <c:pt idx="1041">
                  <c:v>2009.1584699453551</c:v>
                </c:pt>
                <c:pt idx="1042">
                  <c:v>2009.1612021857923</c:v>
                </c:pt>
                <c:pt idx="1043">
                  <c:v>2009.1639344262296</c:v>
                </c:pt>
                <c:pt idx="1044">
                  <c:v>2009.1666666666667</c:v>
                </c:pt>
                <c:pt idx="1045">
                  <c:v>2009.1693989071039</c:v>
                </c:pt>
                <c:pt idx="1046">
                  <c:v>2009.172131147541</c:v>
                </c:pt>
                <c:pt idx="1047">
                  <c:v>2009.1748633879781</c:v>
                </c:pt>
                <c:pt idx="1048">
                  <c:v>2009.1775956284152</c:v>
                </c:pt>
                <c:pt idx="1049">
                  <c:v>2009.1803278688524</c:v>
                </c:pt>
                <c:pt idx="1050">
                  <c:v>2009.1830601092897</c:v>
                </c:pt>
                <c:pt idx="1051">
                  <c:v>2009.1857923497269</c:v>
                </c:pt>
                <c:pt idx="1052">
                  <c:v>2009.188524590164</c:v>
                </c:pt>
                <c:pt idx="1053">
                  <c:v>2009.1912568306011</c:v>
                </c:pt>
                <c:pt idx="1054">
                  <c:v>2009.1939890710382</c:v>
                </c:pt>
                <c:pt idx="1055">
                  <c:v>2009.1967213114754</c:v>
                </c:pt>
                <c:pt idx="1056">
                  <c:v>2009.1994535519125</c:v>
                </c:pt>
                <c:pt idx="1057">
                  <c:v>2009.2021857923498</c:v>
                </c:pt>
                <c:pt idx="1058">
                  <c:v>2009.204918032787</c:v>
                </c:pt>
                <c:pt idx="1059">
                  <c:v>2009.2076502732241</c:v>
                </c:pt>
                <c:pt idx="1060">
                  <c:v>2009.2103825136612</c:v>
                </c:pt>
                <c:pt idx="1061">
                  <c:v>2009.2131147540983</c:v>
                </c:pt>
                <c:pt idx="1062">
                  <c:v>2009.2158469945355</c:v>
                </c:pt>
                <c:pt idx="1063">
                  <c:v>2009.2185792349726</c:v>
                </c:pt>
                <c:pt idx="1064">
                  <c:v>2009.2213114754099</c:v>
                </c:pt>
                <c:pt idx="1065">
                  <c:v>2009.2240437158471</c:v>
                </c:pt>
                <c:pt idx="1066">
                  <c:v>2009.2267759562842</c:v>
                </c:pt>
                <c:pt idx="1067">
                  <c:v>2009.2295081967213</c:v>
                </c:pt>
                <c:pt idx="1068">
                  <c:v>2009.2322404371585</c:v>
                </c:pt>
                <c:pt idx="1069">
                  <c:v>2009.2349726775956</c:v>
                </c:pt>
                <c:pt idx="1070">
                  <c:v>2009.2377049180327</c:v>
                </c:pt>
                <c:pt idx="1071">
                  <c:v>2009.2404371584701</c:v>
                </c:pt>
                <c:pt idx="1072">
                  <c:v>2009.2431693989072</c:v>
                </c:pt>
                <c:pt idx="1073">
                  <c:v>2009.2459016393443</c:v>
                </c:pt>
                <c:pt idx="1074">
                  <c:v>2009.2486338797814</c:v>
                </c:pt>
                <c:pt idx="1075">
                  <c:v>2009.2513661202186</c:v>
                </c:pt>
                <c:pt idx="1076">
                  <c:v>2009.2540983606557</c:v>
                </c:pt>
                <c:pt idx="1077">
                  <c:v>2009.2568306010928</c:v>
                </c:pt>
                <c:pt idx="1078">
                  <c:v>2009.2595628415299</c:v>
                </c:pt>
                <c:pt idx="1079">
                  <c:v>2009.2622950819673</c:v>
                </c:pt>
                <c:pt idx="1080">
                  <c:v>2009.2650273224044</c:v>
                </c:pt>
                <c:pt idx="1081">
                  <c:v>2009.2677595628415</c:v>
                </c:pt>
                <c:pt idx="1082">
                  <c:v>2009.2704918032787</c:v>
                </c:pt>
                <c:pt idx="1083">
                  <c:v>2009.2732240437158</c:v>
                </c:pt>
                <c:pt idx="1084">
                  <c:v>2009.2759562841529</c:v>
                </c:pt>
                <c:pt idx="1085">
                  <c:v>2009.2786885245901</c:v>
                </c:pt>
                <c:pt idx="1086">
                  <c:v>2009.2814207650274</c:v>
                </c:pt>
                <c:pt idx="1087">
                  <c:v>2009.2841530054645</c:v>
                </c:pt>
                <c:pt idx="1088">
                  <c:v>2009.2868852459017</c:v>
                </c:pt>
                <c:pt idx="1089">
                  <c:v>2009.2896174863388</c:v>
                </c:pt>
                <c:pt idx="1090">
                  <c:v>2009.2923497267759</c:v>
                </c:pt>
                <c:pt idx="1091">
                  <c:v>2009.295081967213</c:v>
                </c:pt>
                <c:pt idx="1092">
                  <c:v>2009.2978142076502</c:v>
                </c:pt>
                <c:pt idx="1093">
                  <c:v>2009.3005464480875</c:v>
                </c:pt>
                <c:pt idx="1094">
                  <c:v>2009.3032786885246</c:v>
                </c:pt>
                <c:pt idx="1095">
                  <c:v>2009.3060109289618</c:v>
                </c:pt>
                <c:pt idx="1096">
                  <c:v>2009.3087431693989</c:v>
                </c:pt>
                <c:pt idx="1097">
                  <c:v>2009.311475409836</c:v>
                </c:pt>
                <c:pt idx="1098">
                  <c:v>2009.3142076502731</c:v>
                </c:pt>
                <c:pt idx="1099">
                  <c:v>2009.3169398907103</c:v>
                </c:pt>
                <c:pt idx="1100">
                  <c:v>2009.3196721311476</c:v>
                </c:pt>
                <c:pt idx="1101">
                  <c:v>2009.3224043715848</c:v>
                </c:pt>
                <c:pt idx="1102">
                  <c:v>2009.3251366120219</c:v>
                </c:pt>
                <c:pt idx="1103">
                  <c:v>2009.327868852459</c:v>
                </c:pt>
                <c:pt idx="1104">
                  <c:v>2009.3306010928961</c:v>
                </c:pt>
                <c:pt idx="1105">
                  <c:v>2009.3333333333333</c:v>
                </c:pt>
                <c:pt idx="1106">
                  <c:v>2009.3360655737704</c:v>
                </c:pt>
                <c:pt idx="1107">
                  <c:v>2009.3387978142077</c:v>
                </c:pt>
                <c:pt idx="1108">
                  <c:v>2009.3415300546449</c:v>
                </c:pt>
                <c:pt idx="1109">
                  <c:v>2009.344262295082</c:v>
                </c:pt>
                <c:pt idx="1110">
                  <c:v>2009.3469945355191</c:v>
                </c:pt>
                <c:pt idx="1111">
                  <c:v>2009.3497267759562</c:v>
                </c:pt>
                <c:pt idx="1112">
                  <c:v>2009.3524590163934</c:v>
                </c:pt>
                <c:pt idx="1113">
                  <c:v>2009.3551912568305</c:v>
                </c:pt>
                <c:pt idx="1114">
                  <c:v>2009.3579234972678</c:v>
                </c:pt>
                <c:pt idx="1115">
                  <c:v>2009.360655737705</c:v>
                </c:pt>
                <c:pt idx="1116">
                  <c:v>2009.3633879781421</c:v>
                </c:pt>
                <c:pt idx="1117">
                  <c:v>2009.3661202185792</c:v>
                </c:pt>
                <c:pt idx="1118">
                  <c:v>2009.3688524590164</c:v>
                </c:pt>
                <c:pt idx="1119">
                  <c:v>2009.3715846994535</c:v>
                </c:pt>
                <c:pt idx="1120">
                  <c:v>2009.3743169398906</c:v>
                </c:pt>
                <c:pt idx="1121">
                  <c:v>2009.377049180328</c:v>
                </c:pt>
                <c:pt idx="1122">
                  <c:v>2009.3797814207651</c:v>
                </c:pt>
                <c:pt idx="1123">
                  <c:v>2009.3825136612022</c:v>
                </c:pt>
                <c:pt idx="1124">
                  <c:v>2009.3852459016393</c:v>
                </c:pt>
                <c:pt idx="1125">
                  <c:v>2009.3879781420765</c:v>
                </c:pt>
                <c:pt idx="1126">
                  <c:v>2009.3907103825136</c:v>
                </c:pt>
                <c:pt idx="1127">
                  <c:v>2009.3934426229507</c:v>
                </c:pt>
                <c:pt idx="1128">
                  <c:v>2009.3961748633881</c:v>
                </c:pt>
                <c:pt idx="1129">
                  <c:v>2009.3989071038252</c:v>
                </c:pt>
                <c:pt idx="1130">
                  <c:v>2009.4016393442623</c:v>
                </c:pt>
                <c:pt idx="1131">
                  <c:v>2009.4043715846994</c:v>
                </c:pt>
                <c:pt idx="1132">
                  <c:v>2009.4071038251366</c:v>
                </c:pt>
                <c:pt idx="1133">
                  <c:v>2009.4098360655737</c:v>
                </c:pt>
                <c:pt idx="1134">
                  <c:v>2009.4125683060108</c:v>
                </c:pt>
                <c:pt idx="1135">
                  <c:v>2009.4153005464482</c:v>
                </c:pt>
                <c:pt idx="1136">
                  <c:v>2009.4180327868853</c:v>
                </c:pt>
                <c:pt idx="1137">
                  <c:v>2009.4207650273224</c:v>
                </c:pt>
                <c:pt idx="1138">
                  <c:v>2009.4234972677596</c:v>
                </c:pt>
                <c:pt idx="1139">
                  <c:v>2009.4262295081967</c:v>
                </c:pt>
                <c:pt idx="1140">
                  <c:v>2009.4289617486338</c:v>
                </c:pt>
                <c:pt idx="1141">
                  <c:v>2009.4316939890709</c:v>
                </c:pt>
                <c:pt idx="1142">
                  <c:v>2009.4344262295083</c:v>
                </c:pt>
                <c:pt idx="1143">
                  <c:v>2009.4371584699454</c:v>
                </c:pt>
                <c:pt idx="1144">
                  <c:v>2009.4398907103825</c:v>
                </c:pt>
                <c:pt idx="1145">
                  <c:v>2009.4426229508197</c:v>
                </c:pt>
                <c:pt idx="1146">
                  <c:v>2009.4453551912568</c:v>
                </c:pt>
                <c:pt idx="1147">
                  <c:v>2009.4480874316939</c:v>
                </c:pt>
                <c:pt idx="1148">
                  <c:v>2009.450819672131</c:v>
                </c:pt>
                <c:pt idx="1149">
                  <c:v>2009.4535519125684</c:v>
                </c:pt>
                <c:pt idx="1150">
                  <c:v>2009.4562841530055</c:v>
                </c:pt>
                <c:pt idx="1151">
                  <c:v>2009.4590163934427</c:v>
                </c:pt>
                <c:pt idx="1152">
                  <c:v>2009.4617486338798</c:v>
                </c:pt>
                <c:pt idx="1153">
                  <c:v>2009.4644808743169</c:v>
                </c:pt>
                <c:pt idx="1154">
                  <c:v>2009.467213114754</c:v>
                </c:pt>
                <c:pt idx="1155">
                  <c:v>2009.4699453551912</c:v>
                </c:pt>
                <c:pt idx="1156">
                  <c:v>2009.4726775956285</c:v>
                </c:pt>
                <c:pt idx="1157">
                  <c:v>2009.4754098360656</c:v>
                </c:pt>
                <c:pt idx="1158">
                  <c:v>2009.4781420765028</c:v>
                </c:pt>
                <c:pt idx="1159">
                  <c:v>2009.4808743169399</c:v>
                </c:pt>
                <c:pt idx="1160">
                  <c:v>2009.483606557377</c:v>
                </c:pt>
                <c:pt idx="1161">
                  <c:v>2009.4863387978141</c:v>
                </c:pt>
                <c:pt idx="1162">
                  <c:v>2009.4890710382513</c:v>
                </c:pt>
                <c:pt idx="1163">
                  <c:v>2009.4918032786886</c:v>
                </c:pt>
                <c:pt idx="1164">
                  <c:v>2009.4945355191257</c:v>
                </c:pt>
                <c:pt idx="1165">
                  <c:v>2009.4972677595629</c:v>
                </c:pt>
                <c:pt idx="1166">
                  <c:v>2009.5</c:v>
                </c:pt>
                <c:pt idx="1167">
                  <c:v>2009.5027322404371</c:v>
                </c:pt>
                <c:pt idx="1168">
                  <c:v>2009.5054644808743</c:v>
                </c:pt>
                <c:pt idx="1169">
                  <c:v>2009.5081967213114</c:v>
                </c:pt>
                <c:pt idx="1170">
                  <c:v>2009.5109289617487</c:v>
                </c:pt>
                <c:pt idx="1171">
                  <c:v>2009.5136612021859</c:v>
                </c:pt>
                <c:pt idx="1172">
                  <c:v>2009.516393442623</c:v>
                </c:pt>
                <c:pt idx="1173">
                  <c:v>2009.5191256830601</c:v>
                </c:pt>
                <c:pt idx="1174">
                  <c:v>2009.5218579234972</c:v>
                </c:pt>
                <c:pt idx="1175">
                  <c:v>2009.5245901639344</c:v>
                </c:pt>
                <c:pt idx="1176">
                  <c:v>2009.5273224043715</c:v>
                </c:pt>
                <c:pt idx="1177">
                  <c:v>2009.5300546448088</c:v>
                </c:pt>
                <c:pt idx="1178">
                  <c:v>2009.532786885246</c:v>
                </c:pt>
                <c:pt idx="1179">
                  <c:v>2009.5355191256831</c:v>
                </c:pt>
                <c:pt idx="1180">
                  <c:v>2009.5382513661202</c:v>
                </c:pt>
                <c:pt idx="1181">
                  <c:v>2009.5409836065573</c:v>
                </c:pt>
                <c:pt idx="1182">
                  <c:v>2009.5437158469945</c:v>
                </c:pt>
                <c:pt idx="1183">
                  <c:v>2009.5464480874316</c:v>
                </c:pt>
                <c:pt idx="1184">
                  <c:v>2009.549180327869</c:v>
                </c:pt>
                <c:pt idx="1185">
                  <c:v>2009.5519125683061</c:v>
                </c:pt>
                <c:pt idx="1186">
                  <c:v>2009.5546448087432</c:v>
                </c:pt>
                <c:pt idx="1187">
                  <c:v>2009.5573770491803</c:v>
                </c:pt>
                <c:pt idx="1188">
                  <c:v>2009.5601092896175</c:v>
                </c:pt>
                <c:pt idx="1189">
                  <c:v>2009.5628415300546</c:v>
                </c:pt>
                <c:pt idx="1190">
                  <c:v>2009.5655737704917</c:v>
                </c:pt>
                <c:pt idx="1191">
                  <c:v>2009.5683060109291</c:v>
                </c:pt>
                <c:pt idx="1192">
                  <c:v>2009.5710382513662</c:v>
                </c:pt>
                <c:pt idx="1193">
                  <c:v>2009.5737704918033</c:v>
                </c:pt>
                <c:pt idx="1194">
                  <c:v>2009.5765027322404</c:v>
                </c:pt>
                <c:pt idx="1195">
                  <c:v>2009.5792349726776</c:v>
                </c:pt>
                <c:pt idx="1196">
                  <c:v>2009.5819672131147</c:v>
                </c:pt>
                <c:pt idx="1197">
                  <c:v>2009.5846994535518</c:v>
                </c:pt>
                <c:pt idx="1198">
                  <c:v>2009.5874316939892</c:v>
                </c:pt>
                <c:pt idx="1199">
                  <c:v>2009.5901639344263</c:v>
                </c:pt>
                <c:pt idx="1200">
                  <c:v>2009.5928961748634</c:v>
                </c:pt>
                <c:pt idx="1201">
                  <c:v>2009.5956284153006</c:v>
                </c:pt>
                <c:pt idx="1202">
                  <c:v>2009.5983606557377</c:v>
                </c:pt>
                <c:pt idx="1203">
                  <c:v>2009.6010928961748</c:v>
                </c:pt>
                <c:pt idx="1204">
                  <c:v>2009.6038251366119</c:v>
                </c:pt>
                <c:pt idx="1205">
                  <c:v>2009.6065573770493</c:v>
                </c:pt>
                <c:pt idx="1206">
                  <c:v>2009.6092896174864</c:v>
                </c:pt>
                <c:pt idx="1207">
                  <c:v>2009.6120218579235</c:v>
                </c:pt>
                <c:pt idx="1208">
                  <c:v>2009.6147540983607</c:v>
                </c:pt>
                <c:pt idx="1209">
                  <c:v>2009.6174863387978</c:v>
                </c:pt>
                <c:pt idx="1210">
                  <c:v>2009.6202185792349</c:v>
                </c:pt>
                <c:pt idx="1211">
                  <c:v>2009.622950819672</c:v>
                </c:pt>
                <c:pt idx="1212">
                  <c:v>2009.6256830601094</c:v>
                </c:pt>
                <c:pt idx="1213">
                  <c:v>2009.6284153005465</c:v>
                </c:pt>
                <c:pt idx="1214">
                  <c:v>2009.6311475409836</c:v>
                </c:pt>
                <c:pt idx="1215">
                  <c:v>2009.6338797814208</c:v>
                </c:pt>
                <c:pt idx="1216">
                  <c:v>2009.6366120218579</c:v>
                </c:pt>
                <c:pt idx="1217">
                  <c:v>2009.639344262295</c:v>
                </c:pt>
                <c:pt idx="1218">
                  <c:v>2009.6420765027322</c:v>
                </c:pt>
                <c:pt idx="1219">
                  <c:v>2009.6448087431695</c:v>
                </c:pt>
                <c:pt idx="1220">
                  <c:v>2009.6475409836066</c:v>
                </c:pt>
                <c:pt idx="1221">
                  <c:v>2009.6502732240438</c:v>
                </c:pt>
                <c:pt idx="1222">
                  <c:v>2009.6530054644809</c:v>
                </c:pt>
                <c:pt idx="1223">
                  <c:v>2009.655737704918</c:v>
                </c:pt>
                <c:pt idx="1224">
                  <c:v>2009.6584699453551</c:v>
                </c:pt>
                <c:pt idx="1225">
                  <c:v>2009.6612021857923</c:v>
                </c:pt>
                <c:pt idx="1226">
                  <c:v>2009.6639344262296</c:v>
                </c:pt>
                <c:pt idx="1227">
                  <c:v>2009.6666666666667</c:v>
                </c:pt>
                <c:pt idx="1228">
                  <c:v>2009.6693989071039</c:v>
                </c:pt>
                <c:pt idx="1229">
                  <c:v>2009.672131147541</c:v>
                </c:pt>
                <c:pt idx="1230">
                  <c:v>2009.6748633879781</c:v>
                </c:pt>
                <c:pt idx="1231">
                  <c:v>2009.6775956284152</c:v>
                </c:pt>
                <c:pt idx="1232">
                  <c:v>2009.6803278688524</c:v>
                </c:pt>
                <c:pt idx="1233">
                  <c:v>2009.6830601092897</c:v>
                </c:pt>
                <c:pt idx="1234">
                  <c:v>2009.6857923497269</c:v>
                </c:pt>
                <c:pt idx="1235">
                  <c:v>2009.688524590164</c:v>
                </c:pt>
                <c:pt idx="1236">
                  <c:v>2009.6912568306011</c:v>
                </c:pt>
                <c:pt idx="1237">
                  <c:v>2009.6939890710382</c:v>
                </c:pt>
                <c:pt idx="1238">
                  <c:v>2009.6967213114754</c:v>
                </c:pt>
                <c:pt idx="1239">
                  <c:v>2009.6994535519125</c:v>
                </c:pt>
                <c:pt idx="1240">
                  <c:v>2009.7021857923498</c:v>
                </c:pt>
                <c:pt idx="1241">
                  <c:v>2009.704918032787</c:v>
                </c:pt>
                <c:pt idx="1242">
                  <c:v>2009.7076502732241</c:v>
                </c:pt>
                <c:pt idx="1243">
                  <c:v>2009.7103825136612</c:v>
                </c:pt>
                <c:pt idx="1244">
                  <c:v>2009.7131147540983</c:v>
                </c:pt>
                <c:pt idx="1245">
                  <c:v>2009.7158469945355</c:v>
                </c:pt>
                <c:pt idx="1246">
                  <c:v>2009.7185792349726</c:v>
                </c:pt>
                <c:pt idx="1247">
                  <c:v>2009.7213114754099</c:v>
                </c:pt>
                <c:pt idx="1248">
                  <c:v>2009.7240437158471</c:v>
                </c:pt>
                <c:pt idx="1249">
                  <c:v>2009.7267759562842</c:v>
                </c:pt>
                <c:pt idx="1250">
                  <c:v>2009.7295081967213</c:v>
                </c:pt>
                <c:pt idx="1251">
                  <c:v>2009.7322404371585</c:v>
                </c:pt>
                <c:pt idx="1252">
                  <c:v>2009.7349726775956</c:v>
                </c:pt>
                <c:pt idx="1253">
                  <c:v>2009.7377049180327</c:v>
                </c:pt>
                <c:pt idx="1254">
                  <c:v>2009.7404371584701</c:v>
                </c:pt>
                <c:pt idx="1255">
                  <c:v>2009.7431693989072</c:v>
                </c:pt>
                <c:pt idx="1256">
                  <c:v>2009.7459016393443</c:v>
                </c:pt>
                <c:pt idx="1257">
                  <c:v>2009.7486338797814</c:v>
                </c:pt>
                <c:pt idx="1258">
                  <c:v>2009.7513661202186</c:v>
                </c:pt>
                <c:pt idx="1259">
                  <c:v>2009.7540983606557</c:v>
                </c:pt>
                <c:pt idx="1260">
                  <c:v>2009.7568306010928</c:v>
                </c:pt>
                <c:pt idx="1261">
                  <c:v>2009.7595628415299</c:v>
                </c:pt>
                <c:pt idx="1262">
                  <c:v>2009.7622950819673</c:v>
                </c:pt>
                <c:pt idx="1263">
                  <c:v>2009.7650273224044</c:v>
                </c:pt>
                <c:pt idx="1264">
                  <c:v>2009.7677595628415</c:v>
                </c:pt>
                <c:pt idx="1265">
                  <c:v>2009.7704918032787</c:v>
                </c:pt>
                <c:pt idx="1266">
                  <c:v>2009.7732240437158</c:v>
                </c:pt>
                <c:pt idx="1267">
                  <c:v>2009.7759562841529</c:v>
                </c:pt>
                <c:pt idx="1268">
                  <c:v>2009.7786885245901</c:v>
                </c:pt>
                <c:pt idx="1269">
                  <c:v>2009.7814207650274</c:v>
                </c:pt>
                <c:pt idx="1270">
                  <c:v>2009.7841530054645</c:v>
                </c:pt>
                <c:pt idx="1271">
                  <c:v>2009.7868852459017</c:v>
                </c:pt>
                <c:pt idx="1272">
                  <c:v>2009.7896174863388</c:v>
                </c:pt>
                <c:pt idx="1273">
                  <c:v>2009.7923497267759</c:v>
                </c:pt>
                <c:pt idx="1274">
                  <c:v>2009.795081967213</c:v>
                </c:pt>
                <c:pt idx="1275">
                  <c:v>2009.7978142076502</c:v>
                </c:pt>
                <c:pt idx="1276">
                  <c:v>2009.8005464480875</c:v>
                </c:pt>
                <c:pt idx="1277">
                  <c:v>2009.8032786885246</c:v>
                </c:pt>
                <c:pt idx="1278">
                  <c:v>2009.8060109289618</c:v>
                </c:pt>
                <c:pt idx="1279">
                  <c:v>2009.8087431693989</c:v>
                </c:pt>
                <c:pt idx="1280">
                  <c:v>2009.811475409836</c:v>
                </c:pt>
                <c:pt idx="1281">
                  <c:v>2009.8142076502731</c:v>
                </c:pt>
                <c:pt idx="1282">
                  <c:v>2009.8169398907103</c:v>
                </c:pt>
                <c:pt idx="1283">
                  <c:v>2009.8196721311476</c:v>
                </c:pt>
                <c:pt idx="1284">
                  <c:v>2009.8224043715848</c:v>
                </c:pt>
                <c:pt idx="1285">
                  <c:v>2009.8251366120219</c:v>
                </c:pt>
                <c:pt idx="1286">
                  <c:v>2009.827868852459</c:v>
                </c:pt>
                <c:pt idx="1287">
                  <c:v>2009.8306010928961</c:v>
                </c:pt>
                <c:pt idx="1288">
                  <c:v>2009.8333333333333</c:v>
                </c:pt>
                <c:pt idx="1289">
                  <c:v>2009.8360655737704</c:v>
                </c:pt>
                <c:pt idx="1290">
                  <c:v>2009.8387978142077</c:v>
                </c:pt>
                <c:pt idx="1291">
                  <c:v>2009.8415300546449</c:v>
                </c:pt>
                <c:pt idx="1292">
                  <c:v>2009.844262295082</c:v>
                </c:pt>
                <c:pt idx="1293">
                  <c:v>2009.8469945355191</c:v>
                </c:pt>
                <c:pt idx="1294">
                  <c:v>2009.8497267759562</c:v>
                </c:pt>
                <c:pt idx="1295">
                  <c:v>2009.8524590163934</c:v>
                </c:pt>
                <c:pt idx="1296">
                  <c:v>2009.8551912568305</c:v>
                </c:pt>
                <c:pt idx="1297">
                  <c:v>2009.8579234972678</c:v>
                </c:pt>
                <c:pt idx="1298">
                  <c:v>2009.860655737705</c:v>
                </c:pt>
                <c:pt idx="1299">
                  <c:v>2009.8633879781421</c:v>
                </c:pt>
                <c:pt idx="1300">
                  <c:v>2009.8661202185792</c:v>
                </c:pt>
                <c:pt idx="1301">
                  <c:v>2009.8688524590164</c:v>
                </c:pt>
                <c:pt idx="1302">
                  <c:v>2009.8715846994535</c:v>
                </c:pt>
                <c:pt idx="1303">
                  <c:v>2009.8743169398906</c:v>
                </c:pt>
                <c:pt idx="1304">
                  <c:v>2009.877049180328</c:v>
                </c:pt>
                <c:pt idx="1305">
                  <c:v>2009.8797814207651</c:v>
                </c:pt>
                <c:pt idx="1306">
                  <c:v>2009.8825136612022</c:v>
                </c:pt>
                <c:pt idx="1307">
                  <c:v>2009.8852459016393</c:v>
                </c:pt>
                <c:pt idx="1308">
                  <c:v>2009.8879781420765</c:v>
                </c:pt>
                <c:pt idx="1309">
                  <c:v>2009.8907103825136</c:v>
                </c:pt>
                <c:pt idx="1310">
                  <c:v>2009.8934426229507</c:v>
                </c:pt>
                <c:pt idx="1311">
                  <c:v>2009.8961748633881</c:v>
                </c:pt>
                <c:pt idx="1312">
                  <c:v>2009.8989071038252</c:v>
                </c:pt>
                <c:pt idx="1313">
                  <c:v>2009.9016393442623</c:v>
                </c:pt>
                <c:pt idx="1314">
                  <c:v>2009.9043715846994</c:v>
                </c:pt>
                <c:pt idx="1315">
                  <c:v>2009.9071038251366</c:v>
                </c:pt>
                <c:pt idx="1316">
                  <c:v>2009.9098360655737</c:v>
                </c:pt>
                <c:pt idx="1317">
                  <c:v>2009.9125683060108</c:v>
                </c:pt>
                <c:pt idx="1318">
                  <c:v>2009.9153005464482</c:v>
                </c:pt>
                <c:pt idx="1319">
                  <c:v>2009.9180327868853</c:v>
                </c:pt>
                <c:pt idx="1320">
                  <c:v>2009.9207650273224</c:v>
                </c:pt>
                <c:pt idx="1321">
                  <c:v>2009.9234972677596</c:v>
                </c:pt>
                <c:pt idx="1322">
                  <c:v>2009.9262295081967</c:v>
                </c:pt>
                <c:pt idx="1323">
                  <c:v>2009.9289617486338</c:v>
                </c:pt>
                <c:pt idx="1324">
                  <c:v>2009.9316939890709</c:v>
                </c:pt>
                <c:pt idx="1325">
                  <c:v>2009.9344262295083</c:v>
                </c:pt>
                <c:pt idx="1326">
                  <c:v>2009.9371584699454</c:v>
                </c:pt>
                <c:pt idx="1327">
                  <c:v>2009.9398907103825</c:v>
                </c:pt>
                <c:pt idx="1328">
                  <c:v>2009.9426229508197</c:v>
                </c:pt>
                <c:pt idx="1329">
                  <c:v>2009.9453551912568</c:v>
                </c:pt>
                <c:pt idx="1330">
                  <c:v>2009.9480874316939</c:v>
                </c:pt>
                <c:pt idx="1331">
                  <c:v>2009.950819672131</c:v>
                </c:pt>
                <c:pt idx="1332">
                  <c:v>2009.9535519125684</c:v>
                </c:pt>
                <c:pt idx="1333">
                  <c:v>2009.9562841530055</c:v>
                </c:pt>
                <c:pt idx="1334">
                  <c:v>2009.9590163934427</c:v>
                </c:pt>
                <c:pt idx="1335">
                  <c:v>2009.9617486338798</c:v>
                </c:pt>
                <c:pt idx="1336">
                  <c:v>2009.9644808743169</c:v>
                </c:pt>
                <c:pt idx="1337">
                  <c:v>2009.967213114754</c:v>
                </c:pt>
                <c:pt idx="1338">
                  <c:v>2009.9699453551912</c:v>
                </c:pt>
                <c:pt idx="1339">
                  <c:v>2009.9726775956285</c:v>
                </c:pt>
                <c:pt idx="1340">
                  <c:v>2009.9754098360656</c:v>
                </c:pt>
                <c:pt idx="1341">
                  <c:v>2009.9781420765028</c:v>
                </c:pt>
                <c:pt idx="1342">
                  <c:v>2009.9808743169399</c:v>
                </c:pt>
                <c:pt idx="1343">
                  <c:v>2009.983606557377</c:v>
                </c:pt>
                <c:pt idx="1344">
                  <c:v>2009.9863387978141</c:v>
                </c:pt>
                <c:pt idx="1345">
                  <c:v>2009.9890710382513</c:v>
                </c:pt>
                <c:pt idx="1346">
                  <c:v>2009.9918032786886</c:v>
                </c:pt>
                <c:pt idx="1347">
                  <c:v>2009.9945355191257</c:v>
                </c:pt>
                <c:pt idx="1348">
                  <c:v>2009.9972677595629</c:v>
                </c:pt>
                <c:pt idx="1349">
                  <c:v>2010.0027322404371</c:v>
                </c:pt>
                <c:pt idx="1350">
                  <c:v>2010.0054644808743</c:v>
                </c:pt>
                <c:pt idx="1351">
                  <c:v>2010.0081967213114</c:v>
                </c:pt>
                <c:pt idx="1352">
                  <c:v>2010.0109289617487</c:v>
                </c:pt>
                <c:pt idx="1353">
                  <c:v>2010.0136612021859</c:v>
                </c:pt>
                <c:pt idx="1354">
                  <c:v>2010.016393442623</c:v>
                </c:pt>
                <c:pt idx="1355">
                  <c:v>2010.0191256830601</c:v>
                </c:pt>
                <c:pt idx="1356">
                  <c:v>2010.0218579234972</c:v>
                </c:pt>
                <c:pt idx="1357">
                  <c:v>2010.0245901639344</c:v>
                </c:pt>
                <c:pt idx="1358">
                  <c:v>2010.0273224043715</c:v>
                </c:pt>
                <c:pt idx="1359">
                  <c:v>2010.0300546448088</c:v>
                </c:pt>
                <c:pt idx="1360">
                  <c:v>2010.032786885246</c:v>
                </c:pt>
                <c:pt idx="1361">
                  <c:v>2010.0355191256831</c:v>
                </c:pt>
                <c:pt idx="1362">
                  <c:v>2010.0382513661202</c:v>
                </c:pt>
                <c:pt idx="1363">
                  <c:v>2010.0409836065573</c:v>
                </c:pt>
                <c:pt idx="1364">
                  <c:v>2010.0437158469945</c:v>
                </c:pt>
                <c:pt idx="1365">
                  <c:v>2010.0464480874316</c:v>
                </c:pt>
                <c:pt idx="1366">
                  <c:v>2010.049180327869</c:v>
                </c:pt>
                <c:pt idx="1367">
                  <c:v>2010.0519125683061</c:v>
                </c:pt>
                <c:pt idx="1368">
                  <c:v>2010.0546448087432</c:v>
                </c:pt>
                <c:pt idx="1369">
                  <c:v>2010.0573770491803</c:v>
                </c:pt>
                <c:pt idx="1370">
                  <c:v>2010.0601092896175</c:v>
                </c:pt>
                <c:pt idx="1371">
                  <c:v>2010.0628415300546</c:v>
                </c:pt>
                <c:pt idx="1372">
                  <c:v>2010.0655737704917</c:v>
                </c:pt>
                <c:pt idx="1373">
                  <c:v>2010.0683060109291</c:v>
                </c:pt>
                <c:pt idx="1374">
                  <c:v>2010.0710382513662</c:v>
                </c:pt>
                <c:pt idx="1375">
                  <c:v>2010.0737704918033</c:v>
                </c:pt>
                <c:pt idx="1376">
                  <c:v>2010.0765027322404</c:v>
                </c:pt>
                <c:pt idx="1377">
                  <c:v>2010.0792349726776</c:v>
                </c:pt>
                <c:pt idx="1378">
                  <c:v>2010.0819672131147</c:v>
                </c:pt>
                <c:pt idx="1379">
                  <c:v>2010.0846994535518</c:v>
                </c:pt>
                <c:pt idx="1380">
                  <c:v>2010.0874316939892</c:v>
                </c:pt>
                <c:pt idx="1381">
                  <c:v>2010.0901639344263</c:v>
                </c:pt>
                <c:pt idx="1382">
                  <c:v>2010.0928961748634</c:v>
                </c:pt>
                <c:pt idx="1383">
                  <c:v>2010.0956284153006</c:v>
                </c:pt>
                <c:pt idx="1384">
                  <c:v>2010.0983606557377</c:v>
                </c:pt>
                <c:pt idx="1385">
                  <c:v>2010.1010928961748</c:v>
                </c:pt>
                <c:pt idx="1386">
                  <c:v>2010.1038251366119</c:v>
                </c:pt>
                <c:pt idx="1387">
                  <c:v>2010.1065573770493</c:v>
                </c:pt>
                <c:pt idx="1388">
                  <c:v>2010.1092896174864</c:v>
                </c:pt>
                <c:pt idx="1389">
                  <c:v>2010.1120218579235</c:v>
                </c:pt>
                <c:pt idx="1390">
                  <c:v>2010.1147540983607</c:v>
                </c:pt>
                <c:pt idx="1391">
                  <c:v>2010.1174863387978</c:v>
                </c:pt>
                <c:pt idx="1392">
                  <c:v>2010.1202185792349</c:v>
                </c:pt>
                <c:pt idx="1393">
                  <c:v>2010.122950819672</c:v>
                </c:pt>
                <c:pt idx="1394">
                  <c:v>2010.1256830601094</c:v>
                </c:pt>
                <c:pt idx="1395">
                  <c:v>2010.1284153005465</c:v>
                </c:pt>
                <c:pt idx="1396">
                  <c:v>2010.1311475409836</c:v>
                </c:pt>
                <c:pt idx="1397">
                  <c:v>2010.1338797814208</c:v>
                </c:pt>
                <c:pt idx="1398">
                  <c:v>2010.1366120218579</c:v>
                </c:pt>
                <c:pt idx="1399">
                  <c:v>2010.139344262295</c:v>
                </c:pt>
                <c:pt idx="1400">
                  <c:v>2010.1420765027322</c:v>
                </c:pt>
                <c:pt idx="1401">
                  <c:v>2010.1448087431695</c:v>
                </c:pt>
                <c:pt idx="1402">
                  <c:v>2010.1475409836066</c:v>
                </c:pt>
                <c:pt idx="1403">
                  <c:v>2010.1502732240438</c:v>
                </c:pt>
                <c:pt idx="1404">
                  <c:v>2010.1530054644809</c:v>
                </c:pt>
                <c:pt idx="1405">
                  <c:v>2010.155737704918</c:v>
                </c:pt>
                <c:pt idx="1406">
                  <c:v>2010.1584699453551</c:v>
                </c:pt>
                <c:pt idx="1407">
                  <c:v>2010.1612021857923</c:v>
                </c:pt>
                <c:pt idx="1408">
                  <c:v>2010.1639344262296</c:v>
                </c:pt>
                <c:pt idx="1409">
                  <c:v>2010.1666666666667</c:v>
                </c:pt>
                <c:pt idx="1410">
                  <c:v>2010.1693989071039</c:v>
                </c:pt>
                <c:pt idx="1411">
                  <c:v>2010.172131147541</c:v>
                </c:pt>
                <c:pt idx="1412">
                  <c:v>2010.1748633879781</c:v>
                </c:pt>
                <c:pt idx="1413">
                  <c:v>2010.1775956284152</c:v>
                </c:pt>
                <c:pt idx="1414">
                  <c:v>2010.1803278688524</c:v>
                </c:pt>
                <c:pt idx="1415">
                  <c:v>2010.1830601092897</c:v>
                </c:pt>
                <c:pt idx="1416">
                  <c:v>2010.1857923497269</c:v>
                </c:pt>
                <c:pt idx="1417">
                  <c:v>2010.188524590164</c:v>
                </c:pt>
                <c:pt idx="1418">
                  <c:v>2010.1912568306011</c:v>
                </c:pt>
                <c:pt idx="1419">
                  <c:v>2010.1939890710382</c:v>
                </c:pt>
                <c:pt idx="1420">
                  <c:v>2010.1967213114754</c:v>
                </c:pt>
                <c:pt idx="1421">
                  <c:v>2010.1994535519125</c:v>
                </c:pt>
                <c:pt idx="1422">
                  <c:v>2010.2021857923498</c:v>
                </c:pt>
                <c:pt idx="1423">
                  <c:v>2010.204918032787</c:v>
                </c:pt>
                <c:pt idx="1424">
                  <c:v>2010.2076502732241</c:v>
                </c:pt>
                <c:pt idx="1425">
                  <c:v>2010.2103825136612</c:v>
                </c:pt>
                <c:pt idx="1426">
                  <c:v>2010.2131147540983</c:v>
                </c:pt>
                <c:pt idx="1427">
                  <c:v>2010.2158469945355</c:v>
                </c:pt>
                <c:pt idx="1428">
                  <c:v>2010.2185792349726</c:v>
                </c:pt>
                <c:pt idx="1429">
                  <c:v>2010.2213114754099</c:v>
                </c:pt>
                <c:pt idx="1430">
                  <c:v>2010.2240437158471</c:v>
                </c:pt>
                <c:pt idx="1431">
                  <c:v>2010.2267759562842</c:v>
                </c:pt>
                <c:pt idx="1432">
                  <c:v>2010.2295081967213</c:v>
                </c:pt>
                <c:pt idx="1433">
                  <c:v>2010.2322404371585</c:v>
                </c:pt>
                <c:pt idx="1434">
                  <c:v>2010.2349726775956</c:v>
                </c:pt>
                <c:pt idx="1435">
                  <c:v>2010.2377049180327</c:v>
                </c:pt>
                <c:pt idx="1436">
                  <c:v>2010.2404371584701</c:v>
                </c:pt>
                <c:pt idx="1437">
                  <c:v>2010.2431693989072</c:v>
                </c:pt>
                <c:pt idx="1438">
                  <c:v>2010.2459016393443</c:v>
                </c:pt>
                <c:pt idx="1439">
                  <c:v>2010.2486338797814</c:v>
                </c:pt>
                <c:pt idx="1440">
                  <c:v>2010.2513661202186</c:v>
                </c:pt>
                <c:pt idx="1441">
                  <c:v>2010.2540983606557</c:v>
                </c:pt>
                <c:pt idx="1442">
                  <c:v>2010.2568306010928</c:v>
                </c:pt>
                <c:pt idx="1443">
                  <c:v>2010.2595628415299</c:v>
                </c:pt>
                <c:pt idx="1444">
                  <c:v>2010.2622950819673</c:v>
                </c:pt>
                <c:pt idx="1445">
                  <c:v>2010.2650273224044</c:v>
                </c:pt>
                <c:pt idx="1446">
                  <c:v>2010.2677595628415</c:v>
                </c:pt>
                <c:pt idx="1447">
                  <c:v>2010.2704918032787</c:v>
                </c:pt>
                <c:pt idx="1448">
                  <c:v>2010.2732240437158</c:v>
                </c:pt>
                <c:pt idx="1449">
                  <c:v>2010.2759562841529</c:v>
                </c:pt>
                <c:pt idx="1450">
                  <c:v>2010.2786885245901</c:v>
                </c:pt>
                <c:pt idx="1451">
                  <c:v>2010.2814207650274</c:v>
                </c:pt>
                <c:pt idx="1452">
                  <c:v>2010.2841530054645</c:v>
                </c:pt>
                <c:pt idx="1453">
                  <c:v>2010.2868852459017</c:v>
                </c:pt>
                <c:pt idx="1454">
                  <c:v>2010.2896174863388</c:v>
                </c:pt>
                <c:pt idx="1455">
                  <c:v>2010.2923497267759</c:v>
                </c:pt>
                <c:pt idx="1456">
                  <c:v>2010.295081967213</c:v>
                </c:pt>
                <c:pt idx="1457">
                  <c:v>2010.2978142076502</c:v>
                </c:pt>
                <c:pt idx="1458">
                  <c:v>2010.3005464480875</c:v>
                </c:pt>
                <c:pt idx="1459">
                  <c:v>2010.3032786885246</c:v>
                </c:pt>
                <c:pt idx="1460">
                  <c:v>2010.3060109289618</c:v>
                </c:pt>
                <c:pt idx="1461">
                  <c:v>2010.3087431693989</c:v>
                </c:pt>
                <c:pt idx="1462">
                  <c:v>2010.311475409836</c:v>
                </c:pt>
                <c:pt idx="1463">
                  <c:v>2010.3142076502731</c:v>
                </c:pt>
                <c:pt idx="1464">
                  <c:v>2010.3169398907103</c:v>
                </c:pt>
                <c:pt idx="1465">
                  <c:v>2010.3196721311476</c:v>
                </c:pt>
                <c:pt idx="1466">
                  <c:v>2010.3224043715848</c:v>
                </c:pt>
                <c:pt idx="1467">
                  <c:v>2010.3251366120219</c:v>
                </c:pt>
                <c:pt idx="1468">
                  <c:v>2010.327868852459</c:v>
                </c:pt>
                <c:pt idx="1469">
                  <c:v>2010.3306010928961</c:v>
                </c:pt>
                <c:pt idx="1470">
                  <c:v>2010.3333333333333</c:v>
                </c:pt>
                <c:pt idx="1471">
                  <c:v>2010.3360655737704</c:v>
                </c:pt>
                <c:pt idx="1472">
                  <c:v>2010.3387978142077</c:v>
                </c:pt>
                <c:pt idx="1473">
                  <c:v>2010.3415300546449</c:v>
                </c:pt>
                <c:pt idx="1474">
                  <c:v>2010.344262295082</c:v>
                </c:pt>
                <c:pt idx="1475">
                  <c:v>2010.3469945355191</c:v>
                </c:pt>
                <c:pt idx="1476">
                  <c:v>2010.3497267759562</c:v>
                </c:pt>
                <c:pt idx="1477">
                  <c:v>2010.3524590163934</c:v>
                </c:pt>
                <c:pt idx="1478">
                  <c:v>2010.3551912568305</c:v>
                </c:pt>
                <c:pt idx="1479">
                  <c:v>2010.3579234972678</c:v>
                </c:pt>
                <c:pt idx="1480">
                  <c:v>2010.360655737705</c:v>
                </c:pt>
                <c:pt idx="1481">
                  <c:v>2010.3633879781421</c:v>
                </c:pt>
                <c:pt idx="1482">
                  <c:v>2010.3661202185792</c:v>
                </c:pt>
                <c:pt idx="1483">
                  <c:v>2010.3688524590164</c:v>
                </c:pt>
                <c:pt idx="1484">
                  <c:v>2010.3715846994535</c:v>
                </c:pt>
                <c:pt idx="1485">
                  <c:v>2010.3743169398906</c:v>
                </c:pt>
                <c:pt idx="1486">
                  <c:v>2010.377049180328</c:v>
                </c:pt>
                <c:pt idx="1487">
                  <c:v>2010.3797814207651</c:v>
                </c:pt>
                <c:pt idx="1488">
                  <c:v>2010.3825136612022</c:v>
                </c:pt>
                <c:pt idx="1489">
                  <c:v>2010.3852459016393</c:v>
                </c:pt>
                <c:pt idx="1490">
                  <c:v>2010.3879781420765</c:v>
                </c:pt>
                <c:pt idx="1491">
                  <c:v>2010.3907103825136</c:v>
                </c:pt>
                <c:pt idx="1492">
                  <c:v>2010.3934426229507</c:v>
                </c:pt>
                <c:pt idx="1493">
                  <c:v>2010.3961748633881</c:v>
                </c:pt>
                <c:pt idx="1494">
                  <c:v>2010.3989071038252</c:v>
                </c:pt>
                <c:pt idx="1495">
                  <c:v>2010.4016393442623</c:v>
                </c:pt>
                <c:pt idx="1496">
                  <c:v>2010.4043715846994</c:v>
                </c:pt>
                <c:pt idx="1497">
                  <c:v>2010.4071038251366</c:v>
                </c:pt>
                <c:pt idx="1498">
                  <c:v>2010.4098360655737</c:v>
                </c:pt>
                <c:pt idx="1499">
                  <c:v>2010.4125683060108</c:v>
                </c:pt>
                <c:pt idx="1500">
                  <c:v>2010.4153005464482</c:v>
                </c:pt>
                <c:pt idx="1501">
                  <c:v>2010.4180327868853</c:v>
                </c:pt>
                <c:pt idx="1502">
                  <c:v>2010.4207650273224</c:v>
                </c:pt>
                <c:pt idx="1503">
                  <c:v>2010.4234972677596</c:v>
                </c:pt>
                <c:pt idx="1504">
                  <c:v>2010.4262295081967</c:v>
                </c:pt>
                <c:pt idx="1505">
                  <c:v>2010.4289617486338</c:v>
                </c:pt>
                <c:pt idx="1506">
                  <c:v>2010.4316939890709</c:v>
                </c:pt>
                <c:pt idx="1507">
                  <c:v>2010.4344262295083</c:v>
                </c:pt>
                <c:pt idx="1508">
                  <c:v>2010.4371584699454</c:v>
                </c:pt>
                <c:pt idx="1509">
                  <c:v>2010.4398907103825</c:v>
                </c:pt>
                <c:pt idx="1510">
                  <c:v>2010.4426229508197</c:v>
                </c:pt>
                <c:pt idx="1511">
                  <c:v>2010.4453551912568</c:v>
                </c:pt>
                <c:pt idx="1512">
                  <c:v>2010.4480874316939</c:v>
                </c:pt>
                <c:pt idx="1513">
                  <c:v>2010.450819672131</c:v>
                </c:pt>
                <c:pt idx="1514">
                  <c:v>2010.4535519125684</c:v>
                </c:pt>
                <c:pt idx="1515">
                  <c:v>2010.4562841530055</c:v>
                </c:pt>
                <c:pt idx="1516">
                  <c:v>2010.4590163934427</c:v>
                </c:pt>
                <c:pt idx="1517">
                  <c:v>2010.4617486338798</c:v>
                </c:pt>
                <c:pt idx="1518">
                  <c:v>2010.4644808743169</c:v>
                </c:pt>
                <c:pt idx="1519">
                  <c:v>2010.467213114754</c:v>
                </c:pt>
                <c:pt idx="1520">
                  <c:v>2010.4699453551912</c:v>
                </c:pt>
                <c:pt idx="1521">
                  <c:v>2010.4726775956285</c:v>
                </c:pt>
                <c:pt idx="1522">
                  <c:v>2010.4754098360656</c:v>
                </c:pt>
                <c:pt idx="1523">
                  <c:v>2010.4781420765028</c:v>
                </c:pt>
                <c:pt idx="1524">
                  <c:v>2010.4808743169399</c:v>
                </c:pt>
                <c:pt idx="1525">
                  <c:v>2010.483606557377</c:v>
                </c:pt>
                <c:pt idx="1526">
                  <c:v>2010.4863387978141</c:v>
                </c:pt>
                <c:pt idx="1527">
                  <c:v>2010.4890710382513</c:v>
                </c:pt>
                <c:pt idx="1528">
                  <c:v>2010.4918032786886</c:v>
                </c:pt>
                <c:pt idx="1529">
                  <c:v>2010.4945355191257</c:v>
                </c:pt>
                <c:pt idx="1530">
                  <c:v>2010.4972677595629</c:v>
                </c:pt>
                <c:pt idx="1531">
                  <c:v>2010.5</c:v>
                </c:pt>
                <c:pt idx="1532">
                  <c:v>2010.5027322404371</c:v>
                </c:pt>
                <c:pt idx="1533">
                  <c:v>2010.5054644808743</c:v>
                </c:pt>
                <c:pt idx="1534">
                  <c:v>2010.5081967213114</c:v>
                </c:pt>
                <c:pt idx="1535">
                  <c:v>2010.5109289617487</c:v>
                </c:pt>
                <c:pt idx="1536">
                  <c:v>2010.5136612021859</c:v>
                </c:pt>
                <c:pt idx="1537">
                  <c:v>2010.516393442623</c:v>
                </c:pt>
                <c:pt idx="1538">
                  <c:v>2010.5191256830601</c:v>
                </c:pt>
                <c:pt idx="1539">
                  <c:v>2010.5218579234972</c:v>
                </c:pt>
                <c:pt idx="1540">
                  <c:v>2010.5245901639344</c:v>
                </c:pt>
                <c:pt idx="1541">
                  <c:v>2010.5273224043715</c:v>
                </c:pt>
                <c:pt idx="1542">
                  <c:v>2010.5300546448088</c:v>
                </c:pt>
                <c:pt idx="1543">
                  <c:v>2010.532786885246</c:v>
                </c:pt>
                <c:pt idx="1544">
                  <c:v>2010.5355191256831</c:v>
                </c:pt>
                <c:pt idx="1545">
                  <c:v>2010.5382513661202</c:v>
                </c:pt>
                <c:pt idx="1546">
                  <c:v>2010.5409836065573</c:v>
                </c:pt>
                <c:pt idx="1547">
                  <c:v>2010.5437158469945</c:v>
                </c:pt>
                <c:pt idx="1548">
                  <c:v>2010.5464480874316</c:v>
                </c:pt>
                <c:pt idx="1549">
                  <c:v>2010.549180327869</c:v>
                </c:pt>
                <c:pt idx="1550">
                  <c:v>2010.5519125683061</c:v>
                </c:pt>
                <c:pt idx="1551">
                  <c:v>2010.5546448087432</c:v>
                </c:pt>
                <c:pt idx="1552">
                  <c:v>2010.5573770491803</c:v>
                </c:pt>
                <c:pt idx="1553">
                  <c:v>2010.5601092896175</c:v>
                </c:pt>
                <c:pt idx="1554">
                  <c:v>2010.5628415300546</c:v>
                </c:pt>
                <c:pt idx="1555">
                  <c:v>2010.5655737704917</c:v>
                </c:pt>
                <c:pt idx="1556">
                  <c:v>2010.5683060109291</c:v>
                </c:pt>
                <c:pt idx="1557">
                  <c:v>2010.5710382513662</c:v>
                </c:pt>
                <c:pt idx="1558">
                  <c:v>2010.5737704918033</c:v>
                </c:pt>
                <c:pt idx="1559">
                  <c:v>2010.5765027322404</c:v>
                </c:pt>
                <c:pt idx="1560">
                  <c:v>2010.5792349726776</c:v>
                </c:pt>
                <c:pt idx="1561">
                  <c:v>2010.5819672131147</c:v>
                </c:pt>
                <c:pt idx="1562">
                  <c:v>2010.5846994535518</c:v>
                </c:pt>
                <c:pt idx="1563">
                  <c:v>2010.5874316939892</c:v>
                </c:pt>
                <c:pt idx="1564">
                  <c:v>2010.5901639344263</c:v>
                </c:pt>
                <c:pt idx="1565">
                  <c:v>2010.5928961748634</c:v>
                </c:pt>
                <c:pt idx="1566">
                  <c:v>2010.5956284153006</c:v>
                </c:pt>
                <c:pt idx="1567">
                  <c:v>2010.5983606557377</c:v>
                </c:pt>
                <c:pt idx="1568">
                  <c:v>2010.6010928961748</c:v>
                </c:pt>
                <c:pt idx="1569">
                  <c:v>2010.6038251366119</c:v>
                </c:pt>
                <c:pt idx="1570">
                  <c:v>2010.6065573770493</c:v>
                </c:pt>
                <c:pt idx="1571">
                  <c:v>2010.6092896174864</c:v>
                </c:pt>
                <c:pt idx="1572">
                  <c:v>2010.6120218579235</c:v>
                </c:pt>
                <c:pt idx="1573">
                  <c:v>2010.6147540983607</c:v>
                </c:pt>
                <c:pt idx="1574">
                  <c:v>2010.6174863387978</c:v>
                </c:pt>
                <c:pt idx="1575">
                  <c:v>2010.6202185792349</c:v>
                </c:pt>
                <c:pt idx="1576">
                  <c:v>2010.622950819672</c:v>
                </c:pt>
                <c:pt idx="1577">
                  <c:v>2010.6256830601094</c:v>
                </c:pt>
                <c:pt idx="1578">
                  <c:v>2010.6284153005465</c:v>
                </c:pt>
                <c:pt idx="1579">
                  <c:v>2010.6311475409836</c:v>
                </c:pt>
                <c:pt idx="1580">
                  <c:v>2010.6338797814208</c:v>
                </c:pt>
                <c:pt idx="1581">
                  <c:v>2010.6366120218579</c:v>
                </c:pt>
                <c:pt idx="1582">
                  <c:v>2010.639344262295</c:v>
                </c:pt>
                <c:pt idx="1583">
                  <c:v>2010.6420765027322</c:v>
                </c:pt>
                <c:pt idx="1584">
                  <c:v>2010.6448087431695</c:v>
                </c:pt>
                <c:pt idx="1585">
                  <c:v>2010.6475409836066</c:v>
                </c:pt>
                <c:pt idx="1586">
                  <c:v>2010.6502732240438</c:v>
                </c:pt>
                <c:pt idx="1587">
                  <c:v>2010.6530054644809</c:v>
                </c:pt>
                <c:pt idx="1588">
                  <c:v>2010.655737704918</c:v>
                </c:pt>
                <c:pt idx="1589">
                  <c:v>2010.6584699453551</c:v>
                </c:pt>
                <c:pt idx="1590">
                  <c:v>2010.6612021857923</c:v>
                </c:pt>
                <c:pt idx="1591">
                  <c:v>2010.6639344262296</c:v>
                </c:pt>
                <c:pt idx="1592">
                  <c:v>2010.6666666666667</c:v>
                </c:pt>
                <c:pt idx="1593">
                  <c:v>2010.6693989071039</c:v>
                </c:pt>
                <c:pt idx="1594">
                  <c:v>2010.672131147541</c:v>
                </c:pt>
                <c:pt idx="1595">
                  <c:v>2010.6748633879781</c:v>
                </c:pt>
                <c:pt idx="1596">
                  <c:v>2010.6775956284152</c:v>
                </c:pt>
                <c:pt idx="1597">
                  <c:v>2010.6803278688524</c:v>
                </c:pt>
                <c:pt idx="1598">
                  <c:v>2010.6830601092897</c:v>
                </c:pt>
                <c:pt idx="1599">
                  <c:v>2010.6857923497269</c:v>
                </c:pt>
                <c:pt idx="1600">
                  <c:v>2010.688524590164</c:v>
                </c:pt>
                <c:pt idx="1601">
                  <c:v>2010.6912568306011</c:v>
                </c:pt>
                <c:pt idx="1602">
                  <c:v>2010.6939890710382</c:v>
                </c:pt>
                <c:pt idx="1603">
                  <c:v>2010.6967213114754</c:v>
                </c:pt>
                <c:pt idx="1604">
                  <c:v>2010.6994535519125</c:v>
                </c:pt>
                <c:pt idx="1605">
                  <c:v>2010.7021857923498</c:v>
                </c:pt>
                <c:pt idx="1606">
                  <c:v>2010.704918032787</c:v>
                </c:pt>
                <c:pt idx="1607">
                  <c:v>2010.7076502732241</c:v>
                </c:pt>
                <c:pt idx="1608">
                  <c:v>2010.7103825136612</c:v>
                </c:pt>
                <c:pt idx="1609">
                  <c:v>2010.7131147540983</c:v>
                </c:pt>
                <c:pt idx="1610">
                  <c:v>2010.7158469945355</c:v>
                </c:pt>
                <c:pt idx="1611">
                  <c:v>2010.7185792349726</c:v>
                </c:pt>
                <c:pt idx="1612">
                  <c:v>2010.7213114754099</c:v>
                </c:pt>
                <c:pt idx="1613">
                  <c:v>2010.7240437158471</c:v>
                </c:pt>
                <c:pt idx="1614">
                  <c:v>2010.7267759562842</c:v>
                </c:pt>
                <c:pt idx="1615">
                  <c:v>2010.7295081967213</c:v>
                </c:pt>
                <c:pt idx="1616">
                  <c:v>2010.7322404371585</c:v>
                </c:pt>
                <c:pt idx="1617">
                  <c:v>2010.7349726775956</c:v>
                </c:pt>
                <c:pt idx="1618">
                  <c:v>2010.7377049180327</c:v>
                </c:pt>
                <c:pt idx="1619">
                  <c:v>2010.7404371584701</c:v>
                </c:pt>
                <c:pt idx="1620">
                  <c:v>2010.7431693989072</c:v>
                </c:pt>
                <c:pt idx="1621">
                  <c:v>2010.7459016393443</c:v>
                </c:pt>
                <c:pt idx="1622">
                  <c:v>2010.7486338797814</c:v>
                </c:pt>
                <c:pt idx="1623">
                  <c:v>2010.7513661202186</c:v>
                </c:pt>
                <c:pt idx="1624">
                  <c:v>2010.7540983606557</c:v>
                </c:pt>
                <c:pt idx="1625">
                  <c:v>2010.7568306010928</c:v>
                </c:pt>
                <c:pt idx="1626">
                  <c:v>2010.7595628415299</c:v>
                </c:pt>
                <c:pt idx="1627">
                  <c:v>2010.7622950819673</c:v>
                </c:pt>
                <c:pt idx="1628">
                  <c:v>2010.7650273224044</c:v>
                </c:pt>
                <c:pt idx="1629">
                  <c:v>2010.7677595628415</c:v>
                </c:pt>
                <c:pt idx="1630">
                  <c:v>2010.7704918032787</c:v>
                </c:pt>
                <c:pt idx="1631">
                  <c:v>2010.7732240437158</c:v>
                </c:pt>
                <c:pt idx="1632">
                  <c:v>2010.7759562841529</c:v>
                </c:pt>
                <c:pt idx="1633">
                  <c:v>2010.7786885245901</c:v>
                </c:pt>
                <c:pt idx="1634">
                  <c:v>2010.7814207650274</c:v>
                </c:pt>
                <c:pt idx="1635">
                  <c:v>2010.7841530054645</c:v>
                </c:pt>
                <c:pt idx="1636">
                  <c:v>2010.7868852459017</c:v>
                </c:pt>
                <c:pt idx="1637">
                  <c:v>2010.7896174863388</c:v>
                </c:pt>
                <c:pt idx="1638">
                  <c:v>2010.7923497267759</c:v>
                </c:pt>
                <c:pt idx="1639">
                  <c:v>2010.795081967213</c:v>
                </c:pt>
                <c:pt idx="1640">
                  <c:v>2010.7978142076502</c:v>
                </c:pt>
                <c:pt idx="1641">
                  <c:v>2010.8005464480875</c:v>
                </c:pt>
                <c:pt idx="1642">
                  <c:v>2010.8032786885246</c:v>
                </c:pt>
                <c:pt idx="1643">
                  <c:v>2010.8060109289618</c:v>
                </c:pt>
                <c:pt idx="1644">
                  <c:v>2010.8087431693989</c:v>
                </c:pt>
                <c:pt idx="1645">
                  <c:v>2010.811475409836</c:v>
                </c:pt>
                <c:pt idx="1646">
                  <c:v>2010.8142076502731</c:v>
                </c:pt>
                <c:pt idx="1647">
                  <c:v>2010.8169398907103</c:v>
                </c:pt>
                <c:pt idx="1648">
                  <c:v>2010.8196721311476</c:v>
                </c:pt>
                <c:pt idx="1649">
                  <c:v>2010.8224043715848</c:v>
                </c:pt>
                <c:pt idx="1650">
                  <c:v>2010.8251366120219</c:v>
                </c:pt>
                <c:pt idx="1651">
                  <c:v>2010.827868852459</c:v>
                </c:pt>
                <c:pt idx="1652">
                  <c:v>2010.8306010928961</c:v>
                </c:pt>
                <c:pt idx="1653">
                  <c:v>2010.8333333333333</c:v>
                </c:pt>
                <c:pt idx="1654">
                  <c:v>2010.8360655737704</c:v>
                </c:pt>
                <c:pt idx="1655">
                  <c:v>2010.8387978142077</c:v>
                </c:pt>
                <c:pt idx="1656">
                  <c:v>2010.8415300546449</c:v>
                </c:pt>
                <c:pt idx="1657">
                  <c:v>2010.844262295082</c:v>
                </c:pt>
                <c:pt idx="1658">
                  <c:v>2010.8469945355191</c:v>
                </c:pt>
                <c:pt idx="1659">
                  <c:v>2010.8497267759562</c:v>
                </c:pt>
                <c:pt idx="1660">
                  <c:v>2010.8524590163934</c:v>
                </c:pt>
                <c:pt idx="1661">
                  <c:v>2010.8551912568305</c:v>
                </c:pt>
                <c:pt idx="1662">
                  <c:v>2010.8579234972678</c:v>
                </c:pt>
                <c:pt idx="1663">
                  <c:v>2010.860655737705</c:v>
                </c:pt>
                <c:pt idx="1664">
                  <c:v>2010.8633879781421</c:v>
                </c:pt>
                <c:pt idx="1665">
                  <c:v>2010.8661202185792</c:v>
                </c:pt>
                <c:pt idx="1666">
                  <c:v>2010.8688524590164</c:v>
                </c:pt>
                <c:pt idx="1667">
                  <c:v>2010.8715846994535</c:v>
                </c:pt>
                <c:pt idx="1668">
                  <c:v>2010.8743169398906</c:v>
                </c:pt>
                <c:pt idx="1669">
                  <c:v>2010.877049180328</c:v>
                </c:pt>
                <c:pt idx="1670">
                  <c:v>2010.8797814207651</c:v>
                </c:pt>
                <c:pt idx="1671">
                  <c:v>2010.8825136612022</c:v>
                </c:pt>
                <c:pt idx="1672">
                  <c:v>2010.8852459016393</c:v>
                </c:pt>
                <c:pt idx="1673">
                  <c:v>2010.8879781420765</c:v>
                </c:pt>
                <c:pt idx="1674">
                  <c:v>2010.8907103825136</c:v>
                </c:pt>
                <c:pt idx="1675">
                  <c:v>2010.8934426229507</c:v>
                </c:pt>
                <c:pt idx="1676">
                  <c:v>2010.8961748633881</c:v>
                </c:pt>
                <c:pt idx="1677">
                  <c:v>2010.8989071038252</c:v>
                </c:pt>
                <c:pt idx="1678">
                  <c:v>2010.9016393442623</c:v>
                </c:pt>
                <c:pt idx="1679">
                  <c:v>2010.9043715846994</c:v>
                </c:pt>
                <c:pt idx="1680">
                  <c:v>2010.9071038251366</c:v>
                </c:pt>
                <c:pt idx="1681">
                  <c:v>2010.9098360655737</c:v>
                </c:pt>
                <c:pt idx="1682">
                  <c:v>2010.9125683060108</c:v>
                </c:pt>
                <c:pt idx="1683">
                  <c:v>2010.9153005464482</c:v>
                </c:pt>
                <c:pt idx="1684">
                  <c:v>2010.9180327868853</c:v>
                </c:pt>
                <c:pt idx="1685">
                  <c:v>2010.9207650273224</c:v>
                </c:pt>
                <c:pt idx="1686">
                  <c:v>2010.9234972677596</c:v>
                </c:pt>
                <c:pt idx="1687">
                  <c:v>2010.9262295081967</c:v>
                </c:pt>
                <c:pt idx="1688">
                  <c:v>2010.9289617486338</c:v>
                </c:pt>
                <c:pt idx="1689">
                  <c:v>2010.9316939890709</c:v>
                </c:pt>
                <c:pt idx="1690">
                  <c:v>2010.9344262295083</c:v>
                </c:pt>
                <c:pt idx="1691">
                  <c:v>2010.9371584699454</c:v>
                </c:pt>
                <c:pt idx="1692">
                  <c:v>2010.9398907103825</c:v>
                </c:pt>
                <c:pt idx="1693">
                  <c:v>2010.9426229508197</c:v>
                </c:pt>
                <c:pt idx="1694">
                  <c:v>2010.9453551912568</c:v>
                </c:pt>
                <c:pt idx="1695">
                  <c:v>2010.9480874316939</c:v>
                </c:pt>
                <c:pt idx="1696">
                  <c:v>2010.950819672131</c:v>
                </c:pt>
                <c:pt idx="1697">
                  <c:v>2010.9535519125684</c:v>
                </c:pt>
                <c:pt idx="1698">
                  <c:v>2010.9562841530055</c:v>
                </c:pt>
                <c:pt idx="1699">
                  <c:v>2010.9590163934427</c:v>
                </c:pt>
                <c:pt idx="1700">
                  <c:v>2010.9617486338798</c:v>
                </c:pt>
                <c:pt idx="1701">
                  <c:v>2010.9644808743169</c:v>
                </c:pt>
                <c:pt idx="1702">
                  <c:v>2010.967213114754</c:v>
                </c:pt>
                <c:pt idx="1703">
                  <c:v>2010.9699453551912</c:v>
                </c:pt>
                <c:pt idx="1704">
                  <c:v>2010.9726775956285</c:v>
                </c:pt>
                <c:pt idx="1705">
                  <c:v>2010.9754098360656</c:v>
                </c:pt>
                <c:pt idx="1706">
                  <c:v>2010.9781420765028</c:v>
                </c:pt>
                <c:pt idx="1707">
                  <c:v>2010.9808743169399</c:v>
                </c:pt>
                <c:pt idx="1708">
                  <c:v>2010.983606557377</c:v>
                </c:pt>
                <c:pt idx="1709">
                  <c:v>2010.9863387978141</c:v>
                </c:pt>
                <c:pt idx="1710">
                  <c:v>2010.9890710382513</c:v>
                </c:pt>
                <c:pt idx="1711">
                  <c:v>2010.9918032786886</c:v>
                </c:pt>
                <c:pt idx="1712">
                  <c:v>2010.9945355191257</c:v>
                </c:pt>
                <c:pt idx="1713">
                  <c:v>2010.9972677595629</c:v>
                </c:pt>
                <c:pt idx="1714">
                  <c:v>2011.0027322404371</c:v>
                </c:pt>
                <c:pt idx="1715">
                  <c:v>2011.0054644808743</c:v>
                </c:pt>
                <c:pt idx="1716">
                  <c:v>2011.0081967213114</c:v>
                </c:pt>
                <c:pt idx="1717">
                  <c:v>2011.0109289617487</c:v>
                </c:pt>
                <c:pt idx="1718">
                  <c:v>2011.0136612021859</c:v>
                </c:pt>
                <c:pt idx="1719">
                  <c:v>2011.016393442623</c:v>
                </c:pt>
                <c:pt idx="1720">
                  <c:v>2011.0191256830601</c:v>
                </c:pt>
                <c:pt idx="1721">
                  <c:v>2011.0218579234972</c:v>
                </c:pt>
                <c:pt idx="1722">
                  <c:v>2011.0245901639344</c:v>
                </c:pt>
                <c:pt idx="1723">
                  <c:v>2011.0273224043715</c:v>
                </c:pt>
                <c:pt idx="1724">
                  <c:v>2011.0300546448088</c:v>
                </c:pt>
                <c:pt idx="1725">
                  <c:v>2011.032786885246</c:v>
                </c:pt>
                <c:pt idx="1726">
                  <c:v>2011.0355191256831</c:v>
                </c:pt>
                <c:pt idx="1727">
                  <c:v>2011.0382513661202</c:v>
                </c:pt>
                <c:pt idx="1728">
                  <c:v>2011.0409836065573</c:v>
                </c:pt>
                <c:pt idx="1729">
                  <c:v>2011.0437158469945</c:v>
                </c:pt>
                <c:pt idx="1730">
                  <c:v>2011.0464480874316</c:v>
                </c:pt>
                <c:pt idx="1731">
                  <c:v>2011.049180327869</c:v>
                </c:pt>
                <c:pt idx="1732">
                  <c:v>2011.0519125683061</c:v>
                </c:pt>
                <c:pt idx="1733">
                  <c:v>2011.0546448087432</c:v>
                </c:pt>
                <c:pt idx="1734">
                  <c:v>2011.0573770491803</c:v>
                </c:pt>
                <c:pt idx="1735">
                  <c:v>2011.0601092896175</c:v>
                </c:pt>
                <c:pt idx="1736">
                  <c:v>2011.0628415300546</c:v>
                </c:pt>
                <c:pt idx="1737">
                  <c:v>2011.0655737704917</c:v>
                </c:pt>
                <c:pt idx="1738">
                  <c:v>2011.0683060109291</c:v>
                </c:pt>
                <c:pt idx="1739">
                  <c:v>2011.0710382513662</c:v>
                </c:pt>
                <c:pt idx="1740">
                  <c:v>2011.0737704918033</c:v>
                </c:pt>
                <c:pt idx="1741">
                  <c:v>2011.0765027322404</c:v>
                </c:pt>
                <c:pt idx="1742">
                  <c:v>2011.0792349726776</c:v>
                </c:pt>
                <c:pt idx="1743">
                  <c:v>2011.0819672131147</c:v>
                </c:pt>
                <c:pt idx="1744">
                  <c:v>2011.0846994535518</c:v>
                </c:pt>
                <c:pt idx="1745">
                  <c:v>2011.0874316939892</c:v>
                </c:pt>
                <c:pt idx="1746">
                  <c:v>2011.0901639344263</c:v>
                </c:pt>
                <c:pt idx="1747">
                  <c:v>2011.0928961748634</c:v>
                </c:pt>
                <c:pt idx="1748">
                  <c:v>2011.0956284153006</c:v>
                </c:pt>
                <c:pt idx="1749">
                  <c:v>2011.0983606557377</c:v>
                </c:pt>
                <c:pt idx="1750">
                  <c:v>2011.1010928961748</c:v>
                </c:pt>
                <c:pt idx="1751">
                  <c:v>2011.1038251366119</c:v>
                </c:pt>
                <c:pt idx="1752">
                  <c:v>2011.1065573770493</c:v>
                </c:pt>
                <c:pt idx="1753">
                  <c:v>2011.1092896174864</c:v>
                </c:pt>
                <c:pt idx="1754">
                  <c:v>2011.1120218579235</c:v>
                </c:pt>
                <c:pt idx="1755">
                  <c:v>2011.1147540983607</c:v>
                </c:pt>
                <c:pt idx="1756">
                  <c:v>2011.1174863387978</c:v>
                </c:pt>
                <c:pt idx="1757">
                  <c:v>2011.1202185792349</c:v>
                </c:pt>
                <c:pt idx="1758">
                  <c:v>2011.122950819672</c:v>
                </c:pt>
                <c:pt idx="1759">
                  <c:v>2011.1256830601094</c:v>
                </c:pt>
                <c:pt idx="1760">
                  <c:v>2011.1284153005465</c:v>
                </c:pt>
                <c:pt idx="1761">
                  <c:v>2011.1311475409836</c:v>
                </c:pt>
                <c:pt idx="1762">
                  <c:v>2011.1338797814208</c:v>
                </c:pt>
                <c:pt idx="1763">
                  <c:v>2011.1366120218579</c:v>
                </c:pt>
                <c:pt idx="1764">
                  <c:v>2011.139344262295</c:v>
                </c:pt>
                <c:pt idx="1765">
                  <c:v>2011.1420765027322</c:v>
                </c:pt>
                <c:pt idx="1766">
                  <c:v>2011.1448087431695</c:v>
                </c:pt>
                <c:pt idx="1767">
                  <c:v>2011.1475409836066</c:v>
                </c:pt>
                <c:pt idx="1768">
                  <c:v>2011.1502732240438</c:v>
                </c:pt>
                <c:pt idx="1769">
                  <c:v>2011.1530054644809</c:v>
                </c:pt>
                <c:pt idx="1770">
                  <c:v>2011.155737704918</c:v>
                </c:pt>
                <c:pt idx="1771">
                  <c:v>2011.1584699453551</c:v>
                </c:pt>
                <c:pt idx="1772">
                  <c:v>2011.1612021857923</c:v>
                </c:pt>
                <c:pt idx="1773">
                  <c:v>2011.1639344262296</c:v>
                </c:pt>
                <c:pt idx="1774">
                  <c:v>2011.1666666666667</c:v>
                </c:pt>
                <c:pt idx="1775">
                  <c:v>2011.1693989071039</c:v>
                </c:pt>
                <c:pt idx="1776">
                  <c:v>2011.172131147541</c:v>
                </c:pt>
                <c:pt idx="1777">
                  <c:v>2011.1748633879781</c:v>
                </c:pt>
                <c:pt idx="1778">
                  <c:v>2011.1775956284152</c:v>
                </c:pt>
                <c:pt idx="1779">
                  <c:v>2011.1803278688524</c:v>
                </c:pt>
                <c:pt idx="1780">
                  <c:v>2011.1830601092897</c:v>
                </c:pt>
                <c:pt idx="1781">
                  <c:v>2011.1857923497269</c:v>
                </c:pt>
                <c:pt idx="1782">
                  <c:v>2011.188524590164</c:v>
                </c:pt>
                <c:pt idx="1783">
                  <c:v>2011.1912568306011</c:v>
                </c:pt>
                <c:pt idx="1784">
                  <c:v>2011.1939890710382</c:v>
                </c:pt>
                <c:pt idx="1785">
                  <c:v>2011.1967213114754</c:v>
                </c:pt>
                <c:pt idx="1786">
                  <c:v>2011.1994535519125</c:v>
                </c:pt>
                <c:pt idx="1787">
                  <c:v>2011.2021857923498</c:v>
                </c:pt>
                <c:pt idx="1788">
                  <c:v>2011.204918032787</c:v>
                </c:pt>
                <c:pt idx="1789">
                  <c:v>2011.2076502732241</c:v>
                </c:pt>
                <c:pt idx="1790">
                  <c:v>2011.2103825136612</c:v>
                </c:pt>
                <c:pt idx="1791">
                  <c:v>2011.2131147540983</c:v>
                </c:pt>
                <c:pt idx="1792">
                  <c:v>2011.2158469945355</c:v>
                </c:pt>
                <c:pt idx="1793">
                  <c:v>2011.2185792349726</c:v>
                </c:pt>
                <c:pt idx="1794">
                  <c:v>2011.2213114754099</c:v>
                </c:pt>
                <c:pt idx="1795">
                  <c:v>2011.2240437158471</c:v>
                </c:pt>
                <c:pt idx="1796">
                  <c:v>2011.2267759562842</c:v>
                </c:pt>
                <c:pt idx="1797">
                  <c:v>2011.2295081967213</c:v>
                </c:pt>
                <c:pt idx="1798">
                  <c:v>2011.2322404371585</c:v>
                </c:pt>
                <c:pt idx="1799">
                  <c:v>2011.2349726775956</c:v>
                </c:pt>
                <c:pt idx="1800">
                  <c:v>2011.2377049180327</c:v>
                </c:pt>
                <c:pt idx="1801">
                  <c:v>2011.2404371584701</c:v>
                </c:pt>
                <c:pt idx="1802">
                  <c:v>2011.2431693989072</c:v>
                </c:pt>
                <c:pt idx="1803">
                  <c:v>2011.2459016393443</c:v>
                </c:pt>
                <c:pt idx="1804">
                  <c:v>2011.2486338797814</c:v>
                </c:pt>
                <c:pt idx="1805">
                  <c:v>2011.2513661202186</c:v>
                </c:pt>
                <c:pt idx="1806">
                  <c:v>2011.2540983606557</c:v>
                </c:pt>
                <c:pt idx="1807">
                  <c:v>2011.2568306010928</c:v>
                </c:pt>
                <c:pt idx="1808">
                  <c:v>2011.2595628415299</c:v>
                </c:pt>
                <c:pt idx="1809">
                  <c:v>2011.2622950819673</c:v>
                </c:pt>
                <c:pt idx="1810">
                  <c:v>2011.2650273224044</c:v>
                </c:pt>
                <c:pt idx="1811">
                  <c:v>2011.2677595628415</c:v>
                </c:pt>
                <c:pt idx="1812">
                  <c:v>2011.2704918032787</c:v>
                </c:pt>
                <c:pt idx="1813">
                  <c:v>2011.2732240437158</c:v>
                </c:pt>
                <c:pt idx="1814">
                  <c:v>2011.2759562841529</c:v>
                </c:pt>
                <c:pt idx="1815">
                  <c:v>2011.2786885245901</c:v>
                </c:pt>
                <c:pt idx="1816">
                  <c:v>2011.2814207650274</c:v>
                </c:pt>
                <c:pt idx="1817">
                  <c:v>2011.2841530054645</c:v>
                </c:pt>
                <c:pt idx="1818">
                  <c:v>2011.2868852459017</c:v>
                </c:pt>
                <c:pt idx="1819">
                  <c:v>2011.2896174863388</c:v>
                </c:pt>
                <c:pt idx="1820">
                  <c:v>2011.2923497267759</c:v>
                </c:pt>
                <c:pt idx="1821">
                  <c:v>2011.295081967213</c:v>
                </c:pt>
                <c:pt idx="1822">
                  <c:v>2011.2978142076502</c:v>
                </c:pt>
                <c:pt idx="1823">
                  <c:v>2011.3005464480875</c:v>
                </c:pt>
                <c:pt idx="1824">
                  <c:v>2011.3032786885246</c:v>
                </c:pt>
                <c:pt idx="1825">
                  <c:v>2011.3060109289618</c:v>
                </c:pt>
                <c:pt idx="1826">
                  <c:v>2011.3087431693989</c:v>
                </c:pt>
                <c:pt idx="1827">
                  <c:v>2011.311475409836</c:v>
                </c:pt>
                <c:pt idx="1828">
                  <c:v>2011.3142076502731</c:v>
                </c:pt>
                <c:pt idx="1829">
                  <c:v>2011.3169398907103</c:v>
                </c:pt>
                <c:pt idx="1830">
                  <c:v>2011.3196721311476</c:v>
                </c:pt>
                <c:pt idx="1831">
                  <c:v>2011.3224043715848</c:v>
                </c:pt>
                <c:pt idx="1832">
                  <c:v>2011.3251366120219</c:v>
                </c:pt>
                <c:pt idx="1833">
                  <c:v>2011.327868852459</c:v>
                </c:pt>
                <c:pt idx="1834">
                  <c:v>2011.3306010928961</c:v>
                </c:pt>
                <c:pt idx="1835">
                  <c:v>2011.3333333333333</c:v>
                </c:pt>
                <c:pt idx="1836">
                  <c:v>2011.3360655737704</c:v>
                </c:pt>
                <c:pt idx="1837">
                  <c:v>2011.3387978142077</c:v>
                </c:pt>
                <c:pt idx="1838">
                  <c:v>2011.3415300546449</c:v>
                </c:pt>
                <c:pt idx="1839">
                  <c:v>2011.344262295082</c:v>
                </c:pt>
                <c:pt idx="1840">
                  <c:v>2011.3469945355191</c:v>
                </c:pt>
                <c:pt idx="1841">
                  <c:v>2011.3497267759562</c:v>
                </c:pt>
                <c:pt idx="1842">
                  <c:v>2011.3524590163934</c:v>
                </c:pt>
                <c:pt idx="1843">
                  <c:v>2011.3551912568305</c:v>
                </c:pt>
                <c:pt idx="1844">
                  <c:v>2011.3579234972678</c:v>
                </c:pt>
                <c:pt idx="1845">
                  <c:v>2011.360655737705</c:v>
                </c:pt>
                <c:pt idx="1846">
                  <c:v>2011.3633879781421</c:v>
                </c:pt>
                <c:pt idx="1847">
                  <c:v>2011.3661202185792</c:v>
                </c:pt>
                <c:pt idx="1848">
                  <c:v>2011.3688524590164</c:v>
                </c:pt>
                <c:pt idx="1849">
                  <c:v>2011.3715846994535</c:v>
                </c:pt>
                <c:pt idx="1850">
                  <c:v>2011.3743169398906</c:v>
                </c:pt>
                <c:pt idx="1851">
                  <c:v>2011.377049180328</c:v>
                </c:pt>
                <c:pt idx="1852">
                  <c:v>2011.3797814207651</c:v>
                </c:pt>
                <c:pt idx="1853">
                  <c:v>2011.3825136612022</c:v>
                </c:pt>
                <c:pt idx="1854">
                  <c:v>2011.3852459016393</c:v>
                </c:pt>
                <c:pt idx="1855">
                  <c:v>2011.3879781420765</c:v>
                </c:pt>
                <c:pt idx="1856">
                  <c:v>2011.3907103825136</c:v>
                </c:pt>
                <c:pt idx="1857">
                  <c:v>2011.3934426229507</c:v>
                </c:pt>
                <c:pt idx="1858">
                  <c:v>2011.3961748633881</c:v>
                </c:pt>
                <c:pt idx="1859">
                  <c:v>2011.3989071038252</c:v>
                </c:pt>
                <c:pt idx="1860">
                  <c:v>2011.4016393442623</c:v>
                </c:pt>
                <c:pt idx="1861">
                  <c:v>2011.4043715846994</c:v>
                </c:pt>
                <c:pt idx="1862">
                  <c:v>2011.4071038251366</c:v>
                </c:pt>
                <c:pt idx="1863">
                  <c:v>2011.4098360655737</c:v>
                </c:pt>
                <c:pt idx="1864">
                  <c:v>2011.4125683060108</c:v>
                </c:pt>
                <c:pt idx="1865">
                  <c:v>2011.4153005464482</c:v>
                </c:pt>
                <c:pt idx="1866">
                  <c:v>2011.4180327868853</c:v>
                </c:pt>
                <c:pt idx="1867">
                  <c:v>2011.4207650273224</c:v>
                </c:pt>
                <c:pt idx="1868">
                  <c:v>2011.4234972677596</c:v>
                </c:pt>
                <c:pt idx="1869">
                  <c:v>2011.4262295081967</c:v>
                </c:pt>
                <c:pt idx="1870">
                  <c:v>2011.4289617486338</c:v>
                </c:pt>
                <c:pt idx="1871">
                  <c:v>2011.4316939890709</c:v>
                </c:pt>
                <c:pt idx="1872">
                  <c:v>2011.4344262295083</c:v>
                </c:pt>
                <c:pt idx="1873">
                  <c:v>2011.4371584699454</c:v>
                </c:pt>
                <c:pt idx="1874">
                  <c:v>2011.4398907103825</c:v>
                </c:pt>
                <c:pt idx="1875">
                  <c:v>2011.4426229508197</c:v>
                </c:pt>
                <c:pt idx="1876">
                  <c:v>2011.4453551912568</c:v>
                </c:pt>
                <c:pt idx="1877">
                  <c:v>2011.4480874316939</c:v>
                </c:pt>
                <c:pt idx="1878">
                  <c:v>2011.450819672131</c:v>
                </c:pt>
                <c:pt idx="1879">
                  <c:v>2011.4535519125684</c:v>
                </c:pt>
                <c:pt idx="1880">
                  <c:v>2011.4562841530055</c:v>
                </c:pt>
                <c:pt idx="1881">
                  <c:v>2011.4590163934427</c:v>
                </c:pt>
                <c:pt idx="1882">
                  <c:v>2011.4617486338798</c:v>
                </c:pt>
                <c:pt idx="1883">
                  <c:v>2011.4644808743169</c:v>
                </c:pt>
                <c:pt idx="1884">
                  <c:v>2011.467213114754</c:v>
                </c:pt>
                <c:pt idx="1885">
                  <c:v>2011.4699453551912</c:v>
                </c:pt>
                <c:pt idx="1886">
                  <c:v>2011.4726775956285</c:v>
                </c:pt>
                <c:pt idx="1887">
                  <c:v>2011.4754098360656</c:v>
                </c:pt>
                <c:pt idx="1888">
                  <c:v>2011.4781420765028</c:v>
                </c:pt>
                <c:pt idx="1889">
                  <c:v>2011.4808743169399</c:v>
                </c:pt>
                <c:pt idx="1890">
                  <c:v>2011.483606557377</c:v>
                </c:pt>
                <c:pt idx="1891">
                  <c:v>2011.4863387978141</c:v>
                </c:pt>
                <c:pt idx="1892">
                  <c:v>2011.4890710382513</c:v>
                </c:pt>
                <c:pt idx="1893">
                  <c:v>2011.4918032786886</c:v>
                </c:pt>
                <c:pt idx="1894">
                  <c:v>2011.4945355191257</c:v>
                </c:pt>
                <c:pt idx="1895">
                  <c:v>2011.4972677595629</c:v>
                </c:pt>
                <c:pt idx="1896">
                  <c:v>2011.5</c:v>
                </c:pt>
                <c:pt idx="1897">
                  <c:v>2011.5027322404371</c:v>
                </c:pt>
                <c:pt idx="1898">
                  <c:v>2011.5054644808743</c:v>
                </c:pt>
                <c:pt idx="1899">
                  <c:v>2011.5081967213114</c:v>
                </c:pt>
                <c:pt idx="1900">
                  <c:v>2011.5109289617487</c:v>
                </c:pt>
                <c:pt idx="1901">
                  <c:v>2011.5136612021859</c:v>
                </c:pt>
                <c:pt idx="1902">
                  <c:v>2011.516393442623</c:v>
                </c:pt>
                <c:pt idx="1903">
                  <c:v>2011.5191256830601</c:v>
                </c:pt>
                <c:pt idx="1904">
                  <c:v>2011.5218579234972</c:v>
                </c:pt>
                <c:pt idx="1905">
                  <c:v>2011.5245901639344</c:v>
                </c:pt>
                <c:pt idx="1906">
                  <c:v>2011.5273224043715</c:v>
                </c:pt>
                <c:pt idx="1907">
                  <c:v>2011.5300546448088</c:v>
                </c:pt>
                <c:pt idx="1908">
                  <c:v>2011.532786885246</c:v>
                </c:pt>
                <c:pt idx="1909">
                  <c:v>2011.5355191256831</c:v>
                </c:pt>
                <c:pt idx="1910">
                  <c:v>2011.5382513661202</c:v>
                </c:pt>
                <c:pt idx="1911">
                  <c:v>2011.5409836065573</c:v>
                </c:pt>
                <c:pt idx="1912">
                  <c:v>2011.5437158469945</c:v>
                </c:pt>
                <c:pt idx="1913">
                  <c:v>2011.5464480874316</c:v>
                </c:pt>
                <c:pt idx="1914">
                  <c:v>2011.549180327869</c:v>
                </c:pt>
                <c:pt idx="1915">
                  <c:v>2011.5519125683061</c:v>
                </c:pt>
                <c:pt idx="1916">
                  <c:v>2011.5546448087432</c:v>
                </c:pt>
                <c:pt idx="1917">
                  <c:v>2011.5573770491803</c:v>
                </c:pt>
                <c:pt idx="1918">
                  <c:v>2011.5601092896175</c:v>
                </c:pt>
                <c:pt idx="1919">
                  <c:v>2011.5628415300546</c:v>
                </c:pt>
                <c:pt idx="1920">
                  <c:v>2011.5655737704917</c:v>
                </c:pt>
                <c:pt idx="1921">
                  <c:v>2011.5683060109291</c:v>
                </c:pt>
                <c:pt idx="1922">
                  <c:v>2011.5710382513662</c:v>
                </c:pt>
                <c:pt idx="1923">
                  <c:v>2011.5737704918033</c:v>
                </c:pt>
                <c:pt idx="1924">
                  <c:v>2011.5765027322404</c:v>
                </c:pt>
                <c:pt idx="1925">
                  <c:v>2011.5792349726776</c:v>
                </c:pt>
                <c:pt idx="1926">
                  <c:v>2011.5819672131147</c:v>
                </c:pt>
                <c:pt idx="1927">
                  <c:v>2011.5846994535518</c:v>
                </c:pt>
                <c:pt idx="1928">
                  <c:v>2011.5874316939892</c:v>
                </c:pt>
                <c:pt idx="1929">
                  <c:v>2011.5901639344263</c:v>
                </c:pt>
                <c:pt idx="1930">
                  <c:v>2011.5928961748634</c:v>
                </c:pt>
                <c:pt idx="1931">
                  <c:v>2011.5956284153006</c:v>
                </c:pt>
                <c:pt idx="1932">
                  <c:v>2011.5983606557377</c:v>
                </c:pt>
                <c:pt idx="1933">
                  <c:v>2011.6010928961748</c:v>
                </c:pt>
                <c:pt idx="1934">
                  <c:v>2011.6038251366119</c:v>
                </c:pt>
                <c:pt idx="1935">
                  <c:v>2011.6065573770493</c:v>
                </c:pt>
                <c:pt idx="1936">
                  <c:v>2011.6092896174864</c:v>
                </c:pt>
                <c:pt idx="1937">
                  <c:v>2011.6120218579235</c:v>
                </c:pt>
                <c:pt idx="1938">
                  <c:v>2011.6147540983607</c:v>
                </c:pt>
                <c:pt idx="1939">
                  <c:v>2011.6174863387978</c:v>
                </c:pt>
                <c:pt idx="1940">
                  <c:v>2011.6202185792349</c:v>
                </c:pt>
                <c:pt idx="1941">
                  <c:v>2011.622950819672</c:v>
                </c:pt>
                <c:pt idx="1942">
                  <c:v>2011.6256830601094</c:v>
                </c:pt>
                <c:pt idx="1943">
                  <c:v>2011.6284153005465</c:v>
                </c:pt>
                <c:pt idx="1944">
                  <c:v>2011.6311475409836</c:v>
                </c:pt>
                <c:pt idx="1945">
                  <c:v>2011.6338797814208</c:v>
                </c:pt>
                <c:pt idx="1946">
                  <c:v>2011.6366120218579</c:v>
                </c:pt>
                <c:pt idx="1947">
                  <c:v>2011.639344262295</c:v>
                </c:pt>
                <c:pt idx="1948">
                  <c:v>2011.6420765027322</c:v>
                </c:pt>
                <c:pt idx="1949">
                  <c:v>2011.6448087431695</c:v>
                </c:pt>
                <c:pt idx="1950">
                  <c:v>2011.6475409836066</c:v>
                </c:pt>
                <c:pt idx="1951">
                  <c:v>2011.6502732240438</c:v>
                </c:pt>
                <c:pt idx="1952">
                  <c:v>2011.6530054644809</c:v>
                </c:pt>
                <c:pt idx="1953">
                  <c:v>2011.655737704918</c:v>
                </c:pt>
                <c:pt idx="1954">
                  <c:v>2011.6584699453551</c:v>
                </c:pt>
                <c:pt idx="1955">
                  <c:v>2011.6612021857923</c:v>
                </c:pt>
                <c:pt idx="1956">
                  <c:v>2011.6639344262296</c:v>
                </c:pt>
                <c:pt idx="1957">
                  <c:v>2011.6666666666667</c:v>
                </c:pt>
                <c:pt idx="1958">
                  <c:v>2011.6693989071039</c:v>
                </c:pt>
                <c:pt idx="1959">
                  <c:v>2011.672131147541</c:v>
                </c:pt>
                <c:pt idx="1960">
                  <c:v>2011.6748633879781</c:v>
                </c:pt>
                <c:pt idx="1961">
                  <c:v>2011.6775956284152</c:v>
                </c:pt>
                <c:pt idx="1962">
                  <c:v>2011.6803278688524</c:v>
                </c:pt>
                <c:pt idx="1963">
                  <c:v>2011.6830601092897</c:v>
                </c:pt>
                <c:pt idx="1964">
                  <c:v>2011.6857923497269</c:v>
                </c:pt>
                <c:pt idx="1965">
                  <c:v>2011.688524590164</c:v>
                </c:pt>
                <c:pt idx="1966">
                  <c:v>2011.6912568306011</c:v>
                </c:pt>
                <c:pt idx="1967">
                  <c:v>2011.6939890710382</c:v>
                </c:pt>
                <c:pt idx="1968">
                  <c:v>2011.6967213114754</c:v>
                </c:pt>
                <c:pt idx="1969">
                  <c:v>2011.6994535519125</c:v>
                </c:pt>
                <c:pt idx="1970">
                  <c:v>2011.7021857923498</c:v>
                </c:pt>
                <c:pt idx="1971">
                  <c:v>2011.704918032787</c:v>
                </c:pt>
                <c:pt idx="1972">
                  <c:v>2011.7076502732241</c:v>
                </c:pt>
                <c:pt idx="1973">
                  <c:v>2011.7103825136612</c:v>
                </c:pt>
                <c:pt idx="1974">
                  <c:v>2011.7131147540983</c:v>
                </c:pt>
                <c:pt idx="1975">
                  <c:v>2011.7158469945355</c:v>
                </c:pt>
                <c:pt idx="1976">
                  <c:v>2011.7185792349726</c:v>
                </c:pt>
                <c:pt idx="1977">
                  <c:v>2011.7213114754099</c:v>
                </c:pt>
                <c:pt idx="1978">
                  <c:v>2011.7240437158471</c:v>
                </c:pt>
                <c:pt idx="1979">
                  <c:v>2011.7267759562842</c:v>
                </c:pt>
                <c:pt idx="1980">
                  <c:v>2011.7295081967213</c:v>
                </c:pt>
                <c:pt idx="1981">
                  <c:v>2011.7322404371585</c:v>
                </c:pt>
                <c:pt idx="1982">
                  <c:v>2011.7349726775956</c:v>
                </c:pt>
                <c:pt idx="1983">
                  <c:v>2011.7377049180327</c:v>
                </c:pt>
                <c:pt idx="1984">
                  <c:v>2011.7404371584701</c:v>
                </c:pt>
                <c:pt idx="1985">
                  <c:v>2011.7431693989072</c:v>
                </c:pt>
                <c:pt idx="1986">
                  <c:v>2011.7459016393443</c:v>
                </c:pt>
                <c:pt idx="1987">
                  <c:v>2011.7486338797814</c:v>
                </c:pt>
                <c:pt idx="1988">
                  <c:v>2011.7513661202186</c:v>
                </c:pt>
                <c:pt idx="1989">
                  <c:v>2011.7540983606557</c:v>
                </c:pt>
                <c:pt idx="1990">
                  <c:v>2011.7568306010928</c:v>
                </c:pt>
                <c:pt idx="1991">
                  <c:v>2011.7595628415299</c:v>
                </c:pt>
                <c:pt idx="1992">
                  <c:v>2011.7622950819673</c:v>
                </c:pt>
                <c:pt idx="1993">
                  <c:v>2011.7650273224044</c:v>
                </c:pt>
                <c:pt idx="1994">
                  <c:v>2011.7677595628415</c:v>
                </c:pt>
                <c:pt idx="1995">
                  <c:v>2011.7704918032787</c:v>
                </c:pt>
                <c:pt idx="1996">
                  <c:v>2011.7732240437158</c:v>
                </c:pt>
                <c:pt idx="1997">
                  <c:v>2011.7759562841529</c:v>
                </c:pt>
                <c:pt idx="1998">
                  <c:v>2011.7786885245901</c:v>
                </c:pt>
                <c:pt idx="1999">
                  <c:v>2011.7814207650274</c:v>
                </c:pt>
                <c:pt idx="2000">
                  <c:v>2011.7841530054645</c:v>
                </c:pt>
                <c:pt idx="2001">
                  <c:v>2011.7868852459017</c:v>
                </c:pt>
                <c:pt idx="2002">
                  <c:v>2011.7896174863388</c:v>
                </c:pt>
                <c:pt idx="2003">
                  <c:v>2011.7923497267759</c:v>
                </c:pt>
                <c:pt idx="2004">
                  <c:v>2011.795081967213</c:v>
                </c:pt>
                <c:pt idx="2005">
                  <c:v>2011.7978142076502</c:v>
                </c:pt>
                <c:pt idx="2006">
                  <c:v>2011.8005464480875</c:v>
                </c:pt>
                <c:pt idx="2007">
                  <c:v>2011.8032786885246</c:v>
                </c:pt>
                <c:pt idx="2008">
                  <c:v>2011.8060109289618</c:v>
                </c:pt>
                <c:pt idx="2009">
                  <c:v>2011.8087431693989</c:v>
                </c:pt>
                <c:pt idx="2010">
                  <c:v>2011.811475409836</c:v>
                </c:pt>
                <c:pt idx="2011">
                  <c:v>2011.8142076502731</c:v>
                </c:pt>
                <c:pt idx="2012">
                  <c:v>2011.8169398907103</c:v>
                </c:pt>
                <c:pt idx="2013">
                  <c:v>2011.8196721311476</c:v>
                </c:pt>
                <c:pt idx="2014">
                  <c:v>2011.8224043715848</c:v>
                </c:pt>
                <c:pt idx="2015">
                  <c:v>2011.8251366120219</c:v>
                </c:pt>
                <c:pt idx="2016">
                  <c:v>2011.827868852459</c:v>
                </c:pt>
                <c:pt idx="2017">
                  <c:v>2011.8306010928961</c:v>
                </c:pt>
                <c:pt idx="2018">
                  <c:v>2011.8333333333333</c:v>
                </c:pt>
                <c:pt idx="2019">
                  <c:v>2011.8360655737704</c:v>
                </c:pt>
                <c:pt idx="2020">
                  <c:v>2011.8387978142077</c:v>
                </c:pt>
                <c:pt idx="2021">
                  <c:v>2011.8415300546449</c:v>
                </c:pt>
                <c:pt idx="2022">
                  <c:v>2011.844262295082</c:v>
                </c:pt>
                <c:pt idx="2023">
                  <c:v>2011.8469945355191</c:v>
                </c:pt>
                <c:pt idx="2024">
                  <c:v>2011.8497267759562</c:v>
                </c:pt>
                <c:pt idx="2025">
                  <c:v>2011.8524590163934</c:v>
                </c:pt>
                <c:pt idx="2026">
                  <c:v>2011.8551912568305</c:v>
                </c:pt>
                <c:pt idx="2027">
                  <c:v>2011.8579234972678</c:v>
                </c:pt>
                <c:pt idx="2028">
                  <c:v>2011.860655737705</c:v>
                </c:pt>
                <c:pt idx="2029">
                  <c:v>2011.8633879781421</c:v>
                </c:pt>
                <c:pt idx="2030">
                  <c:v>2011.8661202185792</c:v>
                </c:pt>
                <c:pt idx="2031">
                  <c:v>2011.8688524590164</c:v>
                </c:pt>
                <c:pt idx="2032">
                  <c:v>2011.8715846994535</c:v>
                </c:pt>
                <c:pt idx="2033">
                  <c:v>2011.8743169398906</c:v>
                </c:pt>
                <c:pt idx="2034">
                  <c:v>2011.877049180328</c:v>
                </c:pt>
                <c:pt idx="2035">
                  <c:v>2011.8797814207651</c:v>
                </c:pt>
                <c:pt idx="2036">
                  <c:v>2011.8825136612022</c:v>
                </c:pt>
                <c:pt idx="2037">
                  <c:v>2011.8852459016393</c:v>
                </c:pt>
                <c:pt idx="2038">
                  <c:v>2011.8879781420765</c:v>
                </c:pt>
                <c:pt idx="2039">
                  <c:v>2011.8907103825136</c:v>
                </c:pt>
                <c:pt idx="2040">
                  <c:v>2011.8934426229507</c:v>
                </c:pt>
                <c:pt idx="2041">
                  <c:v>2011.8961748633881</c:v>
                </c:pt>
                <c:pt idx="2042">
                  <c:v>2011.8989071038252</c:v>
                </c:pt>
                <c:pt idx="2043">
                  <c:v>2011.9016393442623</c:v>
                </c:pt>
                <c:pt idx="2044">
                  <c:v>2011.9043715846994</c:v>
                </c:pt>
                <c:pt idx="2045">
                  <c:v>2011.9071038251366</c:v>
                </c:pt>
                <c:pt idx="2046">
                  <c:v>2011.9098360655737</c:v>
                </c:pt>
                <c:pt idx="2047">
                  <c:v>2011.9125683060108</c:v>
                </c:pt>
                <c:pt idx="2048">
                  <c:v>2011.9153005464482</c:v>
                </c:pt>
                <c:pt idx="2049">
                  <c:v>2011.9180327868853</c:v>
                </c:pt>
                <c:pt idx="2050">
                  <c:v>2011.9207650273224</c:v>
                </c:pt>
                <c:pt idx="2051">
                  <c:v>2011.9234972677596</c:v>
                </c:pt>
                <c:pt idx="2052">
                  <c:v>2011.9262295081967</c:v>
                </c:pt>
                <c:pt idx="2053">
                  <c:v>2011.9289617486338</c:v>
                </c:pt>
                <c:pt idx="2054">
                  <c:v>2011.9316939890709</c:v>
                </c:pt>
                <c:pt idx="2055">
                  <c:v>2011.9344262295083</c:v>
                </c:pt>
                <c:pt idx="2056">
                  <c:v>2011.9371584699454</c:v>
                </c:pt>
                <c:pt idx="2057">
                  <c:v>2011.9398907103825</c:v>
                </c:pt>
                <c:pt idx="2058">
                  <c:v>2011.9426229508197</c:v>
                </c:pt>
                <c:pt idx="2059">
                  <c:v>2011.9453551912568</c:v>
                </c:pt>
                <c:pt idx="2060">
                  <c:v>2011.9480874316939</c:v>
                </c:pt>
                <c:pt idx="2061">
                  <c:v>2011.950819672131</c:v>
                </c:pt>
                <c:pt idx="2062">
                  <c:v>2011.9535519125684</c:v>
                </c:pt>
                <c:pt idx="2063">
                  <c:v>2011.9562841530055</c:v>
                </c:pt>
                <c:pt idx="2064">
                  <c:v>2011.9590163934427</c:v>
                </c:pt>
                <c:pt idx="2065">
                  <c:v>2011.9617486338798</c:v>
                </c:pt>
                <c:pt idx="2066">
                  <c:v>2011.9644808743169</c:v>
                </c:pt>
                <c:pt idx="2067">
                  <c:v>2011.967213114754</c:v>
                </c:pt>
                <c:pt idx="2068">
                  <c:v>2011.9699453551912</c:v>
                </c:pt>
                <c:pt idx="2069">
                  <c:v>2011.9726775956285</c:v>
                </c:pt>
                <c:pt idx="2070">
                  <c:v>2011.9754098360656</c:v>
                </c:pt>
                <c:pt idx="2071">
                  <c:v>2011.9781420765028</c:v>
                </c:pt>
                <c:pt idx="2072">
                  <c:v>2011.9808743169399</c:v>
                </c:pt>
                <c:pt idx="2073">
                  <c:v>2011.983606557377</c:v>
                </c:pt>
                <c:pt idx="2074">
                  <c:v>2011.9863387978141</c:v>
                </c:pt>
                <c:pt idx="2075">
                  <c:v>2011.9890710382513</c:v>
                </c:pt>
                <c:pt idx="2076">
                  <c:v>2011.9918032786886</c:v>
                </c:pt>
                <c:pt idx="2077">
                  <c:v>2011.9945355191257</c:v>
                </c:pt>
                <c:pt idx="2078">
                  <c:v>2011.9972677595629</c:v>
                </c:pt>
                <c:pt idx="2079">
                  <c:v>2012.0027247956402</c:v>
                </c:pt>
                <c:pt idx="2080">
                  <c:v>2012.0054495912807</c:v>
                </c:pt>
                <c:pt idx="2081">
                  <c:v>2012.0081743869209</c:v>
                </c:pt>
                <c:pt idx="2082">
                  <c:v>2012.0108991825614</c:v>
                </c:pt>
                <c:pt idx="2083">
                  <c:v>2012.0136239782016</c:v>
                </c:pt>
                <c:pt idx="2084">
                  <c:v>2012.0163487738419</c:v>
                </c:pt>
                <c:pt idx="2085">
                  <c:v>2012.0190735694823</c:v>
                </c:pt>
                <c:pt idx="2086">
                  <c:v>2012.0217983651225</c:v>
                </c:pt>
                <c:pt idx="2087">
                  <c:v>2012.024523160763</c:v>
                </c:pt>
                <c:pt idx="2088">
                  <c:v>2012.0272479564032</c:v>
                </c:pt>
                <c:pt idx="2089">
                  <c:v>2012.0299727520437</c:v>
                </c:pt>
                <c:pt idx="2090">
                  <c:v>2012.0326975476839</c:v>
                </c:pt>
                <c:pt idx="2091">
                  <c:v>2012.0354223433242</c:v>
                </c:pt>
                <c:pt idx="2092">
                  <c:v>2012.0381471389646</c:v>
                </c:pt>
                <c:pt idx="2093">
                  <c:v>2012.0408719346049</c:v>
                </c:pt>
                <c:pt idx="2094">
                  <c:v>2012.0435967302453</c:v>
                </c:pt>
                <c:pt idx="2095">
                  <c:v>2012.0463215258856</c:v>
                </c:pt>
                <c:pt idx="2096">
                  <c:v>2012.0490463215258</c:v>
                </c:pt>
                <c:pt idx="2097">
                  <c:v>2012.0517711171663</c:v>
                </c:pt>
                <c:pt idx="2098">
                  <c:v>2012.0544959128065</c:v>
                </c:pt>
                <c:pt idx="2099">
                  <c:v>2012.0572207084469</c:v>
                </c:pt>
                <c:pt idx="2100">
                  <c:v>2012.0599455040872</c:v>
                </c:pt>
                <c:pt idx="2101">
                  <c:v>2012.0626702997274</c:v>
                </c:pt>
                <c:pt idx="2102">
                  <c:v>2012.0653950953679</c:v>
                </c:pt>
                <c:pt idx="2103">
                  <c:v>2012.0681198910081</c:v>
                </c:pt>
                <c:pt idx="2104">
                  <c:v>2012.0708446866486</c:v>
                </c:pt>
                <c:pt idx="2105">
                  <c:v>2012.0735694822888</c:v>
                </c:pt>
                <c:pt idx="2106">
                  <c:v>2012.0762942779293</c:v>
                </c:pt>
                <c:pt idx="2107">
                  <c:v>2012.0790190735695</c:v>
                </c:pt>
                <c:pt idx="2108">
                  <c:v>2012.0817438692097</c:v>
                </c:pt>
                <c:pt idx="2109">
                  <c:v>2012.0844686648502</c:v>
                </c:pt>
                <c:pt idx="2110">
                  <c:v>2012.0871934604904</c:v>
                </c:pt>
                <c:pt idx="2111">
                  <c:v>2012.0899182561309</c:v>
                </c:pt>
                <c:pt idx="2112">
                  <c:v>2012.0926430517711</c:v>
                </c:pt>
                <c:pt idx="2113">
                  <c:v>2012.0953678474114</c:v>
                </c:pt>
                <c:pt idx="2114">
                  <c:v>2012.0980926430518</c:v>
                </c:pt>
                <c:pt idx="2115">
                  <c:v>2012.100817438692</c:v>
                </c:pt>
                <c:pt idx="2116">
                  <c:v>2012.1035422343325</c:v>
                </c:pt>
                <c:pt idx="2117">
                  <c:v>2012.1062670299727</c:v>
                </c:pt>
                <c:pt idx="2118">
                  <c:v>2012.108991825613</c:v>
                </c:pt>
                <c:pt idx="2119">
                  <c:v>2012.1117166212534</c:v>
                </c:pt>
                <c:pt idx="2120">
                  <c:v>2012.1144414168937</c:v>
                </c:pt>
                <c:pt idx="2121">
                  <c:v>2012.1171662125341</c:v>
                </c:pt>
                <c:pt idx="2122">
                  <c:v>2012.1198910081744</c:v>
                </c:pt>
                <c:pt idx="2123">
                  <c:v>2012.1226158038148</c:v>
                </c:pt>
                <c:pt idx="2124">
                  <c:v>2012.1253405994551</c:v>
                </c:pt>
                <c:pt idx="2125">
                  <c:v>2012.1280653950953</c:v>
                </c:pt>
                <c:pt idx="2126">
                  <c:v>2012.1307901907358</c:v>
                </c:pt>
                <c:pt idx="2127">
                  <c:v>2012.133514986376</c:v>
                </c:pt>
                <c:pt idx="2128">
                  <c:v>2012.1362397820164</c:v>
                </c:pt>
                <c:pt idx="2129">
                  <c:v>2012.1389645776567</c:v>
                </c:pt>
                <c:pt idx="2130">
                  <c:v>2012.1416893732969</c:v>
                </c:pt>
                <c:pt idx="2131">
                  <c:v>2012.1444141689374</c:v>
                </c:pt>
                <c:pt idx="2132">
                  <c:v>2012.1471389645776</c:v>
                </c:pt>
                <c:pt idx="2133">
                  <c:v>2012.1498637602181</c:v>
                </c:pt>
                <c:pt idx="2134">
                  <c:v>2012.1525885558583</c:v>
                </c:pt>
                <c:pt idx="2135">
                  <c:v>2012.1553133514985</c:v>
                </c:pt>
                <c:pt idx="2136">
                  <c:v>2012.158038147139</c:v>
                </c:pt>
                <c:pt idx="2137">
                  <c:v>2012.1607629427792</c:v>
                </c:pt>
                <c:pt idx="2138">
                  <c:v>2012.1634877384197</c:v>
                </c:pt>
                <c:pt idx="2139">
                  <c:v>2012.1662125340599</c:v>
                </c:pt>
                <c:pt idx="2140">
                  <c:v>2012.1689373297004</c:v>
                </c:pt>
                <c:pt idx="2141">
                  <c:v>2012.1716621253406</c:v>
                </c:pt>
                <c:pt idx="2142">
                  <c:v>2012.1743869209809</c:v>
                </c:pt>
                <c:pt idx="2143">
                  <c:v>2012.1771117166213</c:v>
                </c:pt>
                <c:pt idx="2144">
                  <c:v>2012.1798365122615</c:v>
                </c:pt>
                <c:pt idx="2145">
                  <c:v>2012.182561307902</c:v>
                </c:pt>
                <c:pt idx="2146">
                  <c:v>2012.1852861035422</c:v>
                </c:pt>
                <c:pt idx="2147">
                  <c:v>2012.1880108991825</c:v>
                </c:pt>
                <c:pt idx="2148">
                  <c:v>2012.1907356948229</c:v>
                </c:pt>
                <c:pt idx="2149">
                  <c:v>2012.1934604904632</c:v>
                </c:pt>
                <c:pt idx="2150">
                  <c:v>2012.1961852861036</c:v>
                </c:pt>
                <c:pt idx="2151">
                  <c:v>2012.1989100817439</c:v>
                </c:pt>
                <c:pt idx="2152">
                  <c:v>2012.2016348773841</c:v>
                </c:pt>
                <c:pt idx="2153">
                  <c:v>2012.2043596730246</c:v>
                </c:pt>
                <c:pt idx="2154">
                  <c:v>2012.2070844686648</c:v>
                </c:pt>
                <c:pt idx="2155">
                  <c:v>2012.2098092643052</c:v>
                </c:pt>
                <c:pt idx="2156">
                  <c:v>2012.2125340599455</c:v>
                </c:pt>
                <c:pt idx="2157">
                  <c:v>2012.2152588555859</c:v>
                </c:pt>
                <c:pt idx="2158">
                  <c:v>2012.2179836512262</c:v>
                </c:pt>
                <c:pt idx="2159">
                  <c:v>2012.2207084468664</c:v>
                </c:pt>
                <c:pt idx="2160">
                  <c:v>2012.2234332425069</c:v>
                </c:pt>
                <c:pt idx="2161">
                  <c:v>2012.2261580381471</c:v>
                </c:pt>
                <c:pt idx="2162">
                  <c:v>2012.2288828337876</c:v>
                </c:pt>
                <c:pt idx="2163">
                  <c:v>2012.2316076294278</c:v>
                </c:pt>
                <c:pt idx="2164">
                  <c:v>2012.234332425068</c:v>
                </c:pt>
                <c:pt idx="2165">
                  <c:v>2012.2370572207085</c:v>
                </c:pt>
                <c:pt idx="2166">
                  <c:v>2012.2397820163487</c:v>
                </c:pt>
                <c:pt idx="2167">
                  <c:v>2012.2425068119892</c:v>
                </c:pt>
                <c:pt idx="2168">
                  <c:v>2012.2452316076294</c:v>
                </c:pt>
                <c:pt idx="2169">
                  <c:v>2012.2479564032697</c:v>
                </c:pt>
                <c:pt idx="2170">
                  <c:v>2012.2506811989101</c:v>
                </c:pt>
                <c:pt idx="2171">
                  <c:v>2012.2534059945503</c:v>
                </c:pt>
                <c:pt idx="2172">
                  <c:v>2012.2561307901908</c:v>
                </c:pt>
                <c:pt idx="2173">
                  <c:v>2012.258855585831</c:v>
                </c:pt>
                <c:pt idx="2174">
                  <c:v>2012.2615803814713</c:v>
                </c:pt>
                <c:pt idx="2175">
                  <c:v>2012.2643051771117</c:v>
                </c:pt>
                <c:pt idx="2176">
                  <c:v>2012.267029972752</c:v>
                </c:pt>
                <c:pt idx="2177">
                  <c:v>2012.2697547683924</c:v>
                </c:pt>
                <c:pt idx="2178">
                  <c:v>2012.2724795640327</c:v>
                </c:pt>
                <c:pt idx="2179">
                  <c:v>2012.2752043596731</c:v>
                </c:pt>
                <c:pt idx="2180">
                  <c:v>2012.2779291553134</c:v>
                </c:pt>
                <c:pt idx="2181">
                  <c:v>2012.2806539509536</c:v>
                </c:pt>
                <c:pt idx="2182">
                  <c:v>2012.2833787465941</c:v>
                </c:pt>
                <c:pt idx="2183">
                  <c:v>2012.2861035422343</c:v>
                </c:pt>
                <c:pt idx="2184">
                  <c:v>2012.2888283378747</c:v>
                </c:pt>
                <c:pt idx="2185">
                  <c:v>2012.291553133515</c:v>
                </c:pt>
                <c:pt idx="2186">
                  <c:v>2012.2942779291552</c:v>
                </c:pt>
                <c:pt idx="2187">
                  <c:v>2012.2970027247957</c:v>
                </c:pt>
                <c:pt idx="2188">
                  <c:v>2012.2997275204359</c:v>
                </c:pt>
                <c:pt idx="2189">
                  <c:v>2012.3024523160764</c:v>
                </c:pt>
                <c:pt idx="2190">
                  <c:v>2012.3051771117166</c:v>
                </c:pt>
                <c:pt idx="2191">
                  <c:v>2012.3079019073568</c:v>
                </c:pt>
                <c:pt idx="2192">
                  <c:v>2012.3106267029973</c:v>
                </c:pt>
                <c:pt idx="2193">
                  <c:v>2012.3133514986375</c:v>
                </c:pt>
                <c:pt idx="2194">
                  <c:v>2012.316076294278</c:v>
                </c:pt>
                <c:pt idx="2195">
                  <c:v>2012.3188010899182</c:v>
                </c:pt>
                <c:pt idx="2196">
                  <c:v>2012.3215258855587</c:v>
                </c:pt>
                <c:pt idx="2197">
                  <c:v>2012.3242506811989</c:v>
                </c:pt>
                <c:pt idx="2198">
                  <c:v>2012.3269754768392</c:v>
                </c:pt>
                <c:pt idx="2199">
                  <c:v>2012.3297002724796</c:v>
                </c:pt>
                <c:pt idx="2200">
                  <c:v>2012.3324250681198</c:v>
                </c:pt>
                <c:pt idx="2201">
                  <c:v>2012.3351498637603</c:v>
                </c:pt>
                <c:pt idx="2202">
                  <c:v>2012.3378746594005</c:v>
                </c:pt>
                <c:pt idx="2203">
                  <c:v>2012.3405994550408</c:v>
                </c:pt>
                <c:pt idx="2204">
                  <c:v>2012.3433242506812</c:v>
                </c:pt>
                <c:pt idx="2205">
                  <c:v>2012.3460490463215</c:v>
                </c:pt>
                <c:pt idx="2206">
                  <c:v>2012.3487738419619</c:v>
                </c:pt>
                <c:pt idx="2207">
                  <c:v>2012.3514986376022</c:v>
                </c:pt>
                <c:pt idx="2208">
                  <c:v>2012.3542234332424</c:v>
                </c:pt>
                <c:pt idx="2209">
                  <c:v>2012.3569482288829</c:v>
                </c:pt>
                <c:pt idx="2210">
                  <c:v>2012.3596730245231</c:v>
                </c:pt>
                <c:pt idx="2211">
                  <c:v>2012.3623978201636</c:v>
                </c:pt>
                <c:pt idx="2212">
                  <c:v>2012.3651226158038</c:v>
                </c:pt>
                <c:pt idx="2213">
                  <c:v>2012.3678474114442</c:v>
                </c:pt>
                <c:pt idx="2214">
                  <c:v>2012.3705722070845</c:v>
                </c:pt>
                <c:pt idx="2215">
                  <c:v>2012.3732970027247</c:v>
                </c:pt>
                <c:pt idx="2216">
                  <c:v>2012.3760217983652</c:v>
                </c:pt>
                <c:pt idx="2217">
                  <c:v>2012.3787465940054</c:v>
                </c:pt>
                <c:pt idx="2218">
                  <c:v>2012.3814713896459</c:v>
                </c:pt>
                <c:pt idx="2219">
                  <c:v>2012.3841961852861</c:v>
                </c:pt>
                <c:pt idx="2220">
                  <c:v>2012.3869209809263</c:v>
                </c:pt>
                <c:pt idx="2221">
                  <c:v>2012.3896457765668</c:v>
                </c:pt>
                <c:pt idx="2222">
                  <c:v>2012.392370572207</c:v>
                </c:pt>
                <c:pt idx="2223">
                  <c:v>2012.3950953678475</c:v>
                </c:pt>
                <c:pt idx="2224">
                  <c:v>2012.3978201634877</c:v>
                </c:pt>
                <c:pt idx="2225">
                  <c:v>2012.400544959128</c:v>
                </c:pt>
                <c:pt idx="2226">
                  <c:v>2012.4032697547684</c:v>
                </c:pt>
                <c:pt idx="2227">
                  <c:v>2012.4059945504086</c:v>
                </c:pt>
                <c:pt idx="2228">
                  <c:v>2012.4087193460491</c:v>
                </c:pt>
                <c:pt idx="2229">
                  <c:v>2012.4114441416893</c:v>
                </c:pt>
                <c:pt idx="2230">
                  <c:v>2012.4141689373298</c:v>
                </c:pt>
                <c:pt idx="2231">
                  <c:v>2012.41689373297</c:v>
                </c:pt>
                <c:pt idx="2232">
                  <c:v>2012.4196185286103</c:v>
                </c:pt>
                <c:pt idx="2233">
                  <c:v>2012.4223433242507</c:v>
                </c:pt>
                <c:pt idx="2234">
                  <c:v>2012.425068119891</c:v>
                </c:pt>
                <c:pt idx="2235">
                  <c:v>2012.4277929155314</c:v>
                </c:pt>
                <c:pt idx="2236">
                  <c:v>2012.4305177111717</c:v>
                </c:pt>
                <c:pt idx="2237">
                  <c:v>2012.4332425068119</c:v>
                </c:pt>
                <c:pt idx="2238">
                  <c:v>2012.4359673024524</c:v>
                </c:pt>
                <c:pt idx="2239">
                  <c:v>2012.4386920980926</c:v>
                </c:pt>
                <c:pt idx="2240">
                  <c:v>2012.441416893733</c:v>
                </c:pt>
                <c:pt idx="2241">
                  <c:v>2012.4441416893733</c:v>
                </c:pt>
                <c:pt idx="2242">
                  <c:v>2012.4468664850135</c:v>
                </c:pt>
                <c:pt idx="2243">
                  <c:v>2012.449591280654</c:v>
                </c:pt>
                <c:pt idx="2244">
                  <c:v>2012.4523160762942</c:v>
                </c:pt>
                <c:pt idx="2245">
                  <c:v>2012.4550408719347</c:v>
                </c:pt>
                <c:pt idx="2246">
                  <c:v>2012.4577656675749</c:v>
                </c:pt>
                <c:pt idx="2247">
                  <c:v>2012.4604904632154</c:v>
                </c:pt>
                <c:pt idx="2248">
                  <c:v>2012.4632152588556</c:v>
                </c:pt>
                <c:pt idx="2249">
                  <c:v>2012.4659400544958</c:v>
                </c:pt>
                <c:pt idx="2250">
                  <c:v>2012.4686648501363</c:v>
                </c:pt>
                <c:pt idx="2251">
                  <c:v>2012.4713896457765</c:v>
                </c:pt>
                <c:pt idx="2252">
                  <c:v>2012.474114441417</c:v>
                </c:pt>
                <c:pt idx="2253">
                  <c:v>2012.4768392370572</c:v>
                </c:pt>
                <c:pt idx="2254">
                  <c:v>2012.4795640326975</c:v>
                </c:pt>
                <c:pt idx="2255">
                  <c:v>2012.4822888283379</c:v>
                </c:pt>
                <c:pt idx="2256">
                  <c:v>2012.4850136239781</c:v>
                </c:pt>
                <c:pt idx="2257">
                  <c:v>2012.4877384196186</c:v>
                </c:pt>
                <c:pt idx="2258">
                  <c:v>2012.4904632152588</c:v>
                </c:pt>
                <c:pt idx="2259">
                  <c:v>2012.4931880108991</c:v>
                </c:pt>
                <c:pt idx="2260">
                  <c:v>2012.4959128065395</c:v>
                </c:pt>
                <c:pt idx="2261">
                  <c:v>2012.4986376021798</c:v>
                </c:pt>
                <c:pt idx="2262">
                  <c:v>2012.5013623978202</c:v>
                </c:pt>
                <c:pt idx="2263">
                  <c:v>2012.5040871934605</c:v>
                </c:pt>
                <c:pt idx="2264">
                  <c:v>2012.5068119891009</c:v>
                </c:pt>
                <c:pt idx="2265">
                  <c:v>2012.5095367847412</c:v>
                </c:pt>
                <c:pt idx="2266">
                  <c:v>2012.5122615803814</c:v>
                </c:pt>
                <c:pt idx="2267">
                  <c:v>2012.5149863760219</c:v>
                </c:pt>
                <c:pt idx="2268">
                  <c:v>2012.5177111716621</c:v>
                </c:pt>
                <c:pt idx="2269">
                  <c:v>2012.5204359673025</c:v>
                </c:pt>
                <c:pt idx="2270">
                  <c:v>2012.5231607629428</c:v>
                </c:pt>
                <c:pt idx="2271">
                  <c:v>2012.525885558583</c:v>
                </c:pt>
                <c:pt idx="2272">
                  <c:v>2012.5286103542235</c:v>
                </c:pt>
                <c:pt idx="2273">
                  <c:v>2012.5313351498637</c:v>
                </c:pt>
                <c:pt idx="2274">
                  <c:v>2012.5340599455042</c:v>
                </c:pt>
                <c:pt idx="2275">
                  <c:v>2012.5367847411444</c:v>
                </c:pt>
                <c:pt idx="2276">
                  <c:v>2012.5395095367846</c:v>
                </c:pt>
                <c:pt idx="2277">
                  <c:v>2012.5422343324251</c:v>
                </c:pt>
                <c:pt idx="2278">
                  <c:v>2012.5449591280653</c:v>
                </c:pt>
                <c:pt idx="2279">
                  <c:v>2012.5476839237058</c:v>
                </c:pt>
                <c:pt idx="2280">
                  <c:v>2012.550408719346</c:v>
                </c:pt>
                <c:pt idx="2281">
                  <c:v>2012.5531335149865</c:v>
                </c:pt>
                <c:pt idx="2282">
                  <c:v>2012.5558583106267</c:v>
                </c:pt>
                <c:pt idx="2283">
                  <c:v>2012.558583106267</c:v>
                </c:pt>
                <c:pt idx="2284">
                  <c:v>2012.5613079019074</c:v>
                </c:pt>
                <c:pt idx="2285">
                  <c:v>2012.5640326975476</c:v>
                </c:pt>
                <c:pt idx="2286">
                  <c:v>2012.5667574931881</c:v>
                </c:pt>
                <c:pt idx="2287">
                  <c:v>2012.5694822888283</c:v>
                </c:pt>
                <c:pt idx="2288">
                  <c:v>2012.5722070844686</c:v>
                </c:pt>
                <c:pt idx="2289">
                  <c:v>2012.574931880109</c:v>
                </c:pt>
                <c:pt idx="2290">
                  <c:v>2012.5776566757493</c:v>
                </c:pt>
                <c:pt idx="2291">
                  <c:v>2012.5803814713897</c:v>
                </c:pt>
                <c:pt idx="2292">
                  <c:v>2012.58310626703</c:v>
                </c:pt>
                <c:pt idx="2293">
                  <c:v>2012.5858310626702</c:v>
                </c:pt>
                <c:pt idx="2294">
                  <c:v>2012.5885558583107</c:v>
                </c:pt>
                <c:pt idx="2295">
                  <c:v>2012.5912806539509</c:v>
                </c:pt>
                <c:pt idx="2296">
                  <c:v>2012.5940054495914</c:v>
                </c:pt>
                <c:pt idx="2297">
                  <c:v>2012.5967302452316</c:v>
                </c:pt>
                <c:pt idx="2298">
                  <c:v>2012.599455040872</c:v>
                </c:pt>
                <c:pt idx="2299">
                  <c:v>2012.6021798365123</c:v>
                </c:pt>
                <c:pt idx="2300">
                  <c:v>2012.6049046321525</c:v>
                </c:pt>
                <c:pt idx="2301">
                  <c:v>2012.607629427793</c:v>
                </c:pt>
                <c:pt idx="2302">
                  <c:v>2012.6103542234332</c:v>
                </c:pt>
                <c:pt idx="2303">
                  <c:v>2012.6130790190737</c:v>
                </c:pt>
                <c:pt idx="2304">
                  <c:v>2012.6158038147139</c:v>
                </c:pt>
                <c:pt idx="2305">
                  <c:v>2012.6185286103541</c:v>
                </c:pt>
                <c:pt idx="2306">
                  <c:v>2012.6212534059946</c:v>
                </c:pt>
                <c:pt idx="2307">
                  <c:v>2012.6239782016348</c:v>
                </c:pt>
                <c:pt idx="2308">
                  <c:v>2012.6267029972753</c:v>
                </c:pt>
                <c:pt idx="2309">
                  <c:v>2012.6294277929155</c:v>
                </c:pt>
                <c:pt idx="2310">
                  <c:v>2012.6321525885558</c:v>
                </c:pt>
                <c:pt idx="2311">
                  <c:v>2012.6348773841962</c:v>
                </c:pt>
                <c:pt idx="2312">
                  <c:v>2012.6376021798364</c:v>
                </c:pt>
                <c:pt idx="2313">
                  <c:v>2012.6403269754769</c:v>
                </c:pt>
                <c:pt idx="2314">
                  <c:v>2012.6430517711171</c:v>
                </c:pt>
                <c:pt idx="2315">
                  <c:v>2012.6457765667576</c:v>
                </c:pt>
                <c:pt idx="2316">
                  <c:v>2012.6485013623978</c:v>
                </c:pt>
                <c:pt idx="2317">
                  <c:v>2012.6512261580381</c:v>
                </c:pt>
                <c:pt idx="2318">
                  <c:v>2012.6539509536785</c:v>
                </c:pt>
                <c:pt idx="2319">
                  <c:v>2012.6566757493188</c:v>
                </c:pt>
                <c:pt idx="2320">
                  <c:v>2012.6594005449592</c:v>
                </c:pt>
                <c:pt idx="2321">
                  <c:v>2012.6621253405995</c:v>
                </c:pt>
                <c:pt idx="2322">
                  <c:v>2012.6648501362397</c:v>
                </c:pt>
                <c:pt idx="2323">
                  <c:v>2012.6675749318802</c:v>
                </c:pt>
                <c:pt idx="2324">
                  <c:v>2012.6702997275204</c:v>
                </c:pt>
                <c:pt idx="2325">
                  <c:v>2012.6730245231608</c:v>
                </c:pt>
                <c:pt idx="2326">
                  <c:v>2012.6757493188011</c:v>
                </c:pt>
                <c:pt idx="2327">
                  <c:v>2012.6784741144413</c:v>
                </c:pt>
                <c:pt idx="2328">
                  <c:v>2012.6811989100818</c:v>
                </c:pt>
                <c:pt idx="2329">
                  <c:v>2012.683923705722</c:v>
                </c:pt>
                <c:pt idx="2330">
                  <c:v>2012.6866485013625</c:v>
                </c:pt>
                <c:pt idx="2331">
                  <c:v>2012.6893732970027</c:v>
                </c:pt>
                <c:pt idx="2332">
                  <c:v>2012.6920980926432</c:v>
                </c:pt>
                <c:pt idx="2333">
                  <c:v>2012.6948228882834</c:v>
                </c:pt>
                <c:pt idx="2334">
                  <c:v>2012.6975476839236</c:v>
                </c:pt>
                <c:pt idx="2335">
                  <c:v>2012.7002724795641</c:v>
                </c:pt>
                <c:pt idx="2336">
                  <c:v>2012.7029972752043</c:v>
                </c:pt>
                <c:pt idx="2337">
                  <c:v>2012.7057220708448</c:v>
                </c:pt>
                <c:pt idx="2338">
                  <c:v>2012.708446866485</c:v>
                </c:pt>
                <c:pt idx="2339">
                  <c:v>2012.7111716621253</c:v>
                </c:pt>
                <c:pt idx="2340">
                  <c:v>2012.7138964577657</c:v>
                </c:pt>
                <c:pt idx="2341">
                  <c:v>2012.7166212534059</c:v>
                </c:pt>
                <c:pt idx="2342">
                  <c:v>2012.7193460490464</c:v>
                </c:pt>
                <c:pt idx="2343">
                  <c:v>2012.7220708446866</c:v>
                </c:pt>
                <c:pt idx="2344">
                  <c:v>2012.7247956403269</c:v>
                </c:pt>
                <c:pt idx="2345">
                  <c:v>2012.7275204359673</c:v>
                </c:pt>
                <c:pt idx="2346">
                  <c:v>2012.7302452316076</c:v>
                </c:pt>
                <c:pt idx="2347">
                  <c:v>2012.732970027248</c:v>
                </c:pt>
                <c:pt idx="2348">
                  <c:v>2012.7356948228883</c:v>
                </c:pt>
                <c:pt idx="2349">
                  <c:v>2012.7384196185287</c:v>
                </c:pt>
                <c:pt idx="2350">
                  <c:v>2012.741144414169</c:v>
                </c:pt>
                <c:pt idx="2351">
                  <c:v>2012.7438692098092</c:v>
                </c:pt>
                <c:pt idx="2352">
                  <c:v>2012.7465940054497</c:v>
                </c:pt>
                <c:pt idx="2353">
                  <c:v>2012.7493188010899</c:v>
                </c:pt>
                <c:pt idx="2354">
                  <c:v>2012.7520435967303</c:v>
                </c:pt>
                <c:pt idx="2355">
                  <c:v>2012.7547683923706</c:v>
                </c:pt>
                <c:pt idx="2356">
                  <c:v>2012.7574931880108</c:v>
                </c:pt>
                <c:pt idx="2357">
                  <c:v>2012.7602179836513</c:v>
                </c:pt>
                <c:pt idx="2358">
                  <c:v>2012.7629427792915</c:v>
                </c:pt>
                <c:pt idx="2359">
                  <c:v>2012.765667574932</c:v>
                </c:pt>
                <c:pt idx="2360">
                  <c:v>2012.7683923705722</c:v>
                </c:pt>
                <c:pt idx="2361">
                  <c:v>2012.7711171662124</c:v>
                </c:pt>
                <c:pt idx="2362">
                  <c:v>2012.7738419618529</c:v>
                </c:pt>
                <c:pt idx="2363">
                  <c:v>2012.7765667574931</c:v>
                </c:pt>
                <c:pt idx="2364">
                  <c:v>2012.7792915531336</c:v>
                </c:pt>
                <c:pt idx="2365">
                  <c:v>2012.7820163487738</c:v>
                </c:pt>
                <c:pt idx="2366">
                  <c:v>2012.7847411444141</c:v>
                </c:pt>
                <c:pt idx="2367">
                  <c:v>2012.7874659400545</c:v>
                </c:pt>
                <c:pt idx="2368">
                  <c:v>2012.7901907356948</c:v>
                </c:pt>
                <c:pt idx="2369">
                  <c:v>2012.7929155313352</c:v>
                </c:pt>
                <c:pt idx="2370">
                  <c:v>2012.7956403269754</c:v>
                </c:pt>
                <c:pt idx="2371">
                  <c:v>2012.7983651226159</c:v>
                </c:pt>
                <c:pt idx="2372">
                  <c:v>2012.8010899182561</c:v>
                </c:pt>
                <c:pt idx="2373">
                  <c:v>2012.8038147138964</c:v>
                </c:pt>
                <c:pt idx="2374">
                  <c:v>2012.8065395095368</c:v>
                </c:pt>
                <c:pt idx="2375">
                  <c:v>2012.8092643051771</c:v>
                </c:pt>
                <c:pt idx="2376">
                  <c:v>2012.8119891008175</c:v>
                </c:pt>
                <c:pt idx="2377">
                  <c:v>2012.8147138964578</c:v>
                </c:pt>
                <c:pt idx="2378">
                  <c:v>2012.817438692098</c:v>
                </c:pt>
                <c:pt idx="2379">
                  <c:v>2012.8201634877385</c:v>
                </c:pt>
                <c:pt idx="2380">
                  <c:v>2012.8228882833787</c:v>
                </c:pt>
                <c:pt idx="2381">
                  <c:v>2012.8256130790191</c:v>
                </c:pt>
                <c:pt idx="2382">
                  <c:v>2012.8283378746594</c:v>
                </c:pt>
                <c:pt idx="2383">
                  <c:v>2012.8310626702996</c:v>
                </c:pt>
                <c:pt idx="2384">
                  <c:v>2012.8337874659401</c:v>
                </c:pt>
                <c:pt idx="2385">
                  <c:v>2012.8365122615803</c:v>
                </c:pt>
                <c:pt idx="2386">
                  <c:v>2012.8392370572208</c:v>
                </c:pt>
                <c:pt idx="2387">
                  <c:v>2012.841961852861</c:v>
                </c:pt>
                <c:pt idx="2388">
                  <c:v>2012.8446866485015</c:v>
                </c:pt>
                <c:pt idx="2389">
                  <c:v>2012.8474114441417</c:v>
                </c:pt>
                <c:pt idx="2390">
                  <c:v>2012.8501362397819</c:v>
                </c:pt>
                <c:pt idx="2391">
                  <c:v>2012.8528610354224</c:v>
                </c:pt>
                <c:pt idx="2392">
                  <c:v>2012.8555858310626</c:v>
                </c:pt>
                <c:pt idx="2393">
                  <c:v>2012.8583106267031</c:v>
                </c:pt>
                <c:pt idx="2394">
                  <c:v>2012.8610354223433</c:v>
                </c:pt>
                <c:pt idx="2395">
                  <c:v>2012.8637602179836</c:v>
                </c:pt>
                <c:pt idx="2396">
                  <c:v>2012.866485013624</c:v>
                </c:pt>
                <c:pt idx="2397">
                  <c:v>2012.8692098092642</c:v>
                </c:pt>
                <c:pt idx="2398">
                  <c:v>2012.8719346049047</c:v>
                </c:pt>
                <c:pt idx="2399">
                  <c:v>2012.8746594005449</c:v>
                </c:pt>
                <c:pt idx="2400">
                  <c:v>2012.8773841961852</c:v>
                </c:pt>
                <c:pt idx="2401">
                  <c:v>2012.8801089918256</c:v>
                </c:pt>
                <c:pt idx="2402">
                  <c:v>2012.8828337874659</c:v>
                </c:pt>
                <c:pt idx="2403">
                  <c:v>2012.8855585831063</c:v>
                </c:pt>
                <c:pt idx="2404">
                  <c:v>2012.8882833787466</c:v>
                </c:pt>
                <c:pt idx="2405">
                  <c:v>2012.891008174387</c:v>
                </c:pt>
                <c:pt idx="2406">
                  <c:v>2012.8937329700273</c:v>
                </c:pt>
                <c:pt idx="2407">
                  <c:v>2012.8964577656675</c:v>
                </c:pt>
                <c:pt idx="2408">
                  <c:v>2012.899182561308</c:v>
                </c:pt>
                <c:pt idx="2409">
                  <c:v>2012.9019073569482</c:v>
                </c:pt>
                <c:pt idx="2410">
                  <c:v>2012.9046321525886</c:v>
                </c:pt>
                <c:pt idx="2411">
                  <c:v>2012.9073569482289</c:v>
                </c:pt>
                <c:pt idx="2412">
                  <c:v>2012.9100817438691</c:v>
                </c:pt>
                <c:pt idx="2413">
                  <c:v>2012.9128065395096</c:v>
                </c:pt>
                <c:pt idx="2414">
                  <c:v>2012.9155313351498</c:v>
                </c:pt>
                <c:pt idx="2415">
                  <c:v>2012.9182561307903</c:v>
                </c:pt>
                <c:pt idx="2416">
                  <c:v>2012.9209809264305</c:v>
                </c:pt>
                <c:pt idx="2417">
                  <c:v>2012.9237057220707</c:v>
                </c:pt>
                <c:pt idx="2418">
                  <c:v>2012.9264305177112</c:v>
                </c:pt>
                <c:pt idx="2419">
                  <c:v>2012.9291553133514</c:v>
                </c:pt>
                <c:pt idx="2420">
                  <c:v>2012.9318801089919</c:v>
                </c:pt>
                <c:pt idx="2421">
                  <c:v>2012.9346049046321</c:v>
                </c:pt>
                <c:pt idx="2422">
                  <c:v>2012.9373297002726</c:v>
                </c:pt>
                <c:pt idx="2423">
                  <c:v>2012.9400544959128</c:v>
                </c:pt>
                <c:pt idx="2424">
                  <c:v>2012.9427792915531</c:v>
                </c:pt>
                <c:pt idx="2425">
                  <c:v>2012.9455040871935</c:v>
                </c:pt>
                <c:pt idx="2426">
                  <c:v>2012.9482288828337</c:v>
                </c:pt>
                <c:pt idx="2427">
                  <c:v>2012.9509536784742</c:v>
                </c:pt>
                <c:pt idx="2428">
                  <c:v>2012.9536784741144</c:v>
                </c:pt>
                <c:pt idx="2429">
                  <c:v>2012.9564032697547</c:v>
                </c:pt>
                <c:pt idx="2430">
                  <c:v>2012.9591280653951</c:v>
                </c:pt>
                <c:pt idx="2431">
                  <c:v>2012.9618528610354</c:v>
                </c:pt>
                <c:pt idx="2432">
                  <c:v>2012.9645776566758</c:v>
                </c:pt>
                <c:pt idx="2433">
                  <c:v>2012.9673024523161</c:v>
                </c:pt>
                <c:pt idx="2434">
                  <c:v>2012.9700272479563</c:v>
                </c:pt>
                <c:pt idx="2435">
                  <c:v>2012.9727520435968</c:v>
                </c:pt>
                <c:pt idx="2436">
                  <c:v>2012.975476839237</c:v>
                </c:pt>
                <c:pt idx="2437">
                  <c:v>2012.9782016348775</c:v>
                </c:pt>
                <c:pt idx="2438">
                  <c:v>2012.9809264305177</c:v>
                </c:pt>
                <c:pt idx="2439">
                  <c:v>2012.9836512261581</c:v>
                </c:pt>
                <c:pt idx="2440">
                  <c:v>2012.9863760217984</c:v>
                </c:pt>
                <c:pt idx="2441">
                  <c:v>2012.9891008174386</c:v>
                </c:pt>
                <c:pt idx="2442">
                  <c:v>2012.9918256130791</c:v>
                </c:pt>
                <c:pt idx="2443">
                  <c:v>2012.9945504087193</c:v>
                </c:pt>
                <c:pt idx="2444">
                  <c:v>2012.9972752043598</c:v>
                </c:pt>
                <c:pt idx="2445">
                  <c:v>2013.0027322404371</c:v>
                </c:pt>
                <c:pt idx="2446">
                  <c:v>2013.0054644808743</c:v>
                </c:pt>
                <c:pt idx="2447">
                  <c:v>2013.0081967213114</c:v>
                </c:pt>
                <c:pt idx="2448">
                  <c:v>2013.0109289617487</c:v>
                </c:pt>
                <c:pt idx="2449">
                  <c:v>2013.0136612021859</c:v>
                </c:pt>
                <c:pt idx="2450">
                  <c:v>2013.016393442623</c:v>
                </c:pt>
                <c:pt idx="2451">
                  <c:v>2013.0191256830601</c:v>
                </c:pt>
                <c:pt idx="2452">
                  <c:v>2013.0218579234972</c:v>
                </c:pt>
                <c:pt idx="2453">
                  <c:v>2013.0245901639344</c:v>
                </c:pt>
                <c:pt idx="2454">
                  <c:v>2013.0273224043715</c:v>
                </c:pt>
                <c:pt idx="2455">
                  <c:v>2013.0300546448088</c:v>
                </c:pt>
                <c:pt idx="2456">
                  <c:v>2013.032786885246</c:v>
                </c:pt>
                <c:pt idx="2457">
                  <c:v>2013.0355191256831</c:v>
                </c:pt>
                <c:pt idx="2458">
                  <c:v>2013.0382513661202</c:v>
                </c:pt>
                <c:pt idx="2459">
                  <c:v>2013.0409836065573</c:v>
                </c:pt>
                <c:pt idx="2460">
                  <c:v>2013.0437158469945</c:v>
                </c:pt>
                <c:pt idx="2461">
                  <c:v>2013.0464480874316</c:v>
                </c:pt>
                <c:pt idx="2462">
                  <c:v>2013.049180327869</c:v>
                </c:pt>
                <c:pt idx="2463">
                  <c:v>2013.0519125683061</c:v>
                </c:pt>
                <c:pt idx="2464">
                  <c:v>2013.0546448087432</c:v>
                </c:pt>
                <c:pt idx="2465">
                  <c:v>2013.0573770491803</c:v>
                </c:pt>
                <c:pt idx="2466">
                  <c:v>2013.0601092896175</c:v>
                </c:pt>
                <c:pt idx="2467">
                  <c:v>2013.0628415300546</c:v>
                </c:pt>
                <c:pt idx="2468">
                  <c:v>2013.0655737704917</c:v>
                </c:pt>
                <c:pt idx="2469">
                  <c:v>2013.0683060109291</c:v>
                </c:pt>
                <c:pt idx="2470">
                  <c:v>2013.0710382513662</c:v>
                </c:pt>
                <c:pt idx="2471">
                  <c:v>2013.0737704918033</c:v>
                </c:pt>
                <c:pt idx="2472">
                  <c:v>2013.0765027322404</c:v>
                </c:pt>
                <c:pt idx="2473">
                  <c:v>2013.0792349726776</c:v>
                </c:pt>
                <c:pt idx="2474">
                  <c:v>2013.0819672131147</c:v>
                </c:pt>
                <c:pt idx="2475">
                  <c:v>2013.0846994535518</c:v>
                </c:pt>
                <c:pt idx="2476">
                  <c:v>2013.0874316939892</c:v>
                </c:pt>
                <c:pt idx="2477">
                  <c:v>2013.0901639344263</c:v>
                </c:pt>
                <c:pt idx="2478">
                  <c:v>2013.0928961748634</c:v>
                </c:pt>
                <c:pt idx="2479">
                  <c:v>2013.0956284153006</c:v>
                </c:pt>
                <c:pt idx="2480">
                  <c:v>2013.0983606557377</c:v>
                </c:pt>
                <c:pt idx="2481">
                  <c:v>2013.1010928961748</c:v>
                </c:pt>
                <c:pt idx="2482">
                  <c:v>2013.1038251366119</c:v>
                </c:pt>
                <c:pt idx="2483">
                  <c:v>2013.1065573770493</c:v>
                </c:pt>
                <c:pt idx="2484">
                  <c:v>2013.1092896174864</c:v>
                </c:pt>
                <c:pt idx="2485">
                  <c:v>2013.1120218579235</c:v>
                </c:pt>
                <c:pt idx="2486">
                  <c:v>2013.1147540983607</c:v>
                </c:pt>
                <c:pt idx="2487">
                  <c:v>2013.1174863387978</c:v>
                </c:pt>
                <c:pt idx="2488">
                  <c:v>2013.1202185792349</c:v>
                </c:pt>
                <c:pt idx="2489">
                  <c:v>2013.122950819672</c:v>
                </c:pt>
                <c:pt idx="2490">
                  <c:v>2013.1256830601094</c:v>
                </c:pt>
                <c:pt idx="2491">
                  <c:v>2013.1284153005465</c:v>
                </c:pt>
                <c:pt idx="2492">
                  <c:v>2013.1311475409836</c:v>
                </c:pt>
                <c:pt idx="2493">
                  <c:v>2013.1338797814208</c:v>
                </c:pt>
                <c:pt idx="2494">
                  <c:v>2013.1366120218579</c:v>
                </c:pt>
                <c:pt idx="2495">
                  <c:v>2013.139344262295</c:v>
                </c:pt>
                <c:pt idx="2496">
                  <c:v>2013.1420765027322</c:v>
                </c:pt>
                <c:pt idx="2497">
                  <c:v>2013.1448087431695</c:v>
                </c:pt>
                <c:pt idx="2498">
                  <c:v>2013.1475409836066</c:v>
                </c:pt>
                <c:pt idx="2499">
                  <c:v>2013.1502732240438</c:v>
                </c:pt>
                <c:pt idx="2500">
                  <c:v>2013.1530054644809</c:v>
                </c:pt>
                <c:pt idx="2501">
                  <c:v>2013.155737704918</c:v>
                </c:pt>
                <c:pt idx="2502">
                  <c:v>2013.1584699453551</c:v>
                </c:pt>
                <c:pt idx="2503">
                  <c:v>2013.1612021857923</c:v>
                </c:pt>
                <c:pt idx="2504">
                  <c:v>2013.1639344262296</c:v>
                </c:pt>
                <c:pt idx="2505">
                  <c:v>2013.1666666666667</c:v>
                </c:pt>
                <c:pt idx="2506">
                  <c:v>2013.1693989071039</c:v>
                </c:pt>
                <c:pt idx="2507">
                  <c:v>2013.172131147541</c:v>
                </c:pt>
                <c:pt idx="2508">
                  <c:v>2013.1748633879781</c:v>
                </c:pt>
                <c:pt idx="2509">
                  <c:v>2013.1775956284152</c:v>
                </c:pt>
                <c:pt idx="2510">
                  <c:v>2013.1803278688524</c:v>
                </c:pt>
                <c:pt idx="2511">
                  <c:v>2013.1830601092897</c:v>
                </c:pt>
                <c:pt idx="2512">
                  <c:v>2013.1857923497269</c:v>
                </c:pt>
                <c:pt idx="2513">
                  <c:v>2013.188524590164</c:v>
                </c:pt>
                <c:pt idx="2514">
                  <c:v>2013.1912568306011</c:v>
                </c:pt>
                <c:pt idx="2515">
                  <c:v>2013.1939890710382</c:v>
                </c:pt>
                <c:pt idx="2516">
                  <c:v>2013.1967213114754</c:v>
                </c:pt>
                <c:pt idx="2517">
                  <c:v>2013.1994535519125</c:v>
                </c:pt>
                <c:pt idx="2518">
                  <c:v>2013.2021857923498</c:v>
                </c:pt>
                <c:pt idx="2519">
                  <c:v>2013.204918032787</c:v>
                </c:pt>
                <c:pt idx="2520">
                  <c:v>2013.2076502732241</c:v>
                </c:pt>
                <c:pt idx="2521">
                  <c:v>2013.2103825136612</c:v>
                </c:pt>
                <c:pt idx="2522">
                  <c:v>2013.2131147540983</c:v>
                </c:pt>
                <c:pt idx="2523">
                  <c:v>2013.2158469945355</c:v>
                </c:pt>
                <c:pt idx="2524">
                  <c:v>2013.2185792349726</c:v>
                </c:pt>
                <c:pt idx="2525">
                  <c:v>2013.2213114754099</c:v>
                </c:pt>
                <c:pt idx="2526">
                  <c:v>2013.2240437158471</c:v>
                </c:pt>
                <c:pt idx="2527">
                  <c:v>2013.2267759562842</c:v>
                </c:pt>
                <c:pt idx="2528">
                  <c:v>2013.2295081967213</c:v>
                </c:pt>
                <c:pt idx="2529">
                  <c:v>2013.2322404371585</c:v>
                </c:pt>
                <c:pt idx="2530">
                  <c:v>2013.2349726775956</c:v>
                </c:pt>
                <c:pt idx="2531">
                  <c:v>2013.2377049180327</c:v>
                </c:pt>
                <c:pt idx="2532">
                  <c:v>2013.2404371584701</c:v>
                </c:pt>
                <c:pt idx="2533">
                  <c:v>2013.2431693989072</c:v>
                </c:pt>
                <c:pt idx="2534">
                  <c:v>2013.2459016393443</c:v>
                </c:pt>
                <c:pt idx="2535">
                  <c:v>2013.2486338797814</c:v>
                </c:pt>
                <c:pt idx="2536">
                  <c:v>2013.2513661202186</c:v>
                </c:pt>
                <c:pt idx="2537">
                  <c:v>2013.2540983606557</c:v>
                </c:pt>
                <c:pt idx="2538">
                  <c:v>2013.2568306010928</c:v>
                </c:pt>
                <c:pt idx="2539">
                  <c:v>2013.2595628415299</c:v>
                </c:pt>
                <c:pt idx="2540">
                  <c:v>2013.2622950819673</c:v>
                </c:pt>
                <c:pt idx="2541">
                  <c:v>2013.2650273224044</c:v>
                </c:pt>
                <c:pt idx="2542">
                  <c:v>2013.2677595628415</c:v>
                </c:pt>
                <c:pt idx="2543">
                  <c:v>2013.2704918032787</c:v>
                </c:pt>
                <c:pt idx="2544">
                  <c:v>2013.2732240437158</c:v>
                </c:pt>
                <c:pt idx="2545">
                  <c:v>2013.2759562841529</c:v>
                </c:pt>
                <c:pt idx="2546">
                  <c:v>2013.2786885245901</c:v>
                </c:pt>
                <c:pt idx="2547">
                  <c:v>2013.2814207650274</c:v>
                </c:pt>
                <c:pt idx="2548">
                  <c:v>2013.2841530054645</c:v>
                </c:pt>
                <c:pt idx="2549">
                  <c:v>2013.2868852459017</c:v>
                </c:pt>
                <c:pt idx="2550">
                  <c:v>2013.2896174863388</c:v>
                </c:pt>
                <c:pt idx="2551">
                  <c:v>2013.2923497267759</c:v>
                </c:pt>
                <c:pt idx="2552">
                  <c:v>2013.295081967213</c:v>
                </c:pt>
                <c:pt idx="2553">
                  <c:v>2013.2978142076502</c:v>
                </c:pt>
                <c:pt idx="2554">
                  <c:v>2013.3005464480875</c:v>
                </c:pt>
                <c:pt idx="2555">
                  <c:v>2013.3032786885246</c:v>
                </c:pt>
                <c:pt idx="2556">
                  <c:v>2013.3060109289618</c:v>
                </c:pt>
                <c:pt idx="2557">
                  <c:v>2013.3087431693989</c:v>
                </c:pt>
                <c:pt idx="2558">
                  <c:v>2013.311475409836</c:v>
                </c:pt>
                <c:pt idx="2559">
                  <c:v>2013.3142076502731</c:v>
                </c:pt>
                <c:pt idx="2560">
                  <c:v>2013.3169398907103</c:v>
                </c:pt>
                <c:pt idx="2561">
                  <c:v>2013.3196721311476</c:v>
                </c:pt>
                <c:pt idx="2562">
                  <c:v>2013.3224043715848</c:v>
                </c:pt>
                <c:pt idx="2563">
                  <c:v>2013.3251366120219</c:v>
                </c:pt>
                <c:pt idx="2564">
                  <c:v>2013.327868852459</c:v>
                </c:pt>
                <c:pt idx="2565">
                  <c:v>2013.3306010928961</c:v>
                </c:pt>
                <c:pt idx="2566">
                  <c:v>2013.3333333333333</c:v>
                </c:pt>
                <c:pt idx="2567">
                  <c:v>2013.3360655737704</c:v>
                </c:pt>
                <c:pt idx="2568">
                  <c:v>2013.3387978142077</c:v>
                </c:pt>
                <c:pt idx="2569">
                  <c:v>2013.3415300546449</c:v>
                </c:pt>
                <c:pt idx="2570">
                  <c:v>2013.344262295082</c:v>
                </c:pt>
                <c:pt idx="2571">
                  <c:v>2013.3469945355191</c:v>
                </c:pt>
                <c:pt idx="2572">
                  <c:v>2013.3497267759562</c:v>
                </c:pt>
                <c:pt idx="2573">
                  <c:v>2013.3524590163934</c:v>
                </c:pt>
                <c:pt idx="2574">
                  <c:v>2013.3551912568305</c:v>
                </c:pt>
                <c:pt idx="2575">
                  <c:v>2013.3579234972678</c:v>
                </c:pt>
                <c:pt idx="2576">
                  <c:v>2013.360655737705</c:v>
                </c:pt>
                <c:pt idx="2577">
                  <c:v>2013.3633879781421</c:v>
                </c:pt>
                <c:pt idx="2578">
                  <c:v>2013.3661202185792</c:v>
                </c:pt>
                <c:pt idx="2579">
                  <c:v>2013.3688524590164</c:v>
                </c:pt>
                <c:pt idx="2580">
                  <c:v>2013.3715846994535</c:v>
                </c:pt>
                <c:pt idx="2581">
                  <c:v>2013.3743169398906</c:v>
                </c:pt>
                <c:pt idx="2582">
                  <c:v>2013.377049180328</c:v>
                </c:pt>
                <c:pt idx="2583">
                  <c:v>2013.3797814207651</c:v>
                </c:pt>
                <c:pt idx="2584">
                  <c:v>2013.3825136612022</c:v>
                </c:pt>
                <c:pt idx="2585">
                  <c:v>2013.3852459016393</c:v>
                </c:pt>
                <c:pt idx="2586">
                  <c:v>2013.3879781420765</c:v>
                </c:pt>
                <c:pt idx="2587">
                  <c:v>2013.3907103825136</c:v>
                </c:pt>
                <c:pt idx="2588">
                  <c:v>2013.3934426229507</c:v>
                </c:pt>
                <c:pt idx="2589">
                  <c:v>2013.3961748633881</c:v>
                </c:pt>
                <c:pt idx="2590">
                  <c:v>2013.3989071038252</c:v>
                </c:pt>
                <c:pt idx="2591">
                  <c:v>2013.4016393442623</c:v>
                </c:pt>
                <c:pt idx="2592">
                  <c:v>2013.4043715846994</c:v>
                </c:pt>
                <c:pt idx="2593">
                  <c:v>2013.4071038251366</c:v>
                </c:pt>
                <c:pt idx="2594">
                  <c:v>2013.4098360655737</c:v>
                </c:pt>
                <c:pt idx="2595">
                  <c:v>2013.4125683060108</c:v>
                </c:pt>
                <c:pt idx="2596">
                  <c:v>2013.4153005464482</c:v>
                </c:pt>
                <c:pt idx="2597">
                  <c:v>2013.4180327868853</c:v>
                </c:pt>
                <c:pt idx="2598">
                  <c:v>2013.4207650273224</c:v>
                </c:pt>
                <c:pt idx="2599">
                  <c:v>2013.4234972677596</c:v>
                </c:pt>
                <c:pt idx="2600">
                  <c:v>2013.4262295081967</c:v>
                </c:pt>
                <c:pt idx="2601">
                  <c:v>2013.4289617486338</c:v>
                </c:pt>
                <c:pt idx="2602">
                  <c:v>2013.4316939890709</c:v>
                </c:pt>
                <c:pt idx="2603">
                  <c:v>2013.4344262295083</c:v>
                </c:pt>
                <c:pt idx="2604">
                  <c:v>2013.4371584699454</c:v>
                </c:pt>
                <c:pt idx="2605">
                  <c:v>2013.4398907103825</c:v>
                </c:pt>
                <c:pt idx="2606">
                  <c:v>2013.4426229508197</c:v>
                </c:pt>
                <c:pt idx="2607">
                  <c:v>2013.4453551912568</c:v>
                </c:pt>
                <c:pt idx="2608">
                  <c:v>2013.4480874316939</c:v>
                </c:pt>
                <c:pt idx="2609">
                  <c:v>2013.450819672131</c:v>
                </c:pt>
                <c:pt idx="2610">
                  <c:v>2013.4535519125684</c:v>
                </c:pt>
                <c:pt idx="2611">
                  <c:v>2013.4562841530055</c:v>
                </c:pt>
                <c:pt idx="2612">
                  <c:v>2013.4590163934427</c:v>
                </c:pt>
                <c:pt idx="2613">
                  <c:v>2013.4617486338798</c:v>
                </c:pt>
                <c:pt idx="2614">
                  <c:v>2013.4644808743169</c:v>
                </c:pt>
                <c:pt idx="2615">
                  <c:v>2013.467213114754</c:v>
                </c:pt>
                <c:pt idx="2616">
                  <c:v>2013.4699453551912</c:v>
                </c:pt>
                <c:pt idx="2617">
                  <c:v>2013.4726775956285</c:v>
                </c:pt>
                <c:pt idx="2618">
                  <c:v>2013.4754098360656</c:v>
                </c:pt>
                <c:pt idx="2619">
                  <c:v>2013.4781420765028</c:v>
                </c:pt>
                <c:pt idx="2620">
                  <c:v>2013.4808743169399</c:v>
                </c:pt>
                <c:pt idx="2621">
                  <c:v>2013.483606557377</c:v>
                </c:pt>
                <c:pt idx="2622">
                  <c:v>2013.4863387978141</c:v>
                </c:pt>
                <c:pt idx="2623">
                  <c:v>2013.4890710382513</c:v>
                </c:pt>
                <c:pt idx="2624">
                  <c:v>2013.4918032786886</c:v>
                </c:pt>
                <c:pt idx="2625">
                  <c:v>2013.4945355191257</c:v>
                </c:pt>
                <c:pt idx="2626">
                  <c:v>2013.4972677595629</c:v>
                </c:pt>
                <c:pt idx="2627">
                  <c:v>2013.5</c:v>
                </c:pt>
                <c:pt idx="2628">
                  <c:v>2013.5027322404371</c:v>
                </c:pt>
                <c:pt idx="2629">
                  <c:v>2013.5054644808743</c:v>
                </c:pt>
                <c:pt idx="2630">
                  <c:v>2013.5081967213114</c:v>
                </c:pt>
                <c:pt idx="2631">
                  <c:v>2013.5109289617487</c:v>
                </c:pt>
                <c:pt idx="2632">
                  <c:v>2013.5136612021859</c:v>
                </c:pt>
                <c:pt idx="2633">
                  <c:v>2013.516393442623</c:v>
                </c:pt>
                <c:pt idx="2634">
                  <c:v>2013.5191256830601</c:v>
                </c:pt>
                <c:pt idx="2635">
                  <c:v>2013.5218579234972</c:v>
                </c:pt>
                <c:pt idx="2636">
                  <c:v>2013.5245901639344</c:v>
                </c:pt>
                <c:pt idx="2637">
                  <c:v>2013.5273224043715</c:v>
                </c:pt>
                <c:pt idx="2638">
                  <c:v>2013.5300546448088</c:v>
                </c:pt>
                <c:pt idx="2639">
                  <c:v>2013.532786885246</c:v>
                </c:pt>
                <c:pt idx="2640">
                  <c:v>2013.5355191256831</c:v>
                </c:pt>
                <c:pt idx="2641">
                  <c:v>2013.5382513661202</c:v>
                </c:pt>
                <c:pt idx="2642">
                  <c:v>2013.5409836065573</c:v>
                </c:pt>
                <c:pt idx="2643">
                  <c:v>2013.5437158469945</c:v>
                </c:pt>
                <c:pt idx="2644">
                  <c:v>2013.5464480874316</c:v>
                </c:pt>
                <c:pt idx="2645">
                  <c:v>2013.549180327869</c:v>
                </c:pt>
                <c:pt idx="2646">
                  <c:v>2013.5519125683061</c:v>
                </c:pt>
                <c:pt idx="2647">
                  <c:v>2013.5546448087432</c:v>
                </c:pt>
                <c:pt idx="2648">
                  <c:v>2013.5573770491803</c:v>
                </c:pt>
                <c:pt idx="2649">
                  <c:v>2013.5601092896175</c:v>
                </c:pt>
                <c:pt idx="2650">
                  <c:v>2013.5628415300546</c:v>
                </c:pt>
                <c:pt idx="2651">
                  <c:v>2013.5655737704917</c:v>
                </c:pt>
                <c:pt idx="2652">
                  <c:v>2013.5683060109291</c:v>
                </c:pt>
                <c:pt idx="2653">
                  <c:v>2013.5710382513662</c:v>
                </c:pt>
                <c:pt idx="2654">
                  <c:v>2013.5737704918033</c:v>
                </c:pt>
                <c:pt idx="2655">
                  <c:v>2013.5765027322404</c:v>
                </c:pt>
                <c:pt idx="2656">
                  <c:v>2013.5792349726776</c:v>
                </c:pt>
                <c:pt idx="2657">
                  <c:v>2013.5819672131147</c:v>
                </c:pt>
                <c:pt idx="2658">
                  <c:v>2013.5846994535518</c:v>
                </c:pt>
                <c:pt idx="2659">
                  <c:v>2013.5874316939892</c:v>
                </c:pt>
                <c:pt idx="2660">
                  <c:v>2013.5901639344263</c:v>
                </c:pt>
                <c:pt idx="2661">
                  <c:v>2013.5928961748634</c:v>
                </c:pt>
                <c:pt idx="2662">
                  <c:v>2013.5956284153006</c:v>
                </c:pt>
                <c:pt idx="2663">
                  <c:v>2013.5983606557377</c:v>
                </c:pt>
                <c:pt idx="2664">
                  <c:v>2013.6010928961748</c:v>
                </c:pt>
                <c:pt idx="2665">
                  <c:v>2013.6038251366119</c:v>
                </c:pt>
                <c:pt idx="2666">
                  <c:v>2013.6065573770493</c:v>
                </c:pt>
                <c:pt idx="2667">
                  <c:v>2013.6092896174864</c:v>
                </c:pt>
                <c:pt idx="2668">
                  <c:v>2013.6120218579235</c:v>
                </c:pt>
                <c:pt idx="2669">
                  <c:v>2013.6147540983607</c:v>
                </c:pt>
                <c:pt idx="2670">
                  <c:v>2013.6174863387978</c:v>
                </c:pt>
                <c:pt idx="2671">
                  <c:v>2013.6202185792349</c:v>
                </c:pt>
                <c:pt idx="2672">
                  <c:v>2013.622950819672</c:v>
                </c:pt>
                <c:pt idx="2673">
                  <c:v>2013.6256830601094</c:v>
                </c:pt>
                <c:pt idx="2674">
                  <c:v>2013.6284153005465</c:v>
                </c:pt>
                <c:pt idx="2675">
                  <c:v>2013.6311475409836</c:v>
                </c:pt>
                <c:pt idx="2676">
                  <c:v>2013.6338797814208</c:v>
                </c:pt>
                <c:pt idx="2677">
                  <c:v>2013.6366120218579</c:v>
                </c:pt>
                <c:pt idx="2678">
                  <c:v>2013.639344262295</c:v>
                </c:pt>
                <c:pt idx="2679">
                  <c:v>2013.6420765027322</c:v>
                </c:pt>
                <c:pt idx="2680">
                  <c:v>2013.6448087431695</c:v>
                </c:pt>
                <c:pt idx="2681">
                  <c:v>2013.6475409836066</c:v>
                </c:pt>
                <c:pt idx="2682">
                  <c:v>2013.6502732240438</c:v>
                </c:pt>
                <c:pt idx="2683">
                  <c:v>2013.6530054644809</c:v>
                </c:pt>
                <c:pt idx="2684">
                  <c:v>2013.655737704918</c:v>
                </c:pt>
                <c:pt idx="2685">
                  <c:v>2013.6584699453551</c:v>
                </c:pt>
                <c:pt idx="2686">
                  <c:v>2013.6612021857923</c:v>
                </c:pt>
                <c:pt idx="2687">
                  <c:v>2013.6639344262296</c:v>
                </c:pt>
                <c:pt idx="2688">
                  <c:v>2013.6666666666667</c:v>
                </c:pt>
                <c:pt idx="2689">
                  <c:v>2013.6693989071039</c:v>
                </c:pt>
                <c:pt idx="2690">
                  <c:v>2013.672131147541</c:v>
                </c:pt>
                <c:pt idx="2691">
                  <c:v>2013.6748633879781</c:v>
                </c:pt>
                <c:pt idx="2692">
                  <c:v>2013.6775956284152</c:v>
                </c:pt>
                <c:pt idx="2693">
                  <c:v>2013.6803278688524</c:v>
                </c:pt>
                <c:pt idx="2694">
                  <c:v>2013.6830601092897</c:v>
                </c:pt>
                <c:pt idx="2695">
                  <c:v>2013.6857923497269</c:v>
                </c:pt>
                <c:pt idx="2696">
                  <c:v>2013.688524590164</c:v>
                </c:pt>
                <c:pt idx="2697">
                  <c:v>2013.6912568306011</c:v>
                </c:pt>
                <c:pt idx="2698">
                  <c:v>2013.6939890710382</c:v>
                </c:pt>
                <c:pt idx="2699">
                  <c:v>2013.6967213114754</c:v>
                </c:pt>
                <c:pt idx="2700">
                  <c:v>2013.6994535519125</c:v>
                </c:pt>
                <c:pt idx="2701">
                  <c:v>2013.7021857923498</c:v>
                </c:pt>
                <c:pt idx="2702">
                  <c:v>2013.704918032787</c:v>
                </c:pt>
                <c:pt idx="2703">
                  <c:v>2013.7076502732241</c:v>
                </c:pt>
                <c:pt idx="2704">
                  <c:v>2013.7103825136612</c:v>
                </c:pt>
                <c:pt idx="2705">
                  <c:v>2013.7131147540983</c:v>
                </c:pt>
                <c:pt idx="2706">
                  <c:v>2013.7158469945355</c:v>
                </c:pt>
                <c:pt idx="2707">
                  <c:v>2013.7185792349726</c:v>
                </c:pt>
                <c:pt idx="2708">
                  <c:v>2013.7213114754099</c:v>
                </c:pt>
                <c:pt idx="2709">
                  <c:v>2013.7240437158471</c:v>
                </c:pt>
                <c:pt idx="2710">
                  <c:v>2013.7267759562842</c:v>
                </c:pt>
                <c:pt idx="2711">
                  <c:v>2013.7295081967213</c:v>
                </c:pt>
                <c:pt idx="2712">
                  <c:v>2013.7322404371585</c:v>
                </c:pt>
                <c:pt idx="2713">
                  <c:v>2013.7349726775956</c:v>
                </c:pt>
                <c:pt idx="2714">
                  <c:v>2013.7377049180327</c:v>
                </c:pt>
                <c:pt idx="2715">
                  <c:v>2013.7404371584701</c:v>
                </c:pt>
                <c:pt idx="2716">
                  <c:v>2013.7431693989072</c:v>
                </c:pt>
                <c:pt idx="2717">
                  <c:v>2013.7459016393443</c:v>
                </c:pt>
                <c:pt idx="2718">
                  <c:v>2013.7486338797814</c:v>
                </c:pt>
                <c:pt idx="2719">
                  <c:v>2013.7513661202186</c:v>
                </c:pt>
                <c:pt idx="2720">
                  <c:v>2013.7540983606557</c:v>
                </c:pt>
                <c:pt idx="2721">
                  <c:v>2013.7568306010928</c:v>
                </c:pt>
                <c:pt idx="2722">
                  <c:v>2013.7595628415299</c:v>
                </c:pt>
                <c:pt idx="2723">
                  <c:v>2013.7622950819673</c:v>
                </c:pt>
                <c:pt idx="2724">
                  <c:v>2013.7650273224044</c:v>
                </c:pt>
                <c:pt idx="2725">
                  <c:v>2013.7677595628415</c:v>
                </c:pt>
                <c:pt idx="2726">
                  <c:v>2013.7704918032787</c:v>
                </c:pt>
                <c:pt idx="2727">
                  <c:v>2013.7732240437158</c:v>
                </c:pt>
                <c:pt idx="2728">
                  <c:v>2013.7759562841529</c:v>
                </c:pt>
                <c:pt idx="2729">
                  <c:v>2013.7786885245901</c:v>
                </c:pt>
                <c:pt idx="2730">
                  <c:v>2013.7814207650274</c:v>
                </c:pt>
                <c:pt idx="2731">
                  <c:v>2013.7841530054645</c:v>
                </c:pt>
                <c:pt idx="2732">
                  <c:v>2013.7868852459017</c:v>
                </c:pt>
                <c:pt idx="2733">
                  <c:v>2013.7896174863388</c:v>
                </c:pt>
                <c:pt idx="2734">
                  <c:v>2013.7923497267759</c:v>
                </c:pt>
                <c:pt idx="2735">
                  <c:v>2013.795081967213</c:v>
                </c:pt>
                <c:pt idx="2736">
                  <c:v>2013.7978142076502</c:v>
                </c:pt>
                <c:pt idx="2737">
                  <c:v>2013.8005464480875</c:v>
                </c:pt>
                <c:pt idx="2738">
                  <c:v>2013.8032786885246</c:v>
                </c:pt>
                <c:pt idx="2739">
                  <c:v>2013.8060109289618</c:v>
                </c:pt>
                <c:pt idx="2740">
                  <c:v>2013.8087431693989</c:v>
                </c:pt>
                <c:pt idx="2741">
                  <c:v>2013.811475409836</c:v>
                </c:pt>
                <c:pt idx="2742">
                  <c:v>2013.8142076502731</c:v>
                </c:pt>
                <c:pt idx="2743">
                  <c:v>2013.8169398907103</c:v>
                </c:pt>
                <c:pt idx="2744">
                  <c:v>2013.8196721311476</c:v>
                </c:pt>
                <c:pt idx="2745">
                  <c:v>2013.8224043715848</c:v>
                </c:pt>
                <c:pt idx="2746">
                  <c:v>2013.8251366120219</c:v>
                </c:pt>
                <c:pt idx="2747">
                  <c:v>2013.827868852459</c:v>
                </c:pt>
                <c:pt idx="2748">
                  <c:v>2013.8306010928961</c:v>
                </c:pt>
                <c:pt idx="2749">
                  <c:v>2013.8333333333333</c:v>
                </c:pt>
                <c:pt idx="2750">
                  <c:v>2013.8360655737704</c:v>
                </c:pt>
                <c:pt idx="2751">
                  <c:v>2013.8387978142077</c:v>
                </c:pt>
                <c:pt idx="2752">
                  <c:v>2013.8415300546449</c:v>
                </c:pt>
                <c:pt idx="2753">
                  <c:v>2013.844262295082</c:v>
                </c:pt>
                <c:pt idx="2754">
                  <c:v>2013.8469945355191</c:v>
                </c:pt>
                <c:pt idx="2755">
                  <c:v>2013.8497267759562</c:v>
                </c:pt>
                <c:pt idx="2756">
                  <c:v>2013.8524590163934</c:v>
                </c:pt>
                <c:pt idx="2757">
                  <c:v>2013.8551912568305</c:v>
                </c:pt>
                <c:pt idx="2758">
                  <c:v>2013.8579234972678</c:v>
                </c:pt>
                <c:pt idx="2759">
                  <c:v>2013.860655737705</c:v>
                </c:pt>
                <c:pt idx="2760">
                  <c:v>2013.8633879781421</c:v>
                </c:pt>
                <c:pt idx="2761">
                  <c:v>2013.8661202185792</c:v>
                </c:pt>
                <c:pt idx="2762">
                  <c:v>2013.8688524590164</c:v>
                </c:pt>
                <c:pt idx="2763">
                  <c:v>2013.8715846994535</c:v>
                </c:pt>
                <c:pt idx="2764">
                  <c:v>2013.8743169398906</c:v>
                </c:pt>
                <c:pt idx="2765">
                  <c:v>2013.877049180328</c:v>
                </c:pt>
                <c:pt idx="2766">
                  <c:v>2013.8797814207651</c:v>
                </c:pt>
                <c:pt idx="2767">
                  <c:v>2013.8825136612022</c:v>
                </c:pt>
                <c:pt idx="2768">
                  <c:v>2013.8852459016393</c:v>
                </c:pt>
                <c:pt idx="2769">
                  <c:v>2013.8879781420765</c:v>
                </c:pt>
                <c:pt idx="2770">
                  <c:v>2013.8907103825136</c:v>
                </c:pt>
                <c:pt idx="2771">
                  <c:v>2013.8934426229507</c:v>
                </c:pt>
                <c:pt idx="2772">
                  <c:v>2013.8961748633881</c:v>
                </c:pt>
                <c:pt idx="2773">
                  <c:v>2013.8989071038252</c:v>
                </c:pt>
                <c:pt idx="2774">
                  <c:v>2013.9016393442623</c:v>
                </c:pt>
                <c:pt idx="2775">
                  <c:v>2013.9043715846994</c:v>
                </c:pt>
                <c:pt idx="2776">
                  <c:v>2013.9071038251366</c:v>
                </c:pt>
                <c:pt idx="2777">
                  <c:v>2013.9098360655737</c:v>
                </c:pt>
                <c:pt idx="2778">
                  <c:v>2013.9125683060108</c:v>
                </c:pt>
                <c:pt idx="2779">
                  <c:v>2013.9153005464482</c:v>
                </c:pt>
                <c:pt idx="2780">
                  <c:v>2013.9180327868853</c:v>
                </c:pt>
                <c:pt idx="2781">
                  <c:v>2013.9207650273224</c:v>
                </c:pt>
                <c:pt idx="2782">
                  <c:v>2013.9234972677596</c:v>
                </c:pt>
                <c:pt idx="2783">
                  <c:v>2013.9262295081967</c:v>
                </c:pt>
                <c:pt idx="2784">
                  <c:v>2013.9289617486338</c:v>
                </c:pt>
                <c:pt idx="2785">
                  <c:v>2013.9316939890709</c:v>
                </c:pt>
                <c:pt idx="2786">
                  <c:v>2013.9344262295083</c:v>
                </c:pt>
                <c:pt idx="2787">
                  <c:v>2013.9371584699454</c:v>
                </c:pt>
                <c:pt idx="2788">
                  <c:v>2013.9398907103825</c:v>
                </c:pt>
                <c:pt idx="2789">
                  <c:v>2013.9426229508197</c:v>
                </c:pt>
                <c:pt idx="2790">
                  <c:v>2013.9453551912568</c:v>
                </c:pt>
                <c:pt idx="2791">
                  <c:v>2013.9480874316939</c:v>
                </c:pt>
                <c:pt idx="2792">
                  <c:v>2013.950819672131</c:v>
                </c:pt>
                <c:pt idx="2793">
                  <c:v>2013.9535519125684</c:v>
                </c:pt>
                <c:pt idx="2794">
                  <c:v>2013.9562841530055</c:v>
                </c:pt>
                <c:pt idx="2795">
                  <c:v>2013.9590163934427</c:v>
                </c:pt>
                <c:pt idx="2796">
                  <c:v>2013.9617486338798</c:v>
                </c:pt>
                <c:pt idx="2797">
                  <c:v>2013.9644808743169</c:v>
                </c:pt>
                <c:pt idx="2798">
                  <c:v>2013.967213114754</c:v>
                </c:pt>
                <c:pt idx="2799">
                  <c:v>2013.9699453551912</c:v>
                </c:pt>
                <c:pt idx="2800">
                  <c:v>2013.9726775956285</c:v>
                </c:pt>
                <c:pt idx="2801">
                  <c:v>2013.9754098360656</c:v>
                </c:pt>
                <c:pt idx="2802">
                  <c:v>2013.9781420765028</c:v>
                </c:pt>
                <c:pt idx="2803">
                  <c:v>2013.9808743169399</c:v>
                </c:pt>
                <c:pt idx="2804">
                  <c:v>2013.983606557377</c:v>
                </c:pt>
                <c:pt idx="2805">
                  <c:v>2013.9863387978141</c:v>
                </c:pt>
                <c:pt idx="2806">
                  <c:v>2013.9890710382513</c:v>
                </c:pt>
                <c:pt idx="2807">
                  <c:v>2013.9918032786886</c:v>
                </c:pt>
                <c:pt idx="2808">
                  <c:v>2013.9945355191257</c:v>
                </c:pt>
                <c:pt idx="2809">
                  <c:v>2013.9972677595629</c:v>
                </c:pt>
                <c:pt idx="2810">
                  <c:v>2014.0027322404371</c:v>
                </c:pt>
                <c:pt idx="2811">
                  <c:v>2014.0054644808743</c:v>
                </c:pt>
                <c:pt idx="2812">
                  <c:v>2014.0081967213114</c:v>
                </c:pt>
                <c:pt idx="2813">
                  <c:v>2014.0109289617487</c:v>
                </c:pt>
                <c:pt idx="2814">
                  <c:v>2014.0136612021859</c:v>
                </c:pt>
                <c:pt idx="2815">
                  <c:v>2014.016393442623</c:v>
                </c:pt>
                <c:pt idx="2816">
                  <c:v>2014.0191256830601</c:v>
                </c:pt>
                <c:pt idx="2817">
                  <c:v>2014.0218579234972</c:v>
                </c:pt>
                <c:pt idx="2818">
                  <c:v>2014.0245901639344</c:v>
                </c:pt>
                <c:pt idx="2819">
                  <c:v>2014.0273224043715</c:v>
                </c:pt>
                <c:pt idx="2820">
                  <c:v>2014.0300546448088</c:v>
                </c:pt>
                <c:pt idx="2821">
                  <c:v>2014.032786885246</c:v>
                </c:pt>
                <c:pt idx="2822">
                  <c:v>2014.0355191256831</c:v>
                </c:pt>
                <c:pt idx="2823">
                  <c:v>2014.0382513661202</c:v>
                </c:pt>
                <c:pt idx="2824">
                  <c:v>2014.0409836065573</c:v>
                </c:pt>
                <c:pt idx="2825">
                  <c:v>2014.0437158469945</c:v>
                </c:pt>
                <c:pt idx="2826">
                  <c:v>2014.0464480874316</c:v>
                </c:pt>
                <c:pt idx="2827">
                  <c:v>2014.049180327869</c:v>
                </c:pt>
                <c:pt idx="2828">
                  <c:v>2014.0519125683061</c:v>
                </c:pt>
                <c:pt idx="2829">
                  <c:v>2014.0546448087432</c:v>
                </c:pt>
                <c:pt idx="2830">
                  <c:v>2014.0573770491803</c:v>
                </c:pt>
                <c:pt idx="2831">
                  <c:v>2014.0601092896175</c:v>
                </c:pt>
                <c:pt idx="2832">
                  <c:v>2014.0628415300546</c:v>
                </c:pt>
                <c:pt idx="2833">
                  <c:v>2014.0655737704917</c:v>
                </c:pt>
                <c:pt idx="2834">
                  <c:v>2014.0683060109291</c:v>
                </c:pt>
                <c:pt idx="2835">
                  <c:v>2014.0710382513662</c:v>
                </c:pt>
                <c:pt idx="2836">
                  <c:v>2014.0737704918033</c:v>
                </c:pt>
                <c:pt idx="2837">
                  <c:v>2014.0765027322404</c:v>
                </c:pt>
                <c:pt idx="2838">
                  <c:v>2014.0792349726776</c:v>
                </c:pt>
                <c:pt idx="2839">
                  <c:v>2014.0819672131147</c:v>
                </c:pt>
                <c:pt idx="2840">
                  <c:v>2014.0846994535518</c:v>
                </c:pt>
                <c:pt idx="2841">
                  <c:v>2014.0874316939892</c:v>
                </c:pt>
                <c:pt idx="2842">
                  <c:v>2014.0901639344263</c:v>
                </c:pt>
                <c:pt idx="2843">
                  <c:v>2014.0928961748634</c:v>
                </c:pt>
                <c:pt idx="2844">
                  <c:v>2014.0956284153006</c:v>
                </c:pt>
                <c:pt idx="2845">
                  <c:v>2014.0983606557377</c:v>
                </c:pt>
                <c:pt idx="2846">
                  <c:v>2014.1010928961748</c:v>
                </c:pt>
                <c:pt idx="2847">
                  <c:v>2014.1038251366119</c:v>
                </c:pt>
                <c:pt idx="2848">
                  <c:v>2014.1065573770493</c:v>
                </c:pt>
                <c:pt idx="2849">
                  <c:v>2014.1092896174864</c:v>
                </c:pt>
                <c:pt idx="2850">
                  <c:v>2014.1120218579235</c:v>
                </c:pt>
                <c:pt idx="2851">
                  <c:v>2014.1147540983607</c:v>
                </c:pt>
                <c:pt idx="2852">
                  <c:v>2014.1174863387978</c:v>
                </c:pt>
                <c:pt idx="2853">
                  <c:v>2014.1202185792349</c:v>
                </c:pt>
                <c:pt idx="2854">
                  <c:v>2014.122950819672</c:v>
                </c:pt>
                <c:pt idx="2855">
                  <c:v>2014.1256830601094</c:v>
                </c:pt>
                <c:pt idx="2856">
                  <c:v>2014.1284153005465</c:v>
                </c:pt>
                <c:pt idx="2857">
                  <c:v>2014.1311475409836</c:v>
                </c:pt>
                <c:pt idx="2858">
                  <c:v>2014.1338797814208</c:v>
                </c:pt>
                <c:pt idx="2859">
                  <c:v>2014.1366120218579</c:v>
                </c:pt>
                <c:pt idx="2860">
                  <c:v>2014.139344262295</c:v>
                </c:pt>
                <c:pt idx="2861">
                  <c:v>2014.1420765027322</c:v>
                </c:pt>
                <c:pt idx="2862">
                  <c:v>2014.1448087431695</c:v>
                </c:pt>
                <c:pt idx="2863">
                  <c:v>2014.1475409836066</c:v>
                </c:pt>
                <c:pt idx="2864">
                  <c:v>2014.1502732240438</c:v>
                </c:pt>
                <c:pt idx="2865">
                  <c:v>2014.1530054644809</c:v>
                </c:pt>
                <c:pt idx="2866">
                  <c:v>2014.155737704918</c:v>
                </c:pt>
                <c:pt idx="2867">
                  <c:v>2014.1584699453551</c:v>
                </c:pt>
                <c:pt idx="2868">
                  <c:v>2014.1612021857923</c:v>
                </c:pt>
                <c:pt idx="2869">
                  <c:v>2014.1639344262296</c:v>
                </c:pt>
                <c:pt idx="2870">
                  <c:v>2014.1666666666667</c:v>
                </c:pt>
                <c:pt idx="2871">
                  <c:v>2014.1693989071039</c:v>
                </c:pt>
                <c:pt idx="2872">
                  <c:v>2014.172131147541</c:v>
                </c:pt>
                <c:pt idx="2873">
                  <c:v>2014.1748633879781</c:v>
                </c:pt>
                <c:pt idx="2874">
                  <c:v>2014.1775956284152</c:v>
                </c:pt>
                <c:pt idx="2875">
                  <c:v>2014.1803278688524</c:v>
                </c:pt>
                <c:pt idx="2876">
                  <c:v>2014.1830601092897</c:v>
                </c:pt>
                <c:pt idx="2877">
                  <c:v>2014.1857923497269</c:v>
                </c:pt>
                <c:pt idx="2878">
                  <c:v>2014.188524590164</c:v>
                </c:pt>
                <c:pt idx="2879">
                  <c:v>2014.1912568306011</c:v>
                </c:pt>
                <c:pt idx="2880">
                  <c:v>2014.1939890710382</c:v>
                </c:pt>
                <c:pt idx="2881">
                  <c:v>2014.1967213114754</c:v>
                </c:pt>
                <c:pt idx="2882">
                  <c:v>2014.1994535519125</c:v>
                </c:pt>
                <c:pt idx="2883">
                  <c:v>2014.2021857923498</c:v>
                </c:pt>
                <c:pt idx="2884">
                  <c:v>2014.204918032787</c:v>
                </c:pt>
                <c:pt idx="2885">
                  <c:v>2014.2076502732241</c:v>
                </c:pt>
                <c:pt idx="2886">
                  <c:v>2014.2103825136612</c:v>
                </c:pt>
                <c:pt idx="2887">
                  <c:v>2014.2131147540983</c:v>
                </c:pt>
                <c:pt idx="2888">
                  <c:v>2014.2158469945355</c:v>
                </c:pt>
                <c:pt idx="2889">
                  <c:v>2014.2185792349726</c:v>
                </c:pt>
                <c:pt idx="2890">
                  <c:v>2014.2213114754099</c:v>
                </c:pt>
                <c:pt idx="2891">
                  <c:v>2014.2240437158471</c:v>
                </c:pt>
                <c:pt idx="2892">
                  <c:v>2014.2267759562842</c:v>
                </c:pt>
                <c:pt idx="2893">
                  <c:v>2014.2295081967213</c:v>
                </c:pt>
                <c:pt idx="2894">
                  <c:v>2014.2322404371585</c:v>
                </c:pt>
                <c:pt idx="2895">
                  <c:v>2014.2349726775956</c:v>
                </c:pt>
                <c:pt idx="2896">
                  <c:v>2014.2377049180327</c:v>
                </c:pt>
                <c:pt idx="2897">
                  <c:v>2014.2404371584701</c:v>
                </c:pt>
                <c:pt idx="2898">
                  <c:v>2014.2431693989072</c:v>
                </c:pt>
                <c:pt idx="2899">
                  <c:v>2014.2459016393443</c:v>
                </c:pt>
                <c:pt idx="2900">
                  <c:v>2014.2486338797814</c:v>
                </c:pt>
                <c:pt idx="2901">
                  <c:v>2014.2513661202186</c:v>
                </c:pt>
                <c:pt idx="2902">
                  <c:v>2014.2540983606557</c:v>
                </c:pt>
                <c:pt idx="2903">
                  <c:v>2014.2568306010928</c:v>
                </c:pt>
                <c:pt idx="2904">
                  <c:v>2014.2595628415299</c:v>
                </c:pt>
                <c:pt idx="2905">
                  <c:v>2014.2622950819673</c:v>
                </c:pt>
                <c:pt idx="2906">
                  <c:v>2014.2650273224044</c:v>
                </c:pt>
                <c:pt idx="2907">
                  <c:v>2014.2677595628415</c:v>
                </c:pt>
                <c:pt idx="2908">
                  <c:v>2014.2704918032787</c:v>
                </c:pt>
                <c:pt idx="2909">
                  <c:v>2014.2732240437158</c:v>
                </c:pt>
                <c:pt idx="2910">
                  <c:v>2014.2759562841529</c:v>
                </c:pt>
                <c:pt idx="2911">
                  <c:v>2014.2786885245901</c:v>
                </c:pt>
                <c:pt idx="2912">
                  <c:v>2014.2814207650274</c:v>
                </c:pt>
                <c:pt idx="2913">
                  <c:v>2014.2841530054645</c:v>
                </c:pt>
                <c:pt idx="2914">
                  <c:v>2014.2868852459017</c:v>
                </c:pt>
                <c:pt idx="2915">
                  <c:v>2014.2896174863388</c:v>
                </c:pt>
                <c:pt idx="2916">
                  <c:v>2014.2923497267759</c:v>
                </c:pt>
                <c:pt idx="2917">
                  <c:v>2014.295081967213</c:v>
                </c:pt>
                <c:pt idx="2918">
                  <c:v>2014.2978142076502</c:v>
                </c:pt>
                <c:pt idx="2919">
                  <c:v>2014.3005464480875</c:v>
                </c:pt>
                <c:pt idx="2920">
                  <c:v>2014.3032786885246</c:v>
                </c:pt>
                <c:pt idx="2921">
                  <c:v>2014.3060109289618</c:v>
                </c:pt>
                <c:pt idx="2922">
                  <c:v>2014.3087431693989</c:v>
                </c:pt>
                <c:pt idx="2923">
                  <c:v>2014.311475409836</c:v>
                </c:pt>
                <c:pt idx="2924">
                  <c:v>2014.3142076502731</c:v>
                </c:pt>
                <c:pt idx="2925">
                  <c:v>2014.3169398907103</c:v>
                </c:pt>
                <c:pt idx="2926">
                  <c:v>2014.3196721311476</c:v>
                </c:pt>
                <c:pt idx="2927">
                  <c:v>2014.3224043715848</c:v>
                </c:pt>
                <c:pt idx="2928">
                  <c:v>2014.3251366120219</c:v>
                </c:pt>
                <c:pt idx="2929">
                  <c:v>2014.327868852459</c:v>
                </c:pt>
                <c:pt idx="2930">
                  <c:v>2014.3306010928961</c:v>
                </c:pt>
                <c:pt idx="2931">
                  <c:v>2014.3333333333333</c:v>
                </c:pt>
                <c:pt idx="2932">
                  <c:v>2014.3360655737704</c:v>
                </c:pt>
                <c:pt idx="2933">
                  <c:v>2014.3387978142077</c:v>
                </c:pt>
                <c:pt idx="2934">
                  <c:v>2014.3415300546449</c:v>
                </c:pt>
                <c:pt idx="2935">
                  <c:v>2014.344262295082</c:v>
                </c:pt>
                <c:pt idx="2936">
                  <c:v>2014.3469945355191</c:v>
                </c:pt>
                <c:pt idx="2937">
                  <c:v>2014.3497267759562</c:v>
                </c:pt>
                <c:pt idx="2938">
                  <c:v>2014.3524590163934</c:v>
                </c:pt>
                <c:pt idx="2939">
                  <c:v>2014.3551912568305</c:v>
                </c:pt>
                <c:pt idx="2940">
                  <c:v>2014.3579234972678</c:v>
                </c:pt>
                <c:pt idx="2941">
                  <c:v>2014.360655737705</c:v>
                </c:pt>
                <c:pt idx="2942">
                  <c:v>2014.3633879781421</c:v>
                </c:pt>
                <c:pt idx="2943">
                  <c:v>2014.3661202185792</c:v>
                </c:pt>
                <c:pt idx="2944">
                  <c:v>2014.3688524590164</c:v>
                </c:pt>
                <c:pt idx="2945">
                  <c:v>2014.3715846994535</c:v>
                </c:pt>
                <c:pt idx="2946">
                  <c:v>2014.3743169398906</c:v>
                </c:pt>
                <c:pt idx="2947">
                  <c:v>2014.377049180328</c:v>
                </c:pt>
                <c:pt idx="2948">
                  <c:v>2014.3797814207651</c:v>
                </c:pt>
                <c:pt idx="2949">
                  <c:v>2014.3825136612022</c:v>
                </c:pt>
                <c:pt idx="2950">
                  <c:v>2014.3852459016393</c:v>
                </c:pt>
                <c:pt idx="2951">
                  <c:v>2014.3879781420765</c:v>
                </c:pt>
                <c:pt idx="2952">
                  <c:v>2014.3907103825136</c:v>
                </c:pt>
                <c:pt idx="2953">
                  <c:v>2014.3934426229507</c:v>
                </c:pt>
                <c:pt idx="2954">
                  <c:v>2014.3961748633881</c:v>
                </c:pt>
                <c:pt idx="2955">
                  <c:v>2014.3989071038252</c:v>
                </c:pt>
                <c:pt idx="2956">
                  <c:v>2014.4016393442623</c:v>
                </c:pt>
                <c:pt idx="2957">
                  <c:v>2014.4043715846994</c:v>
                </c:pt>
                <c:pt idx="2958">
                  <c:v>2014.4071038251366</c:v>
                </c:pt>
                <c:pt idx="2959">
                  <c:v>2014.4098360655737</c:v>
                </c:pt>
                <c:pt idx="2960">
                  <c:v>2014.4125683060108</c:v>
                </c:pt>
                <c:pt idx="2961">
                  <c:v>2014.4153005464482</c:v>
                </c:pt>
                <c:pt idx="2962">
                  <c:v>2014.4180327868853</c:v>
                </c:pt>
                <c:pt idx="2963">
                  <c:v>2014.4207650273224</c:v>
                </c:pt>
                <c:pt idx="2964">
                  <c:v>2014.4234972677596</c:v>
                </c:pt>
                <c:pt idx="2965">
                  <c:v>2014.4262295081967</c:v>
                </c:pt>
                <c:pt idx="2966">
                  <c:v>2014.4289617486338</c:v>
                </c:pt>
                <c:pt idx="2967">
                  <c:v>2014.4316939890709</c:v>
                </c:pt>
                <c:pt idx="2968">
                  <c:v>2014.4344262295083</c:v>
                </c:pt>
                <c:pt idx="2969">
                  <c:v>2014.4371584699454</c:v>
                </c:pt>
                <c:pt idx="2970">
                  <c:v>2014.4398907103825</c:v>
                </c:pt>
                <c:pt idx="2971">
                  <c:v>2014.4426229508197</c:v>
                </c:pt>
                <c:pt idx="2972">
                  <c:v>2014.4453551912568</c:v>
                </c:pt>
                <c:pt idx="2973">
                  <c:v>2014.4480874316939</c:v>
                </c:pt>
                <c:pt idx="2974">
                  <c:v>2014.450819672131</c:v>
                </c:pt>
                <c:pt idx="2975">
                  <c:v>2014.4535519125684</c:v>
                </c:pt>
                <c:pt idx="2976">
                  <c:v>2014.4562841530055</c:v>
                </c:pt>
                <c:pt idx="2977">
                  <c:v>2014.4590163934427</c:v>
                </c:pt>
                <c:pt idx="2978">
                  <c:v>2014.4617486338798</c:v>
                </c:pt>
                <c:pt idx="2979">
                  <c:v>2014.4644808743169</c:v>
                </c:pt>
                <c:pt idx="2980">
                  <c:v>2014.467213114754</c:v>
                </c:pt>
                <c:pt idx="2981">
                  <c:v>2014.4699453551912</c:v>
                </c:pt>
                <c:pt idx="2982">
                  <c:v>2014.4726775956285</c:v>
                </c:pt>
                <c:pt idx="2983">
                  <c:v>2014.4754098360656</c:v>
                </c:pt>
                <c:pt idx="2984">
                  <c:v>2014.4781420765028</c:v>
                </c:pt>
                <c:pt idx="2985">
                  <c:v>2014.4808743169399</c:v>
                </c:pt>
                <c:pt idx="2986">
                  <c:v>2014.483606557377</c:v>
                </c:pt>
                <c:pt idx="2987">
                  <c:v>2014.4863387978141</c:v>
                </c:pt>
                <c:pt idx="2988">
                  <c:v>2014.4890710382513</c:v>
                </c:pt>
                <c:pt idx="2989">
                  <c:v>2014.4918032786886</c:v>
                </c:pt>
                <c:pt idx="2990">
                  <c:v>2014.4945355191257</c:v>
                </c:pt>
                <c:pt idx="2991">
                  <c:v>2014.4972677595629</c:v>
                </c:pt>
                <c:pt idx="2992">
                  <c:v>2014.5</c:v>
                </c:pt>
                <c:pt idx="2993">
                  <c:v>2014.5027322404371</c:v>
                </c:pt>
                <c:pt idx="2994">
                  <c:v>2014.5054644808743</c:v>
                </c:pt>
                <c:pt idx="2995">
                  <c:v>2014.5081967213114</c:v>
                </c:pt>
                <c:pt idx="2996">
                  <c:v>2014.5109289617487</c:v>
                </c:pt>
                <c:pt idx="2997">
                  <c:v>2014.5136612021859</c:v>
                </c:pt>
                <c:pt idx="2998">
                  <c:v>2014.516393442623</c:v>
                </c:pt>
                <c:pt idx="2999">
                  <c:v>2014.5191256830601</c:v>
                </c:pt>
                <c:pt idx="3000">
                  <c:v>2014.5218579234972</c:v>
                </c:pt>
                <c:pt idx="3001">
                  <c:v>2014.5245901639344</c:v>
                </c:pt>
                <c:pt idx="3002">
                  <c:v>2014.5273224043715</c:v>
                </c:pt>
                <c:pt idx="3003">
                  <c:v>2014.5300546448088</c:v>
                </c:pt>
                <c:pt idx="3004">
                  <c:v>2014.532786885246</c:v>
                </c:pt>
                <c:pt idx="3005">
                  <c:v>2014.5355191256831</c:v>
                </c:pt>
                <c:pt idx="3006">
                  <c:v>2014.5382513661202</c:v>
                </c:pt>
                <c:pt idx="3007">
                  <c:v>2014.5409836065573</c:v>
                </c:pt>
                <c:pt idx="3008">
                  <c:v>2014.5437158469945</c:v>
                </c:pt>
                <c:pt idx="3009">
                  <c:v>2014.5464480874316</c:v>
                </c:pt>
                <c:pt idx="3010">
                  <c:v>2014.549180327869</c:v>
                </c:pt>
                <c:pt idx="3011">
                  <c:v>2014.5519125683061</c:v>
                </c:pt>
                <c:pt idx="3012">
                  <c:v>2014.5546448087432</c:v>
                </c:pt>
                <c:pt idx="3013">
                  <c:v>2014.5573770491803</c:v>
                </c:pt>
                <c:pt idx="3014">
                  <c:v>2014.5601092896175</c:v>
                </c:pt>
                <c:pt idx="3015">
                  <c:v>2014.5628415300546</c:v>
                </c:pt>
                <c:pt idx="3016">
                  <c:v>2014.5655737704917</c:v>
                </c:pt>
                <c:pt idx="3017">
                  <c:v>2014.5683060109291</c:v>
                </c:pt>
                <c:pt idx="3018">
                  <c:v>2014.5710382513662</c:v>
                </c:pt>
                <c:pt idx="3019">
                  <c:v>2014.5737704918033</c:v>
                </c:pt>
                <c:pt idx="3020">
                  <c:v>2014.5765027322404</c:v>
                </c:pt>
                <c:pt idx="3021">
                  <c:v>2014.5792349726776</c:v>
                </c:pt>
                <c:pt idx="3022">
                  <c:v>2014.5819672131147</c:v>
                </c:pt>
                <c:pt idx="3023">
                  <c:v>2014.5846994535518</c:v>
                </c:pt>
                <c:pt idx="3024">
                  <c:v>2014.5874316939892</c:v>
                </c:pt>
                <c:pt idx="3025">
                  <c:v>2014.5901639344263</c:v>
                </c:pt>
                <c:pt idx="3026">
                  <c:v>2014.5928961748634</c:v>
                </c:pt>
                <c:pt idx="3027">
                  <c:v>2014.5956284153006</c:v>
                </c:pt>
                <c:pt idx="3028">
                  <c:v>2014.5983606557377</c:v>
                </c:pt>
                <c:pt idx="3029">
                  <c:v>2014.6010928961748</c:v>
                </c:pt>
                <c:pt idx="3030">
                  <c:v>2014.6038251366119</c:v>
                </c:pt>
                <c:pt idx="3031">
                  <c:v>2014.6065573770493</c:v>
                </c:pt>
                <c:pt idx="3032">
                  <c:v>2014.6092896174864</c:v>
                </c:pt>
                <c:pt idx="3033">
                  <c:v>2014.6120218579235</c:v>
                </c:pt>
                <c:pt idx="3034">
                  <c:v>2014.6147540983607</c:v>
                </c:pt>
                <c:pt idx="3035">
                  <c:v>2014.6174863387978</c:v>
                </c:pt>
                <c:pt idx="3036">
                  <c:v>2014.6202185792349</c:v>
                </c:pt>
                <c:pt idx="3037">
                  <c:v>2014.622950819672</c:v>
                </c:pt>
                <c:pt idx="3038">
                  <c:v>2014.6256830601094</c:v>
                </c:pt>
                <c:pt idx="3039">
                  <c:v>2014.6284153005465</c:v>
                </c:pt>
                <c:pt idx="3040">
                  <c:v>2014.6311475409836</c:v>
                </c:pt>
                <c:pt idx="3041">
                  <c:v>2014.6338797814208</c:v>
                </c:pt>
                <c:pt idx="3042">
                  <c:v>2014.6366120218579</c:v>
                </c:pt>
                <c:pt idx="3043">
                  <c:v>2014.639344262295</c:v>
                </c:pt>
                <c:pt idx="3044">
                  <c:v>2014.6420765027322</c:v>
                </c:pt>
                <c:pt idx="3045">
                  <c:v>2014.6448087431695</c:v>
                </c:pt>
                <c:pt idx="3046">
                  <c:v>2014.6475409836066</c:v>
                </c:pt>
                <c:pt idx="3047">
                  <c:v>2014.6502732240438</c:v>
                </c:pt>
                <c:pt idx="3048">
                  <c:v>2014.6530054644809</c:v>
                </c:pt>
                <c:pt idx="3049">
                  <c:v>2014.655737704918</c:v>
                </c:pt>
                <c:pt idx="3050">
                  <c:v>2014.6584699453551</c:v>
                </c:pt>
                <c:pt idx="3051">
                  <c:v>2014.6612021857923</c:v>
                </c:pt>
                <c:pt idx="3052">
                  <c:v>2014.6639344262296</c:v>
                </c:pt>
                <c:pt idx="3053">
                  <c:v>2014.6666666666667</c:v>
                </c:pt>
                <c:pt idx="3054">
                  <c:v>2014.6693989071039</c:v>
                </c:pt>
                <c:pt idx="3055">
                  <c:v>2014.672131147541</c:v>
                </c:pt>
                <c:pt idx="3056">
                  <c:v>2014.6748633879781</c:v>
                </c:pt>
                <c:pt idx="3057">
                  <c:v>2014.6775956284152</c:v>
                </c:pt>
                <c:pt idx="3058">
                  <c:v>2014.6803278688524</c:v>
                </c:pt>
                <c:pt idx="3059">
                  <c:v>2014.6830601092897</c:v>
                </c:pt>
                <c:pt idx="3060">
                  <c:v>2014.6857923497269</c:v>
                </c:pt>
                <c:pt idx="3061">
                  <c:v>2014.688524590164</c:v>
                </c:pt>
                <c:pt idx="3062">
                  <c:v>2014.6912568306011</c:v>
                </c:pt>
                <c:pt idx="3063">
                  <c:v>2014.6939890710382</c:v>
                </c:pt>
                <c:pt idx="3064">
                  <c:v>2014.6967213114754</c:v>
                </c:pt>
                <c:pt idx="3065">
                  <c:v>2014.6994535519125</c:v>
                </c:pt>
                <c:pt idx="3066">
                  <c:v>2014.7021857923498</c:v>
                </c:pt>
                <c:pt idx="3067">
                  <c:v>2014.704918032787</c:v>
                </c:pt>
                <c:pt idx="3068">
                  <c:v>2014.7076502732241</c:v>
                </c:pt>
                <c:pt idx="3069">
                  <c:v>2014.7103825136612</c:v>
                </c:pt>
                <c:pt idx="3070">
                  <c:v>2014.7131147540983</c:v>
                </c:pt>
                <c:pt idx="3071">
                  <c:v>2014.7158469945355</c:v>
                </c:pt>
                <c:pt idx="3072">
                  <c:v>2014.7185792349726</c:v>
                </c:pt>
                <c:pt idx="3073">
                  <c:v>2014.7213114754099</c:v>
                </c:pt>
                <c:pt idx="3074">
                  <c:v>2014.7240437158471</c:v>
                </c:pt>
                <c:pt idx="3075">
                  <c:v>2014.7267759562842</c:v>
                </c:pt>
                <c:pt idx="3076">
                  <c:v>2014.7295081967213</c:v>
                </c:pt>
                <c:pt idx="3077">
                  <c:v>2014.7322404371585</c:v>
                </c:pt>
                <c:pt idx="3078">
                  <c:v>2014.7349726775956</c:v>
                </c:pt>
                <c:pt idx="3079">
                  <c:v>2014.7377049180327</c:v>
                </c:pt>
                <c:pt idx="3080">
                  <c:v>2014.7404371584701</c:v>
                </c:pt>
                <c:pt idx="3081">
                  <c:v>2014.7431693989072</c:v>
                </c:pt>
                <c:pt idx="3082">
                  <c:v>2014.7459016393443</c:v>
                </c:pt>
                <c:pt idx="3083">
                  <c:v>2014.7486338797814</c:v>
                </c:pt>
                <c:pt idx="3084">
                  <c:v>2014.7513661202186</c:v>
                </c:pt>
                <c:pt idx="3085">
                  <c:v>2014.7540983606557</c:v>
                </c:pt>
                <c:pt idx="3086">
                  <c:v>2014.7568306010928</c:v>
                </c:pt>
                <c:pt idx="3087">
                  <c:v>2014.7595628415299</c:v>
                </c:pt>
                <c:pt idx="3088">
                  <c:v>2014.7622950819673</c:v>
                </c:pt>
                <c:pt idx="3089">
                  <c:v>2014.7650273224044</c:v>
                </c:pt>
                <c:pt idx="3090">
                  <c:v>2014.7677595628415</c:v>
                </c:pt>
                <c:pt idx="3091">
                  <c:v>2014.7704918032787</c:v>
                </c:pt>
                <c:pt idx="3092">
                  <c:v>2014.7732240437158</c:v>
                </c:pt>
                <c:pt idx="3093">
                  <c:v>2014.7759562841529</c:v>
                </c:pt>
                <c:pt idx="3094">
                  <c:v>2014.7786885245901</c:v>
                </c:pt>
                <c:pt idx="3095">
                  <c:v>2014.7814207650274</c:v>
                </c:pt>
                <c:pt idx="3096">
                  <c:v>2014.7841530054645</c:v>
                </c:pt>
                <c:pt idx="3097">
                  <c:v>2014.7868852459017</c:v>
                </c:pt>
                <c:pt idx="3098">
                  <c:v>2014.7896174863388</c:v>
                </c:pt>
                <c:pt idx="3099">
                  <c:v>2014.7923497267759</c:v>
                </c:pt>
                <c:pt idx="3100">
                  <c:v>2014.795081967213</c:v>
                </c:pt>
                <c:pt idx="3101">
                  <c:v>2014.7978142076502</c:v>
                </c:pt>
                <c:pt idx="3102">
                  <c:v>2014.8005464480875</c:v>
                </c:pt>
                <c:pt idx="3103">
                  <c:v>2014.8032786885246</c:v>
                </c:pt>
                <c:pt idx="3104">
                  <c:v>2014.8060109289618</c:v>
                </c:pt>
                <c:pt idx="3105">
                  <c:v>2014.8087431693989</c:v>
                </c:pt>
                <c:pt idx="3106">
                  <c:v>2014.811475409836</c:v>
                </c:pt>
                <c:pt idx="3107">
                  <c:v>2014.8142076502731</c:v>
                </c:pt>
                <c:pt idx="3108">
                  <c:v>2014.8169398907103</c:v>
                </c:pt>
                <c:pt idx="3109">
                  <c:v>2014.8196721311476</c:v>
                </c:pt>
                <c:pt idx="3110">
                  <c:v>2014.8224043715848</c:v>
                </c:pt>
                <c:pt idx="3111">
                  <c:v>2014.8251366120219</c:v>
                </c:pt>
                <c:pt idx="3112">
                  <c:v>2014.827868852459</c:v>
                </c:pt>
                <c:pt idx="3113">
                  <c:v>2014.8306010928961</c:v>
                </c:pt>
                <c:pt idx="3114">
                  <c:v>2014.8333333333333</c:v>
                </c:pt>
                <c:pt idx="3115">
                  <c:v>2014.8360655737704</c:v>
                </c:pt>
                <c:pt idx="3116">
                  <c:v>2014.8387978142077</c:v>
                </c:pt>
                <c:pt idx="3117">
                  <c:v>2014.8415300546449</c:v>
                </c:pt>
                <c:pt idx="3118">
                  <c:v>2014.844262295082</c:v>
                </c:pt>
                <c:pt idx="3119">
                  <c:v>2014.8469945355191</c:v>
                </c:pt>
                <c:pt idx="3120">
                  <c:v>2014.8497267759562</c:v>
                </c:pt>
                <c:pt idx="3121">
                  <c:v>2014.8524590163934</c:v>
                </c:pt>
                <c:pt idx="3122">
                  <c:v>2014.8551912568305</c:v>
                </c:pt>
                <c:pt idx="3123">
                  <c:v>2014.8579234972678</c:v>
                </c:pt>
                <c:pt idx="3124">
                  <c:v>2014.860655737705</c:v>
                </c:pt>
                <c:pt idx="3125">
                  <c:v>2014.8633879781421</c:v>
                </c:pt>
                <c:pt idx="3126">
                  <c:v>2014.8661202185792</c:v>
                </c:pt>
                <c:pt idx="3127">
                  <c:v>2014.8688524590164</c:v>
                </c:pt>
                <c:pt idx="3128">
                  <c:v>2014.8715846994535</c:v>
                </c:pt>
                <c:pt idx="3129">
                  <c:v>2014.8743169398906</c:v>
                </c:pt>
                <c:pt idx="3130">
                  <c:v>2014.877049180328</c:v>
                </c:pt>
                <c:pt idx="3131">
                  <c:v>2014.8797814207651</c:v>
                </c:pt>
                <c:pt idx="3132">
                  <c:v>2014.8825136612022</c:v>
                </c:pt>
                <c:pt idx="3133">
                  <c:v>2014.8852459016393</c:v>
                </c:pt>
                <c:pt idx="3134">
                  <c:v>2014.8879781420765</c:v>
                </c:pt>
                <c:pt idx="3135">
                  <c:v>2014.8907103825136</c:v>
                </c:pt>
                <c:pt idx="3136">
                  <c:v>2014.8934426229507</c:v>
                </c:pt>
                <c:pt idx="3137">
                  <c:v>2014.8961748633881</c:v>
                </c:pt>
                <c:pt idx="3138">
                  <c:v>2014.8989071038252</c:v>
                </c:pt>
                <c:pt idx="3139">
                  <c:v>2014.9016393442623</c:v>
                </c:pt>
                <c:pt idx="3140">
                  <c:v>2014.9043715846994</c:v>
                </c:pt>
                <c:pt idx="3141">
                  <c:v>2014.9071038251366</c:v>
                </c:pt>
                <c:pt idx="3142">
                  <c:v>2014.9098360655737</c:v>
                </c:pt>
                <c:pt idx="3143">
                  <c:v>2014.9125683060108</c:v>
                </c:pt>
                <c:pt idx="3144">
                  <c:v>2014.9153005464482</c:v>
                </c:pt>
                <c:pt idx="3145">
                  <c:v>2014.9180327868853</c:v>
                </c:pt>
                <c:pt idx="3146">
                  <c:v>2014.9207650273224</c:v>
                </c:pt>
                <c:pt idx="3147">
                  <c:v>2014.9234972677596</c:v>
                </c:pt>
                <c:pt idx="3148">
                  <c:v>2014.9262295081967</c:v>
                </c:pt>
                <c:pt idx="3149">
                  <c:v>2014.9289617486338</c:v>
                </c:pt>
                <c:pt idx="3150">
                  <c:v>2014.9316939890709</c:v>
                </c:pt>
                <c:pt idx="3151">
                  <c:v>2014.9344262295083</c:v>
                </c:pt>
                <c:pt idx="3152">
                  <c:v>2014.9371584699454</c:v>
                </c:pt>
                <c:pt idx="3153">
                  <c:v>2014.9398907103825</c:v>
                </c:pt>
                <c:pt idx="3154">
                  <c:v>2014.9426229508197</c:v>
                </c:pt>
                <c:pt idx="3155">
                  <c:v>2014.9453551912568</c:v>
                </c:pt>
                <c:pt idx="3156">
                  <c:v>2014.9480874316939</c:v>
                </c:pt>
                <c:pt idx="3157">
                  <c:v>2014.950819672131</c:v>
                </c:pt>
                <c:pt idx="3158">
                  <c:v>2014.9535519125684</c:v>
                </c:pt>
                <c:pt idx="3159">
                  <c:v>2014.9562841530055</c:v>
                </c:pt>
                <c:pt idx="3160">
                  <c:v>2014.9590163934427</c:v>
                </c:pt>
                <c:pt idx="3161">
                  <c:v>2014.9617486338798</c:v>
                </c:pt>
                <c:pt idx="3162">
                  <c:v>2014.9644808743169</c:v>
                </c:pt>
                <c:pt idx="3163">
                  <c:v>2014.967213114754</c:v>
                </c:pt>
                <c:pt idx="3164">
                  <c:v>2014.9699453551912</c:v>
                </c:pt>
                <c:pt idx="3165">
                  <c:v>2014.9726775956285</c:v>
                </c:pt>
                <c:pt idx="3166">
                  <c:v>2014.9754098360656</c:v>
                </c:pt>
                <c:pt idx="3167">
                  <c:v>2014.9781420765028</c:v>
                </c:pt>
                <c:pt idx="3168">
                  <c:v>2014.9808743169399</c:v>
                </c:pt>
                <c:pt idx="3169">
                  <c:v>2014.983606557377</c:v>
                </c:pt>
                <c:pt idx="3170">
                  <c:v>2014.9863387978141</c:v>
                </c:pt>
                <c:pt idx="3171">
                  <c:v>2014.9890710382513</c:v>
                </c:pt>
                <c:pt idx="3172">
                  <c:v>2014.9918032786886</c:v>
                </c:pt>
                <c:pt idx="3173">
                  <c:v>2014.9945355191257</c:v>
                </c:pt>
                <c:pt idx="3174">
                  <c:v>2014.9972677595629</c:v>
                </c:pt>
                <c:pt idx="3175">
                  <c:v>2015.0027322404371</c:v>
                </c:pt>
                <c:pt idx="3176">
                  <c:v>2015.0054644808743</c:v>
                </c:pt>
                <c:pt idx="3177">
                  <c:v>2015.0081967213114</c:v>
                </c:pt>
                <c:pt idx="3178">
                  <c:v>2015.0109289617487</c:v>
                </c:pt>
                <c:pt idx="3179">
                  <c:v>2015.0136612021859</c:v>
                </c:pt>
                <c:pt idx="3180">
                  <c:v>2015.016393442623</c:v>
                </c:pt>
                <c:pt idx="3181">
                  <c:v>2015.0191256830601</c:v>
                </c:pt>
                <c:pt idx="3182">
                  <c:v>2015.0218579234972</c:v>
                </c:pt>
                <c:pt idx="3183">
                  <c:v>2015.0245901639344</c:v>
                </c:pt>
                <c:pt idx="3184">
                  <c:v>2015.0273224043715</c:v>
                </c:pt>
                <c:pt idx="3185">
                  <c:v>2015.0300546448088</c:v>
                </c:pt>
                <c:pt idx="3186">
                  <c:v>2015.032786885246</c:v>
                </c:pt>
                <c:pt idx="3187">
                  <c:v>2015.0355191256831</c:v>
                </c:pt>
                <c:pt idx="3188">
                  <c:v>2015.0382513661202</c:v>
                </c:pt>
                <c:pt idx="3189">
                  <c:v>2015.0409836065573</c:v>
                </c:pt>
                <c:pt idx="3190">
                  <c:v>2015.0437158469945</c:v>
                </c:pt>
                <c:pt idx="3191">
                  <c:v>2015.0464480874316</c:v>
                </c:pt>
                <c:pt idx="3192">
                  <c:v>2015.049180327869</c:v>
                </c:pt>
                <c:pt idx="3193">
                  <c:v>2015.0519125683061</c:v>
                </c:pt>
                <c:pt idx="3194">
                  <c:v>2015.0546448087432</c:v>
                </c:pt>
                <c:pt idx="3195">
                  <c:v>2015.0573770491803</c:v>
                </c:pt>
                <c:pt idx="3196">
                  <c:v>2015.0601092896175</c:v>
                </c:pt>
                <c:pt idx="3197">
                  <c:v>2015.0628415300546</c:v>
                </c:pt>
                <c:pt idx="3198">
                  <c:v>2015.0655737704917</c:v>
                </c:pt>
                <c:pt idx="3199">
                  <c:v>2015.0683060109291</c:v>
                </c:pt>
                <c:pt idx="3200">
                  <c:v>2015.0710382513662</c:v>
                </c:pt>
                <c:pt idx="3201">
                  <c:v>2015.0737704918033</c:v>
                </c:pt>
                <c:pt idx="3202">
                  <c:v>2015.0765027322404</c:v>
                </c:pt>
                <c:pt idx="3203">
                  <c:v>2015.0792349726776</c:v>
                </c:pt>
                <c:pt idx="3204">
                  <c:v>2015.0819672131147</c:v>
                </c:pt>
                <c:pt idx="3205">
                  <c:v>2015.0846994535518</c:v>
                </c:pt>
                <c:pt idx="3206">
                  <c:v>2015.0874316939892</c:v>
                </c:pt>
                <c:pt idx="3207">
                  <c:v>2015.0901639344263</c:v>
                </c:pt>
                <c:pt idx="3208">
                  <c:v>2015.0928961748634</c:v>
                </c:pt>
                <c:pt idx="3209">
                  <c:v>2015.0956284153006</c:v>
                </c:pt>
                <c:pt idx="3210">
                  <c:v>2015.0983606557377</c:v>
                </c:pt>
                <c:pt idx="3211">
                  <c:v>2015.1010928961748</c:v>
                </c:pt>
                <c:pt idx="3212">
                  <c:v>2015.1038251366119</c:v>
                </c:pt>
                <c:pt idx="3213">
                  <c:v>2015.1065573770493</c:v>
                </c:pt>
                <c:pt idx="3214">
                  <c:v>2015.1092896174864</c:v>
                </c:pt>
                <c:pt idx="3215">
                  <c:v>2015.1120218579235</c:v>
                </c:pt>
                <c:pt idx="3216">
                  <c:v>2015.1147540983607</c:v>
                </c:pt>
                <c:pt idx="3217">
                  <c:v>2015.1174863387978</c:v>
                </c:pt>
                <c:pt idx="3218">
                  <c:v>2015.1202185792349</c:v>
                </c:pt>
                <c:pt idx="3219">
                  <c:v>2015.122950819672</c:v>
                </c:pt>
                <c:pt idx="3220">
                  <c:v>2015.1256830601094</c:v>
                </c:pt>
                <c:pt idx="3221">
                  <c:v>2015.1284153005465</c:v>
                </c:pt>
                <c:pt idx="3222">
                  <c:v>2015.1311475409836</c:v>
                </c:pt>
                <c:pt idx="3223">
                  <c:v>2015.1338797814208</c:v>
                </c:pt>
                <c:pt idx="3224">
                  <c:v>2015.1366120218579</c:v>
                </c:pt>
                <c:pt idx="3225">
                  <c:v>2015.139344262295</c:v>
                </c:pt>
                <c:pt idx="3226">
                  <c:v>2015.1420765027322</c:v>
                </c:pt>
                <c:pt idx="3227">
                  <c:v>2015.1448087431695</c:v>
                </c:pt>
                <c:pt idx="3228">
                  <c:v>2015.1475409836066</c:v>
                </c:pt>
                <c:pt idx="3229">
                  <c:v>2015.1502732240438</c:v>
                </c:pt>
                <c:pt idx="3230">
                  <c:v>2015.1530054644809</c:v>
                </c:pt>
                <c:pt idx="3231">
                  <c:v>2015.155737704918</c:v>
                </c:pt>
                <c:pt idx="3232">
                  <c:v>2015.1584699453551</c:v>
                </c:pt>
                <c:pt idx="3233">
                  <c:v>2015.1612021857923</c:v>
                </c:pt>
                <c:pt idx="3234">
                  <c:v>2015.1639344262296</c:v>
                </c:pt>
                <c:pt idx="3235">
                  <c:v>2015.1666666666667</c:v>
                </c:pt>
                <c:pt idx="3236">
                  <c:v>2015.1693989071039</c:v>
                </c:pt>
                <c:pt idx="3237">
                  <c:v>2015.172131147541</c:v>
                </c:pt>
                <c:pt idx="3238">
                  <c:v>2015.1748633879781</c:v>
                </c:pt>
                <c:pt idx="3239">
                  <c:v>2015.1775956284152</c:v>
                </c:pt>
                <c:pt idx="3240">
                  <c:v>2015.1803278688524</c:v>
                </c:pt>
                <c:pt idx="3241">
                  <c:v>2015.1830601092897</c:v>
                </c:pt>
                <c:pt idx="3242">
                  <c:v>2015.1857923497269</c:v>
                </c:pt>
                <c:pt idx="3243">
                  <c:v>2015.188524590164</c:v>
                </c:pt>
                <c:pt idx="3244">
                  <c:v>2015.1912568306011</c:v>
                </c:pt>
                <c:pt idx="3245">
                  <c:v>2015.1939890710382</c:v>
                </c:pt>
                <c:pt idx="3246">
                  <c:v>2015.1967213114754</c:v>
                </c:pt>
                <c:pt idx="3247">
                  <c:v>2015.1994535519125</c:v>
                </c:pt>
                <c:pt idx="3248">
                  <c:v>2015.2021857923498</c:v>
                </c:pt>
                <c:pt idx="3249">
                  <c:v>2015.204918032787</c:v>
                </c:pt>
                <c:pt idx="3250">
                  <c:v>2015.2076502732241</c:v>
                </c:pt>
                <c:pt idx="3251">
                  <c:v>2015.2103825136612</c:v>
                </c:pt>
                <c:pt idx="3252">
                  <c:v>2015.2131147540983</c:v>
                </c:pt>
                <c:pt idx="3253">
                  <c:v>2015.2158469945355</c:v>
                </c:pt>
                <c:pt idx="3254">
                  <c:v>2015.2185792349726</c:v>
                </c:pt>
                <c:pt idx="3255">
                  <c:v>2015.2213114754099</c:v>
                </c:pt>
                <c:pt idx="3256">
                  <c:v>2015.2240437158471</c:v>
                </c:pt>
                <c:pt idx="3257">
                  <c:v>2015.2267759562842</c:v>
                </c:pt>
                <c:pt idx="3258">
                  <c:v>2015.2295081967213</c:v>
                </c:pt>
                <c:pt idx="3259">
                  <c:v>2015.2322404371585</c:v>
                </c:pt>
                <c:pt idx="3260">
                  <c:v>2015.2349726775956</c:v>
                </c:pt>
                <c:pt idx="3261">
                  <c:v>2015.2377049180327</c:v>
                </c:pt>
                <c:pt idx="3262">
                  <c:v>2015.2404371584701</c:v>
                </c:pt>
                <c:pt idx="3263">
                  <c:v>2015.2431693989072</c:v>
                </c:pt>
                <c:pt idx="3264">
                  <c:v>2015.2459016393443</c:v>
                </c:pt>
                <c:pt idx="3265">
                  <c:v>2015.2486338797814</c:v>
                </c:pt>
                <c:pt idx="3266">
                  <c:v>2015.2513661202186</c:v>
                </c:pt>
                <c:pt idx="3267">
                  <c:v>2015.2540983606557</c:v>
                </c:pt>
                <c:pt idx="3268">
                  <c:v>2015.2568306010928</c:v>
                </c:pt>
                <c:pt idx="3269">
                  <c:v>2015.2595628415299</c:v>
                </c:pt>
                <c:pt idx="3270">
                  <c:v>2015.2622950819673</c:v>
                </c:pt>
                <c:pt idx="3271">
                  <c:v>2015.2650273224044</c:v>
                </c:pt>
                <c:pt idx="3272">
                  <c:v>2015.2677595628415</c:v>
                </c:pt>
                <c:pt idx="3273">
                  <c:v>2015.2704918032787</c:v>
                </c:pt>
                <c:pt idx="3274">
                  <c:v>2015.2732240437158</c:v>
                </c:pt>
                <c:pt idx="3275">
                  <c:v>2015.2759562841529</c:v>
                </c:pt>
                <c:pt idx="3276">
                  <c:v>2015.2786885245901</c:v>
                </c:pt>
                <c:pt idx="3277">
                  <c:v>2015.2814207650274</c:v>
                </c:pt>
                <c:pt idx="3278">
                  <c:v>2015.2841530054645</c:v>
                </c:pt>
                <c:pt idx="3279">
                  <c:v>2015.2868852459017</c:v>
                </c:pt>
                <c:pt idx="3280">
                  <c:v>2015.2896174863388</c:v>
                </c:pt>
                <c:pt idx="3281">
                  <c:v>2015.2923497267759</c:v>
                </c:pt>
                <c:pt idx="3282">
                  <c:v>2015.295081967213</c:v>
                </c:pt>
                <c:pt idx="3283">
                  <c:v>2015.2978142076502</c:v>
                </c:pt>
                <c:pt idx="3284">
                  <c:v>2015.3005464480875</c:v>
                </c:pt>
                <c:pt idx="3285">
                  <c:v>2015.3032786885246</c:v>
                </c:pt>
                <c:pt idx="3286">
                  <c:v>2015.3060109289618</c:v>
                </c:pt>
                <c:pt idx="3287">
                  <c:v>2015.3087431693989</c:v>
                </c:pt>
                <c:pt idx="3288">
                  <c:v>2015.311475409836</c:v>
                </c:pt>
                <c:pt idx="3289">
                  <c:v>2015.3142076502731</c:v>
                </c:pt>
                <c:pt idx="3290">
                  <c:v>2015.3169398907103</c:v>
                </c:pt>
                <c:pt idx="3291">
                  <c:v>2015.3196721311476</c:v>
                </c:pt>
                <c:pt idx="3292">
                  <c:v>2015.3224043715848</c:v>
                </c:pt>
                <c:pt idx="3293">
                  <c:v>2015.3251366120219</c:v>
                </c:pt>
                <c:pt idx="3294">
                  <c:v>2015.327868852459</c:v>
                </c:pt>
                <c:pt idx="3295">
                  <c:v>2015.3306010928961</c:v>
                </c:pt>
                <c:pt idx="3296">
                  <c:v>2015.3333333333333</c:v>
                </c:pt>
                <c:pt idx="3297">
                  <c:v>2015.3360655737704</c:v>
                </c:pt>
                <c:pt idx="3298">
                  <c:v>2015.3387978142077</c:v>
                </c:pt>
                <c:pt idx="3299">
                  <c:v>2015.3415300546449</c:v>
                </c:pt>
                <c:pt idx="3300">
                  <c:v>2015.344262295082</c:v>
                </c:pt>
                <c:pt idx="3301">
                  <c:v>2015.3469945355191</c:v>
                </c:pt>
                <c:pt idx="3302">
                  <c:v>2015.3497267759562</c:v>
                </c:pt>
                <c:pt idx="3303">
                  <c:v>2015.3524590163934</c:v>
                </c:pt>
                <c:pt idx="3304">
                  <c:v>2015.3551912568305</c:v>
                </c:pt>
                <c:pt idx="3305">
                  <c:v>2015.3579234972678</c:v>
                </c:pt>
                <c:pt idx="3306">
                  <c:v>2015.360655737705</c:v>
                </c:pt>
                <c:pt idx="3307">
                  <c:v>2015.3633879781421</c:v>
                </c:pt>
                <c:pt idx="3308">
                  <c:v>2015.3661202185792</c:v>
                </c:pt>
                <c:pt idx="3309">
                  <c:v>2015.3688524590164</c:v>
                </c:pt>
                <c:pt idx="3310">
                  <c:v>2015.3715846994535</c:v>
                </c:pt>
                <c:pt idx="3311">
                  <c:v>2015.3743169398906</c:v>
                </c:pt>
                <c:pt idx="3312">
                  <c:v>2015.377049180328</c:v>
                </c:pt>
                <c:pt idx="3313">
                  <c:v>2015.3797814207651</c:v>
                </c:pt>
                <c:pt idx="3314">
                  <c:v>2015.3825136612022</c:v>
                </c:pt>
                <c:pt idx="3315">
                  <c:v>2015.3852459016393</c:v>
                </c:pt>
                <c:pt idx="3316">
                  <c:v>2015.3879781420765</c:v>
                </c:pt>
                <c:pt idx="3317">
                  <c:v>2015.3907103825136</c:v>
                </c:pt>
                <c:pt idx="3318">
                  <c:v>2015.3934426229507</c:v>
                </c:pt>
                <c:pt idx="3319">
                  <c:v>2015.3961748633881</c:v>
                </c:pt>
                <c:pt idx="3320">
                  <c:v>2015.3989071038252</c:v>
                </c:pt>
                <c:pt idx="3321">
                  <c:v>2015.4016393442623</c:v>
                </c:pt>
                <c:pt idx="3322">
                  <c:v>2015.4043715846994</c:v>
                </c:pt>
                <c:pt idx="3323">
                  <c:v>2015.4071038251366</c:v>
                </c:pt>
                <c:pt idx="3324">
                  <c:v>2015.4098360655737</c:v>
                </c:pt>
                <c:pt idx="3325">
                  <c:v>2015.4125683060108</c:v>
                </c:pt>
                <c:pt idx="3326">
                  <c:v>2015.4153005464482</c:v>
                </c:pt>
                <c:pt idx="3327">
                  <c:v>2015.4180327868853</c:v>
                </c:pt>
                <c:pt idx="3328">
                  <c:v>2015.4207650273224</c:v>
                </c:pt>
                <c:pt idx="3329">
                  <c:v>2015.4234972677596</c:v>
                </c:pt>
                <c:pt idx="3330">
                  <c:v>2015.4262295081967</c:v>
                </c:pt>
                <c:pt idx="3331">
                  <c:v>2015.4289617486338</c:v>
                </c:pt>
                <c:pt idx="3332">
                  <c:v>2015.4316939890709</c:v>
                </c:pt>
                <c:pt idx="3333">
                  <c:v>2015.4344262295083</c:v>
                </c:pt>
                <c:pt idx="3334">
                  <c:v>2015.4371584699454</c:v>
                </c:pt>
                <c:pt idx="3335">
                  <c:v>2015.4398907103825</c:v>
                </c:pt>
                <c:pt idx="3336">
                  <c:v>2015.4426229508197</c:v>
                </c:pt>
                <c:pt idx="3337">
                  <c:v>2015.4453551912568</c:v>
                </c:pt>
                <c:pt idx="3338">
                  <c:v>2015.4480874316939</c:v>
                </c:pt>
                <c:pt idx="3339">
                  <c:v>2015.450819672131</c:v>
                </c:pt>
                <c:pt idx="3340">
                  <c:v>2015.4535519125684</c:v>
                </c:pt>
                <c:pt idx="3341">
                  <c:v>2015.4562841530055</c:v>
                </c:pt>
                <c:pt idx="3342">
                  <c:v>2015.4590163934427</c:v>
                </c:pt>
                <c:pt idx="3343">
                  <c:v>2015.4617486338798</c:v>
                </c:pt>
                <c:pt idx="3344">
                  <c:v>2015.4644808743169</c:v>
                </c:pt>
                <c:pt idx="3345">
                  <c:v>2015.467213114754</c:v>
                </c:pt>
                <c:pt idx="3346">
                  <c:v>2015.4699453551912</c:v>
                </c:pt>
                <c:pt idx="3347">
                  <c:v>2015.4726775956285</c:v>
                </c:pt>
                <c:pt idx="3348">
                  <c:v>2015.4754098360656</c:v>
                </c:pt>
                <c:pt idx="3349">
                  <c:v>2015.4781420765028</c:v>
                </c:pt>
                <c:pt idx="3350">
                  <c:v>2015.4808743169399</c:v>
                </c:pt>
                <c:pt idx="3351">
                  <c:v>2015.483606557377</c:v>
                </c:pt>
                <c:pt idx="3352">
                  <c:v>2015.4863387978141</c:v>
                </c:pt>
                <c:pt idx="3353">
                  <c:v>2015.4890710382513</c:v>
                </c:pt>
                <c:pt idx="3354">
                  <c:v>2015.4918032786886</c:v>
                </c:pt>
                <c:pt idx="3355">
                  <c:v>2015.4945355191257</c:v>
                </c:pt>
                <c:pt idx="3356">
                  <c:v>2015.4972677595629</c:v>
                </c:pt>
                <c:pt idx="3357">
                  <c:v>2015.5</c:v>
                </c:pt>
                <c:pt idx="3358">
                  <c:v>2015.5027322404371</c:v>
                </c:pt>
                <c:pt idx="3359">
                  <c:v>2015.5054644808743</c:v>
                </c:pt>
                <c:pt idx="3360">
                  <c:v>2015.5081967213114</c:v>
                </c:pt>
                <c:pt idx="3361">
                  <c:v>2015.5109289617487</c:v>
                </c:pt>
                <c:pt idx="3362">
                  <c:v>2015.5136612021859</c:v>
                </c:pt>
                <c:pt idx="3363">
                  <c:v>2015.516393442623</c:v>
                </c:pt>
                <c:pt idx="3364">
                  <c:v>2015.5191256830601</c:v>
                </c:pt>
                <c:pt idx="3365">
                  <c:v>2015.5218579234972</c:v>
                </c:pt>
                <c:pt idx="3366">
                  <c:v>2015.5245901639344</c:v>
                </c:pt>
                <c:pt idx="3367">
                  <c:v>2015.5273224043715</c:v>
                </c:pt>
                <c:pt idx="3368">
                  <c:v>2015.5300546448088</c:v>
                </c:pt>
                <c:pt idx="3369">
                  <c:v>2015.532786885246</c:v>
                </c:pt>
                <c:pt idx="3370">
                  <c:v>2015.5355191256831</c:v>
                </c:pt>
                <c:pt idx="3371">
                  <c:v>2015.5382513661202</c:v>
                </c:pt>
                <c:pt idx="3372">
                  <c:v>2015.5409836065573</c:v>
                </c:pt>
                <c:pt idx="3373">
                  <c:v>2015.5437158469945</c:v>
                </c:pt>
                <c:pt idx="3374">
                  <c:v>2015.5464480874316</c:v>
                </c:pt>
                <c:pt idx="3375">
                  <c:v>2015.549180327869</c:v>
                </c:pt>
                <c:pt idx="3376">
                  <c:v>2015.5519125683061</c:v>
                </c:pt>
                <c:pt idx="3377">
                  <c:v>2015.5546448087432</c:v>
                </c:pt>
                <c:pt idx="3378">
                  <c:v>2015.5573770491803</c:v>
                </c:pt>
                <c:pt idx="3379">
                  <c:v>2015.5601092896175</c:v>
                </c:pt>
                <c:pt idx="3380">
                  <c:v>2015.5628415300546</c:v>
                </c:pt>
                <c:pt idx="3381">
                  <c:v>2015.5655737704917</c:v>
                </c:pt>
                <c:pt idx="3382">
                  <c:v>2015.5683060109291</c:v>
                </c:pt>
                <c:pt idx="3383">
                  <c:v>2015.5710382513662</c:v>
                </c:pt>
                <c:pt idx="3384">
                  <c:v>2015.5737704918033</c:v>
                </c:pt>
                <c:pt idx="3385">
                  <c:v>2015.5765027322404</c:v>
                </c:pt>
                <c:pt idx="3386">
                  <c:v>2015.5792349726776</c:v>
                </c:pt>
                <c:pt idx="3387">
                  <c:v>2015.5819672131147</c:v>
                </c:pt>
                <c:pt idx="3388">
                  <c:v>2015.5846994535518</c:v>
                </c:pt>
                <c:pt idx="3389">
                  <c:v>2015.5874316939892</c:v>
                </c:pt>
                <c:pt idx="3390">
                  <c:v>2015.5901639344263</c:v>
                </c:pt>
                <c:pt idx="3391">
                  <c:v>2015.5928961748634</c:v>
                </c:pt>
                <c:pt idx="3392">
                  <c:v>2015.5956284153006</c:v>
                </c:pt>
                <c:pt idx="3393">
                  <c:v>2015.5983606557377</c:v>
                </c:pt>
                <c:pt idx="3394">
                  <c:v>2015.6010928961748</c:v>
                </c:pt>
                <c:pt idx="3395">
                  <c:v>2015.6038251366119</c:v>
                </c:pt>
                <c:pt idx="3396">
                  <c:v>2015.6065573770493</c:v>
                </c:pt>
                <c:pt idx="3397">
                  <c:v>2015.6092896174864</c:v>
                </c:pt>
                <c:pt idx="3398">
                  <c:v>2015.6120218579235</c:v>
                </c:pt>
                <c:pt idx="3399">
                  <c:v>2015.6147540983607</c:v>
                </c:pt>
                <c:pt idx="3400">
                  <c:v>2015.6174863387978</c:v>
                </c:pt>
                <c:pt idx="3401">
                  <c:v>2015.6202185792349</c:v>
                </c:pt>
                <c:pt idx="3402">
                  <c:v>2015.622950819672</c:v>
                </c:pt>
                <c:pt idx="3403">
                  <c:v>2015.6256830601094</c:v>
                </c:pt>
                <c:pt idx="3404">
                  <c:v>2015.6284153005465</c:v>
                </c:pt>
                <c:pt idx="3405">
                  <c:v>2015.6311475409836</c:v>
                </c:pt>
                <c:pt idx="3406">
                  <c:v>2015.6338797814208</c:v>
                </c:pt>
                <c:pt idx="3407">
                  <c:v>2015.6366120218579</c:v>
                </c:pt>
                <c:pt idx="3408">
                  <c:v>2015.639344262295</c:v>
                </c:pt>
                <c:pt idx="3409">
                  <c:v>2015.6420765027322</c:v>
                </c:pt>
                <c:pt idx="3410">
                  <c:v>2015.6448087431695</c:v>
                </c:pt>
                <c:pt idx="3411">
                  <c:v>2015.6475409836066</c:v>
                </c:pt>
                <c:pt idx="3412">
                  <c:v>2015.6502732240438</c:v>
                </c:pt>
                <c:pt idx="3413">
                  <c:v>2015.6530054644809</c:v>
                </c:pt>
                <c:pt idx="3414">
                  <c:v>2015.655737704918</c:v>
                </c:pt>
                <c:pt idx="3415">
                  <c:v>2015.6584699453551</c:v>
                </c:pt>
                <c:pt idx="3416">
                  <c:v>2015.6612021857923</c:v>
                </c:pt>
                <c:pt idx="3417">
                  <c:v>2015.6639344262296</c:v>
                </c:pt>
                <c:pt idx="3418">
                  <c:v>2015.6666666666667</c:v>
                </c:pt>
                <c:pt idx="3419">
                  <c:v>2015.6693989071039</c:v>
                </c:pt>
                <c:pt idx="3420">
                  <c:v>2015.672131147541</c:v>
                </c:pt>
                <c:pt idx="3421">
                  <c:v>2015.6748633879781</c:v>
                </c:pt>
                <c:pt idx="3422">
                  <c:v>2015.6775956284152</c:v>
                </c:pt>
                <c:pt idx="3423">
                  <c:v>2015.6803278688524</c:v>
                </c:pt>
                <c:pt idx="3424">
                  <c:v>2015.6830601092897</c:v>
                </c:pt>
                <c:pt idx="3425">
                  <c:v>2015.6857923497269</c:v>
                </c:pt>
                <c:pt idx="3426">
                  <c:v>2015.688524590164</c:v>
                </c:pt>
                <c:pt idx="3427">
                  <c:v>2015.6912568306011</c:v>
                </c:pt>
                <c:pt idx="3428">
                  <c:v>2015.6939890710382</c:v>
                </c:pt>
                <c:pt idx="3429">
                  <c:v>2015.6967213114754</c:v>
                </c:pt>
                <c:pt idx="3430">
                  <c:v>2015.6994535519125</c:v>
                </c:pt>
                <c:pt idx="3431">
                  <c:v>2015.7021857923498</c:v>
                </c:pt>
                <c:pt idx="3432">
                  <c:v>2015.704918032787</c:v>
                </c:pt>
                <c:pt idx="3433">
                  <c:v>2015.7076502732241</c:v>
                </c:pt>
                <c:pt idx="3434">
                  <c:v>2015.7103825136612</c:v>
                </c:pt>
                <c:pt idx="3435">
                  <c:v>2015.7131147540983</c:v>
                </c:pt>
                <c:pt idx="3436">
                  <c:v>2015.7158469945355</c:v>
                </c:pt>
                <c:pt idx="3437">
                  <c:v>2015.7185792349726</c:v>
                </c:pt>
                <c:pt idx="3438">
                  <c:v>2015.7213114754099</c:v>
                </c:pt>
                <c:pt idx="3439">
                  <c:v>2015.7240437158471</c:v>
                </c:pt>
                <c:pt idx="3440">
                  <c:v>2015.7267759562842</c:v>
                </c:pt>
                <c:pt idx="3441">
                  <c:v>2015.7295081967213</c:v>
                </c:pt>
                <c:pt idx="3442">
                  <c:v>2015.7322404371585</c:v>
                </c:pt>
                <c:pt idx="3443">
                  <c:v>2015.7349726775956</c:v>
                </c:pt>
                <c:pt idx="3444">
                  <c:v>2015.7377049180327</c:v>
                </c:pt>
                <c:pt idx="3445">
                  <c:v>2015.7404371584701</c:v>
                </c:pt>
                <c:pt idx="3446">
                  <c:v>2015.7431693989072</c:v>
                </c:pt>
                <c:pt idx="3447">
                  <c:v>2015.7459016393443</c:v>
                </c:pt>
                <c:pt idx="3448">
                  <c:v>2015.7486338797814</c:v>
                </c:pt>
                <c:pt idx="3449">
                  <c:v>2015.7513661202186</c:v>
                </c:pt>
                <c:pt idx="3450">
                  <c:v>2015.7540983606557</c:v>
                </c:pt>
                <c:pt idx="3451">
                  <c:v>2015.7568306010928</c:v>
                </c:pt>
                <c:pt idx="3452">
                  <c:v>2015.7595628415299</c:v>
                </c:pt>
                <c:pt idx="3453">
                  <c:v>2015.7622950819673</c:v>
                </c:pt>
                <c:pt idx="3454">
                  <c:v>2015.7650273224044</c:v>
                </c:pt>
                <c:pt idx="3455">
                  <c:v>2015.7677595628415</c:v>
                </c:pt>
                <c:pt idx="3456">
                  <c:v>2015.7704918032787</c:v>
                </c:pt>
                <c:pt idx="3457">
                  <c:v>2015.7732240437158</c:v>
                </c:pt>
                <c:pt idx="3458">
                  <c:v>2015.7759562841529</c:v>
                </c:pt>
                <c:pt idx="3459">
                  <c:v>2015.7786885245901</c:v>
                </c:pt>
                <c:pt idx="3460">
                  <c:v>2015.7814207650274</c:v>
                </c:pt>
                <c:pt idx="3461">
                  <c:v>2015.7841530054645</c:v>
                </c:pt>
                <c:pt idx="3462">
                  <c:v>2015.7868852459017</c:v>
                </c:pt>
                <c:pt idx="3463">
                  <c:v>2015.7896174863388</c:v>
                </c:pt>
                <c:pt idx="3464">
                  <c:v>2015.7923497267759</c:v>
                </c:pt>
                <c:pt idx="3465">
                  <c:v>2015.795081967213</c:v>
                </c:pt>
                <c:pt idx="3466">
                  <c:v>2015.7978142076502</c:v>
                </c:pt>
                <c:pt idx="3467">
                  <c:v>2015.8005464480875</c:v>
                </c:pt>
                <c:pt idx="3468">
                  <c:v>2015.8032786885246</c:v>
                </c:pt>
                <c:pt idx="3469">
                  <c:v>2015.8060109289618</c:v>
                </c:pt>
                <c:pt idx="3470">
                  <c:v>2015.8087431693989</c:v>
                </c:pt>
                <c:pt idx="3471">
                  <c:v>2015.811475409836</c:v>
                </c:pt>
                <c:pt idx="3472">
                  <c:v>2015.8142076502731</c:v>
                </c:pt>
                <c:pt idx="3473">
                  <c:v>2015.8169398907103</c:v>
                </c:pt>
                <c:pt idx="3474">
                  <c:v>2015.8196721311476</c:v>
                </c:pt>
                <c:pt idx="3475">
                  <c:v>2015.8224043715848</c:v>
                </c:pt>
                <c:pt idx="3476">
                  <c:v>2015.8251366120219</c:v>
                </c:pt>
                <c:pt idx="3477">
                  <c:v>2015.827868852459</c:v>
                </c:pt>
                <c:pt idx="3478">
                  <c:v>2015.8306010928961</c:v>
                </c:pt>
                <c:pt idx="3479">
                  <c:v>2015.8333333333333</c:v>
                </c:pt>
                <c:pt idx="3480">
                  <c:v>2015.8360655737704</c:v>
                </c:pt>
                <c:pt idx="3481">
                  <c:v>2015.8387978142077</c:v>
                </c:pt>
                <c:pt idx="3482">
                  <c:v>2015.8415300546449</c:v>
                </c:pt>
                <c:pt idx="3483">
                  <c:v>2015.844262295082</c:v>
                </c:pt>
                <c:pt idx="3484">
                  <c:v>2015.8469945355191</c:v>
                </c:pt>
                <c:pt idx="3485">
                  <c:v>2015.8497267759562</c:v>
                </c:pt>
                <c:pt idx="3486">
                  <c:v>2015.8524590163934</c:v>
                </c:pt>
                <c:pt idx="3487">
                  <c:v>2015.8551912568305</c:v>
                </c:pt>
                <c:pt idx="3488">
                  <c:v>2015.8579234972678</c:v>
                </c:pt>
                <c:pt idx="3489">
                  <c:v>2015.860655737705</c:v>
                </c:pt>
                <c:pt idx="3490">
                  <c:v>2015.8633879781421</c:v>
                </c:pt>
                <c:pt idx="3491">
                  <c:v>2015.8661202185792</c:v>
                </c:pt>
                <c:pt idx="3492">
                  <c:v>2015.8688524590164</c:v>
                </c:pt>
                <c:pt idx="3493">
                  <c:v>2015.8715846994535</c:v>
                </c:pt>
                <c:pt idx="3494">
                  <c:v>2015.8743169398906</c:v>
                </c:pt>
                <c:pt idx="3495">
                  <c:v>2015.877049180328</c:v>
                </c:pt>
                <c:pt idx="3496">
                  <c:v>2015.8797814207651</c:v>
                </c:pt>
                <c:pt idx="3497">
                  <c:v>2015.8825136612022</c:v>
                </c:pt>
                <c:pt idx="3498">
                  <c:v>2015.8852459016393</c:v>
                </c:pt>
                <c:pt idx="3499">
                  <c:v>2015.8879781420765</c:v>
                </c:pt>
                <c:pt idx="3500">
                  <c:v>2015.8907103825136</c:v>
                </c:pt>
                <c:pt idx="3501">
                  <c:v>2015.8934426229507</c:v>
                </c:pt>
                <c:pt idx="3502">
                  <c:v>2015.8961748633881</c:v>
                </c:pt>
                <c:pt idx="3503">
                  <c:v>2015.8989071038252</c:v>
                </c:pt>
                <c:pt idx="3504">
                  <c:v>2015.9016393442623</c:v>
                </c:pt>
                <c:pt idx="3505">
                  <c:v>2015.9043715846994</c:v>
                </c:pt>
                <c:pt idx="3506">
                  <c:v>2015.9071038251366</c:v>
                </c:pt>
                <c:pt idx="3507">
                  <c:v>2015.9098360655737</c:v>
                </c:pt>
                <c:pt idx="3508">
                  <c:v>2015.9125683060108</c:v>
                </c:pt>
                <c:pt idx="3509">
                  <c:v>2015.9153005464482</c:v>
                </c:pt>
                <c:pt idx="3510">
                  <c:v>2015.9180327868853</c:v>
                </c:pt>
                <c:pt idx="3511">
                  <c:v>2015.9207650273224</c:v>
                </c:pt>
                <c:pt idx="3512">
                  <c:v>2015.9234972677596</c:v>
                </c:pt>
                <c:pt idx="3513">
                  <c:v>2015.9262295081967</c:v>
                </c:pt>
                <c:pt idx="3514">
                  <c:v>2015.9289617486338</c:v>
                </c:pt>
                <c:pt idx="3515">
                  <c:v>2015.9316939890709</c:v>
                </c:pt>
                <c:pt idx="3516">
                  <c:v>2015.9344262295083</c:v>
                </c:pt>
                <c:pt idx="3517">
                  <c:v>2015.9371584699454</c:v>
                </c:pt>
                <c:pt idx="3518">
                  <c:v>2015.9398907103825</c:v>
                </c:pt>
                <c:pt idx="3519">
                  <c:v>2015.9426229508197</c:v>
                </c:pt>
                <c:pt idx="3520">
                  <c:v>2015.9453551912568</c:v>
                </c:pt>
                <c:pt idx="3521">
                  <c:v>2015.9480874316939</c:v>
                </c:pt>
                <c:pt idx="3522">
                  <c:v>2015.950819672131</c:v>
                </c:pt>
                <c:pt idx="3523">
                  <c:v>2015.9535519125684</c:v>
                </c:pt>
                <c:pt idx="3524">
                  <c:v>2015.9562841530055</c:v>
                </c:pt>
                <c:pt idx="3525">
                  <c:v>2015.9590163934427</c:v>
                </c:pt>
                <c:pt idx="3526">
                  <c:v>2015.9617486338798</c:v>
                </c:pt>
                <c:pt idx="3527">
                  <c:v>2015.9644808743169</c:v>
                </c:pt>
                <c:pt idx="3528">
                  <c:v>2015.967213114754</c:v>
                </c:pt>
                <c:pt idx="3529">
                  <c:v>2015.9699453551912</c:v>
                </c:pt>
                <c:pt idx="3530">
                  <c:v>2015.9726775956285</c:v>
                </c:pt>
                <c:pt idx="3531">
                  <c:v>2015.9754098360656</c:v>
                </c:pt>
                <c:pt idx="3532">
                  <c:v>2015.9781420765028</c:v>
                </c:pt>
                <c:pt idx="3533">
                  <c:v>2015.9808743169399</c:v>
                </c:pt>
                <c:pt idx="3534">
                  <c:v>2015.983606557377</c:v>
                </c:pt>
                <c:pt idx="3535">
                  <c:v>2015.9863387978141</c:v>
                </c:pt>
                <c:pt idx="3536">
                  <c:v>2015.9890710382513</c:v>
                </c:pt>
                <c:pt idx="3537">
                  <c:v>2015.9918032786886</c:v>
                </c:pt>
                <c:pt idx="3538">
                  <c:v>2015.9945355191257</c:v>
                </c:pt>
                <c:pt idx="3539">
                  <c:v>2015.9972677595629</c:v>
                </c:pt>
                <c:pt idx="3540">
                  <c:v>2016.0027247956402</c:v>
                </c:pt>
                <c:pt idx="3541">
                  <c:v>2016.0054495912807</c:v>
                </c:pt>
                <c:pt idx="3542">
                  <c:v>2016.0081743869209</c:v>
                </c:pt>
                <c:pt idx="3543">
                  <c:v>2016.0108991825614</c:v>
                </c:pt>
                <c:pt idx="3544">
                  <c:v>2016.0136239782016</c:v>
                </c:pt>
                <c:pt idx="3545">
                  <c:v>2016.0163487738419</c:v>
                </c:pt>
                <c:pt idx="3546">
                  <c:v>2016.0190735694823</c:v>
                </c:pt>
                <c:pt idx="3547">
                  <c:v>2016.0217983651225</c:v>
                </c:pt>
                <c:pt idx="3548">
                  <c:v>2016.024523160763</c:v>
                </c:pt>
                <c:pt idx="3549">
                  <c:v>2016.0272479564032</c:v>
                </c:pt>
                <c:pt idx="3550">
                  <c:v>2016.0299727520437</c:v>
                </c:pt>
                <c:pt idx="3551">
                  <c:v>2016.0326975476839</c:v>
                </c:pt>
                <c:pt idx="3552">
                  <c:v>2016.0354223433242</c:v>
                </c:pt>
                <c:pt idx="3553">
                  <c:v>2016.0381471389646</c:v>
                </c:pt>
                <c:pt idx="3554">
                  <c:v>2016.0408719346049</c:v>
                </c:pt>
                <c:pt idx="3555">
                  <c:v>2016.0435967302453</c:v>
                </c:pt>
                <c:pt idx="3556">
                  <c:v>2016.0463215258856</c:v>
                </c:pt>
                <c:pt idx="3557">
                  <c:v>2016.0490463215258</c:v>
                </c:pt>
                <c:pt idx="3558">
                  <c:v>2016.0517711171663</c:v>
                </c:pt>
                <c:pt idx="3559">
                  <c:v>2016.0544959128065</c:v>
                </c:pt>
                <c:pt idx="3560">
                  <c:v>2016.0572207084469</c:v>
                </c:pt>
                <c:pt idx="3561">
                  <c:v>2016.0599455040872</c:v>
                </c:pt>
                <c:pt idx="3562">
                  <c:v>2016.0626702997274</c:v>
                </c:pt>
                <c:pt idx="3563">
                  <c:v>2016.0653950953679</c:v>
                </c:pt>
                <c:pt idx="3564">
                  <c:v>2016.0681198910081</c:v>
                </c:pt>
                <c:pt idx="3565">
                  <c:v>2016.0708446866486</c:v>
                </c:pt>
                <c:pt idx="3566">
                  <c:v>2016.0735694822888</c:v>
                </c:pt>
                <c:pt idx="3567">
                  <c:v>2016.0762942779293</c:v>
                </c:pt>
                <c:pt idx="3568">
                  <c:v>2016.0790190735695</c:v>
                </c:pt>
                <c:pt idx="3569">
                  <c:v>2016.0817438692097</c:v>
                </c:pt>
                <c:pt idx="3570">
                  <c:v>2016.0844686648502</c:v>
                </c:pt>
                <c:pt idx="3571">
                  <c:v>2016.0871934604904</c:v>
                </c:pt>
                <c:pt idx="3572">
                  <c:v>2016.0899182561309</c:v>
                </c:pt>
                <c:pt idx="3573">
                  <c:v>2016.0926430517711</c:v>
                </c:pt>
                <c:pt idx="3574">
                  <c:v>2016.0953678474114</c:v>
                </c:pt>
                <c:pt idx="3575">
                  <c:v>2016.0980926430518</c:v>
                </c:pt>
                <c:pt idx="3576">
                  <c:v>2016.100817438692</c:v>
                </c:pt>
                <c:pt idx="3577">
                  <c:v>2016.1035422343325</c:v>
                </c:pt>
                <c:pt idx="3578">
                  <c:v>2016.1062670299727</c:v>
                </c:pt>
                <c:pt idx="3579">
                  <c:v>2016.108991825613</c:v>
                </c:pt>
                <c:pt idx="3580">
                  <c:v>2016.1117166212534</c:v>
                </c:pt>
                <c:pt idx="3581">
                  <c:v>2016.1144414168937</c:v>
                </c:pt>
                <c:pt idx="3582">
                  <c:v>2016.1171662125341</c:v>
                </c:pt>
                <c:pt idx="3583">
                  <c:v>2016.1198910081744</c:v>
                </c:pt>
                <c:pt idx="3584">
                  <c:v>2016.1226158038148</c:v>
                </c:pt>
                <c:pt idx="3585">
                  <c:v>2016.1253405994551</c:v>
                </c:pt>
                <c:pt idx="3586">
                  <c:v>2016.1280653950953</c:v>
                </c:pt>
                <c:pt idx="3587">
                  <c:v>2016.1307901907358</c:v>
                </c:pt>
                <c:pt idx="3588">
                  <c:v>2016.133514986376</c:v>
                </c:pt>
                <c:pt idx="3589">
                  <c:v>2016.1362397820164</c:v>
                </c:pt>
                <c:pt idx="3590">
                  <c:v>2016.1389645776567</c:v>
                </c:pt>
                <c:pt idx="3591">
                  <c:v>2016.1416893732969</c:v>
                </c:pt>
                <c:pt idx="3592">
                  <c:v>2016.1444141689374</c:v>
                </c:pt>
                <c:pt idx="3593">
                  <c:v>2016.1471389645776</c:v>
                </c:pt>
                <c:pt idx="3594">
                  <c:v>2016.1498637602181</c:v>
                </c:pt>
                <c:pt idx="3595">
                  <c:v>2016.1525885558583</c:v>
                </c:pt>
                <c:pt idx="3596">
                  <c:v>2016.1553133514985</c:v>
                </c:pt>
                <c:pt idx="3597">
                  <c:v>2016.158038147139</c:v>
                </c:pt>
                <c:pt idx="3598">
                  <c:v>2016.1607629427792</c:v>
                </c:pt>
                <c:pt idx="3599">
                  <c:v>2016.1634877384197</c:v>
                </c:pt>
                <c:pt idx="3600">
                  <c:v>2016.1662125340599</c:v>
                </c:pt>
                <c:pt idx="3601">
                  <c:v>2016.1689373297004</c:v>
                </c:pt>
                <c:pt idx="3602">
                  <c:v>2016.1716621253406</c:v>
                </c:pt>
                <c:pt idx="3603">
                  <c:v>2016.1743869209809</c:v>
                </c:pt>
                <c:pt idx="3604">
                  <c:v>2016.1771117166213</c:v>
                </c:pt>
                <c:pt idx="3605">
                  <c:v>2016.1798365122615</c:v>
                </c:pt>
                <c:pt idx="3606">
                  <c:v>2016.182561307902</c:v>
                </c:pt>
                <c:pt idx="3607">
                  <c:v>2016.1852861035422</c:v>
                </c:pt>
                <c:pt idx="3608">
                  <c:v>2016.1880108991825</c:v>
                </c:pt>
                <c:pt idx="3609">
                  <c:v>2016.1907356948229</c:v>
                </c:pt>
                <c:pt idx="3610">
                  <c:v>2016.1934604904632</c:v>
                </c:pt>
                <c:pt idx="3611">
                  <c:v>2016.1961852861036</c:v>
                </c:pt>
                <c:pt idx="3612">
                  <c:v>2016.1989100817439</c:v>
                </c:pt>
                <c:pt idx="3613">
                  <c:v>2016.2016348773841</c:v>
                </c:pt>
                <c:pt idx="3614">
                  <c:v>2016.2043596730246</c:v>
                </c:pt>
                <c:pt idx="3615">
                  <c:v>2016.2070844686648</c:v>
                </c:pt>
                <c:pt idx="3616">
                  <c:v>2016.2098092643052</c:v>
                </c:pt>
                <c:pt idx="3617">
                  <c:v>2016.2125340599455</c:v>
                </c:pt>
                <c:pt idx="3618">
                  <c:v>2016.2152588555859</c:v>
                </c:pt>
                <c:pt idx="3619">
                  <c:v>2016.2179836512262</c:v>
                </c:pt>
                <c:pt idx="3620">
                  <c:v>2016.2207084468664</c:v>
                </c:pt>
                <c:pt idx="3621">
                  <c:v>2016.2234332425069</c:v>
                </c:pt>
                <c:pt idx="3622">
                  <c:v>2016.2261580381471</c:v>
                </c:pt>
                <c:pt idx="3623">
                  <c:v>2016.2288828337876</c:v>
                </c:pt>
                <c:pt idx="3624">
                  <c:v>2016.2316076294278</c:v>
                </c:pt>
                <c:pt idx="3625">
                  <c:v>2016.234332425068</c:v>
                </c:pt>
                <c:pt idx="3626">
                  <c:v>2016.2370572207085</c:v>
                </c:pt>
                <c:pt idx="3627">
                  <c:v>2016.2397820163487</c:v>
                </c:pt>
                <c:pt idx="3628">
                  <c:v>2016.2425068119892</c:v>
                </c:pt>
                <c:pt idx="3629">
                  <c:v>2016.2452316076294</c:v>
                </c:pt>
                <c:pt idx="3630">
                  <c:v>2016.2479564032697</c:v>
                </c:pt>
                <c:pt idx="3631">
                  <c:v>2016.2506811989101</c:v>
                </c:pt>
                <c:pt idx="3632">
                  <c:v>2016.2534059945503</c:v>
                </c:pt>
                <c:pt idx="3633">
                  <c:v>2016.2561307901908</c:v>
                </c:pt>
                <c:pt idx="3634">
                  <c:v>2016.258855585831</c:v>
                </c:pt>
                <c:pt idx="3635">
                  <c:v>2016.2615803814713</c:v>
                </c:pt>
                <c:pt idx="3636">
                  <c:v>2016.2643051771117</c:v>
                </c:pt>
                <c:pt idx="3637">
                  <c:v>2016.267029972752</c:v>
                </c:pt>
                <c:pt idx="3638">
                  <c:v>2016.2697547683924</c:v>
                </c:pt>
                <c:pt idx="3639">
                  <c:v>2016.2724795640327</c:v>
                </c:pt>
                <c:pt idx="3640">
                  <c:v>2016.2752043596731</c:v>
                </c:pt>
                <c:pt idx="3641">
                  <c:v>2016.2779291553134</c:v>
                </c:pt>
                <c:pt idx="3642">
                  <c:v>2016.2806539509536</c:v>
                </c:pt>
                <c:pt idx="3643">
                  <c:v>2016.2833787465941</c:v>
                </c:pt>
                <c:pt idx="3644">
                  <c:v>2016.2861035422343</c:v>
                </c:pt>
                <c:pt idx="3645">
                  <c:v>2016.2888283378747</c:v>
                </c:pt>
                <c:pt idx="3646">
                  <c:v>2016.291553133515</c:v>
                </c:pt>
                <c:pt idx="3647">
                  <c:v>2016.2942779291552</c:v>
                </c:pt>
                <c:pt idx="3648">
                  <c:v>2016.2970027247957</c:v>
                </c:pt>
                <c:pt idx="3649">
                  <c:v>2016.2997275204359</c:v>
                </c:pt>
                <c:pt idx="3650">
                  <c:v>2016.3024523160764</c:v>
                </c:pt>
                <c:pt idx="3651">
                  <c:v>2016.3051771117166</c:v>
                </c:pt>
                <c:pt idx="3652">
                  <c:v>2016.3079019073568</c:v>
                </c:pt>
                <c:pt idx="3653">
                  <c:v>2016.3106267029973</c:v>
                </c:pt>
                <c:pt idx="3654">
                  <c:v>2016.3133514986375</c:v>
                </c:pt>
                <c:pt idx="3655">
                  <c:v>2016.316076294278</c:v>
                </c:pt>
                <c:pt idx="3656">
                  <c:v>2016.3188010899182</c:v>
                </c:pt>
                <c:pt idx="3657">
                  <c:v>2016.3215258855587</c:v>
                </c:pt>
                <c:pt idx="3658">
                  <c:v>2016.3242506811989</c:v>
                </c:pt>
                <c:pt idx="3659">
                  <c:v>2016.3269754768392</c:v>
                </c:pt>
                <c:pt idx="3660">
                  <c:v>2016.3297002724796</c:v>
                </c:pt>
                <c:pt idx="3661">
                  <c:v>2016.3324250681198</c:v>
                </c:pt>
                <c:pt idx="3662">
                  <c:v>2016.3351498637603</c:v>
                </c:pt>
                <c:pt idx="3663">
                  <c:v>2016.3378746594005</c:v>
                </c:pt>
                <c:pt idx="3664">
                  <c:v>2016.3405994550408</c:v>
                </c:pt>
                <c:pt idx="3665">
                  <c:v>2016.3433242506812</c:v>
                </c:pt>
                <c:pt idx="3666">
                  <c:v>2016.3460490463215</c:v>
                </c:pt>
                <c:pt idx="3667">
                  <c:v>2016.3487738419619</c:v>
                </c:pt>
                <c:pt idx="3668">
                  <c:v>2016.3514986376022</c:v>
                </c:pt>
                <c:pt idx="3669">
                  <c:v>2016.3542234332424</c:v>
                </c:pt>
                <c:pt idx="3670">
                  <c:v>2016.3569482288829</c:v>
                </c:pt>
                <c:pt idx="3671">
                  <c:v>2016.3596730245231</c:v>
                </c:pt>
                <c:pt idx="3672">
                  <c:v>2016.3623978201636</c:v>
                </c:pt>
                <c:pt idx="3673">
                  <c:v>2016.3651226158038</c:v>
                </c:pt>
                <c:pt idx="3674">
                  <c:v>2016.3678474114442</c:v>
                </c:pt>
                <c:pt idx="3675">
                  <c:v>2016.3705722070845</c:v>
                </c:pt>
                <c:pt idx="3676">
                  <c:v>2016.3732970027247</c:v>
                </c:pt>
                <c:pt idx="3677">
                  <c:v>2016.3760217983652</c:v>
                </c:pt>
                <c:pt idx="3678">
                  <c:v>2016.3787465940054</c:v>
                </c:pt>
                <c:pt idx="3679">
                  <c:v>2016.3814713896459</c:v>
                </c:pt>
                <c:pt idx="3680">
                  <c:v>2016.3841961852861</c:v>
                </c:pt>
                <c:pt idx="3681">
                  <c:v>2016.3869209809263</c:v>
                </c:pt>
                <c:pt idx="3682">
                  <c:v>2016.3896457765668</c:v>
                </c:pt>
                <c:pt idx="3683">
                  <c:v>2016.392370572207</c:v>
                </c:pt>
                <c:pt idx="3684">
                  <c:v>2016.3950953678475</c:v>
                </c:pt>
                <c:pt idx="3685">
                  <c:v>2016.3978201634877</c:v>
                </c:pt>
                <c:pt idx="3686">
                  <c:v>2016.400544959128</c:v>
                </c:pt>
                <c:pt idx="3687">
                  <c:v>2016.4032697547684</c:v>
                </c:pt>
                <c:pt idx="3688">
                  <c:v>2016.4059945504086</c:v>
                </c:pt>
                <c:pt idx="3689">
                  <c:v>2016.4087193460491</c:v>
                </c:pt>
                <c:pt idx="3690">
                  <c:v>2016.4114441416893</c:v>
                </c:pt>
                <c:pt idx="3691">
                  <c:v>2016.4141689373298</c:v>
                </c:pt>
                <c:pt idx="3692">
                  <c:v>2016.41689373297</c:v>
                </c:pt>
                <c:pt idx="3693">
                  <c:v>2016.4196185286103</c:v>
                </c:pt>
                <c:pt idx="3694">
                  <c:v>2016.4223433242507</c:v>
                </c:pt>
                <c:pt idx="3695">
                  <c:v>2016.425068119891</c:v>
                </c:pt>
                <c:pt idx="3696">
                  <c:v>2016.4277929155314</c:v>
                </c:pt>
                <c:pt idx="3697">
                  <c:v>2016.4305177111717</c:v>
                </c:pt>
                <c:pt idx="3698">
                  <c:v>2016.4332425068119</c:v>
                </c:pt>
                <c:pt idx="3699">
                  <c:v>2016.4359673024524</c:v>
                </c:pt>
                <c:pt idx="3700">
                  <c:v>2016.4386920980926</c:v>
                </c:pt>
                <c:pt idx="3701">
                  <c:v>2016.441416893733</c:v>
                </c:pt>
                <c:pt idx="3702">
                  <c:v>2016.4441416893733</c:v>
                </c:pt>
                <c:pt idx="3703">
                  <c:v>2016.4468664850135</c:v>
                </c:pt>
                <c:pt idx="3704">
                  <c:v>2016.449591280654</c:v>
                </c:pt>
                <c:pt idx="3705">
                  <c:v>2016.4523160762942</c:v>
                </c:pt>
                <c:pt idx="3706">
                  <c:v>2016.4550408719347</c:v>
                </c:pt>
                <c:pt idx="3707">
                  <c:v>2016.4577656675749</c:v>
                </c:pt>
                <c:pt idx="3708">
                  <c:v>2016.4604904632154</c:v>
                </c:pt>
                <c:pt idx="3709">
                  <c:v>2016.4632152588556</c:v>
                </c:pt>
                <c:pt idx="3710">
                  <c:v>2016.4659400544958</c:v>
                </c:pt>
                <c:pt idx="3711">
                  <c:v>2016.4686648501363</c:v>
                </c:pt>
                <c:pt idx="3712">
                  <c:v>2016.4713896457765</c:v>
                </c:pt>
                <c:pt idx="3713">
                  <c:v>2016.474114441417</c:v>
                </c:pt>
                <c:pt idx="3714">
                  <c:v>2016.4768392370572</c:v>
                </c:pt>
                <c:pt idx="3715">
                  <c:v>2016.4795640326975</c:v>
                </c:pt>
                <c:pt idx="3716">
                  <c:v>2016.4822888283379</c:v>
                </c:pt>
                <c:pt idx="3717">
                  <c:v>2016.4850136239781</c:v>
                </c:pt>
                <c:pt idx="3718">
                  <c:v>2016.4877384196186</c:v>
                </c:pt>
                <c:pt idx="3719">
                  <c:v>2016.4904632152588</c:v>
                </c:pt>
                <c:pt idx="3720">
                  <c:v>2016.4931880108991</c:v>
                </c:pt>
                <c:pt idx="3721">
                  <c:v>2016.4959128065395</c:v>
                </c:pt>
                <c:pt idx="3722">
                  <c:v>2016.4986376021798</c:v>
                </c:pt>
                <c:pt idx="3723">
                  <c:v>2016.5013623978202</c:v>
                </c:pt>
                <c:pt idx="3724">
                  <c:v>2016.5040871934605</c:v>
                </c:pt>
                <c:pt idx="3725">
                  <c:v>2016.5068119891009</c:v>
                </c:pt>
                <c:pt idx="3726">
                  <c:v>2016.5095367847412</c:v>
                </c:pt>
                <c:pt idx="3727">
                  <c:v>2016.5122615803814</c:v>
                </c:pt>
                <c:pt idx="3728">
                  <c:v>2016.5149863760219</c:v>
                </c:pt>
                <c:pt idx="3729">
                  <c:v>2016.5177111716621</c:v>
                </c:pt>
                <c:pt idx="3730">
                  <c:v>2016.5204359673025</c:v>
                </c:pt>
                <c:pt idx="3731">
                  <c:v>2016.5231607629428</c:v>
                </c:pt>
                <c:pt idx="3732">
                  <c:v>2016.525885558583</c:v>
                </c:pt>
                <c:pt idx="3733">
                  <c:v>2016.5286103542235</c:v>
                </c:pt>
                <c:pt idx="3734">
                  <c:v>2016.5313351498637</c:v>
                </c:pt>
                <c:pt idx="3735">
                  <c:v>2016.5340599455042</c:v>
                </c:pt>
                <c:pt idx="3736">
                  <c:v>2016.5367847411444</c:v>
                </c:pt>
                <c:pt idx="3737">
                  <c:v>2016.5395095367846</c:v>
                </c:pt>
                <c:pt idx="3738">
                  <c:v>2016.5422343324251</c:v>
                </c:pt>
                <c:pt idx="3739">
                  <c:v>2016.5449591280653</c:v>
                </c:pt>
                <c:pt idx="3740">
                  <c:v>2016.5476839237058</c:v>
                </c:pt>
                <c:pt idx="3741">
                  <c:v>2016.550408719346</c:v>
                </c:pt>
                <c:pt idx="3742">
                  <c:v>2016.5531335149865</c:v>
                </c:pt>
                <c:pt idx="3743">
                  <c:v>2016.5558583106267</c:v>
                </c:pt>
                <c:pt idx="3744">
                  <c:v>2016.558583106267</c:v>
                </c:pt>
                <c:pt idx="3745">
                  <c:v>2016.5613079019074</c:v>
                </c:pt>
                <c:pt idx="3746">
                  <c:v>2016.5640326975476</c:v>
                </c:pt>
                <c:pt idx="3747">
                  <c:v>2016.5667574931881</c:v>
                </c:pt>
                <c:pt idx="3748">
                  <c:v>2016.5694822888283</c:v>
                </c:pt>
                <c:pt idx="3749">
                  <c:v>2016.5722070844686</c:v>
                </c:pt>
                <c:pt idx="3750">
                  <c:v>2016.574931880109</c:v>
                </c:pt>
                <c:pt idx="3751">
                  <c:v>2016.5776566757493</c:v>
                </c:pt>
                <c:pt idx="3752">
                  <c:v>2016.5803814713897</c:v>
                </c:pt>
                <c:pt idx="3753">
                  <c:v>2016.58310626703</c:v>
                </c:pt>
                <c:pt idx="3754">
                  <c:v>2016.5858310626702</c:v>
                </c:pt>
                <c:pt idx="3755">
                  <c:v>2016.5885558583107</c:v>
                </c:pt>
                <c:pt idx="3756">
                  <c:v>2016.5912806539509</c:v>
                </c:pt>
                <c:pt idx="3757">
                  <c:v>2016.5940054495914</c:v>
                </c:pt>
                <c:pt idx="3758">
                  <c:v>2016.5967302452316</c:v>
                </c:pt>
                <c:pt idx="3759">
                  <c:v>2016.599455040872</c:v>
                </c:pt>
                <c:pt idx="3760">
                  <c:v>2016.6021798365123</c:v>
                </c:pt>
                <c:pt idx="3761">
                  <c:v>2016.6049046321525</c:v>
                </c:pt>
                <c:pt idx="3762">
                  <c:v>2016.607629427793</c:v>
                </c:pt>
                <c:pt idx="3763">
                  <c:v>2016.6103542234332</c:v>
                </c:pt>
                <c:pt idx="3764">
                  <c:v>2016.6130790190737</c:v>
                </c:pt>
                <c:pt idx="3765">
                  <c:v>2016.6158038147139</c:v>
                </c:pt>
                <c:pt idx="3766">
                  <c:v>2016.6185286103541</c:v>
                </c:pt>
                <c:pt idx="3767">
                  <c:v>2016.6212534059946</c:v>
                </c:pt>
                <c:pt idx="3768">
                  <c:v>2016.6239782016348</c:v>
                </c:pt>
                <c:pt idx="3769">
                  <c:v>2016.6267029972753</c:v>
                </c:pt>
                <c:pt idx="3770">
                  <c:v>2016.6294277929155</c:v>
                </c:pt>
                <c:pt idx="3771">
                  <c:v>2016.6321525885558</c:v>
                </c:pt>
                <c:pt idx="3772">
                  <c:v>2016.6348773841962</c:v>
                </c:pt>
                <c:pt idx="3773">
                  <c:v>2016.6376021798364</c:v>
                </c:pt>
                <c:pt idx="3774">
                  <c:v>2016.6403269754769</c:v>
                </c:pt>
                <c:pt idx="3775">
                  <c:v>2016.6430517711171</c:v>
                </c:pt>
                <c:pt idx="3776">
                  <c:v>2016.6457765667576</c:v>
                </c:pt>
                <c:pt idx="3777">
                  <c:v>2016.6485013623978</c:v>
                </c:pt>
                <c:pt idx="3778">
                  <c:v>2016.6512261580381</c:v>
                </c:pt>
                <c:pt idx="3779">
                  <c:v>2016.6539509536785</c:v>
                </c:pt>
                <c:pt idx="3780">
                  <c:v>2016.6566757493188</c:v>
                </c:pt>
                <c:pt idx="3781">
                  <c:v>2016.6594005449592</c:v>
                </c:pt>
                <c:pt idx="3782">
                  <c:v>2016.6621253405995</c:v>
                </c:pt>
                <c:pt idx="3783">
                  <c:v>2016.6648501362397</c:v>
                </c:pt>
                <c:pt idx="3784">
                  <c:v>2016.6675749318802</c:v>
                </c:pt>
                <c:pt idx="3785">
                  <c:v>2016.6702997275204</c:v>
                </c:pt>
                <c:pt idx="3786">
                  <c:v>2016.6730245231608</c:v>
                </c:pt>
                <c:pt idx="3787">
                  <c:v>2016.6757493188011</c:v>
                </c:pt>
                <c:pt idx="3788">
                  <c:v>2016.6784741144413</c:v>
                </c:pt>
                <c:pt idx="3789">
                  <c:v>2016.6811989100818</c:v>
                </c:pt>
                <c:pt idx="3790">
                  <c:v>2016.683923705722</c:v>
                </c:pt>
                <c:pt idx="3791">
                  <c:v>2016.6866485013625</c:v>
                </c:pt>
                <c:pt idx="3792">
                  <c:v>2016.6893732970027</c:v>
                </c:pt>
                <c:pt idx="3793">
                  <c:v>2016.6920980926432</c:v>
                </c:pt>
                <c:pt idx="3794">
                  <c:v>2016.6948228882834</c:v>
                </c:pt>
                <c:pt idx="3795">
                  <c:v>2016.6975476839236</c:v>
                </c:pt>
                <c:pt idx="3796">
                  <c:v>2016.7002724795641</c:v>
                </c:pt>
                <c:pt idx="3797">
                  <c:v>2016.7029972752043</c:v>
                </c:pt>
                <c:pt idx="3798">
                  <c:v>2016.7057220708448</c:v>
                </c:pt>
                <c:pt idx="3799">
                  <c:v>2016.708446866485</c:v>
                </c:pt>
                <c:pt idx="3800">
                  <c:v>2016.7111716621253</c:v>
                </c:pt>
                <c:pt idx="3801">
                  <c:v>2016.7138964577657</c:v>
                </c:pt>
                <c:pt idx="3802">
                  <c:v>2016.7166212534059</c:v>
                </c:pt>
                <c:pt idx="3803">
                  <c:v>2016.7193460490464</c:v>
                </c:pt>
                <c:pt idx="3804">
                  <c:v>2016.7220708446866</c:v>
                </c:pt>
                <c:pt idx="3805">
                  <c:v>2016.7247956403269</c:v>
                </c:pt>
                <c:pt idx="3806">
                  <c:v>2016.7275204359673</c:v>
                </c:pt>
                <c:pt idx="3807">
                  <c:v>2016.7302452316076</c:v>
                </c:pt>
                <c:pt idx="3808">
                  <c:v>2016.732970027248</c:v>
                </c:pt>
                <c:pt idx="3809">
                  <c:v>2016.7356948228883</c:v>
                </c:pt>
                <c:pt idx="3810">
                  <c:v>2016.7384196185287</c:v>
                </c:pt>
                <c:pt idx="3811">
                  <c:v>2016.741144414169</c:v>
                </c:pt>
                <c:pt idx="3812">
                  <c:v>2016.7438692098092</c:v>
                </c:pt>
                <c:pt idx="3813">
                  <c:v>2016.7983651226159</c:v>
                </c:pt>
                <c:pt idx="3814">
                  <c:v>2016.8010899182561</c:v>
                </c:pt>
                <c:pt idx="3815">
                  <c:v>2016.8038147138964</c:v>
                </c:pt>
                <c:pt idx="3816">
                  <c:v>2016.8065395095368</c:v>
                </c:pt>
                <c:pt idx="3817">
                  <c:v>2016.8092643051771</c:v>
                </c:pt>
                <c:pt idx="3818">
                  <c:v>2016.8119891008175</c:v>
                </c:pt>
                <c:pt idx="3819">
                  <c:v>2016.8147138964578</c:v>
                </c:pt>
                <c:pt idx="3820">
                  <c:v>2016.817438692098</c:v>
                </c:pt>
                <c:pt idx="3821">
                  <c:v>2016.8201634877385</c:v>
                </c:pt>
                <c:pt idx="3822">
                  <c:v>2016.8228882833787</c:v>
                </c:pt>
                <c:pt idx="3823">
                  <c:v>2016.8256130790191</c:v>
                </c:pt>
                <c:pt idx="3824">
                  <c:v>2016.8283378746594</c:v>
                </c:pt>
                <c:pt idx="3825">
                  <c:v>2016.8310626702996</c:v>
                </c:pt>
                <c:pt idx="3826">
                  <c:v>2016.8337874659401</c:v>
                </c:pt>
                <c:pt idx="3827">
                  <c:v>2016.8365122615803</c:v>
                </c:pt>
                <c:pt idx="3828">
                  <c:v>2016.8392370572208</c:v>
                </c:pt>
                <c:pt idx="3829">
                  <c:v>2016.841961852861</c:v>
                </c:pt>
                <c:pt idx="3830">
                  <c:v>2016.8446866485015</c:v>
                </c:pt>
                <c:pt idx="3831">
                  <c:v>2016.8474114441417</c:v>
                </c:pt>
                <c:pt idx="3832">
                  <c:v>2016.8501362397819</c:v>
                </c:pt>
                <c:pt idx="3833">
                  <c:v>2016.8528610354224</c:v>
                </c:pt>
                <c:pt idx="3834">
                  <c:v>2016.8555858310626</c:v>
                </c:pt>
                <c:pt idx="3835">
                  <c:v>2016.8583106267031</c:v>
                </c:pt>
                <c:pt idx="3836">
                  <c:v>2016.8610354223433</c:v>
                </c:pt>
                <c:pt idx="3837">
                  <c:v>2016.8637602179836</c:v>
                </c:pt>
                <c:pt idx="3838">
                  <c:v>2016.866485013624</c:v>
                </c:pt>
                <c:pt idx="3839">
                  <c:v>2016.8692098092642</c:v>
                </c:pt>
                <c:pt idx="3840">
                  <c:v>2016.8719346049047</c:v>
                </c:pt>
                <c:pt idx="3841">
                  <c:v>2016.8746594005449</c:v>
                </c:pt>
                <c:pt idx="3842">
                  <c:v>2016.8773841961852</c:v>
                </c:pt>
                <c:pt idx="3843">
                  <c:v>2016.8801089918256</c:v>
                </c:pt>
                <c:pt idx="3844">
                  <c:v>2016.8828337874659</c:v>
                </c:pt>
                <c:pt idx="3845">
                  <c:v>2016.8855585831063</c:v>
                </c:pt>
                <c:pt idx="3846">
                  <c:v>2016.8882833787466</c:v>
                </c:pt>
                <c:pt idx="3847">
                  <c:v>2016.891008174387</c:v>
                </c:pt>
                <c:pt idx="3848">
                  <c:v>2016.8937329700273</c:v>
                </c:pt>
                <c:pt idx="3849">
                  <c:v>2016.8964577656675</c:v>
                </c:pt>
                <c:pt idx="3850">
                  <c:v>2016.899182561308</c:v>
                </c:pt>
                <c:pt idx="3851">
                  <c:v>2016.9019073569482</c:v>
                </c:pt>
                <c:pt idx="3852">
                  <c:v>2016.9046321525886</c:v>
                </c:pt>
                <c:pt idx="3853">
                  <c:v>2016.9073569482289</c:v>
                </c:pt>
                <c:pt idx="3854">
                  <c:v>2016.9100817438691</c:v>
                </c:pt>
                <c:pt idx="3855">
                  <c:v>2016.9128065395096</c:v>
                </c:pt>
                <c:pt idx="3856">
                  <c:v>2016.9155313351498</c:v>
                </c:pt>
                <c:pt idx="3857">
                  <c:v>2016.9182561307903</c:v>
                </c:pt>
                <c:pt idx="3858">
                  <c:v>2016.9209809264305</c:v>
                </c:pt>
                <c:pt idx="3859">
                  <c:v>2016.9237057220707</c:v>
                </c:pt>
                <c:pt idx="3860">
                  <c:v>2016.9264305177112</c:v>
                </c:pt>
                <c:pt idx="3861">
                  <c:v>2016.9291553133514</c:v>
                </c:pt>
                <c:pt idx="3862">
                  <c:v>2016.9318801089919</c:v>
                </c:pt>
                <c:pt idx="3863">
                  <c:v>2016.9346049046321</c:v>
                </c:pt>
                <c:pt idx="3864">
                  <c:v>2016.9373297002726</c:v>
                </c:pt>
                <c:pt idx="3865">
                  <c:v>2016.9400544959128</c:v>
                </c:pt>
                <c:pt idx="3866">
                  <c:v>2016.9427792915531</c:v>
                </c:pt>
                <c:pt idx="3867">
                  <c:v>2016.9455040871935</c:v>
                </c:pt>
                <c:pt idx="3868">
                  <c:v>2016.9482288828337</c:v>
                </c:pt>
                <c:pt idx="3869">
                  <c:v>2016.9509536784742</c:v>
                </c:pt>
                <c:pt idx="3870">
                  <c:v>2016.9536784741144</c:v>
                </c:pt>
                <c:pt idx="3871">
                  <c:v>2016.9564032697547</c:v>
                </c:pt>
                <c:pt idx="3872">
                  <c:v>2016.9591280653951</c:v>
                </c:pt>
                <c:pt idx="3873">
                  <c:v>2016.9618528610354</c:v>
                </c:pt>
                <c:pt idx="3874">
                  <c:v>2016.9645776566758</c:v>
                </c:pt>
                <c:pt idx="3875">
                  <c:v>2016.9673024523161</c:v>
                </c:pt>
                <c:pt idx="3876">
                  <c:v>2016.9700272479563</c:v>
                </c:pt>
                <c:pt idx="3877">
                  <c:v>2016.9727520435968</c:v>
                </c:pt>
                <c:pt idx="3878">
                  <c:v>2016.975476839237</c:v>
                </c:pt>
                <c:pt idx="3879">
                  <c:v>2016.9782016348775</c:v>
                </c:pt>
                <c:pt idx="3880">
                  <c:v>2016.9809264305177</c:v>
                </c:pt>
                <c:pt idx="3881">
                  <c:v>2016.9836512261581</c:v>
                </c:pt>
                <c:pt idx="3882">
                  <c:v>2016.9863760217984</c:v>
                </c:pt>
                <c:pt idx="3883">
                  <c:v>2016.9891008174386</c:v>
                </c:pt>
                <c:pt idx="3884">
                  <c:v>2016.9918256130791</c:v>
                </c:pt>
                <c:pt idx="3885">
                  <c:v>2016.9945504087193</c:v>
                </c:pt>
                <c:pt idx="3886">
                  <c:v>2016.9972752043598</c:v>
                </c:pt>
                <c:pt idx="3887">
                  <c:v>2017.0027322404371</c:v>
                </c:pt>
                <c:pt idx="3888">
                  <c:v>2017.0054644808743</c:v>
                </c:pt>
                <c:pt idx="3889">
                  <c:v>2017.0081967213114</c:v>
                </c:pt>
                <c:pt idx="3890">
                  <c:v>2017.0109289617487</c:v>
                </c:pt>
                <c:pt idx="3891">
                  <c:v>2017.0136612021859</c:v>
                </c:pt>
                <c:pt idx="3892">
                  <c:v>2017.016393442623</c:v>
                </c:pt>
                <c:pt idx="3893">
                  <c:v>2017.0191256830601</c:v>
                </c:pt>
                <c:pt idx="3894">
                  <c:v>2017.0218579234972</c:v>
                </c:pt>
                <c:pt idx="3895">
                  <c:v>2017.0245901639344</c:v>
                </c:pt>
                <c:pt idx="3896">
                  <c:v>2017.0273224043715</c:v>
                </c:pt>
                <c:pt idx="3897">
                  <c:v>2017.0300546448088</c:v>
                </c:pt>
                <c:pt idx="3898">
                  <c:v>2017.032786885246</c:v>
                </c:pt>
                <c:pt idx="3899">
                  <c:v>2017.0355191256831</c:v>
                </c:pt>
                <c:pt idx="3900">
                  <c:v>2017.0382513661202</c:v>
                </c:pt>
                <c:pt idx="3901">
                  <c:v>2017.0409836065573</c:v>
                </c:pt>
                <c:pt idx="3902">
                  <c:v>2017.0437158469945</c:v>
                </c:pt>
                <c:pt idx="3903">
                  <c:v>2017.0464480874316</c:v>
                </c:pt>
                <c:pt idx="3904">
                  <c:v>2017.049180327869</c:v>
                </c:pt>
                <c:pt idx="3905">
                  <c:v>2017.0519125683061</c:v>
                </c:pt>
                <c:pt idx="3906">
                  <c:v>2017.0546448087432</c:v>
                </c:pt>
                <c:pt idx="3907">
                  <c:v>2017.0573770491803</c:v>
                </c:pt>
                <c:pt idx="3908">
                  <c:v>2017.0601092896175</c:v>
                </c:pt>
                <c:pt idx="3909">
                  <c:v>2017.0628415300546</c:v>
                </c:pt>
                <c:pt idx="3910">
                  <c:v>2017.0655737704917</c:v>
                </c:pt>
                <c:pt idx="3911">
                  <c:v>2017.0683060109291</c:v>
                </c:pt>
                <c:pt idx="3912">
                  <c:v>2017.0710382513662</c:v>
                </c:pt>
                <c:pt idx="3913">
                  <c:v>2017.0737704918033</c:v>
                </c:pt>
                <c:pt idx="3914">
                  <c:v>2017.0765027322404</c:v>
                </c:pt>
                <c:pt idx="3915">
                  <c:v>2017.0792349726776</c:v>
                </c:pt>
                <c:pt idx="3916">
                  <c:v>2017.0819672131147</c:v>
                </c:pt>
                <c:pt idx="3917">
                  <c:v>2017.0846994535518</c:v>
                </c:pt>
                <c:pt idx="3918">
                  <c:v>2017.0874316939892</c:v>
                </c:pt>
                <c:pt idx="3919">
                  <c:v>2017.0901639344263</c:v>
                </c:pt>
                <c:pt idx="3920">
                  <c:v>2017.0928961748634</c:v>
                </c:pt>
                <c:pt idx="3921">
                  <c:v>2017.0956284153006</c:v>
                </c:pt>
                <c:pt idx="3922">
                  <c:v>2017.0983606557377</c:v>
                </c:pt>
                <c:pt idx="3923">
                  <c:v>2017.1010928961748</c:v>
                </c:pt>
                <c:pt idx="3924">
                  <c:v>2017.1038251366119</c:v>
                </c:pt>
                <c:pt idx="3925">
                  <c:v>2017.1065573770493</c:v>
                </c:pt>
                <c:pt idx="3926">
                  <c:v>2017.1092896174864</c:v>
                </c:pt>
                <c:pt idx="3927">
                  <c:v>2017.1120218579235</c:v>
                </c:pt>
                <c:pt idx="3928">
                  <c:v>2017.1147540983607</c:v>
                </c:pt>
                <c:pt idx="3929">
                  <c:v>2017.1174863387978</c:v>
                </c:pt>
                <c:pt idx="3930">
                  <c:v>2017.1202185792349</c:v>
                </c:pt>
                <c:pt idx="3931">
                  <c:v>2017.122950819672</c:v>
                </c:pt>
                <c:pt idx="3932">
                  <c:v>2017.1256830601094</c:v>
                </c:pt>
                <c:pt idx="3933">
                  <c:v>2017.1284153005465</c:v>
                </c:pt>
                <c:pt idx="3934">
                  <c:v>2017.1311475409836</c:v>
                </c:pt>
                <c:pt idx="3935">
                  <c:v>2017.1338797814208</c:v>
                </c:pt>
                <c:pt idx="3936">
                  <c:v>2017.1366120218579</c:v>
                </c:pt>
                <c:pt idx="3937">
                  <c:v>2017.139344262295</c:v>
                </c:pt>
                <c:pt idx="3938">
                  <c:v>2017.1420765027322</c:v>
                </c:pt>
                <c:pt idx="3939">
                  <c:v>2017.1448087431695</c:v>
                </c:pt>
                <c:pt idx="3940">
                  <c:v>2017.1475409836066</c:v>
                </c:pt>
                <c:pt idx="3941">
                  <c:v>2017.1502732240438</c:v>
                </c:pt>
                <c:pt idx="3942">
                  <c:v>2017.1530054644809</c:v>
                </c:pt>
                <c:pt idx="3943">
                  <c:v>2017.155737704918</c:v>
                </c:pt>
                <c:pt idx="3944">
                  <c:v>2017.1584699453551</c:v>
                </c:pt>
                <c:pt idx="3945">
                  <c:v>2017.1612021857923</c:v>
                </c:pt>
                <c:pt idx="3946">
                  <c:v>2017.1639344262296</c:v>
                </c:pt>
                <c:pt idx="3947">
                  <c:v>2017.1666666666667</c:v>
                </c:pt>
                <c:pt idx="3948">
                  <c:v>2017.1693989071039</c:v>
                </c:pt>
                <c:pt idx="3949">
                  <c:v>2017.172131147541</c:v>
                </c:pt>
                <c:pt idx="3950">
                  <c:v>2017.1748633879781</c:v>
                </c:pt>
                <c:pt idx="3951">
                  <c:v>2017.1775956284152</c:v>
                </c:pt>
                <c:pt idx="3952">
                  <c:v>2017.1803278688524</c:v>
                </c:pt>
                <c:pt idx="3953">
                  <c:v>2017.1830601092897</c:v>
                </c:pt>
                <c:pt idx="3954">
                  <c:v>2017.1857923497269</c:v>
                </c:pt>
                <c:pt idx="3955">
                  <c:v>2017.188524590164</c:v>
                </c:pt>
                <c:pt idx="3956">
                  <c:v>2017.1912568306011</c:v>
                </c:pt>
                <c:pt idx="3957">
                  <c:v>2017.1939890710382</c:v>
                </c:pt>
                <c:pt idx="3958">
                  <c:v>2017.1967213114754</c:v>
                </c:pt>
                <c:pt idx="3959">
                  <c:v>2017.1994535519125</c:v>
                </c:pt>
                <c:pt idx="3960">
                  <c:v>2017.2021857923498</c:v>
                </c:pt>
                <c:pt idx="3961">
                  <c:v>2017.204918032787</c:v>
                </c:pt>
                <c:pt idx="3962">
                  <c:v>2017.2076502732241</c:v>
                </c:pt>
                <c:pt idx="3963">
                  <c:v>2017.2103825136612</c:v>
                </c:pt>
                <c:pt idx="3964">
                  <c:v>2017.2131147540983</c:v>
                </c:pt>
                <c:pt idx="3965">
                  <c:v>2017.2158469945355</c:v>
                </c:pt>
                <c:pt idx="3966">
                  <c:v>2017.2185792349726</c:v>
                </c:pt>
                <c:pt idx="3967">
                  <c:v>2017.2213114754099</c:v>
                </c:pt>
                <c:pt idx="3968">
                  <c:v>2017.2240437158471</c:v>
                </c:pt>
                <c:pt idx="3969">
                  <c:v>2017.2267759562842</c:v>
                </c:pt>
                <c:pt idx="3970">
                  <c:v>2017.2295081967213</c:v>
                </c:pt>
                <c:pt idx="3971">
                  <c:v>2017.2322404371585</c:v>
                </c:pt>
                <c:pt idx="3972">
                  <c:v>2017.2349726775956</c:v>
                </c:pt>
                <c:pt idx="3973">
                  <c:v>2017.2377049180327</c:v>
                </c:pt>
                <c:pt idx="3974">
                  <c:v>2017.2404371584701</c:v>
                </c:pt>
                <c:pt idx="3975">
                  <c:v>2017.2431693989072</c:v>
                </c:pt>
                <c:pt idx="3976">
                  <c:v>2017.2459016393443</c:v>
                </c:pt>
                <c:pt idx="3977">
                  <c:v>2017.2486338797814</c:v>
                </c:pt>
                <c:pt idx="3978">
                  <c:v>2017.2513661202186</c:v>
                </c:pt>
                <c:pt idx="3979">
                  <c:v>2017.2540983606557</c:v>
                </c:pt>
                <c:pt idx="3980">
                  <c:v>2017.2568306010928</c:v>
                </c:pt>
                <c:pt idx="3981">
                  <c:v>2017.2595628415299</c:v>
                </c:pt>
                <c:pt idx="3982">
                  <c:v>2017.2622950819673</c:v>
                </c:pt>
                <c:pt idx="3983">
                  <c:v>2017.2650273224044</c:v>
                </c:pt>
                <c:pt idx="3984">
                  <c:v>2017.2677595628415</c:v>
                </c:pt>
                <c:pt idx="3985">
                  <c:v>2017.2704918032787</c:v>
                </c:pt>
                <c:pt idx="3986">
                  <c:v>2017.2732240437158</c:v>
                </c:pt>
                <c:pt idx="3987">
                  <c:v>2017.2759562841529</c:v>
                </c:pt>
                <c:pt idx="3988">
                  <c:v>2017.2786885245901</c:v>
                </c:pt>
                <c:pt idx="3989">
                  <c:v>2017.2814207650274</c:v>
                </c:pt>
                <c:pt idx="3990">
                  <c:v>2017.2841530054645</c:v>
                </c:pt>
                <c:pt idx="3991">
                  <c:v>2017.2868852459017</c:v>
                </c:pt>
                <c:pt idx="3992">
                  <c:v>2017.2896174863388</c:v>
                </c:pt>
                <c:pt idx="3993">
                  <c:v>2017.2923497267759</c:v>
                </c:pt>
                <c:pt idx="3994">
                  <c:v>2017.295081967213</c:v>
                </c:pt>
                <c:pt idx="3995">
                  <c:v>2017.2978142076502</c:v>
                </c:pt>
                <c:pt idx="3996">
                  <c:v>2017.3005464480875</c:v>
                </c:pt>
                <c:pt idx="3997">
                  <c:v>2017.3032786885246</c:v>
                </c:pt>
                <c:pt idx="3998">
                  <c:v>2017.3060109289618</c:v>
                </c:pt>
                <c:pt idx="3999">
                  <c:v>2017.3087431693989</c:v>
                </c:pt>
                <c:pt idx="4000">
                  <c:v>2017.311475409836</c:v>
                </c:pt>
                <c:pt idx="4001">
                  <c:v>2017.3142076502731</c:v>
                </c:pt>
                <c:pt idx="4002">
                  <c:v>2017.3169398907103</c:v>
                </c:pt>
                <c:pt idx="4003">
                  <c:v>2017.3196721311476</c:v>
                </c:pt>
                <c:pt idx="4004">
                  <c:v>2017.3224043715848</c:v>
                </c:pt>
                <c:pt idx="4005">
                  <c:v>2017.3251366120219</c:v>
                </c:pt>
                <c:pt idx="4006">
                  <c:v>2017.327868852459</c:v>
                </c:pt>
                <c:pt idx="4007">
                  <c:v>2017.3306010928961</c:v>
                </c:pt>
                <c:pt idx="4008">
                  <c:v>2017.3333333333333</c:v>
                </c:pt>
                <c:pt idx="4009">
                  <c:v>2017.3360655737704</c:v>
                </c:pt>
                <c:pt idx="4010">
                  <c:v>2017.3387978142077</c:v>
                </c:pt>
                <c:pt idx="4011">
                  <c:v>2017.3415300546449</c:v>
                </c:pt>
                <c:pt idx="4012">
                  <c:v>2017.344262295082</c:v>
                </c:pt>
                <c:pt idx="4013">
                  <c:v>2017.3469945355191</c:v>
                </c:pt>
                <c:pt idx="4014">
                  <c:v>2017.3497267759562</c:v>
                </c:pt>
                <c:pt idx="4015">
                  <c:v>2017.3524590163934</c:v>
                </c:pt>
                <c:pt idx="4016">
                  <c:v>2017.3551912568305</c:v>
                </c:pt>
                <c:pt idx="4017">
                  <c:v>2017.3579234972678</c:v>
                </c:pt>
                <c:pt idx="4018">
                  <c:v>2017.360655737705</c:v>
                </c:pt>
                <c:pt idx="4019">
                  <c:v>2017.3633879781421</c:v>
                </c:pt>
                <c:pt idx="4020">
                  <c:v>2017.3661202185792</c:v>
                </c:pt>
                <c:pt idx="4021">
                  <c:v>2017.3688524590164</c:v>
                </c:pt>
                <c:pt idx="4022">
                  <c:v>2017.3715846994535</c:v>
                </c:pt>
                <c:pt idx="4023">
                  <c:v>2017.3743169398906</c:v>
                </c:pt>
                <c:pt idx="4024">
                  <c:v>2017.377049180328</c:v>
                </c:pt>
                <c:pt idx="4025">
                  <c:v>2017.3797814207651</c:v>
                </c:pt>
                <c:pt idx="4026">
                  <c:v>2017.3825136612022</c:v>
                </c:pt>
                <c:pt idx="4027">
                  <c:v>2017.3852459016393</c:v>
                </c:pt>
                <c:pt idx="4028">
                  <c:v>2017.3879781420765</c:v>
                </c:pt>
                <c:pt idx="4029">
                  <c:v>2017.3907103825136</c:v>
                </c:pt>
                <c:pt idx="4030">
                  <c:v>2017.3934426229507</c:v>
                </c:pt>
                <c:pt idx="4031">
                  <c:v>2017.3961748633881</c:v>
                </c:pt>
                <c:pt idx="4032">
                  <c:v>2017.3989071038252</c:v>
                </c:pt>
                <c:pt idx="4033">
                  <c:v>2017.4016393442623</c:v>
                </c:pt>
                <c:pt idx="4034">
                  <c:v>2017.4043715846994</c:v>
                </c:pt>
                <c:pt idx="4035">
                  <c:v>2017.4071038251366</c:v>
                </c:pt>
                <c:pt idx="4036">
                  <c:v>2017.4098360655737</c:v>
                </c:pt>
                <c:pt idx="4037">
                  <c:v>2017.4125683060108</c:v>
                </c:pt>
                <c:pt idx="4038">
                  <c:v>2017.4153005464482</c:v>
                </c:pt>
                <c:pt idx="4039">
                  <c:v>2017.4180327868853</c:v>
                </c:pt>
                <c:pt idx="4040">
                  <c:v>2017.4207650273224</c:v>
                </c:pt>
                <c:pt idx="4041">
                  <c:v>2017.4234972677596</c:v>
                </c:pt>
                <c:pt idx="4042">
                  <c:v>2017.4262295081967</c:v>
                </c:pt>
                <c:pt idx="4043">
                  <c:v>2017.4289617486338</c:v>
                </c:pt>
                <c:pt idx="4044">
                  <c:v>2017.4316939890709</c:v>
                </c:pt>
                <c:pt idx="4045">
                  <c:v>2017.4344262295083</c:v>
                </c:pt>
                <c:pt idx="4046">
                  <c:v>2017.4371584699454</c:v>
                </c:pt>
                <c:pt idx="4047">
                  <c:v>2017.4398907103825</c:v>
                </c:pt>
                <c:pt idx="4048">
                  <c:v>2017.4426229508197</c:v>
                </c:pt>
                <c:pt idx="4049">
                  <c:v>2017.4453551912568</c:v>
                </c:pt>
                <c:pt idx="4050">
                  <c:v>2017.4480874316939</c:v>
                </c:pt>
                <c:pt idx="4051">
                  <c:v>2017.450819672131</c:v>
                </c:pt>
                <c:pt idx="4052">
                  <c:v>2017.4535519125684</c:v>
                </c:pt>
                <c:pt idx="4053">
                  <c:v>2017.4562841530055</c:v>
                </c:pt>
                <c:pt idx="4054">
                  <c:v>2017.4590163934427</c:v>
                </c:pt>
                <c:pt idx="4055">
                  <c:v>2017.4617486338798</c:v>
                </c:pt>
                <c:pt idx="4056">
                  <c:v>2017.4644808743169</c:v>
                </c:pt>
                <c:pt idx="4057">
                  <c:v>2017.467213114754</c:v>
                </c:pt>
                <c:pt idx="4058">
                  <c:v>2017.4699453551912</c:v>
                </c:pt>
                <c:pt idx="4059">
                  <c:v>2017.4726775956285</c:v>
                </c:pt>
                <c:pt idx="4060">
                  <c:v>2017.4754098360656</c:v>
                </c:pt>
                <c:pt idx="4061">
                  <c:v>2017.4781420765028</c:v>
                </c:pt>
                <c:pt idx="4062">
                  <c:v>2017.4808743169399</c:v>
                </c:pt>
                <c:pt idx="4063">
                  <c:v>2017.483606557377</c:v>
                </c:pt>
                <c:pt idx="4064">
                  <c:v>2017.4863387978141</c:v>
                </c:pt>
                <c:pt idx="4065">
                  <c:v>2017.4890710382513</c:v>
                </c:pt>
                <c:pt idx="4066">
                  <c:v>2017.4918032786886</c:v>
                </c:pt>
                <c:pt idx="4067">
                  <c:v>2017.4945355191257</c:v>
                </c:pt>
                <c:pt idx="4068">
                  <c:v>2017.4972677595629</c:v>
                </c:pt>
                <c:pt idx="4069">
                  <c:v>2017.5</c:v>
                </c:pt>
                <c:pt idx="4070">
                  <c:v>2017.5027322404371</c:v>
                </c:pt>
                <c:pt idx="4071">
                  <c:v>2017.5054644808743</c:v>
                </c:pt>
                <c:pt idx="4072">
                  <c:v>2017.5081967213114</c:v>
                </c:pt>
                <c:pt idx="4073">
                  <c:v>2017.5109289617487</c:v>
                </c:pt>
                <c:pt idx="4074">
                  <c:v>2017.5136612021859</c:v>
                </c:pt>
                <c:pt idx="4075">
                  <c:v>2017.516393442623</c:v>
                </c:pt>
                <c:pt idx="4076">
                  <c:v>2017.5191256830601</c:v>
                </c:pt>
                <c:pt idx="4077">
                  <c:v>2017.5218579234972</c:v>
                </c:pt>
                <c:pt idx="4078">
                  <c:v>2017.5245901639344</c:v>
                </c:pt>
                <c:pt idx="4079">
                  <c:v>2017.5273224043715</c:v>
                </c:pt>
                <c:pt idx="4080">
                  <c:v>2017.5300546448088</c:v>
                </c:pt>
                <c:pt idx="4081">
                  <c:v>2017.532786885246</c:v>
                </c:pt>
                <c:pt idx="4082">
                  <c:v>2017.5355191256831</c:v>
                </c:pt>
                <c:pt idx="4083">
                  <c:v>2017.5382513661202</c:v>
                </c:pt>
                <c:pt idx="4084">
                  <c:v>2017.5409836065573</c:v>
                </c:pt>
                <c:pt idx="4085">
                  <c:v>2017.5437158469945</c:v>
                </c:pt>
                <c:pt idx="4086">
                  <c:v>2017.5464480874316</c:v>
                </c:pt>
                <c:pt idx="4087">
                  <c:v>2017.549180327869</c:v>
                </c:pt>
                <c:pt idx="4088">
                  <c:v>2017.5519125683061</c:v>
                </c:pt>
                <c:pt idx="4089">
                  <c:v>2017.5546448087432</c:v>
                </c:pt>
                <c:pt idx="4090">
                  <c:v>2017.5573770491803</c:v>
                </c:pt>
                <c:pt idx="4091">
                  <c:v>2017.5601092896175</c:v>
                </c:pt>
                <c:pt idx="4092">
                  <c:v>2017.5628415300546</c:v>
                </c:pt>
                <c:pt idx="4093">
                  <c:v>2017.5655737704917</c:v>
                </c:pt>
                <c:pt idx="4094">
                  <c:v>2017.5683060109291</c:v>
                </c:pt>
                <c:pt idx="4095">
                  <c:v>2017.5710382513662</c:v>
                </c:pt>
                <c:pt idx="4096">
                  <c:v>2017.5737704918033</c:v>
                </c:pt>
                <c:pt idx="4097">
                  <c:v>2017.5765027322404</c:v>
                </c:pt>
                <c:pt idx="4098">
                  <c:v>2017.5792349726776</c:v>
                </c:pt>
                <c:pt idx="4099">
                  <c:v>2017.5819672131147</c:v>
                </c:pt>
                <c:pt idx="4100">
                  <c:v>2017.5846994535518</c:v>
                </c:pt>
                <c:pt idx="4101">
                  <c:v>2017.5874316939892</c:v>
                </c:pt>
                <c:pt idx="4102">
                  <c:v>2017.5901639344263</c:v>
                </c:pt>
                <c:pt idx="4103">
                  <c:v>2017.5928961748634</c:v>
                </c:pt>
                <c:pt idx="4104">
                  <c:v>2017.5956284153006</c:v>
                </c:pt>
                <c:pt idx="4105">
                  <c:v>2017.5983606557377</c:v>
                </c:pt>
                <c:pt idx="4106">
                  <c:v>2017.6010928961748</c:v>
                </c:pt>
                <c:pt idx="4107">
                  <c:v>2017.6038251366119</c:v>
                </c:pt>
                <c:pt idx="4108">
                  <c:v>2017.6065573770493</c:v>
                </c:pt>
                <c:pt idx="4109">
                  <c:v>2017.6092896174864</c:v>
                </c:pt>
                <c:pt idx="4110">
                  <c:v>2017.6120218579235</c:v>
                </c:pt>
                <c:pt idx="4111">
                  <c:v>2017.6147540983607</c:v>
                </c:pt>
                <c:pt idx="4112">
                  <c:v>2017.6174863387978</c:v>
                </c:pt>
                <c:pt idx="4113">
                  <c:v>2017.6202185792349</c:v>
                </c:pt>
                <c:pt idx="4114">
                  <c:v>2017.622950819672</c:v>
                </c:pt>
                <c:pt idx="4115">
                  <c:v>2017.6256830601094</c:v>
                </c:pt>
                <c:pt idx="4116">
                  <c:v>2017.6284153005465</c:v>
                </c:pt>
                <c:pt idx="4117">
                  <c:v>2017.6311475409836</c:v>
                </c:pt>
                <c:pt idx="4118">
                  <c:v>2017.6338797814208</c:v>
                </c:pt>
                <c:pt idx="4119">
                  <c:v>2017.6366120218579</c:v>
                </c:pt>
                <c:pt idx="4120">
                  <c:v>2017.639344262295</c:v>
                </c:pt>
                <c:pt idx="4121">
                  <c:v>2017.6420765027322</c:v>
                </c:pt>
                <c:pt idx="4122">
                  <c:v>2017.6448087431695</c:v>
                </c:pt>
                <c:pt idx="4123">
                  <c:v>2017.6475409836066</c:v>
                </c:pt>
                <c:pt idx="4124">
                  <c:v>2017.6502732240438</c:v>
                </c:pt>
                <c:pt idx="4125">
                  <c:v>2017.6530054644809</c:v>
                </c:pt>
                <c:pt idx="4126">
                  <c:v>2017.655737704918</c:v>
                </c:pt>
                <c:pt idx="4127">
                  <c:v>2017.6584699453551</c:v>
                </c:pt>
                <c:pt idx="4128">
                  <c:v>2017.6612021857923</c:v>
                </c:pt>
                <c:pt idx="4129">
                  <c:v>2017.6639344262296</c:v>
                </c:pt>
                <c:pt idx="4130">
                  <c:v>2017.6666666666667</c:v>
                </c:pt>
                <c:pt idx="4131">
                  <c:v>2017.6693989071039</c:v>
                </c:pt>
                <c:pt idx="4132">
                  <c:v>2017.672131147541</c:v>
                </c:pt>
                <c:pt idx="4133">
                  <c:v>2017.6748633879781</c:v>
                </c:pt>
                <c:pt idx="4134">
                  <c:v>2017.6775956284152</c:v>
                </c:pt>
                <c:pt idx="4135">
                  <c:v>2017.6803278688524</c:v>
                </c:pt>
                <c:pt idx="4136">
                  <c:v>2017.6830601092897</c:v>
                </c:pt>
                <c:pt idx="4137">
                  <c:v>2017.6857923497269</c:v>
                </c:pt>
                <c:pt idx="4138">
                  <c:v>2017.688524590164</c:v>
                </c:pt>
                <c:pt idx="4139">
                  <c:v>2017.6912568306011</c:v>
                </c:pt>
                <c:pt idx="4140">
                  <c:v>2017.6939890710382</c:v>
                </c:pt>
                <c:pt idx="4141">
                  <c:v>2017.6967213114754</c:v>
                </c:pt>
                <c:pt idx="4142">
                  <c:v>2017.6994535519125</c:v>
                </c:pt>
                <c:pt idx="4143">
                  <c:v>2017.7021857923498</c:v>
                </c:pt>
                <c:pt idx="4144">
                  <c:v>2017.704918032787</c:v>
                </c:pt>
                <c:pt idx="4145">
                  <c:v>2017.7076502732241</c:v>
                </c:pt>
                <c:pt idx="4146">
                  <c:v>2017.7103825136612</c:v>
                </c:pt>
                <c:pt idx="4147">
                  <c:v>2017.7131147540983</c:v>
                </c:pt>
                <c:pt idx="4148">
                  <c:v>2017.7158469945355</c:v>
                </c:pt>
                <c:pt idx="4149">
                  <c:v>2017.7185792349726</c:v>
                </c:pt>
                <c:pt idx="4150">
                  <c:v>2017.7213114754099</c:v>
                </c:pt>
                <c:pt idx="4151">
                  <c:v>2017.7240437158471</c:v>
                </c:pt>
                <c:pt idx="4152">
                  <c:v>2017.7267759562842</c:v>
                </c:pt>
                <c:pt idx="4153">
                  <c:v>2017.7295081967213</c:v>
                </c:pt>
                <c:pt idx="4154">
                  <c:v>2017.7322404371585</c:v>
                </c:pt>
                <c:pt idx="4155">
                  <c:v>2017.7349726775956</c:v>
                </c:pt>
                <c:pt idx="4156">
                  <c:v>2017.7377049180327</c:v>
                </c:pt>
                <c:pt idx="4157">
                  <c:v>2017.7404371584701</c:v>
                </c:pt>
                <c:pt idx="4158">
                  <c:v>2017.7431693989072</c:v>
                </c:pt>
                <c:pt idx="4159">
                  <c:v>2017.7459016393443</c:v>
                </c:pt>
                <c:pt idx="4160">
                  <c:v>2017.7486338797814</c:v>
                </c:pt>
                <c:pt idx="4161">
                  <c:v>2017.7513661202186</c:v>
                </c:pt>
                <c:pt idx="4162">
                  <c:v>2017.7540983606557</c:v>
                </c:pt>
                <c:pt idx="4163">
                  <c:v>2017.7568306010928</c:v>
                </c:pt>
                <c:pt idx="4164">
                  <c:v>2017.7595628415299</c:v>
                </c:pt>
                <c:pt idx="4165">
                  <c:v>2017.7622950819673</c:v>
                </c:pt>
                <c:pt idx="4166">
                  <c:v>2017.8169398907103</c:v>
                </c:pt>
                <c:pt idx="4167">
                  <c:v>2017.8196721311476</c:v>
                </c:pt>
                <c:pt idx="4168">
                  <c:v>2017.8224043715848</c:v>
                </c:pt>
                <c:pt idx="4169">
                  <c:v>2017.8251366120219</c:v>
                </c:pt>
                <c:pt idx="4170">
                  <c:v>2017.827868852459</c:v>
                </c:pt>
                <c:pt idx="4171">
                  <c:v>2017.8306010928961</c:v>
                </c:pt>
                <c:pt idx="4172">
                  <c:v>2017.8333333333333</c:v>
                </c:pt>
                <c:pt idx="4173">
                  <c:v>2017.8360655737704</c:v>
                </c:pt>
                <c:pt idx="4174">
                  <c:v>2017.8387978142077</c:v>
                </c:pt>
                <c:pt idx="4175">
                  <c:v>2017.8415300546449</c:v>
                </c:pt>
                <c:pt idx="4176">
                  <c:v>2017.844262295082</c:v>
                </c:pt>
                <c:pt idx="4177">
                  <c:v>2017.8469945355191</c:v>
                </c:pt>
                <c:pt idx="4178">
                  <c:v>2017.8497267759562</c:v>
                </c:pt>
                <c:pt idx="4179">
                  <c:v>2017.8524590163934</c:v>
                </c:pt>
                <c:pt idx="4180">
                  <c:v>2017.8551912568305</c:v>
                </c:pt>
                <c:pt idx="4181">
                  <c:v>2017.8579234972678</c:v>
                </c:pt>
                <c:pt idx="4182">
                  <c:v>2017.860655737705</c:v>
                </c:pt>
                <c:pt idx="4183">
                  <c:v>2017.8633879781421</c:v>
                </c:pt>
                <c:pt idx="4184">
                  <c:v>2017.8661202185792</c:v>
                </c:pt>
                <c:pt idx="4185">
                  <c:v>2017.8688524590164</c:v>
                </c:pt>
                <c:pt idx="4186">
                  <c:v>2017.8715846994535</c:v>
                </c:pt>
                <c:pt idx="4187">
                  <c:v>2017.8743169398906</c:v>
                </c:pt>
                <c:pt idx="4188">
                  <c:v>2017.877049180328</c:v>
                </c:pt>
                <c:pt idx="4189">
                  <c:v>2017.8797814207651</c:v>
                </c:pt>
                <c:pt idx="4190">
                  <c:v>2017.8825136612022</c:v>
                </c:pt>
                <c:pt idx="4191">
                  <c:v>2017.8852459016393</c:v>
                </c:pt>
                <c:pt idx="4192">
                  <c:v>2017.8879781420765</c:v>
                </c:pt>
                <c:pt idx="4193">
                  <c:v>2017.8907103825136</c:v>
                </c:pt>
                <c:pt idx="4194">
                  <c:v>2017.8934426229507</c:v>
                </c:pt>
                <c:pt idx="4195">
                  <c:v>2017.8961748633881</c:v>
                </c:pt>
                <c:pt idx="4196">
                  <c:v>2017.8989071038252</c:v>
                </c:pt>
                <c:pt idx="4197">
                  <c:v>2017.9016393442623</c:v>
                </c:pt>
                <c:pt idx="4198">
                  <c:v>2017.9043715846994</c:v>
                </c:pt>
                <c:pt idx="4199">
                  <c:v>2017.9071038251366</c:v>
                </c:pt>
                <c:pt idx="4200">
                  <c:v>2017.9098360655737</c:v>
                </c:pt>
                <c:pt idx="4201">
                  <c:v>2017.9125683060108</c:v>
                </c:pt>
                <c:pt idx="4202">
                  <c:v>2017.9153005464482</c:v>
                </c:pt>
                <c:pt idx="4203">
                  <c:v>2017.9180327868853</c:v>
                </c:pt>
                <c:pt idx="4204">
                  <c:v>2017.9207650273224</c:v>
                </c:pt>
                <c:pt idx="4205">
                  <c:v>2017.9234972677596</c:v>
                </c:pt>
                <c:pt idx="4206">
                  <c:v>2017.9262295081967</c:v>
                </c:pt>
                <c:pt idx="4207">
                  <c:v>2017.9289617486338</c:v>
                </c:pt>
                <c:pt idx="4208">
                  <c:v>2017.9316939890709</c:v>
                </c:pt>
                <c:pt idx="4209">
                  <c:v>2017.9344262295083</c:v>
                </c:pt>
                <c:pt idx="4210">
                  <c:v>2017.9371584699454</c:v>
                </c:pt>
                <c:pt idx="4211">
                  <c:v>2017.9398907103825</c:v>
                </c:pt>
                <c:pt idx="4212">
                  <c:v>2017.9426229508197</c:v>
                </c:pt>
                <c:pt idx="4213">
                  <c:v>2017.9453551912568</c:v>
                </c:pt>
                <c:pt idx="4214">
                  <c:v>2017.9480874316939</c:v>
                </c:pt>
                <c:pt idx="4215">
                  <c:v>2017.950819672131</c:v>
                </c:pt>
                <c:pt idx="4216">
                  <c:v>2017.9535519125684</c:v>
                </c:pt>
                <c:pt idx="4217">
                  <c:v>2017.9562841530055</c:v>
                </c:pt>
                <c:pt idx="4218">
                  <c:v>2017.9590163934427</c:v>
                </c:pt>
                <c:pt idx="4219">
                  <c:v>2017.9617486338798</c:v>
                </c:pt>
                <c:pt idx="4220">
                  <c:v>2017.9644808743169</c:v>
                </c:pt>
                <c:pt idx="4221">
                  <c:v>2017.967213114754</c:v>
                </c:pt>
                <c:pt idx="4222">
                  <c:v>2017.9699453551912</c:v>
                </c:pt>
                <c:pt idx="4223">
                  <c:v>2017.9726775956285</c:v>
                </c:pt>
                <c:pt idx="4224">
                  <c:v>2017.9754098360656</c:v>
                </c:pt>
                <c:pt idx="4225">
                  <c:v>2017.9781420765028</c:v>
                </c:pt>
                <c:pt idx="4226">
                  <c:v>2017.9808743169399</c:v>
                </c:pt>
                <c:pt idx="4227">
                  <c:v>2017.983606557377</c:v>
                </c:pt>
                <c:pt idx="4228">
                  <c:v>2017.9863387978141</c:v>
                </c:pt>
                <c:pt idx="4229">
                  <c:v>2017.9890710382513</c:v>
                </c:pt>
                <c:pt idx="4230">
                  <c:v>2017.9918032786886</c:v>
                </c:pt>
                <c:pt idx="4231">
                  <c:v>2017.9945355191257</c:v>
                </c:pt>
                <c:pt idx="4232">
                  <c:v>2017.9972677595629</c:v>
                </c:pt>
                <c:pt idx="4233">
                  <c:v>2018.0027322404371</c:v>
                </c:pt>
                <c:pt idx="4234">
                  <c:v>2018.0054644808743</c:v>
                </c:pt>
                <c:pt idx="4235">
                  <c:v>2018.0081967213114</c:v>
                </c:pt>
                <c:pt idx="4236">
                  <c:v>2018.0109289617487</c:v>
                </c:pt>
                <c:pt idx="4237">
                  <c:v>2018.0136612021859</c:v>
                </c:pt>
                <c:pt idx="4238">
                  <c:v>2018.016393442623</c:v>
                </c:pt>
                <c:pt idx="4239">
                  <c:v>2018.0191256830601</c:v>
                </c:pt>
                <c:pt idx="4240">
                  <c:v>2018.0218579234972</c:v>
                </c:pt>
                <c:pt idx="4241">
                  <c:v>2018.0245901639344</c:v>
                </c:pt>
                <c:pt idx="4242">
                  <c:v>2018.0273224043715</c:v>
                </c:pt>
                <c:pt idx="4243">
                  <c:v>2018.0300546448088</c:v>
                </c:pt>
                <c:pt idx="4244">
                  <c:v>2018.032786885246</c:v>
                </c:pt>
                <c:pt idx="4245">
                  <c:v>2018.0355191256831</c:v>
                </c:pt>
                <c:pt idx="4246">
                  <c:v>2018.0382513661202</c:v>
                </c:pt>
                <c:pt idx="4247">
                  <c:v>2018.0409836065573</c:v>
                </c:pt>
                <c:pt idx="4248">
                  <c:v>2018.0437158469945</c:v>
                </c:pt>
                <c:pt idx="4249">
                  <c:v>2018.0464480874316</c:v>
                </c:pt>
                <c:pt idx="4250">
                  <c:v>2018.049180327869</c:v>
                </c:pt>
                <c:pt idx="4251">
                  <c:v>2018.0519125683061</c:v>
                </c:pt>
                <c:pt idx="4252">
                  <c:v>2018.0546448087432</c:v>
                </c:pt>
                <c:pt idx="4253">
                  <c:v>2018.0573770491803</c:v>
                </c:pt>
                <c:pt idx="4254">
                  <c:v>2018.0601092896175</c:v>
                </c:pt>
                <c:pt idx="4255">
                  <c:v>2018.0628415300546</c:v>
                </c:pt>
                <c:pt idx="4256">
                  <c:v>2018.0655737704917</c:v>
                </c:pt>
                <c:pt idx="4257">
                  <c:v>2018.0683060109291</c:v>
                </c:pt>
                <c:pt idx="4258">
                  <c:v>2018.0710382513662</c:v>
                </c:pt>
                <c:pt idx="4259">
                  <c:v>2018.0737704918033</c:v>
                </c:pt>
                <c:pt idx="4260">
                  <c:v>2018.0765027322404</c:v>
                </c:pt>
                <c:pt idx="4261">
                  <c:v>2018.0792349726776</c:v>
                </c:pt>
                <c:pt idx="4262">
                  <c:v>2018.0819672131147</c:v>
                </c:pt>
                <c:pt idx="4263">
                  <c:v>2018.0846994535518</c:v>
                </c:pt>
                <c:pt idx="4264">
                  <c:v>2018.0874316939892</c:v>
                </c:pt>
                <c:pt idx="4265">
                  <c:v>2018.0901639344263</c:v>
                </c:pt>
                <c:pt idx="4266">
                  <c:v>2018.0928961748634</c:v>
                </c:pt>
                <c:pt idx="4267">
                  <c:v>2018.0956284153006</c:v>
                </c:pt>
                <c:pt idx="4268">
                  <c:v>2018.0983606557377</c:v>
                </c:pt>
                <c:pt idx="4269">
                  <c:v>2018.1010928961748</c:v>
                </c:pt>
                <c:pt idx="4270">
                  <c:v>2018.1038251366119</c:v>
                </c:pt>
                <c:pt idx="4271">
                  <c:v>2018.1065573770493</c:v>
                </c:pt>
                <c:pt idx="4272">
                  <c:v>2018.1092896174864</c:v>
                </c:pt>
                <c:pt idx="4273">
                  <c:v>2018.1120218579235</c:v>
                </c:pt>
                <c:pt idx="4274">
                  <c:v>2018.1147540983607</c:v>
                </c:pt>
                <c:pt idx="4275">
                  <c:v>2018.1174863387978</c:v>
                </c:pt>
                <c:pt idx="4276">
                  <c:v>2018.1202185792349</c:v>
                </c:pt>
                <c:pt idx="4277">
                  <c:v>2018.122950819672</c:v>
                </c:pt>
                <c:pt idx="4278">
                  <c:v>2018.1256830601094</c:v>
                </c:pt>
                <c:pt idx="4279">
                  <c:v>2018.1284153005465</c:v>
                </c:pt>
                <c:pt idx="4280">
                  <c:v>2018.1311475409836</c:v>
                </c:pt>
                <c:pt idx="4281">
                  <c:v>2018.1338797814208</c:v>
                </c:pt>
                <c:pt idx="4282">
                  <c:v>2018.1366120218579</c:v>
                </c:pt>
                <c:pt idx="4283">
                  <c:v>2018.139344262295</c:v>
                </c:pt>
                <c:pt idx="4284">
                  <c:v>2018.1420765027322</c:v>
                </c:pt>
                <c:pt idx="4285">
                  <c:v>2018.1448087431695</c:v>
                </c:pt>
                <c:pt idx="4286">
                  <c:v>2018.1475409836066</c:v>
                </c:pt>
                <c:pt idx="4287">
                  <c:v>2018.1502732240438</c:v>
                </c:pt>
                <c:pt idx="4288">
                  <c:v>2018.1530054644809</c:v>
                </c:pt>
                <c:pt idx="4289">
                  <c:v>2018.155737704918</c:v>
                </c:pt>
                <c:pt idx="4290">
                  <c:v>2018.1584699453551</c:v>
                </c:pt>
                <c:pt idx="4291">
                  <c:v>2018.1612021857923</c:v>
                </c:pt>
                <c:pt idx="4292">
                  <c:v>2018.1639344262296</c:v>
                </c:pt>
                <c:pt idx="4293">
                  <c:v>2018.1666666666667</c:v>
                </c:pt>
                <c:pt idx="4294">
                  <c:v>2018.1693989071039</c:v>
                </c:pt>
                <c:pt idx="4295">
                  <c:v>2018.172131147541</c:v>
                </c:pt>
                <c:pt idx="4296">
                  <c:v>2018.1748633879781</c:v>
                </c:pt>
              </c:numCache>
            </c:numRef>
          </c:xVal>
          <c:yVal>
            <c:numRef>
              <c:f>'P307'!$E$14:$E$4478</c:f>
              <c:numCache>
                <c:formatCode>General</c:formatCode>
                <c:ptCount val="4465"/>
                <c:pt idx="0">
                  <c:v>-4.5599999999999996</c:v>
                </c:pt>
                <c:pt idx="1">
                  <c:v>-3.62</c:v>
                </c:pt>
                <c:pt idx="2">
                  <c:v>-10.24</c:v>
                </c:pt>
                <c:pt idx="3">
                  <c:v>-9.9</c:v>
                </c:pt>
                <c:pt idx="4">
                  <c:v>-15.13</c:v>
                </c:pt>
                <c:pt idx="5">
                  <c:v>-7.81</c:v>
                </c:pt>
                <c:pt idx="6">
                  <c:v>-5.32</c:v>
                </c:pt>
                <c:pt idx="7">
                  <c:v>-4.8</c:v>
                </c:pt>
                <c:pt idx="8">
                  <c:v>-7.75</c:v>
                </c:pt>
                <c:pt idx="9">
                  <c:v>-9.5399999999999991</c:v>
                </c:pt>
                <c:pt idx="10">
                  <c:v>-5.84</c:v>
                </c:pt>
                <c:pt idx="11">
                  <c:v>-4.03</c:v>
                </c:pt>
                <c:pt idx="12">
                  <c:v>-2.38</c:v>
                </c:pt>
                <c:pt idx="13">
                  <c:v>-2.97</c:v>
                </c:pt>
                <c:pt idx="14">
                  <c:v>-2.31</c:v>
                </c:pt>
                <c:pt idx="15">
                  <c:v>-11.22</c:v>
                </c:pt>
                <c:pt idx="16">
                  <c:v>-11.29</c:v>
                </c:pt>
                <c:pt idx="17">
                  <c:v>-1.45</c:v>
                </c:pt>
                <c:pt idx="18">
                  <c:v>-3.67</c:v>
                </c:pt>
                <c:pt idx="19">
                  <c:v>-9.0500000000000007</c:v>
                </c:pt>
                <c:pt idx="20">
                  <c:v>-7.74</c:v>
                </c:pt>
                <c:pt idx="21">
                  <c:v>-7.1</c:v>
                </c:pt>
                <c:pt idx="22">
                  <c:v>-10.050000000000001</c:v>
                </c:pt>
                <c:pt idx="23">
                  <c:v>-7.74</c:v>
                </c:pt>
                <c:pt idx="24">
                  <c:v>-2.34</c:v>
                </c:pt>
                <c:pt idx="25">
                  <c:v>-12.56</c:v>
                </c:pt>
                <c:pt idx="26">
                  <c:v>-7.14</c:v>
                </c:pt>
                <c:pt idx="27">
                  <c:v>-7.16</c:v>
                </c:pt>
                <c:pt idx="28">
                  <c:v>-6.92</c:v>
                </c:pt>
                <c:pt idx="29">
                  <c:v>-7.93</c:v>
                </c:pt>
                <c:pt idx="30">
                  <c:v>-7.36</c:v>
                </c:pt>
                <c:pt idx="31">
                  <c:v>-2.5</c:v>
                </c:pt>
                <c:pt idx="32">
                  <c:v>-4.01</c:v>
                </c:pt>
                <c:pt idx="33">
                  <c:v>-6.19</c:v>
                </c:pt>
                <c:pt idx="34">
                  <c:v>-9.75</c:v>
                </c:pt>
                <c:pt idx="35">
                  <c:v>-10.84</c:v>
                </c:pt>
                <c:pt idx="36">
                  <c:v>-16.91</c:v>
                </c:pt>
                <c:pt idx="37">
                  <c:v>-11.47</c:v>
                </c:pt>
                <c:pt idx="38">
                  <c:v>-16.260000000000002</c:v>
                </c:pt>
                <c:pt idx="39">
                  <c:v>-16.600000000000001</c:v>
                </c:pt>
                <c:pt idx="40">
                  <c:v>-15.68</c:v>
                </c:pt>
                <c:pt idx="41">
                  <c:v>-21.53</c:v>
                </c:pt>
                <c:pt idx="42">
                  <c:v>-17.43</c:v>
                </c:pt>
                <c:pt idx="43">
                  <c:v>-10.58</c:v>
                </c:pt>
                <c:pt idx="44">
                  <c:v>-6.66</c:v>
                </c:pt>
                <c:pt idx="45">
                  <c:v>-6.53</c:v>
                </c:pt>
                <c:pt idx="46">
                  <c:v>-10.58</c:v>
                </c:pt>
                <c:pt idx="47">
                  <c:v>-7.87</c:v>
                </c:pt>
                <c:pt idx="48">
                  <c:v>-10.46</c:v>
                </c:pt>
                <c:pt idx="49">
                  <c:v>-6</c:v>
                </c:pt>
                <c:pt idx="50">
                  <c:v>-9.2200000000000006</c:v>
                </c:pt>
                <c:pt idx="51">
                  <c:v>-10.87</c:v>
                </c:pt>
                <c:pt idx="52">
                  <c:v>-11.72</c:v>
                </c:pt>
                <c:pt idx="53">
                  <c:v>-9.83</c:v>
                </c:pt>
                <c:pt idx="54">
                  <c:v>-8.91</c:v>
                </c:pt>
                <c:pt idx="55">
                  <c:v>-14.29</c:v>
                </c:pt>
                <c:pt idx="56">
                  <c:v>-9.33</c:v>
                </c:pt>
                <c:pt idx="57">
                  <c:v>0.78</c:v>
                </c:pt>
                <c:pt idx="58">
                  <c:v>2.42</c:v>
                </c:pt>
                <c:pt idx="59">
                  <c:v>-11.39</c:v>
                </c:pt>
                <c:pt idx="60">
                  <c:v>-11.24</c:v>
                </c:pt>
                <c:pt idx="61">
                  <c:v>-7.82</c:v>
                </c:pt>
                <c:pt idx="62">
                  <c:v>-5.95</c:v>
                </c:pt>
                <c:pt idx="63">
                  <c:v>-9.4700000000000006</c:v>
                </c:pt>
                <c:pt idx="64">
                  <c:v>-9.73</c:v>
                </c:pt>
                <c:pt idx="65">
                  <c:v>-8.1</c:v>
                </c:pt>
                <c:pt idx="66">
                  <c:v>-12.43</c:v>
                </c:pt>
                <c:pt idx="67">
                  <c:v>-1.28</c:v>
                </c:pt>
                <c:pt idx="68">
                  <c:v>1.68</c:v>
                </c:pt>
                <c:pt idx="69">
                  <c:v>-4.13</c:v>
                </c:pt>
                <c:pt idx="70">
                  <c:v>-7.09</c:v>
                </c:pt>
                <c:pt idx="71">
                  <c:v>-9.67</c:v>
                </c:pt>
                <c:pt idx="72">
                  <c:v>-7.79</c:v>
                </c:pt>
                <c:pt idx="73">
                  <c:v>-11.09</c:v>
                </c:pt>
                <c:pt idx="74">
                  <c:v>-13.17</c:v>
                </c:pt>
                <c:pt idx="75">
                  <c:v>-8.23</c:v>
                </c:pt>
                <c:pt idx="76">
                  <c:v>-7.03</c:v>
                </c:pt>
                <c:pt idx="77">
                  <c:v>-11.22</c:v>
                </c:pt>
                <c:pt idx="78">
                  <c:v>-4.79</c:v>
                </c:pt>
                <c:pt idx="79">
                  <c:v>-7.72</c:v>
                </c:pt>
                <c:pt idx="80">
                  <c:v>-10.93</c:v>
                </c:pt>
                <c:pt idx="81">
                  <c:v>-16.02</c:v>
                </c:pt>
                <c:pt idx="82">
                  <c:v>-11.42</c:v>
                </c:pt>
                <c:pt idx="83">
                  <c:v>-7.89</c:v>
                </c:pt>
                <c:pt idx="84">
                  <c:v>-10.15</c:v>
                </c:pt>
                <c:pt idx="85">
                  <c:v>-5.88</c:v>
                </c:pt>
                <c:pt idx="86">
                  <c:v>-8.0299999999999994</c:v>
                </c:pt>
                <c:pt idx="87">
                  <c:v>-2.62</c:v>
                </c:pt>
                <c:pt idx="88">
                  <c:v>-5.61</c:v>
                </c:pt>
                <c:pt idx="89">
                  <c:v>-5.49</c:v>
                </c:pt>
                <c:pt idx="90">
                  <c:v>-6.85</c:v>
                </c:pt>
                <c:pt idx="91">
                  <c:v>-12.44</c:v>
                </c:pt>
                <c:pt idx="92">
                  <c:v>-4.12</c:v>
                </c:pt>
                <c:pt idx="93">
                  <c:v>-4.79</c:v>
                </c:pt>
                <c:pt idx="94">
                  <c:v>-5.0199999999999996</c:v>
                </c:pt>
                <c:pt idx="95">
                  <c:v>-10.199999999999999</c:v>
                </c:pt>
                <c:pt idx="96">
                  <c:v>-7.76</c:v>
                </c:pt>
                <c:pt idx="97">
                  <c:v>-10.27</c:v>
                </c:pt>
                <c:pt idx="98">
                  <c:v>-11.57</c:v>
                </c:pt>
                <c:pt idx="99">
                  <c:v>-13.39</c:v>
                </c:pt>
                <c:pt idx="100">
                  <c:v>-9.49</c:v>
                </c:pt>
                <c:pt idx="101">
                  <c:v>-11.07</c:v>
                </c:pt>
                <c:pt idx="102">
                  <c:v>-16.25</c:v>
                </c:pt>
                <c:pt idx="103">
                  <c:v>-7.4</c:v>
                </c:pt>
                <c:pt idx="104">
                  <c:v>-3.96</c:v>
                </c:pt>
                <c:pt idx="105">
                  <c:v>-7.73</c:v>
                </c:pt>
                <c:pt idx="106">
                  <c:v>-11.88</c:v>
                </c:pt>
                <c:pt idx="107">
                  <c:v>-13.76</c:v>
                </c:pt>
                <c:pt idx="108">
                  <c:v>-8.64</c:v>
                </c:pt>
                <c:pt idx="109">
                  <c:v>-6.55</c:v>
                </c:pt>
                <c:pt idx="110">
                  <c:v>-9.36</c:v>
                </c:pt>
                <c:pt idx="111">
                  <c:v>-10.81</c:v>
                </c:pt>
                <c:pt idx="112">
                  <c:v>-7.91</c:v>
                </c:pt>
                <c:pt idx="113">
                  <c:v>-10.92</c:v>
                </c:pt>
                <c:pt idx="114">
                  <c:v>-6.43</c:v>
                </c:pt>
                <c:pt idx="115">
                  <c:v>-4.8499999999999996</c:v>
                </c:pt>
                <c:pt idx="116">
                  <c:v>-7.32</c:v>
                </c:pt>
                <c:pt idx="117">
                  <c:v>-9.48</c:v>
                </c:pt>
                <c:pt idx="118">
                  <c:v>-13.09</c:v>
                </c:pt>
                <c:pt idx="119">
                  <c:v>-11.76</c:v>
                </c:pt>
                <c:pt idx="120">
                  <c:v>-15.1</c:v>
                </c:pt>
                <c:pt idx="121">
                  <c:v>-13.19</c:v>
                </c:pt>
                <c:pt idx="122">
                  <c:v>-10.9</c:v>
                </c:pt>
                <c:pt idx="123">
                  <c:v>-11.15</c:v>
                </c:pt>
                <c:pt idx="124">
                  <c:v>-18.78</c:v>
                </c:pt>
                <c:pt idx="125">
                  <c:v>-12.64</c:v>
                </c:pt>
                <c:pt idx="126">
                  <c:v>-8.76</c:v>
                </c:pt>
                <c:pt idx="127">
                  <c:v>-13.44</c:v>
                </c:pt>
                <c:pt idx="128">
                  <c:v>-10.65</c:v>
                </c:pt>
                <c:pt idx="129">
                  <c:v>-10.93</c:v>
                </c:pt>
                <c:pt idx="130">
                  <c:v>-9.51</c:v>
                </c:pt>
                <c:pt idx="131">
                  <c:v>-10.71</c:v>
                </c:pt>
                <c:pt idx="132">
                  <c:v>-10.33</c:v>
                </c:pt>
                <c:pt idx="133">
                  <c:v>-17.23</c:v>
                </c:pt>
                <c:pt idx="134">
                  <c:v>-17.62</c:v>
                </c:pt>
                <c:pt idx="135">
                  <c:v>-14.73</c:v>
                </c:pt>
                <c:pt idx="136">
                  <c:v>-8.2799999999999994</c:v>
                </c:pt>
                <c:pt idx="137">
                  <c:v>-13.97</c:v>
                </c:pt>
                <c:pt idx="138">
                  <c:v>-6.02</c:v>
                </c:pt>
                <c:pt idx="139">
                  <c:v>-13.62</c:v>
                </c:pt>
                <c:pt idx="140">
                  <c:v>-11.46</c:v>
                </c:pt>
                <c:pt idx="141">
                  <c:v>-6.29</c:v>
                </c:pt>
                <c:pt idx="142">
                  <c:v>-15.46</c:v>
                </c:pt>
                <c:pt idx="143">
                  <c:v>-12.58</c:v>
                </c:pt>
                <c:pt idx="144">
                  <c:v>-17.13</c:v>
                </c:pt>
                <c:pt idx="145">
                  <c:v>-13.8</c:v>
                </c:pt>
                <c:pt idx="146">
                  <c:v>-10.14</c:v>
                </c:pt>
                <c:pt idx="147">
                  <c:v>-13.09</c:v>
                </c:pt>
                <c:pt idx="148">
                  <c:v>-9.33</c:v>
                </c:pt>
                <c:pt idx="149">
                  <c:v>-13.3</c:v>
                </c:pt>
                <c:pt idx="150">
                  <c:v>-13.5</c:v>
                </c:pt>
                <c:pt idx="151">
                  <c:v>-10.99</c:v>
                </c:pt>
                <c:pt idx="152">
                  <c:v>-10.98</c:v>
                </c:pt>
                <c:pt idx="153">
                  <c:v>-13.73</c:v>
                </c:pt>
                <c:pt idx="154">
                  <c:v>-9.82</c:v>
                </c:pt>
                <c:pt idx="155">
                  <c:v>-7.17</c:v>
                </c:pt>
                <c:pt idx="156">
                  <c:v>-9.39</c:v>
                </c:pt>
                <c:pt idx="157">
                  <c:v>-10.51</c:v>
                </c:pt>
                <c:pt idx="158">
                  <c:v>-10.67</c:v>
                </c:pt>
                <c:pt idx="159">
                  <c:v>-9.09</c:v>
                </c:pt>
                <c:pt idx="160">
                  <c:v>-6.92</c:v>
                </c:pt>
                <c:pt idx="161">
                  <c:v>-10.39</c:v>
                </c:pt>
                <c:pt idx="162">
                  <c:v>-11.78</c:v>
                </c:pt>
                <c:pt idx="163">
                  <c:v>-12.34</c:v>
                </c:pt>
                <c:pt idx="164">
                  <c:v>-8.82</c:v>
                </c:pt>
                <c:pt idx="165">
                  <c:v>-7.73</c:v>
                </c:pt>
                <c:pt idx="166">
                  <c:v>-4.92</c:v>
                </c:pt>
                <c:pt idx="167">
                  <c:v>-6.69</c:v>
                </c:pt>
                <c:pt idx="168">
                  <c:v>-15.79</c:v>
                </c:pt>
                <c:pt idx="169">
                  <c:v>-10.89</c:v>
                </c:pt>
                <c:pt idx="170">
                  <c:v>-13.32</c:v>
                </c:pt>
                <c:pt idx="171">
                  <c:v>-14.35</c:v>
                </c:pt>
                <c:pt idx="172">
                  <c:v>-16.46</c:v>
                </c:pt>
                <c:pt idx="173">
                  <c:v>-17.43</c:v>
                </c:pt>
                <c:pt idx="174">
                  <c:v>-16.14</c:v>
                </c:pt>
                <c:pt idx="175">
                  <c:v>-21.06</c:v>
                </c:pt>
                <c:pt idx="176">
                  <c:v>-17.88</c:v>
                </c:pt>
                <c:pt idx="177">
                  <c:v>-12.88</c:v>
                </c:pt>
                <c:pt idx="178">
                  <c:v>-16.95</c:v>
                </c:pt>
                <c:pt idx="179">
                  <c:v>-21.23</c:v>
                </c:pt>
                <c:pt idx="180">
                  <c:v>-11.86</c:v>
                </c:pt>
                <c:pt idx="181">
                  <c:v>-15.12</c:v>
                </c:pt>
                <c:pt idx="182">
                  <c:v>-14.05</c:v>
                </c:pt>
                <c:pt idx="183">
                  <c:v>-20.85</c:v>
                </c:pt>
                <c:pt idx="184">
                  <c:v>-14.69</c:v>
                </c:pt>
                <c:pt idx="185">
                  <c:v>-18.309999999999999</c:v>
                </c:pt>
                <c:pt idx="186">
                  <c:v>-21.49</c:v>
                </c:pt>
                <c:pt idx="187">
                  <c:v>-20.11</c:v>
                </c:pt>
                <c:pt idx="188">
                  <c:v>-16.86</c:v>
                </c:pt>
                <c:pt idx="189">
                  <c:v>-16.809999999999999</c:v>
                </c:pt>
                <c:pt idx="190">
                  <c:v>-15.8</c:v>
                </c:pt>
                <c:pt idx="191">
                  <c:v>-11.73</c:v>
                </c:pt>
                <c:pt idx="192">
                  <c:v>-20.62</c:v>
                </c:pt>
                <c:pt idx="193">
                  <c:v>-19.82</c:v>
                </c:pt>
                <c:pt idx="194">
                  <c:v>-15.61</c:v>
                </c:pt>
                <c:pt idx="195">
                  <c:v>-18.2</c:v>
                </c:pt>
                <c:pt idx="196">
                  <c:v>-13.36</c:v>
                </c:pt>
                <c:pt idx="197">
                  <c:v>-18.559999999999999</c:v>
                </c:pt>
                <c:pt idx="198">
                  <c:v>-15.81</c:v>
                </c:pt>
                <c:pt idx="199">
                  <c:v>-21.35</c:v>
                </c:pt>
                <c:pt idx="200">
                  <c:v>-17.73</c:v>
                </c:pt>
                <c:pt idx="201">
                  <c:v>-20.079999999999998</c:v>
                </c:pt>
                <c:pt idx="202">
                  <c:v>-16.940000000000001</c:v>
                </c:pt>
                <c:pt idx="203">
                  <c:v>-25.3</c:v>
                </c:pt>
                <c:pt idx="204">
                  <c:v>-22.15</c:v>
                </c:pt>
                <c:pt idx="205">
                  <c:v>-18.440000000000001</c:v>
                </c:pt>
                <c:pt idx="206">
                  <c:v>-22.12</c:v>
                </c:pt>
                <c:pt idx="207">
                  <c:v>-18.309999999999999</c:v>
                </c:pt>
                <c:pt idx="208">
                  <c:v>-15.37</c:v>
                </c:pt>
                <c:pt idx="209">
                  <c:v>-25.48</c:v>
                </c:pt>
                <c:pt idx="210">
                  <c:v>-21.78</c:v>
                </c:pt>
                <c:pt idx="211">
                  <c:v>-16.68</c:v>
                </c:pt>
                <c:pt idx="212">
                  <c:v>-22.47</c:v>
                </c:pt>
                <c:pt idx="213">
                  <c:v>-15.75</c:v>
                </c:pt>
                <c:pt idx="214">
                  <c:v>-20.86</c:v>
                </c:pt>
                <c:pt idx="215">
                  <c:v>-21.44</c:v>
                </c:pt>
                <c:pt idx="216">
                  <c:v>-19.510000000000002</c:v>
                </c:pt>
                <c:pt idx="217">
                  <c:v>-21.71</c:v>
                </c:pt>
                <c:pt idx="218">
                  <c:v>-22.7</c:v>
                </c:pt>
                <c:pt idx="219">
                  <c:v>-22.11</c:v>
                </c:pt>
                <c:pt idx="220">
                  <c:v>-19.27</c:v>
                </c:pt>
                <c:pt idx="221">
                  <c:v>-21.36</c:v>
                </c:pt>
                <c:pt idx="222">
                  <c:v>-21.58</c:v>
                </c:pt>
                <c:pt idx="223">
                  <c:v>-23.23</c:v>
                </c:pt>
                <c:pt idx="224">
                  <c:v>-21.08</c:v>
                </c:pt>
                <c:pt idx="225">
                  <c:v>-19.88</c:v>
                </c:pt>
                <c:pt idx="226">
                  <c:v>-21.14</c:v>
                </c:pt>
                <c:pt idx="227">
                  <c:v>-22.27</c:v>
                </c:pt>
                <c:pt idx="228">
                  <c:v>-24.21</c:v>
                </c:pt>
                <c:pt idx="229">
                  <c:v>-21.18</c:v>
                </c:pt>
                <c:pt idx="230">
                  <c:v>-22.9</c:v>
                </c:pt>
                <c:pt idx="231">
                  <c:v>-20.6</c:v>
                </c:pt>
                <c:pt idx="232">
                  <c:v>-24.34</c:v>
                </c:pt>
                <c:pt idx="233">
                  <c:v>-22.73</c:v>
                </c:pt>
                <c:pt idx="234">
                  <c:v>-20.85</c:v>
                </c:pt>
                <c:pt idx="235">
                  <c:v>-17.8</c:v>
                </c:pt>
                <c:pt idx="236">
                  <c:v>-19.84</c:v>
                </c:pt>
                <c:pt idx="237">
                  <c:v>-17.68</c:v>
                </c:pt>
                <c:pt idx="238">
                  <c:v>-19.53</c:v>
                </c:pt>
                <c:pt idx="239">
                  <c:v>-20.84</c:v>
                </c:pt>
                <c:pt idx="240">
                  <c:v>-19.25</c:v>
                </c:pt>
                <c:pt idx="241">
                  <c:v>-19.75</c:v>
                </c:pt>
                <c:pt idx="242">
                  <c:v>-25.55</c:v>
                </c:pt>
                <c:pt idx="243">
                  <c:v>-24.83</c:v>
                </c:pt>
                <c:pt idx="244">
                  <c:v>-24.07</c:v>
                </c:pt>
                <c:pt idx="245">
                  <c:v>-23.54</c:v>
                </c:pt>
                <c:pt idx="246">
                  <c:v>-27.26</c:v>
                </c:pt>
                <c:pt idx="247">
                  <c:v>-32.090000000000003</c:v>
                </c:pt>
                <c:pt idx="248">
                  <c:v>-25.93</c:v>
                </c:pt>
                <c:pt idx="249">
                  <c:v>-20.29</c:v>
                </c:pt>
                <c:pt idx="250">
                  <c:v>-18.57</c:v>
                </c:pt>
                <c:pt idx="251">
                  <c:v>-21.54</c:v>
                </c:pt>
                <c:pt idx="252">
                  <c:v>-22.52</c:v>
                </c:pt>
                <c:pt idx="253">
                  <c:v>-23.59</c:v>
                </c:pt>
                <c:pt idx="254">
                  <c:v>-20.2</c:v>
                </c:pt>
                <c:pt idx="255">
                  <c:v>-16.97</c:v>
                </c:pt>
                <c:pt idx="256">
                  <c:v>-13.47</c:v>
                </c:pt>
                <c:pt idx="257">
                  <c:v>-18.23</c:v>
                </c:pt>
                <c:pt idx="258">
                  <c:v>-18.100000000000001</c:v>
                </c:pt>
                <c:pt idx="259">
                  <c:v>-24.14</c:v>
                </c:pt>
                <c:pt idx="260">
                  <c:v>-17.399999999999999</c:v>
                </c:pt>
                <c:pt idx="261">
                  <c:v>-17.829999999999998</c:v>
                </c:pt>
                <c:pt idx="262">
                  <c:v>-19.64</c:v>
                </c:pt>
                <c:pt idx="263">
                  <c:v>-16.260000000000002</c:v>
                </c:pt>
                <c:pt idx="264">
                  <c:v>-19.32</c:v>
                </c:pt>
                <c:pt idx="265">
                  <c:v>-19.02</c:v>
                </c:pt>
                <c:pt idx="266">
                  <c:v>-22.62</c:v>
                </c:pt>
                <c:pt idx="267">
                  <c:v>-24.32</c:v>
                </c:pt>
                <c:pt idx="268">
                  <c:v>-21.02</c:v>
                </c:pt>
                <c:pt idx="269">
                  <c:v>-23.37</c:v>
                </c:pt>
                <c:pt idx="270">
                  <c:v>-21.38</c:v>
                </c:pt>
                <c:pt idx="271">
                  <c:v>-15.11</c:v>
                </c:pt>
                <c:pt idx="272">
                  <c:v>-15.41</c:v>
                </c:pt>
                <c:pt idx="273">
                  <c:v>-15.28</c:v>
                </c:pt>
                <c:pt idx="274">
                  <c:v>-16.12</c:v>
                </c:pt>
                <c:pt idx="275">
                  <c:v>-22.85</c:v>
                </c:pt>
                <c:pt idx="276">
                  <c:v>-25</c:v>
                </c:pt>
                <c:pt idx="277">
                  <c:v>-18.11</c:v>
                </c:pt>
                <c:pt idx="278">
                  <c:v>-23.61</c:v>
                </c:pt>
                <c:pt idx="279">
                  <c:v>-22.52</c:v>
                </c:pt>
                <c:pt idx="280">
                  <c:v>-27.29</c:v>
                </c:pt>
                <c:pt idx="281">
                  <c:v>-22.95</c:v>
                </c:pt>
                <c:pt idx="282">
                  <c:v>-15.7</c:v>
                </c:pt>
                <c:pt idx="283">
                  <c:v>-18.86</c:v>
                </c:pt>
                <c:pt idx="284">
                  <c:v>-12.18</c:v>
                </c:pt>
                <c:pt idx="285">
                  <c:v>-17.28</c:v>
                </c:pt>
                <c:pt idx="286">
                  <c:v>-18.11</c:v>
                </c:pt>
                <c:pt idx="287">
                  <c:v>-12.52</c:v>
                </c:pt>
                <c:pt idx="288">
                  <c:v>-12.57</c:v>
                </c:pt>
                <c:pt idx="289">
                  <c:v>-12.46</c:v>
                </c:pt>
                <c:pt idx="290">
                  <c:v>-17.760000000000002</c:v>
                </c:pt>
                <c:pt idx="291">
                  <c:v>-25.91</c:v>
                </c:pt>
                <c:pt idx="292">
                  <c:v>-14.63</c:v>
                </c:pt>
                <c:pt idx="293">
                  <c:v>-17.02</c:v>
                </c:pt>
                <c:pt idx="294">
                  <c:v>-22</c:v>
                </c:pt>
                <c:pt idx="295">
                  <c:v>-25.13</c:v>
                </c:pt>
                <c:pt idx="296">
                  <c:v>-16.84</c:v>
                </c:pt>
                <c:pt idx="297">
                  <c:v>-21.54</c:v>
                </c:pt>
                <c:pt idx="298">
                  <c:v>-21.91</c:v>
                </c:pt>
                <c:pt idx="299">
                  <c:v>-24.67</c:v>
                </c:pt>
                <c:pt idx="300">
                  <c:v>-23.91</c:v>
                </c:pt>
                <c:pt idx="301">
                  <c:v>-19.91</c:v>
                </c:pt>
                <c:pt idx="302">
                  <c:v>-19.920000000000002</c:v>
                </c:pt>
                <c:pt idx="303">
                  <c:v>-17.52</c:v>
                </c:pt>
                <c:pt idx="304">
                  <c:v>-17.71</c:v>
                </c:pt>
                <c:pt idx="305">
                  <c:v>-16.39</c:v>
                </c:pt>
                <c:pt idx="306">
                  <c:v>-13.5</c:v>
                </c:pt>
                <c:pt idx="307">
                  <c:v>-25.12</c:v>
                </c:pt>
                <c:pt idx="308">
                  <c:v>-25.91</c:v>
                </c:pt>
                <c:pt idx="309">
                  <c:v>-29.32</c:v>
                </c:pt>
                <c:pt idx="310">
                  <c:v>-19.739999999999998</c:v>
                </c:pt>
                <c:pt idx="311">
                  <c:v>-17.11</c:v>
                </c:pt>
                <c:pt idx="312">
                  <c:v>-18.21</c:v>
                </c:pt>
                <c:pt idx="313">
                  <c:v>-24.49</c:v>
                </c:pt>
                <c:pt idx="314">
                  <c:v>-20.04</c:v>
                </c:pt>
                <c:pt idx="315">
                  <c:v>-20.43</c:v>
                </c:pt>
                <c:pt idx="316">
                  <c:v>-22.46</c:v>
                </c:pt>
                <c:pt idx="317">
                  <c:v>-13</c:v>
                </c:pt>
                <c:pt idx="318">
                  <c:v>-21.73</c:v>
                </c:pt>
                <c:pt idx="319">
                  <c:v>-18.690000000000001</c:v>
                </c:pt>
                <c:pt idx="320">
                  <c:v>-27.79</c:v>
                </c:pt>
                <c:pt idx="321">
                  <c:v>-22.82</c:v>
                </c:pt>
                <c:pt idx="322">
                  <c:v>-23.15</c:v>
                </c:pt>
                <c:pt idx="323">
                  <c:v>-23.63</c:v>
                </c:pt>
                <c:pt idx="324">
                  <c:v>-21.1</c:v>
                </c:pt>
                <c:pt idx="325">
                  <c:v>-25.83</c:v>
                </c:pt>
                <c:pt idx="326">
                  <c:v>-27.09</c:v>
                </c:pt>
                <c:pt idx="327">
                  <c:v>-20.07</c:v>
                </c:pt>
                <c:pt idx="328">
                  <c:v>-20.47</c:v>
                </c:pt>
                <c:pt idx="329">
                  <c:v>-19.2</c:v>
                </c:pt>
                <c:pt idx="330">
                  <c:v>-13.03</c:v>
                </c:pt>
                <c:pt idx="331">
                  <c:v>-16.87</c:v>
                </c:pt>
                <c:pt idx="332">
                  <c:v>-19.649999999999999</c:v>
                </c:pt>
                <c:pt idx="333">
                  <c:v>-24.4</c:v>
                </c:pt>
                <c:pt idx="334">
                  <c:v>-23.87</c:v>
                </c:pt>
                <c:pt idx="335">
                  <c:v>-24.79</c:v>
                </c:pt>
                <c:pt idx="336">
                  <c:v>-27.4</c:v>
                </c:pt>
                <c:pt idx="337">
                  <c:v>-25.57</c:v>
                </c:pt>
                <c:pt idx="338">
                  <c:v>-22.41</c:v>
                </c:pt>
                <c:pt idx="339">
                  <c:v>-24.62</c:v>
                </c:pt>
                <c:pt idx="340">
                  <c:v>-25.24</c:v>
                </c:pt>
                <c:pt idx="341">
                  <c:v>-19.55</c:v>
                </c:pt>
                <c:pt idx="342">
                  <c:v>-16.329999999999998</c:v>
                </c:pt>
                <c:pt idx="343">
                  <c:v>-17.23</c:v>
                </c:pt>
                <c:pt idx="344">
                  <c:v>-24.88</c:v>
                </c:pt>
                <c:pt idx="345">
                  <c:v>-23.59</c:v>
                </c:pt>
                <c:pt idx="346">
                  <c:v>-19.87</c:v>
                </c:pt>
                <c:pt idx="347">
                  <c:v>-22.65</c:v>
                </c:pt>
                <c:pt idx="348">
                  <c:v>-24.67</c:v>
                </c:pt>
                <c:pt idx="349">
                  <c:v>-19.97</c:v>
                </c:pt>
                <c:pt idx="350">
                  <c:v>-24.62</c:v>
                </c:pt>
                <c:pt idx="351">
                  <c:v>-21.93</c:v>
                </c:pt>
                <c:pt idx="352">
                  <c:v>-16.5</c:v>
                </c:pt>
                <c:pt idx="353">
                  <c:v>-21.8</c:v>
                </c:pt>
                <c:pt idx="354">
                  <c:v>-20.55</c:v>
                </c:pt>
                <c:pt idx="355">
                  <c:v>-19.97</c:v>
                </c:pt>
                <c:pt idx="356">
                  <c:v>-25.43</c:v>
                </c:pt>
                <c:pt idx="357">
                  <c:v>-25.77</c:v>
                </c:pt>
                <c:pt idx="358">
                  <c:v>-25</c:v>
                </c:pt>
                <c:pt idx="359">
                  <c:v>-19.57</c:v>
                </c:pt>
                <c:pt idx="360">
                  <c:v>-14.46</c:v>
                </c:pt>
                <c:pt idx="361">
                  <c:v>-19.64</c:v>
                </c:pt>
                <c:pt idx="362">
                  <c:v>-25.5</c:v>
                </c:pt>
                <c:pt idx="363">
                  <c:v>-22.15</c:v>
                </c:pt>
                <c:pt idx="364">
                  <c:v>-28.51</c:v>
                </c:pt>
                <c:pt idx="365">
                  <c:v>-28.94</c:v>
                </c:pt>
                <c:pt idx="366">
                  <c:v>-23.61</c:v>
                </c:pt>
                <c:pt idx="367">
                  <c:v>-19.02</c:v>
                </c:pt>
                <c:pt idx="368">
                  <c:v>-23.48</c:v>
                </c:pt>
                <c:pt idx="369">
                  <c:v>-20.64</c:v>
                </c:pt>
                <c:pt idx="370">
                  <c:v>-22.03</c:v>
                </c:pt>
                <c:pt idx="371">
                  <c:v>-26.23</c:v>
                </c:pt>
                <c:pt idx="372">
                  <c:v>-27.12</c:v>
                </c:pt>
                <c:pt idx="373">
                  <c:v>-28.45</c:v>
                </c:pt>
                <c:pt idx="374">
                  <c:v>-22.98</c:v>
                </c:pt>
                <c:pt idx="375">
                  <c:v>-16.98</c:v>
                </c:pt>
                <c:pt idx="376">
                  <c:v>-21.75</c:v>
                </c:pt>
                <c:pt idx="377">
                  <c:v>-24.93</c:v>
                </c:pt>
                <c:pt idx="378">
                  <c:v>-26.1</c:v>
                </c:pt>
                <c:pt idx="379">
                  <c:v>-30.62</c:v>
                </c:pt>
                <c:pt idx="380">
                  <c:v>-24.94</c:v>
                </c:pt>
                <c:pt idx="381">
                  <c:v>-23.19</c:v>
                </c:pt>
                <c:pt idx="382">
                  <c:v>-29.49</c:v>
                </c:pt>
                <c:pt idx="383">
                  <c:v>-25.3</c:v>
                </c:pt>
                <c:pt idx="384">
                  <c:v>-22.08</c:v>
                </c:pt>
                <c:pt idx="385">
                  <c:v>-19.88</c:v>
                </c:pt>
                <c:pt idx="386">
                  <c:v>-26.95</c:v>
                </c:pt>
                <c:pt idx="387">
                  <c:v>-23.92</c:v>
                </c:pt>
                <c:pt idx="388">
                  <c:v>-21.88</c:v>
                </c:pt>
                <c:pt idx="389">
                  <c:v>-23.96</c:v>
                </c:pt>
                <c:pt idx="390">
                  <c:v>-17.420000000000002</c:v>
                </c:pt>
                <c:pt idx="391">
                  <c:v>-20.48</c:v>
                </c:pt>
                <c:pt idx="392">
                  <c:v>-20.03</c:v>
                </c:pt>
                <c:pt idx="393">
                  <c:v>-18.84</c:v>
                </c:pt>
                <c:pt idx="394">
                  <c:v>-17.07</c:v>
                </c:pt>
                <c:pt idx="395">
                  <c:v>-12.4</c:v>
                </c:pt>
                <c:pt idx="396">
                  <c:v>-19.71</c:v>
                </c:pt>
                <c:pt idx="397">
                  <c:v>-19.7</c:v>
                </c:pt>
                <c:pt idx="398">
                  <c:v>-22.39</c:v>
                </c:pt>
                <c:pt idx="399">
                  <c:v>-22.21</c:v>
                </c:pt>
                <c:pt idx="400">
                  <c:v>-22.24</c:v>
                </c:pt>
                <c:pt idx="401">
                  <c:v>-21.48</c:v>
                </c:pt>
                <c:pt idx="402">
                  <c:v>-17.25</c:v>
                </c:pt>
                <c:pt idx="403">
                  <c:v>-23.36</c:v>
                </c:pt>
                <c:pt idx="404">
                  <c:v>-18.420000000000002</c:v>
                </c:pt>
                <c:pt idx="405">
                  <c:v>-15.86</c:v>
                </c:pt>
                <c:pt idx="406">
                  <c:v>-16.98</c:v>
                </c:pt>
                <c:pt idx="407">
                  <c:v>-20.38</c:v>
                </c:pt>
                <c:pt idx="408">
                  <c:v>-19.79</c:v>
                </c:pt>
                <c:pt idx="409">
                  <c:v>-24.6</c:v>
                </c:pt>
                <c:pt idx="410">
                  <c:v>-25.19</c:v>
                </c:pt>
                <c:pt idx="411">
                  <c:v>-23.26</c:v>
                </c:pt>
                <c:pt idx="412">
                  <c:v>-22.75</c:v>
                </c:pt>
                <c:pt idx="413">
                  <c:v>-16.440000000000001</c:v>
                </c:pt>
                <c:pt idx="414">
                  <c:v>-10.11</c:v>
                </c:pt>
                <c:pt idx="415">
                  <c:v>-9.4600000000000009</c:v>
                </c:pt>
                <c:pt idx="416">
                  <c:v>-14.43</c:v>
                </c:pt>
                <c:pt idx="417">
                  <c:v>-11.66</c:v>
                </c:pt>
                <c:pt idx="418">
                  <c:v>-15.35</c:v>
                </c:pt>
                <c:pt idx="419">
                  <c:v>-18.510000000000002</c:v>
                </c:pt>
                <c:pt idx="420">
                  <c:v>-15.5</c:v>
                </c:pt>
                <c:pt idx="421">
                  <c:v>-18.18</c:v>
                </c:pt>
                <c:pt idx="422">
                  <c:v>-7.27</c:v>
                </c:pt>
                <c:pt idx="423">
                  <c:v>-10.25</c:v>
                </c:pt>
                <c:pt idx="424">
                  <c:v>-16.95</c:v>
                </c:pt>
                <c:pt idx="425">
                  <c:v>-19.399999999999999</c:v>
                </c:pt>
                <c:pt idx="426">
                  <c:v>-25.56</c:v>
                </c:pt>
                <c:pt idx="427">
                  <c:v>-21.2</c:v>
                </c:pt>
                <c:pt idx="428">
                  <c:v>-18.09</c:v>
                </c:pt>
                <c:pt idx="429">
                  <c:v>-20.51</c:v>
                </c:pt>
                <c:pt idx="430">
                  <c:v>-13.94</c:v>
                </c:pt>
                <c:pt idx="431">
                  <c:v>-15.48</c:v>
                </c:pt>
                <c:pt idx="432">
                  <c:v>-18.73</c:v>
                </c:pt>
                <c:pt idx="433">
                  <c:v>-20.88</c:v>
                </c:pt>
                <c:pt idx="434">
                  <c:v>-25.2</c:v>
                </c:pt>
                <c:pt idx="435">
                  <c:v>-21.37</c:v>
                </c:pt>
                <c:pt idx="436">
                  <c:v>-15.9</c:v>
                </c:pt>
                <c:pt idx="437">
                  <c:v>-12.64</c:v>
                </c:pt>
                <c:pt idx="438">
                  <c:v>-22.01</c:v>
                </c:pt>
                <c:pt idx="439">
                  <c:v>-23.14</c:v>
                </c:pt>
                <c:pt idx="440">
                  <c:v>-17.52</c:v>
                </c:pt>
                <c:pt idx="441">
                  <c:v>-10.47</c:v>
                </c:pt>
                <c:pt idx="442">
                  <c:v>-16.54</c:v>
                </c:pt>
                <c:pt idx="443">
                  <c:v>-9.2200000000000006</c:v>
                </c:pt>
                <c:pt idx="444">
                  <c:v>-10.06</c:v>
                </c:pt>
                <c:pt idx="445">
                  <c:v>-19.149999999999999</c:v>
                </c:pt>
                <c:pt idx="446">
                  <c:v>-16.649999999999999</c:v>
                </c:pt>
                <c:pt idx="447">
                  <c:v>-15.44</c:v>
                </c:pt>
                <c:pt idx="448">
                  <c:v>-17.329999999999998</c:v>
                </c:pt>
                <c:pt idx="449">
                  <c:v>-18.14</c:v>
                </c:pt>
                <c:pt idx="450">
                  <c:v>-15.98</c:v>
                </c:pt>
                <c:pt idx="451">
                  <c:v>-19.75</c:v>
                </c:pt>
                <c:pt idx="452">
                  <c:v>-26.19</c:v>
                </c:pt>
                <c:pt idx="453">
                  <c:v>-31.53</c:v>
                </c:pt>
                <c:pt idx="454">
                  <c:v>-27.38</c:v>
                </c:pt>
                <c:pt idx="455">
                  <c:v>-18.239999999999998</c:v>
                </c:pt>
                <c:pt idx="456">
                  <c:v>-22.12</c:v>
                </c:pt>
                <c:pt idx="457">
                  <c:v>-24.7</c:v>
                </c:pt>
                <c:pt idx="458">
                  <c:v>-26.28</c:v>
                </c:pt>
                <c:pt idx="459">
                  <c:v>-22.81</c:v>
                </c:pt>
                <c:pt idx="460">
                  <c:v>-30.68</c:v>
                </c:pt>
                <c:pt idx="461">
                  <c:v>-25.28</c:v>
                </c:pt>
                <c:pt idx="462">
                  <c:v>-18.45</c:v>
                </c:pt>
                <c:pt idx="463">
                  <c:v>-18.21</c:v>
                </c:pt>
                <c:pt idx="464">
                  <c:v>-20.91</c:v>
                </c:pt>
                <c:pt idx="465">
                  <c:v>-15.26</c:v>
                </c:pt>
                <c:pt idx="466">
                  <c:v>-17.43</c:v>
                </c:pt>
                <c:pt idx="467">
                  <c:v>-18.89</c:v>
                </c:pt>
                <c:pt idx="468">
                  <c:v>-18.72</c:v>
                </c:pt>
                <c:pt idx="469">
                  <c:v>-21.64</c:v>
                </c:pt>
                <c:pt idx="470">
                  <c:v>-24.65</c:v>
                </c:pt>
                <c:pt idx="471">
                  <c:v>-25.48</c:v>
                </c:pt>
                <c:pt idx="472">
                  <c:v>-24.29</c:v>
                </c:pt>
                <c:pt idx="473">
                  <c:v>-21.15</c:v>
                </c:pt>
                <c:pt idx="474">
                  <c:v>-18.43</c:v>
                </c:pt>
                <c:pt idx="475">
                  <c:v>-19.149999999999999</c:v>
                </c:pt>
                <c:pt idx="476">
                  <c:v>-20.51</c:v>
                </c:pt>
                <c:pt idx="477">
                  <c:v>-25.89</c:v>
                </c:pt>
                <c:pt idx="478">
                  <c:v>-25.28</c:v>
                </c:pt>
                <c:pt idx="479">
                  <c:v>-26</c:v>
                </c:pt>
                <c:pt idx="480">
                  <c:v>-23.91</c:v>
                </c:pt>
                <c:pt idx="481">
                  <c:v>-26.55</c:v>
                </c:pt>
                <c:pt idx="482">
                  <c:v>-23.21</c:v>
                </c:pt>
                <c:pt idx="483">
                  <c:v>-23.92</c:v>
                </c:pt>
                <c:pt idx="484">
                  <c:v>-21.3</c:v>
                </c:pt>
                <c:pt idx="485">
                  <c:v>-23.43</c:v>
                </c:pt>
                <c:pt idx="486">
                  <c:v>-26.34</c:v>
                </c:pt>
                <c:pt idx="487">
                  <c:v>-23.65</c:v>
                </c:pt>
                <c:pt idx="488">
                  <c:v>-24.15</c:v>
                </c:pt>
                <c:pt idx="489">
                  <c:v>-29.3</c:v>
                </c:pt>
                <c:pt idx="490">
                  <c:v>-29.94</c:v>
                </c:pt>
                <c:pt idx="491">
                  <c:v>-27.29</c:v>
                </c:pt>
                <c:pt idx="492">
                  <c:v>-28.87</c:v>
                </c:pt>
                <c:pt idx="493">
                  <c:v>-27.64</c:v>
                </c:pt>
                <c:pt idx="494">
                  <c:v>-26.71</c:v>
                </c:pt>
                <c:pt idx="495">
                  <c:v>-26.45</c:v>
                </c:pt>
                <c:pt idx="496">
                  <c:v>-32.43</c:v>
                </c:pt>
                <c:pt idx="497">
                  <c:v>-29.29</c:v>
                </c:pt>
                <c:pt idx="498">
                  <c:v>-27.84</c:v>
                </c:pt>
                <c:pt idx="499">
                  <c:v>-29.49</c:v>
                </c:pt>
                <c:pt idx="500">
                  <c:v>-29.37</c:v>
                </c:pt>
                <c:pt idx="501">
                  <c:v>-27.79</c:v>
                </c:pt>
                <c:pt idx="502">
                  <c:v>-29.61</c:v>
                </c:pt>
                <c:pt idx="503">
                  <c:v>-26.25</c:v>
                </c:pt>
                <c:pt idx="504">
                  <c:v>-25.49</c:v>
                </c:pt>
                <c:pt idx="505">
                  <c:v>-23.46</c:v>
                </c:pt>
                <c:pt idx="506">
                  <c:v>-25.73</c:v>
                </c:pt>
                <c:pt idx="507">
                  <c:v>-26.58</c:v>
                </c:pt>
                <c:pt idx="508">
                  <c:v>-23.32</c:v>
                </c:pt>
                <c:pt idx="509">
                  <c:v>-20.89</c:v>
                </c:pt>
                <c:pt idx="510">
                  <c:v>-28.81</c:v>
                </c:pt>
                <c:pt idx="511">
                  <c:v>-28.25</c:v>
                </c:pt>
                <c:pt idx="512">
                  <c:v>-27.74</c:v>
                </c:pt>
                <c:pt idx="513">
                  <c:v>-32.020000000000003</c:v>
                </c:pt>
                <c:pt idx="514">
                  <c:v>-31.38</c:v>
                </c:pt>
                <c:pt idx="515">
                  <c:v>-29.46</c:v>
                </c:pt>
                <c:pt idx="516">
                  <c:v>-25.56</c:v>
                </c:pt>
                <c:pt idx="517">
                  <c:v>-26.96</c:v>
                </c:pt>
                <c:pt idx="518">
                  <c:v>-27.65</c:v>
                </c:pt>
                <c:pt idx="519">
                  <c:v>-33.090000000000003</c:v>
                </c:pt>
                <c:pt idx="520">
                  <c:v>-37.82</c:v>
                </c:pt>
                <c:pt idx="521">
                  <c:v>-18.45</c:v>
                </c:pt>
                <c:pt idx="522">
                  <c:v>-26.11</c:v>
                </c:pt>
                <c:pt idx="523">
                  <c:v>-30.88</c:v>
                </c:pt>
                <c:pt idx="524">
                  <c:v>-26.68</c:v>
                </c:pt>
                <c:pt idx="525">
                  <c:v>-32.33</c:v>
                </c:pt>
                <c:pt idx="526">
                  <c:v>-33.71</c:v>
                </c:pt>
                <c:pt idx="527">
                  <c:v>-33.29</c:v>
                </c:pt>
                <c:pt idx="528">
                  <c:v>-32.35</c:v>
                </c:pt>
                <c:pt idx="529">
                  <c:v>-35.9</c:v>
                </c:pt>
                <c:pt idx="530">
                  <c:v>-30.78</c:v>
                </c:pt>
                <c:pt idx="531">
                  <c:v>-27.91</c:v>
                </c:pt>
                <c:pt idx="532">
                  <c:v>-26.42</c:v>
                </c:pt>
                <c:pt idx="533">
                  <c:v>-26.83</c:v>
                </c:pt>
                <c:pt idx="534">
                  <c:v>-33.86</c:v>
                </c:pt>
                <c:pt idx="535">
                  <c:v>-33.74</c:v>
                </c:pt>
                <c:pt idx="536">
                  <c:v>-28.92</c:v>
                </c:pt>
                <c:pt idx="537">
                  <c:v>-30.42</c:v>
                </c:pt>
                <c:pt idx="538">
                  <c:v>-30.23</c:v>
                </c:pt>
                <c:pt idx="539">
                  <c:v>-29.28</c:v>
                </c:pt>
                <c:pt idx="540">
                  <c:v>-32.44</c:v>
                </c:pt>
                <c:pt idx="541">
                  <c:v>-36.9</c:v>
                </c:pt>
                <c:pt idx="542">
                  <c:v>-35.58</c:v>
                </c:pt>
                <c:pt idx="543">
                  <c:v>-30.23</c:v>
                </c:pt>
                <c:pt idx="544">
                  <c:v>-36.76</c:v>
                </c:pt>
                <c:pt idx="545">
                  <c:v>-32.33</c:v>
                </c:pt>
                <c:pt idx="546">
                  <c:v>-33.83</c:v>
                </c:pt>
                <c:pt idx="547">
                  <c:v>-35.81</c:v>
                </c:pt>
                <c:pt idx="548">
                  <c:v>-33.29</c:v>
                </c:pt>
                <c:pt idx="549">
                  <c:v>-31.73</c:v>
                </c:pt>
                <c:pt idx="550">
                  <c:v>-30.21</c:v>
                </c:pt>
                <c:pt idx="551">
                  <c:v>-41.17</c:v>
                </c:pt>
                <c:pt idx="552">
                  <c:v>-35.81</c:v>
                </c:pt>
                <c:pt idx="553">
                  <c:v>-29.17</c:v>
                </c:pt>
                <c:pt idx="554">
                  <c:v>-27.44</c:v>
                </c:pt>
                <c:pt idx="555">
                  <c:v>-31.91</c:v>
                </c:pt>
                <c:pt idx="556">
                  <c:v>-33.4</c:v>
                </c:pt>
                <c:pt idx="557">
                  <c:v>-39.700000000000003</c:v>
                </c:pt>
                <c:pt idx="558">
                  <c:v>-33.14</c:v>
                </c:pt>
                <c:pt idx="559">
                  <c:v>-28.7</c:v>
                </c:pt>
                <c:pt idx="560">
                  <c:v>-27.8</c:v>
                </c:pt>
                <c:pt idx="561">
                  <c:v>-25.48</c:v>
                </c:pt>
                <c:pt idx="562">
                  <c:v>-30.22</c:v>
                </c:pt>
                <c:pt idx="563">
                  <c:v>-31.32</c:v>
                </c:pt>
                <c:pt idx="564">
                  <c:v>-30.76</c:v>
                </c:pt>
                <c:pt idx="565">
                  <c:v>-33.049999999999997</c:v>
                </c:pt>
                <c:pt idx="566">
                  <c:v>-32.380000000000003</c:v>
                </c:pt>
                <c:pt idx="567">
                  <c:v>-32.85</c:v>
                </c:pt>
                <c:pt idx="568">
                  <c:v>-30.63</c:v>
                </c:pt>
                <c:pt idx="569">
                  <c:v>-31.38</c:v>
                </c:pt>
                <c:pt idx="570">
                  <c:v>-32.11</c:v>
                </c:pt>
                <c:pt idx="571">
                  <c:v>-30.35</c:v>
                </c:pt>
                <c:pt idx="572">
                  <c:v>-25.62</c:v>
                </c:pt>
                <c:pt idx="573">
                  <c:v>-33.99</c:v>
                </c:pt>
                <c:pt idx="574">
                  <c:v>-27.29</c:v>
                </c:pt>
                <c:pt idx="575">
                  <c:v>-39.15</c:v>
                </c:pt>
                <c:pt idx="576">
                  <c:v>-31.4</c:v>
                </c:pt>
                <c:pt idx="577">
                  <c:v>-28.77</c:v>
                </c:pt>
                <c:pt idx="578">
                  <c:v>-29.8</c:v>
                </c:pt>
                <c:pt idx="579">
                  <c:v>-35.18</c:v>
                </c:pt>
                <c:pt idx="580">
                  <c:v>-36.020000000000003</c:v>
                </c:pt>
                <c:pt idx="581">
                  <c:v>-29.78</c:v>
                </c:pt>
                <c:pt idx="582">
                  <c:v>-36.840000000000003</c:v>
                </c:pt>
                <c:pt idx="583">
                  <c:v>-32.56</c:v>
                </c:pt>
                <c:pt idx="584">
                  <c:v>-31.48</c:v>
                </c:pt>
                <c:pt idx="585">
                  <c:v>-36.659999999999997</c:v>
                </c:pt>
                <c:pt idx="586">
                  <c:v>-30.15</c:v>
                </c:pt>
                <c:pt idx="587">
                  <c:v>-36.19</c:v>
                </c:pt>
                <c:pt idx="588">
                  <c:v>-35.25</c:v>
                </c:pt>
                <c:pt idx="589">
                  <c:v>-37.61</c:v>
                </c:pt>
                <c:pt idx="590">
                  <c:v>-33.04</c:v>
                </c:pt>
                <c:pt idx="591">
                  <c:v>-35.28</c:v>
                </c:pt>
                <c:pt idx="592">
                  <c:v>-30.08</c:v>
                </c:pt>
                <c:pt idx="593">
                  <c:v>-34.770000000000003</c:v>
                </c:pt>
                <c:pt idx="594">
                  <c:v>-36.6</c:v>
                </c:pt>
                <c:pt idx="595">
                  <c:v>-35.409999999999997</c:v>
                </c:pt>
                <c:pt idx="596">
                  <c:v>-32.61</c:v>
                </c:pt>
                <c:pt idx="597">
                  <c:v>-35.78</c:v>
                </c:pt>
                <c:pt idx="598">
                  <c:v>-29.68</c:v>
                </c:pt>
                <c:pt idx="599">
                  <c:v>-35.619999999999997</c:v>
                </c:pt>
                <c:pt idx="600">
                  <c:v>-34.79</c:v>
                </c:pt>
                <c:pt idx="601">
                  <c:v>-37.71</c:v>
                </c:pt>
                <c:pt idx="602">
                  <c:v>-37.9</c:v>
                </c:pt>
                <c:pt idx="603">
                  <c:v>-38.4</c:v>
                </c:pt>
                <c:pt idx="604">
                  <c:v>-34.53</c:v>
                </c:pt>
                <c:pt idx="605">
                  <c:v>-36.299999999999997</c:v>
                </c:pt>
                <c:pt idx="606">
                  <c:v>-28.58</c:v>
                </c:pt>
                <c:pt idx="607">
                  <c:v>-39.78</c:v>
                </c:pt>
                <c:pt idx="608">
                  <c:v>-37.89</c:v>
                </c:pt>
                <c:pt idx="609">
                  <c:v>-32.200000000000003</c:v>
                </c:pt>
                <c:pt idx="610">
                  <c:v>-38.549999999999997</c:v>
                </c:pt>
                <c:pt idx="611">
                  <c:v>-38.979999999999997</c:v>
                </c:pt>
                <c:pt idx="612">
                  <c:v>-32.81</c:v>
                </c:pt>
                <c:pt idx="613">
                  <c:v>-37.83</c:v>
                </c:pt>
                <c:pt idx="614">
                  <c:v>-40.72</c:v>
                </c:pt>
                <c:pt idx="615">
                  <c:v>-37.51</c:v>
                </c:pt>
                <c:pt idx="616">
                  <c:v>-38.47</c:v>
                </c:pt>
                <c:pt idx="617">
                  <c:v>-35.21</c:v>
                </c:pt>
                <c:pt idx="618">
                  <c:v>-42.03</c:v>
                </c:pt>
                <c:pt idx="619">
                  <c:v>-37.22</c:v>
                </c:pt>
                <c:pt idx="620">
                  <c:v>-36.479999999999997</c:v>
                </c:pt>
                <c:pt idx="621">
                  <c:v>-43.38</c:v>
                </c:pt>
                <c:pt idx="622">
                  <c:v>-36.43</c:v>
                </c:pt>
                <c:pt idx="623">
                  <c:v>-36.54</c:v>
                </c:pt>
                <c:pt idx="624">
                  <c:v>-35.76</c:v>
                </c:pt>
                <c:pt idx="625">
                  <c:v>-35.450000000000003</c:v>
                </c:pt>
                <c:pt idx="626">
                  <c:v>-32.479999999999997</c:v>
                </c:pt>
                <c:pt idx="627">
                  <c:v>-35.369999999999997</c:v>
                </c:pt>
                <c:pt idx="628">
                  <c:v>-38.46</c:v>
                </c:pt>
                <c:pt idx="629">
                  <c:v>-35.75</c:v>
                </c:pt>
                <c:pt idx="630">
                  <c:v>-31.12</c:v>
                </c:pt>
                <c:pt idx="631">
                  <c:v>-30.61</c:v>
                </c:pt>
                <c:pt idx="632">
                  <c:v>-35.39</c:v>
                </c:pt>
                <c:pt idx="633">
                  <c:v>-32.729999999999997</c:v>
                </c:pt>
                <c:pt idx="634">
                  <c:v>-31.14</c:v>
                </c:pt>
                <c:pt idx="635">
                  <c:v>-27.33</c:v>
                </c:pt>
                <c:pt idx="636">
                  <c:v>-33.22</c:v>
                </c:pt>
                <c:pt idx="637">
                  <c:v>-32.26</c:v>
                </c:pt>
                <c:pt idx="638">
                  <c:v>-30.83</c:v>
                </c:pt>
                <c:pt idx="639">
                  <c:v>-34.08</c:v>
                </c:pt>
                <c:pt idx="640">
                  <c:v>-27</c:v>
                </c:pt>
                <c:pt idx="641">
                  <c:v>-28.03</c:v>
                </c:pt>
                <c:pt idx="642">
                  <c:v>-25.55</c:v>
                </c:pt>
                <c:pt idx="643">
                  <c:v>-30.23</c:v>
                </c:pt>
                <c:pt idx="644">
                  <c:v>-33.33</c:v>
                </c:pt>
                <c:pt idx="645">
                  <c:v>-30.94</c:v>
                </c:pt>
                <c:pt idx="646">
                  <c:v>-32.5</c:v>
                </c:pt>
                <c:pt idx="647">
                  <c:v>-33.479999999999997</c:v>
                </c:pt>
                <c:pt idx="648">
                  <c:v>-27.53</c:v>
                </c:pt>
                <c:pt idx="649">
                  <c:v>-40.51</c:v>
                </c:pt>
                <c:pt idx="650">
                  <c:v>-31.19</c:v>
                </c:pt>
                <c:pt idx="651">
                  <c:v>-35.299999999999997</c:v>
                </c:pt>
                <c:pt idx="652">
                  <c:v>-33.590000000000003</c:v>
                </c:pt>
                <c:pt idx="653">
                  <c:v>-28.84</c:v>
                </c:pt>
                <c:pt idx="654">
                  <c:v>-23.53</c:v>
                </c:pt>
                <c:pt idx="655">
                  <c:v>-27.86</c:v>
                </c:pt>
                <c:pt idx="656">
                  <c:v>-27.52</c:v>
                </c:pt>
                <c:pt idx="657">
                  <c:v>-29.81</c:v>
                </c:pt>
                <c:pt idx="658">
                  <c:v>-29.92</c:v>
                </c:pt>
                <c:pt idx="659">
                  <c:v>-35.68</c:v>
                </c:pt>
                <c:pt idx="660">
                  <c:v>-39.03</c:v>
                </c:pt>
                <c:pt idx="661">
                  <c:v>-36.31</c:v>
                </c:pt>
                <c:pt idx="662">
                  <c:v>-33.82</c:v>
                </c:pt>
                <c:pt idx="663">
                  <c:v>-32.590000000000003</c:v>
                </c:pt>
                <c:pt idx="664">
                  <c:v>-35.25</c:v>
                </c:pt>
                <c:pt idx="665">
                  <c:v>-39.42</c:v>
                </c:pt>
                <c:pt idx="666">
                  <c:v>-35.72</c:v>
                </c:pt>
                <c:pt idx="667">
                  <c:v>-31.8</c:v>
                </c:pt>
                <c:pt idx="668">
                  <c:v>-39.57</c:v>
                </c:pt>
                <c:pt idx="669">
                  <c:v>-39.74</c:v>
                </c:pt>
                <c:pt idx="670">
                  <c:v>-40.479999999999997</c:v>
                </c:pt>
                <c:pt idx="671">
                  <c:v>-37.47</c:v>
                </c:pt>
                <c:pt idx="672">
                  <c:v>-37.770000000000003</c:v>
                </c:pt>
                <c:pt idx="673">
                  <c:v>-35.61</c:v>
                </c:pt>
                <c:pt idx="674">
                  <c:v>-37.67</c:v>
                </c:pt>
                <c:pt idx="675">
                  <c:v>-40.68</c:v>
                </c:pt>
                <c:pt idx="676">
                  <c:v>-40.78</c:v>
                </c:pt>
                <c:pt idx="677">
                  <c:v>-35.94</c:v>
                </c:pt>
                <c:pt idx="678">
                  <c:v>-30.75</c:v>
                </c:pt>
                <c:pt idx="679">
                  <c:v>-39.46</c:v>
                </c:pt>
                <c:pt idx="680">
                  <c:v>-42.59</c:v>
                </c:pt>
                <c:pt idx="681">
                  <c:v>-39.119999999999997</c:v>
                </c:pt>
                <c:pt idx="682">
                  <c:v>-43.02</c:v>
                </c:pt>
                <c:pt idx="683">
                  <c:v>-40.880000000000003</c:v>
                </c:pt>
                <c:pt idx="684">
                  <c:v>-39.31</c:v>
                </c:pt>
                <c:pt idx="685">
                  <c:v>-41.21</c:v>
                </c:pt>
                <c:pt idx="686">
                  <c:v>-38.729999999999997</c:v>
                </c:pt>
                <c:pt idx="687">
                  <c:v>-39.64</c:v>
                </c:pt>
                <c:pt idx="688">
                  <c:v>-40.659999999999997</c:v>
                </c:pt>
                <c:pt idx="689">
                  <c:v>-34.729999999999997</c:v>
                </c:pt>
                <c:pt idx="690">
                  <c:v>-43.54</c:v>
                </c:pt>
                <c:pt idx="691">
                  <c:v>-44.3</c:v>
                </c:pt>
                <c:pt idx="692">
                  <c:v>-43.94</c:v>
                </c:pt>
                <c:pt idx="693">
                  <c:v>-36.36</c:v>
                </c:pt>
                <c:pt idx="694">
                  <c:v>-42.59</c:v>
                </c:pt>
                <c:pt idx="695">
                  <c:v>-37.75</c:v>
                </c:pt>
                <c:pt idx="696">
                  <c:v>-39.74</c:v>
                </c:pt>
                <c:pt idx="697">
                  <c:v>-40.42</c:v>
                </c:pt>
                <c:pt idx="698">
                  <c:v>-41.94</c:v>
                </c:pt>
                <c:pt idx="699">
                  <c:v>-32.47</c:v>
                </c:pt>
                <c:pt idx="700">
                  <c:v>-33.57</c:v>
                </c:pt>
                <c:pt idx="701">
                  <c:v>-41.02</c:v>
                </c:pt>
                <c:pt idx="702">
                  <c:v>-40.020000000000003</c:v>
                </c:pt>
                <c:pt idx="703">
                  <c:v>-39.17</c:v>
                </c:pt>
                <c:pt idx="704">
                  <c:v>-36.72</c:v>
                </c:pt>
                <c:pt idx="705">
                  <c:v>-30.85</c:v>
                </c:pt>
                <c:pt idx="706">
                  <c:v>-39.65</c:v>
                </c:pt>
                <c:pt idx="707">
                  <c:v>-41.81</c:v>
                </c:pt>
                <c:pt idx="708">
                  <c:v>-44.94</c:v>
                </c:pt>
                <c:pt idx="709">
                  <c:v>-38.94</c:v>
                </c:pt>
                <c:pt idx="710">
                  <c:v>-44.46</c:v>
                </c:pt>
                <c:pt idx="711">
                  <c:v>-38.81</c:v>
                </c:pt>
                <c:pt idx="712">
                  <c:v>-40.590000000000003</c:v>
                </c:pt>
                <c:pt idx="713">
                  <c:v>-39.869999999999997</c:v>
                </c:pt>
                <c:pt idx="714">
                  <c:v>-36.42</c:v>
                </c:pt>
                <c:pt idx="715">
                  <c:v>-31.8</c:v>
                </c:pt>
                <c:pt idx="716">
                  <c:v>-34.82</c:v>
                </c:pt>
                <c:pt idx="717">
                  <c:v>-29.13</c:v>
                </c:pt>
                <c:pt idx="718">
                  <c:v>-34.96</c:v>
                </c:pt>
                <c:pt idx="719">
                  <c:v>-34.590000000000003</c:v>
                </c:pt>
                <c:pt idx="720">
                  <c:v>-42.47</c:v>
                </c:pt>
                <c:pt idx="721">
                  <c:v>-37.92</c:v>
                </c:pt>
                <c:pt idx="722">
                  <c:v>-38.92</c:v>
                </c:pt>
                <c:pt idx="723">
                  <c:v>-36.81</c:v>
                </c:pt>
                <c:pt idx="724">
                  <c:v>-40.369999999999997</c:v>
                </c:pt>
                <c:pt idx="725">
                  <c:v>-31.23</c:v>
                </c:pt>
                <c:pt idx="726">
                  <c:v>-33.07</c:v>
                </c:pt>
                <c:pt idx="727">
                  <c:v>-31.11</c:v>
                </c:pt>
                <c:pt idx="728">
                  <c:v>-34.99</c:v>
                </c:pt>
                <c:pt idx="729">
                  <c:v>-36.29</c:v>
                </c:pt>
                <c:pt idx="730">
                  <c:v>-41.06</c:v>
                </c:pt>
                <c:pt idx="731">
                  <c:v>-38.92</c:v>
                </c:pt>
                <c:pt idx="732">
                  <c:v>-35.020000000000003</c:v>
                </c:pt>
                <c:pt idx="733">
                  <c:v>-28.19</c:v>
                </c:pt>
                <c:pt idx="734">
                  <c:v>-25.12</c:v>
                </c:pt>
                <c:pt idx="735">
                  <c:v>-26.98</c:v>
                </c:pt>
                <c:pt idx="736">
                  <c:v>-30.52</c:v>
                </c:pt>
                <c:pt idx="737">
                  <c:v>-40.119999999999997</c:v>
                </c:pt>
                <c:pt idx="738">
                  <c:v>-36.57</c:v>
                </c:pt>
                <c:pt idx="739">
                  <c:v>-36.9</c:v>
                </c:pt>
                <c:pt idx="740">
                  <c:v>-36.15</c:v>
                </c:pt>
                <c:pt idx="741">
                  <c:v>-32.22</c:v>
                </c:pt>
                <c:pt idx="742">
                  <c:v>-41.52</c:v>
                </c:pt>
                <c:pt idx="743">
                  <c:v>-41.77</c:v>
                </c:pt>
                <c:pt idx="744">
                  <c:v>-34.119999999999997</c:v>
                </c:pt>
                <c:pt idx="745">
                  <c:v>-36.049999999999997</c:v>
                </c:pt>
                <c:pt idx="746">
                  <c:v>-38.020000000000003</c:v>
                </c:pt>
                <c:pt idx="747">
                  <c:v>-38.31</c:v>
                </c:pt>
                <c:pt idx="748">
                  <c:v>-36.86</c:v>
                </c:pt>
                <c:pt idx="749">
                  <c:v>-38</c:v>
                </c:pt>
                <c:pt idx="750">
                  <c:v>-36.96</c:v>
                </c:pt>
                <c:pt idx="751">
                  <c:v>-39.1</c:v>
                </c:pt>
                <c:pt idx="752">
                  <c:v>-35.93</c:v>
                </c:pt>
                <c:pt idx="753">
                  <c:v>-31.2</c:v>
                </c:pt>
                <c:pt idx="754">
                  <c:v>-34.130000000000003</c:v>
                </c:pt>
                <c:pt idx="755">
                  <c:v>-33.130000000000003</c:v>
                </c:pt>
                <c:pt idx="756">
                  <c:v>-26.6</c:v>
                </c:pt>
                <c:pt idx="757">
                  <c:v>-28.3</c:v>
                </c:pt>
                <c:pt idx="758">
                  <c:v>-33.14</c:v>
                </c:pt>
                <c:pt idx="759">
                  <c:v>-33.409999999999997</c:v>
                </c:pt>
                <c:pt idx="760">
                  <c:v>-39.33</c:v>
                </c:pt>
                <c:pt idx="761">
                  <c:v>-33.24</c:v>
                </c:pt>
                <c:pt idx="762">
                  <c:v>-37.32</c:v>
                </c:pt>
                <c:pt idx="763">
                  <c:v>-33.35</c:v>
                </c:pt>
                <c:pt idx="764">
                  <c:v>-33.549999999999997</c:v>
                </c:pt>
                <c:pt idx="765">
                  <c:v>-37.590000000000003</c:v>
                </c:pt>
                <c:pt idx="766">
                  <c:v>-39.67</c:v>
                </c:pt>
                <c:pt idx="767">
                  <c:v>-42.52</c:v>
                </c:pt>
                <c:pt idx="768">
                  <c:v>-41.43</c:v>
                </c:pt>
                <c:pt idx="769">
                  <c:v>-41.2</c:v>
                </c:pt>
                <c:pt idx="770">
                  <c:v>-40.1</c:v>
                </c:pt>
                <c:pt idx="771">
                  <c:v>-36.74</c:v>
                </c:pt>
                <c:pt idx="772">
                  <c:v>-38.06</c:v>
                </c:pt>
                <c:pt idx="773">
                  <c:v>-29.02</c:v>
                </c:pt>
                <c:pt idx="774">
                  <c:v>-33.72</c:v>
                </c:pt>
                <c:pt idx="775">
                  <c:v>-37.159999999999997</c:v>
                </c:pt>
                <c:pt idx="776">
                  <c:v>-33.39</c:v>
                </c:pt>
                <c:pt idx="777">
                  <c:v>-37.89</c:v>
                </c:pt>
                <c:pt idx="778">
                  <c:v>-34.97</c:v>
                </c:pt>
                <c:pt idx="779">
                  <c:v>-32.06</c:v>
                </c:pt>
                <c:pt idx="780">
                  <c:v>-33.58</c:v>
                </c:pt>
                <c:pt idx="781">
                  <c:v>-38.33</c:v>
                </c:pt>
                <c:pt idx="782">
                  <c:v>-33.46</c:v>
                </c:pt>
                <c:pt idx="783">
                  <c:v>-30.5</c:v>
                </c:pt>
                <c:pt idx="784">
                  <c:v>-34.56</c:v>
                </c:pt>
                <c:pt idx="785">
                  <c:v>-37.33</c:v>
                </c:pt>
                <c:pt idx="786">
                  <c:v>-43.3</c:v>
                </c:pt>
                <c:pt idx="787">
                  <c:v>-40.61</c:v>
                </c:pt>
                <c:pt idx="788">
                  <c:v>-37.909999999999997</c:v>
                </c:pt>
                <c:pt idx="789">
                  <c:v>-38.9</c:v>
                </c:pt>
                <c:pt idx="790">
                  <c:v>-31.1</c:v>
                </c:pt>
                <c:pt idx="791">
                  <c:v>-35.92</c:v>
                </c:pt>
                <c:pt idx="792">
                  <c:v>-39.39</c:v>
                </c:pt>
                <c:pt idx="793">
                  <c:v>-37.119999999999997</c:v>
                </c:pt>
                <c:pt idx="794">
                  <c:v>-42.28</c:v>
                </c:pt>
                <c:pt idx="795">
                  <c:v>-40.590000000000003</c:v>
                </c:pt>
                <c:pt idx="796">
                  <c:v>-41.44</c:v>
                </c:pt>
                <c:pt idx="797">
                  <c:v>-38.57</c:v>
                </c:pt>
                <c:pt idx="798">
                  <c:v>-35.729999999999997</c:v>
                </c:pt>
                <c:pt idx="799">
                  <c:v>-41.61</c:v>
                </c:pt>
                <c:pt idx="800">
                  <c:v>-39.96</c:v>
                </c:pt>
                <c:pt idx="801">
                  <c:v>-35.409999999999997</c:v>
                </c:pt>
                <c:pt idx="802">
                  <c:v>-27.12</c:v>
                </c:pt>
                <c:pt idx="803">
                  <c:v>-31.88</c:v>
                </c:pt>
                <c:pt idx="804">
                  <c:v>-33.53</c:v>
                </c:pt>
                <c:pt idx="805">
                  <c:v>-32.81</c:v>
                </c:pt>
                <c:pt idx="806">
                  <c:v>-37.700000000000003</c:v>
                </c:pt>
                <c:pt idx="807">
                  <c:v>-40.17</c:v>
                </c:pt>
                <c:pt idx="808">
                  <c:v>-39.15</c:v>
                </c:pt>
                <c:pt idx="809">
                  <c:v>-40.54</c:v>
                </c:pt>
                <c:pt idx="810">
                  <c:v>-43.78</c:v>
                </c:pt>
                <c:pt idx="811">
                  <c:v>-44.4</c:v>
                </c:pt>
                <c:pt idx="812">
                  <c:v>-45.09</c:v>
                </c:pt>
                <c:pt idx="813">
                  <c:v>-38.61</c:v>
                </c:pt>
                <c:pt idx="814">
                  <c:v>-38.630000000000003</c:v>
                </c:pt>
                <c:pt idx="815">
                  <c:v>-40.61</c:v>
                </c:pt>
                <c:pt idx="816">
                  <c:v>-46.81</c:v>
                </c:pt>
                <c:pt idx="817">
                  <c:v>-44.58</c:v>
                </c:pt>
                <c:pt idx="818">
                  <c:v>-35.47</c:v>
                </c:pt>
                <c:pt idx="819">
                  <c:v>-39.159999999999997</c:v>
                </c:pt>
                <c:pt idx="820">
                  <c:v>-41.82</c:v>
                </c:pt>
                <c:pt idx="821">
                  <c:v>-40.119999999999997</c:v>
                </c:pt>
                <c:pt idx="822">
                  <c:v>-42.79</c:v>
                </c:pt>
                <c:pt idx="823">
                  <c:v>-44.39</c:v>
                </c:pt>
                <c:pt idx="824">
                  <c:v>-42.61</c:v>
                </c:pt>
                <c:pt idx="825">
                  <c:v>-39.06</c:v>
                </c:pt>
                <c:pt idx="826">
                  <c:v>-43.54</c:v>
                </c:pt>
                <c:pt idx="827">
                  <c:v>-43.34</c:v>
                </c:pt>
                <c:pt idx="828">
                  <c:v>-39.74</c:v>
                </c:pt>
                <c:pt idx="829">
                  <c:v>-40.18</c:v>
                </c:pt>
                <c:pt idx="830">
                  <c:v>-39.14</c:v>
                </c:pt>
                <c:pt idx="831">
                  <c:v>-43.97</c:v>
                </c:pt>
                <c:pt idx="832">
                  <c:v>-42.97</c:v>
                </c:pt>
                <c:pt idx="833">
                  <c:v>-41.4</c:v>
                </c:pt>
                <c:pt idx="834">
                  <c:v>-41.05</c:v>
                </c:pt>
                <c:pt idx="835">
                  <c:v>-37.32</c:v>
                </c:pt>
                <c:pt idx="836">
                  <c:v>-42.83</c:v>
                </c:pt>
                <c:pt idx="837">
                  <c:v>-39.19</c:v>
                </c:pt>
                <c:pt idx="838">
                  <c:v>-38.619999999999997</c:v>
                </c:pt>
                <c:pt idx="839">
                  <c:v>-37.86</c:v>
                </c:pt>
                <c:pt idx="840">
                  <c:v>-42.46</c:v>
                </c:pt>
                <c:pt idx="841">
                  <c:v>-40.78</c:v>
                </c:pt>
                <c:pt idx="842">
                  <c:v>-40.39</c:v>
                </c:pt>
                <c:pt idx="843">
                  <c:v>-42.49</c:v>
                </c:pt>
                <c:pt idx="844">
                  <c:v>-42.54</c:v>
                </c:pt>
                <c:pt idx="845">
                  <c:v>-42.78</c:v>
                </c:pt>
                <c:pt idx="846">
                  <c:v>-45.16</c:v>
                </c:pt>
                <c:pt idx="847">
                  <c:v>-46.56</c:v>
                </c:pt>
                <c:pt idx="848">
                  <c:v>-35.82</c:v>
                </c:pt>
                <c:pt idx="849">
                  <c:v>-34.75</c:v>
                </c:pt>
                <c:pt idx="850">
                  <c:v>-41.18</c:v>
                </c:pt>
                <c:pt idx="851">
                  <c:v>-44.42</c:v>
                </c:pt>
                <c:pt idx="852">
                  <c:v>-40.43</c:v>
                </c:pt>
                <c:pt idx="853">
                  <c:v>-37.380000000000003</c:v>
                </c:pt>
                <c:pt idx="854">
                  <c:v>-34.85</c:v>
                </c:pt>
                <c:pt idx="855">
                  <c:v>-45.1</c:v>
                </c:pt>
                <c:pt idx="856">
                  <c:v>-41.03</c:v>
                </c:pt>
                <c:pt idx="857">
                  <c:v>-41.56</c:v>
                </c:pt>
                <c:pt idx="858">
                  <c:v>-38.08</c:v>
                </c:pt>
                <c:pt idx="859">
                  <c:v>-37.18</c:v>
                </c:pt>
                <c:pt idx="860">
                  <c:v>-38.79</c:v>
                </c:pt>
                <c:pt idx="861">
                  <c:v>-37.700000000000003</c:v>
                </c:pt>
                <c:pt idx="862">
                  <c:v>-40.92</c:v>
                </c:pt>
                <c:pt idx="863">
                  <c:v>-45.25</c:v>
                </c:pt>
                <c:pt idx="864">
                  <c:v>-43.67</c:v>
                </c:pt>
                <c:pt idx="865">
                  <c:v>-42.58</c:v>
                </c:pt>
                <c:pt idx="866">
                  <c:v>-46.3</c:v>
                </c:pt>
                <c:pt idx="867">
                  <c:v>-40.32</c:v>
                </c:pt>
                <c:pt idx="868">
                  <c:v>-41.46</c:v>
                </c:pt>
                <c:pt idx="869">
                  <c:v>-47.86</c:v>
                </c:pt>
                <c:pt idx="870">
                  <c:v>-37.92</c:v>
                </c:pt>
                <c:pt idx="871">
                  <c:v>-38.06</c:v>
                </c:pt>
                <c:pt idx="872">
                  <c:v>-29.18</c:v>
                </c:pt>
                <c:pt idx="873">
                  <c:v>-29.09</c:v>
                </c:pt>
                <c:pt idx="874">
                  <c:v>-34.340000000000003</c:v>
                </c:pt>
                <c:pt idx="875">
                  <c:v>-38.090000000000003</c:v>
                </c:pt>
                <c:pt idx="876">
                  <c:v>-35.67</c:v>
                </c:pt>
                <c:pt idx="877">
                  <c:v>-38.9</c:v>
                </c:pt>
                <c:pt idx="878">
                  <c:v>-40.25</c:v>
                </c:pt>
                <c:pt idx="879">
                  <c:v>-41.79</c:v>
                </c:pt>
                <c:pt idx="880">
                  <c:v>-39.270000000000003</c:v>
                </c:pt>
                <c:pt idx="881">
                  <c:v>-35.33</c:v>
                </c:pt>
                <c:pt idx="882">
                  <c:v>-43.69</c:v>
                </c:pt>
                <c:pt idx="883">
                  <c:v>-37.68</c:v>
                </c:pt>
                <c:pt idx="884">
                  <c:v>-42.55</c:v>
                </c:pt>
                <c:pt idx="885">
                  <c:v>-36.96</c:v>
                </c:pt>
                <c:pt idx="886">
                  <c:v>-39.24</c:v>
                </c:pt>
                <c:pt idx="887">
                  <c:v>-36.03</c:v>
                </c:pt>
                <c:pt idx="888">
                  <c:v>-38.909999999999997</c:v>
                </c:pt>
                <c:pt idx="889">
                  <c:v>-38.32</c:v>
                </c:pt>
                <c:pt idx="890">
                  <c:v>-39.049999999999997</c:v>
                </c:pt>
                <c:pt idx="891">
                  <c:v>-39.39</c:v>
                </c:pt>
                <c:pt idx="892">
                  <c:v>-43.52</c:v>
                </c:pt>
                <c:pt idx="893">
                  <c:v>-39.85</c:v>
                </c:pt>
                <c:pt idx="894">
                  <c:v>-42.76</c:v>
                </c:pt>
                <c:pt idx="895">
                  <c:v>-44.66</c:v>
                </c:pt>
                <c:pt idx="896">
                  <c:v>-46.28</c:v>
                </c:pt>
                <c:pt idx="897">
                  <c:v>-43.15</c:v>
                </c:pt>
                <c:pt idx="898">
                  <c:v>-44.95</c:v>
                </c:pt>
                <c:pt idx="899">
                  <c:v>-39.770000000000003</c:v>
                </c:pt>
                <c:pt idx="900">
                  <c:v>-45.64</c:v>
                </c:pt>
                <c:pt idx="901">
                  <c:v>-46.24</c:v>
                </c:pt>
                <c:pt idx="902">
                  <c:v>-43.11</c:v>
                </c:pt>
                <c:pt idx="903">
                  <c:v>-45.52</c:v>
                </c:pt>
                <c:pt idx="904">
                  <c:v>-42.59</c:v>
                </c:pt>
                <c:pt idx="905">
                  <c:v>-41.18</c:v>
                </c:pt>
                <c:pt idx="906">
                  <c:v>-42.6</c:v>
                </c:pt>
                <c:pt idx="907">
                  <c:v>-39.33</c:v>
                </c:pt>
                <c:pt idx="908">
                  <c:v>-37.799999999999997</c:v>
                </c:pt>
                <c:pt idx="909">
                  <c:v>-46.6</c:v>
                </c:pt>
                <c:pt idx="910">
                  <c:v>-41.88</c:v>
                </c:pt>
                <c:pt idx="911">
                  <c:v>-45.65</c:v>
                </c:pt>
                <c:pt idx="912">
                  <c:v>-42.27</c:v>
                </c:pt>
                <c:pt idx="913">
                  <c:v>-43.77</c:v>
                </c:pt>
                <c:pt idx="914">
                  <c:v>-40.39</c:v>
                </c:pt>
                <c:pt idx="915">
                  <c:v>-41.45</c:v>
                </c:pt>
                <c:pt idx="916">
                  <c:v>-46.82</c:v>
                </c:pt>
                <c:pt idx="917">
                  <c:v>-43.95</c:v>
                </c:pt>
                <c:pt idx="918">
                  <c:v>-38.6</c:v>
                </c:pt>
                <c:pt idx="919">
                  <c:v>-41.19</c:v>
                </c:pt>
                <c:pt idx="920">
                  <c:v>-39.21</c:v>
                </c:pt>
                <c:pt idx="921">
                  <c:v>-41.92</c:v>
                </c:pt>
                <c:pt idx="922">
                  <c:v>-41.83</c:v>
                </c:pt>
                <c:pt idx="923">
                  <c:v>-46.28</c:v>
                </c:pt>
                <c:pt idx="924">
                  <c:v>-47.01</c:v>
                </c:pt>
                <c:pt idx="925">
                  <c:v>-41.1</c:v>
                </c:pt>
                <c:pt idx="926">
                  <c:v>-47.44</c:v>
                </c:pt>
                <c:pt idx="927">
                  <c:v>-55.59</c:v>
                </c:pt>
                <c:pt idx="928">
                  <c:v>-48.25</c:v>
                </c:pt>
                <c:pt idx="929">
                  <c:v>-46.76</c:v>
                </c:pt>
                <c:pt idx="930">
                  <c:v>-46.79</c:v>
                </c:pt>
                <c:pt idx="931">
                  <c:v>-42.07</c:v>
                </c:pt>
                <c:pt idx="932">
                  <c:v>-42.24</c:v>
                </c:pt>
                <c:pt idx="933">
                  <c:v>-46.49</c:v>
                </c:pt>
                <c:pt idx="934">
                  <c:v>-41.99</c:v>
                </c:pt>
                <c:pt idx="935">
                  <c:v>-48.84</c:v>
                </c:pt>
                <c:pt idx="936">
                  <c:v>-45.51</c:v>
                </c:pt>
                <c:pt idx="937">
                  <c:v>-51.8</c:v>
                </c:pt>
                <c:pt idx="938">
                  <c:v>-45.43</c:v>
                </c:pt>
                <c:pt idx="939">
                  <c:v>-43.51</c:v>
                </c:pt>
                <c:pt idx="940">
                  <c:v>-47.39</c:v>
                </c:pt>
                <c:pt idx="941">
                  <c:v>-42.71</c:v>
                </c:pt>
                <c:pt idx="942">
                  <c:v>-41.18</c:v>
                </c:pt>
                <c:pt idx="943">
                  <c:v>-41.38</c:v>
                </c:pt>
                <c:pt idx="944">
                  <c:v>-38.35</c:v>
                </c:pt>
                <c:pt idx="945">
                  <c:v>-39.08</c:v>
                </c:pt>
                <c:pt idx="946">
                  <c:v>-44.75</c:v>
                </c:pt>
                <c:pt idx="947">
                  <c:v>-47.45</c:v>
                </c:pt>
                <c:pt idx="948">
                  <c:v>-45.69</c:v>
                </c:pt>
                <c:pt idx="949">
                  <c:v>-47.95</c:v>
                </c:pt>
                <c:pt idx="950">
                  <c:v>-40.700000000000003</c:v>
                </c:pt>
                <c:pt idx="951">
                  <c:v>-46.53</c:v>
                </c:pt>
                <c:pt idx="952">
                  <c:v>-46.55</c:v>
                </c:pt>
                <c:pt idx="953">
                  <c:v>-52.47</c:v>
                </c:pt>
                <c:pt idx="954">
                  <c:v>-48.48</c:v>
                </c:pt>
                <c:pt idx="955">
                  <c:v>-43.09</c:v>
                </c:pt>
                <c:pt idx="956">
                  <c:v>-41.64</c:v>
                </c:pt>
                <c:pt idx="957">
                  <c:v>-46.47</c:v>
                </c:pt>
                <c:pt idx="958">
                  <c:v>-49.17</c:v>
                </c:pt>
                <c:pt idx="959">
                  <c:v>-44.62</c:v>
                </c:pt>
                <c:pt idx="960">
                  <c:v>-43.5</c:v>
                </c:pt>
                <c:pt idx="961">
                  <c:v>-44.52</c:v>
                </c:pt>
                <c:pt idx="962">
                  <c:v>-40.85</c:v>
                </c:pt>
                <c:pt idx="963">
                  <c:v>-46.83</c:v>
                </c:pt>
                <c:pt idx="964">
                  <c:v>-51.53</c:v>
                </c:pt>
                <c:pt idx="965">
                  <c:v>-51.2</c:v>
                </c:pt>
                <c:pt idx="966">
                  <c:v>-45.57</c:v>
                </c:pt>
                <c:pt idx="967">
                  <c:v>-45.75</c:v>
                </c:pt>
                <c:pt idx="968">
                  <c:v>-43.3</c:v>
                </c:pt>
                <c:pt idx="969">
                  <c:v>-44.05</c:v>
                </c:pt>
                <c:pt idx="970">
                  <c:v>-43.3</c:v>
                </c:pt>
                <c:pt idx="971">
                  <c:v>-44.45</c:v>
                </c:pt>
                <c:pt idx="972">
                  <c:v>-42.42</c:v>
                </c:pt>
                <c:pt idx="973">
                  <c:v>-41.83</c:v>
                </c:pt>
                <c:pt idx="974">
                  <c:v>-43.96</c:v>
                </c:pt>
                <c:pt idx="975">
                  <c:v>-53.56</c:v>
                </c:pt>
                <c:pt idx="976">
                  <c:v>-57.48</c:v>
                </c:pt>
                <c:pt idx="977">
                  <c:v>-52.76</c:v>
                </c:pt>
                <c:pt idx="978">
                  <c:v>-48.79</c:v>
                </c:pt>
                <c:pt idx="979">
                  <c:v>-53.73</c:v>
                </c:pt>
                <c:pt idx="980">
                  <c:v>-46.78</c:v>
                </c:pt>
                <c:pt idx="981">
                  <c:v>-52.14</c:v>
                </c:pt>
                <c:pt idx="982">
                  <c:v>-51.04</c:v>
                </c:pt>
                <c:pt idx="983">
                  <c:v>-49.58</c:v>
                </c:pt>
                <c:pt idx="984">
                  <c:v>-53.69</c:v>
                </c:pt>
                <c:pt idx="985">
                  <c:v>-53.17</c:v>
                </c:pt>
                <c:pt idx="986">
                  <c:v>-51.32</c:v>
                </c:pt>
                <c:pt idx="987">
                  <c:v>-52.67</c:v>
                </c:pt>
                <c:pt idx="988">
                  <c:v>-55</c:v>
                </c:pt>
                <c:pt idx="989">
                  <c:v>-58.5</c:v>
                </c:pt>
                <c:pt idx="990">
                  <c:v>-56.96</c:v>
                </c:pt>
                <c:pt idx="991">
                  <c:v>-57.38</c:v>
                </c:pt>
                <c:pt idx="992">
                  <c:v>-56.76</c:v>
                </c:pt>
                <c:pt idx="993">
                  <c:v>-52.45</c:v>
                </c:pt>
                <c:pt idx="994">
                  <c:v>-57.7</c:v>
                </c:pt>
                <c:pt idx="995">
                  <c:v>-55.64</c:v>
                </c:pt>
                <c:pt idx="996">
                  <c:v>-53.24</c:v>
                </c:pt>
                <c:pt idx="997">
                  <c:v>-55.32</c:v>
                </c:pt>
                <c:pt idx="998">
                  <c:v>-53.76</c:v>
                </c:pt>
                <c:pt idx="999">
                  <c:v>-51.74</c:v>
                </c:pt>
                <c:pt idx="1000">
                  <c:v>-51.81</c:v>
                </c:pt>
                <c:pt idx="1001">
                  <c:v>-51.08</c:v>
                </c:pt>
                <c:pt idx="1002">
                  <c:v>-57.46</c:v>
                </c:pt>
                <c:pt idx="1003">
                  <c:v>-52.51</c:v>
                </c:pt>
                <c:pt idx="1004">
                  <c:v>-52.67</c:v>
                </c:pt>
                <c:pt idx="1005">
                  <c:v>-54.36</c:v>
                </c:pt>
                <c:pt idx="1006">
                  <c:v>-60.31</c:v>
                </c:pt>
                <c:pt idx="1007">
                  <c:v>-53.35</c:v>
                </c:pt>
                <c:pt idx="1008">
                  <c:v>-56.23</c:v>
                </c:pt>
                <c:pt idx="1009">
                  <c:v>-59.85</c:v>
                </c:pt>
                <c:pt idx="1010">
                  <c:v>-56.28</c:v>
                </c:pt>
                <c:pt idx="1011">
                  <c:v>-54.86</c:v>
                </c:pt>
                <c:pt idx="1012">
                  <c:v>-60.04</c:v>
                </c:pt>
                <c:pt idx="1013">
                  <c:v>-60.33</c:v>
                </c:pt>
                <c:pt idx="1014">
                  <c:v>-59.95</c:v>
                </c:pt>
                <c:pt idx="1015">
                  <c:v>-58.28</c:v>
                </c:pt>
                <c:pt idx="1016">
                  <c:v>-58.61</c:v>
                </c:pt>
                <c:pt idx="1017">
                  <c:v>-57.89</c:v>
                </c:pt>
                <c:pt idx="1018">
                  <c:v>-59.74</c:v>
                </c:pt>
                <c:pt idx="1019">
                  <c:v>-59.54</c:v>
                </c:pt>
                <c:pt idx="1020">
                  <c:v>-62.64</c:v>
                </c:pt>
                <c:pt idx="1021">
                  <c:v>-64.94</c:v>
                </c:pt>
                <c:pt idx="1022">
                  <c:v>-52.29</c:v>
                </c:pt>
                <c:pt idx="1023">
                  <c:v>-52.62</c:v>
                </c:pt>
                <c:pt idx="1024">
                  <c:v>-56.23</c:v>
                </c:pt>
                <c:pt idx="1025">
                  <c:v>-57.8</c:v>
                </c:pt>
                <c:pt idx="1026">
                  <c:v>-59.67</c:v>
                </c:pt>
                <c:pt idx="1027">
                  <c:v>-54.87</c:v>
                </c:pt>
                <c:pt idx="1028">
                  <c:v>-52.41</c:v>
                </c:pt>
                <c:pt idx="1029">
                  <c:v>-55.95</c:v>
                </c:pt>
                <c:pt idx="1030">
                  <c:v>-62.03</c:v>
                </c:pt>
                <c:pt idx="1031">
                  <c:v>-63.52</c:v>
                </c:pt>
                <c:pt idx="1032">
                  <c:v>-59.99</c:v>
                </c:pt>
                <c:pt idx="1033">
                  <c:v>-61.26</c:v>
                </c:pt>
                <c:pt idx="1034">
                  <c:v>-61.54</c:v>
                </c:pt>
                <c:pt idx="1035">
                  <c:v>-52.89</c:v>
                </c:pt>
                <c:pt idx="1036">
                  <c:v>-59.19</c:v>
                </c:pt>
                <c:pt idx="1037">
                  <c:v>-53.24</c:v>
                </c:pt>
                <c:pt idx="1038">
                  <c:v>-57.47</c:v>
                </c:pt>
                <c:pt idx="1039">
                  <c:v>-56.28</c:v>
                </c:pt>
                <c:pt idx="1040">
                  <c:v>-58.4</c:v>
                </c:pt>
                <c:pt idx="1041">
                  <c:v>-60.87</c:v>
                </c:pt>
                <c:pt idx="1042">
                  <c:v>-55.49</c:v>
                </c:pt>
                <c:pt idx="1043">
                  <c:v>-47.49</c:v>
                </c:pt>
                <c:pt idx="1044">
                  <c:v>-52.72</c:v>
                </c:pt>
                <c:pt idx="1045">
                  <c:v>-53.56</c:v>
                </c:pt>
                <c:pt idx="1046">
                  <c:v>-61.54</c:v>
                </c:pt>
                <c:pt idx="1047">
                  <c:v>-56.59</c:v>
                </c:pt>
                <c:pt idx="1048">
                  <c:v>-57.15</c:v>
                </c:pt>
                <c:pt idx="1049">
                  <c:v>-60.51</c:v>
                </c:pt>
                <c:pt idx="1050">
                  <c:v>-54.51</c:v>
                </c:pt>
                <c:pt idx="1051">
                  <c:v>-57</c:v>
                </c:pt>
                <c:pt idx="1052">
                  <c:v>-59.19</c:v>
                </c:pt>
                <c:pt idx="1053">
                  <c:v>-60.17</c:v>
                </c:pt>
                <c:pt idx="1054">
                  <c:v>-59.32</c:v>
                </c:pt>
                <c:pt idx="1055">
                  <c:v>-55.87</c:v>
                </c:pt>
                <c:pt idx="1056">
                  <c:v>-53.45</c:v>
                </c:pt>
                <c:pt idx="1057">
                  <c:v>-57.39</c:v>
                </c:pt>
                <c:pt idx="1058">
                  <c:v>-58.76</c:v>
                </c:pt>
                <c:pt idx="1059">
                  <c:v>-56.99</c:v>
                </c:pt>
                <c:pt idx="1060">
                  <c:v>-48.51</c:v>
                </c:pt>
                <c:pt idx="1061">
                  <c:v>-50.5</c:v>
                </c:pt>
                <c:pt idx="1062">
                  <c:v>-51.46</c:v>
                </c:pt>
                <c:pt idx="1063">
                  <c:v>-55.85</c:v>
                </c:pt>
                <c:pt idx="1064">
                  <c:v>-54.57</c:v>
                </c:pt>
                <c:pt idx="1065">
                  <c:v>-51.12</c:v>
                </c:pt>
                <c:pt idx="1066">
                  <c:v>-51.29</c:v>
                </c:pt>
                <c:pt idx="1067">
                  <c:v>-50.89</c:v>
                </c:pt>
                <c:pt idx="1068">
                  <c:v>-55.69</c:v>
                </c:pt>
                <c:pt idx="1069">
                  <c:v>-59.2</c:v>
                </c:pt>
                <c:pt idx="1070">
                  <c:v>-52.7</c:v>
                </c:pt>
                <c:pt idx="1071">
                  <c:v>-53.91</c:v>
                </c:pt>
                <c:pt idx="1072">
                  <c:v>-51.58</c:v>
                </c:pt>
                <c:pt idx="1073">
                  <c:v>-55.68</c:v>
                </c:pt>
                <c:pt idx="1074">
                  <c:v>-63.87</c:v>
                </c:pt>
                <c:pt idx="1075">
                  <c:v>-54.81</c:v>
                </c:pt>
                <c:pt idx="1076">
                  <c:v>-50.47</c:v>
                </c:pt>
                <c:pt idx="1077">
                  <c:v>-49.35</c:v>
                </c:pt>
                <c:pt idx="1078">
                  <c:v>-48.71</c:v>
                </c:pt>
                <c:pt idx="1079">
                  <c:v>-45.72</c:v>
                </c:pt>
                <c:pt idx="1080">
                  <c:v>-50.91</c:v>
                </c:pt>
                <c:pt idx="1081">
                  <c:v>-52.66</c:v>
                </c:pt>
                <c:pt idx="1082">
                  <c:v>-53.58</c:v>
                </c:pt>
                <c:pt idx="1083">
                  <c:v>-54.06</c:v>
                </c:pt>
                <c:pt idx="1084">
                  <c:v>-56.91</c:v>
                </c:pt>
                <c:pt idx="1085">
                  <c:v>-56.59</c:v>
                </c:pt>
                <c:pt idx="1086">
                  <c:v>-47.87</c:v>
                </c:pt>
                <c:pt idx="1087">
                  <c:v>-47.29</c:v>
                </c:pt>
                <c:pt idx="1088">
                  <c:v>-46.77</c:v>
                </c:pt>
                <c:pt idx="1089">
                  <c:v>-46.9</c:v>
                </c:pt>
                <c:pt idx="1090">
                  <c:v>-46.06</c:v>
                </c:pt>
                <c:pt idx="1091">
                  <c:v>-51.14</c:v>
                </c:pt>
                <c:pt idx="1092">
                  <c:v>-58.89</c:v>
                </c:pt>
                <c:pt idx="1093">
                  <c:v>-61.48</c:v>
                </c:pt>
                <c:pt idx="1094">
                  <c:v>-59.13</c:v>
                </c:pt>
                <c:pt idx="1095">
                  <c:v>-55.11</c:v>
                </c:pt>
                <c:pt idx="1096">
                  <c:v>-50.4</c:v>
                </c:pt>
                <c:pt idx="1097">
                  <c:v>-48.5</c:v>
                </c:pt>
                <c:pt idx="1098">
                  <c:v>-52.62</c:v>
                </c:pt>
                <c:pt idx="1099">
                  <c:v>-54.88</c:v>
                </c:pt>
                <c:pt idx="1100">
                  <c:v>-51.78</c:v>
                </c:pt>
                <c:pt idx="1101">
                  <c:v>-48.59</c:v>
                </c:pt>
                <c:pt idx="1102">
                  <c:v>-54.3</c:v>
                </c:pt>
                <c:pt idx="1103">
                  <c:v>-55.26</c:v>
                </c:pt>
                <c:pt idx="1104">
                  <c:v>-54.27</c:v>
                </c:pt>
                <c:pt idx="1105">
                  <c:v>-57.06</c:v>
                </c:pt>
                <c:pt idx="1106">
                  <c:v>-58.71</c:v>
                </c:pt>
                <c:pt idx="1107">
                  <c:v>-62.81</c:v>
                </c:pt>
                <c:pt idx="1108">
                  <c:v>-64.34</c:v>
                </c:pt>
                <c:pt idx="1109">
                  <c:v>-61.58</c:v>
                </c:pt>
                <c:pt idx="1110">
                  <c:v>-60.63</c:v>
                </c:pt>
                <c:pt idx="1111">
                  <c:v>-64.31</c:v>
                </c:pt>
                <c:pt idx="1112">
                  <c:v>-59.29</c:v>
                </c:pt>
                <c:pt idx="1113">
                  <c:v>-60.15</c:v>
                </c:pt>
                <c:pt idx="1114">
                  <c:v>-57.84</c:v>
                </c:pt>
                <c:pt idx="1115">
                  <c:v>-54.69</c:v>
                </c:pt>
                <c:pt idx="1116">
                  <c:v>-52.34</c:v>
                </c:pt>
                <c:pt idx="1117">
                  <c:v>-50.82</c:v>
                </c:pt>
                <c:pt idx="1118">
                  <c:v>-58.03</c:v>
                </c:pt>
                <c:pt idx="1119">
                  <c:v>-54.4</c:v>
                </c:pt>
                <c:pt idx="1120">
                  <c:v>-55.41</c:v>
                </c:pt>
                <c:pt idx="1121">
                  <c:v>-48.54</c:v>
                </c:pt>
                <c:pt idx="1122">
                  <c:v>-56.36</c:v>
                </c:pt>
                <c:pt idx="1123">
                  <c:v>-60.14</c:v>
                </c:pt>
                <c:pt idx="1124">
                  <c:v>-57.7</c:v>
                </c:pt>
                <c:pt idx="1125">
                  <c:v>-60.82</c:v>
                </c:pt>
                <c:pt idx="1126">
                  <c:v>-56.03</c:v>
                </c:pt>
                <c:pt idx="1127">
                  <c:v>-59.86</c:v>
                </c:pt>
                <c:pt idx="1128">
                  <c:v>-62.33</c:v>
                </c:pt>
                <c:pt idx="1129">
                  <c:v>-64.38</c:v>
                </c:pt>
                <c:pt idx="1130">
                  <c:v>-56.32</c:v>
                </c:pt>
                <c:pt idx="1131">
                  <c:v>-51.27</c:v>
                </c:pt>
                <c:pt idx="1132">
                  <c:v>-48.72</c:v>
                </c:pt>
                <c:pt idx="1133">
                  <c:v>-51.03</c:v>
                </c:pt>
                <c:pt idx="1134">
                  <c:v>-56.34</c:v>
                </c:pt>
                <c:pt idx="1135">
                  <c:v>-44.03</c:v>
                </c:pt>
                <c:pt idx="1136">
                  <c:v>-52.77</c:v>
                </c:pt>
                <c:pt idx="1137">
                  <c:v>-50.92</c:v>
                </c:pt>
                <c:pt idx="1138">
                  <c:v>-51.93</c:v>
                </c:pt>
                <c:pt idx="1139">
                  <c:v>-55.67</c:v>
                </c:pt>
                <c:pt idx="1140">
                  <c:v>-50.62</c:v>
                </c:pt>
                <c:pt idx="1141">
                  <c:v>-51.46</c:v>
                </c:pt>
                <c:pt idx="1142">
                  <c:v>-52.38</c:v>
                </c:pt>
                <c:pt idx="1143">
                  <c:v>-42.62</c:v>
                </c:pt>
                <c:pt idx="1144">
                  <c:v>-53.05</c:v>
                </c:pt>
                <c:pt idx="1145">
                  <c:v>-62.06</c:v>
                </c:pt>
                <c:pt idx="1146">
                  <c:v>-60.35</c:v>
                </c:pt>
                <c:pt idx="1147">
                  <c:v>-55.82</c:v>
                </c:pt>
                <c:pt idx="1148">
                  <c:v>-54.84</c:v>
                </c:pt>
                <c:pt idx="1149">
                  <c:v>-56.14</c:v>
                </c:pt>
                <c:pt idx="1150">
                  <c:v>-60.74</c:v>
                </c:pt>
                <c:pt idx="1151">
                  <c:v>-59.25</c:v>
                </c:pt>
                <c:pt idx="1152">
                  <c:v>-57.32</c:v>
                </c:pt>
                <c:pt idx="1153">
                  <c:v>-60.92</c:v>
                </c:pt>
                <c:pt idx="1154">
                  <c:v>-59.44</c:v>
                </c:pt>
                <c:pt idx="1155">
                  <c:v>-58.22</c:v>
                </c:pt>
                <c:pt idx="1156">
                  <c:v>-54.79</c:v>
                </c:pt>
                <c:pt idx="1157">
                  <c:v>-56.84</c:v>
                </c:pt>
                <c:pt idx="1158">
                  <c:v>-46.9</c:v>
                </c:pt>
                <c:pt idx="1159">
                  <c:v>-55.68</c:v>
                </c:pt>
                <c:pt idx="1160">
                  <c:v>-57.63</c:v>
                </c:pt>
                <c:pt idx="1161">
                  <c:v>-60.24</c:v>
                </c:pt>
                <c:pt idx="1162">
                  <c:v>-55.84</c:v>
                </c:pt>
                <c:pt idx="1163">
                  <c:v>-60.34</c:v>
                </c:pt>
                <c:pt idx="1164">
                  <c:v>-58.1</c:v>
                </c:pt>
                <c:pt idx="1165">
                  <c:v>-59.15</c:v>
                </c:pt>
                <c:pt idx="1166">
                  <c:v>-60.15</c:v>
                </c:pt>
                <c:pt idx="1167">
                  <c:v>-63.05</c:v>
                </c:pt>
                <c:pt idx="1168">
                  <c:v>-59.37</c:v>
                </c:pt>
                <c:pt idx="1169">
                  <c:v>-58.81</c:v>
                </c:pt>
                <c:pt idx="1170">
                  <c:v>-55.3</c:v>
                </c:pt>
                <c:pt idx="1171">
                  <c:v>-60.3</c:v>
                </c:pt>
                <c:pt idx="1172">
                  <c:v>-64.06</c:v>
                </c:pt>
                <c:pt idx="1173">
                  <c:v>-61.74</c:v>
                </c:pt>
                <c:pt idx="1174">
                  <c:v>-56.32</c:v>
                </c:pt>
                <c:pt idx="1175">
                  <c:v>-60.03</c:v>
                </c:pt>
                <c:pt idx="1176">
                  <c:v>-52.29</c:v>
                </c:pt>
                <c:pt idx="1177">
                  <c:v>-62.63</c:v>
                </c:pt>
                <c:pt idx="1178">
                  <c:v>-64.19</c:v>
                </c:pt>
                <c:pt idx="1179">
                  <c:v>-58.26</c:v>
                </c:pt>
                <c:pt idx="1180">
                  <c:v>-62.79</c:v>
                </c:pt>
                <c:pt idx="1181">
                  <c:v>-59.41</c:v>
                </c:pt>
                <c:pt idx="1182">
                  <c:v>-60.58</c:v>
                </c:pt>
                <c:pt idx="1183">
                  <c:v>-53.73</c:v>
                </c:pt>
                <c:pt idx="1184">
                  <c:v>-58.59</c:v>
                </c:pt>
                <c:pt idx="1185">
                  <c:v>-62.92</c:v>
                </c:pt>
                <c:pt idx="1186">
                  <c:v>-57.39</c:v>
                </c:pt>
                <c:pt idx="1187">
                  <c:v>-57.46</c:v>
                </c:pt>
                <c:pt idx="1188">
                  <c:v>-54.18</c:v>
                </c:pt>
                <c:pt idx="1189">
                  <c:v>-60.61</c:v>
                </c:pt>
                <c:pt idx="1190">
                  <c:v>-64.38</c:v>
                </c:pt>
                <c:pt idx="1191">
                  <c:v>-66.11</c:v>
                </c:pt>
                <c:pt idx="1192">
                  <c:v>-62.16</c:v>
                </c:pt>
                <c:pt idx="1193">
                  <c:v>-64.180000000000007</c:v>
                </c:pt>
                <c:pt idx="1194">
                  <c:v>-62.54</c:v>
                </c:pt>
                <c:pt idx="1195">
                  <c:v>-62.85</c:v>
                </c:pt>
                <c:pt idx="1196">
                  <c:v>-67.02</c:v>
                </c:pt>
                <c:pt idx="1197">
                  <c:v>-68.989999999999995</c:v>
                </c:pt>
                <c:pt idx="1198">
                  <c:v>-65.53</c:v>
                </c:pt>
                <c:pt idx="1199">
                  <c:v>-60.12</c:v>
                </c:pt>
                <c:pt idx="1200">
                  <c:v>-55.43</c:v>
                </c:pt>
                <c:pt idx="1201">
                  <c:v>-62.01</c:v>
                </c:pt>
                <c:pt idx="1202">
                  <c:v>-66.930000000000007</c:v>
                </c:pt>
                <c:pt idx="1203">
                  <c:v>-65.989999999999995</c:v>
                </c:pt>
                <c:pt idx="1204">
                  <c:v>-67.25</c:v>
                </c:pt>
                <c:pt idx="1205">
                  <c:v>-61.89</c:v>
                </c:pt>
                <c:pt idx="1206">
                  <c:v>-64.56</c:v>
                </c:pt>
                <c:pt idx="1207">
                  <c:v>-58.39</c:v>
                </c:pt>
                <c:pt idx="1208">
                  <c:v>-58.58</c:v>
                </c:pt>
                <c:pt idx="1209">
                  <c:v>-57.45</c:v>
                </c:pt>
                <c:pt idx="1210">
                  <c:v>-68.510000000000005</c:v>
                </c:pt>
                <c:pt idx="1211">
                  <c:v>-67.06</c:v>
                </c:pt>
                <c:pt idx="1212">
                  <c:v>-61.98</c:v>
                </c:pt>
                <c:pt idx="1213">
                  <c:v>-62.68</c:v>
                </c:pt>
                <c:pt idx="1214">
                  <c:v>-63.84</c:v>
                </c:pt>
                <c:pt idx="1215">
                  <c:v>-65.540000000000006</c:v>
                </c:pt>
                <c:pt idx="1216">
                  <c:v>-63.1</c:v>
                </c:pt>
                <c:pt idx="1217">
                  <c:v>-61.65</c:v>
                </c:pt>
                <c:pt idx="1218">
                  <c:v>-62.5</c:v>
                </c:pt>
                <c:pt idx="1219">
                  <c:v>-61.86</c:v>
                </c:pt>
                <c:pt idx="1220">
                  <c:v>-63.58</c:v>
                </c:pt>
                <c:pt idx="1221">
                  <c:v>-68.849999999999994</c:v>
                </c:pt>
                <c:pt idx="1222">
                  <c:v>-63.61</c:v>
                </c:pt>
                <c:pt idx="1223">
                  <c:v>-66.61</c:v>
                </c:pt>
                <c:pt idx="1224">
                  <c:v>-65.459999999999994</c:v>
                </c:pt>
                <c:pt idx="1225">
                  <c:v>-61.38</c:v>
                </c:pt>
                <c:pt idx="1226">
                  <c:v>-58.28</c:v>
                </c:pt>
                <c:pt idx="1227">
                  <c:v>-63.24</c:v>
                </c:pt>
                <c:pt idx="1228">
                  <c:v>-59.67</c:v>
                </c:pt>
                <c:pt idx="1229">
                  <c:v>-67.25</c:v>
                </c:pt>
                <c:pt idx="1230">
                  <c:v>-68.290000000000006</c:v>
                </c:pt>
                <c:pt idx="1231">
                  <c:v>-65.930000000000007</c:v>
                </c:pt>
                <c:pt idx="1232">
                  <c:v>-68.88</c:v>
                </c:pt>
                <c:pt idx="1233">
                  <c:v>-68.459999999999994</c:v>
                </c:pt>
                <c:pt idx="1234">
                  <c:v>-68.69</c:v>
                </c:pt>
                <c:pt idx="1235">
                  <c:v>-65.06</c:v>
                </c:pt>
                <c:pt idx="1236">
                  <c:v>-64.39</c:v>
                </c:pt>
                <c:pt idx="1237">
                  <c:v>-64.239999999999995</c:v>
                </c:pt>
                <c:pt idx="1238">
                  <c:v>-65.349999999999994</c:v>
                </c:pt>
                <c:pt idx="1239">
                  <c:v>-69.23</c:v>
                </c:pt>
                <c:pt idx="1240">
                  <c:v>-64.650000000000006</c:v>
                </c:pt>
                <c:pt idx="1241">
                  <c:v>-64.83</c:v>
                </c:pt>
                <c:pt idx="1242">
                  <c:v>-59.73</c:v>
                </c:pt>
                <c:pt idx="1243">
                  <c:v>-60.24</c:v>
                </c:pt>
                <c:pt idx="1244">
                  <c:v>-60.01</c:v>
                </c:pt>
                <c:pt idx="1245">
                  <c:v>-59.69</c:v>
                </c:pt>
                <c:pt idx="1246">
                  <c:v>-63.88</c:v>
                </c:pt>
                <c:pt idx="1247">
                  <c:v>-68.540000000000006</c:v>
                </c:pt>
                <c:pt idx="1248">
                  <c:v>-66.59</c:v>
                </c:pt>
                <c:pt idx="1249">
                  <c:v>-66.11</c:v>
                </c:pt>
                <c:pt idx="1250">
                  <c:v>-68.319999999999993</c:v>
                </c:pt>
                <c:pt idx="1251">
                  <c:v>-60.24</c:v>
                </c:pt>
                <c:pt idx="1252">
                  <c:v>-68.62</c:v>
                </c:pt>
                <c:pt idx="1253">
                  <c:v>-64.760000000000005</c:v>
                </c:pt>
                <c:pt idx="1254">
                  <c:v>-62.94</c:v>
                </c:pt>
                <c:pt idx="1255">
                  <c:v>-64.13</c:v>
                </c:pt>
                <c:pt idx="1256">
                  <c:v>-67.150000000000006</c:v>
                </c:pt>
                <c:pt idx="1257">
                  <c:v>-67.39</c:v>
                </c:pt>
                <c:pt idx="1258">
                  <c:v>-68.349999999999994</c:v>
                </c:pt>
                <c:pt idx="1259">
                  <c:v>-64.010000000000005</c:v>
                </c:pt>
                <c:pt idx="1260">
                  <c:v>-64.03</c:v>
                </c:pt>
                <c:pt idx="1261">
                  <c:v>-62.89</c:v>
                </c:pt>
                <c:pt idx="1262">
                  <c:v>-64.34</c:v>
                </c:pt>
                <c:pt idx="1263">
                  <c:v>-58.64</c:v>
                </c:pt>
                <c:pt idx="1264">
                  <c:v>-62.86</c:v>
                </c:pt>
                <c:pt idx="1265">
                  <c:v>-62.03</c:v>
                </c:pt>
                <c:pt idx="1266">
                  <c:v>-64.040000000000006</c:v>
                </c:pt>
                <c:pt idx="1267">
                  <c:v>-65.42</c:v>
                </c:pt>
                <c:pt idx="1268">
                  <c:v>-64.239999999999995</c:v>
                </c:pt>
                <c:pt idx="1269">
                  <c:v>-63.58</c:v>
                </c:pt>
                <c:pt idx="1270">
                  <c:v>-68.47</c:v>
                </c:pt>
                <c:pt idx="1271">
                  <c:v>-65.739999999999995</c:v>
                </c:pt>
                <c:pt idx="1272">
                  <c:v>-68.95</c:v>
                </c:pt>
                <c:pt idx="1273">
                  <c:v>-69.02</c:v>
                </c:pt>
                <c:pt idx="1274">
                  <c:v>-68.19</c:v>
                </c:pt>
                <c:pt idx="1275">
                  <c:v>-70.17</c:v>
                </c:pt>
                <c:pt idx="1276">
                  <c:v>-64.59</c:v>
                </c:pt>
                <c:pt idx="1277">
                  <c:v>-67.64</c:v>
                </c:pt>
                <c:pt idx="1278">
                  <c:v>-68.959999999999994</c:v>
                </c:pt>
                <c:pt idx="1279">
                  <c:v>-69.61</c:v>
                </c:pt>
                <c:pt idx="1280">
                  <c:v>-75.3</c:v>
                </c:pt>
                <c:pt idx="1281">
                  <c:v>-68.77</c:v>
                </c:pt>
                <c:pt idx="1282">
                  <c:v>-70.400000000000006</c:v>
                </c:pt>
                <c:pt idx="1283">
                  <c:v>-70.680000000000007</c:v>
                </c:pt>
                <c:pt idx="1284">
                  <c:v>-69.260000000000005</c:v>
                </c:pt>
                <c:pt idx="1285">
                  <c:v>-70.22</c:v>
                </c:pt>
                <c:pt idx="1286">
                  <c:v>-71.39</c:v>
                </c:pt>
                <c:pt idx="1287">
                  <c:v>-70.05</c:v>
                </c:pt>
                <c:pt idx="1288">
                  <c:v>-72.2</c:v>
                </c:pt>
                <c:pt idx="1289">
                  <c:v>-67.599999999999994</c:v>
                </c:pt>
                <c:pt idx="1290">
                  <c:v>-70.760000000000005</c:v>
                </c:pt>
                <c:pt idx="1291">
                  <c:v>-70.510000000000005</c:v>
                </c:pt>
                <c:pt idx="1292">
                  <c:v>-71.13</c:v>
                </c:pt>
                <c:pt idx="1293">
                  <c:v>-75.12</c:v>
                </c:pt>
                <c:pt idx="1294">
                  <c:v>-71.88</c:v>
                </c:pt>
                <c:pt idx="1295">
                  <c:v>-73.08</c:v>
                </c:pt>
                <c:pt idx="1296">
                  <c:v>-65.209999999999994</c:v>
                </c:pt>
                <c:pt idx="1297">
                  <c:v>-72.53</c:v>
                </c:pt>
                <c:pt idx="1298">
                  <c:v>-68.13</c:v>
                </c:pt>
                <c:pt idx="1299">
                  <c:v>-71.900000000000006</c:v>
                </c:pt>
                <c:pt idx="1300">
                  <c:v>-75.41</c:v>
                </c:pt>
                <c:pt idx="1301">
                  <c:v>-71.86</c:v>
                </c:pt>
                <c:pt idx="1302">
                  <c:v>-81.34</c:v>
                </c:pt>
                <c:pt idx="1303">
                  <c:v>-71.540000000000006</c:v>
                </c:pt>
                <c:pt idx="1304">
                  <c:v>-71.37</c:v>
                </c:pt>
                <c:pt idx="1305">
                  <c:v>-71.05</c:v>
                </c:pt>
                <c:pt idx="1306">
                  <c:v>-74.77</c:v>
                </c:pt>
                <c:pt idx="1307">
                  <c:v>-72.430000000000007</c:v>
                </c:pt>
                <c:pt idx="1308">
                  <c:v>-83.3</c:v>
                </c:pt>
                <c:pt idx="1309">
                  <c:v>-79.31</c:v>
                </c:pt>
                <c:pt idx="1310">
                  <c:v>-76.3</c:v>
                </c:pt>
                <c:pt idx="1311">
                  <c:v>-79.97</c:v>
                </c:pt>
                <c:pt idx="1312">
                  <c:v>-75.59</c:v>
                </c:pt>
                <c:pt idx="1313">
                  <c:v>-71.45</c:v>
                </c:pt>
                <c:pt idx="1314">
                  <c:v>-76.12</c:v>
                </c:pt>
                <c:pt idx="1315">
                  <c:v>-75.78</c:v>
                </c:pt>
                <c:pt idx="1316">
                  <c:v>-80.02</c:v>
                </c:pt>
                <c:pt idx="1317">
                  <c:v>-77.73</c:v>
                </c:pt>
                <c:pt idx="1318">
                  <c:v>-79.37</c:v>
                </c:pt>
                <c:pt idx="1319">
                  <c:v>-79.94</c:v>
                </c:pt>
                <c:pt idx="1320">
                  <c:v>-79.569999999999993</c:v>
                </c:pt>
                <c:pt idx="1321">
                  <c:v>-76.849999999999994</c:v>
                </c:pt>
                <c:pt idx="1322">
                  <c:v>-78.13</c:v>
                </c:pt>
                <c:pt idx="1323">
                  <c:v>-79.569999999999993</c:v>
                </c:pt>
                <c:pt idx="1324">
                  <c:v>-73.58</c:v>
                </c:pt>
                <c:pt idx="1325">
                  <c:v>-74.22</c:v>
                </c:pt>
                <c:pt idx="1326">
                  <c:v>-78.64</c:v>
                </c:pt>
                <c:pt idx="1327">
                  <c:v>-75.47</c:v>
                </c:pt>
                <c:pt idx="1328">
                  <c:v>-79.45</c:v>
                </c:pt>
                <c:pt idx="1329">
                  <c:v>-76.36</c:v>
                </c:pt>
                <c:pt idx="1330">
                  <c:v>-74.040000000000006</c:v>
                </c:pt>
                <c:pt idx="1331">
                  <c:v>-76.8</c:v>
                </c:pt>
                <c:pt idx="1332">
                  <c:v>-76.540000000000006</c:v>
                </c:pt>
                <c:pt idx="1333">
                  <c:v>-79.260000000000005</c:v>
                </c:pt>
                <c:pt idx="1334">
                  <c:v>-84.16</c:v>
                </c:pt>
                <c:pt idx="1335">
                  <c:v>-85.25</c:v>
                </c:pt>
                <c:pt idx="1336">
                  <c:v>-85.56</c:v>
                </c:pt>
                <c:pt idx="1337">
                  <c:v>-78.38</c:v>
                </c:pt>
                <c:pt idx="1338">
                  <c:v>-80.97</c:v>
                </c:pt>
                <c:pt idx="1339">
                  <c:v>-76.31</c:v>
                </c:pt>
                <c:pt idx="1340">
                  <c:v>-77.709999999999994</c:v>
                </c:pt>
                <c:pt idx="1341">
                  <c:v>-80.72</c:v>
                </c:pt>
                <c:pt idx="1342">
                  <c:v>-76.63</c:v>
                </c:pt>
                <c:pt idx="1343">
                  <c:v>-82.14</c:v>
                </c:pt>
                <c:pt idx="1344">
                  <c:v>-74.11</c:v>
                </c:pt>
                <c:pt idx="1345">
                  <c:v>-84.01</c:v>
                </c:pt>
                <c:pt idx="1346">
                  <c:v>-74.11</c:v>
                </c:pt>
                <c:pt idx="1347">
                  <c:v>-81.39</c:v>
                </c:pt>
                <c:pt idx="1348">
                  <c:v>-84.05</c:v>
                </c:pt>
                <c:pt idx="1349">
                  <c:v>-81.25</c:v>
                </c:pt>
                <c:pt idx="1350">
                  <c:v>-78.16</c:v>
                </c:pt>
                <c:pt idx="1351">
                  <c:v>-74.42</c:v>
                </c:pt>
                <c:pt idx="1352">
                  <c:v>-76.7</c:v>
                </c:pt>
                <c:pt idx="1353">
                  <c:v>-77.47</c:v>
                </c:pt>
                <c:pt idx="1354">
                  <c:v>-79.819999999999993</c:v>
                </c:pt>
                <c:pt idx="1355">
                  <c:v>-79.02</c:v>
                </c:pt>
                <c:pt idx="1356">
                  <c:v>-79.86</c:v>
                </c:pt>
                <c:pt idx="1357">
                  <c:v>-76.94</c:v>
                </c:pt>
                <c:pt idx="1358">
                  <c:v>-81.349999999999994</c:v>
                </c:pt>
                <c:pt idx="1359">
                  <c:v>-82.98</c:v>
                </c:pt>
                <c:pt idx="1360">
                  <c:v>-80.75</c:v>
                </c:pt>
                <c:pt idx="1361">
                  <c:v>-79.72</c:v>
                </c:pt>
                <c:pt idx="1362">
                  <c:v>-77.78</c:v>
                </c:pt>
                <c:pt idx="1363">
                  <c:v>-79.19</c:v>
                </c:pt>
                <c:pt idx="1364">
                  <c:v>-80.260000000000005</c:v>
                </c:pt>
                <c:pt idx="1365">
                  <c:v>-77.64</c:v>
                </c:pt>
                <c:pt idx="1366">
                  <c:v>-73.959999999999994</c:v>
                </c:pt>
                <c:pt idx="1367">
                  <c:v>-76.73</c:v>
                </c:pt>
                <c:pt idx="1368">
                  <c:v>-78.61</c:v>
                </c:pt>
                <c:pt idx="1369">
                  <c:v>-80.52</c:v>
                </c:pt>
                <c:pt idx="1370">
                  <c:v>-79.3</c:v>
                </c:pt>
                <c:pt idx="1371">
                  <c:v>-77.349999999999994</c:v>
                </c:pt>
                <c:pt idx="1372">
                  <c:v>-79.56</c:v>
                </c:pt>
                <c:pt idx="1373">
                  <c:v>-75.849999999999994</c:v>
                </c:pt>
                <c:pt idx="1374">
                  <c:v>-78.98</c:v>
                </c:pt>
                <c:pt idx="1375">
                  <c:v>-77.37</c:v>
                </c:pt>
                <c:pt idx="1376">
                  <c:v>-77.290000000000006</c:v>
                </c:pt>
                <c:pt idx="1377">
                  <c:v>-82.54</c:v>
                </c:pt>
                <c:pt idx="1378">
                  <c:v>-76.849999999999994</c:v>
                </c:pt>
                <c:pt idx="1379">
                  <c:v>-75.040000000000006</c:v>
                </c:pt>
                <c:pt idx="1380">
                  <c:v>-80.53</c:v>
                </c:pt>
                <c:pt idx="1381">
                  <c:v>-77.739999999999995</c:v>
                </c:pt>
                <c:pt idx="1382">
                  <c:v>-85.63</c:v>
                </c:pt>
                <c:pt idx="1383">
                  <c:v>-78.36</c:v>
                </c:pt>
                <c:pt idx="1384">
                  <c:v>-86.42</c:v>
                </c:pt>
                <c:pt idx="1385">
                  <c:v>-84.61</c:v>
                </c:pt>
                <c:pt idx="1386">
                  <c:v>-84.95</c:v>
                </c:pt>
                <c:pt idx="1387">
                  <c:v>-75.150000000000006</c:v>
                </c:pt>
                <c:pt idx="1388">
                  <c:v>-79.53</c:v>
                </c:pt>
                <c:pt idx="1389">
                  <c:v>-80.459999999999994</c:v>
                </c:pt>
                <c:pt idx="1390">
                  <c:v>-81.150000000000006</c:v>
                </c:pt>
                <c:pt idx="1391">
                  <c:v>-82.41</c:v>
                </c:pt>
                <c:pt idx="1392">
                  <c:v>-80.33</c:v>
                </c:pt>
                <c:pt idx="1393">
                  <c:v>-77.510000000000005</c:v>
                </c:pt>
                <c:pt idx="1394">
                  <c:v>-82.23</c:v>
                </c:pt>
                <c:pt idx="1395">
                  <c:v>-71.260000000000005</c:v>
                </c:pt>
                <c:pt idx="1396">
                  <c:v>-73.47</c:v>
                </c:pt>
                <c:pt idx="1397">
                  <c:v>-72.59</c:v>
                </c:pt>
                <c:pt idx="1398">
                  <c:v>-76.8</c:v>
                </c:pt>
                <c:pt idx="1399">
                  <c:v>-73.69</c:v>
                </c:pt>
                <c:pt idx="1400">
                  <c:v>-79.91</c:v>
                </c:pt>
                <c:pt idx="1401">
                  <c:v>-83.58</c:v>
                </c:pt>
                <c:pt idx="1402">
                  <c:v>-76.03</c:v>
                </c:pt>
                <c:pt idx="1403">
                  <c:v>-81.58</c:v>
                </c:pt>
                <c:pt idx="1404">
                  <c:v>-78.56</c:v>
                </c:pt>
                <c:pt idx="1405">
                  <c:v>-77.73</c:v>
                </c:pt>
                <c:pt idx="1406">
                  <c:v>-75.09</c:v>
                </c:pt>
                <c:pt idx="1407">
                  <c:v>-73.599999999999994</c:v>
                </c:pt>
                <c:pt idx="1408">
                  <c:v>-80.069999999999993</c:v>
                </c:pt>
                <c:pt idx="1409">
                  <c:v>-81.599999999999994</c:v>
                </c:pt>
                <c:pt idx="1410">
                  <c:v>-84.53</c:v>
                </c:pt>
                <c:pt idx="1411">
                  <c:v>-80.09</c:v>
                </c:pt>
                <c:pt idx="1412">
                  <c:v>-73.89</c:v>
                </c:pt>
                <c:pt idx="1413">
                  <c:v>-77.67</c:v>
                </c:pt>
                <c:pt idx="1414">
                  <c:v>-85.17</c:v>
                </c:pt>
                <c:pt idx="1415">
                  <c:v>-84.68</c:v>
                </c:pt>
                <c:pt idx="1416">
                  <c:v>-77.92</c:v>
                </c:pt>
                <c:pt idx="1417">
                  <c:v>-72.73</c:v>
                </c:pt>
                <c:pt idx="1418">
                  <c:v>-76.39</c:v>
                </c:pt>
                <c:pt idx="1419">
                  <c:v>-81.39</c:v>
                </c:pt>
                <c:pt idx="1420">
                  <c:v>-77.11</c:v>
                </c:pt>
                <c:pt idx="1421">
                  <c:v>-82.67</c:v>
                </c:pt>
                <c:pt idx="1422">
                  <c:v>-81.900000000000006</c:v>
                </c:pt>
                <c:pt idx="1423">
                  <c:v>-87.12</c:v>
                </c:pt>
                <c:pt idx="1424">
                  <c:v>-80.08</c:v>
                </c:pt>
                <c:pt idx="1425">
                  <c:v>-82.05</c:v>
                </c:pt>
                <c:pt idx="1426">
                  <c:v>-78.319999999999993</c:v>
                </c:pt>
                <c:pt idx="1427">
                  <c:v>-79.459999999999994</c:v>
                </c:pt>
                <c:pt idx="1428">
                  <c:v>-89.06</c:v>
                </c:pt>
                <c:pt idx="1429">
                  <c:v>-82.22</c:v>
                </c:pt>
                <c:pt idx="1430">
                  <c:v>-80.010000000000005</c:v>
                </c:pt>
                <c:pt idx="1431">
                  <c:v>-81.739999999999995</c:v>
                </c:pt>
                <c:pt idx="1432">
                  <c:v>-80.180000000000007</c:v>
                </c:pt>
                <c:pt idx="1433">
                  <c:v>-83.39</c:v>
                </c:pt>
                <c:pt idx="1434">
                  <c:v>-79.94</c:v>
                </c:pt>
                <c:pt idx="1435">
                  <c:v>-77.47</c:v>
                </c:pt>
                <c:pt idx="1436">
                  <c:v>-70.69</c:v>
                </c:pt>
                <c:pt idx="1437">
                  <c:v>-76.180000000000007</c:v>
                </c:pt>
                <c:pt idx="1438">
                  <c:v>-75.41</c:v>
                </c:pt>
                <c:pt idx="1439">
                  <c:v>-81.14</c:v>
                </c:pt>
                <c:pt idx="1440">
                  <c:v>-72.05</c:v>
                </c:pt>
                <c:pt idx="1441">
                  <c:v>-79.94</c:v>
                </c:pt>
                <c:pt idx="1442">
                  <c:v>-82.74</c:v>
                </c:pt>
                <c:pt idx="1443">
                  <c:v>-76.709999999999994</c:v>
                </c:pt>
                <c:pt idx="1444">
                  <c:v>-81.47</c:v>
                </c:pt>
                <c:pt idx="1445">
                  <c:v>-83.3</c:v>
                </c:pt>
                <c:pt idx="1446">
                  <c:v>-82</c:v>
                </c:pt>
                <c:pt idx="1447">
                  <c:v>-79.39</c:v>
                </c:pt>
                <c:pt idx="1448">
                  <c:v>-78.77</c:v>
                </c:pt>
                <c:pt idx="1449">
                  <c:v>-85.26</c:v>
                </c:pt>
                <c:pt idx="1450">
                  <c:v>-86.27</c:v>
                </c:pt>
                <c:pt idx="1451">
                  <c:v>-81.06</c:v>
                </c:pt>
                <c:pt idx="1452">
                  <c:v>-76.45</c:v>
                </c:pt>
                <c:pt idx="1453">
                  <c:v>-80.400000000000006</c:v>
                </c:pt>
                <c:pt idx="1454">
                  <c:v>-77.819999999999993</c:v>
                </c:pt>
                <c:pt idx="1455">
                  <c:v>-79.510000000000005</c:v>
                </c:pt>
                <c:pt idx="1456">
                  <c:v>-76.22</c:v>
                </c:pt>
                <c:pt idx="1457">
                  <c:v>-79.25</c:v>
                </c:pt>
                <c:pt idx="1458">
                  <c:v>-75.06</c:v>
                </c:pt>
                <c:pt idx="1459">
                  <c:v>-77.45</c:v>
                </c:pt>
                <c:pt idx="1460">
                  <c:v>-78.260000000000005</c:v>
                </c:pt>
                <c:pt idx="1461">
                  <c:v>-81.180000000000007</c:v>
                </c:pt>
                <c:pt idx="1462">
                  <c:v>-80.87</c:v>
                </c:pt>
                <c:pt idx="1463">
                  <c:v>-75.069999999999993</c:v>
                </c:pt>
                <c:pt idx="1464">
                  <c:v>-77.650000000000006</c:v>
                </c:pt>
                <c:pt idx="1465">
                  <c:v>-77.34</c:v>
                </c:pt>
                <c:pt idx="1466">
                  <c:v>-76.58</c:v>
                </c:pt>
                <c:pt idx="1467">
                  <c:v>-79.63</c:v>
                </c:pt>
                <c:pt idx="1468">
                  <c:v>-77.319999999999993</c:v>
                </c:pt>
                <c:pt idx="1469">
                  <c:v>-78.81</c:v>
                </c:pt>
                <c:pt idx="1470">
                  <c:v>-85.92</c:v>
                </c:pt>
                <c:pt idx="1471">
                  <c:v>-80.180000000000007</c:v>
                </c:pt>
                <c:pt idx="1472">
                  <c:v>-76.709999999999994</c:v>
                </c:pt>
                <c:pt idx="1473">
                  <c:v>-71.989999999999995</c:v>
                </c:pt>
                <c:pt idx="1474">
                  <c:v>-82.75</c:v>
                </c:pt>
                <c:pt idx="1475">
                  <c:v>-78.5</c:v>
                </c:pt>
                <c:pt idx="1476">
                  <c:v>-76.069999999999993</c:v>
                </c:pt>
                <c:pt idx="1477">
                  <c:v>-74.5</c:v>
                </c:pt>
                <c:pt idx="1478">
                  <c:v>-63.24</c:v>
                </c:pt>
                <c:pt idx="1479">
                  <c:v>-67.7</c:v>
                </c:pt>
                <c:pt idx="1480">
                  <c:v>-65.16</c:v>
                </c:pt>
                <c:pt idx="1481">
                  <c:v>-65.61</c:v>
                </c:pt>
                <c:pt idx="1482">
                  <c:v>-65.47</c:v>
                </c:pt>
                <c:pt idx="1483">
                  <c:v>-69.760000000000005</c:v>
                </c:pt>
                <c:pt idx="1484">
                  <c:v>-80.650000000000006</c:v>
                </c:pt>
                <c:pt idx="1485">
                  <c:v>-80.83</c:v>
                </c:pt>
                <c:pt idx="1486">
                  <c:v>-75.56</c:v>
                </c:pt>
                <c:pt idx="1487">
                  <c:v>-79.349999999999994</c:v>
                </c:pt>
                <c:pt idx="1488">
                  <c:v>-83.33</c:v>
                </c:pt>
                <c:pt idx="1489">
                  <c:v>-81.540000000000006</c:v>
                </c:pt>
                <c:pt idx="1490">
                  <c:v>-77.459999999999994</c:v>
                </c:pt>
                <c:pt idx="1491">
                  <c:v>-78.569999999999993</c:v>
                </c:pt>
                <c:pt idx="1492">
                  <c:v>-79.12</c:v>
                </c:pt>
                <c:pt idx="1493">
                  <c:v>-74.73</c:v>
                </c:pt>
                <c:pt idx="1494">
                  <c:v>-74.099999999999994</c:v>
                </c:pt>
                <c:pt idx="1495">
                  <c:v>-77.09</c:v>
                </c:pt>
                <c:pt idx="1496">
                  <c:v>-68.64</c:v>
                </c:pt>
                <c:pt idx="1497">
                  <c:v>-79.92</c:v>
                </c:pt>
                <c:pt idx="1498">
                  <c:v>-73.349999999999994</c:v>
                </c:pt>
                <c:pt idx="1499">
                  <c:v>-74.98</c:v>
                </c:pt>
                <c:pt idx="1500">
                  <c:v>-72.739999999999995</c:v>
                </c:pt>
                <c:pt idx="1501">
                  <c:v>-80.48</c:v>
                </c:pt>
                <c:pt idx="1502">
                  <c:v>-79.13</c:v>
                </c:pt>
                <c:pt idx="1503">
                  <c:v>-78.3</c:v>
                </c:pt>
                <c:pt idx="1504">
                  <c:v>-78.52</c:v>
                </c:pt>
                <c:pt idx="1505">
                  <c:v>-84.84</c:v>
                </c:pt>
                <c:pt idx="1506">
                  <c:v>-77.819999999999993</c:v>
                </c:pt>
                <c:pt idx="1507">
                  <c:v>-82.93</c:v>
                </c:pt>
                <c:pt idx="1508">
                  <c:v>-81.89</c:v>
                </c:pt>
                <c:pt idx="1509">
                  <c:v>-81.61</c:v>
                </c:pt>
                <c:pt idx="1510">
                  <c:v>-79.56</c:v>
                </c:pt>
                <c:pt idx="1511">
                  <c:v>-78.12</c:v>
                </c:pt>
                <c:pt idx="1512">
                  <c:v>-79.31</c:v>
                </c:pt>
                <c:pt idx="1513">
                  <c:v>-81.84</c:v>
                </c:pt>
                <c:pt idx="1514">
                  <c:v>-85.48</c:v>
                </c:pt>
                <c:pt idx="1515">
                  <c:v>-76.680000000000007</c:v>
                </c:pt>
                <c:pt idx="1516">
                  <c:v>-86.48</c:v>
                </c:pt>
                <c:pt idx="1517">
                  <c:v>-80.89</c:v>
                </c:pt>
                <c:pt idx="1518">
                  <c:v>-75.09</c:v>
                </c:pt>
                <c:pt idx="1519">
                  <c:v>-80.47</c:v>
                </c:pt>
                <c:pt idx="1520">
                  <c:v>-79.069999999999993</c:v>
                </c:pt>
                <c:pt idx="1521">
                  <c:v>-74.12</c:v>
                </c:pt>
                <c:pt idx="1522">
                  <c:v>-72.72</c:v>
                </c:pt>
                <c:pt idx="1523">
                  <c:v>-78.989999999999995</c:v>
                </c:pt>
                <c:pt idx="1524">
                  <c:v>-80.81</c:v>
                </c:pt>
                <c:pt idx="1525">
                  <c:v>-78.599999999999994</c:v>
                </c:pt>
                <c:pt idx="1526">
                  <c:v>-80.55</c:v>
                </c:pt>
                <c:pt idx="1527">
                  <c:v>-86.78</c:v>
                </c:pt>
                <c:pt idx="1528">
                  <c:v>-87.01</c:v>
                </c:pt>
                <c:pt idx="1529">
                  <c:v>-81.13</c:v>
                </c:pt>
                <c:pt idx="1530">
                  <c:v>-83.59</c:v>
                </c:pt>
                <c:pt idx="1531">
                  <c:v>-82.1</c:v>
                </c:pt>
                <c:pt idx="1532">
                  <c:v>-79.2</c:v>
                </c:pt>
                <c:pt idx="1533">
                  <c:v>-83.77</c:v>
                </c:pt>
                <c:pt idx="1534">
                  <c:v>-88.16</c:v>
                </c:pt>
                <c:pt idx="1535">
                  <c:v>-83.43</c:v>
                </c:pt>
                <c:pt idx="1536">
                  <c:v>-86.49</c:v>
                </c:pt>
                <c:pt idx="1537">
                  <c:v>-86.69</c:v>
                </c:pt>
                <c:pt idx="1538">
                  <c:v>-84.4</c:v>
                </c:pt>
                <c:pt idx="1539">
                  <c:v>-89.06</c:v>
                </c:pt>
                <c:pt idx="1540">
                  <c:v>-82.84</c:v>
                </c:pt>
                <c:pt idx="1541">
                  <c:v>-85.97</c:v>
                </c:pt>
                <c:pt idx="1542">
                  <c:v>-79.69</c:v>
                </c:pt>
                <c:pt idx="1543">
                  <c:v>-83.94</c:v>
                </c:pt>
                <c:pt idx="1544">
                  <c:v>-85.11</c:v>
                </c:pt>
                <c:pt idx="1545">
                  <c:v>-79.739999999999995</c:v>
                </c:pt>
                <c:pt idx="1546">
                  <c:v>-83.76</c:v>
                </c:pt>
                <c:pt idx="1547">
                  <c:v>-83.47</c:v>
                </c:pt>
                <c:pt idx="1548">
                  <c:v>-81.89</c:v>
                </c:pt>
                <c:pt idx="1549">
                  <c:v>-80.36</c:v>
                </c:pt>
                <c:pt idx="1550">
                  <c:v>-74.62</c:v>
                </c:pt>
                <c:pt idx="1551">
                  <c:v>-78.39</c:v>
                </c:pt>
                <c:pt idx="1552">
                  <c:v>-81.61</c:v>
                </c:pt>
                <c:pt idx="1553">
                  <c:v>-73.790000000000006</c:v>
                </c:pt>
                <c:pt idx="1554">
                  <c:v>-81.41</c:v>
                </c:pt>
                <c:pt idx="1555">
                  <c:v>-76.06</c:v>
                </c:pt>
                <c:pt idx="1556">
                  <c:v>-82.89</c:v>
                </c:pt>
                <c:pt idx="1557">
                  <c:v>-81.430000000000007</c:v>
                </c:pt>
                <c:pt idx="1558">
                  <c:v>-78.31</c:v>
                </c:pt>
                <c:pt idx="1559">
                  <c:v>-81.13</c:v>
                </c:pt>
                <c:pt idx="1560">
                  <c:v>-84.26</c:v>
                </c:pt>
                <c:pt idx="1561">
                  <c:v>-86.46</c:v>
                </c:pt>
                <c:pt idx="1562">
                  <c:v>-82.43</c:v>
                </c:pt>
                <c:pt idx="1563">
                  <c:v>-80.7</c:v>
                </c:pt>
                <c:pt idx="1564">
                  <c:v>-86.25</c:v>
                </c:pt>
                <c:pt idx="1565">
                  <c:v>-79.97</c:v>
                </c:pt>
                <c:pt idx="1566">
                  <c:v>-85.87</c:v>
                </c:pt>
                <c:pt idx="1567">
                  <c:v>-85.9</c:v>
                </c:pt>
                <c:pt idx="1568">
                  <c:v>-81.75</c:v>
                </c:pt>
                <c:pt idx="1569">
                  <c:v>-76.08</c:v>
                </c:pt>
                <c:pt idx="1570">
                  <c:v>-85.52</c:v>
                </c:pt>
                <c:pt idx="1571">
                  <c:v>-73.569999999999993</c:v>
                </c:pt>
                <c:pt idx="1572">
                  <c:v>-75.790000000000006</c:v>
                </c:pt>
                <c:pt idx="1573">
                  <c:v>-77.58</c:v>
                </c:pt>
                <c:pt idx="1574">
                  <c:v>-78.5</c:v>
                </c:pt>
                <c:pt idx="1575">
                  <c:v>-84.34</c:v>
                </c:pt>
                <c:pt idx="1576">
                  <c:v>-83.01</c:v>
                </c:pt>
                <c:pt idx="1577">
                  <c:v>-79.400000000000006</c:v>
                </c:pt>
                <c:pt idx="1578">
                  <c:v>-79.66</c:v>
                </c:pt>
                <c:pt idx="1579">
                  <c:v>-77.260000000000005</c:v>
                </c:pt>
                <c:pt idx="1580">
                  <c:v>-80.209999999999994</c:v>
                </c:pt>
                <c:pt idx="1581">
                  <c:v>-75.31</c:v>
                </c:pt>
                <c:pt idx="1582">
                  <c:v>-80.23</c:v>
                </c:pt>
                <c:pt idx="1583">
                  <c:v>-83.33</c:v>
                </c:pt>
                <c:pt idx="1584">
                  <c:v>-78.5</c:v>
                </c:pt>
                <c:pt idx="1585">
                  <c:v>-77.56</c:v>
                </c:pt>
                <c:pt idx="1586">
                  <c:v>-78.22</c:v>
                </c:pt>
                <c:pt idx="1587">
                  <c:v>-78.88</c:v>
                </c:pt>
                <c:pt idx="1588">
                  <c:v>-80.400000000000006</c:v>
                </c:pt>
                <c:pt idx="1589">
                  <c:v>-78.89</c:v>
                </c:pt>
                <c:pt idx="1590">
                  <c:v>-85.31</c:v>
                </c:pt>
                <c:pt idx="1591">
                  <c:v>-87.25</c:v>
                </c:pt>
                <c:pt idx="1592">
                  <c:v>-82.88</c:v>
                </c:pt>
                <c:pt idx="1593">
                  <c:v>-78.27</c:v>
                </c:pt>
                <c:pt idx="1594">
                  <c:v>-77.81</c:v>
                </c:pt>
                <c:pt idx="1595">
                  <c:v>-75.63</c:v>
                </c:pt>
                <c:pt idx="1596">
                  <c:v>-78.97</c:v>
                </c:pt>
                <c:pt idx="1597">
                  <c:v>-79.06</c:v>
                </c:pt>
                <c:pt idx="1598">
                  <c:v>-77.27</c:v>
                </c:pt>
                <c:pt idx="1599">
                  <c:v>-78.7</c:v>
                </c:pt>
                <c:pt idx="1600">
                  <c:v>-78.14</c:v>
                </c:pt>
                <c:pt idx="1601">
                  <c:v>-78.180000000000007</c:v>
                </c:pt>
                <c:pt idx="1602">
                  <c:v>-75.41</c:v>
                </c:pt>
                <c:pt idx="1603">
                  <c:v>-74.67</c:v>
                </c:pt>
                <c:pt idx="1604">
                  <c:v>-78.77</c:v>
                </c:pt>
                <c:pt idx="1605">
                  <c:v>-80.58</c:v>
                </c:pt>
                <c:pt idx="1606">
                  <c:v>-82.73</c:v>
                </c:pt>
                <c:pt idx="1607">
                  <c:v>-73.78</c:v>
                </c:pt>
                <c:pt idx="1608">
                  <c:v>-80.290000000000006</c:v>
                </c:pt>
                <c:pt idx="1609">
                  <c:v>-81.39</c:v>
                </c:pt>
                <c:pt idx="1610">
                  <c:v>-82.07</c:v>
                </c:pt>
                <c:pt idx="1611">
                  <c:v>-82.46</c:v>
                </c:pt>
                <c:pt idx="1612">
                  <c:v>-80.22</c:v>
                </c:pt>
                <c:pt idx="1613">
                  <c:v>-81.09</c:v>
                </c:pt>
                <c:pt idx="1614">
                  <c:v>-77.25</c:v>
                </c:pt>
                <c:pt idx="1615">
                  <c:v>-78.14</c:v>
                </c:pt>
                <c:pt idx="1616">
                  <c:v>-79.39</c:v>
                </c:pt>
                <c:pt idx="1617">
                  <c:v>-84.35</c:v>
                </c:pt>
                <c:pt idx="1618">
                  <c:v>-96.14</c:v>
                </c:pt>
                <c:pt idx="1619">
                  <c:v>-81.459999999999994</c:v>
                </c:pt>
                <c:pt idx="1620">
                  <c:v>-81.069999999999993</c:v>
                </c:pt>
                <c:pt idx="1621">
                  <c:v>-78.05</c:v>
                </c:pt>
                <c:pt idx="1622">
                  <c:v>-81.06</c:v>
                </c:pt>
                <c:pt idx="1623">
                  <c:v>-79.06</c:v>
                </c:pt>
                <c:pt idx="1624">
                  <c:v>-78.64</c:v>
                </c:pt>
                <c:pt idx="1625">
                  <c:v>-81.2</c:v>
                </c:pt>
                <c:pt idx="1626">
                  <c:v>-78.430000000000007</c:v>
                </c:pt>
                <c:pt idx="1627">
                  <c:v>-78.55</c:v>
                </c:pt>
                <c:pt idx="1628">
                  <c:v>-84.36</c:v>
                </c:pt>
                <c:pt idx="1629">
                  <c:v>-81.510000000000005</c:v>
                </c:pt>
                <c:pt idx="1630">
                  <c:v>-81.3</c:v>
                </c:pt>
                <c:pt idx="1631">
                  <c:v>-85.87</c:v>
                </c:pt>
                <c:pt idx="1632">
                  <c:v>-82.21</c:v>
                </c:pt>
                <c:pt idx="1633">
                  <c:v>-84.97</c:v>
                </c:pt>
                <c:pt idx="1634">
                  <c:v>-88.25</c:v>
                </c:pt>
                <c:pt idx="1635">
                  <c:v>-93.16</c:v>
                </c:pt>
                <c:pt idx="1636">
                  <c:v>-85.56</c:v>
                </c:pt>
                <c:pt idx="1637">
                  <c:v>-86.79</c:v>
                </c:pt>
                <c:pt idx="1638">
                  <c:v>-84.71</c:v>
                </c:pt>
                <c:pt idx="1639">
                  <c:v>-87.29</c:v>
                </c:pt>
                <c:pt idx="1640">
                  <c:v>-88.07</c:v>
                </c:pt>
                <c:pt idx="1641">
                  <c:v>-84.71</c:v>
                </c:pt>
                <c:pt idx="1642">
                  <c:v>-85.88</c:v>
                </c:pt>
                <c:pt idx="1643">
                  <c:v>-85.96</c:v>
                </c:pt>
                <c:pt idx="1644">
                  <c:v>-83.36</c:v>
                </c:pt>
                <c:pt idx="1645">
                  <c:v>-84.88</c:v>
                </c:pt>
                <c:pt idx="1646">
                  <c:v>-88.78</c:v>
                </c:pt>
                <c:pt idx="1647">
                  <c:v>-82.81</c:v>
                </c:pt>
                <c:pt idx="1648">
                  <c:v>-82.94</c:v>
                </c:pt>
                <c:pt idx="1649">
                  <c:v>-90.46</c:v>
                </c:pt>
                <c:pt idx="1650">
                  <c:v>-87.39</c:v>
                </c:pt>
                <c:pt idx="1651">
                  <c:v>-87.86</c:v>
                </c:pt>
                <c:pt idx="1652">
                  <c:v>-83.58</c:v>
                </c:pt>
                <c:pt idx="1653">
                  <c:v>-83.74</c:v>
                </c:pt>
                <c:pt idx="1654">
                  <c:v>-79.94</c:v>
                </c:pt>
                <c:pt idx="1655">
                  <c:v>-90.94</c:v>
                </c:pt>
                <c:pt idx="1656">
                  <c:v>-93.03</c:v>
                </c:pt>
                <c:pt idx="1657">
                  <c:v>-83.07</c:v>
                </c:pt>
                <c:pt idx="1658">
                  <c:v>-91.91</c:v>
                </c:pt>
                <c:pt idx="1659">
                  <c:v>-96.35</c:v>
                </c:pt>
                <c:pt idx="1660">
                  <c:v>-92.08</c:v>
                </c:pt>
                <c:pt idx="1661">
                  <c:v>-96.35</c:v>
                </c:pt>
                <c:pt idx="1662">
                  <c:v>-88.95</c:v>
                </c:pt>
                <c:pt idx="1663">
                  <c:v>-98</c:v>
                </c:pt>
                <c:pt idx="1664">
                  <c:v>-94.82</c:v>
                </c:pt>
                <c:pt idx="1665">
                  <c:v>-94.68</c:v>
                </c:pt>
                <c:pt idx="1666">
                  <c:v>-91.1</c:v>
                </c:pt>
                <c:pt idx="1667">
                  <c:v>-96.82</c:v>
                </c:pt>
                <c:pt idx="1668">
                  <c:v>-96.2</c:v>
                </c:pt>
                <c:pt idx="1669">
                  <c:v>-96</c:v>
                </c:pt>
                <c:pt idx="1670">
                  <c:v>-93.91</c:v>
                </c:pt>
                <c:pt idx="1671">
                  <c:v>-97.3</c:v>
                </c:pt>
                <c:pt idx="1672">
                  <c:v>-91.24</c:v>
                </c:pt>
                <c:pt idx="1673">
                  <c:v>-95.08</c:v>
                </c:pt>
                <c:pt idx="1674">
                  <c:v>-100.38</c:v>
                </c:pt>
                <c:pt idx="1675">
                  <c:v>-94.59</c:v>
                </c:pt>
                <c:pt idx="1676">
                  <c:v>-99.14</c:v>
                </c:pt>
                <c:pt idx="1677">
                  <c:v>-88.16</c:v>
                </c:pt>
                <c:pt idx="1678">
                  <c:v>-94.61</c:v>
                </c:pt>
                <c:pt idx="1679">
                  <c:v>-89.33</c:v>
                </c:pt>
                <c:pt idx="1680">
                  <c:v>-86.69</c:v>
                </c:pt>
                <c:pt idx="1681">
                  <c:v>-96.17</c:v>
                </c:pt>
                <c:pt idx="1682">
                  <c:v>-97.53</c:v>
                </c:pt>
                <c:pt idx="1683">
                  <c:v>-97.04</c:v>
                </c:pt>
                <c:pt idx="1684">
                  <c:v>-96.76</c:v>
                </c:pt>
                <c:pt idx="1685">
                  <c:v>-92.17</c:v>
                </c:pt>
                <c:pt idx="1686">
                  <c:v>-93.51</c:v>
                </c:pt>
                <c:pt idx="1687">
                  <c:v>-92.98</c:v>
                </c:pt>
                <c:pt idx="1688">
                  <c:v>-102.16</c:v>
                </c:pt>
                <c:pt idx="1689">
                  <c:v>-98.18</c:v>
                </c:pt>
                <c:pt idx="1690">
                  <c:v>-97.3</c:v>
                </c:pt>
                <c:pt idx="1691">
                  <c:v>-96.21</c:v>
                </c:pt>
                <c:pt idx="1692">
                  <c:v>-94.08</c:v>
                </c:pt>
                <c:pt idx="1693">
                  <c:v>-93.46</c:v>
                </c:pt>
                <c:pt idx="1694">
                  <c:v>-98.53</c:v>
                </c:pt>
                <c:pt idx="1695">
                  <c:v>-103.36</c:v>
                </c:pt>
                <c:pt idx="1696">
                  <c:v>-99.96</c:v>
                </c:pt>
                <c:pt idx="1697">
                  <c:v>-103.36</c:v>
                </c:pt>
                <c:pt idx="1698">
                  <c:v>-104.97</c:v>
                </c:pt>
                <c:pt idx="1699">
                  <c:v>-97.97</c:v>
                </c:pt>
                <c:pt idx="1700">
                  <c:v>-96.44</c:v>
                </c:pt>
                <c:pt idx="1701">
                  <c:v>-97.2</c:v>
                </c:pt>
                <c:pt idx="1702">
                  <c:v>-96.68</c:v>
                </c:pt>
                <c:pt idx="1703">
                  <c:v>-98.84</c:v>
                </c:pt>
                <c:pt idx="1704">
                  <c:v>-98.28</c:v>
                </c:pt>
                <c:pt idx="1705">
                  <c:v>-95.19</c:v>
                </c:pt>
                <c:pt idx="1706">
                  <c:v>-97.83</c:v>
                </c:pt>
                <c:pt idx="1707">
                  <c:v>-97.03</c:v>
                </c:pt>
                <c:pt idx="1708">
                  <c:v>-92.15</c:v>
                </c:pt>
                <c:pt idx="1709">
                  <c:v>-96.62</c:v>
                </c:pt>
                <c:pt idx="1710">
                  <c:v>-97.89</c:v>
                </c:pt>
                <c:pt idx="1711">
                  <c:v>-98.4</c:v>
                </c:pt>
                <c:pt idx="1712">
                  <c:v>-99.07</c:v>
                </c:pt>
                <c:pt idx="1713">
                  <c:v>-98.46</c:v>
                </c:pt>
                <c:pt idx="1714">
                  <c:v>-97.61</c:v>
                </c:pt>
                <c:pt idx="1715">
                  <c:v>-98</c:v>
                </c:pt>
                <c:pt idx="1716">
                  <c:v>-100.14</c:v>
                </c:pt>
                <c:pt idx="1717">
                  <c:v>-102.64</c:v>
                </c:pt>
                <c:pt idx="1718">
                  <c:v>-101.69</c:v>
                </c:pt>
                <c:pt idx="1719">
                  <c:v>-104.21</c:v>
                </c:pt>
                <c:pt idx="1720">
                  <c:v>-101.32</c:v>
                </c:pt>
                <c:pt idx="1721">
                  <c:v>-96.53</c:v>
                </c:pt>
                <c:pt idx="1722">
                  <c:v>-94.93</c:v>
                </c:pt>
                <c:pt idx="1723">
                  <c:v>-94.07</c:v>
                </c:pt>
                <c:pt idx="1724">
                  <c:v>-97.31</c:v>
                </c:pt>
                <c:pt idx="1725">
                  <c:v>-95.61</c:v>
                </c:pt>
                <c:pt idx="1726">
                  <c:v>-99.84</c:v>
                </c:pt>
                <c:pt idx="1727">
                  <c:v>-107.18</c:v>
                </c:pt>
                <c:pt idx="1728">
                  <c:v>-104.69</c:v>
                </c:pt>
                <c:pt idx="1729">
                  <c:v>-101.53</c:v>
                </c:pt>
                <c:pt idx="1730">
                  <c:v>-102.74</c:v>
                </c:pt>
                <c:pt idx="1731">
                  <c:v>-100.37</c:v>
                </c:pt>
                <c:pt idx="1732">
                  <c:v>-100.89</c:v>
                </c:pt>
                <c:pt idx="1733">
                  <c:v>-89.66</c:v>
                </c:pt>
                <c:pt idx="1734">
                  <c:v>-102.15</c:v>
                </c:pt>
                <c:pt idx="1735">
                  <c:v>-103.12</c:v>
                </c:pt>
                <c:pt idx="1736">
                  <c:v>-108.57</c:v>
                </c:pt>
                <c:pt idx="1737">
                  <c:v>-103.54</c:v>
                </c:pt>
                <c:pt idx="1738">
                  <c:v>-102.83</c:v>
                </c:pt>
                <c:pt idx="1739">
                  <c:v>-102.26</c:v>
                </c:pt>
                <c:pt idx="1740">
                  <c:v>-104.23</c:v>
                </c:pt>
                <c:pt idx="1741">
                  <c:v>-107.47</c:v>
                </c:pt>
                <c:pt idx="1742">
                  <c:v>-103.95</c:v>
                </c:pt>
                <c:pt idx="1743">
                  <c:v>-98.78</c:v>
                </c:pt>
                <c:pt idx="1744">
                  <c:v>-101.26</c:v>
                </c:pt>
                <c:pt idx="1745">
                  <c:v>-107.47</c:v>
                </c:pt>
                <c:pt idx="1746">
                  <c:v>-104.6</c:v>
                </c:pt>
                <c:pt idx="1747">
                  <c:v>-98.32</c:v>
                </c:pt>
                <c:pt idx="1748">
                  <c:v>-103.59</c:v>
                </c:pt>
                <c:pt idx="1749">
                  <c:v>-101.38</c:v>
                </c:pt>
                <c:pt idx="1750">
                  <c:v>-95.17</c:v>
                </c:pt>
                <c:pt idx="1751">
                  <c:v>-101.39</c:v>
                </c:pt>
                <c:pt idx="1752">
                  <c:v>-106</c:v>
                </c:pt>
                <c:pt idx="1753">
                  <c:v>-101</c:v>
                </c:pt>
                <c:pt idx="1754">
                  <c:v>-96.16</c:v>
                </c:pt>
                <c:pt idx="1755">
                  <c:v>-99.66</c:v>
                </c:pt>
                <c:pt idx="1756">
                  <c:v>-95.81</c:v>
                </c:pt>
                <c:pt idx="1757">
                  <c:v>-100.58</c:v>
                </c:pt>
                <c:pt idx="1758">
                  <c:v>-92.23</c:v>
                </c:pt>
                <c:pt idx="1759">
                  <c:v>-96.02</c:v>
                </c:pt>
                <c:pt idx="1760">
                  <c:v>-102.16</c:v>
                </c:pt>
                <c:pt idx="1761">
                  <c:v>-100.67</c:v>
                </c:pt>
                <c:pt idx="1762">
                  <c:v>-99.35</c:v>
                </c:pt>
                <c:pt idx="1763">
                  <c:v>-101.03</c:v>
                </c:pt>
                <c:pt idx="1764">
                  <c:v>-107.26</c:v>
                </c:pt>
                <c:pt idx="1765">
                  <c:v>-112.12</c:v>
                </c:pt>
                <c:pt idx="1766">
                  <c:v>-111.34</c:v>
                </c:pt>
                <c:pt idx="1767">
                  <c:v>-111.96</c:v>
                </c:pt>
                <c:pt idx="1768">
                  <c:v>-105.4</c:v>
                </c:pt>
                <c:pt idx="1769">
                  <c:v>-102.34</c:v>
                </c:pt>
                <c:pt idx="1770">
                  <c:v>-104.31</c:v>
                </c:pt>
                <c:pt idx="1771">
                  <c:v>-105.73</c:v>
                </c:pt>
                <c:pt idx="1772">
                  <c:v>-101.36</c:v>
                </c:pt>
                <c:pt idx="1773">
                  <c:v>-104.94</c:v>
                </c:pt>
                <c:pt idx="1774">
                  <c:v>-97.21</c:v>
                </c:pt>
                <c:pt idx="1775">
                  <c:v>-103.77</c:v>
                </c:pt>
                <c:pt idx="1776">
                  <c:v>-113.57</c:v>
                </c:pt>
                <c:pt idx="1777">
                  <c:v>-113.65</c:v>
                </c:pt>
                <c:pt idx="1778">
                  <c:v>-106.45</c:v>
                </c:pt>
                <c:pt idx="1779">
                  <c:v>-105.9</c:v>
                </c:pt>
                <c:pt idx="1780">
                  <c:v>-106.78</c:v>
                </c:pt>
                <c:pt idx="1781">
                  <c:v>-109.17</c:v>
                </c:pt>
                <c:pt idx="1782">
                  <c:v>-108.84</c:v>
                </c:pt>
                <c:pt idx="1783">
                  <c:v>-103.92</c:v>
                </c:pt>
                <c:pt idx="1784">
                  <c:v>-105.33</c:v>
                </c:pt>
                <c:pt idx="1785">
                  <c:v>-96.29</c:v>
                </c:pt>
                <c:pt idx="1786">
                  <c:v>-105.1</c:v>
                </c:pt>
                <c:pt idx="1787">
                  <c:v>-106.18</c:v>
                </c:pt>
                <c:pt idx="1788">
                  <c:v>-108.76</c:v>
                </c:pt>
                <c:pt idx="1789">
                  <c:v>-104.83</c:v>
                </c:pt>
                <c:pt idx="1790">
                  <c:v>-104.34</c:v>
                </c:pt>
                <c:pt idx="1791">
                  <c:v>-105.76</c:v>
                </c:pt>
                <c:pt idx="1792">
                  <c:v>-100.58</c:v>
                </c:pt>
                <c:pt idx="1793">
                  <c:v>-106.08</c:v>
                </c:pt>
                <c:pt idx="1794">
                  <c:v>-112.96</c:v>
                </c:pt>
                <c:pt idx="1795">
                  <c:v>-105.3</c:v>
                </c:pt>
                <c:pt idx="1796">
                  <c:v>-113.96</c:v>
                </c:pt>
                <c:pt idx="1797">
                  <c:v>-107</c:v>
                </c:pt>
                <c:pt idx="1798">
                  <c:v>-112.12</c:v>
                </c:pt>
                <c:pt idx="1799">
                  <c:v>-109.88</c:v>
                </c:pt>
                <c:pt idx="1800">
                  <c:v>-110.86</c:v>
                </c:pt>
                <c:pt idx="1801">
                  <c:v>-114.18</c:v>
                </c:pt>
                <c:pt idx="1802">
                  <c:v>-112.48</c:v>
                </c:pt>
                <c:pt idx="1803">
                  <c:v>-103.65</c:v>
                </c:pt>
                <c:pt idx="1804">
                  <c:v>-102.95</c:v>
                </c:pt>
                <c:pt idx="1805">
                  <c:v>-102.27</c:v>
                </c:pt>
                <c:pt idx="1806">
                  <c:v>-109.56</c:v>
                </c:pt>
                <c:pt idx="1807">
                  <c:v>-105.11</c:v>
                </c:pt>
                <c:pt idx="1808">
                  <c:v>-101.1</c:v>
                </c:pt>
                <c:pt idx="1809">
                  <c:v>-90.92</c:v>
                </c:pt>
                <c:pt idx="1810">
                  <c:v>-106.34</c:v>
                </c:pt>
                <c:pt idx="1811">
                  <c:v>-102.72</c:v>
                </c:pt>
                <c:pt idx="1812">
                  <c:v>-102.71</c:v>
                </c:pt>
                <c:pt idx="1813">
                  <c:v>-100.72</c:v>
                </c:pt>
                <c:pt idx="1814">
                  <c:v>-101.46</c:v>
                </c:pt>
                <c:pt idx="1815">
                  <c:v>-101.82</c:v>
                </c:pt>
                <c:pt idx="1816">
                  <c:v>-103.44</c:v>
                </c:pt>
                <c:pt idx="1817">
                  <c:v>-109.24</c:v>
                </c:pt>
                <c:pt idx="1818">
                  <c:v>-110.41</c:v>
                </c:pt>
                <c:pt idx="1819">
                  <c:v>-106.89</c:v>
                </c:pt>
                <c:pt idx="1820">
                  <c:v>-110.97</c:v>
                </c:pt>
                <c:pt idx="1821">
                  <c:v>-109.45</c:v>
                </c:pt>
                <c:pt idx="1822">
                  <c:v>-108.66</c:v>
                </c:pt>
                <c:pt idx="1823">
                  <c:v>-92.34</c:v>
                </c:pt>
                <c:pt idx="1824">
                  <c:v>-94.06</c:v>
                </c:pt>
                <c:pt idx="1825">
                  <c:v>-102.16</c:v>
                </c:pt>
                <c:pt idx="1826">
                  <c:v>-109.07</c:v>
                </c:pt>
                <c:pt idx="1827">
                  <c:v>-106.66</c:v>
                </c:pt>
                <c:pt idx="1828">
                  <c:v>-106.21</c:v>
                </c:pt>
                <c:pt idx="1829">
                  <c:v>-106.87</c:v>
                </c:pt>
                <c:pt idx="1830">
                  <c:v>-113.73</c:v>
                </c:pt>
                <c:pt idx="1831">
                  <c:v>-107.62</c:v>
                </c:pt>
                <c:pt idx="1832">
                  <c:v>-104.81</c:v>
                </c:pt>
                <c:pt idx="1833">
                  <c:v>-107.46</c:v>
                </c:pt>
                <c:pt idx="1834">
                  <c:v>-103.44</c:v>
                </c:pt>
                <c:pt idx="1835">
                  <c:v>-108.48</c:v>
                </c:pt>
                <c:pt idx="1836">
                  <c:v>-105.97</c:v>
                </c:pt>
                <c:pt idx="1837">
                  <c:v>-118.78</c:v>
                </c:pt>
                <c:pt idx="1838">
                  <c:v>-117.55</c:v>
                </c:pt>
                <c:pt idx="1839">
                  <c:v>-113.07</c:v>
                </c:pt>
                <c:pt idx="1840">
                  <c:v>-113.49</c:v>
                </c:pt>
                <c:pt idx="1841">
                  <c:v>-103.09</c:v>
                </c:pt>
                <c:pt idx="1842">
                  <c:v>-101.11</c:v>
                </c:pt>
                <c:pt idx="1843">
                  <c:v>-103.74</c:v>
                </c:pt>
                <c:pt idx="1844">
                  <c:v>-106.48</c:v>
                </c:pt>
                <c:pt idx="1845">
                  <c:v>-103.7</c:v>
                </c:pt>
                <c:pt idx="1846">
                  <c:v>-108.42</c:v>
                </c:pt>
                <c:pt idx="1847">
                  <c:v>-103.06</c:v>
                </c:pt>
                <c:pt idx="1848">
                  <c:v>-103.86</c:v>
                </c:pt>
                <c:pt idx="1849">
                  <c:v>-110.21</c:v>
                </c:pt>
                <c:pt idx="1850">
                  <c:v>-105.58</c:v>
                </c:pt>
                <c:pt idx="1851">
                  <c:v>-109.6</c:v>
                </c:pt>
                <c:pt idx="1852">
                  <c:v>-108.94</c:v>
                </c:pt>
                <c:pt idx="1853">
                  <c:v>-108.13</c:v>
                </c:pt>
                <c:pt idx="1854">
                  <c:v>-111.19</c:v>
                </c:pt>
                <c:pt idx="1855">
                  <c:v>-107.57</c:v>
                </c:pt>
                <c:pt idx="1856">
                  <c:v>-114.74</c:v>
                </c:pt>
                <c:pt idx="1857">
                  <c:v>-113.35</c:v>
                </c:pt>
                <c:pt idx="1858">
                  <c:v>-114.7</c:v>
                </c:pt>
                <c:pt idx="1859">
                  <c:v>-114.87</c:v>
                </c:pt>
                <c:pt idx="1860">
                  <c:v>-113.17</c:v>
                </c:pt>
                <c:pt idx="1861">
                  <c:v>-111.6</c:v>
                </c:pt>
                <c:pt idx="1862">
                  <c:v>-109.96</c:v>
                </c:pt>
                <c:pt idx="1863">
                  <c:v>-112.33</c:v>
                </c:pt>
                <c:pt idx="1864">
                  <c:v>-114.95</c:v>
                </c:pt>
                <c:pt idx="1865">
                  <c:v>-112.26</c:v>
                </c:pt>
                <c:pt idx="1866">
                  <c:v>-105.02</c:v>
                </c:pt>
                <c:pt idx="1867">
                  <c:v>-106.14</c:v>
                </c:pt>
                <c:pt idx="1868">
                  <c:v>-110.51</c:v>
                </c:pt>
                <c:pt idx="1869">
                  <c:v>-105.12</c:v>
                </c:pt>
                <c:pt idx="1870">
                  <c:v>-108.32</c:v>
                </c:pt>
                <c:pt idx="1871">
                  <c:v>-104.53</c:v>
                </c:pt>
                <c:pt idx="1872">
                  <c:v>-101.16</c:v>
                </c:pt>
                <c:pt idx="1873">
                  <c:v>-98.42</c:v>
                </c:pt>
                <c:pt idx="1874">
                  <c:v>-104.27</c:v>
                </c:pt>
                <c:pt idx="1875">
                  <c:v>-103.13</c:v>
                </c:pt>
                <c:pt idx="1876">
                  <c:v>-102.2</c:v>
                </c:pt>
                <c:pt idx="1877">
                  <c:v>-104.25</c:v>
                </c:pt>
                <c:pt idx="1878">
                  <c:v>-109.24</c:v>
                </c:pt>
                <c:pt idx="1879">
                  <c:v>-111.83</c:v>
                </c:pt>
                <c:pt idx="1880">
                  <c:v>-111.08</c:v>
                </c:pt>
                <c:pt idx="1881">
                  <c:v>-107.77</c:v>
                </c:pt>
                <c:pt idx="1882">
                  <c:v>-103.2</c:v>
                </c:pt>
                <c:pt idx="1883">
                  <c:v>-102.67</c:v>
                </c:pt>
                <c:pt idx="1884">
                  <c:v>-111.91</c:v>
                </c:pt>
                <c:pt idx="1885">
                  <c:v>-111.06</c:v>
                </c:pt>
                <c:pt idx="1886">
                  <c:v>-109.42</c:v>
                </c:pt>
                <c:pt idx="1887">
                  <c:v>-109.55</c:v>
                </c:pt>
                <c:pt idx="1888">
                  <c:v>-114.53</c:v>
                </c:pt>
                <c:pt idx="1889">
                  <c:v>-116.96</c:v>
                </c:pt>
                <c:pt idx="1890">
                  <c:v>-116.55</c:v>
                </c:pt>
                <c:pt idx="1891">
                  <c:v>-103</c:v>
                </c:pt>
                <c:pt idx="1892">
                  <c:v>-113.19</c:v>
                </c:pt>
                <c:pt idx="1893">
                  <c:v>-110.85</c:v>
                </c:pt>
                <c:pt idx="1894">
                  <c:v>-113</c:v>
                </c:pt>
                <c:pt idx="1895">
                  <c:v>-112.2</c:v>
                </c:pt>
                <c:pt idx="1896">
                  <c:v>-111.66</c:v>
                </c:pt>
                <c:pt idx="1897">
                  <c:v>-108.17</c:v>
                </c:pt>
                <c:pt idx="1898">
                  <c:v>-111.07</c:v>
                </c:pt>
                <c:pt idx="1899">
                  <c:v>-107.8</c:v>
                </c:pt>
                <c:pt idx="1900">
                  <c:v>-111.83</c:v>
                </c:pt>
                <c:pt idx="1901">
                  <c:v>-111.34</c:v>
                </c:pt>
                <c:pt idx="1902">
                  <c:v>-110.67</c:v>
                </c:pt>
                <c:pt idx="1903">
                  <c:v>-109.66</c:v>
                </c:pt>
                <c:pt idx="1904">
                  <c:v>-101.31</c:v>
                </c:pt>
                <c:pt idx="1905">
                  <c:v>-107.09</c:v>
                </c:pt>
                <c:pt idx="1906">
                  <c:v>-101.43</c:v>
                </c:pt>
                <c:pt idx="1907">
                  <c:v>-103.31</c:v>
                </c:pt>
                <c:pt idx="1908">
                  <c:v>-103.28</c:v>
                </c:pt>
                <c:pt idx="1909">
                  <c:v>-108.61</c:v>
                </c:pt>
                <c:pt idx="1910">
                  <c:v>-103.9</c:v>
                </c:pt>
                <c:pt idx="1911">
                  <c:v>-106.02</c:v>
                </c:pt>
                <c:pt idx="1912">
                  <c:v>-110.5</c:v>
                </c:pt>
                <c:pt idx="1913">
                  <c:v>-113.42</c:v>
                </c:pt>
                <c:pt idx="1914">
                  <c:v>-115.91</c:v>
                </c:pt>
                <c:pt idx="1915">
                  <c:v>-113.85</c:v>
                </c:pt>
                <c:pt idx="1916">
                  <c:v>-108.46</c:v>
                </c:pt>
                <c:pt idx="1917">
                  <c:v>-109.8</c:v>
                </c:pt>
                <c:pt idx="1918">
                  <c:v>-107.49</c:v>
                </c:pt>
                <c:pt idx="1919">
                  <c:v>-111.98</c:v>
                </c:pt>
                <c:pt idx="1920">
                  <c:v>-105.18</c:v>
                </c:pt>
                <c:pt idx="1921">
                  <c:v>-105.65</c:v>
                </c:pt>
                <c:pt idx="1922">
                  <c:v>-101.44</c:v>
                </c:pt>
                <c:pt idx="1923">
                  <c:v>-106.07</c:v>
                </c:pt>
                <c:pt idx="1924">
                  <c:v>-107.8</c:v>
                </c:pt>
                <c:pt idx="1925">
                  <c:v>-111.41</c:v>
                </c:pt>
                <c:pt idx="1926">
                  <c:v>-113.18</c:v>
                </c:pt>
                <c:pt idx="1927">
                  <c:v>-106.91</c:v>
                </c:pt>
                <c:pt idx="1928">
                  <c:v>-109.19</c:v>
                </c:pt>
                <c:pt idx="1929">
                  <c:v>-112.47</c:v>
                </c:pt>
                <c:pt idx="1930">
                  <c:v>-112.65</c:v>
                </c:pt>
                <c:pt idx="1931">
                  <c:v>-116.35</c:v>
                </c:pt>
                <c:pt idx="1932">
                  <c:v>-109.22</c:v>
                </c:pt>
                <c:pt idx="1933">
                  <c:v>-107.59</c:v>
                </c:pt>
                <c:pt idx="1934">
                  <c:v>-111.29</c:v>
                </c:pt>
                <c:pt idx="1935">
                  <c:v>-107.86</c:v>
                </c:pt>
                <c:pt idx="1936">
                  <c:v>-103.6</c:v>
                </c:pt>
                <c:pt idx="1937">
                  <c:v>-110.82</c:v>
                </c:pt>
                <c:pt idx="1938">
                  <c:v>-100.57</c:v>
                </c:pt>
                <c:pt idx="1939">
                  <c:v>-107.76</c:v>
                </c:pt>
                <c:pt idx="1940">
                  <c:v>-110.58</c:v>
                </c:pt>
                <c:pt idx="1941">
                  <c:v>-110.22</c:v>
                </c:pt>
                <c:pt idx="1942">
                  <c:v>-110.66</c:v>
                </c:pt>
                <c:pt idx="1943">
                  <c:v>-111.98</c:v>
                </c:pt>
                <c:pt idx="1944">
                  <c:v>-111.95</c:v>
                </c:pt>
                <c:pt idx="1945">
                  <c:v>-112.23</c:v>
                </c:pt>
                <c:pt idx="1946">
                  <c:v>-111.47</c:v>
                </c:pt>
                <c:pt idx="1947">
                  <c:v>-114.11</c:v>
                </c:pt>
                <c:pt idx="1948">
                  <c:v>-114.4</c:v>
                </c:pt>
                <c:pt idx="1949">
                  <c:v>-114.15</c:v>
                </c:pt>
                <c:pt idx="1950">
                  <c:v>-109.7</c:v>
                </c:pt>
                <c:pt idx="1951">
                  <c:v>-108.08</c:v>
                </c:pt>
                <c:pt idx="1952">
                  <c:v>-107.57</c:v>
                </c:pt>
                <c:pt idx="1953">
                  <c:v>-109.17</c:v>
                </c:pt>
                <c:pt idx="1954">
                  <c:v>-109.79</c:v>
                </c:pt>
                <c:pt idx="1955">
                  <c:v>-107.36</c:v>
                </c:pt>
                <c:pt idx="1956">
                  <c:v>-107.45</c:v>
                </c:pt>
                <c:pt idx="1957">
                  <c:v>-109.26</c:v>
                </c:pt>
                <c:pt idx="1958">
                  <c:v>-116.37</c:v>
                </c:pt>
                <c:pt idx="1959">
                  <c:v>-112.22</c:v>
                </c:pt>
                <c:pt idx="1960">
                  <c:v>-108.53</c:v>
                </c:pt>
                <c:pt idx="1961">
                  <c:v>-113.04</c:v>
                </c:pt>
                <c:pt idx="1962">
                  <c:v>-107.56</c:v>
                </c:pt>
                <c:pt idx="1963">
                  <c:v>-112.09</c:v>
                </c:pt>
                <c:pt idx="1964">
                  <c:v>-112.2</c:v>
                </c:pt>
                <c:pt idx="1965">
                  <c:v>-111.68</c:v>
                </c:pt>
                <c:pt idx="1966">
                  <c:v>-107.95</c:v>
                </c:pt>
                <c:pt idx="1967">
                  <c:v>-113.57</c:v>
                </c:pt>
                <c:pt idx="1968">
                  <c:v>-115.11</c:v>
                </c:pt>
                <c:pt idx="1969">
                  <c:v>-108.57</c:v>
                </c:pt>
                <c:pt idx="1970">
                  <c:v>-107.34</c:v>
                </c:pt>
                <c:pt idx="1971">
                  <c:v>-109.03</c:v>
                </c:pt>
                <c:pt idx="1972">
                  <c:v>-109.16</c:v>
                </c:pt>
                <c:pt idx="1973">
                  <c:v>-109.14</c:v>
                </c:pt>
                <c:pt idx="1974">
                  <c:v>-110.52</c:v>
                </c:pt>
                <c:pt idx="1975">
                  <c:v>-111.54</c:v>
                </c:pt>
                <c:pt idx="1976">
                  <c:v>-110.97</c:v>
                </c:pt>
                <c:pt idx="1977">
                  <c:v>-113.03</c:v>
                </c:pt>
                <c:pt idx="1978">
                  <c:v>-110.39</c:v>
                </c:pt>
                <c:pt idx="1979">
                  <c:v>-113.74</c:v>
                </c:pt>
                <c:pt idx="1980">
                  <c:v>-114.16</c:v>
                </c:pt>
                <c:pt idx="1981">
                  <c:v>-115.95</c:v>
                </c:pt>
                <c:pt idx="1982">
                  <c:v>-108.9</c:v>
                </c:pt>
                <c:pt idx="1983">
                  <c:v>-110.02</c:v>
                </c:pt>
                <c:pt idx="1984">
                  <c:v>-111.42</c:v>
                </c:pt>
                <c:pt idx="1985">
                  <c:v>-114.31</c:v>
                </c:pt>
                <c:pt idx="1986">
                  <c:v>-114.9</c:v>
                </c:pt>
                <c:pt idx="1987">
                  <c:v>-111.66</c:v>
                </c:pt>
                <c:pt idx="1988">
                  <c:v>-113.72</c:v>
                </c:pt>
                <c:pt idx="1989">
                  <c:v>-113.12</c:v>
                </c:pt>
                <c:pt idx="1990">
                  <c:v>-115.89</c:v>
                </c:pt>
                <c:pt idx="1991">
                  <c:v>-104.13</c:v>
                </c:pt>
                <c:pt idx="1992">
                  <c:v>-106.49</c:v>
                </c:pt>
                <c:pt idx="1993">
                  <c:v>-112.29</c:v>
                </c:pt>
                <c:pt idx="1994">
                  <c:v>-113.1</c:v>
                </c:pt>
                <c:pt idx="1995">
                  <c:v>-115.21</c:v>
                </c:pt>
                <c:pt idx="1996">
                  <c:v>-108.37</c:v>
                </c:pt>
                <c:pt idx="1997">
                  <c:v>-110.13</c:v>
                </c:pt>
                <c:pt idx="1998">
                  <c:v>-113.14</c:v>
                </c:pt>
                <c:pt idx="1999">
                  <c:v>-107.55</c:v>
                </c:pt>
                <c:pt idx="2000">
                  <c:v>-113.24</c:v>
                </c:pt>
                <c:pt idx="2001">
                  <c:v>-108.96</c:v>
                </c:pt>
                <c:pt idx="2002">
                  <c:v>-109.56</c:v>
                </c:pt>
                <c:pt idx="2003">
                  <c:v>-112.46</c:v>
                </c:pt>
                <c:pt idx="2004">
                  <c:v>-103.7</c:v>
                </c:pt>
                <c:pt idx="2005">
                  <c:v>-109.32</c:v>
                </c:pt>
                <c:pt idx="2006">
                  <c:v>-116.23</c:v>
                </c:pt>
                <c:pt idx="2007">
                  <c:v>-107.59</c:v>
                </c:pt>
                <c:pt idx="2008">
                  <c:v>-109.75</c:v>
                </c:pt>
                <c:pt idx="2009">
                  <c:v>-108.85</c:v>
                </c:pt>
                <c:pt idx="2010">
                  <c:v>-112.96</c:v>
                </c:pt>
                <c:pt idx="2011">
                  <c:v>-119.12</c:v>
                </c:pt>
                <c:pt idx="2012">
                  <c:v>-115.99</c:v>
                </c:pt>
                <c:pt idx="2013">
                  <c:v>-108.66</c:v>
                </c:pt>
                <c:pt idx="2014">
                  <c:v>-106.43</c:v>
                </c:pt>
                <c:pt idx="2015">
                  <c:v>-111.94</c:v>
                </c:pt>
                <c:pt idx="2016">
                  <c:v>-118.11</c:v>
                </c:pt>
                <c:pt idx="2017">
                  <c:v>-111.88</c:v>
                </c:pt>
                <c:pt idx="2018">
                  <c:v>-116.42</c:v>
                </c:pt>
                <c:pt idx="2019">
                  <c:v>-112.16</c:v>
                </c:pt>
                <c:pt idx="2020">
                  <c:v>-113.62</c:v>
                </c:pt>
                <c:pt idx="2021">
                  <c:v>-118.59</c:v>
                </c:pt>
                <c:pt idx="2022">
                  <c:v>-116.81</c:v>
                </c:pt>
                <c:pt idx="2023">
                  <c:v>-119.07</c:v>
                </c:pt>
                <c:pt idx="2024">
                  <c:v>-117.89</c:v>
                </c:pt>
                <c:pt idx="2025">
                  <c:v>-121.5</c:v>
                </c:pt>
                <c:pt idx="2026">
                  <c:v>-114.53</c:v>
                </c:pt>
                <c:pt idx="2027">
                  <c:v>-120.54</c:v>
                </c:pt>
                <c:pt idx="2028">
                  <c:v>-114.79</c:v>
                </c:pt>
                <c:pt idx="2029">
                  <c:v>-120.84</c:v>
                </c:pt>
                <c:pt idx="2030">
                  <c:v>-119.58</c:v>
                </c:pt>
                <c:pt idx="2031">
                  <c:v>-114.35</c:v>
                </c:pt>
                <c:pt idx="2032">
                  <c:v>-122.9</c:v>
                </c:pt>
                <c:pt idx="2033">
                  <c:v>-116.83</c:v>
                </c:pt>
                <c:pt idx="2034">
                  <c:v>-118.59</c:v>
                </c:pt>
                <c:pt idx="2035">
                  <c:v>-118.12</c:v>
                </c:pt>
                <c:pt idx="2036">
                  <c:v>-118.56</c:v>
                </c:pt>
                <c:pt idx="2037">
                  <c:v>-111.85</c:v>
                </c:pt>
                <c:pt idx="2038">
                  <c:v>-122.67</c:v>
                </c:pt>
                <c:pt idx="2039">
                  <c:v>-118.28</c:v>
                </c:pt>
                <c:pt idx="2040">
                  <c:v>-116.41</c:v>
                </c:pt>
                <c:pt idx="2041">
                  <c:v>-120.29</c:v>
                </c:pt>
                <c:pt idx="2042">
                  <c:v>-121.84</c:v>
                </c:pt>
                <c:pt idx="2043">
                  <c:v>-121.53</c:v>
                </c:pt>
                <c:pt idx="2044">
                  <c:v>-123.56</c:v>
                </c:pt>
                <c:pt idx="2045">
                  <c:v>-121.83</c:v>
                </c:pt>
                <c:pt idx="2046">
                  <c:v>-128.52000000000001</c:v>
                </c:pt>
                <c:pt idx="2047">
                  <c:v>-121.38</c:v>
                </c:pt>
                <c:pt idx="2048">
                  <c:v>-125.03</c:v>
                </c:pt>
                <c:pt idx="2049">
                  <c:v>-125.41</c:v>
                </c:pt>
                <c:pt idx="2050">
                  <c:v>-119.41</c:v>
                </c:pt>
                <c:pt idx="2051">
                  <c:v>-119.21</c:v>
                </c:pt>
                <c:pt idx="2052">
                  <c:v>-121.21</c:v>
                </c:pt>
                <c:pt idx="2053">
                  <c:v>-120.39</c:v>
                </c:pt>
                <c:pt idx="2054">
                  <c:v>-124.58</c:v>
                </c:pt>
                <c:pt idx="2055">
                  <c:v>-123.23</c:v>
                </c:pt>
                <c:pt idx="2056">
                  <c:v>-113.64</c:v>
                </c:pt>
                <c:pt idx="2057">
                  <c:v>-119.25</c:v>
                </c:pt>
                <c:pt idx="2058">
                  <c:v>-119.82</c:v>
                </c:pt>
                <c:pt idx="2059">
                  <c:v>-123</c:v>
                </c:pt>
                <c:pt idx="2060">
                  <c:v>-121.37</c:v>
                </c:pt>
                <c:pt idx="2061">
                  <c:v>-119.98</c:v>
                </c:pt>
                <c:pt idx="2062">
                  <c:v>-119.3</c:v>
                </c:pt>
                <c:pt idx="2063">
                  <c:v>-121.58</c:v>
                </c:pt>
                <c:pt idx="2064">
                  <c:v>-125.09</c:v>
                </c:pt>
                <c:pt idx="2065">
                  <c:v>-126.92</c:v>
                </c:pt>
                <c:pt idx="2066">
                  <c:v>-119.42</c:v>
                </c:pt>
                <c:pt idx="2067">
                  <c:v>-122.54</c:v>
                </c:pt>
                <c:pt idx="2068">
                  <c:v>-121.77</c:v>
                </c:pt>
                <c:pt idx="2069">
                  <c:v>-121.08</c:v>
                </c:pt>
                <c:pt idx="2070">
                  <c:v>-125.81</c:v>
                </c:pt>
                <c:pt idx="2071">
                  <c:v>-120.54</c:v>
                </c:pt>
                <c:pt idx="2072">
                  <c:v>-127.13</c:v>
                </c:pt>
                <c:pt idx="2073">
                  <c:v>-121.66</c:v>
                </c:pt>
                <c:pt idx="2074">
                  <c:v>-123.75</c:v>
                </c:pt>
                <c:pt idx="2075">
                  <c:v>-125.35</c:v>
                </c:pt>
                <c:pt idx="2076">
                  <c:v>-126.15</c:v>
                </c:pt>
                <c:pt idx="2077">
                  <c:v>-124.38</c:v>
                </c:pt>
                <c:pt idx="2078">
                  <c:v>-127.08</c:v>
                </c:pt>
                <c:pt idx="2079">
                  <c:v>-121.34</c:v>
                </c:pt>
                <c:pt idx="2080">
                  <c:v>-126.84</c:v>
                </c:pt>
                <c:pt idx="2081">
                  <c:v>-130.6</c:v>
                </c:pt>
                <c:pt idx="2082">
                  <c:v>-122.82</c:v>
                </c:pt>
                <c:pt idx="2083">
                  <c:v>-122.94</c:v>
                </c:pt>
                <c:pt idx="2084">
                  <c:v>-125.01</c:v>
                </c:pt>
                <c:pt idx="2085">
                  <c:v>-125.7</c:v>
                </c:pt>
                <c:pt idx="2086">
                  <c:v>-127.35</c:v>
                </c:pt>
                <c:pt idx="2087">
                  <c:v>-128.63999999999999</c:v>
                </c:pt>
                <c:pt idx="2088">
                  <c:v>-125.69</c:v>
                </c:pt>
                <c:pt idx="2089">
                  <c:v>-124.67</c:v>
                </c:pt>
                <c:pt idx="2090">
                  <c:v>-120.56</c:v>
                </c:pt>
                <c:pt idx="2091">
                  <c:v>-120.99</c:v>
                </c:pt>
                <c:pt idx="2092">
                  <c:v>-122.2</c:v>
                </c:pt>
                <c:pt idx="2093">
                  <c:v>-120.94</c:v>
                </c:pt>
                <c:pt idx="2094">
                  <c:v>-127.55</c:v>
                </c:pt>
                <c:pt idx="2095">
                  <c:v>-124.05</c:v>
                </c:pt>
                <c:pt idx="2096">
                  <c:v>-125.08</c:v>
                </c:pt>
                <c:pt idx="2097">
                  <c:v>-120.04</c:v>
                </c:pt>
                <c:pt idx="2098">
                  <c:v>-122.14</c:v>
                </c:pt>
                <c:pt idx="2099">
                  <c:v>-122.45</c:v>
                </c:pt>
                <c:pt idx="2100">
                  <c:v>-126.38</c:v>
                </c:pt>
                <c:pt idx="2101">
                  <c:v>-126.37</c:v>
                </c:pt>
                <c:pt idx="2102">
                  <c:v>-127.1</c:v>
                </c:pt>
                <c:pt idx="2103">
                  <c:v>-122.35</c:v>
                </c:pt>
                <c:pt idx="2104">
                  <c:v>-129.55000000000001</c:v>
                </c:pt>
                <c:pt idx="2105">
                  <c:v>-132.26</c:v>
                </c:pt>
                <c:pt idx="2106">
                  <c:v>-127.8</c:v>
                </c:pt>
                <c:pt idx="2107">
                  <c:v>-129.96</c:v>
                </c:pt>
                <c:pt idx="2108">
                  <c:v>-131.46</c:v>
                </c:pt>
                <c:pt idx="2109">
                  <c:v>-125.73</c:v>
                </c:pt>
                <c:pt idx="2110">
                  <c:v>-124.29</c:v>
                </c:pt>
                <c:pt idx="2111">
                  <c:v>-126.37</c:v>
                </c:pt>
                <c:pt idx="2112">
                  <c:v>-126.8</c:v>
                </c:pt>
                <c:pt idx="2113">
                  <c:v>-126.25</c:v>
                </c:pt>
                <c:pt idx="2114">
                  <c:v>-126.2</c:v>
                </c:pt>
                <c:pt idx="2115">
                  <c:v>-128.1</c:v>
                </c:pt>
                <c:pt idx="2116">
                  <c:v>-127.02</c:v>
                </c:pt>
                <c:pt idx="2117">
                  <c:v>-123.17</c:v>
                </c:pt>
                <c:pt idx="2118">
                  <c:v>-124.45</c:v>
                </c:pt>
                <c:pt idx="2119">
                  <c:v>-131.69</c:v>
                </c:pt>
                <c:pt idx="2120">
                  <c:v>-127.02</c:v>
                </c:pt>
                <c:pt idx="2121">
                  <c:v>-126.24</c:v>
                </c:pt>
                <c:pt idx="2122">
                  <c:v>-125.34</c:v>
                </c:pt>
                <c:pt idx="2123">
                  <c:v>-127.92</c:v>
                </c:pt>
                <c:pt idx="2124">
                  <c:v>-126.76</c:v>
                </c:pt>
                <c:pt idx="2125">
                  <c:v>-125.93</c:v>
                </c:pt>
                <c:pt idx="2126">
                  <c:v>-124.06</c:v>
                </c:pt>
                <c:pt idx="2127">
                  <c:v>-123.6</c:v>
                </c:pt>
                <c:pt idx="2128">
                  <c:v>-125.38</c:v>
                </c:pt>
                <c:pt idx="2129">
                  <c:v>-124.8</c:v>
                </c:pt>
                <c:pt idx="2130">
                  <c:v>-127.22</c:v>
                </c:pt>
                <c:pt idx="2131">
                  <c:v>-124.82</c:v>
                </c:pt>
                <c:pt idx="2132">
                  <c:v>-123.05</c:v>
                </c:pt>
                <c:pt idx="2133">
                  <c:v>-122.96</c:v>
                </c:pt>
                <c:pt idx="2134">
                  <c:v>-122.16</c:v>
                </c:pt>
                <c:pt idx="2135">
                  <c:v>-129.15</c:v>
                </c:pt>
                <c:pt idx="2136">
                  <c:v>-134.18</c:v>
                </c:pt>
                <c:pt idx="2137">
                  <c:v>-133.75</c:v>
                </c:pt>
                <c:pt idx="2138">
                  <c:v>-134.34</c:v>
                </c:pt>
                <c:pt idx="2139">
                  <c:v>-128.68</c:v>
                </c:pt>
                <c:pt idx="2140">
                  <c:v>-113.74</c:v>
                </c:pt>
                <c:pt idx="2141">
                  <c:v>-119.14</c:v>
                </c:pt>
                <c:pt idx="2142">
                  <c:v>-123.81</c:v>
                </c:pt>
                <c:pt idx="2143">
                  <c:v>-124.85</c:v>
                </c:pt>
                <c:pt idx="2144">
                  <c:v>-126.77</c:v>
                </c:pt>
                <c:pt idx="2145">
                  <c:v>-128.62</c:v>
                </c:pt>
                <c:pt idx="2146">
                  <c:v>-127.76</c:v>
                </c:pt>
                <c:pt idx="2147">
                  <c:v>-132.51</c:v>
                </c:pt>
                <c:pt idx="2148">
                  <c:v>-129.30000000000001</c:v>
                </c:pt>
                <c:pt idx="2149">
                  <c:v>-121.63</c:v>
                </c:pt>
                <c:pt idx="2150">
                  <c:v>-131.22999999999999</c:v>
                </c:pt>
                <c:pt idx="2151">
                  <c:v>-132.16999999999999</c:v>
                </c:pt>
                <c:pt idx="2152">
                  <c:v>-130.71</c:v>
                </c:pt>
                <c:pt idx="2153">
                  <c:v>-125.51</c:v>
                </c:pt>
                <c:pt idx="2154">
                  <c:v>-127.51</c:v>
                </c:pt>
                <c:pt idx="2155">
                  <c:v>-126.54</c:v>
                </c:pt>
                <c:pt idx="2156">
                  <c:v>-128.19999999999999</c:v>
                </c:pt>
                <c:pt idx="2157">
                  <c:v>-125.97</c:v>
                </c:pt>
                <c:pt idx="2158">
                  <c:v>-126.68</c:v>
                </c:pt>
                <c:pt idx="2159">
                  <c:v>-121.17</c:v>
                </c:pt>
                <c:pt idx="2160">
                  <c:v>-125.55</c:v>
                </c:pt>
                <c:pt idx="2161">
                  <c:v>-121.47</c:v>
                </c:pt>
                <c:pt idx="2162">
                  <c:v>-124.82</c:v>
                </c:pt>
                <c:pt idx="2163">
                  <c:v>-123.82</c:v>
                </c:pt>
                <c:pt idx="2164">
                  <c:v>-121.98</c:v>
                </c:pt>
                <c:pt idx="2165">
                  <c:v>-120.43</c:v>
                </c:pt>
                <c:pt idx="2166">
                  <c:v>-120.94</c:v>
                </c:pt>
                <c:pt idx="2167">
                  <c:v>-118.05</c:v>
                </c:pt>
                <c:pt idx="2168">
                  <c:v>-118.73</c:v>
                </c:pt>
                <c:pt idx="2169">
                  <c:v>-122.9</c:v>
                </c:pt>
                <c:pt idx="2170">
                  <c:v>-117.97</c:v>
                </c:pt>
                <c:pt idx="2171">
                  <c:v>-116.57</c:v>
                </c:pt>
                <c:pt idx="2172">
                  <c:v>-118.69</c:v>
                </c:pt>
                <c:pt idx="2173">
                  <c:v>-118.48</c:v>
                </c:pt>
                <c:pt idx="2174">
                  <c:v>-120.36</c:v>
                </c:pt>
                <c:pt idx="2175">
                  <c:v>-123.47</c:v>
                </c:pt>
                <c:pt idx="2176">
                  <c:v>-127.56</c:v>
                </c:pt>
                <c:pt idx="2177">
                  <c:v>-127.67</c:v>
                </c:pt>
                <c:pt idx="2178">
                  <c:v>-121.41</c:v>
                </c:pt>
                <c:pt idx="2179">
                  <c:v>-124.6</c:v>
                </c:pt>
                <c:pt idx="2180">
                  <c:v>-119.25</c:v>
                </c:pt>
                <c:pt idx="2181">
                  <c:v>-121.03</c:v>
                </c:pt>
                <c:pt idx="2182">
                  <c:v>-126.6</c:v>
                </c:pt>
                <c:pt idx="2183">
                  <c:v>-125.61</c:v>
                </c:pt>
                <c:pt idx="2184">
                  <c:v>-124.68</c:v>
                </c:pt>
                <c:pt idx="2185">
                  <c:v>-119.54</c:v>
                </c:pt>
                <c:pt idx="2186">
                  <c:v>-122.65</c:v>
                </c:pt>
                <c:pt idx="2187">
                  <c:v>-124.92</c:v>
                </c:pt>
                <c:pt idx="2188">
                  <c:v>-119.06</c:v>
                </c:pt>
                <c:pt idx="2189">
                  <c:v>-120.07</c:v>
                </c:pt>
                <c:pt idx="2190">
                  <c:v>-120.42</c:v>
                </c:pt>
                <c:pt idx="2191">
                  <c:v>-123.83</c:v>
                </c:pt>
                <c:pt idx="2192">
                  <c:v>-126.09</c:v>
                </c:pt>
                <c:pt idx="2193">
                  <c:v>-120.88</c:v>
                </c:pt>
                <c:pt idx="2194">
                  <c:v>-127.56</c:v>
                </c:pt>
                <c:pt idx="2195">
                  <c:v>-125.32</c:v>
                </c:pt>
                <c:pt idx="2196">
                  <c:v>-124.77</c:v>
                </c:pt>
                <c:pt idx="2197">
                  <c:v>-121.42</c:v>
                </c:pt>
                <c:pt idx="2198">
                  <c:v>-122.39</c:v>
                </c:pt>
                <c:pt idx="2199">
                  <c:v>-124.37</c:v>
                </c:pt>
                <c:pt idx="2200">
                  <c:v>-119.5</c:v>
                </c:pt>
                <c:pt idx="2201">
                  <c:v>-120.68</c:v>
                </c:pt>
                <c:pt idx="2202">
                  <c:v>-119.35</c:v>
                </c:pt>
                <c:pt idx="2203">
                  <c:v>-121.66</c:v>
                </c:pt>
                <c:pt idx="2204">
                  <c:v>-120.57</c:v>
                </c:pt>
                <c:pt idx="2205">
                  <c:v>-119.82</c:v>
                </c:pt>
                <c:pt idx="2206">
                  <c:v>-121.81</c:v>
                </c:pt>
                <c:pt idx="2207">
                  <c:v>-120.48</c:v>
                </c:pt>
                <c:pt idx="2208">
                  <c:v>-122.47</c:v>
                </c:pt>
                <c:pt idx="2209">
                  <c:v>-120.83</c:v>
                </c:pt>
                <c:pt idx="2210">
                  <c:v>-117.64</c:v>
                </c:pt>
                <c:pt idx="2211">
                  <c:v>-109.08</c:v>
                </c:pt>
                <c:pt idx="2212">
                  <c:v>-123.31</c:v>
                </c:pt>
                <c:pt idx="2213">
                  <c:v>-122.19</c:v>
                </c:pt>
                <c:pt idx="2214">
                  <c:v>-123.93</c:v>
                </c:pt>
                <c:pt idx="2215">
                  <c:v>-124.76</c:v>
                </c:pt>
                <c:pt idx="2216">
                  <c:v>-129.57</c:v>
                </c:pt>
                <c:pt idx="2217">
                  <c:v>-122.74</c:v>
                </c:pt>
                <c:pt idx="2218">
                  <c:v>-127.05</c:v>
                </c:pt>
                <c:pt idx="2219">
                  <c:v>-125.92</c:v>
                </c:pt>
                <c:pt idx="2220">
                  <c:v>-122.43</c:v>
                </c:pt>
                <c:pt idx="2221">
                  <c:v>-116.43</c:v>
                </c:pt>
                <c:pt idx="2222">
                  <c:v>-120.76</c:v>
                </c:pt>
                <c:pt idx="2223">
                  <c:v>-124.46</c:v>
                </c:pt>
                <c:pt idx="2224">
                  <c:v>-124.44</c:v>
                </c:pt>
                <c:pt idx="2225">
                  <c:v>-122.82</c:v>
                </c:pt>
                <c:pt idx="2226">
                  <c:v>-121.64</c:v>
                </c:pt>
                <c:pt idx="2227">
                  <c:v>-118.25</c:v>
                </c:pt>
                <c:pt idx="2228">
                  <c:v>-120.97</c:v>
                </c:pt>
                <c:pt idx="2229">
                  <c:v>-122.47</c:v>
                </c:pt>
                <c:pt idx="2230">
                  <c:v>-122.05</c:v>
                </c:pt>
                <c:pt idx="2231">
                  <c:v>-119.79</c:v>
                </c:pt>
                <c:pt idx="2232">
                  <c:v>-120.22</c:v>
                </c:pt>
                <c:pt idx="2233">
                  <c:v>-119.5</c:v>
                </c:pt>
                <c:pt idx="2234">
                  <c:v>-117.89</c:v>
                </c:pt>
                <c:pt idx="2235">
                  <c:v>-117.59</c:v>
                </c:pt>
                <c:pt idx="2236">
                  <c:v>-121.19</c:v>
                </c:pt>
                <c:pt idx="2237">
                  <c:v>-124.85</c:v>
                </c:pt>
                <c:pt idx="2238">
                  <c:v>-125.82</c:v>
                </c:pt>
                <c:pt idx="2239">
                  <c:v>-124.92</c:v>
                </c:pt>
                <c:pt idx="2240">
                  <c:v>-121.29</c:v>
                </c:pt>
                <c:pt idx="2241">
                  <c:v>-119.67</c:v>
                </c:pt>
                <c:pt idx="2242">
                  <c:v>-122.78</c:v>
                </c:pt>
                <c:pt idx="2243">
                  <c:v>-126.46</c:v>
                </c:pt>
                <c:pt idx="2244">
                  <c:v>-121.27</c:v>
                </c:pt>
                <c:pt idx="2245">
                  <c:v>-121.78</c:v>
                </c:pt>
                <c:pt idx="2246">
                  <c:v>-120.99</c:v>
                </c:pt>
                <c:pt idx="2247">
                  <c:v>-123.03</c:v>
                </c:pt>
                <c:pt idx="2248">
                  <c:v>-118.53</c:v>
                </c:pt>
                <c:pt idx="2249">
                  <c:v>-122.31</c:v>
                </c:pt>
                <c:pt idx="2250">
                  <c:v>-122.81</c:v>
                </c:pt>
                <c:pt idx="2251">
                  <c:v>-120.89</c:v>
                </c:pt>
                <c:pt idx="2252">
                  <c:v>-125.53</c:v>
                </c:pt>
                <c:pt idx="2253">
                  <c:v>-127.17</c:v>
                </c:pt>
                <c:pt idx="2254">
                  <c:v>-125.96</c:v>
                </c:pt>
                <c:pt idx="2255">
                  <c:v>-120.97</c:v>
                </c:pt>
                <c:pt idx="2256">
                  <c:v>-123.08</c:v>
                </c:pt>
                <c:pt idx="2257">
                  <c:v>-120.53</c:v>
                </c:pt>
                <c:pt idx="2258">
                  <c:v>-126.45</c:v>
                </c:pt>
                <c:pt idx="2259">
                  <c:v>-127.35</c:v>
                </c:pt>
                <c:pt idx="2260">
                  <c:v>-123.66</c:v>
                </c:pt>
                <c:pt idx="2261">
                  <c:v>-123.82</c:v>
                </c:pt>
                <c:pt idx="2262">
                  <c:v>-121.14</c:v>
                </c:pt>
                <c:pt idx="2263">
                  <c:v>-118.76</c:v>
                </c:pt>
                <c:pt idx="2264">
                  <c:v>-122.16</c:v>
                </c:pt>
                <c:pt idx="2265">
                  <c:v>-119.8</c:v>
                </c:pt>
                <c:pt idx="2266">
                  <c:v>-128.57</c:v>
                </c:pt>
                <c:pt idx="2267">
                  <c:v>-120.53</c:v>
                </c:pt>
                <c:pt idx="2268">
                  <c:v>-123.52</c:v>
                </c:pt>
                <c:pt idx="2269">
                  <c:v>-121.88</c:v>
                </c:pt>
                <c:pt idx="2270">
                  <c:v>-127.37</c:v>
                </c:pt>
                <c:pt idx="2271">
                  <c:v>-125.75</c:v>
                </c:pt>
                <c:pt idx="2272">
                  <c:v>-125.55</c:v>
                </c:pt>
                <c:pt idx="2273">
                  <c:v>-121.43</c:v>
                </c:pt>
                <c:pt idx="2274">
                  <c:v>-125.04</c:v>
                </c:pt>
                <c:pt idx="2275">
                  <c:v>-130.41999999999999</c:v>
                </c:pt>
                <c:pt idx="2276">
                  <c:v>-127.07</c:v>
                </c:pt>
                <c:pt idx="2277">
                  <c:v>-117.81</c:v>
                </c:pt>
                <c:pt idx="2278">
                  <c:v>-121.64</c:v>
                </c:pt>
                <c:pt idx="2279">
                  <c:v>-121.13</c:v>
                </c:pt>
                <c:pt idx="2280">
                  <c:v>-125.05</c:v>
                </c:pt>
                <c:pt idx="2281">
                  <c:v>-116.06</c:v>
                </c:pt>
                <c:pt idx="2282">
                  <c:v>-123.53</c:v>
                </c:pt>
                <c:pt idx="2283">
                  <c:v>-123.57</c:v>
                </c:pt>
                <c:pt idx="2284">
                  <c:v>-126.08</c:v>
                </c:pt>
                <c:pt idx="2285">
                  <c:v>-119.45</c:v>
                </c:pt>
                <c:pt idx="2286">
                  <c:v>-120.96</c:v>
                </c:pt>
                <c:pt idx="2287">
                  <c:v>-123.96</c:v>
                </c:pt>
                <c:pt idx="2288">
                  <c:v>-124.07</c:v>
                </c:pt>
                <c:pt idx="2289">
                  <c:v>-121.29</c:v>
                </c:pt>
                <c:pt idx="2290">
                  <c:v>-123.74</c:v>
                </c:pt>
                <c:pt idx="2291">
                  <c:v>-125.95</c:v>
                </c:pt>
                <c:pt idx="2292">
                  <c:v>-118.88</c:v>
                </c:pt>
                <c:pt idx="2293">
                  <c:v>-125.78</c:v>
                </c:pt>
                <c:pt idx="2294">
                  <c:v>-123.47</c:v>
                </c:pt>
                <c:pt idx="2295">
                  <c:v>-125.02</c:v>
                </c:pt>
                <c:pt idx="2296">
                  <c:v>-128.27000000000001</c:v>
                </c:pt>
                <c:pt idx="2297">
                  <c:v>-129.58000000000001</c:v>
                </c:pt>
                <c:pt idx="2298">
                  <c:v>-127.25</c:v>
                </c:pt>
                <c:pt idx="2299">
                  <c:v>-125.85</c:v>
                </c:pt>
                <c:pt idx="2300">
                  <c:v>-123.05</c:v>
                </c:pt>
                <c:pt idx="2301">
                  <c:v>-125.2</c:v>
                </c:pt>
                <c:pt idx="2302">
                  <c:v>-122.1</c:v>
                </c:pt>
                <c:pt idx="2303">
                  <c:v>-122.31</c:v>
                </c:pt>
                <c:pt idx="2304">
                  <c:v>-123.29</c:v>
                </c:pt>
                <c:pt idx="2305">
                  <c:v>-116.68</c:v>
                </c:pt>
                <c:pt idx="2306">
                  <c:v>-117.62</c:v>
                </c:pt>
                <c:pt idx="2307">
                  <c:v>-120.23</c:v>
                </c:pt>
                <c:pt idx="2308">
                  <c:v>-122.82</c:v>
                </c:pt>
                <c:pt idx="2309">
                  <c:v>-121.57</c:v>
                </c:pt>
                <c:pt idx="2310">
                  <c:v>-118.61</c:v>
                </c:pt>
                <c:pt idx="2311">
                  <c:v>-119.21</c:v>
                </c:pt>
                <c:pt idx="2312">
                  <c:v>-116.46</c:v>
                </c:pt>
                <c:pt idx="2313">
                  <c:v>-120.75</c:v>
                </c:pt>
                <c:pt idx="2314">
                  <c:v>-123.48</c:v>
                </c:pt>
                <c:pt idx="2315">
                  <c:v>-124.58</c:v>
                </c:pt>
                <c:pt idx="2316">
                  <c:v>-127.85</c:v>
                </c:pt>
                <c:pt idx="2317">
                  <c:v>-123.54</c:v>
                </c:pt>
                <c:pt idx="2318">
                  <c:v>-121.1</c:v>
                </c:pt>
                <c:pt idx="2319">
                  <c:v>-117.19</c:v>
                </c:pt>
                <c:pt idx="2320">
                  <c:v>-123.07</c:v>
                </c:pt>
                <c:pt idx="2321">
                  <c:v>-122.36</c:v>
                </c:pt>
                <c:pt idx="2322">
                  <c:v>-123.51</c:v>
                </c:pt>
                <c:pt idx="2323">
                  <c:v>-122.55</c:v>
                </c:pt>
                <c:pt idx="2324">
                  <c:v>-118.09</c:v>
                </c:pt>
                <c:pt idx="2325">
                  <c:v>-124.39</c:v>
                </c:pt>
                <c:pt idx="2326">
                  <c:v>-124.79</c:v>
                </c:pt>
                <c:pt idx="2327">
                  <c:v>-125.43</c:v>
                </c:pt>
                <c:pt idx="2328">
                  <c:v>-123.6</c:v>
                </c:pt>
                <c:pt idx="2329">
                  <c:v>-123.62</c:v>
                </c:pt>
                <c:pt idx="2330">
                  <c:v>-122.35</c:v>
                </c:pt>
                <c:pt idx="2331">
                  <c:v>-122.36</c:v>
                </c:pt>
                <c:pt idx="2332">
                  <c:v>-127.15</c:v>
                </c:pt>
                <c:pt idx="2333">
                  <c:v>-128.22</c:v>
                </c:pt>
                <c:pt idx="2334">
                  <c:v>-129.46</c:v>
                </c:pt>
                <c:pt idx="2335">
                  <c:v>-120.58</c:v>
                </c:pt>
                <c:pt idx="2336">
                  <c:v>-120.26</c:v>
                </c:pt>
                <c:pt idx="2337">
                  <c:v>-127.02</c:v>
                </c:pt>
                <c:pt idx="2338">
                  <c:v>-129.86000000000001</c:v>
                </c:pt>
                <c:pt idx="2339">
                  <c:v>-126.69</c:v>
                </c:pt>
                <c:pt idx="2340">
                  <c:v>-125.82</c:v>
                </c:pt>
                <c:pt idx="2341">
                  <c:v>-127.48</c:v>
                </c:pt>
                <c:pt idx="2342">
                  <c:v>-126.56</c:v>
                </c:pt>
                <c:pt idx="2343">
                  <c:v>-129.93</c:v>
                </c:pt>
                <c:pt idx="2344">
                  <c:v>-128.36000000000001</c:v>
                </c:pt>
                <c:pt idx="2345">
                  <c:v>-129.47</c:v>
                </c:pt>
                <c:pt idx="2346">
                  <c:v>-125.71</c:v>
                </c:pt>
                <c:pt idx="2347">
                  <c:v>-130.87</c:v>
                </c:pt>
                <c:pt idx="2348">
                  <c:v>-132.91999999999999</c:v>
                </c:pt>
                <c:pt idx="2349">
                  <c:v>-129.72</c:v>
                </c:pt>
                <c:pt idx="2350">
                  <c:v>-128.27000000000001</c:v>
                </c:pt>
                <c:pt idx="2351">
                  <c:v>-129.55000000000001</c:v>
                </c:pt>
                <c:pt idx="2352">
                  <c:v>-129.55000000000001</c:v>
                </c:pt>
                <c:pt idx="2353">
                  <c:v>-126.07</c:v>
                </c:pt>
                <c:pt idx="2354">
                  <c:v>-132.09</c:v>
                </c:pt>
                <c:pt idx="2355">
                  <c:v>-130.87</c:v>
                </c:pt>
                <c:pt idx="2356">
                  <c:v>-132.1</c:v>
                </c:pt>
                <c:pt idx="2357">
                  <c:v>-129.63999999999999</c:v>
                </c:pt>
                <c:pt idx="2358">
                  <c:v>-125.27</c:v>
                </c:pt>
                <c:pt idx="2359">
                  <c:v>-129.93</c:v>
                </c:pt>
                <c:pt idx="2360">
                  <c:v>-131.04</c:v>
                </c:pt>
                <c:pt idx="2361">
                  <c:v>-131.97999999999999</c:v>
                </c:pt>
                <c:pt idx="2362">
                  <c:v>-133.22999999999999</c:v>
                </c:pt>
                <c:pt idx="2363">
                  <c:v>-136.41</c:v>
                </c:pt>
                <c:pt idx="2364">
                  <c:v>-131.49</c:v>
                </c:pt>
                <c:pt idx="2365">
                  <c:v>-132.28</c:v>
                </c:pt>
                <c:pt idx="2366">
                  <c:v>-139</c:v>
                </c:pt>
                <c:pt idx="2367">
                  <c:v>-137.94</c:v>
                </c:pt>
                <c:pt idx="2368">
                  <c:v>-134.38</c:v>
                </c:pt>
                <c:pt idx="2369">
                  <c:v>-135.13999999999999</c:v>
                </c:pt>
                <c:pt idx="2370">
                  <c:v>-131.94999999999999</c:v>
                </c:pt>
                <c:pt idx="2371">
                  <c:v>-131.91999999999999</c:v>
                </c:pt>
                <c:pt idx="2372">
                  <c:v>-136.22999999999999</c:v>
                </c:pt>
                <c:pt idx="2373">
                  <c:v>-135.97</c:v>
                </c:pt>
                <c:pt idx="2374">
                  <c:v>-141.36000000000001</c:v>
                </c:pt>
                <c:pt idx="2375">
                  <c:v>-137.1</c:v>
                </c:pt>
                <c:pt idx="2376">
                  <c:v>-136.02000000000001</c:v>
                </c:pt>
                <c:pt idx="2377">
                  <c:v>-137.05000000000001</c:v>
                </c:pt>
                <c:pt idx="2378">
                  <c:v>-141.66</c:v>
                </c:pt>
                <c:pt idx="2379">
                  <c:v>-142.86000000000001</c:v>
                </c:pt>
                <c:pt idx="2380">
                  <c:v>-139.08000000000001</c:v>
                </c:pt>
                <c:pt idx="2381">
                  <c:v>-141.29</c:v>
                </c:pt>
                <c:pt idx="2382">
                  <c:v>-134.13999999999999</c:v>
                </c:pt>
                <c:pt idx="2383">
                  <c:v>-138.99</c:v>
                </c:pt>
                <c:pt idx="2384">
                  <c:v>-140.27000000000001</c:v>
                </c:pt>
                <c:pt idx="2385">
                  <c:v>-139</c:v>
                </c:pt>
                <c:pt idx="2386">
                  <c:v>-136.19</c:v>
                </c:pt>
                <c:pt idx="2387">
                  <c:v>-137.25</c:v>
                </c:pt>
                <c:pt idx="2388">
                  <c:v>-136.41999999999999</c:v>
                </c:pt>
                <c:pt idx="2389">
                  <c:v>-139.83000000000001</c:v>
                </c:pt>
                <c:pt idx="2390">
                  <c:v>-140.38999999999999</c:v>
                </c:pt>
                <c:pt idx="2391">
                  <c:v>-134.26</c:v>
                </c:pt>
                <c:pt idx="2392">
                  <c:v>-140.11000000000001</c:v>
                </c:pt>
                <c:pt idx="2393">
                  <c:v>-144.77000000000001</c:v>
                </c:pt>
                <c:pt idx="2394">
                  <c:v>-139.24</c:v>
                </c:pt>
                <c:pt idx="2395">
                  <c:v>-139.88</c:v>
                </c:pt>
                <c:pt idx="2396">
                  <c:v>-144.88</c:v>
                </c:pt>
                <c:pt idx="2397">
                  <c:v>-140.49</c:v>
                </c:pt>
                <c:pt idx="2398">
                  <c:v>-142.88</c:v>
                </c:pt>
                <c:pt idx="2399">
                  <c:v>-145.54</c:v>
                </c:pt>
                <c:pt idx="2400">
                  <c:v>-146.82</c:v>
                </c:pt>
                <c:pt idx="2401">
                  <c:v>-150.47999999999999</c:v>
                </c:pt>
                <c:pt idx="2402">
                  <c:v>-144.49</c:v>
                </c:pt>
                <c:pt idx="2403">
                  <c:v>-145.47999999999999</c:v>
                </c:pt>
                <c:pt idx="2404">
                  <c:v>-149.12</c:v>
                </c:pt>
                <c:pt idx="2405">
                  <c:v>-146.54</c:v>
                </c:pt>
                <c:pt idx="2406">
                  <c:v>-144.66</c:v>
                </c:pt>
                <c:pt idx="2407">
                  <c:v>-135.68</c:v>
                </c:pt>
                <c:pt idx="2408">
                  <c:v>-152.78</c:v>
                </c:pt>
                <c:pt idx="2409">
                  <c:v>-141.25</c:v>
                </c:pt>
                <c:pt idx="2410">
                  <c:v>-147.76</c:v>
                </c:pt>
                <c:pt idx="2411">
                  <c:v>-141.62</c:v>
                </c:pt>
                <c:pt idx="2412">
                  <c:v>-139.80000000000001</c:v>
                </c:pt>
                <c:pt idx="2413">
                  <c:v>-140.97</c:v>
                </c:pt>
                <c:pt idx="2414">
                  <c:v>-136.13</c:v>
                </c:pt>
                <c:pt idx="2415">
                  <c:v>-143.09</c:v>
                </c:pt>
                <c:pt idx="2416">
                  <c:v>-140.59</c:v>
                </c:pt>
                <c:pt idx="2417">
                  <c:v>-146.34</c:v>
                </c:pt>
                <c:pt idx="2418">
                  <c:v>-144.66999999999999</c:v>
                </c:pt>
                <c:pt idx="2419">
                  <c:v>-148.15</c:v>
                </c:pt>
                <c:pt idx="2420">
                  <c:v>-147</c:v>
                </c:pt>
                <c:pt idx="2421">
                  <c:v>-156.88</c:v>
                </c:pt>
                <c:pt idx="2422">
                  <c:v>-145.13999999999999</c:v>
                </c:pt>
                <c:pt idx="2423">
                  <c:v>-143.69</c:v>
                </c:pt>
                <c:pt idx="2424">
                  <c:v>-144.66999999999999</c:v>
                </c:pt>
                <c:pt idx="2425">
                  <c:v>-145.72999999999999</c:v>
                </c:pt>
                <c:pt idx="2426">
                  <c:v>-146.12</c:v>
                </c:pt>
                <c:pt idx="2427">
                  <c:v>-144.30000000000001</c:v>
                </c:pt>
                <c:pt idx="2428">
                  <c:v>-140</c:v>
                </c:pt>
                <c:pt idx="2429">
                  <c:v>-141.28</c:v>
                </c:pt>
                <c:pt idx="2430">
                  <c:v>-145.02000000000001</c:v>
                </c:pt>
                <c:pt idx="2431">
                  <c:v>-152.05000000000001</c:v>
                </c:pt>
                <c:pt idx="2432">
                  <c:v>-147.72999999999999</c:v>
                </c:pt>
                <c:pt idx="2433">
                  <c:v>-145.68</c:v>
                </c:pt>
                <c:pt idx="2434">
                  <c:v>-140.57</c:v>
                </c:pt>
                <c:pt idx="2435">
                  <c:v>-144.35</c:v>
                </c:pt>
                <c:pt idx="2436">
                  <c:v>-148.93</c:v>
                </c:pt>
                <c:pt idx="2437">
                  <c:v>-146.52000000000001</c:v>
                </c:pt>
                <c:pt idx="2438">
                  <c:v>-142.47999999999999</c:v>
                </c:pt>
                <c:pt idx="2439">
                  <c:v>-147.29</c:v>
                </c:pt>
                <c:pt idx="2440">
                  <c:v>-143.37</c:v>
                </c:pt>
                <c:pt idx="2441">
                  <c:v>-149.69999999999999</c:v>
                </c:pt>
                <c:pt idx="2442">
                  <c:v>-144.21</c:v>
                </c:pt>
                <c:pt idx="2443">
                  <c:v>-143.80000000000001</c:v>
                </c:pt>
                <c:pt idx="2444">
                  <c:v>-145.33000000000001</c:v>
                </c:pt>
                <c:pt idx="2445">
                  <c:v>-147.35</c:v>
                </c:pt>
                <c:pt idx="2446">
                  <c:v>-142.74</c:v>
                </c:pt>
                <c:pt idx="2447">
                  <c:v>-149.81</c:v>
                </c:pt>
                <c:pt idx="2448">
                  <c:v>-151.49</c:v>
                </c:pt>
                <c:pt idx="2449">
                  <c:v>-149.47999999999999</c:v>
                </c:pt>
                <c:pt idx="2450">
                  <c:v>-152.52000000000001</c:v>
                </c:pt>
                <c:pt idx="2451">
                  <c:v>-149.05000000000001</c:v>
                </c:pt>
                <c:pt idx="2452">
                  <c:v>-151.4</c:v>
                </c:pt>
                <c:pt idx="2453">
                  <c:v>-147.88</c:v>
                </c:pt>
                <c:pt idx="2454">
                  <c:v>-150.9</c:v>
                </c:pt>
                <c:pt idx="2455">
                  <c:v>-150.33000000000001</c:v>
                </c:pt>
                <c:pt idx="2456">
                  <c:v>-147.88999999999999</c:v>
                </c:pt>
                <c:pt idx="2457">
                  <c:v>-153.18</c:v>
                </c:pt>
                <c:pt idx="2458">
                  <c:v>-157.13999999999999</c:v>
                </c:pt>
                <c:pt idx="2459">
                  <c:v>-146.68</c:v>
                </c:pt>
                <c:pt idx="2460">
                  <c:v>-152.25</c:v>
                </c:pt>
                <c:pt idx="2461">
                  <c:v>-151.76</c:v>
                </c:pt>
                <c:pt idx="2462">
                  <c:v>-147.38999999999999</c:v>
                </c:pt>
                <c:pt idx="2463">
                  <c:v>-148.91</c:v>
                </c:pt>
                <c:pt idx="2464">
                  <c:v>-146.68</c:v>
                </c:pt>
                <c:pt idx="2465">
                  <c:v>-149.82</c:v>
                </c:pt>
                <c:pt idx="2466">
                  <c:v>-148.37</c:v>
                </c:pt>
                <c:pt idx="2467">
                  <c:v>-147.33000000000001</c:v>
                </c:pt>
                <c:pt idx="2468">
                  <c:v>-150.53</c:v>
                </c:pt>
                <c:pt idx="2469">
                  <c:v>-152.36000000000001</c:v>
                </c:pt>
                <c:pt idx="2470">
                  <c:v>-144.9</c:v>
                </c:pt>
                <c:pt idx="2471">
                  <c:v>-147.59</c:v>
                </c:pt>
                <c:pt idx="2472">
                  <c:v>-143.09</c:v>
                </c:pt>
                <c:pt idx="2473">
                  <c:v>-144.03</c:v>
                </c:pt>
                <c:pt idx="2474">
                  <c:v>-148.72</c:v>
                </c:pt>
                <c:pt idx="2475">
                  <c:v>-147.55000000000001</c:v>
                </c:pt>
                <c:pt idx="2476">
                  <c:v>-149.35</c:v>
                </c:pt>
                <c:pt idx="2477">
                  <c:v>-149.24</c:v>
                </c:pt>
                <c:pt idx="2478">
                  <c:v>-147.9</c:v>
                </c:pt>
                <c:pt idx="2479">
                  <c:v>-142.5</c:v>
                </c:pt>
                <c:pt idx="2480">
                  <c:v>-147.85</c:v>
                </c:pt>
                <c:pt idx="2481">
                  <c:v>-143.53</c:v>
                </c:pt>
                <c:pt idx="2482">
                  <c:v>-148.06</c:v>
                </c:pt>
                <c:pt idx="2483">
                  <c:v>-148.4</c:v>
                </c:pt>
                <c:pt idx="2484">
                  <c:v>-139.87</c:v>
                </c:pt>
                <c:pt idx="2485">
                  <c:v>-142.44999999999999</c:v>
                </c:pt>
                <c:pt idx="2486">
                  <c:v>-143.75</c:v>
                </c:pt>
                <c:pt idx="2487">
                  <c:v>-147.56</c:v>
                </c:pt>
                <c:pt idx="2488">
                  <c:v>-150.35</c:v>
                </c:pt>
                <c:pt idx="2489">
                  <c:v>-147.94999999999999</c:v>
                </c:pt>
                <c:pt idx="2490">
                  <c:v>-150.77000000000001</c:v>
                </c:pt>
                <c:pt idx="2491">
                  <c:v>-148.57</c:v>
                </c:pt>
                <c:pt idx="2492">
                  <c:v>-150.12</c:v>
                </c:pt>
                <c:pt idx="2493">
                  <c:v>-150.71</c:v>
                </c:pt>
                <c:pt idx="2494">
                  <c:v>-147.35</c:v>
                </c:pt>
                <c:pt idx="2495">
                  <c:v>-149.11000000000001</c:v>
                </c:pt>
                <c:pt idx="2496">
                  <c:v>-147.82</c:v>
                </c:pt>
                <c:pt idx="2497">
                  <c:v>-151.72</c:v>
                </c:pt>
                <c:pt idx="2498">
                  <c:v>-148.63999999999999</c:v>
                </c:pt>
                <c:pt idx="2499">
                  <c:v>-149.44</c:v>
                </c:pt>
                <c:pt idx="2500">
                  <c:v>-152.19999999999999</c:v>
                </c:pt>
                <c:pt idx="2501">
                  <c:v>-147.41999999999999</c:v>
                </c:pt>
                <c:pt idx="2502">
                  <c:v>-146.41</c:v>
                </c:pt>
                <c:pt idx="2503">
                  <c:v>-150.59</c:v>
                </c:pt>
                <c:pt idx="2504">
                  <c:v>-145.37</c:v>
                </c:pt>
                <c:pt idx="2505">
                  <c:v>-142.74</c:v>
                </c:pt>
                <c:pt idx="2506">
                  <c:v>-147.33000000000001</c:v>
                </c:pt>
                <c:pt idx="2507">
                  <c:v>-150.77000000000001</c:v>
                </c:pt>
                <c:pt idx="2508">
                  <c:v>-150.11000000000001</c:v>
                </c:pt>
                <c:pt idx="2509">
                  <c:v>-151.35</c:v>
                </c:pt>
                <c:pt idx="2510">
                  <c:v>-147.34</c:v>
                </c:pt>
                <c:pt idx="2511">
                  <c:v>-149.77000000000001</c:v>
                </c:pt>
                <c:pt idx="2512">
                  <c:v>-146.58000000000001</c:v>
                </c:pt>
                <c:pt idx="2513">
                  <c:v>-142.32</c:v>
                </c:pt>
                <c:pt idx="2514">
                  <c:v>-151.01</c:v>
                </c:pt>
                <c:pt idx="2515">
                  <c:v>-149.94</c:v>
                </c:pt>
                <c:pt idx="2516">
                  <c:v>-150.4</c:v>
                </c:pt>
                <c:pt idx="2517">
                  <c:v>-150.88999999999999</c:v>
                </c:pt>
                <c:pt idx="2518">
                  <c:v>-147.25</c:v>
                </c:pt>
                <c:pt idx="2519">
                  <c:v>-148.5</c:v>
                </c:pt>
                <c:pt idx="2520">
                  <c:v>-145.82</c:v>
                </c:pt>
                <c:pt idx="2521">
                  <c:v>-148.51</c:v>
                </c:pt>
                <c:pt idx="2522">
                  <c:v>-150.65</c:v>
                </c:pt>
                <c:pt idx="2523">
                  <c:v>-150.04</c:v>
                </c:pt>
                <c:pt idx="2524">
                  <c:v>-147.22999999999999</c:v>
                </c:pt>
                <c:pt idx="2525">
                  <c:v>-146.66999999999999</c:v>
                </c:pt>
                <c:pt idx="2526">
                  <c:v>-150.58000000000001</c:v>
                </c:pt>
                <c:pt idx="2527">
                  <c:v>-143.36000000000001</c:v>
                </c:pt>
                <c:pt idx="2528">
                  <c:v>-149.29</c:v>
                </c:pt>
                <c:pt idx="2529">
                  <c:v>-149.72</c:v>
                </c:pt>
                <c:pt idx="2530">
                  <c:v>-146.58000000000001</c:v>
                </c:pt>
                <c:pt idx="2531">
                  <c:v>-145.22999999999999</c:v>
                </c:pt>
                <c:pt idx="2532">
                  <c:v>-146.68</c:v>
                </c:pt>
                <c:pt idx="2533">
                  <c:v>-149.63</c:v>
                </c:pt>
                <c:pt idx="2534">
                  <c:v>-148.82</c:v>
                </c:pt>
                <c:pt idx="2535">
                  <c:v>-155.74</c:v>
                </c:pt>
                <c:pt idx="2536">
                  <c:v>-150.31</c:v>
                </c:pt>
                <c:pt idx="2537">
                  <c:v>-149.76</c:v>
                </c:pt>
                <c:pt idx="2538">
                  <c:v>-145.38999999999999</c:v>
                </c:pt>
                <c:pt idx="2539">
                  <c:v>-143.55000000000001</c:v>
                </c:pt>
                <c:pt idx="2540">
                  <c:v>-145.16999999999999</c:v>
                </c:pt>
                <c:pt idx="2541">
                  <c:v>-149.07</c:v>
                </c:pt>
                <c:pt idx="2542">
                  <c:v>-145.24</c:v>
                </c:pt>
                <c:pt idx="2543">
                  <c:v>-145.15</c:v>
                </c:pt>
                <c:pt idx="2544">
                  <c:v>-145.88</c:v>
                </c:pt>
                <c:pt idx="2545">
                  <c:v>-148.77000000000001</c:v>
                </c:pt>
                <c:pt idx="2546">
                  <c:v>-146.22999999999999</c:v>
                </c:pt>
                <c:pt idx="2547">
                  <c:v>-150.16999999999999</c:v>
                </c:pt>
                <c:pt idx="2548">
                  <c:v>-149.74</c:v>
                </c:pt>
                <c:pt idx="2549">
                  <c:v>-148.22999999999999</c:v>
                </c:pt>
                <c:pt idx="2550">
                  <c:v>-146.49</c:v>
                </c:pt>
                <c:pt idx="2551">
                  <c:v>-145.21</c:v>
                </c:pt>
                <c:pt idx="2552">
                  <c:v>-146.32</c:v>
                </c:pt>
                <c:pt idx="2553">
                  <c:v>-149.24</c:v>
                </c:pt>
                <c:pt idx="2554">
                  <c:v>-145.09</c:v>
                </c:pt>
                <c:pt idx="2555">
                  <c:v>-147.08000000000001</c:v>
                </c:pt>
                <c:pt idx="2556">
                  <c:v>-148.66999999999999</c:v>
                </c:pt>
                <c:pt idx="2557">
                  <c:v>-149.63999999999999</c:v>
                </c:pt>
                <c:pt idx="2558">
                  <c:v>-150.53</c:v>
                </c:pt>
                <c:pt idx="2559">
                  <c:v>-151</c:v>
                </c:pt>
                <c:pt idx="2560">
                  <c:v>-151.38</c:v>
                </c:pt>
                <c:pt idx="2561">
                  <c:v>-152.19</c:v>
                </c:pt>
                <c:pt idx="2562">
                  <c:v>-149.63999999999999</c:v>
                </c:pt>
                <c:pt idx="2563">
                  <c:v>-150.21</c:v>
                </c:pt>
                <c:pt idx="2564">
                  <c:v>-150.87</c:v>
                </c:pt>
                <c:pt idx="2565">
                  <c:v>-147.82</c:v>
                </c:pt>
                <c:pt idx="2566">
                  <c:v>-145.06</c:v>
                </c:pt>
                <c:pt idx="2567">
                  <c:v>-144.72</c:v>
                </c:pt>
                <c:pt idx="2568">
                  <c:v>-150.07</c:v>
                </c:pt>
                <c:pt idx="2569">
                  <c:v>-149.56</c:v>
                </c:pt>
                <c:pt idx="2570">
                  <c:v>-149.09</c:v>
                </c:pt>
                <c:pt idx="2571">
                  <c:v>-153</c:v>
                </c:pt>
                <c:pt idx="2572">
                  <c:v>-148.31</c:v>
                </c:pt>
                <c:pt idx="2573">
                  <c:v>-156</c:v>
                </c:pt>
                <c:pt idx="2574">
                  <c:v>-151.19</c:v>
                </c:pt>
                <c:pt idx="2575">
                  <c:v>-150.44999999999999</c:v>
                </c:pt>
                <c:pt idx="2576">
                  <c:v>-153.36000000000001</c:v>
                </c:pt>
                <c:pt idx="2577">
                  <c:v>-149.69</c:v>
                </c:pt>
                <c:pt idx="2578">
                  <c:v>-151.19</c:v>
                </c:pt>
                <c:pt idx="2579">
                  <c:v>-154.69</c:v>
                </c:pt>
                <c:pt idx="2580">
                  <c:v>-146.69</c:v>
                </c:pt>
                <c:pt idx="2581">
                  <c:v>-149.1</c:v>
                </c:pt>
                <c:pt idx="2582">
                  <c:v>-142.99</c:v>
                </c:pt>
                <c:pt idx="2583">
                  <c:v>-143.81</c:v>
                </c:pt>
                <c:pt idx="2584">
                  <c:v>-145.05000000000001</c:v>
                </c:pt>
                <c:pt idx="2585">
                  <c:v>-151.34</c:v>
                </c:pt>
                <c:pt idx="2586">
                  <c:v>-150.37</c:v>
                </c:pt>
                <c:pt idx="2587">
                  <c:v>-151.46</c:v>
                </c:pt>
                <c:pt idx="2588">
                  <c:v>-150.16999999999999</c:v>
                </c:pt>
                <c:pt idx="2589">
                  <c:v>-154.01</c:v>
                </c:pt>
                <c:pt idx="2590">
                  <c:v>-148.71</c:v>
                </c:pt>
                <c:pt idx="2591">
                  <c:v>-145.09</c:v>
                </c:pt>
                <c:pt idx="2592">
                  <c:v>-142.65</c:v>
                </c:pt>
                <c:pt idx="2593">
                  <c:v>-151.04</c:v>
                </c:pt>
                <c:pt idx="2594">
                  <c:v>-147.07</c:v>
                </c:pt>
                <c:pt idx="2595">
                  <c:v>-145.68</c:v>
                </c:pt>
                <c:pt idx="2596">
                  <c:v>-147.93</c:v>
                </c:pt>
                <c:pt idx="2597">
                  <c:v>-154.01</c:v>
                </c:pt>
                <c:pt idx="2598">
                  <c:v>-151.99</c:v>
                </c:pt>
                <c:pt idx="2599">
                  <c:v>-149.55000000000001</c:v>
                </c:pt>
                <c:pt idx="2600">
                  <c:v>-150.54</c:v>
                </c:pt>
                <c:pt idx="2601">
                  <c:v>-148.66999999999999</c:v>
                </c:pt>
                <c:pt idx="2602">
                  <c:v>-152.65</c:v>
                </c:pt>
                <c:pt idx="2603">
                  <c:v>-152.26</c:v>
                </c:pt>
                <c:pt idx="2604">
                  <c:v>-144.41</c:v>
                </c:pt>
                <c:pt idx="2605">
                  <c:v>-143.99</c:v>
                </c:pt>
                <c:pt idx="2606">
                  <c:v>-139.28</c:v>
                </c:pt>
                <c:pt idx="2607">
                  <c:v>-146.53</c:v>
                </c:pt>
                <c:pt idx="2608">
                  <c:v>-149.58000000000001</c:v>
                </c:pt>
                <c:pt idx="2609">
                  <c:v>-148.81</c:v>
                </c:pt>
                <c:pt idx="2610">
                  <c:v>-146.94</c:v>
                </c:pt>
                <c:pt idx="2611">
                  <c:v>-149.25</c:v>
                </c:pt>
                <c:pt idx="2612">
                  <c:v>-148.59</c:v>
                </c:pt>
                <c:pt idx="2613">
                  <c:v>-150.07</c:v>
                </c:pt>
                <c:pt idx="2614">
                  <c:v>-152.03</c:v>
                </c:pt>
                <c:pt idx="2615">
                  <c:v>-153.34</c:v>
                </c:pt>
                <c:pt idx="2616">
                  <c:v>-154.4</c:v>
                </c:pt>
                <c:pt idx="2617">
                  <c:v>-150.69999999999999</c:v>
                </c:pt>
                <c:pt idx="2618">
                  <c:v>-144.33000000000001</c:v>
                </c:pt>
                <c:pt idx="2619">
                  <c:v>-151.66</c:v>
                </c:pt>
                <c:pt idx="2620">
                  <c:v>-154.25</c:v>
                </c:pt>
                <c:pt idx="2621">
                  <c:v>-149.28</c:v>
                </c:pt>
                <c:pt idx="2622">
                  <c:v>-149.47</c:v>
                </c:pt>
                <c:pt idx="2623">
                  <c:v>-145.49</c:v>
                </c:pt>
                <c:pt idx="2624">
                  <c:v>-148.1</c:v>
                </c:pt>
                <c:pt idx="2625">
                  <c:v>-151.44</c:v>
                </c:pt>
                <c:pt idx="2626">
                  <c:v>-152.18</c:v>
                </c:pt>
                <c:pt idx="2627">
                  <c:v>-150.1</c:v>
                </c:pt>
                <c:pt idx="2628">
                  <c:v>-153.57</c:v>
                </c:pt>
                <c:pt idx="2629">
                  <c:v>-154.08000000000001</c:v>
                </c:pt>
                <c:pt idx="2630">
                  <c:v>-153.66</c:v>
                </c:pt>
                <c:pt idx="2631">
                  <c:v>-149.62</c:v>
                </c:pt>
                <c:pt idx="2632">
                  <c:v>-149.57</c:v>
                </c:pt>
                <c:pt idx="2633">
                  <c:v>-150.29</c:v>
                </c:pt>
                <c:pt idx="2634">
                  <c:v>-151.85</c:v>
                </c:pt>
                <c:pt idx="2635">
                  <c:v>-152.19</c:v>
                </c:pt>
                <c:pt idx="2636">
                  <c:v>-150.97999999999999</c:v>
                </c:pt>
                <c:pt idx="2637">
                  <c:v>-149.9</c:v>
                </c:pt>
                <c:pt idx="2638">
                  <c:v>-150.31</c:v>
                </c:pt>
                <c:pt idx="2639">
                  <c:v>-152.87</c:v>
                </c:pt>
                <c:pt idx="2640">
                  <c:v>-150.97999999999999</c:v>
                </c:pt>
                <c:pt idx="2641">
                  <c:v>-145.09</c:v>
                </c:pt>
                <c:pt idx="2642">
                  <c:v>-148.05000000000001</c:v>
                </c:pt>
                <c:pt idx="2643">
                  <c:v>-152.66</c:v>
                </c:pt>
                <c:pt idx="2644">
                  <c:v>-150.69</c:v>
                </c:pt>
                <c:pt idx="2645">
                  <c:v>-153.99</c:v>
                </c:pt>
                <c:pt idx="2646">
                  <c:v>-149.04</c:v>
                </c:pt>
                <c:pt idx="2647">
                  <c:v>-145.80000000000001</c:v>
                </c:pt>
                <c:pt idx="2648">
                  <c:v>-156.02000000000001</c:v>
                </c:pt>
                <c:pt idx="2649">
                  <c:v>-154.31</c:v>
                </c:pt>
                <c:pt idx="2650">
                  <c:v>-144.57</c:v>
                </c:pt>
                <c:pt idx="2651">
                  <c:v>-150.21</c:v>
                </c:pt>
                <c:pt idx="2652">
                  <c:v>-151.01</c:v>
                </c:pt>
                <c:pt idx="2653">
                  <c:v>-151.16</c:v>
                </c:pt>
                <c:pt idx="2654">
                  <c:v>-147.77000000000001</c:v>
                </c:pt>
                <c:pt idx="2655">
                  <c:v>-148.94</c:v>
                </c:pt>
                <c:pt idx="2656">
                  <c:v>-155.41</c:v>
                </c:pt>
                <c:pt idx="2657">
                  <c:v>-144.84</c:v>
                </c:pt>
                <c:pt idx="2658">
                  <c:v>-145.76</c:v>
                </c:pt>
                <c:pt idx="2659">
                  <c:v>-148.47999999999999</c:v>
                </c:pt>
                <c:pt idx="2660">
                  <c:v>-146.28</c:v>
                </c:pt>
                <c:pt idx="2661">
                  <c:v>-146.13999999999999</c:v>
                </c:pt>
                <c:pt idx="2662">
                  <c:v>-149.69999999999999</c:v>
                </c:pt>
                <c:pt idx="2663">
                  <c:v>-151.69999999999999</c:v>
                </c:pt>
                <c:pt idx="2664">
                  <c:v>-151.4</c:v>
                </c:pt>
                <c:pt idx="2665">
                  <c:v>-151.69</c:v>
                </c:pt>
                <c:pt idx="2666">
                  <c:v>-153.81</c:v>
                </c:pt>
                <c:pt idx="2667">
                  <c:v>-151.9</c:v>
                </c:pt>
                <c:pt idx="2668">
                  <c:v>-150.12</c:v>
                </c:pt>
                <c:pt idx="2669">
                  <c:v>-150.41</c:v>
                </c:pt>
                <c:pt idx="2670">
                  <c:v>-149.66999999999999</c:v>
                </c:pt>
                <c:pt idx="2671">
                  <c:v>-149.08000000000001</c:v>
                </c:pt>
                <c:pt idx="2672">
                  <c:v>-154.38</c:v>
                </c:pt>
                <c:pt idx="2673">
                  <c:v>-150.84</c:v>
                </c:pt>
                <c:pt idx="2674">
                  <c:v>-154.5</c:v>
                </c:pt>
                <c:pt idx="2675">
                  <c:v>-153.72999999999999</c:v>
                </c:pt>
                <c:pt idx="2676">
                  <c:v>-149.44</c:v>
                </c:pt>
                <c:pt idx="2677">
                  <c:v>-156.57</c:v>
                </c:pt>
                <c:pt idx="2678">
                  <c:v>-156</c:v>
                </c:pt>
                <c:pt idx="2679">
                  <c:v>-153.62</c:v>
                </c:pt>
                <c:pt idx="2680">
                  <c:v>-155.38</c:v>
                </c:pt>
                <c:pt idx="2681">
                  <c:v>-144.34</c:v>
                </c:pt>
                <c:pt idx="2682">
                  <c:v>-151.4</c:v>
                </c:pt>
                <c:pt idx="2683">
                  <c:v>-151.66</c:v>
                </c:pt>
                <c:pt idx="2684">
                  <c:v>-155.88999999999999</c:v>
                </c:pt>
                <c:pt idx="2685">
                  <c:v>-154.81</c:v>
                </c:pt>
                <c:pt idx="2686">
                  <c:v>-158.01</c:v>
                </c:pt>
                <c:pt idx="2687">
                  <c:v>-155.35</c:v>
                </c:pt>
                <c:pt idx="2688">
                  <c:v>-153.52000000000001</c:v>
                </c:pt>
                <c:pt idx="2689">
                  <c:v>-149.88999999999999</c:v>
                </c:pt>
                <c:pt idx="2690">
                  <c:v>-147.44</c:v>
                </c:pt>
                <c:pt idx="2691">
                  <c:v>-150.1</c:v>
                </c:pt>
                <c:pt idx="2692">
                  <c:v>-152.27000000000001</c:v>
                </c:pt>
                <c:pt idx="2693">
                  <c:v>-155.94999999999999</c:v>
                </c:pt>
                <c:pt idx="2694">
                  <c:v>-157.9</c:v>
                </c:pt>
                <c:pt idx="2695">
                  <c:v>-153.55000000000001</c:v>
                </c:pt>
                <c:pt idx="2696">
                  <c:v>-154.26</c:v>
                </c:pt>
                <c:pt idx="2697">
                  <c:v>-153.24</c:v>
                </c:pt>
                <c:pt idx="2698">
                  <c:v>-152.36000000000001</c:v>
                </c:pt>
                <c:pt idx="2699">
                  <c:v>-156.68</c:v>
                </c:pt>
                <c:pt idx="2700">
                  <c:v>-156.91999999999999</c:v>
                </c:pt>
                <c:pt idx="2701">
                  <c:v>-152.31</c:v>
                </c:pt>
                <c:pt idx="2702">
                  <c:v>-156.27000000000001</c:v>
                </c:pt>
                <c:pt idx="2703">
                  <c:v>-151.66</c:v>
                </c:pt>
                <c:pt idx="2704">
                  <c:v>-151.69</c:v>
                </c:pt>
                <c:pt idx="2705">
                  <c:v>-152.04</c:v>
                </c:pt>
                <c:pt idx="2706">
                  <c:v>-154.54</c:v>
                </c:pt>
                <c:pt idx="2707">
                  <c:v>-150.85</c:v>
                </c:pt>
                <c:pt idx="2708">
                  <c:v>-152.38999999999999</c:v>
                </c:pt>
                <c:pt idx="2709">
                  <c:v>-158.97999999999999</c:v>
                </c:pt>
                <c:pt idx="2710">
                  <c:v>-154.88</c:v>
                </c:pt>
                <c:pt idx="2711">
                  <c:v>-162.09</c:v>
                </c:pt>
                <c:pt idx="2712">
                  <c:v>-158.59</c:v>
                </c:pt>
                <c:pt idx="2713">
                  <c:v>-156.30000000000001</c:v>
                </c:pt>
                <c:pt idx="2714">
                  <c:v>-155.35</c:v>
                </c:pt>
                <c:pt idx="2715">
                  <c:v>-152.58000000000001</c:v>
                </c:pt>
                <c:pt idx="2716">
                  <c:v>-155.94999999999999</c:v>
                </c:pt>
                <c:pt idx="2717">
                  <c:v>-154.80000000000001</c:v>
                </c:pt>
                <c:pt idx="2718">
                  <c:v>-156.35</c:v>
                </c:pt>
                <c:pt idx="2719">
                  <c:v>-153.85</c:v>
                </c:pt>
                <c:pt idx="2720">
                  <c:v>-156.24</c:v>
                </c:pt>
                <c:pt idx="2721">
                  <c:v>-160.21</c:v>
                </c:pt>
                <c:pt idx="2722">
                  <c:v>-156.49</c:v>
                </c:pt>
                <c:pt idx="2723">
                  <c:v>-163.05000000000001</c:v>
                </c:pt>
                <c:pt idx="2724">
                  <c:v>-165.54</c:v>
                </c:pt>
                <c:pt idx="2725">
                  <c:v>-159.62</c:v>
                </c:pt>
                <c:pt idx="2726">
                  <c:v>-165.03</c:v>
                </c:pt>
                <c:pt idx="2727">
                  <c:v>-159.55000000000001</c:v>
                </c:pt>
                <c:pt idx="2728">
                  <c:v>-163.78</c:v>
                </c:pt>
                <c:pt idx="2729">
                  <c:v>-165.2</c:v>
                </c:pt>
                <c:pt idx="2730">
                  <c:v>-161.09</c:v>
                </c:pt>
                <c:pt idx="2731">
                  <c:v>-153.77000000000001</c:v>
                </c:pt>
                <c:pt idx="2732">
                  <c:v>-160.97999999999999</c:v>
                </c:pt>
                <c:pt idx="2733">
                  <c:v>-167.19</c:v>
                </c:pt>
                <c:pt idx="2734">
                  <c:v>-164.46</c:v>
                </c:pt>
                <c:pt idx="2735">
                  <c:v>-166.46</c:v>
                </c:pt>
                <c:pt idx="2736">
                  <c:v>-164.92</c:v>
                </c:pt>
                <c:pt idx="2737">
                  <c:v>-163.72999999999999</c:v>
                </c:pt>
                <c:pt idx="2738">
                  <c:v>-162.6</c:v>
                </c:pt>
                <c:pt idx="2739">
                  <c:v>-162.44</c:v>
                </c:pt>
                <c:pt idx="2740">
                  <c:v>-163.76</c:v>
                </c:pt>
                <c:pt idx="2741">
                  <c:v>-166.3</c:v>
                </c:pt>
                <c:pt idx="2742">
                  <c:v>-156.91999999999999</c:v>
                </c:pt>
                <c:pt idx="2743">
                  <c:v>-157.27000000000001</c:v>
                </c:pt>
                <c:pt idx="2744">
                  <c:v>-161.52000000000001</c:v>
                </c:pt>
                <c:pt idx="2745">
                  <c:v>-162.24</c:v>
                </c:pt>
                <c:pt idx="2746">
                  <c:v>-164.25</c:v>
                </c:pt>
                <c:pt idx="2747">
                  <c:v>-157.43</c:v>
                </c:pt>
                <c:pt idx="2748">
                  <c:v>-157.12</c:v>
                </c:pt>
                <c:pt idx="2749">
                  <c:v>-165.37</c:v>
                </c:pt>
                <c:pt idx="2750">
                  <c:v>-163.38999999999999</c:v>
                </c:pt>
                <c:pt idx="2751">
                  <c:v>-166.19</c:v>
                </c:pt>
                <c:pt idx="2752">
                  <c:v>-165.64</c:v>
                </c:pt>
                <c:pt idx="2753">
                  <c:v>-163.85</c:v>
                </c:pt>
                <c:pt idx="2754">
                  <c:v>-167.05</c:v>
                </c:pt>
                <c:pt idx="2755">
                  <c:v>-167.89</c:v>
                </c:pt>
                <c:pt idx="2756">
                  <c:v>-163.69</c:v>
                </c:pt>
                <c:pt idx="2757">
                  <c:v>-157.82</c:v>
                </c:pt>
                <c:pt idx="2758">
                  <c:v>-166.64</c:v>
                </c:pt>
                <c:pt idx="2759">
                  <c:v>-169.67</c:v>
                </c:pt>
                <c:pt idx="2760">
                  <c:v>-166.25</c:v>
                </c:pt>
                <c:pt idx="2761">
                  <c:v>-169.93</c:v>
                </c:pt>
                <c:pt idx="2762">
                  <c:v>-163.62</c:v>
                </c:pt>
                <c:pt idx="2763">
                  <c:v>-171.09</c:v>
                </c:pt>
                <c:pt idx="2764">
                  <c:v>-166.16</c:v>
                </c:pt>
                <c:pt idx="2765">
                  <c:v>-164.42</c:v>
                </c:pt>
                <c:pt idx="2766">
                  <c:v>-164.32</c:v>
                </c:pt>
                <c:pt idx="2767">
                  <c:v>-165.47</c:v>
                </c:pt>
                <c:pt idx="2768">
                  <c:v>-165.35</c:v>
                </c:pt>
                <c:pt idx="2769">
                  <c:v>-166.45</c:v>
                </c:pt>
                <c:pt idx="2770">
                  <c:v>-168.65</c:v>
                </c:pt>
                <c:pt idx="2771">
                  <c:v>-161.47</c:v>
                </c:pt>
                <c:pt idx="2772">
                  <c:v>-170.53</c:v>
                </c:pt>
                <c:pt idx="2773">
                  <c:v>-165.03</c:v>
                </c:pt>
                <c:pt idx="2774">
                  <c:v>-171.57</c:v>
                </c:pt>
                <c:pt idx="2775">
                  <c:v>-170.07</c:v>
                </c:pt>
                <c:pt idx="2776">
                  <c:v>-170.3</c:v>
                </c:pt>
                <c:pt idx="2777">
                  <c:v>-166.05</c:v>
                </c:pt>
                <c:pt idx="2778">
                  <c:v>-172.23</c:v>
                </c:pt>
                <c:pt idx="2779">
                  <c:v>-174.36</c:v>
                </c:pt>
                <c:pt idx="2780">
                  <c:v>-170.72</c:v>
                </c:pt>
                <c:pt idx="2781">
                  <c:v>-170.7</c:v>
                </c:pt>
                <c:pt idx="2782">
                  <c:v>-171.71</c:v>
                </c:pt>
                <c:pt idx="2783">
                  <c:v>-166.84</c:v>
                </c:pt>
                <c:pt idx="2784">
                  <c:v>-163.96</c:v>
                </c:pt>
                <c:pt idx="2785">
                  <c:v>-168.18</c:v>
                </c:pt>
                <c:pt idx="2786">
                  <c:v>-163.62</c:v>
                </c:pt>
                <c:pt idx="2787">
                  <c:v>-172.16</c:v>
                </c:pt>
                <c:pt idx="2788">
                  <c:v>-159.25</c:v>
                </c:pt>
                <c:pt idx="2789">
                  <c:v>-165.17</c:v>
                </c:pt>
                <c:pt idx="2790">
                  <c:v>-169.45</c:v>
                </c:pt>
                <c:pt idx="2791">
                  <c:v>-172.98</c:v>
                </c:pt>
                <c:pt idx="2792">
                  <c:v>-170.81</c:v>
                </c:pt>
                <c:pt idx="2793">
                  <c:v>-168.32</c:v>
                </c:pt>
                <c:pt idx="2794">
                  <c:v>-168.12</c:v>
                </c:pt>
                <c:pt idx="2795">
                  <c:v>-172.08</c:v>
                </c:pt>
                <c:pt idx="2796">
                  <c:v>-165.17</c:v>
                </c:pt>
                <c:pt idx="2797">
                  <c:v>-175.14</c:v>
                </c:pt>
                <c:pt idx="2798">
                  <c:v>-174.18</c:v>
                </c:pt>
                <c:pt idx="2799">
                  <c:v>-171.3</c:v>
                </c:pt>
                <c:pt idx="2800">
                  <c:v>-171.87</c:v>
                </c:pt>
                <c:pt idx="2801">
                  <c:v>-170.32</c:v>
                </c:pt>
                <c:pt idx="2802">
                  <c:v>-174.1</c:v>
                </c:pt>
                <c:pt idx="2803">
                  <c:v>-175.52</c:v>
                </c:pt>
                <c:pt idx="2804">
                  <c:v>-169.66</c:v>
                </c:pt>
                <c:pt idx="2805">
                  <c:v>-171.36</c:v>
                </c:pt>
                <c:pt idx="2806">
                  <c:v>-175.38</c:v>
                </c:pt>
                <c:pt idx="2807">
                  <c:v>-174.84</c:v>
                </c:pt>
                <c:pt idx="2808">
                  <c:v>-170.48</c:v>
                </c:pt>
                <c:pt idx="2809">
                  <c:v>-171.19</c:v>
                </c:pt>
                <c:pt idx="2810">
                  <c:v>-169.15</c:v>
                </c:pt>
                <c:pt idx="2811">
                  <c:v>-175.88</c:v>
                </c:pt>
                <c:pt idx="2812">
                  <c:v>-173.29</c:v>
                </c:pt>
                <c:pt idx="2813">
                  <c:v>-174.04</c:v>
                </c:pt>
                <c:pt idx="2814">
                  <c:v>-175.86</c:v>
                </c:pt>
                <c:pt idx="2815">
                  <c:v>-174.53</c:v>
                </c:pt>
                <c:pt idx="2816">
                  <c:v>-168.98</c:v>
                </c:pt>
                <c:pt idx="2817">
                  <c:v>-174.52</c:v>
                </c:pt>
                <c:pt idx="2818">
                  <c:v>-171.66</c:v>
                </c:pt>
                <c:pt idx="2819">
                  <c:v>-172.49</c:v>
                </c:pt>
                <c:pt idx="2820">
                  <c:v>-173.69</c:v>
                </c:pt>
                <c:pt idx="2821">
                  <c:v>-165.03</c:v>
                </c:pt>
                <c:pt idx="2822">
                  <c:v>-169.47</c:v>
                </c:pt>
                <c:pt idx="2823">
                  <c:v>-170.16</c:v>
                </c:pt>
                <c:pt idx="2824">
                  <c:v>-171.78</c:v>
                </c:pt>
                <c:pt idx="2825">
                  <c:v>-174</c:v>
                </c:pt>
                <c:pt idx="2826">
                  <c:v>-177.74</c:v>
                </c:pt>
                <c:pt idx="2827">
                  <c:v>-172.89</c:v>
                </c:pt>
                <c:pt idx="2828">
                  <c:v>-173.88</c:v>
                </c:pt>
                <c:pt idx="2829">
                  <c:v>-171.23</c:v>
                </c:pt>
                <c:pt idx="2830">
                  <c:v>-175.46</c:v>
                </c:pt>
                <c:pt idx="2831">
                  <c:v>-179.97</c:v>
                </c:pt>
                <c:pt idx="2832">
                  <c:v>-176.22</c:v>
                </c:pt>
                <c:pt idx="2833">
                  <c:v>-176.3</c:v>
                </c:pt>
                <c:pt idx="2834">
                  <c:v>-182.21</c:v>
                </c:pt>
                <c:pt idx="2835">
                  <c:v>-177.79</c:v>
                </c:pt>
                <c:pt idx="2836">
                  <c:v>-172.68</c:v>
                </c:pt>
                <c:pt idx="2837">
                  <c:v>-172.64</c:v>
                </c:pt>
                <c:pt idx="2838">
                  <c:v>-172.67</c:v>
                </c:pt>
                <c:pt idx="2839">
                  <c:v>-170.79</c:v>
                </c:pt>
                <c:pt idx="2840">
                  <c:v>-176.21</c:v>
                </c:pt>
                <c:pt idx="2841">
                  <c:v>-175.12</c:v>
                </c:pt>
                <c:pt idx="2842">
                  <c:v>-179.89</c:v>
                </c:pt>
                <c:pt idx="2843">
                  <c:v>-181.66</c:v>
                </c:pt>
                <c:pt idx="2844">
                  <c:v>-182.09</c:v>
                </c:pt>
                <c:pt idx="2845">
                  <c:v>-183.18</c:v>
                </c:pt>
                <c:pt idx="2846">
                  <c:v>-174.28</c:v>
                </c:pt>
                <c:pt idx="2847">
                  <c:v>-178.92</c:v>
                </c:pt>
                <c:pt idx="2848">
                  <c:v>-179.45</c:v>
                </c:pt>
                <c:pt idx="2849">
                  <c:v>-176.32</c:v>
                </c:pt>
                <c:pt idx="2850">
                  <c:v>-175.57</c:v>
                </c:pt>
                <c:pt idx="2851">
                  <c:v>-181.55</c:v>
                </c:pt>
                <c:pt idx="2852">
                  <c:v>-178.52</c:v>
                </c:pt>
                <c:pt idx="2853">
                  <c:v>-180.3</c:v>
                </c:pt>
                <c:pt idx="2854">
                  <c:v>-184.36</c:v>
                </c:pt>
                <c:pt idx="2855">
                  <c:v>-180.88</c:v>
                </c:pt>
                <c:pt idx="2856">
                  <c:v>-179.13</c:v>
                </c:pt>
                <c:pt idx="2857">
                  <c:v>-171.25</c:v>
                </c:pt>
                <c:pt idx="2858">
                  <c:v>-175.54</c:v>
                </c:pt>
                <c:pt idx="2859">
                  <c:v>-178.28</c:v>
                </c:pt>
                <c:pt idx="2860">
                  <c:v>-178</c:v>
                </c:pt>
                <c:pt idx="2861">
                  <c:v>-180.8</c:v>
                </c:pt>
                <c:pt idx="2862">
                  <c:v>-174.03</c:v>
                </c:pt>
                <c:pt idx="2863">
                  <c:v>-168.16</c:v>
                </c:pt>
                <c:pt idx="2864">
                  <c:v>-171.58</c:v>
                </c:pt>
                <c:pt idx="2865">
                  <c:v>-178.43</c:v>
                </c:pt>
                <c:pt idx="2866">
                  <c:v>-182.53</c:v>
                </c:pt>
                <c:pt idx="2867">
                  <c:v>-177.42</c:v>
                </c:pt>
                <c:pt idx="2868">
                  <c:v>-174.81</c:v>
                </c:pt>
                <c:pt idx="2869">
                  <c:v>-175.37</c:v>
                </c:pt>
                <c:pt idx="2870">
                  <c:v>-176.09</c:v>
                </c:pt>
                <c:pt idx="2871">
                  <c:v>-178.16</c:v>
                </c:pt>
                <c:pt idx="2872">
                  <c:v>-181.25</c:v>
                </c:pt>
                <c:pt idx="2873">
                  <c:v>-184.05</c:v>
                </c:pt>
                <c:pt idx="2874">
                  <c:v>-173.36</c:v>
                </c:pt>
                <c:pt idx="2875">
                  <c:v>-171.54</c:v>
                </c:pt>
                <c:pt idx="2876">
                  <c:v>-168.75</c:v>
                </c:pt>
                <c:pt idx="2877">
                  <c:v>-169.95</c:v>
                </c:pt>
                <c:pt idx="2878">
                  <c:v>-174.45</c:v>
                </c:pt>
                <c:pt idx="2879">
                  <c:v>-172.94</c:v>
                </c:pt>
                <c:pt idx="2880">
                  <c:v>-173.49</c:v>
                </c:pt>
                <c:pt idx="2881">
                  <c:v>-178.43</c:v>
                </c:pt>
                <c:pt idx="2882">
                  <c:v>-185.08</c:v>
                </c:pt>
                <c:pt idx="2883">
                  <c:v>-178.51</c:v>
                </c:pt>
                <c:pt idx="2884">
                  <c:v>-179.14</c:v>
                </c:pt>
                <c:pt idx="2885">
                  <c:v>-180.54</c:v>
                </c:pt>
                <c:pt idx="2886">
                  <c:v>-181.79</c:v>
                </c:pt>
                <c:pt idx="2887">
                  <c:v>-179.96</c:v>
                </c:pt>
                <c:pt idx="2888">
                  <c:v>-178.76</c:v>
                </c:pt>
                <c:pt idx="2889">
                  <c:v>-181.75</c:v>
                </c:pt>
                <c:pt idx="2890">
                  <c:v>-181.56</c:v>
                </c:pt>
                <c:pt idx="2891">
                  <c:v>-183.16</c:v>
                </c:pt>
                <c:pt idx="2892">
                  <c:v>-173.57</c:v>
                </c:pt>
                <c:pt idx="2893">
                  <c:v>-172.17</c:v>
                </c:pt>
                <c:pt idx="2894">
                  <c:v>-168.43</c:v>
                </c:pt>
                <c:pt idx="2895">
                  <c:v>-177.68</c:v>
                </c:pt>
                <c:pt idx="2896">
                  <c:v>-174.16</c:v>
                </c:pt>
                <c:pt idx="2897">
                  <c:v>-173.93</c:v>
                </c:pt>
                <c:pt idx="2898">
                  <c:v>-173.47</c:v>
                </c:pt>
                <c:pt idx="2899">
                  <c:v>-174.45</c:v>
                </c:pt>
                <c:pt idx="2900">
                  <c:v>-173.38</c:v>
                </c:pt>
                <c:pt idx="2901">
                  <c:v>-177.96</c:v>
                </c:pt>
                <c:pt idx="2902">
                  <c:v>-176.28</c:v>
                </c:pt>
                <c:pt idx="2903">
                  <c:v>-176.05</c:v>
                </c:pt>
                <c:pt idx="2904">
                  <c:v>-178.24</c:v>
                </c:pt>
                <c:pt idx="2905">
                  <c:v>-178.26</c:v>
                </c:pt>
                <c:pt idx="2906">
                  <c:v>-174.02</c:v>
                </c:pt>
                <c:pt idx="2907">
                  <c:v>-176.67</c:v>
                </c:pt>
                <c:pt idx="2908">
                  <c:v>-173.9</c:v>
                </c:pt>
                <c:pt idx="2909">
                  <c:v>-167.14</c:v>
                </c:pt>
                <c:pt idx="2910">
                  <c:v>-170.67</c:v>
                </c:pt>
                <c:pt idx="2911">
                  <c:v>-172.59</c:v>
                </c:pt>
                <c:pt idx="2912">
                  <c:v>-177.9</c:v>
                </c:pt>
                <c:pt idx="2913">
                  <c:v>-177.17</c:v>
                </c:pt>
                <c:pt idx="2914">
                  <c:v>-181.93</c:v>
                </c:pt>
                <c:pt idx="2915">
                  <c:v>-181.06</c:v>
                </c:pt>
                <c:pt idx="2916">
                  <c:v>-179.1</c:v>
                </c:pt>
                <c:pt idx="2917">
                  <c:v>-181.22</c:v>
                </c:pt>
                <c:pt idx="2918">
                  <c:v>-176.6</c:v>
                </c:pt>
                <c:pt idx="2919">
                  <c:v>-181.46</c:v>
                </c:pt>
                <c:pt idx="2920">
                  <c:v>-181.99</c:v>
                </c:pt>
                <c:pt idx="2921">
                  <c:v>-185.6</c:v>
                </c:pt>
                <c:pt idx="2922">
                  <c:v>-180.06</c:v>
                </c:pt>
                <c:pt idx="2923">
                  <c:v>-178.67</c:v>
                </c:pt>
                <c:pt idx="2924">
                  <c:v>-176.49</c:v>
                </c:pt>
                <c:pt idx="2925">
                  <c:v>-177.14</c:v>
                </c:pt>
                <c:pt idx="2926">
                  <c:v>-183.52</c:v>
                </c:pt>
                <c:pt idx="2927">
                  <c:v>-184.63</c:v>
                </c:pt>
                <c:pt idx="2928">
                  <c:v>-178.13</c:v>
                </c:pt>
                <c:pt idx="2929">
                  <c:v>-177.24</c:v>
                </c:pt>
                <c:pt idx="2930">
                  <c:v>-178.99</c:v>
                </c:pt>
                <c:pt idx="2931">
                  <c:v>-176.2</c:v>
                </c:pt>
                <c:pt idx="2932">
                  <c:v>-178.5</c:v>
                </c:pt>
                <c:pt idx="2933">
                  <c:v>-175.13</c:v>
                </c:pt>
                <c:pt idx="2934">
                  <c:v>-188.88</c:v>
                </c:pt>
                <c:pt idx="2935">
                  <c:v>-184.98</c:v>
                </c:pt>
                <c:pt idx="2936">
                  <c:v>-185.01</c:v>
                </c:pt>
                <c:pt idx="2937">
                  <c:v>-182</c:v>
                </c:pt>
                <c:pt idx="2938">
                  <c:v>-177.51</c:v>
                </c:pt>
                <c:pt idx="2939">
                  <c:v>-178.45</c:v>
                </c:pt>
                <c:pt idx="2940">
                  <c:v>-175.8</c:v>
                </c:pt>
                <c:pt idx="2941">
                  <c:v>-184.26</c:v>
                </c:pt>
                <c:pt idx="2942">
                  <c:v>-181.94</c:v>
                </c:pt>
                <c:pt idx="2943">
                  <c:v>-178.61</c:v>
                </c:pt>
                <c:pt idx="2944">
                  <c:v>-173.26</c:v>
                </c:pt>
                <c:pt idx="2945">
                  <c:v>-172.62</c:v>
                </c:pt>
                <c:pt idx="2946">
                  <c:v>-179.62</c:v>
                </c:pt>
                <c:pt idx="2947">
                  <c:v>-170.71</c:v>
                </c:pt>
                <c:pt idx="2948">
                  <c:v>-176.08</c:v>
                </c:pt>
                <c:pt idx="2949">
                  <c:v>-177.52</c:v>
                </c:pt>
                <c:pt idx="2950">
                  <c:v>-173.26</c:v>
                </c:pt>
                <c:pt idx="2951">
                  <c:v>-176.24</c:v>
                </c:pt>
                <c:pt idx="2952">
                  <c:v>-173.94</c:v>
                </c:pt>
                <c:pt idx="2953">
                  <c:v>-178.96</c:v>
                </c:pt>
                <c:pt idx="2954">
                  <c:v>-179.54</c:v>
                </c:pt>
                <c:pt idx="2955">
                  <c:v>-173.6</c:v>
                </c:pt>
                <c:pt idx="2956">
                  <c:v>-177.07</c:v>
                </c:pt>
                <c:pt idx="2957">
                  <c:v>-179.98</c:v>
                </c:pt>
                <c:pt idx="2958">
                  <c:v>-173.32</c:v>
                </c:pt>
                <c:pt idx="2959">
                  <c:v>-168.32</c:v>
                </c:pt>
                <c:pt idx="2960">
                  <c:v>-166.32</c:v>
                </c:pt>
                <c:pt idx="2961">
                  <c:v>-173.63</c:v>
                </c:pt>
                <c:pt idx="2962">
                  <c:v>-175.15</c:v>
                </c:pt>
                <c:pt idx="2963">
                  <c:v>-178.21</c:v>
                </c:pt>
                <c:pt idx="2964">
                  <c:v>-175.01</c:v>
                </c:pt>
                <c:pt idx="2965">
                  <c:v>-173.54</c:v>
                </c:pt>
                <c:pt idx="2966">
                  <c:v>-173.11</c:v>
                </c:pt>
                <c:pt idx="2967">
                  <c:v>-174.46</c:v>
                </c:pt>
                <c:pt idx="2968">
                  <c:v>-167.65</c:v>
                </c:pt>
                <c:pt idx="2969">
                  <c:v>-171.26</c:v>
                </c:pt>
                <c:pt idx="2970">
                  <c:v>-173.01</c:v>
                </c:pt>
                <c:pt idx="2971">
                  <c:v>-170.46</c:v>
                </c:pt>
                <c:pt idx="2972">
                  <c:v>-173.41</c:v>
                </c:pt>
                <c:pt idx="2973">
                  <c:v>-173.65</c:v>
                </c:pt>
                <c:pt idx="2974">
                  <c:v>-176.66</c:v>
                </c:pt>
                <c:pt idx="2975">
                  <c:v>-182.1</c:v>
                </c:pt>
                <c:pt idx="2976">
                  <c:v>-175.33</c:v>
                </c:pt>
                <c:pt idx="2977">
                  <c:v>-172.41</c:v>
                </c:pt>
                <c:pt idx="2978">
                  <c:v>-173.2</c:v>
                </c:pt>
                <c:pt idx="2979">
                  <c:v>-165.89</c:v>
                </c:pt>
                <c:pt idx="2980">
                  <c:v>-163.27000000000001</c:v>
                </c:pt>
                <c:pt idx="2981">
                  <c:v>-165.89</c:v>
                </c:pt>
                <c:pt idx="2982">
                  <c:v>-169.56</c:v>
                </c:pt>
                <c:pt idx="2983">
                  <c:v>-175.72</c:v>
                </c:pt>
                <c:pt idx="2984">
                  <c:v>-172.43</c:v>
                </c:pt>
                <c:pt idx="2985">
                  <c:v>-174.96</c:v>
                </c:pt>
                <c:pt idx="2986">
                  <c:v>-167.39</c:v>
                </c:pt>
                <c:pt idx="2987">
                  <c:v>-171.94</c:v>
                </c:pt>
                <c:pt idx="2988">
                  <c:v>-177.23</c:v>
                </c:pt>
                <c:pt idx="2989">
                  <c:v>-173</c:v>
                </c:pt>
                <c:pt idx="2990">
                  <c:v>-173.1</c:v>
                </c:pt>
                <c:pt idx="2991">
                  <c:v>-175</c:v>
                </c:pt>
                <c:pt idx="2992">
                  <c:v>-172.38</c:v>
                </c:pt>
                <c:pt idx="2993">
                  <c:v>-171.95</c:v>
                </c:pt>
                <c:pt idx="2994">
                  <c:v>-170.46</c:v>
                </c:pt>
                <c:pt idx="2995">
                  <c:v>-175.48</c:v>
                </c:pt>
                <c:pt idx="2996">
                  <c:v>-176.94</c:v>
                </c:pt>
                <c:pt idx="2997">
                  <c:v>-168.35</c:v>
                </c:pt>
                <c:pt idx="2998">
                  <c:v>-173.13</c:v>
                </c:pt>
                <c:pt idx="2999">
                  <c:v>-173.56</c:v>
                </c:pt>
                <c:pt idx="3000">
                  <c:v>-168.41</c:v>
                </c:pt>
                <c:pt idx="3001">
                  <c:v>-173.81</c:v>
                </c:pt>
                <c:pt idx="3002">
                  <c:v>-176.58</c:v>
                </c:pt>
                <c:pt idx="3003">
                  <c:v>-170.56</c:v>
                </c:pt>
                <c:pt idx="3004">
                  <c:v>-173.68</c:v>
                </c:pt>
                <c:pt idx="3005">
                  <c:v>-167.01</c:v>
                </c:pt>
                <c:pt idx="3006">
                  <c:v>-173.67</c:v>
                </c:pt>
                <c:pt idx="3007">
                  <c:v>-172.95</c:v>
                </c:pt>
                <c:pt idx="3008">
                  <c:v>-181.02</c:v>
                </c:pt>
                <c:pt idx="3009">
                  <c:v>-175.87</c:v>
                </c:pt>
                <c:pt idx="3010">
                  <c:v>-175.01</c:v>
                </c:pt>
                <c:pt idx="3011">
                  <c:v>-180.89</c:v>
                </c:pt>
                <c:pt idx="3012">
                  <c:v>-174.62</c:v>
                </c:pt>
                <c:pt idx="3013">
                  <c:v>-171.03</c:v>
                </c:pt>
                <c:pt idx="3014">
                  <c:v>-179.49</c:v>
                </c:pt>
                <c:pt idx="3015">
                  <c:v>-177.98</c:v>
                </c:pt>
                <c:pt idx="3016">
                  <c:v>-178.27</c:v>
                </c:pt>
                <c:pt idx="3017">
                  <c:v>-174.53</c:v>
                </c:pt>
                <c:pt idx="3018">
                  <c:v>-178.21</c:v>
                </c:pt>
                <c:pt idx="3019">
                  <c:v>-174.82</c:v>
                </c:pt>
                <c:pt idx="3020">
                  <c:v>-174.15</c:v>
                </c:pt>
                <c:pt idx="3021">
                  <c:v>-174.34</c:v>
                </c:pt>
                <c:pt idx="3022">
                  <c:v>-175.42</c:v>
                </c:pt>
                <c:pt idx="3023">
                  <c:v>-174.25</c:v>
                </c:pt>
                <c:pt idx="3024">
                  <c:v>-177.67</c:v>
                </c:pt>
                <c:pt idx="3025">
                  <c:v>-176.91</c:v>
                </c:pt>
                <c:pt idx="3026">
                  <c:v>-180.22</c:v>
                </c:pt>
                <c:pt idx="3027">
                  <c:v>-175.62</c:v>
                </c:pt>
                <c:pt idx="3028">
                  <c:v>-176.53</c:v>
                </c:pt>
                <c:pt idx="3029">
                  <c:v>-173.27</c:v>
                </c:pt>
                <c:pt idx="3030">
                  <c:v>-175.25</c:v>
                </c:pt>
                <c:pt idx="3031">
                  <c:v>-179.4</c:v>
                </c:pt>
                <c:pt idx="3032">
                  <c:v>-178.25</c:v>
                </c:pt>
                <c:pt idx="3033">
                  <c:v>-182.51</c:v>
                </c:pt>
                <c:pt idx="3034">
                  <c:v>-178.85</c:v>
                </c:pt>
                <c:pt idx="3035">
                  <c:v>-182.49</c:v>
                </c:pt>
                <c:pt idx="3036">
                  <c:v>-179.56</c:v>
                </c:pt>
                <c:pt idx="3037">
                  <c:v>-180.61</c:v>
                </c:pt>
                <c:pt idx="3038">
                  <c:v>-179.28</c:v>
                </c:pt>
                <c:pt idx="3039">
                  <c:v>-182.18</c:v>
                </c:pt>
                <c:pt idx="3040">
                  <c:v>-180.99</c:v>
                </c:pt>
                <c:pt idx="3041">
                  <c:v>-183.1</c:v>
                </c:pt>
                <c:pt idx="3042">
                  <c:v>-177.81</c:v>
                </c:pt>
                <c:pt idx="3043">
                  <c:v>-178.37</c:v>
                </c:pt>
                <c:pt idx="3044">
                  <c:v>-181</c:v>
                </c:pt>
                <c:pt idx="3045">
                  <c:v>-178.86</c:v>
                </c:pt>
                <c:pt idx="3046">
                  <c:v>-178</c:v>
                </c:pt>
                <c:pt idx="3047">
                  <c:v>-182.55</c:v>
                </c:pt>
                <c:pt idx="3048">
                  <c:v>-176.14</c:v>
                </c:pt>
                <c:pt idx="3049">
                  <c:v>-177.57</c:v>
                </c:pt>
                <c:pt idx="3050">
                  <c:v>-180.09</c:v>
                </c:pt>
                <c:pt idx="3051">
                  <c:v>-177.63</c:v>
                </c:pt>
                <c:pt idx="3052">
                  <c:v>-186.34</c:v>
                </c:pt>
                <c:pt idx="3053">
                  <c:v>-184.81</c:v>
                </c:pt>
                <c:pt idx="3054">
                  <c:v>-179.39</c:v>
                </c:pt>
                <c:pt idx="3055">
                  <c:v>-186.38</c:v>
                </c:pt>
                <c:pt idx="3056">
                  <c:v>-177.27</c:v>
                </c:pt>
                <c:pt idx="3057">
                  <c:v>-182.29</c:v>
                </c:pt>
                <c:pt idx="3058">
                  <c:v>-181.32</c:v>
                </c:pt>
                <c:pt idx="3059">
                  <c:v>-185.94</c:v>
                </c:pt>
                <c:pt idx="3060">
                  <c:v>-183.87</c:v>
                </c:pt>
                <c:pt idx="3061">
                  <c:v>-189.44</c:v>
                </c:pt>
                <c:pt idx="3062">
                  <c:v>-183.82</c:v>
                </c:pt>
                <c:pt idx="3063">
                  <c:v>-189.14</c:v>
                </c:pt>
                <c:pt idx="3064">
                  <c:v>-185.81</c:v>
                </c:pt>
                <c:pt idx="3065">
                  <c:v>-187.12</c:v>
                </c:pt>
                <c:pt idx="3066">
                  <c:v>-185.2</c:v>
                </c:pt>
                <c:pt idx="3067">
                  <c:v>-185.59</c:v>
                </c:pt>
                <c:pt idx="3068">
                  <c:v>-183.85</c:v>
                </c:pt>
                <c:pt idx="3069">
                  <c:v>-185.41</c:v>
                </c:pt>
                <c:pt idx="3070">
                  <c:v>-187.94</c:v>
                </c:pt>
                <c:pt idx="3071">
                  <c:v>-183.94</c:v>
                </c:pt>
                <c:pt idx="3072">
                  <c:v>-190.83</c:v>
                </c:pt>
                <c:pt idx="3073">
                  <c:v>-181.78</c:v>
                </c:pt>
                <c:pt idx="3074">
                  <c:v>-184.4</c:v>
                </c:pt>
                <c:pt idx="3075">
                  <c:v>-188.48</c:v>
                </c:pt>
                <c:pt idx="3076">
                  <c:v>-184.64</c:v>
                </c:pt>
                <c:pt idx="3077">
                  <c:v>-194.16</c:v>
                </c:pt>
                <c:pt idx="3078">
                  <c:v>-187.41</c:v>
                </c:pt>
                <c:pt idx="3079">
                  <c:v>-190.81</c:v>
                </c:pt>
                <c:pt idx="3080">
                  <c:v>-191.89</c:v>
                </c:pt>
                <c:pt idx="3081">
                  <c:v>-186.57</c:v>
                </c:pt>
                <c:pt idx="3082">
                  <c:v>-185.79</c:v>
                </c:pt>
                <c:pt idx="3083">
                  <c:v>-185.55</c:v>
                </c:pt>
                <c:pt idx="3084">
                  <c:v>-186.42</c:v>
                </c:pt>
                <c:pt idx="3085">
                  <c:v>-190.46</c:v>
                </c:pt>
                <c:pt idx="3086">
                  <c:v>-194.18</c:v>
                </c:pt>
                <c:pt idx="3087">
                  <c:v>-192.46</c:v>
                </c:pt>
                <c:pt idx="3088">
                  <c:v>-195.71</c:v>
                </c:pt>
                <c:pt idx="3089">
                  <c:v>-189.93</c:v>
                </c:pt>
                <c:pt idx="3090">
                  <c:v>-198.07</c:v>
                </c:pt>
                <c:pt idx="3091">
                  <c:v>-200.88</c:v>
                </c:pt>
                <c:pt idx="3092">
                  <c:v>-192.48</c:v>
                </c:pt>
                <c:pt idx="3093">
                  <c:v>-195.25</c:v>
                </c:pt>
                <c:pt idx="3094">
                  <c:v>-198.71</c:v>
                </c:pt>
                <c:pt idx="3095">
                  <c:v>-199.15</c:v>
                </c:pt>
                <c:pt idx="3096">
                  <c:v>-205.11</c:v>
                </c:pt>
                <c:pt idx="3097">
                  <c:v>-196.75</c:v>
                </c:pt>
                <c:pt idx="3098">
                  <c:v>-196.93</c:v>
                </c:pt>
                <c:pt idx="3099">
                  <c:v>-189.64</c:v>
                </c:pt>
                <c:pt idx="3100">
                  <c:v>-192.9</c:v>
                </c:pt>
                <c:pt idx="3101">
                  <c:v>-197.12</c:v>
                </c:pt>
                <c:pt idx="3102">
                  <c:v>-196.44</c:v>
                </c:pt>
                <c:pt idx="3103">
                  <c:v>-195.9</c:v>
                </c:pt>
                <c:pt idx="3104">
                  <c:v>-201.89</c:v>
                </c:pt>
                <c:pt idx="3105">
                  <c:v>-199.26</c:v>
                </c:pt>
                <c:pt idx="3106">
                  <c:v>-195.27</c:v>
                </c:pt>
                <c:pt idx="3107">
                  <c:v>-203.12</c:v>
                </c:pt>
                <c:pt idx="3108">
                  <c:v>-203.14</c:v>
                </c:pt>
                <c:pt idx="3109">
                  <c:v>-190.32</c:v>
                </c:pt>
                <c:pt idx="3110">
                  <c:v>-188.24</c:v>
                </c:pt>
                <c:pt idx="3111">
                  <c:v>-193.42</c:v>
                </c:pt>
                <c:pt idx="3112">
                  <c:v>-198.73</c:v>
                </c:pt>
                <c:pt idx="3113">
                  <c:v>-201.29</c:v>
                </c:pt>
                <c:pt idx="3114">
                  <c:v>-202.2</c:v>
                </c:pt>
                <c:pt idx="3115">
                  <c:v>-201.47</c:v>
                </c:pt>
                <c:pt idx="3116">
                  <c:v>-202.35</c:v>
                </c:pt>
                <c:pt idx="3117">
                  <c:v>-200.5</c:v>
                </c:pt>
                <c:pt idx="3118">
                  <c:v>-203.59</c:v>
                </c:pt>
                <c:pt idx="3119">
                  <c:v>-201.27</c:v>
                </c:pt>
                <c:pt idx="3120">
                  <c:v>-199.39</c:v>
                </c:pt>
                <c:pt idx="3121">
                  <c:v>-192</c:v>
                </c:pt>
                <c:pt idx="3122">
                  <c:v>-195.62</c:v>
                </c:pt>
                <c:pt idx="3123">
                  <c:v>-202.29</c:v>
                </c:pt>
                <c:pt idx="3124">
                  <c:v>-200.91</c:v>
                </c:pt>
                <c:pt idx="3125">
                  <c:v>-203.04</c:v>
                </c:pt>
                <c:pt idx="3126">
                  <c:v>-198.18</c:v>
                </c:pt>
                <c:pt idx="3127">
                  <c:v>-197.59</c:v>
                </c:pt>
                <c:pt idx="3128">
                  <c:v>-205.26</c:v>
                </c:pt>
                <c:pt idx="3129">
                  <c:v>-202.11</c:v>
                </c:pt>
                <c:pt idx="3130">
                  <c:v>-198.52</c:v>
                </c:pt>
                <c:pt idx="3131">
                  <c:v>-211.16</c:v>
                </c:pt>
                <c:pt idx="3132">
                  <c:v>-202.26</c:v>
                </c:pt>
                <c:pt idx="3133">
                  <c:v>-193.6</c:v>
                </c:pt>
                <c:pt idx="3134">
                  <c:v>-198.7</c:v>
                </c:pt>
                <c:pt idx="3135">
                  <c:v>-202.88</c:v>
                </c:pt>
                <c:pt idx="3136">
                  <c:v>-199.66</c:v>
                </c:pt>
                <c:pt idx="3137">
                  <c:v>-201.87</c:v>
                </c:pt>
                <c:pt idx="3138">
                  <c:v>-202.2</c:v>
                </c:pt>
                <c:pt idx="3139">
                  <c:v>-200.25</c:v>
                </c:pt>
                <c:pt idx="3140">
                  <c:v>-198.6</c:v>
                </c:pt>
                <c:pt idx="3141">
                  <c:v>-206.87</c:v>
                </c:pt>
                <c:pt idx="3142">
                  <c:v>-207.92</c:v>
                </c:pt>
                <c:pt idx="3143">
                  <c:v>-209.46</c:v>
                </c:pt>
                <c:pt idx="3144">
                  <c:v>-204.72</c:v>
                </c:pt>
                <c:pt idx="3145">
                  <c:v>-203.11</c:v>
                </c:pt>
                <c:pt idx="3146">
                  <c:v>-209.01</c:v>
                </c:pt>
                <c:pt idx="3147">
                  <c:v>-200.22</c:v>
                </c:pt>
                <c:pt idx="3148">
                  <c:v>-204.44</c:v>
                </c:pt>
                <c:pt idx="3149">
                  <c:v>-203.37</c:v>
                </c:pt>
                <c:pt idx="3150">
                  <c:v>-199.98</c:v>
                </c:pt>
                <c:pt idx="3151">
                  <c:v>-198.72</c:v>
                </c:pt>
                <c:pt idx="3152">
                  <c:v>-200.71</c:v>
                </c:pt>
                <c:pt idx="3153">
                  <c:v>-198.46</c:v>
                </c:pt>
                <c:pt idx="3154">
                  <c:v>-202.11</c:v>
                </c:pt>
                <c:pt idx="3155">
                  <c:v>-206.07</c:v>
                </c:pt>
                <c:pt idx="3156">
                  <c:v>-210.34</c:v>
                </c:pt>
                <c:pt idx="3157">
                  <c:v>-203.18</c:v>
                </c:pt>
                <c:pt idx="3158">
                  <c:v>-212.34</c:v>
                </c:pt>
                <c:pt idx="3159">
                  <c:v>-205.86</c:v>
                </c:pt>
                <c:pt idx="3160">
                  <c:v>-202.71</c:v>
                </c:pt>
                <c:pt idx="3161">
                  <c:v>-207.08</c:v>
                </c:pt>
                <c:pt idx="3162">
                  <c:v>-199.04</c:v>
                </c:pt>
                <c:pt idx="3163">
                  <c:v>-200.35</c:v>
                </c:pt>
                <c:pt idx="3164">
                  <c:v>-205.69</c:v>
                </c:pt>
                <c:pt idx="3165">
                  <c:v>-207.57</c:v>
                </c:pt>
                <c:pt idx="3166">
                  <c:v>-203.58</c:v>
                </c:pt>
                <c:pt idx="3167">
                  <c:v>-205.52</c:v>
                </c:pt>
                <c:pt idx="3168">
                  <c:v>-207.47</c:v>
                </c:pt>
                <c:pt idx="3169">
                  <c:v>-210.65</c:v>
                </c:pt>
                <c:pt idx="3170">
                  <c:v>-212.53</c:v>
                </c:pt>
                <c:pt idx="3171">
                  <c:v>-217.41</c:v>
                </c:pt>
                <c:pt idx="3172">
                  <c:v>-211.78</c:v>
                </c:pt>
                <c:pt idx="3173">
                  <c:v>-211.17</c:v>
                </c:pt>
                <c:pt idx="3174">
                  <c:v>-207.69</c:v>
                </c:pt>
                <c:pt idx="3175">
                  <c:v>-206.74</c:v>
                </c:pt>
                <c:pt idx="3176">
                  <c:v>-209.56</c:v>
                </c:pt>
                <c:pt idx="3177">
                  <c:v>-202.59</c:v>
                </c:pt>
                <c:pt idx="3178">
                  <c:v>-202.02</c:v>
                </c:pt>
                <c:pt idx="3179">
                  <c:v>-205.28</c:v>
                </c:pt>
                <c:pt idx="3180">
                  <c:v>-207</c:v>
                </c:pt>
                <c:pt idx="3181">
                  <c:v>-206.25</c:v>
                </c:pt>
                <c:pt idx="3182">
                  <c:v>-207.79</c:v>
                </c:pt>
                <c:pt idx="3183">
                  <c:v>-212.18</c:v>
                </c:pt>
                <c:pt idx="3184">
                  <c:v>-214.46</c:v>
                </c:pt>
                <c:pt idx="3185">
                  <c:v>-214.26</c:v>
                </c:pt>
                <c:pt idx="3186">
                  <c:v>-209.68</c:v>
                </c:pt>
                <c:pt idx="3187">
                  <c:v>-216.09</c:v>
                </c:pt>
                <c:pt idx="3188">
                  <c:v>-209.09</c:v>
                </c:pt>
                <c:pt idx="3189">
                  <c:v>-203.25</c:v>
                </c:pt>
                <c:pt idx="3190">
                  <c:v>-212.08</c:v>
                </c:pt>
                <c:pt idx="3191">
                  <c:v>-211.61</c:v>
                </c:pt>
                <c:pt idx="3192">
                  <c:v>-213.35</c:v>
                </c:pt>
                <c:pt idx="3193">
                  <c:v>-215.57</c:v>
                </c:pt>
                <c:pt idx="3194">
                  <c:v>-217.98</c:v>
                </c:pt>
                <c:pt idx="3195">
                  <c:v>-216.22</c:v>
                </c:pt>
                <c:pt idx="3196">
                  <c:v>-212.81</c:v>
                </c:pt>
                <c:pt idx="3197">
                  <c:v>-218.17</c:v>
                </c:pt>
                <c:pt idx="3198">
                  <c:v>-214.58</c:v>
                </c:pt>
                <c:pt idx="3199">
                  <c:v>-217.87</c:v>
                </c:pt>
                <c:pt idx="3200">
                  <c:v>-209.78</c:v>
                </c:pt>
                <c:pt idx="3201">
                  <c:v>-211.73</c:v>
                </c:pt>
                <c:pt idx="3202">
                  <c:v>-210.01</c:v>
                </c:pt>
                <c:pt idx="3203">
                  <c:v>-212.35</c:v>
                </c:pt>
                <c:pt idx="3204">
                  <c:v>-206.95</c:v>
                </c:pt>
                <c:pt idx="3205">
                  <c:v>-212.43</c:v>
                </c:pt>
                <c:pt idx="3206">
                  <c:v>-215.29</c:v>
                </c:pt>
                <c:pt idx="3207">
                  <c:v>-213.73</c:v>
                </c:pt>
                <c:pt idx="3208">
                  <c:v>-212.51</c:v>
                </c:pt>
                <c:pt idx="3209">
                  <c:v>-208.94</c:v>
                </c:pt>
                <c:pt idx="3210">
                  <c:v>-214.37</c:v>
                </c:pt>
                <c:pt idx="3211">
                  <c:v>-213.63</c:v>
                </c:pt>
                <c:pt idx="3212">
                  <c:v>-217.03</c:v>
                </c:pt>
                <c:pt idx="3213">
                  <c:v>-214.31</c:v>
                </c:pt>
                <c:pt idx="3214">
                  <c:v>-207.79</c:v>
                </c:pt>
                <c:pt idx="3215">
                  <c:v>-207.76</c:v>
                </c:pt>
                <c:pt idx="3216">
                  <c:v>-213.6</c:v>
                </c:pt>
                <c:pt idx="3217">
                  <c:v>-219.58</c:v>
                </c:pt>
                <c:pt idx="3218">
                  <c:v>-216.18</c:v>
                </c:pt>
                <c:pt idx="3219">
                  <c:v>-207.02</c:v>
                </c:pt>
                <c:pt idx="3220">
                  <c:v>-210.49</c:v>
                </c:pt>
                <c:pt idx="3221">
                  <c:v>-213.65</c:v>
                </c:pt>
                <c:pt idx="3222">
                  <c:v>-213.04</c:v>
                </c:pt>
                <c:pt idx="3223">
                  <c:v>-219.79</c:v>
                </c:pt>
                <c:pt idx="3224">
                  <c:v>-215.66</c:v>
                </c:pt>
                <c:pt idx="3225">
                  <c:v>-206.62</c:v>
                </c:pt>
                <c:pt idx="3226">
                  <c:v>-206.57</c:v>
                </c:pt>
                <c:pt idx="3227">
                  <c:v>-218.53</c:v>
                </c:pt>
                <c:pt idx="3228">
                  <c:v>-216.32</c:v>
                </c:pt>
                <c:pt idx="3229">
                  <c:v>-214.6</c:v>
                </c:pt>
                <c:pt idx="3230">
                  <c:v>-217.15</c:v>
                </c:pt>
                <c:pt idx="3231">
                  <c:v>-211.51</c:v>
                </c:pt>
                <c:pt idx="3232">
                  <c:v>-211.84</c:v>
                </c:pt>
                <c:pt idx="3233">
                  <c:v>-213.64</c:v>
                </c:pt>
                <c:pt idx="3234">
                  <c:v>-209.77</c:v>
                </c:pt>
                <c:pt idx="3235">
                  <c:v>-208.16</c:v>
                </c:pt>
                <c:pt idx="3236">
                  <c:v>-210.33</c:v>
                </c:pt>
                <c:pt idx="3237">
                  <c:v>-212.69</c:v>
                </c:pt>
                <c:pt idx="3238">
                  <c:v>-209.55</c:v>
                </c:pt>
                <c:pt idx="3239">
                  <c:v>-205.22</c:v>
                </c:pt>
                <c:pt idx="3240">
                  <c:v>-204.77</c:v>
                </c:pt>
                <c:pt idx="3241">
                  <c:v>-211.69</c:v>
                </c:pt>
                <c:pt idx="3242">
                  <c:v>-213.52</c:v>
                </c:pt>
                <c:pt idx="3243">
                  <c:v>-211.17</c:v>
                </c:pt>
                <c:pt idx="3244">
                  <c:v>-208.51</c:v>
                </c:pt>
                <c:pt idx="3245">
                  <c:v>-204.77</c:v>
                </c:pt>
                <c:pt idx="3246">
                  <c:v>-200.3</c:v>
                </c:pt>
                <c:pt idx="3247">
                  <c:v>-207.76</c:v>
                </c:pt>
                <c:pt idx="3248">
                  <c:v>-210.45</c:v>
                </c:pt>
                <c:pt idx="3249">
                  <c:v>-211.8</c:v>
                </c:pt>
                <c:pt idx="3250">
                  <c:v>-215.28</c:v>
                </c:pt>
                <c:pt idx="3251">
                  <c:v>-215.5</c:v>
                </c:pt>
                <c:pt idx="3252">
                  <c:v>-209.36</c:v>
                </c:pt>
                <c:pt idx="3253">
                  <c:v>-208.99</c:v>
                </c:pt>
                <c:pt idx="3254">
                  <c:v>-203.64</c:v>
                </c:pt>
                <c:pt idx="3255">
                  <c:v>-198.97</c:v>
                </c:pt>
                <c:pt idx="3256">
                  <c:v>-208.7</c:v>
                </c:pt>
                <c:pt idx="3257">
                  <c:v>-201.36</c:v>
                </c:pt>
                <c:pt idx="3258">
                  <c:v>-209.96</c:v>
                </c:pt>
                <c:pt idx="3259">
                  <c:v>-203.1</c:v>
                </c:pt>
                <c:pt idx="3260">
                  <c:v>-212.91</c:v>
                </c:pt>
                <c:pt idx="3261">
                  <c:v>-208.51</c:v>
                </c:pt>
                <c:pt idx="3262">
                  <c:v>-212.82</c:v>
                </c:pt>
                <c:pt idx="3263">
                  <c:v>-211.52</c:v>
                </c:pt>
                <c:pt idx="3264">
                  <c:v>-213.82</c:v>
                </c:pt>
                <c:pt idx="3265">
                  <c:v>-204.71</c:v>
                </c:pt>
                <c:pt idx="3266">
                  <c:v>-204.62</c:v>
                </c:pt>
                <c:pt idx="3267">
                  <c:v>-206.34</c:v>
                </c:pt>
                <c:pt idx="3268">
                  <c:v>-212.1</c:v>
                </c:pt>
                <c:pt idx="3269">
                  <c:v>-215.76</c:v>
                </c:pt>
                <c:pt idx="3270">
                  <c:v>-216.98</c:v>
                </c:pt>
                <c:pt idx="3271">
                  <c:v>-213.76</c:v>
                </c:pt>
                <c:pt idx="3272">
                  <c:v>-213.73</c:v>
                </c:pt>
                <c:pt idx="3273">
                  <c:v>-216.1</c:v>
                </c:pt>
                <c:pt idx="3274">
                  <c:v>-219.23</c:v>
                </c:pt>
                <c:pt idx="3275">
                  <c:v>-215.95</c:v>
                </c:pt>
                <c:pt idx="3276">
                  <c:v>-214.98</c:v>
                </c:pt>
                <c:pt idx="3277">
                  <c:v>-215.23</c:v>
                </c:pt>
                <c:pt idx="3278">
                  <c:v>-217.56</c:v>
                </c:pt>
                <c:pt idx="3279">
                  <c:v>-214.7</c:v>
                </c:pt>
                <c:pt idx="3280">
                  <c:v>-213.69</c:v>
                </c:pt>
                <c:pt idx="3281">
                  <c:v>-215.95</c:v>
                </c:pt>
                <c:pt idx="3282">
                  <c:v>-219.2</c:v>
                </c:pt>
                <c:pt idx="3283">
                  <c:v>-222.18</c:v>
                </c:pt>
                <c:pt idx="3284">
                  <c:v>-214.55</c:v>
                </c:pt>
                <c:pt idx="3285">
                  <c:v>-216.67</c:v>
                </c:pt>
                <c:pt idx="3286">
                  <c:v>-213.56</c:v>
                </c:pt>
                <c:pt idx="3287">
                  <c:v>-215.72</c:v>
                </c:pt>
                <c:pt idx="3288">
                  <c:v>-215.56</c:v>
                </c:pt>
                <c:pt idx="3289">
                  <c:v>-219.15</c:v>
                </c:pt>
                <c:pt idx="3290">
                  <c:v>-222.43</c:v>
                </c:pt>
                <c:pt idx="3291">
                  <c:v>-219.94</c:v>
                </c:pt>
                <c:pt idx="3292">
                  <c:v>-217.32</c:v>
                </c:pt>
                <c:pt idx="3293">
                  <c:v>-220.36</c:v>
                </c:pt>
                <c:pt idx="3294">
                  <c:v>-215.31</c:v>
                </c:pt>
                <c:pt idx="3295">
                  <c:v>-214.43</c:v>
                </c:pt>
                <c:pt idx="3296">
                  <c:v>-216.97</c:v>
                </c:pt>
                <c:pt idx="3297">
                  <c:v>-211.66</c:v>
                </c:pt>
                <c:pt idx="3298">
                  <c:v>-215.55</c:v>
                </c:pt>
                <c:pt idx="3299">
                  <c:v>-217.06</c:v>
                </c:pt>
                <c:pt idx="3300">
                  <c:v>-216.31</c:v>
                </c:pt>
                <c:pt idx="3301">
                  <c:v>-215.4</c:v>
                </c:pt>
                <c:pt idx="3302">
                  <c:v>-207.69</c:v>
                </c:pt>
                <c:pt idx="3303">
                  <c:v>-219.37</c:v>
                </c:pt>
                <c:pt idx="3304">
                  <c:v>-210.55</c:v>
                </c:pt>
                <c:pt idx="3305">
                  <c:v>-213.41</c:v>
                </c:pt>
                <c:pt idx="3306">
                  <c:v>-214.31</c:v>
                </c:pt>
                <c:pt idx="3307">
                  <c:v>-216.38</c:v>
                </c:pt>
                <c:pt idx="3308">
                  <c:v>-217.04</c:v>
                </c:pt>
                <c:pt idx="3309">
                  <c:v>-218.74</c:v>
                </c:pt>
                <c:pt idx="3310">
                  <c:v>-209.06</c:v>
                </c:pt>
                <c:pt idx="3311">
                  <c:v>-213.52</c:v>
                </c:pt>
                <c:pt idx="3312">
                  <c:v>-212.67</c:v>
                </c:pt>
                <c:pt idx="3313">
                  <c:v>-212.9</c:v>
                </c:pt>
                <c:pt idx="3314">
                  <c:v>-213.89</c:v>
                </c:pt>
                <c:pt idx="3315">
                  <c:v>-215.54</c:v>
                </c:pt>
                <c:pt idx="3316">
                  <c:v>-222.49</c:v>
                </c:pt>
                <c:pt idx="3317">
                  <c:v>-215.03</c:v>
                </c:pt>
                <c:pt idx="3318">
                  <c:v>-220.1</c:v>
                </c:pt>
                <c:pt idx="3319">
                  <c:v>-216.61</c:v>
                </c:pt>
                <c:pt idx="3320">
                  <c:v>-215.16</c:v>
                </c:pt>
                <c:pt idx="3321">
                  <c:v>-215.77</c:v>
                </c:pt>
                <c:pt idx="3322">
                  <c:v>-210.25</c:v>
                </c:pt>
                <c:pt idx="3323">
                  <c:v>-210.33</c:v>
                </c:pt>
                <c:pt idx="3324">
                  <c:v>-211.76</c:v>
                </c:pt>
                <c:pt idx="3325">
                  <c:v>-210.08</c:v>
                </c:pt>
                <c:pt idx="3326">
                  <c:v>-214.4</c:v>
                </c:pt>
                <c:pt idx="3327">
                  <c:v>-219.97</c:v>
                </c:pt>
                <c:pt idx="3328">
                  <c:v>-216.08</c:v>
                </c:pt>
                <c:pt idx="3329">
                  <c:v>-217.77</c:v>
                </c:pt>
                <c:pt idx="3330">
                  <c:v>-217.78</c:v>
                </c:pt>
                <c:pt idx="3331">
                  <c:v>-217.87</c:v>
                </c:pt>
                <c:pt idx="3332">
                  <c:v>-215.66</c:v>
                </c:pt>
                <c:pt idx="3333">
                  <c:v>-214.62</c:v>
                </c:pt>
                <c:pt idx="3334">
                  <c:v>-214.82</c:v>
                </c:pt>
                <c:pt idx="3335">
                  <c:v>-209.91</c:v>
                </c:pt>
                <c:pt idx="3336">
                  <c:v>-213.38</c:v>
                </c:pt>
                <c:pt idx="3337">
                  <c:v>-214.1</c:v>
                </c:pt>
                <c:pt idx="3338">
                  <c:v>-210.24</c:v>
                </c:pt>
                <c:pt idx="3339">
                  <c:v>-212.33</c:v>
                </c:pt>
                <c:pt idx="3340">
                  <c:v>-207.57</c:v>
                </c:pt>
                <c:pt idx="3341">
                  <c:v>-221.3</c:v>
                </c:pt>
                <c:pt idx="3342">
                  <c:v>-221.89</c:v>
                </c:pt>
                <c:pt idx="3343">
                  <c:v>-219.12</c:v>
                </c:pt>
                <c:pt idx="3344">
                  <c:v>-212.69</c:v>
                </c:pt>
                <c:pt idx="3345">
                  <c:v>-207.79</c:v>
                </c:pt>
                <c:pt idx="3346">
                  <c:v>-212.07</c:v>
                </c:pt>
                <c:pt idx="3347">
                  <c:v>-216.91</c:v>
                </c:pt>
                <c:pt idx="3348">
                  <c:v>-216.89</c:v>
                </c:pt>
                <c:pt idx="3349">
                  <c:v>-216.22</c:v>
                </c:pt>
                <c:pt idx="3350">
                  <c:v>-221.84</c:v>
                </c:pt>
                <c:pt idx="3351">
                  <c:v>-218.29</c:v>
                </c:pt>
                <c:pt idx="3352">
                  <c:v>-216.95</c:v>
                </c:pt>
                <c:pt idx="3353">
                  <c:v>-215.85</c:v>
                </c:pt>
                <c:pt idx="3354">
                  <c:v>-213.09</c:v>
                </c:pt>
                <c:pt idx="3355">
                  <c:v>-212.19</c:v>
                </c:pt>
                <c:pt idx="3356">
                  <c:v>-212.1</c:v>
                </c:pt>
                <c:pt idx="3357">
                  <c:v>-222.03</c:v>
                </c:pt>
                <c:pt idx="3358">
                  <c:v>-221.12</c:v>
                </c:pt>
                <c:pt idx="3359">
                  <c:v>-215.34</c:v>
                </c:pt>
                <c:pt idx="3360">
                  <c:v>-214.41</c:v>
                </c:pt>
                <c:pt idx="3361">
                  <c:v>-219.57</c:v>
                </c:pt>
                <c:pt idx="3362">
                  <c:v>-225.39</c:v>
                </c:pt>
                <c:pt idx="3363">
                  <c:v>-221.36</c:v>
                </c:pt>
                <c:pt idx="3364">
                  <c:v>-216.52</c:v>
                </c:pt>
                <c:pt idx="3365">
                  <c:v>-219.14</c:v>
                </c:pt>
                <c:pt idx="3366">
                  <c:v>-220.06</c:v>
                </c:pt>
                <c:pt idx="3367">
                  <c:v>-219.42</c:v>
                </c:pt>
                <c:pt idx="3368">
                  <c:v>-219</c:v>
                </c:pt>
                <c:pt idx="3369">
                  <c:v>-215.39</c:v>
                </c:pt>
                <c:pt idx="3370">
                  <c:v>-220.2</c:v>
                </c:pt>
                <c:pt idx="3371">
                  <c:v>-223.97</c:v>
                </c:pt>
                <c:pt idx="3372">
                  <c:v>-217.45</c:v>
                </c:pt>
                <c:pt idx="3373">
                  <c:v>-215.21</c:v>
                </c:pt>
                <c:pt idx="3374">
                  <c:v>-214.9</c:v>
                </c:pt>
                <c:pt idx="3375">
                  <c:v>-217.14</c:v>
                </c:pt>
                <c:pt idx="3376">
                  <c:v>-215.2</c:v>
                </c:pt>
                <c:pt idx="3377">
                  <c:v>-215.5</c:v>
                </c:pt>
                <c:pt idx="3378">
                  <c:v>-217.25</c:v>
                </c:pt>
                <c:pt idx="3379">
                  <c:v>-216.04</c:v>
                </c:pt>
                <c:pt idx="3380">
                  <c:v>-213.85</c:v>
                </c:pt>
                <c:pt idx="3381">
                  <c:v>-211.1</c:v>
                </c:pt>
                <c:pt idx="3382">
                  <c:v>-213.69</c:v>
                </c:pt>
                <c:pt idx="3383">
                  <c:v>-217.55</c:v>
                </c:pt>
                <c:pt idx="3384">
                  <c:v>-212.32</c:v>
                </c:pt>
                <c:pt idx="3385">
                  <c:v>-219.17</c:v>
                </c:pt>
                <c:pt idx="3386">
                  <c:v>-214.08</c:v>
                </c:pt>
                <c:pt idx="3387">
                  <c:v>-211.13</c:v>
                </c:pt>
                <c:pt idx="3388">
                  <c:v>-217.31</c:v>
                </c:pt>
                <c:pt idx="3389">
                  <c:v>-215.2</c:v>
                </c:pt>
                <c:pt idx="3390">
                  <c:v>-216.3</c:v>
                </c:pt>
                <c:pt idx="3391">
                  <c:v>-219.46</c:v>
                </c:pt>
                <c:pt idx="3392">
                  <c:v>-218.38</c:v>
                </c:pt>
                <c:pt idx="3393">
                  <c:v>-215.94</c:v>
                </c:pt>
                <c:pt idx="3394">
                  <c:v>-218.78</c:v>
                </c:pt>
                <c:pt idx="3395">
                  <c:v>-216.91</c:v>
                </c:pt>
                <c:pt idx="3396">
                  <c:v>-216</c:v>
                </c:pt>
                <c:pt idx="3397">
                  <c:v>-215.62</c:v>
                </c:pt>
                <c:pt idx="3398">
                  <c:v>-217.44</c:v>
                </c:pt>
                <c:pt idx="3399">
                  <c:v>-215.02</c:v>
                </c:pt>
                <c:pt idx="3400">
                  <c:v>-213.23</c:v>
                </c:pt>
                <c:pt idx="3401">
                  <c:v>-213.84</c:v>
                </c:pt>
                <c:pt idx="3402">
                  <c:v>-220.16</c:v>
                </c:pt>
                <c:pt idx="3403">
                  <c:v>-220.89</c:v>
                </c:pt>
                <c:pt idx="3404">
                  <c:v>-220.08</c:v>
                </c:pt>
                <c:pt idx="3405">
                  <c:v>-220.64</c:v>
                </c:pt>
                <c:pt idx="3406">
                  <c:v>-219.92</c:v>
                </c:pt>
                <c:pt idx="3407">
                  <c:v>-220.69</c:v>
                </c:pt>
                <c:pt idx="3408">
                  <c:v>-215.49</c:v>
                </c:pt>
                <c:pt idx="3409">
                  <c:v>-220.04</c:v>
                </c:pt>
                <c:pt idx="3410">
                  <c:v>-222.35</c:v>
                </c:pt>
                <c:pt idx="3411">
                  <c:v>-221.49</c:v>
                </c:pt>
                <c:pt idx="3412">
                  <c:v>-223.66</c:v>
                </c:pt>
                <c:pt idx="3413">
                  <c:v>-214.39</c:v>
                </c:pt>
                <c:pt idx="3414">
                  <c:v>-224.92</c:v>
                </c:pt>
                <c:pt idx="3415">
                  <c:v>-227.41</c:v>
                </c:pt>
                <c:pt idx="3416">
                  <c:v>-223.36</c:v>
                </c:pt>
                <c:pt idx="3417">
                  <c:v>-226.05</c:v>
                </c:pt>
                <c:pt idx="3418">
                  <c:v>-222.86</c:v>
                </c:pt>
                <c:pt idx="3419">
                  <c:v>-225.41</c:v>
                </c:pt>
                <c:pt idx="3420">
                  <c:v>-228.33</c:v>
                </c:pt>
                <c:pt idx="3421">
                  <c:v>-224.3</c:v>
                </c:pt>
                <c:pt idx="3422">
                  <c:v>-224.6</c:v>
                </c:pt>
                <c:pt idx="3423">
                  <c:v>-231.33</c:v>
                </c:pt>
                <c:pt idx="3424">
                  <c:v>-227.02</c:v>
                </c:pt>
                <c:pt idx="3425">
                  <c:v>-225.24</c:v>
                </c:pt>
                <c:pt idx="3426">
                  <c:v>-228.99</c:v>
                </c:pt>
                <c:pt idx="3427">
                  <c:v>-227.97</c:v>
                </c:pt>
                <c:pt idx="3428">
                  <c:v>-225.4</c:v>
                </c:pt>
                <c:pt idx="3429">
                  <c:v>-231.06</c:v>
                </c:pt>
                <c:pt idx="3430">
                  <c:v>-227.64</c:v>
                </c:pt>
                <c:pt idx="3431">
                  <c:v>-229.99</c:v>
                </c:pt>
                <c:pt idx="3432">
                  <c:v>-230.66</c:v>
                </c:pt>
                <c:pt idx="3433">
                  <c:v>-228.59</c:v>
                </c:pt>
                <c:pt idx="3434">
                  <c:v>-233.25</c:v>
                </c:pt>
                <c:pt idx="3435">
                  <c:v>-227.7</c:v>
                </c:pt>
                <c:pt idx="3436">
                  <c:v>-233.34</c:v>
                </c:pt>
                <c:pt idx="3437">
                  <c:v>-227.37</c:v>
                </c:pt>
                <c:pt idx="3438">
                  <c:v>-232.34</c:v>
                </c:pt>
                <c:pt idx="3439">
                  <c:v>-229.05</c:v>
                </c:pt>
                <c:pt idx="3440">
                  <c:v>-231.89</c:v>
                </c:pt>
                <c:pt idx="3441">
                  <c:v>-226.2</c:v>
                </c:pt>
                <c:pt idx="3442">
                  <c:v>-234.72</c:v>
                </c:pt>
                <c:pt idx="3443">
                  <c:v>-229.35</c:v>
                </c:pt>
                <c:pt idx="3444">
                  <c:v>-229.95</c:v>
                </c:pt>
                <c:pt idx="3445">
                  <c:v>-224.12</c:v>
                </c:pt>
                <c:pt idx="3446">
                  <c:v>-231.43</c:v>
                </c:pt>
                <c:pt idx="3447">
                  <c:v>-226.74</c:v>
                </c:pt>
                <c:pt idx="3448">
                  <c:v>-232.63</c:v>
                </c:pt>
                <c:pt idx="3449">
                  <c:v>-235.38</c:v>
                </c:pt>
                <c:pt idx="3450">
                  <c:v>-233.9</c:v>
                </c:pt>
                <c:pt idx="3451">
                  <c:v>-234.74</c:v>
                </c:pt>
                <c:pt idx="3452">
                  <c:v>-235.28</c:v>
                </c:pt>
                <c:pt idx="3453">
                  <c:v>-236.9</c:v>
                </c:pt>
                <c:pt idx="3454">
                  <c:v>-236.34</c:v>
                </c:pt>
                <c:pt idx="3455">
                  <c:v>-233.25</c:v>
                </c:pt>
                <c:pt idx="3456">
                  <c:v>-230.04</c:v>
                </c:pt>
                <c:pt idx="3457">
                  <c:v>-231.17</c:v>
                </c:pt>
                <c:pt idx="3458">
                  <c:v>-232.46</c:v>
                </c:pt>
                <c:pt idx="3459">
                  <c:v>-234.42</c:v>
                </c:pt>
                <c:pt idx="3460">
                  <c:v>-233.58</c:v>
                </c:pt>
                <c:pt idx="3461">
                  <c:v>-232.86</c:v>
                </c:pt>
                <c:pt idx="3462">
                  <c:v>-233.22</c:v>
                </c:pt>
                <c:pt idx="3463">
                  <c:v>-234.19</c:v>
                </c:pt>
                <c:pt idx="3464">
                  <c:v>-236.19</c:v>
                </c:pt>
                <c:pt idx="3465">
                  <c:v>-233.46</c:v>
                </c:pt>
                <c:pt idx="3466">
                  <c:v>-234.55</c:v>
                </c:pt>
                <c:pt idx="3467">
                  <c:v>-234.24</c:v>
                </c:pt>
                <c:pt idx="3468">
                  <c:v>-238.02</c:v>
                </c:pt>
                <c:pt idx="3469">
                  <c:v>-239.05</c:v>
                </c:pt>
                <c:pt idx="3470">
                  <c:v>-238.03</c:v>
                </c:pt>
                <c:pt idx="3471">
                  <c:v>-236.59</c:v>
                </c:pt>
                <c:pt idx="3472">
                  <c:v>-236.44</c:v>
                </c:pt>
                <c:pt idx="3473">
                  <c:v>-234.58</c:v>
                </c:pt>
                <c:pt idx="3474">
                  <c:v>-236.16</c:v>
                </c:pt>
                <c:pt idx="3475">
                  <c:v>-233.69</c:v>
                </c:pt>
                <c:pt idx="3476">
                  <c:v>-228.94</c:v>
                </c:pt>
                <c:pt idx="3477">
                  <c:v>-230.91</c:v>
                </c:pt>
                <c:pt idx="3478">
                  <c:v>-236.96</c:v>
                </c:pt>
                <c:pt idx="3479">
                  <c:v>-236.32</c:v>
                </c:pt>
                <c:pt idx="3480">
                  <c:v>-240.53</c:v>
                </c:pt>
                <c:pt idx="3481">
                  <c:v>-235.39</c:v>
                </c:pt>
                <c:pt idx="3482">
                  <c:v>-240.46</c:v>
                </c:pt>
                <c:pt idx="3483">
                  <c:v>-229.68</c:v>
                </c:pt>
                <c:pt idx="3484">
                  <c:v>-242.85</c:v>
                </c:pt>
                <c:pt idx="3485">
                  <c:v>-243.6</c:v>
                </c:pt>
                <c:pt idx="3486">
                  <c:v>-235.97</c:v>
                </c:pt>
                <c:pt idx="3487">
                  <c:v>-236.4</c:v>
                </c:pt>
                <c:pt idx="3488">
                  <c:v>-235.73</c:v>
                </c:pt>
                <c:pt idx="3489">
                  <c:v>-240.34</c:v>
                </c:pt>
                <c:pt idx="3490">
                  <c:v>-237.07</c:v>
                </c:pt>
                <c:pt idx="3491">
                  <c:v>-242.88</c:v>
                </c:pt>
                <c:pt idx="3492">
                  <c:v>-243.6</c:v>
                </c:pt>
                <c:pt idx="3493">
                  <c:v>-242.48</c:v>
                </c:pt>
                <c:pt idx="3494">
                  <c:v>-242.63</c:v>
                </c:pt>
                <c:pt idx="3495">
                  <c:v>-245.03</c:v>
                </c:pt>
                <c:pt idx="3496">
                  <c:v>-241.91</c:v>
                </c:pt>
                <c:pt idx="3497">
                  <c:v>-240.89</c:v>
                </c:pt>
                <c:pt idx="3498">
                  <c:v>-250.47</c:v>
                </c:pt>
                <c:pt idx="3499">
                  <c:v>-246.4</c:v>
                </c:pt>
                <c:pt idx="3500">
                  <c:v>-242.16</c:v>
                </c:pt>
                <c:pt idx="3501">
                  <c:v>-241.49</c:v>
                </c:pt>
                <c:pt idx="3502">
                  <c:v>-244.23</c:v>
                </c:pt>
                <c:pt idx="3503">
                  <c:v>-249.33</c:v>
                </c:pt>
                <c:pt idx="3504">
                  <c:v>-237.9</c:v>
                </c:pt>
                <c:pt idx="3505">
                  <c:v>-246.07</c:v>
                </c:pt>
                <c:pt idx="3506">
                  <c:v>-235.65</c:v>
                </c:pt>
                <c:pt idx="3507">
                  <c:v>-244.47</c:v>
                </c:pt>
                <c:pt idx="3508">
                  <c:v>-239.87</c:v>
                </c:pt>
                <c:pt idx="3509">
                  <c:v>-243.11</c:v>
                </c:pt>
                <c:pt idx="3510">
                  <c:v>-242.96</c:v>
                </c:pt>
                <c:pt idx="3511">
                  <c:v>-250.4</c:v>
                </c:pt>
                <c:pt idx="3512">
                  <c:v>-249.87</c:v>
                </c:pt>
                <c:pt idx="3513">
                  <c:v>-253.81</c:v>
                </c:pt>
                <c:pt idx="3514">
                  <c:v>-245.28</c:v>
                </c:pt>
                <c:pt idx="3515">
                  <c:v>-238.61</c:v>
                </c:pt>
                <c:pt idx="3516">
                  <c:v>-247.85</c:v>
                </c:pt>
                <c:pt idx="3517">
                  <c:v>-244.93</c:v>
                </c:pt>
                <c:pt idx="3518">
                  <c:v>-243.35</c:v>
                </c:pt>
                <c:pt idx="3519">
                  <c:v>-249.34</c:v>
                </c:pt>
                <c:pt idx="3520">
                  <c:v>-250.88</c:v>
                </c:pt>
                <c:pt idx="3521">
                  <c:v>-246.36</c:v>
                </c:pt>
                <c:pt idx="3522">
                  <c:v>-248.05</c:v>
                </c:pt>
                <c:pt idx="3523">
                  <c:v>-250.58</c:v>
                </c:pt>
                <c:pt idx="3524">
                  <c:v>-256.12</c:v>
                </c:pt>
                <c:pt idx="3525">
                  <c:v>-249.59</c:v>
                </c:pt>
                <c:pt idx="3526">
                  <c:v>-254.19</c:v>
                </c:pt>
                <c:pt idx="3527">
                  <c:v>-252.37</c:v>
                </c:pt>
                <c:pt idx="3528">
                  <c:v>-252.71</c:v>
                </c:pt>
                <c:pt idx="3529">
                  <c:v>-248.34</c:v>
                </c:pt>
                <c:pt idx="3530">
                  <c:v>-251.65</c:v>
                </c:pt>
                <c:pt idx="3531">
                  <c:v>-248.5</c:v>
                </c:pt>
                <c:pt idx="3532">
                  <c:v>-243.49</c:v>
                </c:pt>
                <c:pt idx="3533">
                  <c:v>-250.99</c:v>
                </c:pt>
                <c:pt idx="3534">
                  <c:v>-249.04</c:v>
                </c:pt>
                <c:pt idx="3535">
                  <c:v>-254.46</c:v>
                </c:pt>
                <c:pt idx="3536">
                  <c:v>-254.97</c:v>
                </c:pt>
                <c:pt idx="3537">
                  <c:v>-250.31</c:v>
                </c:pt>
                <c:pt idx="3538">
                  <c:v>-247.64</c:v>
                </c:pt>
                <c:pt idx="3539">
                  <c:v>-249.91</c:v>
                </c:pt>
                <c:pt idx="3540">
                  <c:v>-252.88</c:v>
                </c:pt>
                <c:pt idx="3541">
                  <c:v>-254.75</c:v>
                </c:pt>
                <c:pt idx="3542">
                  <c:v>-250.9</c:v>
                </c:pt>
                <c:pt idx="3543">
                  <c:v>-248.46</c:v>
                </c:pt>
                <c:pt idx="3544">
                  <c:v>-239.66</c:v>
                </c:pt>
                <c:pt idx="3545">
                  <c:v>-244.56</c:v>
                </c:pt>
                <c:pt idx="3546">
                  <c:v>-256.7</c:v>
                </c:pt>
                <c:pt idx="3547">
                  <c:v>-254.06</c:v>
                </c:pt>
                <c:pt idx="3548">
                  <c:v>-250.51</c:v>
                </c:pt>
                <c:pt idx="3549">
                  <c:v>-251.84</c:v>
                </c:pt>
                <c:pt idx="3550">
                  <c:v>-254.05</c:v>
                </c:pt>
                <c:pt idx="3551">
                  <c:v>-254.45</c:v>
                </c:pt>
                <c:pt idx="3552">
                  <c:v>-253.01</c:v>
                </c:pt>
                <c:pt idx="3553">
                  <c:v>-258.55</c:v>
                </c:pt>
                <c:pt idx="3554">
                  <c:v>-253.38</c:v>
                </c:pt>
                <c:pt idx="3555">
                  <c:v>-250.63</c:v>
                </c:pt>
                <c:pt idx="3556">
                  <c:v>-251.3</c:v>
                </c:pt>
                <c:pt idx="3557">
                  <c:v>-252.56</c:v>
                </c:pt>
                <c:pt idx="3558">
                  <c:v>-251.3</c:v>
                </c:pt>
                <c:pt idx="3559">
                  <c:v>-261.13</c:v>
                </c:pt>
                <c:pt idx="3560">
                  <c:v>-251.14</c:v>
                </c:pt>
                <c:pt idx="3561">
                  <c:v>-250.18</c:v>
                </c:pt>
                <c:pt idx="3562">
                  <c:v>-253.27</c:v>
                </c:pt>
                <c:pt idx="3563">
                  <c:v>-256.49</c:v>
                </c:pt>
                <c:pt idx="3564">
                  <c:v>-257.48</c:v>
                </c:pt>
                <c:pt idx="3565">
                  <c:v>-258.52999999999997</c:v>
                </c:pt>
                <c:pt idx="3566">
                  <c:v>-253.77</c:v>
                </c:pt>
                <c:pt idx="3567">
                  <c:v>-254.13</c:v>
                </c:pt>
                <c:pt idx="3568">
                  <c:v>-245.95</c:v>
                </c:pt>
                <c:pt idx="3569">
                  <c:v>-254.29</c:v>
                </c:pt>
                <c:pt idx="3570">
                  <c:v>-257.61</c:v>
                </c:pt>
                <c:pt idx="3571">
                  <c:v>-256.69</c:v>
                </c:pt>
                <c:pt idx="3572">
                  <c:v>-253.77</c:v>
                </c:pt>
                <c:pt idx="3573">
                  <c:v>-252.25</c:v>
                </c:pt>
                <c:pt idx="3574">
                  <c:v>-257.44</c:v>
                </c:pt>
                <c:pt idx="3575">
                  <c:v>-255.57</c:v>
                </c:pt>
                <c:pt idx="3576">
                  <c:v>-257.8</c:v>
                </c:pt>
                <c:pt idx="3577">
                  <c:v>-258.63</c:v>
                </c:pt>
                <c:pt idx="3578">
                  <c:v>-261.05</c:v>
                </c:pt>
                <c:pt idx="3579">
                  <c:v>-263.7</c:v>
                </c:pt>
                <c:pt idx="3580">
                  <c:v>-258.86</c:v>
                </c:pt>
                <c:pt idx="3581">
                  <c:v>-261.62</c:v>
                </c:pt>
                <c:pt idx="3582">
                  <c:v>-253.31</c:v>
                </c:pt>
                <c:pt idx="3583">
                  <c:v>-259.56</c:v>
                </c:pt>
                <c:pt idx="3584">
                  <c:v>-252.98</c:v>
                </c:pt>
                <c:pt idx="3585">
                  <c:v>-246.33</c:v>
                </c:pt>
                <c:pt idx="3586">
                  <c:v>-254.56</c:v>
                </c:pt>
                <c:pt idx="3587">
                  <c:v>-250.68</c:v>
                </c:pt>
                <c:pt idx="3588">
                  <c:v>-253.94</c:v>
                </c:pt>
                <c:pt idx="3589">
                  <c:v>-257.11</c:v>
                </c:pt>
                <c:pt idx="3590">
                  <c:v>-252.62</c:v>
                </c:pt>
                <c:pt idx="3591">
                  <c:v>-258.98</c:v>
                </c:pt>
                <c:pt idx="3592">
                  <c:v>-255.56</c:v>
                </c:pt>
                <c:pt idx="3593">
                  <c:v>-256.70999999999998</c:v>
                </c:pt>
                <c:pt idx="3594">
                  <c:v>-260.82</c:v>
                </c:pt>
                <c:pt idx="3595">
                  <c:v>-258.12</c:v>
                </c:pt>
                <c:pt idx="3596">
                  <c:v>-258.36</c:v>
                </c:pt>
                <c:pt idx="3597">
                  <c:v>-253.02</c:v>
                </c:pt>
                <c:pt idx="3598">
                  <c:v>-257.16000000000003</c:v>
                </c:pt>
                <c:pt idx="3599">
                  <c:v>-261.64999999999998</c:v>
                </c:pt>
                <c:pt idx="3600">
                  <c:v>-264.35000000000002</c:v>
                </c:pt>
                <c:pt idx="3601">
                  <c:v>-263.5</c:v>
                </c:pt>
                <c:pt idx="3602">
                  <c:v>-259.98</c:v>
                </c:pt>
                <c:pt idx="3603">
                  <c:v>-257.88</c:v>
                </c:pt>
                <c:pt idx="3604">
                  <c:v>-253.42</c:v>
                </c:pt>
                <c:pt idx="3605">
                  <c:v>-259.37</c:v>
                </c:pt>
                <c:pt idx="3606">
                  <c:v>-254.87</c:v>
                </c:pt>
                <c:pt idx="3607">
                  <c:v>-262.17</c:v>
                </c:pt>
                <c:pt idx="3608">
                  <c:v>-261.73</c:v>
                </c:pt>
                <c:pt idx="3609">
                  <c:v>-265.33</c:v>
                </c:pt>
                <c:pt idx="3610">
                  <c:v>-263.12</c:v>
                </c:pt>
                <c:pt idx="3611">
                  <c:v>-256.52999999999997</c:v>
                </c:pt>
                <c:pt idx="3612">
                  <c:v>-257.45</c:v>
                </c:pt>
                <c:pt idx="3613">
                  <c:v>-264</c:v>
                </c:pt>
                <c:pt idx="3614">
                  <c:v>-266.33</c:v>
                </c:pt>
                <c:pt idx="3615">
                  <c:v>-266.61</c:v>
                </c:pt>
                <c:pt idx="3616">
                  <c:v>-265.99</c:v>
                </c:pt>
                <c:pt idx="3617">
                  <c:v>-267.79000000000002</c:v>
                </c:pt>
                <c:pt idx="3618">
                  <c:v>-264.39999999999998</c:v>
                </c:pt>
                <c:pt idx="3619">
                  <c:v>-263.76</c:v>
                </c:pt>
                <c:pt idx="3620">
                  <c:v>-263.60000000000002</c:v>
                </c:pt>
                <c:pt idx="3621">
                  <c:v>-259.04000000000002</c:v>
                </c:pt>
                <c:pt idx="3622">
                  <c:v>-256.58</c:v>
                </c:pt>
                <c:pt idx="3623">
                  <c:v>-264.22000000000003</c:v>
                </c:pt>
                <c:pt idx="3624">
                  <c:v>-266.64</c:v>
                </c:pt>
                <c:pt idx="3625">
                  <c:v>-258.22000000000003</c:v>
                </c:pt>
                <c:pt idx="3626">
                  <c:v>-260.62</c:v>
                </c:pt>
                <c:pt idx="3627">
                  <c:v>-258.77</c:v>
                </c:pt>
                <c:pt idx="3628">
                  <c:v>-251.56</c:v>
                </c:pt>
                <c:pt idx="3629">
                  <c:v>-251.75</c:v>
                </c:pt>
                <c:pt idx="3630">
                  <c:v>-258.8</c:v>
                </c:pt>
                <c:pt idx="3631">
                  <c:v>-255.72</c:v>
                </c:pt>
                <c:pt idx="3632">
                  <c:v>-257.63</c:v>
                </c:pt>
                <c:pt idx="3633">
                  <c:v>-258.27</c:v>
                </c:pt>
                <c:pt idx="3634">
                  <c:v>-262.14999999999998</c:v>
                </c:pt>
                <c:pt idx="3635">
                  <c:v>-258.77</c:v>
                </c:pt>
                <c:pt idx="3636">
                  <c:v>-263.70999999999998</c:v>
                </c:pt>
                <c:pt idx="3637">
                  <c:v>-260.98</c:v>
                </c:pt>
                <c:pt idx="3638">
                  <c:v>-259.83</c:v>
                </c:pt>
                <c:pt idx="3639">
                  <c:v>-251.62</c:v>
                </c:pt>
                <c:pt idx="3640">
                  <c:v>-251.77</c:v>
                </c:pt>
                <c:pt idx="3641">
                  <c:v>-251.42</c:v>
                </c:pt>
                <c:pt idx="3642">
                  <c:v>-258.44</c:v>
                </c:pt>
                <c:pt idx="3643">
                  <c:v>-265.55</c:v>
                </c:pt>
                <c:pt idx="3644">
                  <c:v>-266.33999999999997</c:v>
                </c:pt>
                <c:pt idx="3645">
                  <c:v>-269.27</c:v>
                </c:pt>
                <c:pt idx="3646">
                  <c:v>-266.83</c:v>
                </c:pt>
                <c:pt idx="3647">
                  <c:v>-263.88</c:v>
                </c:pt>
                <c:pt idx="3648">
                  <c:v>-264.58</c:v>
                </c:pt>
                <c:pt idx="3649">
                  <c:v>-261.16000000000003</c:v>
                </c:pt>
                <c:pt idx="3650">
                  <c:v>-266.54000000000002</c:v>
                </c:pt>
                <c:pt idx="3651">
                  <c:v>-266.27999999999997</c:v>
                </c:pt>
                <c:pt idx="3652">
                  <c:v>-264.20999999999998</c:v>
                </c:pt>
                <c:pt idx="3653">
                  <c:v>-261.45999999999998</c:v>
                </c:pt>
                <c:pt idx="3654">
                  <c:v>-256.81</c:v>
                </c:pt>
                <c:pt idx="3655">
                  <c:v>-263.12</c:v>
                </c:pt>
                <c:pt idx="3656">
                  <c:v>-265.14999999999998</c:v>
                </c:pt>
                <c:pt idx="3657">
                  <c:v>-265.89</c:v>
                </c:pt>
                <c:pt idx="3658">
                  <c:v>-268.75</c:v>
                </c:pt>
                <c:pt idx="3659">
                  <c:v>-267.10000000000002</c:v>
                </c:pt>
                <c:pt idx="3660">
                  <c:v>-268.98</c:v>
                </c:pt>
                <c:pt idx="3661">
                  <c:v>-270.18</c:v>
                </c:pt>
                <c:pt idx="3662">
                  <c:v>-265.55</c:v>
                </c:pt>
                <c:pt idx="3663">
                  <c:v>-262.11</c:v>
                </c:pt>
                <c:pt idx="3664">
                  <c:v>-262.58</c:v>
                </c:pt>
                <c:pt idx="3665">
                  <c:v>-262.92</c:v>
                </c:pt>
                <c:pt idx="3666">
                  <c:v>-261.32</c:v>
                </c:pt>
                <c:pt idx="3667">
                  <c:v>-263.95999999999998</c:v>
                </c:pt>
                <c:pt idx="3668">
                  <c:v>-270.85000000000002</c:v>
                </c:pt>
                <c:pt idx="3669">
                  <c:v>-270.12</c:v>
                </c:pt>
                <c:pt idx="3670">
                  <c:v>-271.83</c:v>
                </c:pt>
                <c:pt idx="3671">
                  <c:v>-269.98</c:v>
                </c:pt>
                <c:pt idx="3672">
                  <c:v>-262.66000000000003</c:v>
                </c:pt>
                <c:pt idx="3673">
                  <c:v>-268.69</c:v>
                </c:pt>
                <c:pt idx="3674">
                  <c:v>-270.14</c:v>
                </c:pt>
                <c:pt idx="3675">
                  <c:v>-271.5</c:v>
                </c:pt>
                <c:pt idx="3676">
                  <c:v>-272.58999999999997</c:v>
                </c:pt>
                <c:pt idx="3677">
                  <c:v>-272.02999999999997</c:v>
                </c:pt>
                <c:pt idx="3678">
                  <c:v>-269.41000000000003</c:v>
                </c:pt>
                <c:pt idx="3679">
                  <c:v>-254.19</c:v>
                </c:pt>
                <c:pt idx="3680">
                  <c:v>-259.5</c:v>
                </c:pt>
                <c:pt idx="3681">
                  <c:v>-262.75</c:v>
                </c:pt>
                <c:pt idx="3682">
                  <c:v>-273.25</c:v>
                </c:pt>
                <c:pt idx="3683">
                  <c:v>-272.04000000000002</c:v>
                </c:pt>
                <c:pt idx="3684">
                  <c:v>-276.67</c:v>
                </c:pt>
                <c:pt idx="3685">
                  <c:v>-279.48</c:v>
                </c:pt>
                <c:pt idx="3686">
                  <c:v>-277.48</c:v>
                </c:pt>
                <c:pt idx="3687">
                  <c:v>-274.51</c:v>
                </c:pt>
                <c:pt idx="3688">
                  <c:v>-275.98</c:v>
                </c:pt>
                <c:pt idx="3689">
                  <c:v>-277.66000000000003</c:v>
                </c:pt>
                <c:pt idx="3690">
                  <c:v>-272.60000000000002</c:v>
                </c:pt>
                <c:pt idx="3691">
                  <c:v>-279.27999999999997</c:v>
                </c:pt>
                <c:pt idx="3692">
                  <c:v>-274.54000000000002</c:v>
                </c:pt>
                <c:pt idx="3693">
                  <c:v>-271.02</c:v>
                </c:pt>
                <c:pt idx="3694">
                  <c:v>-267.31</c:v>
                </c:pt>
                <c:pt idx="3695">
                  <c:v>-265.5</c:v>
                </c:pt>
                <c:pt idx="3696">
                  <c:v>-268.48</c:v>
                </c:pt>
                <c:pt idx="3697">
                  <c:v>-259.52999999999997</c:v>
                </c:pt>
                <c:pt idx="3698">
                  <c:v>-258.95</c:v>
                </c:pt>
                <c:pt idx="3699">
                  <c:v>-262.89</c:v>
                </c:pt>
                <c:pt idx="3700">
                  <c:v>-266.93</c:v>
                </c:pt>
                <c:pt idx="3701">
                  <c:v>-271.17</c:v>
                </c:pt>
                <c:pt idx="3702">
                  <c:v>-271.75</c:v>
                </c:pt>
                <c:pt idx="3703">
                  <c:v>-267.91000000000003</c:v>
                </c:pt>
                <c:pt idx="3704">
                  <c:v>-268.39</c:v>
                </c:pt>
                <c:pt idx="3705">
                  <c:v>-273.64999999999998</c:v>
                </c:pt>
                <c:pt idx="3706">
                  <c:v>-271.51</c:v>
                </c:pt>
                <c:pt idx="3707">
                  <c:v>-269.33999999999997</c:v>
                </c:pt>
                <c:pt idx="3708">
                  <c:v>-265.93</c:v>
                </c:pt>
                <c:pt idx="3709">
                  <c:v>-269.83</c:v>
                </c:pt>
                <c:pt idx="3710">
                  <c:v>-268.45</c:v>
                </c:pt>
                <c:pt idx="3711">
                  <c:v>-268.52</c:v>
                </c:pt>
                <c:pt idx="3712">
                  <c:v>-268.39999999999998</c:v>
                </c:pt>
                <c:pt idx="3713">
                  <c:v>-268.14999999999998</c:v>
                </c:pt>
                <c:pt idx="3714">
                  <c:v>-264.51</c:v>
                </c:pt>
                <c:pt idx="3715">
                  <c:v>-263.68</c:v>
                </c:pt>
                <c:pt idx="3716">
                  <c:v>-256.58999999999997</c:v>
                </c:pt>
                <c:pt idx="3717">
                  <c:v>-267.75</c:v>
                </c:pt>
                <c:pt idx="3718">
                  <c:v>-266.22000000000003</c:v>
                </c:pt>
                <c:pt idx="3719">
                  <c:v>-258.67</c:v>
                </c:pt>
                <c:pt idx="3720">
                  <c:v>-268.42</c:v>
                </c:pt>
                <c:pt idx="3721">
                  <c:v>-264.66000000000003</c:v>
                </c:pt>
                <c:pt idx="3722">
                  <c:v>-262.07</c:v>
                </c:pt>
                <c:pt idx="3723">
                  <c:v>-264.70999999999998</c:v>
                </c:pt>
                <c:pt idx="3724">
                  <c:v>-269.16000000000003</c:v>
                </c:pt>
                <c:pt idx="3725">
                  <c:v>-269.25</c:v>
                </c:pt>
                <c:pt idx="3726">
                  <c:v>-266.20999999999998</c:v>
                </c:pt>
                <c:pt idx="3727">
                  <c:v>-265.29000000000002</c:v>
                </c:pt>
                <c:pt idx="3728">
                  <c:v>-274.32</c:v>
                </c:pt>
                <c:pt idx="3729">
                  <c:v>-269.29000000000002</c:v>
                </c:pt>
                <c:pt idx="3730">
                  <c:v>-269.04000000000002</c:v>
                </c:pt>
                <c:pt idx="3731">
                  <c:v>-263.23</c:v>
                </c:pt>
                <c:pt idx="3732">
                  <c:v>-267.52999999999997</c:v>
                </c:pt>
                <c:pt idx="3733">
                  <c:v>-267.44</c:v>
                </c:pt>
                <c:pt idx="3734">
                  <c:v>-260.58999999999997</c:v>
                </c:pt>
                <c:pt idx="3735">
                  <c:v>-257.68</c:v>
                </c:pt>
                <c:pt idx="3736">
                  <c:v>-269.97000000000003</c:v>
                </c:pt>
                <c:pt idx="3737">
                  <c:v>-264.45</c:v>
                </c:pt>
                <c:pt idx="3738">
                  <c:v>-263.32</c:v>
                </c:pt>
                <c:pt idx="3739">
                  <c:v>-259.61</c:v>
                </c:pt>
                <c:pt idx="3740">
                  <c:v>-261.31</c:v>
                </c:pt>
                <c:pt idx="3741">
                  <c:v>-267.63</c:v>
                </c:pt>
                <c:pt idx="3742">
                  <c:v>-273.43</c:v>
                </c:pt>
                <c:pt idx="3743">
                  <c:v>-263.44</c:v>
                </c:pt>
                <c:pt idx="3744">
                  <c:v>-269.32</c:v>
                </c:pt>
                <c:pt idx="3745">
                  <c:v>-273.10000000000002</c:v>
                </c:pt>
                <c:pt idx="3746">
                  <c:v>-268.82</c:v>
                </c:pt>
                <c:pt idx="3747">
                  <c:v>-271.41000000000003</c:v>
                </c:pt>
                <c:pt idx="3748">
                  <c:v>-263.66000000000003</c:v>
                </c:pt>
                <c:pt idx="3749">
                  <c:v>-263.36</c:v>
                </c:pt>
                <c:pt idx="3750">
                  <c:v>-261.36</c:v>
                </c:pt>
                <c:pt idx="3751">
                  <c:v>-264.57</c:v>
                </c:pt>
                <c:pt idx="3752">
                  <c:v>-272.58999999999997</c:v>
                </c:pt>
                <c:pt idx="3753">
                  <c:v>-269.12</c:v>
                </c:pt>
                <c:pt idx="3754">
                  <c:v>-264.27999999999997</c:v>
                </c:pt>
                <c:pt idx="3755">
                  <c:v>-266.7</c:v>
                </c:pt>
                <c:pt idx="3756">
                  <c:v>-273.39</c:v>
                </c:pt>
                <c:pt idx="3757">
                  <c:v>-276.63</c:v>
                </c:pt>
                <c:pt idx="3758">
                  <c:v>-271.26</c:v>
                </c:pt>
                <c:pt idx="3759">
                  <c:v>-269.89999999999998</c:v>
                </c:pt>
                <c:pt idx="3760">
                  <c:v>-266.62</c:v>
                </c:pt>
                <c:pt idx="3761">
                  <c:v>-271.27999999999997</c:v>
                </c:pt>
                <c:pt idx="3762">
                  <c:v>-263.07</c:v>
                </c:pt>
                <c:pt idx="3763">
                  <c:v>-267.37</c:v>
                </c:pt>
                <c:pt idx="3764">
                  <c:v>-269.62</c:v>
                </c:pt>
                <c:pt idx="3765">
                  <c:v>-268.5</c:v>
                </c:pt>
                <c:pt idx="3766">
                  <c:v>-264.89999999999998</c:v>
                </c:pt>
                <c:pt idx="3767">
                  <c:v>-264.75</c:v>
                </c:pt>
                <c:pt idx="3768">
                  <c:v>-270.95</c:v>
                </c:pt>
                <c:pt idx="3769">
                  <c:v>-270.23</c:v>
                </c:pt>
                <c:pt idx="3770">
                  <c:v>-272.27</c:v>
                </c:pt>
                <c:pt idx="3771">
                  <c:v>-270</c:v>
                </c:pt>
                <c:pt idx="3772">
                  <c:v>-274.45</c:v>
                </c:pt>
                <c:pt idx="3773">
                  <c:v>-269.31</c:v>
                </c:pt>
                <c:pt idx="3774">
                  <c:v>-266.92</c:v>
                </c:pt>
                <c:pt idx="3775">
                  <c:v>-269.08</c:v>
                </c:pt>
                <c:pt idx="3776">
                  <c:v>-266.66000000000003</c:v>
                </c:pt>
                <c:pt idx="3777">
                  <c:v>-271.12</c:v>
                </c:pt>
                <c:pt idx="3778">
                  <c:v>-271.64</c:v>
                </c:pt>
                <c:pt idx="3779">
                  <c:v>-268.73</c:v>
                </c:pt>
                <c:pt idx="3780">
                  <c:v>-272.22000000000003</c:v>
                </c:pt>
                <c:pt idx="3781">
                  <c:v>-271.45999999999998</c:v>
                </c:pt>
                <c:pt idx="3782">
                  <c:v>-272.94</c:v>
                </c:pt>
                <c:pt idx="3783">
                  <c:v>-273.14</c:v>
                </c:pt>
                <c:pt idx="3784">
                  <c:v>-274.60000000000002</c:v>
                </c:pt>
                <c:pt idx="3785">
                  <c:v>-274.81</c:v>
                </c:pt>
                <c:pt idx="3786">
                  <c:v>-275.08</c:v>
                </c:pt>
                <c:pt idx="3787">
                  <c:v>-276.92</c:v>
                </c:pt>
                <c:pt idx="3788">
                  <c:v>-271.24</c:v>
                </c:pt>
                <c:pt idx="3789">
                  <c:v>-273.41000000000003</c:v>
                </c:pt>
                <c:pt idx="3790">
                  <c:v>-267.76</c:v>
                </c:pt>
                <c:pt idx="3791">
                  <c:v>-275.56</c:v>
                </c:pt>
                <c:pt idx="3792">
                  <c:v>-275.5</c:v>
                </c:pt>
                <c:pt idx="3793">
                  <c:v>-271.36</c:v>
                </c:pt>
                <c:pt idx="3794">
                  <c:v>-275.81</c:v>
                </c:pt>
                <c:pt idx="3795">
                  <c:v>-276.06</c:v>
                </c:pt>
                <c:pt idx="3796">
                  <c:v>-276.12</c:v>
                </c:pt>
                <c:pt idx="3797">
                  <c:v>-276.18</c:v>
                </c:pt>
                <c:pt idx="3798">
                  <c:v>-276.37</c:v>
                </c:pt>
                <c:pt idx="3799">
                  <c:v>-273.13</c:v>
                </c:pt>
                <c:pt idx="3800">
                  <c:v>-277.94</c:v>
                </c:pt>
                <c:pt idx="3801">
                  <c:v>-277.99</c:v>
                </c:pt>
                <c:pt idx="3802">
                  <c:v>-278.11</c:v>
                </c:pt>
                <c:pt idx="3803">
                  <c:v>-275.83</c:v>
                </c:pt>
                <c:pt idx="3804">
                  <c:v>-281.58</c:v>
                </c:pt>
                <c:pt idx="3805">
                  <c:v>-282</c:v>
                </c:pt>
                <c:pt idx="3806">
                  <c:v>-276.05</c:v>
                </c:pt>
                <c:pt idx="3807">
                  <c:v>-271.08999999999997</c:v>
                </c:pt>
                <c:pt idx="3808">
                  <c:v>-277.52999999999997</c:v>
                </c:pt>
                <c:pt idx="3809">
                  <c:v>-274.16000000000003</c:v>
                </c:pt>
                <c:pt idx="3810">
                  <c:v>-273.23</c:v>
                </c:pt>
                <c:pt idx="3811">
                  <c:v>-269.48</c:v>
                </c:pt>
                <c:pt idx="3812">
                  <c:v>-276.13</c:v>
                </c:pt>
                <c:pt idx="3813">
                  <c:v>-270.11</c:v>
                </c:pt>
                <c:pt idx="3814">
                  <c:v>-282.57</c:v>
                </c:pt>
                <c:pt idx="3815">
                  <c:v>-275.3</c:v>
                </c:pt>
                <c:pt idx="3816">
                  <c:v>-279.07</c:v>
                </c:pt>
                <c:pt idx="3817">
                  <c:v>-271.23</c:v>
                </c:pt>
                <c:pt idx="3818">
                  <c:v>-273.86</c:v>
                </c:pt>
                <c:pt idx="3819">
                  <c:v>-279.06</c:v>
                </c:pt>
                <c:pt idx="3820">
                  <c:v>-278.37</c:v>
                </c:pt>
                <c:pt idx="3821">
                  <c:v>-272.99</c:v>
                </c:pt>
                <c:pt idx="3822">
                  <c:v>-275.02999999999997</c:v>
                </c:pt>
                <c:pt idx="3823">
                  <c:v>-271.82</c:v>
                </c:pt>
                <c:pt idx="3824">
                  <c:v>-280.88</c:v>
                </c:pt>
                <c:pt idx="3825">
                  <c:v>-277.52</c:v>
                </c:pt>
                <c:pt idx="3826">
                  <c:v>-270.19</c:v>
                </c:pt>
                <c:pt idx="3827">
                  <c:v>-270.54000000000002</c:v>
                </c:pt>
                <c:pt idx="3828">
                  <c:v>-287.41000000000003</c:v>
                </c:pt>
                <c:pt idx="3829">
                  <c:v>-278.85000000000002</c:v>
                </c:pt>
                <c:pt idx="3830">
                  <c:v>-274.83999999999997</c:v>
                </c:pt>
                <c:pt idx="3831">
                  <c:v>-278.08999999999997</c:v>
                </c:pt>
                <c:pt idx="3832">
                  <c:v>-279.44</c:v>
                </c:pt>
                <c:pt idx="3833">
                  <c:v>-285.61</c:v>
                </c:pt>
                <c:pt idx="3834">
                  <c:v>-284.14</c:v>
                </c:pt>
                <c:pt idx="3835">
                  <c:v>-284.57</c:v>
                </c:pt>
                <c:pt idx="3836">
                  <c:v>-282.25</c:v>
                </c:pt>
                <c:pt idx="3837">
                  <c:v>-280.77</c:v>
                </c:pt>
                <c:pt idx="3838">
                  <c:v>-284.27</c:v>
                </c:pt>
                <c:pt idx="3839">
                  <c:v>-283.95999999999998</c:v>
                </c:pt>
                <c:pt idx="3840">
                  <c:v>-283.88</c:v>
                </c:pt>
                <c:pt idx="3841">
                  <c:v>-288.92</c:v>
                </c:pt>
                <c:pt idx="3842">
                  <c:v>-283.25</c:v>
                </c:pt>
                <c:pt idx="3843">
                  <c:v>-285.42</c:v>
                </c:pt>
                <c:pt idx="3844">
                  <c:v>-286.61</c:v>
                </c:pt>
                <c:pt idx="3845">
                  <c:v>-288</c:v>
                </c:pt>
                <c:pt idx="3846">
                  <c:v>-284.51</c:v>
                </c:pt>
                <c:pt idx="3847">
                  <c:v>-283.91000000000003</c:v>
                </c:pt>
                <c:pt idx="3848">
                  <c:v>-283.93</c:v>
                </c:pt>
                <c:pt idx="3849">
                  <c:v>-289.02999999999997</c:v>
                </c:pt>
                <c:pt idx="3850">
                  <c:v>-291.61</c:v>
                </c:pt>
                <c:pt idx="3851">
                  <c:v>-286.89</c:v>
                </c:pt>
                <c:pt idx="3852">
                  <c:v>-290.47000000000003</c:v>
                </c:pt>
                <c:pt idx="3853">
                  <c:v>-290.45999999999998</c:v>
                </c:pt>
                <c:pt idx="3854">
                  <c:v>-289.29000000000002</c:v>
                </c:pt>
                <c:pt idx="3855">
                  <c:v>-288.77</c:v>
                </c:pt>
                <c:pt idx="3856">
                  <c:v>-285.82</c:v>
                </c:pt>
                <c:pt idx="3857">
                  <c:v>-283.2</c:v>
                </c:pt>
                <c:pt idx="3858">
                  <c:v>-288.60000000000002</c:v>
                </c:pt>
                <c:pt idx="3859">
                  <c:v>-293.42</c:v>
                </c:pt>
                <c:pt idx="3860">
                  <c:v>-282.95</c:v>
                </c:pt>
                <c:pt idx="3861">
                  <c:v>-284.57</c:v>
                </c:pt>
                <c:pt idx="3862">
                  <c:v>-285.91000000000003</c:v>
                </c:pt>
                <c:pt idx="3863">
                  <c:v>-290.06</c:v>
                </c:pt>
                <c:pt idx="3864">
                  <c:v>-293.58</c:v>
                </c:pt>
                <c:pt idx="3865">
                  <c:v>-294.42</c:v>
                </c:pt>
                <c:pt idx="3866">
                  <c:v>-293.82</c:v>
                </c:pt>
                <c:pt idx="3867">
                  <c:v>-291.55</c:v>
                </c:pt>
                <c:pt idx="3868">
                  <c:v>-286.37</c:v>
                </c:pt>
                <c:pt idx="3869">
                  <c:v>-291.01</c:v>
                </c:pt>
                <c:pt idx="3870">
                  <c:v>-293.18</c:v>
                </c:pt>
                <c:pt idx="3871">
                  <c:v>-288.31</c:v>
                </c:pt>
                <c:pt idx="3872">
                  <c:v>-294.14</c:v>
                </c:pt>
                <c:pt idx="3873">
                  <c:v>-290.97000000000003</c:v>
                </c:pt>
                <c:pt idx="3874">
                  <c:v>-295.64999999999998</c:v>
                </c:pt>
                <c:pt idx="3875">
                  <c:v>-296.60000000000002</c:v>
                </c:pt>
                <c:pt idx="3876">
                  <c:v>-290.14999999999998</c:v>
                </c:pt>
                <c:pt idx="3877">
                  <c:v>-294.20999999999998</c:v>
                </c:pt>
                <c:pt idx="3878">
                  <c:v>-295.33999999999997</c:v>
                </c:pt>
                <c:pt idx="3879">
                  <c:v>-295.39999999999998</c:v>
                </c:pt>
                <c:pt idx="3880">
                  <c:v>-295.60000000000002</c:v>
                </c:pt>
                <c:pt idx="3881">
                  <c:v>-289.45</c:v>
                </c:pt>
                <c:pt idx="3882">
                  <c:v>-295.05</c:v>
                </c:pt>
                <c:pt idx="3883">
                  <c:v>-291.02</c:v>
                </c:pt>
                <c:pt idx="3884">
                  <c:v>-291.66000000000003</c:v>
                </c:pt>
                <c:pt idx="3885">
                  <c:v>-292.89</c:v>
                </c:pt>
                <c:pt idx="3886">
                  <c:v>-299.36</c:v>
                </c:pt>
                <c:pt idx="3887">
                  <c:v>-295.52999999999997</c:v>
                </c:pt>
                <c:pt idx="3888">
                  <c:v>-298.23</c:v>
                </c:pt>
                <c:pt idx="3889">
                  <c:v>-302.27</c:v>
                </c:pt>
                <c:pt idx="3890">
                  <c:v>-303.42</c:v>
                </c:pt>
                <c:pt idx="3891">
                  <c:v>-301.89</c:v>
                </c:pt>
                <c:pt idx="3892">
                  <c:v>-296.19</c:v>
                </c:pt>
                <c:pt idx="3893">
                  <c:v>-302</c:v>
                </c:pt>
                <c:pt idx="3894">
                  <c:v>-298.39999999999998</c:v>
                </c:pt>
                <c:pt idx="3895">
                  <c:v>-294.19</c:v>
                </c:pt>
                <c:pt idx="3896">
                  <c:v>-299.32</c:v>
                </c:pt>
                <c:pt idx="3897">
                  <c:v>-292.83999999999997</c:v>
                </c:pt>
                <c:pt idx="3898">
                  <c:v>-297.5</c:v>
                </c:pt>
                <c:pt idx="3899">
                  <c:v>-297.75</c:v>
                </c:pt>
                <c:pt idx="3900">
                  <c:v>-298.24</c:v>
                </c:pt>
                <c:pt idx="3901">
                  <c:v>-300.89999999999998</c:v>
                </c:pt>
                <c:pt idx="3902">
                  <c:v>-301.29000000000002</c:v>
                </c:pt>
                <c:pt idx="3903">
                  <c:v>-297.87</c:v>
                </c:pt>
                <c:pt idx="3904">
                  <c:v>-291.33</c:v>
                </c:pt>
                <c:pt idx="3905">
                  <c:v>-303.52</c:v>
                </c:pt>
                <c:pt idx="3906">
                  <c:v>-297.45999999999998</c:v>
                </c:pt>
                <c:pt idx="3907">
                  <c:v>-300.32</c:v>
                </c:pt>
                <c:pt idx="3908">
                  <c:v>-300.73</c:v>
                </c:pt>
                <c:pt idx="3909">
                  <c:v>-300.75</c:v>
                </c:pt>
                <c:pt idx="3910">
                  <c:v>-295.02999999999997</c:v>
                </c:pt>
                <c:pt idx="3911">
                  <c:v>-294.08</c:v>
                </c:pt>
                <c:pt idx="3912">
                  <c:v>-295.43</c:v>
                </c:pt>
                <c:pt idx="3913">
                  <c:v>-292.17</c:v>
                </c:pt>
                <c:pt idx="3914">
                  <c:v>-289.87</c:v>
                </c:pt>
                <c:pt idx="3915">
                  <c:v>-296.35000000000002</c:v>
                </c:pt>
                <c:pt idx="3916">
                  <c:v>-296.57</c:v>
                </c:pt>
                <c:pt idx="3917">
                  <c:v>-299.55</c:v>
                </c:pt>
                <c:pt idx="3918">
                  <c:v>-300.07</c:v>
                </c:pt>
                <c:pt idx="3919">
                  <c:v>-300.64999999999998</c:v>
                </c:pt>
                <c:pt idx="3920">
                  <c:v>-297.02</c:v>
                </c:pt>
                <c:pt idx="3921">
                  <c:v>-301.70999999999998</c:v>
                </c:pt>
                <c:pt idx="3922">
                  <c:v>-301.39999999999998</c:v>
                </c:pt>
                <c:pt idx="3923">
                  <c:v>-295.93</c:v>
                </c:pt>
                <c:pt idx="3924">
                  <c:v>-295.16000000000003</c:v>
                </c:pt>
                <c:pt idx="3925">
                  <c:v>-295.32</c:v>
                </c:pt>
                <c:pt idx="3926">
                  <c:v>-295.24</c:v>
                </c:pt>
                <c:pt idx="3927">
                  <c:v>-294.39999999999998</c:v>
                </c:pt>
                <c:pt idx="3928">
                  <c:v>-296.12</c:v>
                </c:pt>
                <c:pt idx="3929">
                  <c:v>-300.95</c:v>
                </c:pt>
                <c:pt idx="3930">
                  <c:v>-297.82</c:v>
                </c:pt>
                <c:pt idx="3931">
                  <c:v>-298.47000000000003</c:v>
                </c:pt>
                <c:pt idx="3932">
                  <c:v>-299.91000000000003</c:v>
                </c:pt>
                <c:pt idx="3933">
                  <c:v>-298.42</c:v>
                </c:pt>
                <c:pt idx="3934">
                  <c:v>-300.88</c:v>
                </c:pt>
                <c:pt idx="3935">
                  <c:v>-300.64</c:v>
                </c:pt>
                <c:pt idx="3936">
                  <c:v>-301.22000000000003</c:v>
                </c:pt>
                <c:pt idx="3937">
                  <c:v>-299.83999999999997</c:v>
                </c:pt>
                <c:pt idx="3938">
                  <c:v>-296.83999999999997</c:v>
                </c:pt>
                <c:pt idx="3939">
                  <c:v>-293.13</c:v>
                </c:pt>
                <c:pt idx="3940">
                  <c:v>-292.41000000000003</c:v>
                </c:pt>
                <c:pt idx="3941">
                  <c:v>-302.77</c:v>
                </c:pt>
                <c:pt idx="3942">
                  <c:v>-305.02</c:v>
                </c:pt>
                <c:pt idx="3943">
                  <c:v>-306.95</c:v>
                </c:pt>
                <c:pt idx="3944">
                  <c:v>-304.22000000000003</c:v>
                </c:pt>
                <c:pt idx="3945">
                  <c:v>-296.75</c:v>
                </c:pt>
                <c:pt idx="3946">
                  <c:v>-302.06</c:v>
                </c:pt>
                <c:pt idx="3947">
                  <c:v>-295.83999999999997</c:v>
                </c:pt>
                <c:pt idx="3948">
                  <c:v>-303.58999999999997</c:v>
                </c:pt>
                <c:pt idx="3949">
                  <c:v>-303.02</c:v>
                </c:pt>
                <c:pt idx="3950">
                  <c:v>-307.02999999999997</c:v>
                </c:pt>
                <c:pt idx="3951">
                  <c:v>-305.49</c:v>
                </c:pt>
                <c:pt idx="3952">
                  <c:v>-308.29000000000002</c:v>
                </c:pt>
                <c:pt idx="3953">
                  <c:v>-313.14999999999998</c:v>
                </c:pt>
                <c:pt idx="3954">
                  <c:v>-301.98</c:v>
                </c:pt>
                <c:pt idx="3955">
                  <c:v>-302.77</c:v>
                </c:pt>
                <c:pt idx="3956">
                  <c:v>-308.29000000000002</c:v>
                </c:pt>
                <c:pt idx="3957">
                  <c:v>-306.83999999999997</c:v>
                </c:pt>
                <c:pt idx="3958">
                  <c:v>-310.47000000000003</c:v>
                </c:pt>
                <c:pt idx="3959">
                  <c:v>-304.87</c:v>
                </c:pt>
                <c:pt idx="3960">
                  <c:v>-305.02999999999997</c:v>
                </c:pt>
                <c:pt idx="3961">
                  <c:v>-309.27</c:v>
                </c:pt>
                <c:pt idx="3962">
                  <c:v>-307.27999999999997</c:v>
                </c:pt>
                <c:pt idx="3963">
                  <c:v>-307.94</c:v>
                </c:pt>
                <c:pt idx="3964">
                  <c:v>-303.93</c:v>
                </c:pt>
                <c:pt idx="3965">
                  <c:v>-306.41000000000003</c:v>
                </c:pt>
                <c:pt idx="3966">
                  <c:v>-300.95</c:v>
                </c:pt>
                <c:pt idx="3967">
                  <c:v>-302.02999999999997</c:v>
                </c:pt>
                <c:pt idx="3968">
                  <c:v>-306.58</c:v>
                </c:pt>
                <c:pt idx="3969">
                  <c:v>-303.8</c:v>
                </c:pt>
                <c:pt idx="3970">
                  <c:v>-299.01</c:v>
                </c:pt>
                <c:pt idx="3971">
                  <c:v>-305.06</c:v>
                </c:pt>
                <c:pt idx="3972">
                  <c:v>-302.37</c:v>
                </c:pt>
                <c:pt idx="3973">
                  <c:v>-304.88</c:v>
                </c:pt>
                <c:pt idx="3974">
                  <c:v>-292.69</c:v>
                </c:pt>
                <c:pt idx="3975">
                  <c:v>-298.22000000000003</c:v>
                </c:pt>
                <c:pt idx="3976">
                  <c:v>-302.41000000000003</c:v>
                </c:pt>
                <c:pt idx="3977">
                  <c:v>-307.16000000000003</c:v>
                </c:pt>
                <c:pt idx="3978">
                  <c:v>-309.64999999999998</c:v>
                </c:pt>
                <c:pt idx="3979">
                  <c:v>-310.3</c:v>
                </c:pt>
                <c:pt idx="3980">
                  <c:v>-304.73</c:v>
                </c:pt>
                <c:pt idx="3981">
                  <c:v>-300.97000000000003</c:v>
                </c:pt>
                <c:pt idx="3982">
                  <c:v>-296.87</c:v>
                </c:pt>
                <c:pt idx="3983">
                  <c:v>-302.63</c:v>
                </c:pt>
                <c:pt idx="3984">
                  <c:v>-306.26</c:v>
                </c:pt>
                <c:pt idx="3985">
                  <c:v>-307.08999999999997</c:v>
                </c:pt>
                <c:pt idx="3986">
                  <c:v>-314.08</c:v>
                </c:pt>
                <c:pt idx="3987">
                  <c:v>-313.32</c:v>
                </c:pt>
                <c:pt idx="3988">
                  <c:v>-307.35000000000002</c:v>
                </c:pt>
                <c:pt idx="3989">
                  <c:v>-309.05</c:v>
                </c:pt>
                <c:pt idx="3990">
                  <c:v>-306.7</c:v>
                </c:pt>
                <c:pt idx="3991">
                  <c:v>-307.43</c:v>
                </c:pt>
                <c:pt idx="3992">
                  <c:v>-297.20999999999998</c:v>
                </c:pt>
                <c:pt idx="3993">
                  <c:v>-306.58</c:v>
                </c:pt>
                <c:pt idx="3994">
                  <c:v>-307.39</c:v>
                </c:pt>
                <c:pt idx="3995">
                  <c:v>-303.37</c:v>
                </c:pt>
                <c:pt idx="3996">
                  <c:v>-301.13</c:v>
                </c:pt>
                <c:pt idx="3997">
                  <c:v>-303.92</c:v>
                </c:pt>
                <c:pt idx="3998">
                  <c:v>-303</c:v>
                </c:pt>
                <c:pt idx="3999">
                  <c:v>-301.01</c:v>
                </c:pt>
                <c:pt idx="4000">
                  <c:v>-298.63</c:v>
                </c:pt>
                <c:pt idx="4001">
                  <c:v>-303.51</c:v>
                </c:pt>
                <c:pt idx="4002">
                  <c:v>-311.51</c:v>
                </c:pt>
                <c:pt idx="4003">
                  <c:v>-311.35000000000002</c:v>
                </c:pt>
                <c:pt idx="4004">
                  <c:v>-309.70999999999998</c:v>
                </c:pt>
                <c:pt idx="4005">
                  <c:v>-308.8</c:v>
                </c:pt>
                <c:pt idx="4006">
                  <c:v>-307.20999999999998</c:v>
                </c:pt>
                <c:pt idx="4007">
                  <c:v>-302.41000000000003</c:v>
                </c:pt>
                <c:pt idx="4008">
                  <c:v>-303.81</c:v>
                </c:pt>
                <c:pt idx="4009">
                  <c:v>-306.36</c:v>
                </c:pt>
                <c:pt idx="4010">
                  <c:v>-312.47000000000003</c:v>
                </c:pt>
                <c:pt idx="4011">
                  <c:v>-311.67</c:v>
                </c:pt>
                <c:pt idx="4012">
                  <c:v>-308.89999999999998</c:v>
                </c:pt>
                <c:pt idx="4013">
                  <c:v>-316.45</c:v>
                </c:pt>
                <c:pt idx="4014">
                  <c:v>-310.89</c:v>
                </c:pt>
                <c:pt idx="4015">
                  <c:v>-299.27</c:v>
                </c:pt>
                <c:pt idx="4016">
                  <c:v>-302.75</c:v>
                </c:pt>
                <c:pt idx="4017">
                  <c:v>-301.44</c:v>
                </c:pt>
                <c:pt idx="4018">
                  <c:v>-306.05</c:v>
                </c:pt>
                <c:pt idx="4019">
                  <c:v>-308.85000000000002</c:v>
                </c:pt>
                <c:pt idx="4020">
                  <c:v>-311.27999999999997</c:v>
                </c:pt>
                <c:pt idx="4021">
                  <c:v>-304.35000000000002</c:v>
                </c:pt>
                <c:pt idx="4022">
                  <c:v>-308.88</c:v>
                </c:pt>
                <c:pt idx="4023">
                  <c:v>-310.93</c:v>
                </c:pt>
                <c:pt idx="4024">
                  <c:v>-306.02</c:v>
                </c:pt>
                <c:pt idx="4025">
                  <c:v>-301.29000000000002</c:v>
                </c:pt>
                <c:pt idx="4026">
                  <c:v>-305.10000000000002</c:v>
                </c:pt>
                <c:pt idx="4027">
                  <c:v>-312.92</c:v>
                </c:pt>
                <c:pt idx="4028">
                  <c:v>-308.23</c:v>
                </c:pt>
                <c:pt idx="4029">
                  <c:v>-319.54000000000002</c:v>
                </c:pt>
                <c:pt idx="4030">
                  <c:v>-314.83999999999997</c:v>
                </c:pt>
                <c:pt idx="4031">
                  <c:v>-307.7</c:v>
                </c:pt>
                <c:pt idx="4032">
                  <c:v>-312.98</c:v>
                </c:pt>
                <c:pt idx="4033">
                  <c:v>-307.27999999999997</c:v>
                </c:pt>
                <c:pt idx="4034">
                  <c:v>-303.97000000000003</c:v>
                </c:pt>
                <c:pt idx="4035">
                  <c:v>-298.44</c:v>
                </c:pt>
                <c:pt idx="4036">
                  <c:v>-304.8</c:v>
                </c:pt>
                <c:pt idx="4037">
                  <c:v>-311.37</c:v>
                </c:pt>
                <c:pt idx="4038">
                  <c:v>-309.55</c:v>
                </c:pt>
                <c:pt idx="4039">
                  <c:v>-313.48</c:v>
                </c:pt>
                <c:pt idx="4040">
                  <c:v>-319.79000000000002</c:v>
                </c:pt>
                <c:pt idx="4041">
                  <c:v>-321.87</c:v>
                </c:pt>
                <c:pt idx="4042">
                  <c:v>-326.18</c:v>
                </c:pt>
                <c:pt idx="4043">
                  <c:v>-325.60000000000002</c:v>
                </c:pt>
                <c:pt idx="4044">
                  <c:v>-325.57</c:v>
                </c:pt>
                <c:pt idx="4045">
                  <c:v>-319.83</c:v>
                </c:pt>
                <c:pt idx="4046">
                  <c:v>-318.95999999999998</c:v>
                </c:pt>
                <c:pt idx="4047">
                  <c:v>-318.14</c:v>
                </c:pt>
                <c:pt idx="4048">
                  <c:v>-317</c:v>
                </c:pt>
                <c:pt idx="4049">
                  <c:v>-301.25</c:v>
                </c:pt>
                <c:pt idx="4050">
                  <c:v>-318.85000000000002</c:v>
                </c:pt>
                <c:pt idx="4051">
                  <c:v>-318.83999999999997</c:v>
                </c:pt>
                <c:pt idx="4052">
                  <c:v>-312.8</c:v>
                </c:pt>
                <c:pt idx="4053">
                  <c:v>-308.97000000000003</c:v>
                </c:pt>
                <c:pt idx="4054">
                  <c:v>-311.89</c:v>
                </c:pt>
                <c:pt idx="4055">
                  <c:v>-316.69</c:v>
                </c:pt>
                <c:pt idx="4056">
                  <c:v>-310.06</c:v>
                </c:pt>
                <c:pt idx="4057">
                  <c:v>-321.87</c:v>
                </c:pt>
                <c:pt idx="4058">
                  <c:v>-325.17</c:v>
                </c:pt>
                <c:pt idx="4059">
                  <c:v>-323.95999999999998</c:v>
                </c:pt>
                <c:pt idx="4060">
                  <c:v>-317.08999999999997</c:v>
                </c:pt>
                <c:pt idx="4061">
                  <c:v>-315.76</c:v>
                </c:pt>
                <c:pt idx="4062">
                  <c:v>-313.2</c:v>
                </c:pt>
                <c:pt idx="4063">
                  <c:v>-308.12</c:v>
                </c:pt>
                <c:pt idx="4064">
                  <c:v>-315.02</c:v>
                </c:pt>
                <c:pt idx="4065">
                  <c:v>-310.36</c:v>
                </c:pt>
                <c:pt idx="4066">
                  <c:v>-315.33999999999997</c:v>
                </c:pt>
                <c:pt idx="4067">
                  <c:v>-309.82</c:v>
                </c:pt>
                <c:pt idx="4068">
                  <c:v>-314.83999999999997</c:v>
                </c:pt>
                <c:pt idx="4069">
                  <c:v>-320.83</c:v>
                </c:pt>
                <c:pt idx="4070">
                  <c:v>-319.08</c:v>
                </c:pt>
                <c:pt idx="4071">
                  <c:v>-314.18</c:v>
                </c:pt>
                <c:pt idx="4072">
                  <c:v>-310.69</c:v>
                </c:pt>
                <c:pt idx="4073">
                  <c:v>-311.52999999999997</c:v>
                </c:pt>
                <c:pt idx="4074">
                  <c:v>-317.31</c:v>
                </c:pt>
                <c:pt idx="4075">
                  <c:v>-325.54000000000002</c:v>
                </c:pt>
                <c:pt idx="4076">
                  <c:v>-323.77999999999997</c:v>
                </c:pt>
                <c:pt idx="4077">
                  <c:v>-320.77</c:v>
                </c:pt>
                <c:pt idx="4078">
                  <c:v>-313.97000000000003</c:v>
                </c:pt>
                <c:pt idx="4079">
                  <c:v>-315.94</c:v>
                </c:pt>
                <c:pt idx="4080">
                  <c:v>-313.5</c:v>
                </c:pt>
                <c:pt idx="4081">
                  <c:v>-319.93</c:v>
                </c:pt>
                <c:pt idx="4082">
                  <c:v>-319.39</c:v>
                </c:pt>
                <c:pt idx="4083">
                  <c:v>-321.83999999999997</c:v>
                </c:pt>
                <c:pt idx="4084">
                  <c:v>-324.76</c:v>
                </c:pt>
                <c:pt idx="4085">
                  <c:v>-323.20999999999998</c:v>
                </c:pt>
                <c:pt idx="4086">
                  <c:v>-317.17</c:v>
                </c:pt>
                <c:pt idx="4087">
                  <c:v>-316.26</c:v>
                </c:pt>
                <c:pt idx="4088">
                  <c:v>-311.02</c:v>
                </c:pt>
                <c:pt idx="4089">
                  <c:v>-315.43</c:v>
                </c:pt>
                <c:pt idx="4090">
                  <c:v>-315.14999999999998</c:v>
                </c:pt>
                <c:pt idx="4091">
                  <c:v>-316.45999999999998</c:v>
                </c:pt>
                <c:pt idx="4092">
                  <c:v>-314.89</c:v>
                </c:pt>
                <c:pt idx="4093">
                  <c:v>-313.83</c:v>
                </c:pt>
                <c:pt idx="4094">
                  <c:v>-316.47000000000003</c:v>
                </c:pt>
                <c:pt idx="4095">
                  <c:v>-318.39</c:v>
                </c:pt>
                <c:pt idx="4096">
                  <c:v>-315.51</c:v>
                </c:pt>
                <c:pt idx="4097">
                  <c:v>-324.64</c:v>
                </c:pt>
                <c:pt idx="4098">
                  <c:v>-314.52</c:v>
                </c:pt>
                <c:pt idx="4099">
                  <c:v>-315.52</c:v>
                </c:pt>
                <c:pt idx="4100">
                  <c:v>-325.77999999999997</c:v>
                </c:pt>
                <c:pt idx="4101">
                  <c:v>-316.56</c:v>
                </c:pt>
                <c:pt idx="4102">
                  <c:v>-317.33999999999997</c:v>
                </c:pt>
                <c:pt idx="4103">
                  <c:v>-318.55</c:v>
                </c:pt>
                <c:pt idx="4104">
                  <c:v>-324.25</c:v>
                </c:pt>
                <c:pt idx="4105">
                  <c:v>-317.73</c:v>
                </c:pt>
                <c:pt idx="4106">
                  <c:v>-322.13</c:v>
                </c:pt>
                <c:pt idx="4107">
                  <c:v>-318.32</c:v>
                </c:pt>
                <c:pt idx="4108">
                  <c:v>-318.49</c:v>
                </c:pt>
                <c:pt idx="4109">
                  <c:v>-316.04000000000002</c:v>
                </c:pt>
                <c:pt idx="4110">
                  <c:v>-328.24</c:v>
                </c:pt>
                <c:pt idx="4111">
                  <c:v>-318.56</c:v>
                </c:pt>
                <c:pt idx="4112">
                  <c:v>-316.01</c:v>
                </c:pt>
                <c:pt idx="4113">
                  <c:v>-316.83</c:v>
                </c:pt>
                <c:pt idx="4114">
                  <c:v>-318.7</c:v>
                </c:pt>
                <c:pt idx="4115">
                  <c:v>-325.37</c:v>
                </c:pt>
                <c:pt idx="4116">
                  <c:v>-328.42</c:v>
                </c:pt>
                <c:pt idx="4117">
                  <c:v>-324.26</c:v>
                </c:pt>
                <c:pt idx="4118">
                  <c:v>-315.86</c:v>
                </c:pt>
                <c:pt idx="4119">
                  <c:v>-326.16000000000003</c:v>
                </c:pt>
                <c:pt idx="4120">
                  <c:v>-327.22000000000003</c:v>
                </c:pt>
                <c:pt idx="4121">
                  <c:v>-326.89999999999998</c:v>
                </c:pt>
                <c:pt idx="4122">
                  <c:v>-317.01</c:v>
                </c:pt>
                <c:pt idx="4123">
                  <c:v>-321.93</c:v>
                </c:pt>
                <c:pt idx="4124">
                  <c:v>-322.3</c:v>
                </c:pt>
                <c:pt idx="4125">
                  <c:v>-328.57</c:v>
                </c:pt>
                <c:pt idx="4126">
                  <c:v>-327.85</c:v>
                </c:pt>
                <c:pt idx="4127">
                  <c:v>-332.57</c:v>
                </c:pt>
                <c:pt idx="4128">
                  <c:v>-321.7</c:v>
                </c:pt>
                <c:pt idx="4129">
                  <c:v>-322.60000000000002</c:v>
                </c:pt>
                <c:pt idx="4130">
                  <c:v>-325.91000000000003</c:v>
                </c:pt>
                <c:pt idx="4131">
                  <c:v>-325.52</c:v>
                </c:pt>
                <c:pt idx="4132">
                  <c:v>-327.72</c:v>
                </c:pt>
                <c:pt idx="4133">
                  <c:v>-328.28</c:v>
                </c:pt>
                <c:pt idx="4134">
                  <c:v>-325.8</c:v>
                </c:pt>
                <c:pt idx="4135">
                  <c:v>-325.54000000000002</c:v>
                </c:pt>
                <c:pt idx="4136">
                  <c:v>-327.18</c:v>
                </c:pt>
                <c:pt idx="4137">
                  <c:v>-325.8</c:v>
                </c:pt>
                <c:pt idx="4138">
                  <c:v>-330.2</c:v>
                </c:pt>
                <c:pt idx="4139">
                  <c:v>-321.83999999999997</c:v>
                </c:pt>
                <c:pt idx="4140">
                  <c:v>-327.10000000000002</c:v>
                </c:pt>
                <c:pt idx="4141">
                  <c:v>-324.77</c:v>
                </c:pt>
                <c:pt idx="4142">
                  <c:v>-332.42</c:v>
                </c:pt>
                <c:pt idx="4143">
                  <c:v>-324.77999999999997</c:v>
                </c:pt>
                <c:pt idx="4144">
                  <c:v>-326.02999999999997</c:v>
                </c:pt>
                <c:pt idx="4145">
                  <c:v>-319.75</c:v>
                </c:pt>
                <c:pt idx="4146">
                  <c:v>-324.18</c:v>
                </c:pt>
                <c:pt idx="4147">
                  <c:v>-321.66000000000003</c:v>
                </c:pt>
                <c:pt idx="4148">
                  <c:v>-329.38</c:v>
                </c:pt>
                <c:pt idx="4149">
                  <c:v>-331.68</c:v>
                </c:pt>
                <c:pt idx="4150">
                  <c:v>-325.73</c:v>
                </c:pt>
                <c:pt idx="4151">
                  <c:v>-323.14</c:v>
                </c:pt>
                <c:pt idx="4152">
                  <c:v>-327.14999999999998</c:v>
                </c:pt>
                <c:pt idx="4153">
                  <c:v>-331.66</c:v>
                </c:pt>
                <c:pt idx="4154">
                  <c:v>-330.67</c:v>
                </c:pt>
                <c:pt idx="4155">
                  <c:v>-324.05</c:v>
                </c:pt>
                <c:pt idx="4156">
                  <c:v>-326.39999999999998</c:v>
                </c:pt>
                <c:pt idx="4157">
                  <c:v>-335.68</c:v>
                </c:pt>
                <c:pt idx="4158">
                  <c:v>-324.05</c:v>
                </c:pt>
                <c:pt idx="4159">
                  <c:v>-317.2</c:v>
                </c:pt>
                <c:pt idx="4160">
                  <c:v>-323.27</c:v>
                </c:pt>
                <c:pt idx="4161">
                  <c:v>-320.06</c:v>
                </c:pt>
                <c:pt idx="4162">
                  <c:v>-330</c:v>
                </c:pt>
                <c:pt idx="4163">
                  <c:v>-324.95999999999998</c:v>
                </c:pt>
                <c:pt idx="4164">
                  <c:v>-322.19</c:v>
                </c:pt>
                <c:pt idx="4165">
                  <c:v>-326.02999999999997</c:v>
                </c:pt>
                <c:pt idx="4166">
                  <c:v>-320.76</c:v>
                </c:pt>
                <c:pt idx="4167">
                  <c:v>-328.84</c:v>
                </c:pt>
                <c:pt idx="4168">
                  <c:v>-323.39</c:v>
                </c:pt>
                <c:pt idx="4169">
                  <c:v>-325.18</c:v>
                </c:pt>
                <c:pt idx="4170">
                  <c:v>-329.58</c:v>
                </c:pt>
                <c:pt idx="4171">
                  <c:v>-327.14999999999998</c:v>
                </c:pt>
                <c:pt idx="4172">
                  <c:v>-326.45</c:v>
                </c:pt>
                <c:pt idx="4173">
                  <c:v>-327.51</c:v>
                </c:pt>
                <c:pt idx="4174">
                  <c:v>-323.02999999999997</c:v>
                </c:pt>
                <c:pt idx="4175">
                  <c:v>-329.01</c:v>
                </c:pt>
                <c:pt idx="4176">
                  <c:v>-319.57</c:v>
                </c:pt>
                <c:pt idx="4177">
                  <c:v>-324.81</c:v>
                </c:pt>
                <c:pt idx="4178">
                  <c:v>-328.98</c:v>
                </c:pt>
                <c:pt idx="4179">
                  <c:v>-327.22000000000003</c:v>
                </c:pt>
                <c:pt idx="4180">
                  <c:v>-321.98</c:v>
                </c:pt>
                <c:pt idx="4181">
                  <c:v>-328.71</c:v>
                </c:pt>
                <c:pt idx="4182">
                  <c:v>-330.17</c:v>
                </c:pt>
                <c:pt idx="4183">
                  <c:v>-333.05</c:v>
                </c:pt>
                <c:pt idx="4184">
                  <c:v>-324.68</c:v>
                </c:pt>
                <c:pt idx="4185">
                  <c:v>-329.13</c:v>
                </c:pt>
                <c:pt idx="4186">
                  <c:v>-329.64</c:v>
                </c:pt>
                <c:pt idx="4187">
                  <c:v>-329.24</c:v>
                </c:pt>
                <c:pt idx="4188">
                  <c:v>-328.17</c:v>
                </c:pt>
                <c:pt idx="4189">
                  <c:v>-331.39</c:v>
                </c:pt>
                <c:pt idx="4190">
                  <c:v>-330.74</c:v>
                </c:pt>
                <c:pt idx="4191">
                  <c:v>-340.55</c:v>
                </c:pt>
                <c:pt idx="4192">
                  <c:v>-339.15</c:v>
                </c:pt>
                <c:pt idx="4193">
                  <c:v>-338.47</c:v>
                </c:pt>
                <c:pt idx="4194">
                  <c:v>-334.33</c:v>
                </c:pt>
                <c:pt idx="4195">
                  <c:v>-331.81</c:v>
                </c:pt>
                <c:pt idx="4196">
                  <c:v>-332.71</c:v>
                </c:pt>
                <c:pt idx="4197">
                  <c:v>-339.35</c:v>
                </c:pt>
                <c:pt idx="4198">
                  <c:v>-334.96</c:v>
                </c:pt>
                <c:pt idx="4199">
                  <c:v>-324.97000000000003</c:v>
                </c:pt>
                <c:pt idx="4200">
                  <c:v>-335.69</c:v>
                </c:pt>
                <c:pt idx="4201">
                  <c:v>-336.57</c:v>
                </c:pt>
                <c:pt idx="4202">
                  <c:v>-340.26</c:v>
                </c:pt>
                <c:pt idx="4203">
                  <c:v>-342.18</c:v>
                </c:pt>
                <c:pt idx="4204">
                  <c:v>-335.93</c:v>
                </c:pt>
                <c:pt idx="4205">
                  <c:v>-333.88</c:v>
                </c:pt>
                <c:pt idx="4206">
                  <c:v>-325.64999999999998</c:v>
                </c:pt>
                <c:pt idx="4207">
                  <c:v>-336.24</c:v>
                </c:pt>
                <c:pt idx="4208">
                  <c:v>-336.92</c:v>
                </c:pt>
                <c:pt idx="4209">
                  <c:v>-336.55</c:v>
                </c:pt>
                <c:pt idx="4210">
                  <c:v>-339.5</c:v>
                </c:pt>
                <c:pt idx="4211">
                  <c:v>-339.56</c:v>
                </c:pt>
                <c:pt idx="4212">
                  <c:v>-335.28</c:v>
                </c:pt>
                <c:pt idx="4213">
                  <c:v>-338.12</c:v>
                </c:pt>
                <c:pt idx="4214">
                  <c:v>-343.46</c:v>
                </c:pt>
                <c:pt idx="4215">
                  <c:v>-340.47</c:v>
                </c:pt>
                <c:pt idx="4216">
                  <c:v>-344.36</c:v>
                </c:pt>
                <c:pt idx="4217">
                  <c:v>-346.55</c:v>
                </c:pt>
                <c:pt idx="4218">
                  <c:v>-346.82</c:v>
                </c:pt>
                <c:pt idx="4219">
                  <c:v>-339.78</c:v>
                </c:pt>
                <c:pt idx="4220">
                  <c:v>-341.7</c:v>
                </c:pt>
                <c:pt idx="4221">
                  <c:v>-341.64</c:v>
                </c:pt>
                <c:pt idx="4222">
                  <c:v>-348.33</c:v>
                </c:pt>
                <c:pt idx="4223">
                  <c:v>-344.09</c:v>
                </c:pt>
                <c:pt idx="4224">
                  <c:v>-350.32</c:v>
                </c:pt>
                <c:pt idx="4225">
                  <c:v>-339.19</c:v>
                </c:pt>
                <c:pt idx="4226">
                  <c:v>-347.6</c:v>
                </c:pt>
                <c:pt idx="4227">
                  <c:v>-344.16</c:v>
                </c:pt>
                <c:pt idx="4228">
                  <c:v>-351.19</c:v>
                </c:pt>
                <c:pt idx="4229">
                  <c:v>-347.15</c:v>
                </c:pt>
                <c:pt idx="4230">
                  <c:v>-348.16</c:v>
                </c:pt>
                <c:pt idx="4231">
                  <c:v>-347.34</c:v>
                </c:pt>
                <c:pt idx="4232">
                  <c:v>-345.77</c:v>
                </c:pt>
                <c:pt idx="4233">
                  <c:v>-350.38</c:v>
                </c:pt>
                <c:pt idx="4234">
                  <c:v>-345.01</c:v>
                </c:pt>
                <c:pt idx="4235">
                  <c:v>-348.27</c:v>
                </c:pt>
                <c:pt idx="4236">
                  <c:v>-354.66</c:v>
                </c:pt>
                <c:pt idx="4237">
                  <c:v>-348.34</c:v>
                </c:pt>
                <c:pt idx="4238">
                  <c:v>-345.29</c:v>
                </c:pt>
                <c:pt idx="4239">
                  <c:v>-342.92</c:v>
                </c:pt>
                <c:pt idx="4240">
                  <c:v>-353.79</c:v>
                </c:pt>
                <c:pt idx="4241">
                  <c:v>-349.19</c:v>
                </c:pt>
                <c:pt idx="4242">
                  <c:v>-342.88</c:v>
                </c:pt>
                <c:pt idx="4243">
                  <c:v>-340.28</c:v>
                </c:pt>
                <c:pt idx="4244">
                  <c:v>-352.45</c:v>
                </c:pt>
                <c:pt idx="4245">
                  <c:v>-349.5</c:v>
                </c:pt>
                <c:pt idx="4246">
                  <c:v>-345.28</c:v>
                </c:pt>
                <c:pt idx="4247">
                  <c:v>-348.01</c:v>
                </c:pt>
                <c:pt idx="4248">
                  <c:v>-348.75</c:v>
                </c:pt>
                <c:pt idx="4249">
                  <c:v>-348.08</c:v>
                </c:pt>
                <c:pt idx="4250">
                  <c:v>-352.72</c:v>
                </c:pt>
                <c:pt idx="4251">
                  <c:v>-346.71</c:v>
                </c:pt>
                <c:pt idx="4252">
                  <c:v>-349.92</c:v>
                </c:pt>
                <c:pt idx="4253">
                  <c:v>-350.22</c:v>
                </c:pt>
                <c:pt idx="4254">
                  <c:v>-351.78</c:v>
                </c:pt>
                <c:pt idx="4255">
                  <c:v>-347.34</c:v>
                </c:pt>
                <c:pt idx="4256">
                  <c:v>-345.64</c:v>
                </c:pt>
                <c:pt idx="4257">
                  <c:v>-350.24</c:v>
                </c:pt>
                <c:pt idx="4258">
                  <c:v>-351.61</c:v>
                </c:pt>
                <c:pt idx="4259">
                  <c:v>-358.26</c:v>
                </c:pt>
                <c:pt idx="4260">
                  <c:v>-346.49</c:v>
                </c:pt>
                <c:pt idx="4261">
                  <c:v>-341.22</c:v>
                </c:pt>
                <c:pt idx="4262">
                  <c:v>-347.25</c:v>
                </c:pt>
                <c:pt idx="4263">
                  <c:v>-350.35</c:v>
                </c:pt>
                <c:pt idx="4264">
                  <c:v>-349.6</c:v>
                </c:pt>
                <c:pt idx="4265">
                  <c:v>-342.63</c:v>
                </c:pt>
                <c:pt idx="4266">
                  <c:v>-343.1</c:v>
                </c:pt>
                <c:pt idx="4267">
                  <c:v>-350.47</c:v>
                </c:pt>
                <c:pt idx="4268">
                  <c:v>-346.23</c:v>
                </c:pt>
                <c:pt idx="4269">
                  <c:v>-350.49</c:v>
                </c:pt>
                <c:pt idx="4270">
                  <c:v>-342.59</c:v>
                </c:pt>
                <c:pt idx="4271">
                  <c:v>-339.59</c:v>
                </c:pt>
                <c:pt idx="4272">
                  <c:v>-349.33</c:v>
                </c:pt>
                <c:pt idx="4273">
                  <c:v>-343.58</c:v>
                </c:pt>
                <c:pt idx="4274">
                  <c:v>-346.68</c:v>
                </c:pt>
                <c:pt idx="4275">
                  <c:v>-351.4</c:v>
                </c:pt>
                <c:pt idx="4276">
                  <c:v>-341.72</c:v>
                </c:pt>
                <c:pt idx="4277">
                  <c:v>-349.31</c:v>
                </c:pt>
                <c:pt idx="4278">
                  <c:v>-350.01</c:v>
                </c:pt>
                <c:pt idx="4279">
                  <c:v>-347.06</c:v>
                </c:pt>
                <c:pt idx="4280">
                  <c:v>-351.01</c:v>
                </c:pt>
                <c:pt idx="4281">
                  <c:v>-349.25</c:v>
                </c:pt>
                <c:pt idx="4282">
                  <c:v>-346.12</c:v>
                </c:pt>
                <c:pt idx="4283">
                  <c:v>-349.1</c:v>
                </c:pt>
                <c:pt idx="4284">
                  <c:v>-346.2</c:v>
                </c:pt>
                <c:pt idx="4285">
                  <c:v>-356.27</c:v>
                </c:pt>
                <c:pt idx="4286">
                  <c:v>-356.44</c:v>
                </c:pt>
                <c:pt idx="4287">
                  <c:v>-355.54</c:v>
                </c:pt>
                <c:pt idx="4288">
                  <c:v>-353.93</c:v>
                </c:pt>
                <c:pt idx="4289">
                  <c:v>-353.64</c:v>
                </c:pt>
                <c:pt idx="4290">
                  <c:v>-349.92</c:v>
                </c:pt>
                <c:pt idx="4291">
                  <c:v>-354.73</c:v>
                </c:pt>
                <c:pt idx="4292">
                  <c:v>-353.37</c:v>
                </c:pt>
                <c:pt idx="4293">
                  <c:v>-354.53</c:v>
                </c:pt>
                <c:pt idx="4294">
                  <c:v>-350.47</c:v>
                </c:pt>
                <c:pt idx="4295">
                  <c:v>-349.18</c:v>
                </c:pt>
                <c:pt idx="4296">
                  <c:v>-351.79</c:v>
                </c:pt>
                <c:pt idx="4297">
                  <c:v>-354.04</c:v>
                </c:pt>
                <c:pt idx="4298">
                  <c:v>-353.21</c:v>
                </c:pt>
                <c:pt idx="4299">
                  <c:v>-347</c:v>
                </c:pt>
                <c:pt idx="4300">
                  <c:v>-357.48</c:v>
                </c:pt>
                <c:pt idx="4301">
                  <c:v>-358.06</c:v>
                </c:pt>
                <c:pt idx="4302">
                  <c:v>-356.39</c:v>
                </c:pt>
                <c:pt idx="4303">
                  <c:v>-359.35</c:v>
                </c:pt>
                <c:pt idx="4304">
                  <c:v>-355.99</c:v>
                </c:pt>
                <c:pt idx="4305">
                  <c:v>-353.48</c:v>
                </c:pt>
                <c:pt idx="4306">
                  <c:v>-356.59</c:v>
                </c:pt>
                <c:pt idx="4307">
                  <c:v>-347.76</c:v>
                </c:pt>
                <c:pt idx="4308">
                  <c:v>-351.36</c:v>
                </c:pt>
                <c:pt idx="4309">
                  <c:v>-352.52</c:v>
                </c:pt>
                <c:pt idx="4310">
                  <c:v>-361.24</c:v>
                </c:pt>
                <c:pt idx="4311">
                  <c:v>-364.98</c:v>
                </c:pt>
                <c:pt idx="4312">
                  <c:v>-364.61</c:v>
                </c:pt>
                <c:pt idx="4313">
                  <c:v>-360.17</c:v>
                </c:pt>
                <c:pt idx="4314">
                  <c:v>-355.71</c:v>
                </c:pt>
                <c:pt idx="4315">
                  <c:v>-364.76</c:v>
                </c:pt>
                <c:pt idx="4316">
                  <c:v>-363.65</c:v>
                </c:pt>
                <c:pt idx="4317">
                  <c:v>-359.63</c:v>
                </c:pt>
                <c:pt idx="4318">
                  <c:v>-361.12</c:v>
                </c:pt>
                <c:pt idx="4319">
                  <c:v>-355.5</c:v>
                </c:pt>
                <c:pt idx="4320">
                  <c:v>-356.92</c:v>
                </c:pt>
                <c:pt idx="4321">
                  <c:v>-362.13</c:v>
                </c:pt>
                <c:pt idx="4322">
                  <c:v>-364.09</c:v>
                </c:pt>
                <c:pt idx="4323">
                  <c:v>-359.03</c:v>
                </c:pt>
                <c:pt idx="4324">
                  <c:v>-357.84</c:v>
                </c:pt>
                <c:pt idx="4325">
                  <c:v>-362.97</c:v>
                </c:pt>
                <c:pt idx="4326">
                  <c:v>-360.93</c:v>
                </c:pt>
                <c:pt idx="4327">
                  <c:v>-358.27</c:v>
                </c:pt>
                <c:pt idx="4328">
                  <c:v>-358.11</c:v>
                </c:pt>
                <c:pt idx="4329">
                  <c:v>-360.45</c:v>
                </c:pt>
                <c:pt idx="4330">
                  <c:v>-353.71</c:v>
                </c:pt>
                <c:pt idx="4331">
                  <c:v>-358.73</c:v>
                </c:pt>
                <c:pt idx="4332">
                  <c:v>-360.42</c:v>
                </c:pt>
                <c:pt idx="4333">
                  <c:v>-363.7</c:v>
                </c:pt>
                <c:pt idx="4334">
                  <c:v>-364.3</c:v>
                </c:pt>
                <c:pt idx="4335">
                  <c:v>-358.02</c:v>
                </c:pt>
                <c:pt idx="4336">
                  <c:v>-356.75</c:v>
                </c:pt>
                <c:pt idx="4337">
                  <c:v>-360.75</c:v>
                </c:pt>
                <c:pt idx="4338">
                  <c:v>-366.65</c:v>
                </c:pt>
                <c:pt idx="4339">
                  <c:v>-358.17</c:v>
                </c:pt>
                <c:pt idx="4340">
                  <c:v>-358.61</c:v>
                </c:pt>
                <c:pt idx="4341">
                  <c:v>-361.97</c:v>
                </c:pt>
                <c:pt idx="4342">
                  <c:v>-360.56</c:v>
                </c:pt>
                <c:pt idx="4343">
                  <c:v>-356.19</c:v>
                </c:pt>
                <c:pt idx="4344">
                  <c:v>-358.19</c:v>
                </c:pt>
                <c:pt idx="4345">
                  <c:v>-356.38</c:v>
                </c:pt>
                <c:pt idx="4346">
                  <c:v>-351.02</c:v>
                </c:pt>
                <c:pt idx="4347">
                  <c:v>-361.21</c:v>
                </c:pt>
                <c:pt idx="4348">
                  <c:v>-357.18</c:v>
                </c:pt>
                <c:pt idx="4349">
                  <c:v>-357.26</c:v>
                </c:pt>
                <c:pt idx="4350">
                  <c:v>-358.42</c:v>
                </c:pt>
                <c:pt idx="4351">
                  <c:v>-359.12</c:v>
                </c:pt>
                <c:pt idx="4352">
                  <c:v>-353.66</c:v>
                </c:pt>
                <c:pt idx="4353">
                  <c:v>-357.58</c:v>
                </c:pt>
                <c:pt idx="4354">
                  <c:v>-357.51</c:v>
                </c:pt>
                <c:pt idx="4355">
                  <c:v>-361.43</c:v>
                </c:pt>
                <c:pt idx="4356">
                  <c:v>-362.38</c:v>
                </c:pt>
                <c:pt idx="4357">
                  <c:v>-362.11</c:v>
                </c:pt>
                <c:pt idx="4358">
                  <c:v>-362</c:v>
                </c:pt>
                <c:pt idx="4359">
                  <c:v>-361.18</c:v>
                </c:pt>
                <c:pt idx="4360">
                  <c:v>-358.86</c:v>
                </c:pt>
                <c:pt idx="4361">
                  <c:v>-358.74</c:v>
                </c:pt>
                <c:pt idx="4362">
                  <c:v>-359.54</c:v>
                </c:pt>
                <c:pt idx="4363">
                  <c:v>-359.11</c:v>
                </c:pt>
                <c:pt idx="4364">
                  <c:v>-357.24</c:v>
                </c:pt>
                <c:pt idx="4365">
                  <c:v>-350.75</c:v>
                </c:pt>
                <c:pt idx="4366">
                  <c:v>-358.11</c:v>
                </c:pt>
                <c:pt idx="4367">
                  <c:v>-358.11</c:v>
                </c:pt>
                <c:pt idx="4368">
                  <c:v>-355</c:v>
                </c:pt>
                <c:pt idx="4369">
                  <c:v>-356.03</c:v>
                </c:pt>
                <c:pt idx="4370">
                  <c:v>-354.51</c:v>
                </c:pt>
                <c:pt idx="4371">
                  <c:v>-355.25</c:v>
                </c:pt>
                <c:pt idx="4372">
                  <c:v>-354.42</c:v>
                </c:pt>
                <c:pt idx="4373">
                  <c:v>-363.97</c:v>
                </c:pt>
                <c:pt idx="4374">
                  <c:v>-359.89</c:v>
                </c:pt>
                <c:pt idx="4375">
                  <c:v>-361.5</c:v>
                </c:pt>
                <c:pt idx="4376">
                  <c:v>-363.22</c:v>
                </c:pt>
                <c:pt idx="4377">
                  <c:v>-361.33</c:v>
                </c:pt>
                <c:pt idx="4378">
                  <c:v>-364.91</c:v>
                </c:pt>
                <c:pt idx="4379">
                  <c:v>-359</c:v>
                </c:pt>
                <c:pt idx="4380">
                  <c:v>-359.52</c:v>
                </c:pt>
                <c:pt idx="4381">
                  <c:v>-359.89</c:v>
                </c:pt>
                <c:pt idx="4382">
                  <c:v>-358.92</c:v>
                </c:pt>
                <c:pt idx="4383">
                  <c:v>-355.4</c:v>
                </c:pt>
                <c:pt idx="4384">
                  <c:v>-353.48</c:v>
                </c:pt>
                <c:pt idx="4385">
                  <c:v>-356.63</c:v>
                </c:pt>
                <c:pt idx="4386">
                  <c:v>-354.57</c:v>
                </c:pt>
                <c:pt idx="4387">
                  <c:v>-355.63</c:v>
                </c:pt>
                <c:pt idx="4388">
                  <c:v>-355.91</c:v>
                </c:pt>
                <c:pt idx="4389">
                  <c:v>-354.63</c:v>
                </c:pt>
                <c:pt idx="4390">
                  <c:v>-350.27</c:v>
                </c:pt>
                <c:pt idx="4391">
                  <c:v>-358.51</c:v>
                </c:pt>
                <c:pt idx="4392">
                  <c:v>-363.61</c:v>
                </c:pt>
                <c:pt idx="4393">
                  <c:v>-361.93</c:v>
                </c:pt>
                <c:pt idx="4394">
                  <c:v>-362.8</c:v>
                </c:pt>
                <c:pt idx="4395">
                  <c:v>-361.93</c:v>
                </c:pt>
                <c:pt idx="4396">
                  <c:v>-363.21</c:v>
                </c:pt>
                <c:pt idx="4397">
                  <c:v>-362.66</c:v>
                </c:pt>
                <c:pt idx="4398">
                  <c:v>-360.6</c:v>
                </c:pt>
                <c:pt idx="4399">
                  <c:v>-351.78</c:v>
                </c:pt>
                <c:pt idx="4400">
                  <c:v>-357.22</c:v>
                </c:pt>
                <c:pt idx="4401">
                  <c:v>-359.12</c:v>
                </c:pt>
                <c:pt idx="4402">
                  <c:v>-359.91</c:v>
                </c:pt>
                <c:pt idx="4403">
                  <c:v>-355.86</c:v>
                </c:pt>
                <c:pt idx="4404">
                  <c:v>-360.21</c:v>
                </c:pt>
                <c:pt idx="4405">
                  <c:v>-355.75</c:v>
                </c:pt>
                <c:pt idx="4406">
                  <c:v>-361.12</c:v>
                </c:pt>
                <c:pt idx="4407">
                  <c:v>-365.71</c:v>
                </c:pt>
                <c:pt idx="4408">
                  <c:v>-371.69</c:v>
                </c:pt>
                <c:pt idx="4409">
                  <c:v>-370.92</c:v>
                </c:pt>
                <c:pt idx="4410">
                  <c:v>-360.59</c:v>
                </c:pt>
                <c:pt idx="4411">
                  <c:v>-360.03</c:v>
                </c:pt>
                <c:pt idx="4412">
                  <c:v>-365.04</c:v>
                </c:pt>
                <c:pt idx="4413">
                  <c:v>-365.15</c:v>
                </c:pt>
                <c:pt idx="4414">
                  <c:v>-369.24</c:v>
                </c:pt>
                <c:pt idx="4415">
                  <c:v>-363.89</c:v>
                </c:pt>
                <c:pt idx="4416">
                  <c:v>-362.59</c:v>
                </c:pt>
                <c:pt idx="4417">
                  <c:v>-359.54</c:v>
                </c:pt>
                <c:pt idx="4418">
                  <c:v>-365.59</c:v>
                </c:pt>
                <c:pt idx="4419">
                  <c:v>-369.92</c:v>
                </c:pt>
                <c:pt idx="4420">
                  <c:v>-360.09</c:v>
                </c:pt>
                <c:pt idx="4421">
                  <c:v>-357.99</c:v>
                </c:pt>
                <c:pt idx="4422">
                  <c:v>-356.93</c:v>
                </c:pt>
                <c:pt idx="4423">
                  <c:v>-357.64</c:v>
                </c:pt>
                <c:pt idx="4424">
                  <c:v>-364.67</c:v>
                </c:pt>
                <c:pt idx="4425">
                  <c:v>-358.03</c:v>
                </c:pt>
                <c:pt idx="4426">
                  <c:v>-358.87</c:v>
                </c:pt>
                <c:pt idx="4427">
                  <c:v>-360.66</c:v>
                </c:pt>
                <c:pt idx="4428">
                  <c:v>-356.39</c:v>
                </c:pt>
                <c:pt idx="4429">
                  <c:v>-355.97</c:v>
                </c:pt>
                <c:pt idx="4430">
                  <c:v>-354.81</c:v>
                </c:pt>
                <c:pt idx="4431">
                  <c:v>-359.41</c:v>
                </c:pt>
                <c:pt idx="4432">
                  <c:v>-362.37</c:v>
                </c:pt>
                <c:pt idx="4433">
                  <c:v>-362.11</c:v>
                </c:pt>
                <c:pt idx="4434">
                  <c:v>-370.82</c:v>
                </c:pt>
                <c:pt idx="4435">
                  <c:v>-366.33</c:v>
                </c:pt>
                <c:pt idx="4436">
                  <c:v>-369.05</c:v>
                </c:pt>
                <c:pt idx="4437">
                  <c:v>-367.57</c:v>
                </c:pt>
                <c:pt idx="4438">
                  <c:v>-363.38</c:v>
                </c:pt>
                <c:pt idx="4439">
                  <c:v>-360.24</c:v>
                </c:pt>
                <c:pt idx="4440">
                  <c:v>-364.4</c:v>
                </c:pt>
                <c:pt idx="4441">
                  <c:v>-362.62</c:v>
                </c:pt>
                <c:pt idx="4442">
                  <c:v>-361.46</c:v>
                </c:pt>
                <c:pt idx="4443">
                  <c:v>-364.24</c:v>
                </c:pt>
                <c:pt idx="4444">
                  <c:v>-366.26</c:v>
                </c:pt>
                <c:pt idx="4445">
                  <c:v>-369.01</c:v>
                </c:pt>
                <c:pt idx="4446">
                  <c:v>-366.05</c:v>
                </c:pt>
                <c:pt idx="4447">
                  <c:v>-367.12</c:v>
                </c:pt>
                <c:pt idx="4448">
                  <c:v>-361.76</c:v>
                </c:pt>
                <c:pt idx="4449">
                  <c:v>-357.17</c:v>
                </c:pt>
                <c:pt idx="4450">
                  <c:v>-365.46</c:v>
                </c:pt>
                <c:pt idx="4451">
                  <c:v>-373.21</c:v>
                </c:pt>
                <c:pt idx="4452">
                  <c:v>-365.05</c:v>
                </c:pt>
                <c:pt idx="4453">
                  <c:v>-371.57</c:v>
                </c:pt>
                <c:pt idx="4454">
                  <c:v>-364.57</c:v>
                </c:pt>
                <c:pt idx="4455">
                  <c:v>-360.93</c:v>
                </c:pt>
                <c:pt idx="4456">
                  <c:v>-370.46</c:v>
                </c:pt>
                <c:pt idx="4457">
                  <c:v>-367.48</c:v>
                </c:pt>
                <c:pt idx="4458">
                  <c:v>-367.02</c:v>
                </c:pt>
                <c:pt idx="4459">
                  <c:v>-361.67</c:v>
                </c:pt>
                <c:pt idx="4460">
                  <c:v>-360.6</c:v>
                </c:pt>
                <c:pt idx="4461">
                  <c:v>-367.58</c:v>
                </c:pt>
                <c:pt idx="4462">
                  <c:v>-368.22</c:v>
                </c:pt>
                <c:pt idx="4463">
                  <c:v>-371.47</c:v>
                </c:pt>
                <c:pt idx="4464">
                  <c:v>-373.07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57D-40F7-8213-8CE67A62DB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861696"/>
        <c:axId val="212863616"/>
      </c:scatterChart>
      <c:valAx>
        <c:axId val="212861696"/>
        <c:scaling>
          <c:orientation val="minMax"/>
          <c:max val="2018"/>
          <c:min val="2006"/>
        </c:scaling>
        <c:delete val="0"/>
        <c:axPos val="b"/>
        <c:majorGridlines>
          <c:spPr>
            <a:ln w="6350" cap="flat" cmpd="sng" algn="ctr">
              <a:solidFill>
                <a:srgbClr val="ADD8E6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1F497D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9586478871361933"/>
              <c:y val="0.9397857461666567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863616"/>
        <c:crossesAt val="-50"/>
        <c:crossBetween val="midCat"/>
        <c:majorUnit val="1"/>
        <c:minorUnit val="1"/>
      </c:valAx>
      <c:valAx>
        <c:axId val="212863616"/>
        <c:scaling>
          <c:orientation val="minMax"/>
          <c:max val="0"/>
          <c:min val="-700"/>
        </c:scaling>
        <c:delete val="0"/>
        <c:axPos val="l"/>
        <c:majorGridlines>
          <c:spPr>
            <a:ln w="6350" cap="flat" cmpd="sng" algn="ctr">
              <a:solidFill>
                <a:srgbClr val="ADD8E6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0800" dist="50800" dir="5400000" algn="ctr" rotWithShape="0">
                <a:schemeClr val="accent1">
                  <a:lumMod val="20000"/>
                  <a:lumOff val="80000"/>
                  <a:alpha val="50000"/>
                </a:schemeClr>
              </a:outerShdw>
            </a:effectLst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1F497D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Vertical (mm)</a:t>
                </a:r>
              </a:p>
            </c:rich>
          </c:tx>
          <c:layout>
            <c:manualLayout>
              <c:xMode val="edge"/>
              <c:yMode val="edge"/>
              <c:x val="7.7706567100875026E-3"/>
              <c:y val="0.3704575418407575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861696"/>
        <c:crosses val="autoZero"/>
        <c:crossBetween val="midCat"/>
        <c:majorUnit val="100"/>
        <c:minorUnit val="5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3710550733926832"/>
          <c:y val="0.6275145981345166"/>
          <c:w val="0.31181494104281743"/>
          <c:h val="0.14174572799913954"/>
        </c:manualLayout>
      </c:layout>
      <c:overlay val="0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ysDot"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baseline="0">
                <a:solidFill>
                  <a:schemeClr val="accent1">
                    <a:lumMod val="50000"/>
                  </a:schemeClr>
                </a:solidFill>
                <a:effectLst/>
              </a:rPr>
              <a:t>VERTICAL POSITION - NEW-MARKHAM, TN (STATION-NMKM)</a:t>
            </a:r>
          </a:p>
        </c:rich>
      </c:tx>
      <c:layout>
        <c:manualLayout>
          <c:xMode val="edge"/>
          <c:yMode val="edge"/>
          <c:x val="0.16891495333916595"/>
          <c:y val="3.4714846690675292E-3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0812919218431"/>
          <c:y val="0.10253009190129136"/>
          <c:w val="0.86521304622912432"/>
          <c:h val="0.76498518085737166"/>
        </c:manualLayout>
      </c:layout>
      <c:scatterChart>
        <c:scatterStyle val="lineMarker"/>
        <c:varyColors val="0"/>
        <c:ser>
          <c:idx val="0"/>
          <c:order val="0"/>
          <c:tx>
            <c:v>Daily position </c:v>
          </c:tx>
          <c:spPr>
            <a:ln w="28573">
              <a:noFill/>
            </a:ln>
          </c:spPr>
          <c:marker>
            <c:symbol val="circle"/>
            <c:size val="4"/>
            <c:spPr>
              <a:solidFill>
                <a:srgbClr val="ADD8E6"/>
              </a:solidFill>
              <a:ln w="9524">
                <a:solidFill>
                  <a:schemeClr val="accent1"/>
                </a:solidFill>
              </a:ln>
              <a:effectLst/>
            </c:spPr>
          </c:marker>
          <c:trendline>
            <c:name>30-day average</c:name>
            <c:spPr>
              <a:ln w="28573" cap="rnd">
                <a:solidFill>
                  <a:sysClr val="windowText" lastClr="000000"/>
                </a:solidFill>
                <a:prstDash val="solid"/>
              </a:ln>
              <a:effectLst/>
            </c:spPr>
            <c:trendlineType val="movingAvg"/>
            <c:period val="30"/>
            <c:dispRSqr val="0"/>
            <c:dispEq val="0"/>
          </c:trendline>
          <c:xVal>
            <c:numLit>
              <c:formatCode>General</c:formatCode>
              <c:ptCount val="32000"/>
              <c:pt idx="0">
                <c:v>2008.024523160763</c:v>
              </c:pt>
              <c:pt idx="1">
                <c:v>2008.0272479564032</c:v>
              </c:pt>
              <c:pt idx="2">
                <c:v>2008.0299727520437</c:v>
              </c:pt>
              <c:pt idx="3">
                <c:v>2008.0326975476839</c:v>
              </c:pt>
              <c:pt idx="4">
                <c:v>2008.0354223433242</c:v>
              </c:pt>
              <c:pt idx="5">
                <c:v>2008.0381471389646</c:v>
              </c:pt>
              <c:pt idx="6">
                <c:v>2008.0408719346049</c:v>
              </c:pt>
              <c:pt idx="7">
                <c:v>2008.0435967302453</c:v>
              </c:pt>
              <c:pt idx="8">
                <c:v>2008.0463215258856</c:v>
              </c:pt>
              <c:pt idx="9">
                <c:v>2008.0490463215258</c:v>
              </c:pt>
              <c:pt idx="10">
                <c:v>2008.0517711171663</c:v>
              </c:pt>
              <c:pt idx="11">
                <c:v>2008.0544959128065</c:v>
              </c:pt>
              <c:pt idx="12">
                <c:v>2008.0572207084469</c:v>
              </c:pt>
              <c:pt idx="13">
                <c:v>2008.0599455040872</c:v>
              </c:pt>
              <c:pt idx="14">
                <c:v>2008.0626702997274</c:v>
              </c:pt>
              <c:pt idx="15">
                <c:v>2008.0653950953679</c:v>
              </c:pt>
              <c:pt idx="16">
                <c:v>2008.0681198910081</c:v>
              </c:pt>
              <c:pt idx="17">
                <c:v>2008.0708446866486</c:v>
              </c:pt>
              <c:pt idx="18">
                <c:v>2008.0735694822888</c:v>
              </c:pt>
              <c:pt idx="19">
                <c:v>2008.0762942779293</c:v>
              </c:pt>
              <c:pt idx="20">
                <c:v>2008.0790190735695</c:v>
              </c:pt>
              <c:pt idx="21">
                <c:v>2008.0817438692097</c:v>
              </c:pt>
              <c:pt idx="22">
                <c:v>2008.0844686648502</c:v>
              </c:pt>
              <c:pt idx="23">
                <c:v>2008.0871934604904</c:v>
              </c:pt>
              <c:pt idx="24">
                <c:v>2008.0899182561309</c:v>
              </c:pt>
              <c:pt idx="25">
                <c:v>2008.0926430517711</c:v>
              </c:pt>
              <c:pt idx="26">
                <c:v>2008.0953678474114</c:v>
              </c:pt>
              <c:pt idx="27">
                <c:v>2008.0980926430518</c:v>
              </c:pt>
              <c:pt idx="28">
                <c:v>2008.100817438692</c:v>
              </c:pt>
              <c:pt idx="29">
                <c:v>2008.1035422343325</c:v>
              </c:pt>
              <c:pt idx="30">
                <c:v>2008.1062670299727</c:v>
              </c:pt>
              <c:pt idx="31">
                <c:v>2008.108991825613</c:v>
              </c:pt>
              <c:pt idx="32">
                <c:v>2008.1117166212534</c:v>
              </c:pt>
              <c:pt idx="33">
                <c:v>2008.1144414168937</c:v>
              </c:pt>
              <c:pt idx="34">
                <c:v>2008.1171662125341</c:v>
              </c:pt>
              <c:pt idx="35">
                <c:v>2008.1198910081744</c:v>
              </c:pt>
              <c:pt idx="36">
                <c:v>2008.1226158038148</c:v>
              </c:pt>
              <c:pt idx="37">
                <c:v>2008.1253405994551</c:v>
              </c:pt>
              <c:pt idx="38">
                <c:v>2008.1280653950953</c:v>
              </c:pt>
              <c:pt idx="39">
                <c:v>2008.1307901907358</c:v>
              </c:pt>
              <c:pt idx="40">
                <c:v>2008.133514986376</c:v>
              </c:pt>
              <c:pt idx="41">
                <c:v>2008.1362397820164</c:v>
              </c:pt>
              <c:pt idx="42">
                <c:v>2008.1389645776567</c:v>
              </c:pt>
              <c:pt idx="43">
                <c:v>2008.1416893732969</c:v>
              </c:pt>
              <c:pt idx="44">
                <c:v>2008.1444141689374</c:v>
              </c:pt>
              <c:pt idx="45">
                <c:v>2008.1471389645776</c:v>
              </c:pt>
              <c:pt idx="46">
                <c:v>2008.1498637602181</c:v>
              </c:pt>
              <c:pt idx="47">
                <c:v>2008.1525885558583</c:v>
              </c:pt>
              <c:pt idx="48">
                <c:v>2008.1553133514985</c:v>
              </c:pt>
              <c:pt idx="49">
                <c:v>2008.158038147139</c:v>
              </c:pt>
              <c:pt idx="50">
                <c:v>2008.1607629427792</c:v>
              </c:pt>
              <c:pt idx="51">
                <c:v>2008.1634877384197</c:v>
              </c:pt>
              <c:pt idx="52">
                <c:v>2008.1662125340599</c:v>
              </c:pt>
              <c:pt idx="53">
                <c:v>2008.1689373297004</c:v>
              </c:pt>
              <c:pt idx="54">
                <c:v>2008.1716621253406</c:v>
              </c:pt>
              <c:pt idx="55">
                <c:v>2008.1743869209809</c:v>
              </c:pt>
              <c:pt idx="56">
                <c:v>2008.1771117166213</c:v>
              </c:pt>
              <c:pt idx="57">
                <c:v>2008.1798365122615</c:v>
              </c:pt>
              <c:pt idx="58">
                <c:v>2008.182561307902</c:v>
              </c:pt>
              <c:pt idx="59">
                <c:v>2008.1852861035422</c:v>
              </c:pt>
              <c:pt idx="60">
                <c:v>2008.1880108991825</c:v>
              </c:pt>
              <c:pt idx="61">
                <c:v>2008.1907356948229</c:v>
              </c:pt>
              <c:pt idx="62">
                <c:v>2008.1934604904632</c:v>
              </c:pt>
              <c:pt idx="63">
                <c:v>2008.1961852861036</c:v>
              </c:pt>
              <c:pt idx="64">
                <c:v>2008.1989100817439</c:v>
              </c:pt>
              <c:pt idx="65">
                <c:v>2008.2016348773841</c:v>
              </c:pt>
              <c:pt idx="66">
                <c:v>2008.2043596730246</c:v>
              </c:pt>
              <c:pt idx="67">
                <c:v>2008.2070844686648</c:v>
              </c:pt>
              <c:pt idx="68">
                <c:v>2008.2098092643052</c:v>
              </c:pt>
              <c:pt idx="69">
                <c:v>2008.2125340599455</c:v>
              </c:pt>
              <c:pt idx="70">
                <c:v>2008.2152588555859</c:v>
              </c:pt>
              <c:pt idx="71">
                <c:v>2008.2179836512262</c:v>
              </c:pt>
              <c:pt idx="72">
                <c:v>2008.2207084468664</c:v>
              </c:pt>
              <c:pt idx="73">
                <c:v>2008.2234332425069</c:v>
              </c:pt>
              <c:pt idx="74">
                <c:v>2008.2261580381471</c:v>
              </c:pt>
              <c:pt idx="75">
                <c:v>2008.2288828337876</c:v>
              </c:pt>
              <c:pt idx="76">
                <c:v>2008.2316076294278</c:v>
              </c:pt>
              <c:pt idx="77">
                <c:v>2008.234332425068</c:v>
              </c:pt>
              <c:pt idx="78">
                <c:v>2008.2370572207085</c:v>
              </c:pt>
              <c:pt idx="79">
                <c:v>2008.2397820163487</c:v>
              </c:pt>
              <c:pt idx="80">
                <c:v>2008.2425068119892</c:v>
              </c:pt>
              <c:pt idx="81">
                <c:v>2008.2452316076294</c:v>
              </c:pt>
              <c:pt idx="82">
                <c:v>2008.2479564032697</c:v>
              </c:pt>
              <c:pt idx="83">
                <c:v>2008.2506811989101</c:v>
              </c:pt>
              <c:pt idx="84">
                <c:v>2008.2534059945503</c:v>
              </c:pt>
              <c:pt idx="85">
                <c:v>2008.2561307901908</c:v>
              </c:pt>
              <c:pt idx="86">
                <c:v>2008.258855585831</c:v>
              </c:pt>
              <c:pt idx="87">
                <c:v>2008.2615803814713</c:v>
              </c:pt>
              <c:pt idx="88">
                <c:v>2008.2643051771117</c:v>
              </c:pt>
              <c:pt idx="89">
                <c:v>2008.267029972752</c:v>
              </c:pt>
              <c:pt idx="90">
                <c:v>2008.2697547683924</c:v>
              </c:pt>
              <c:pt idx="91">
                <c:v>2008.2724795640327</c:v>
              </c:pt>
              <c:pt idx="92">
                <c:v>2008.2752043596731</c:v>
              </c:pt>
              <c:pt idx="93">
                <c:v>2008.2779291553134</c:v>
              </c:pt>
              <c:pt idx="94">
                <c:v>2008.2806539509536</c:v>
              </c:pt>
              <c:pt idx="95">
                <c:v>2008.2833787465941</c:v>
              </c:pt>
              <c:pt idx="96">
                <c:v>2008.2861035422343</c:v>
              </c:pt>
              <c:pt idx="97">
                <c:v>2008.2888283378747</c:v>
              </c:pt>
              <c:pt idx="98">
                <c:v>2008.291553133515</c:v>
              </c:pt>
              <c:pt idx="99">
                <c:v>2008.2942779291552</c:v>
              </c:pt>
              <c:pt idx="100">
                <c:v>2008.2970027247957</c:v>
              </c:pt>
              <c:pt idx="101">
                <c:v>2008.2997275204359</c:v>
              </c:pt>
              <c:pt idx="102">
                <c:v>2008.3024523160764</c:v>
              </c:pt>
              <c:pt idx="103">
                <c:v>2008.3051771117166</c:v>
              </c:pt>
              <c:pt idx="104">
                <c:v>2008.3079019073568</c:v>
              </c:pt>
              <c:pt idx="105">
                <c:v>2008.3106267029973</c:v>
              </c:pt>
              <c:pt idx="106">
                <c:v>2008.3133514986375</c:v>
              </c:pt>
              <c:pt idx="107">
                <c:v>2008.316076294278</c:v>
              </c:pt>
              <c:pt idx="108">
                <c:v>2008.3188010899182</c:v>
              </c:pt>
              <c:pt idx="109">
                <c:v>2008.3215258855587</c:v>
              </c:pt>
              <c:pt idx="110">
                <c:v>2008.3242506811989</c:v>
              </c:pt>
              <c:pt idx="111">
                <c:v>2008.3269754768392</c:v>
              </c:pt>
              <c:pt idx="112">
                <c:v>2008.3297002724796</c:v>
              </c:pt>
              <c:pt idx="113">
                <c:v>2008.3324250681198</c:v>
              </c:pt>
              <c:pt idx="114">
                <c:v>2008.3351498637603</c:v>
              </c:pt>
              <c:pt idx="115">
                <c:v>2008.3378746594005</c:v>
              </c:pt>
              <c:pt idx="116">
                <c:v>2008.3405994550408</c:v>
              </c:pt>
              <c:pt idx="117">
                <c:v>2008.3433242506812</c:v>
              </c:pt>
              <c:pt idx="118">
                <c:v>2008.3460490463215</c:v>
              </c:pt>
              <c:pt idx="119">
                <c:v>2008.3487738419619</c:v>
              </c:pt>
              <c:pt idx="120">
                <c:v>2008.3514986376022</c:v>
              </c:pt>
              <c:pt idx="121">
                <c:v>2008.3542234332424</c:v>
              </c:pt>
              <c:pt idx="122">
                <c:v>2008.3569482288829</c:v>
              </c:pt>
              <c:pt idx="123">
                <c:v>2008.3596730245231</c:v>
              </c:pt>
              <c:pt idx="124">
                <c:v>2008.3623978201636</c:v>
              </c:pt>
              <c:pt idx="125">
                <c:v>2008.3651226158038</c:v>
              </c:pt>
              <c:pt idx="126">
                <c:v>2008.3678474114442</c:v>
              </c:pt>
              <c:pt idx="127">
                <c:v>2008.3705722070845</c:v>
              </c:pt>
              <c:pt idx="128">
                <c:v>2008.3732970027247</c:v>
              </c:pt>
              <c:pt idx="129">
                <c:v>2008.3760217983652</c:v>
              </c:pt>
              <c:pt idx="130">
                <c:v>2008.3787465940054</c:v>
              </c:pt>
              <c:pt idx="131">
                <c:v>2008.3814713896459</c:v>
              </c:pt>
              <c:pt idx="132">
                <c:v>2008.3841961852861</c:v>
              </c:pt>
              <c:pt idx="133">
                <c:v>2008.3869209809263</c:v>
              </c:pt>
              <c:pt idx="134">
                <c:v>2008.3896457765668</c:v>
              </c:pt>
              <c:pt idx="135">
                <c:v>2008.392370572207</c:v>
              </c:pt>
              <c:pt idx="136">
                <c:v>2008.3950953678475</c:v>
              </c:pt>
              <c:pt idx="137">
                <c:v>2008.3978201634877</c:v>
              </c:pt>
              <c:pt idx="138">
                <c:v>2008.400544959128</c:v>
              </c:pt>
              <c:pt idx="139">
                <c:v>2008.4032697547684</c:v>
              </c:pt>
              <c:pt idx="140">
                <c:v>2008.4059945504086</c:v>
              </c:pt>
              <c:pt idx="141">
                <c:v>2008.4087193460491</c:v>
              </c:pt>
              <c:pt idx="142">
                <c:v>2008.4114441416893</c:v>
              </c:pt>
              <c:pt idx="143">
                <c:v>2008.4141689373298</c:v>
              </c:pt>
              <c:pt idx="144">
                <c:v>2008.41689373297</c:v>
              </c:pt>
              <c:pt idx="145">
                <c:v>2008.4196185286103</c:v>
              </c:pt>
              <c:pt idx="146">
                <c:v>2008.4223433242507</c:v>
              </c:pt>
              <c:pt idx="147">
                <c:v>2008.425068119891</c:v>
              </c:pt>
              <c:pt idx="148">
                <c:v>2008.4277929155314</c:v>
              </c:pt>
              <c:pt idx="149">
                <c:v>2008.4305177111717</c:v>
              </c:pt>
              <c:pt idx="150">
                <c:v>2008.4332425068119</c:v>
              </c:pt>
              <c:pt idx="151">
                <c:v>2008.4359673024524</c:v>
              </c:pt>
              <c:pt idx="152">
                <c:v>2008.4386920980926</c:v>
              </c:pt>
              <c:pt idx="153">
                <c:v>2008.441416893733</c:v>
              </c:pt>
              <c:pt idx="154">
                <c:v>2008.4441416893733</c:v>
              </c:pt>
              <c:pt idx="155">
                <c:v>2008.4468664850135</c:v>
              </c:pt>
              <c:pt idx="156">
                <c:v>2008.449591280654</c:v>
              </c:pt>
              <c:pt idx="157">
                <c:v>2008.4523160762942</c:v>
              </c:pt>
              <c:pt idx="158">
                <c:v>2008.4550408719347</c:v>
              </c:pt>
              <c:pt idx="159">
                <c:v>2008.4577656675749</c:v>
              </c:pt>
              <c:pt idx="160">
                <c:v>2008.4604904632154</c:v>
              </c:pt>
              <c:pt idx="161">
                <c:v>2008.4632152588556</c:v>
              </c:pt>
              <c:pt idx="162">
                <c:v>2008.4659400544958</c:v>
              </c:pt>
              <c:pt idx="163">
                <c:v>2008.4686648501363</c:v>
              </c:pt>
              <c:pt idx="164">
                <c:v>2008.4713896457765</c:v>
              </c:pt>
              <c:pt idx="165">
                <c:v>2008.474114441417</c:v>
              </c:pt>
              <c:pt idx="166">
                <c:v>2008.4768392370572</c:v>
              </c:pt>
              <c:pt idx="167">
                <c:v>2008.4795640326975</c:v>
              </c:pt>
              <c:pt idx="168">
                <c:v>2008.4822888283379</c:v>
              </c:pt>
              <c:pt idx="169">
                <c:v>2008.4850136239781</c:v>
              </c:pt>
              <c:pt idx="170">
                <c:v>2008.4877384196186</c:v>
              </c:pt>
              <c:pt idx="171">
                <c:v>2008.4904632152588</c:v>
              </c:pt>
              <c:pt idx="172">
                <c:v>2008.4931880108991</c:v>
              </c:pt>
              <c:pt idx="173">
                <c:v>2008.4959128065395</c:v>
              </c:pt>
              <c:pt idx="174">
                <c:v>2008.4986376021798</c:v>
              </c:pt>
              <c:pt idx="175">
                <c:v>2008.5013623978202</c:v>
              </c:pt>
              <c:pt idx="176">
                <c:v>2008.5040871934605</c:v>
              </c:pt>
              <c:pt idx="177">
                <c:v>2008.5068119891009</c:v>
              </c:pt>
              <c:pt idx="178">
                <c:v>2008.5095367847412</c:v>
              </c:pt>
              <c:pt idx="179">
                <c:v>2008.5122615803814</c:v>
              </c:pt>
              <c:pt idx="180">
                <c:v>2008.5149863760219</c:v>
              </c:pt>
              <c:pt idx="181">
                <c:v>2008.5177111716621</c:v>
              </c:pt>
              <c:pt idx="182">
                <c:v>2008.5204359673025</c:v>
              </c:pt>
              <c:pt idx="183">
                <c:v>2008.5231607629428</c:v>
              </c:pt>
              <c:pt idx="184">
                <c:v>2008.525885558583</c:v>
              </c:pt>
              <c:pt idx="185">
                <c:v>2008.5286103542235</c:v>
              </c:pt>
              <c:pt idx="186">
                <c:v>2008.5313351498637</c:v>
              </c:pt>
              <c:pt idx="187">
                <c:v>2008.5340599455042</c:v>
              </c:pt>
              <c:pt idx="188">
                <c:v>2008.5367847411444</c:v>
              </c:pt>
              <c:pt idx="189">
                <c:v>2008.5395095367846</c:v>
              </c:pt>
              <c:pt idx="190">
                <c:v>2008.5422343324251</c:v>
              </c:pt>
              <c:pt idx="191">
                <c:v>2008.5449591280653</c:v>
              </c:pt>
              <c:pt idx="192">
                <c:v>2008.5476839237058</c:v>
              </c:pt>
              <c:pt idx="193">
                <c:v>2008.550408719346</c:v>
              </c:pt>
              <c:pt idx="194">
                <c:v>2008.5531335149865</c:v>
              </c:pt>
              <c:pt idx="195">
                <c:v>2008.5558583106267</c:v>
              </c:pt>
              <c:pt idx="196">
                <c:v>2008.558583106267</c:v>
              </c:pt>
              <c:pt idx="197">
                <c:v>2008.5613079019074</c:v>
              </c:pt>
              <c:pt idx="198">
                <c:v>2008.5640326975476</c:v>
              </c:pt>
              <c:pt idx="199">
                <c:v>2008.5667574931881</c:v>
              </c:pt>
              <c:pt idx="200">
                <c:v>2008.5694822888283</c:v>
              </c:pt>
              <c:pt idx="201">
                <c:v>2008.5722070844686</c:v>
              </c:pt>
              <c:pt idx="202">
                <c:v>2008.574931880109</c:v>
              </c:pt>
              <c:pt idx="203">
                <c:v>2008.5776566757493</c:v>
              </c:pt>
              <c:pt idx="204">
                <c:v>2008.5803814713897</c:v>
              </c:pt>
              <c:pt idx="205">
                <c:v>2008.58310626703</c:v>
              </c:pt>
              <c:pt idx="206">
                <c:v>2008.5858310626702</c:v>
              </c:pt>
              <c:pt idx="207">
                <c:v>2008.5885558583107</c:v>
              </c:pt>
              <c:pt idx="208">
                <c:v>2008.5912806539509</c:v>
              </c:pt>
              <c:pt idx="209">
                <c:v>2008.5940054495914</c:v>
              </c:pt>
              <c:pt idx="210">
                <c:v>2008.5967302452316</c:v>
              </c:pt>
              <c:pt idx="211">
                <c:v>2008.599455040872</c:v>
              </c:pt>
              <c:pt idx="212">
                <c:v>2008.6021798365123</c:v>
              </c:pt>
              <c:pt idx="213">
                <c:v>2008.6049046321525</c:v>
              </c:pt>
              <c:pt idx="214">
                <c:v>2008.607629427793</c:v>
              </c:pt>
              <c:pt idx="215">
                <c:v>2008.6103542234332</c:v>
              </c:pt>
              <c:pt idx="216">
                <c:v>2008.6130790190737</c:v>
              </c:pt>
              <c:pt idx="217">
                <c:v>2008.6158038147139</c:v>
              </c:pt>
              <c:pt idx="218">
                <c:v>2008.6185286103541</c:v>
              </c:pt>
              <c:pt idx="219">
                <c:v>2008.6212534059946</c:v>
              </c:pt>
              <c:pt idx="220">
                <c:v>2008.6239782016348</c:v>
              </c:pt>
              <c:pt idx="221">
                <c:v>2008.6267029972753</c:v>
              </c:pt>
              <c:pt idx="222">
                <c:v>2008.6294277929155</c:v>
              </c:pt>
              <c:pt idx="223">
                <c:v>2008.6321525885558</c:v>
              </c:pt>
              <c:pt idx="224">
                <c:v>2008.6348773841962</c:v>
              </c:pt>
              <c:pt idx="225">
                <c:v>2008.6376021798364</c:v>
              </c:pt>
              <c:pt idx="226">
                <c:v>2008.6403269754769</c:v>
              </c:pt>
              <c:pt idx="227">
                <c:v>2008.6430517711171</c:v>
              </c:pt>
              <c:pt idx="228">
                <c:v>2008.6457765667576</c:v>
              </c:pt>
              <c:pt idx="229">
                <c:v>2008.6485013623978</c:v>
              </c:pt>
              <c:pt idx="230">
                <c:v>2008.6512261580381</c:v>
              </c:pt>
              <c:pt idx="231">
                <c:v>2008.6539509536785</c:v>
              </c:pt>
              <c:pt idx="232">
                <c:v>2008.6566757493188</c:v>
              </c:pt>
              <c:pt idx="233">
                <c:v>2008.6594005449592</c:v>
              </c:pt>
              <c:pt idx="234">
                <c:v>2008.6621253405995</c:v>
              </c:pt>
              <c:pt idx="235">
                <c:v>2008.6648501362397</c:v>
              </c:pt>
              <c:pt idx="236">
                <c:v>2008.6675749318802</c:v>
              </c:pt>
              <c:pt idx="237">
                <c:v>2008.6702997275204</c:v>
              </c:pt>
              <c:pt idx="238">
                <c:v>2008.6730245231608</c:v>
              </c:pt>
              <c:pt idx="239">
                <c:v>2008.6757493188011</c:v>
              </c:pt>
              <c:pt idx="240">
                <c:v>2008.6784741144413</c:v>
              </c:pt>
              <c:pt idx="241">
                <c:v>2008.6811989100818</c:v>
              </c:pt>
              <c:pt idx="242">
                <c:v>2008.683923705722</c:v>
              </c:pt>
              <c:pt idx="243">
                <c:v>2008.6866485013625</c:v>
              </c:pt>
              <c:pt idx="244">
                <c:v>2008.6893732970027</c:v>
              </c:pt>
              <c:pt idx="245">
                <c:v>2008.6920980926432</c:v>
              </c:pt>
              <c:pt idx="246">
                <c:v>2008.6948228882834</c:v>
              </c:pt>
              <c:pt idx="247">
                <c:v>2008.6975476839236</c:v>
              </c:pt>
              <c:pt idx="248">
                <c:v>2008.7002724795641</c:v>
              </c:pt>
              <c:pt idx="249">
                <c:v>2008.7029972752043</c:v>
              </c:pt>
              <c:pt idx="250">
                <c:v>2008.7057220708448</c:v>
              </c:pt>
              <c:pt idx="251">
                <c:v>2008.708446866485</c:v>
              </c:pt>
              <c:pt idx="252">
                <c:v>2008.7111716621253</c:v>
              </c:pt>
              <c:pt idx="253">
                <c:v>2008.7138964577657</c:v>
              </c:pt>
              <c:pt idx="254">
                <c:v>2008.7166212534059</c:v>
              </c:pt>
              <c:pt idx="255">
                <c:v>2008.7193460490464</c:v>
              </c:pt>
              <c:pt idx="256">
                <c:v>2008.7220708446866</c:v>
              </c:pt>
              <c:pt idx="257">
                <c:v>2008.7247956403269</c:v>
              </c:pt>
              <c:pt idx="258">
                <c:v>2008.7275204359673</c:v>
              </c:pt>
              <c:pt idx="259">
                <c:v>2008.7302452316076</c:v>
              </c:pt>
              <c:pt idx="260">
                <c:v>2008.732970027248</c:v>
              </c:pt>
              <c:pt idx="261">
                <c:v>2008.7356948228883</c:v>
              </c:pt>
              <c:pt idx="262">
                <c:v>2008.7384196185287</c:v>
              </c:pt>
              <c:pt idx="263">
                <c:v>2008.741144414169</c:v>
              </c:pt>
              <c:pt idx="264">
                <c:v>2008.7438692098092</c:v>
              </c:pt>
              <c:pt idx="265">
                <c:v>2008.7465940054497</c:v>
              </c:pt>
              <c:pt idx="266">
                <c:v>2008.7493188010899</c:v>
              </c:pt>
              <c:pt idx="267">
                <c:v>2008.7520435967303</c:v>
              </c:pt>
              <c:pt idx="268">
                <c:v>2008.7547683923706</c:v>
              </c:pt>
              <c:pt idx="269">
                <c:v>2008.7574931880108</c:v>
              </c:pt>
              <c:pt idx="270">
                <c:v>2008.7602179836513</c:v>
              </c:pt>
              <c:pt idx="271">
                <c:v>2008.7629427792915</c:v>
              </c:pt>
              <c:pt idx="272">
                <c:v>2008.765667574932</c:v>
              </c:pt>
              <c:pt idx="273">
                <c:v>2008.7683923705722</c:v>
              </c:pt>
              <c:pt idx="274">
                <c:v>2008.7711171662124</c:v>
              </c:pt>
              <c:pt idx="275">
                <c:v>2008.7738419618529</c:v>
              </c:pt>
              <c:pt idx="276">
                <c:v>2008.7765667574931</c:v>
              </c:pt>
              <c:pt idx="277">
                <c:v>2008.7792915531336</c:v>
              </c:pt>
              <c:pt idx="278">
                <c:v>2008.7820163487738</c:v>
              </c:pt>
              <c:pt idx="279">
                <c:v>2008.7847411444141</c:v>
              </c:pt>
              <c:pt idx="280">
                <c:v>2008.7874659400545</c:v>
              </c:pt>
              <c:pt idx="281">
                <c:v>2008.7901907356948</c:v>
              </c:pt>
              <c:pt idx="282">
                <c:v>2008.7929155313352</c:v>
              </c:pt>
              <c:pt idx="283">
                <c:v>2008.7956403269754</c:v>
              </c:pt>
              <c:pt idx="284">
                <c:v>2008.7983651226159</c:v>
              </c:pt>
              <c:pt idx="285">
                <c:v>2008.8010899182561</c:v>
              </c:pt>
              <c:pt idx="286">
                <c:v>2008.8038147138964</c:v>
              </c:pt>
              <c:pt idx="287">
                <c:v>2008.8065395095368</c:v>
              </c:pt>
              <c:pt idx="288">
                <c:v>2008.8092643051771</c:v>
              </c:pt>
              <c:pt idx="289">
                <c:v>2008.8119891008175</c:v>
              </c:pt>
              <c:pt idx="290">
                <c:v>2008.8147138964578</c:v>
              </c:pt>
              <c:pt idx="291">
                <c:v>2008.817438692098</c:v>
              </c:pt>
              <c:pt idx="292">
                <c:v>2008.8201634877385</c:v>
              </c:pt>
              <c:pt idx="293">
                <c:v>2008.8228882833787</c:v>
              </c:pt>
              <c:pt idx="294">
                <c:v>2008.8256130790191</c:v>
              </c:pt>
              <c:pt idx="295">
                <c:v>2008.8283378746594</c:v>
              </c:pt>
              <c:pt idx="296">
                <c:v>2008.8310626702996</c:v>
              </c:pt>
              <c:pt idx="297">
                <c:v>2008.8337874659401</c:v>
              </c:pt>
              <c:pt idx="298">
                <c:v>2008.8365122615803</c:v>
              </c:pt>
              <c:pt idx="299">
                <c:v>2008.8392370572208</c:v>
              </c:pt>
              <c:pt idx="300">
                <c:v>2008.841961852861</c:v>
              </c:pt>
              <c:pt idx="301">
                <c:v>2008.8446866485015</c:v>
              </c:pt>
              <c:pt idx="302">
                <c:v>2008.8474114441417</c:v>
              </c:pt>
              <c:pt idx="303">
                <c:v>2008.8501362397819</c:v>
              </c:pt>
              <c:pt idx="304">
                <c:v>2008.8528610354224</c:v>
              </c:pt>
              <c:pt idx="305">
                <c:v>2008.8555858310626</c:v>
              </c:pt>
              <c:pt idx="306">
                <c:v>2008.8583106267031</c:v>
              </c:pt>
              <c:pt idx="307">
                <c:v>2008.8610354223433</c:v>
              </c:pt>
              <c:pt idx="308">
                <c:v>2008.8637602179836</c:v>
              </c:pt>
              <c:pt idx="309">
                <c:v>2008.866485013624</c:v>
              </c:pt>
              <c:pt idx="310">
                <c:v>2008.8692098092642</c:v>
              </c:pt>
              <c:pt idx="311">
                <c:v>2008.8719346049047</c:v>
              </c:pt>
              <c:pt idx="312">
                <c:v>2008.8746594005449</c:v>
              </c:pt>
              <c:pt idx="313">
                <c:v>2008.8773841961852</c:v>
              </c:pt>
              <c:pt idx="314">
                <c:v>2008.8801089918256</c:v>
              </c:pt>
              <c:pt idx="315">
                <c:v>2008.8828337874659</c:v>
              </c:pt>
              <c:pt idx="316">
                <c:v>2008.8855585831063</c:v>
              </c:pt>
              <c:pt idx="317">
                <c:v>2008.8882833787466</c:v>
              </c:pt>
              <c:pt idx="318">
                <c:v>2008.891008174387</c:v>
              </c:pt>
              <c:pt idx="319">
                <c:v>2008.8937329700273</c:v>
              </c:pt>
              <c:pt idx="320">
                <c:v>2008.8964577656675</c:v>
              </c:pt>
              <c:pt idx="321">
                <c:v>2008.899182561308</c:v>
              </c:pt>
              <c:pt idx="322">
                <c:v>2008.9019073569482</c:v>
              </c:pt>
              <c:pt idx="323">
                <c:v>2008.9046321525886</c:v>
              </c:pt>
              <c:pt idx="324">
                <c:v>2008.9073569482289</c:v>
              </c:pt>
              <c:pt idx="325">
                <c:v>2008.9100817438691</c:v>
              </c:pt>
              <c:pt idx="326">
                <c:v>2008.9128065395096</c:v>
              </c:pt>
              <c:pt idx="327">
                <c:v>2008.9155313351498</c:v>
              </c:pt>
              <c:pt idx="328">
                <c:v>2008.9182561307903</c:v>
              </c:pt>
              <c:pt idx="329">
                <c:v>2008.9209809264305</c:v>
              </c:pt>
              <c:pt idx="330">
                <c:v>2008.9237057220707</c:v>
              </c:pt>
              <c:pt idx="331">
                <c:v>2008.9264305177112</c:v>
              </c:pt>
              <c:pt idx="332">
                <c:v>2008.9291553133514</c:v>
              </c:pt>
              <c:pt idx="333">
                <c:v>2008.9318801089919</c:v>
              </c:pt>
              <c:pt idx="334">
                <c:v>2008.9346049046321</c:v>
              </c:pt>
              <c:pt idx="335">
                <c:v>2008.9373297002726</c:v>
              </c:pt>
              <c:pt idx="336">
                <c:v>2008.9400544959128</c:v>
              </c:pt>
              <c:pt idx="337">
                <c:v>2008.9427792915531</c:v>
              </c:pt>
              <c:pt idx="338">
                <c:v>2008.9455040871935</c:v>
              </c:pt>
              <c:pt idx="339">
                <c:v>2008.9482288828337</c:v>
              </c:pt>
              <c:pt idx="340">
                <c:v>2008.9509536784742</c:v>
              </c:pt>
              <c:pt idx="341">
                <c:v>2008.9536784741144</c:v>
              </c:pt>
              <c:pt idx="342">
                <c:v>2008.9564032697547</c:v>
              </c:pt>
              <c:pt idx="343">
                <c:v>2008.9591280653951</c:v>
              </c:pt>
              <c:pt idx="344">
                <c:v>2008.9618528610354</c:v>
              </c:pt>
              <c:pt idx="345">
                <c:v>2008.9645776566758</c:v>
              </c:pt>
              <c:pt idx="346">
                <c:v>2008.9673024523161</c:v>
              </c:pt>
              <c:pt idx="347">
                <c:v>2008.9700272479563</c:v>
              </c:pt>
              <c:pt idx="348">
                <c:v>2008.9727520435968</c:v>
              </c:pt>
              <c:pt idx="349">
                <c:v>2008.975476839237</c:v>
              </c:pt>
              <c:pt idx="350">
                <c:v>2008.9782016348775</c:v>
              </c:pt>
              <c:pt idx="351">
                <c:v>2008.9809264305177</c:v>
              </c:pt>
              <c:pt idx="352">
                <c:v>2008.9836512261581</c:v>
              </c:pt>
              <c:pt idx="353">
                <c:v>2008.9863760217984</c:v>
              </c:pt>
              <c:pt idx="354">
                <c:v>2008.9891008174386</c:v>
              </c:pt>
              <c:pt idx="355">
                <c:v>2008.9918256130791</c:v>
              </c:pt>
              <c:pt idx="356">
                <c:v>2008.9945504087193</c:v>
              </c:pt>
              <c:pt idx="357">
                <c:v>2008.9972752043598</c:v>
              </c:pt>
              <c:pt idx="358">
                <c:v>2009.0027322404371</c:v>
              </c:pt>
              <c:pt idx="359">
                <c:v>2009.0054644808743</c:v>
              </c:pt>
              <c:pt idx="360">
                <c:v>2009.0081967213114</c:v>
              </c:pt>
              <c:pt idx="361">
                <c:v>2009.0109289617487</c:v>
              </c:pt>
              <c:pt idx="362">
                <c:v>2009.0136612021859</c:v>
              </c:pt>
              <c:pt idx="363">
                <c:v>2009.016393442623</c:v>
              </c:pt>
              <c:pt idx="364">
                <c:v>2009.0191256830601</c:v>
              </c:pt>
              <c:pt idx="365">
                <c:v>2009.0218579234972</c:v>
              </c:pt>
              <c:pt idx="366">
                <c:v>2009.0245901639344</c:v>
              </c:pt>
              <c:pt idx="367">
                <c:v>2009.0273224043715</c:v>
              </c:pt>
              <c:pt idx="368">
                <c:v>2009.0300546448088</c:v>
              </c:pt>
              <c:pt idx="369">
                <c:v>2009.032786885246</c:v>
              </c:pt>
              <c:pt idx="370">
                <c:v>2009.0355191256831</c:v>
              </c:pt>
              <c:pt idx="371">
                <c:v>2009.0382513661202</c:v>
              </c:pt>
              <c:pt idx="372">
                <c:v>2009.0409836065573</c:v>
              </c:pt>
              <c:pt idx="373">
                <c:v>2009.0437158469945</c:v>
              </c:pt>
              <c:pt idx="374">
                <c:v>2009.0464480874316</c:v>
              </c:pt>
              <c:pt idx="375">
                <c:v>2009.049180327869</c:v>
              </c:pt>
              <c:pt idx="376">
                <c:v>2009.0519125683061</c:v>
              </c:pt>
              <c:pt idx="377">
                <c:v>2009.0546448087432</c:v>
              </c:pt>
              <c:pt idx="378">
                <c:v>2009.0573770491803</c:v>
              </c:pt>
              <c:pt idx="379">
                <c:v>2009.0601092896175</c:v>
              </c:pt>
              <c:pt idx="380">
                <c:v>2009.0628415300546</c:v>
              </c:pt>
              <c:pt idx="381">
                <c:v>2009.0655737704917</c:v>
              </c:pt>
              <c:pt idx="382">
                <c:v>2009.0683060109291</c:v>
              </c:pt>
              <c:pt idx="383">
                <c:v>2009.0710382513662</c:v>
              </c:pt>
              <c:pt idx="384">
                <c:v>2009.0737704918033</c:v>
              </c:pt>
              <c:pt idx="385">
                <c:v>2009.0765027322404</c:v>
              </c:pt>
              <c:pt idx="386">
                <c:v>2009.0792349726776</c:v>
              </c:pt>
              <c:pt idx="387">
                <c:v>2009.0819672131147</c:v>
              </c:pt>
              <c:pt idx="388">
                <c:v>2009.0846994535518</c:v>
              </c:pt>
              <c:pt idx="389">
                <c:v>2009.0874316939892</c:v>
              </c:pt>
              <c:pt idx="390">
                <c:v>2009.0901639344263</c:v>
              </c:pt>
              <c:pt idx="391">
                <c:v>2009.0928961748634</c:v>
              </c:pt>
              <c:pt idx="392">
                <c:v>2009.1010928961748</c:v>
              </c:pt>
              <c:pt idx="393">
                <c:v>2009.1038251366119</c:v>
              </c:pt>
              <c:pt idx="394">
                <c:v>2009.1065573770493</c:v>
              </c:pt>
              <c:pt idx="395">
                <c:v>2009.1092896174864</c:v>
              </c:pt>
              <c:pt idx="396">
                <c:v>2009.1120218579235</c:v>
              </c:pt>
              <c:pt idx="397">
                <c:v>2009.1147540983607</c:v>
              </c:pt>
              <c:pt idx="398">
                <c:v>2009.1174863387978</c:v>
              </c:pt>
              <c:pt idx="399">
                <c:v>2009.1202185792349</c:v>
              </c:pt>
              <c:pt idx="400">
                <c:v>2009.122950819672</c:v>
              </c:pt>
              <c:pt idx="401">
                <c:v>2009.1256830601094</c:v>
              </c:pt>
              <c:pt idx="402">
                <c:v>2009.1284153005465</c:v>
              </c:pt>
              <c:pt idx="403">
                <c:v>2009.1311475409836</c:v>
              </c:pt>
              <c:pt idx="404">
                <c:v>2009.1338797814208</c:v>
              </c:pt>
              <c:pt idx="405">
                <c:v>2009.1366120218579</c:v>
              </c:pt>
              <c:pt idx="406">
                <c:v>2009.139344262295</c:v>
              </c:pt>
              <c:pt idx="407">
                <c:v>2009.1420765027322</c:v>
              </c:pt>
              <c:pt idx="408">
                <c:v>2009.1448087431695</c:v>
              </c:pt>
              <c:pt idx="409">
                <c:v>2009.1475409836066</c:v>
              </c:pt>
              <c:pt idx="410">
                <c:v>2009.1502732240438</c:v>
              </c:pt>
              <c:pt idx="411">
                <c:v>2009.1530054644809</c:v>
              </c:pt>
              <c:pt idx="412">
                <c:v>2009.155737704918</c:v>
              </c:pt>
              <c:pt idx="413">
                <c:v>2009.1584699453551</c:v>
              </c:pt>
              <c:pt idx="414">
                <c:v>2009.1612021857923</c:v>
              </c:pt>
              <c:pt idx="415">
                <c:v>2009.1639344262296</c:v>
              </c:pt>
              <c:pt idx="416">
                <c:v>2009.1666666666667</c:v>
              </c:pt>
              <c:pt idx="417">
                <c:v>2009.1693989071039</c:v>
              </c:pt>
              <c:pt idx="418">
                <c:v>2009.172131147541</c:v>
              </c:pt>
              <c:pt idx="419">
                <c:v>2009.1748633879781</c:v>
              </c:pt>
              <c:pt idx="420">
                <c:v>2009.1775956284152</c:v>
              </c:pt>
              <c:pt idx="421">
                <c:v>2009.1803278688524</c:v>
              </c:pt>
              <c:pt idx="422">
                <c:v>2009.1830601092897</c:v>
              </c:pt>
              <c:pt idx="423">
                <c:v>2009.1857923497269</c:v>
              </c:pt>
              <c:pt idx="424">
                <c:v>2009.188524590164</c:v>
              </c:pt>
              <c:pt idx="425">
                <c:v>2009.1912568306011</c:v>
              </c:pt>
              <c:pt idx="426">
                <c:v>2009.1939890710382</c:v>
              </c:pt>
              <c:pt idx="427">
                <c:v>2009.1967213114754</c:v>
              </c:pt>
              <c:pt idx="428">
                <c:v>2009.1994535519125</c:v>
              </c:pt>
              <c:pt idx="429">
                <c:v>2009.2021857923498</c:v>
              </c:pt>
              <c:pt idx="430">
                <c:v>2009.204918032787</c:v>
              </c:pt>
              <c:pt idx="431">
                <c:v>2009.2076502732241</c:v>
              </c:pt>
              <c:pt idx="432">
                <c:v>2009.2103825136612</c:v>
              </c:pt>
              <c:pt idx="433">
                <c:v>2009.2131147540983</c:v>
              </c:pt>
              <c:pt idx="434">
                <c:v>2009.2158469945355</c:v>
              </c:pt>
              <c:pt idx="435">
                <c:v>2009.2185792349726</c:v>
              </c:pt>
              <c:pt idx="436">
                <c:v>2009.2213114754099</c:v>
              </c:pt>
              <c:pt idx="437">
                <c:v>2009.2240437158471</c:v>
              </c:pt>
              <c:pt idx="438">
                <c:v>2009.2267759562842</c:v>
              </c:pt>
              <c:pt idx="439">
                <c:v>2009.2295081967213</c:v>
              </c:pt>
              <c:pt idx="440">
                <c:v>2009.2322404371585</c:v>
              </c:pt>
              <c:pt idx="441">
                <c:v>2009.2349726775956</c:v>
              </c:pt>
              <c:pt idx="442">
                <c:v>2009.2377049180327</c:v>
              </c:pt>
              <c:pt idx="443">
                <c:v>2009.2404371584701</c:v>
              </c:pt>
              <c:pt idx="444">
                <c:v>2009.2431693989072</c:v>
              </c:pt>
              <c:pt idx="445">
                <c:v>2009.2459016393443</c:v>
              </c:pt>
              <c:pt idx="446">
                <c:v>2009.2486338797814</c:v>
              </c:pt>
              <c:pt idx="447">
                <c:v>2009.2513661202186</c:v>
              </c:pt>
              <c:pt idx="448">
                <c:v>2009.2540983606557</c:v>
              </c:pt>
              <c:pt idx="449">
                <c:v>2009.2568306010928</c:v>
              </c:pt>
              <c:pt idx="450">
                <c:v>2009.2595628415299</c:v>
              </c:pt>
              <c:pt idx="451">
                <c:v>2009.2622950819673</c:v>
              </c:pt>
              <c:pt idx="452">
                <c:v>2009.2650273224044</c:v>
              </c:pt>
              <c:pt idx="453">
                <c:v>2009.2677595628415</c:v>
              </c:pt>
              <c:pt idx="454">
                <c:v>2009.2704918032787</c:v>
              </c:pt>
              <c:pt idx="455">
                <c:v>2009.2732240437158</c:v>
              </c:pt>
              <c:pt idx="456">
                <c:v>2009.2759562841529</c:v>
              </c:pt>
              <c:pt idx="457">
                <c:v>2009.2786885245901</c:v>
              </c:pt>
              <c:pt idx="458">
                <c:v>2009.2814207650274</c:v>
              </c:pt>
              <c:pt idx="459">
                <c:v>2009.2841530054645</c:v>
              </c:pt>
              <c:pt idx="460">
                <c:v>2009.2868852459017</c:v>
              </c:pt>
              <c:pt idx="461">
                <c:v>2009.2896174863388</c:v>
              </c:pt>
              <c:pt idx="462">
                <c:v>2009.2923497267759</c:v>
              </c:pt>
              <c:pt idx="463">
                <c:v>2009.295081967213</c:v>
              </c:pt>
              <c:pt idx="464">
                <c:v>2009.2978142076502</c:v>
              </c:pt>
              <c:pt idx="465">
                <c:v>2009.3005464480875</c:v>
              </c:pt>
              <c:pt idx="466">
                <c:v>2009.3032786885246</c:v>
              </c:pt>
              <c:pt idx="467">
                <c:v>2009.3060109289618</c:v>
              </c:pt>
              <c:pt idx="468">
                <c:v>2009.3087431693989</c:v>
              </c:pt>
              <c:pt idx="469">
                <c:v>2009.311475409836</c:v>
              </c:pt>
              <c:pt idx="470">
                <c:v>2009.3142076502731</c:v>
              </c:pt>
              <c:pt idx="471">
                <c:v>2009.3169398907103</c:v>
              </c:pt>
              <c:pt idx="472">
                <c:v>2009.3196721311476</c:v>
              </c:pt>
              <c:pt idx="473">
                <c:v>2009.3224043715848</c:v>
              </c:pt>
              <c:pt idx="474">
                <c:v>2009.3251366120219</c:v>
              </c:pt>
              <c:pt idx="475">
                <c:v>2009.327868852459</c:v>
              </c:pt>
              <c:pt idx="476">
                <c:v>2009.3306010928961</c:v>
              </c:pt>
              <c:pt idx="477">
                <c:v>2009.3333333333333</c:v>
              </c:pt>
              <c:pt idx="478">
                <c:v>2009.3360655737704</c:v>
              </c:pt>
              <c:pt idx="479">
                <c:v>2009.3387978142077</c:v>
              </c:pt>
              <c:pt idx="480">
                <c:v>2009.3415300546449</c:v>
              </c:pt>
              <c:pt idx="481">
                <c:v>2009.344262295082</c:v>
              </c:pt>
              <c:pt idx="482">
                <c:v>2009.3469945355191</c:v>
              </c:pt>
              <c:pt idx="483">
                <c:v>2009.3497267759562</c:v>
              </c:pt>
              <c:pt idx="484">
                <c:v>2009.3524590163934</c:v>
              </c:pt>
              <c:pt idx="485">
                <c:v>2009.3551912568305</c:v>
              </c:pt>
              <c:pt idx="486">
                <c:v>2009.3579234972678</c:v>
              </c:pt>
              <c:pt idx="487">
                <c:v>2009.360655737705</c:v>
              </c:pt>
              <c:pt idx="488">
                <c:v>2009.3633879781421</c:v>
              </c:pt>
              <c:pt idx="489">
                <c:v>2009.3661202185792</c:v>
              </c:pt>
              <c:pt idx="490">
                <c:v>2009.3688524590164</c:v>
              </c:pt>
              <c:pt idx="491">
                <c:v>2009.3715846994535</c:v>
              </c:pt>
              <c:pt idx="492">
                <c:v>2009.3743169398906</c:v>
              </c:pt>
              <c:pt idx="493">
                <c:v>2009.377049180328</c:v>
              </c:pt>
              <c:pt idx="494">
                <c:v>2009.3797814207651</c:v>
              </c:pt>
              <c:pt idx="495">
                <c:v>2009.3825136612022</c:v>
              </c:pt>
              <c:pt idx="496">
                <c:v>2009.3852459016393</c:v>
              </c:pt>
              <c:pt idx="497">
                <c:v>2009.3879781420765</c:v>
              </c:pt>
              <c:pt idx="498">
                <c:v>2009.3907103825136</c:v>
              </c:pt>
              <c:pt idx="499">
                <c:v>2009.3934426229507</c:v>
              </c:pt>
              <c:pt idx="500">
                <c:v>2009.3961748633881</c:v>
              </c:pt>
              <c:pt idx="501">
                <c:v>2009.3989071038252</c:v>
              </c:pt>
              <c:pt idx="502">
                <c:v>2009.4016393442623</c:v>
              </c:pt>
              <c:pt idx="503">
                <c:v>2009.4043715846994</c:v>
              </c:pt>
              <c:pt idx="504">
                <c:v>2009.4071038251366</c:v>
              </c:pt>
              <c:pt idx="505">
                <c:v>2009.4098360655737</c:v>
              </c:pt>
              <c:pt idx="506">
                <c:v>2009.4125683060108</c:v>
              </c:pt>
              <c:pt idx="507">
                <c:v>2009.4153005464482</c:v>
              </c:pt>
              <c:pt idx="508">
                <c:v>2009.4180327868853</c:v>
              </c:pt>
              <c:pt idx="509">
                <c:v>2009.4207650273224</c:v>
              </c:pt>
              <c:pt idx="510">
                <c:v>2009.4234972677596</c:v>
              </c:pt>
              <c:pt idx="511">
                <c:v>2009.4262295081967</c:v>
              </c:pt>
              <c:pt idx="512">
                <c:v>2009.4289617486338</c:v>
              </c:pt>
              <c:pt idx="513">
                <c:v>2009.4316939890709</c:v>
              </c:pt>
              <c:pt idx="514">
                <c:v>2009.4344262295083</c:v>
              </c:pt>
              <c:pt idx="515">
                <c:v>2009.4371584699454</c:v>
              </c:pt>
              <c:pt idx="516">
                <c:v>2009.4398907103825</c:v>
              </c:pt>
              <c:pt idx="517">
                <c:v>2009.4426229508197</c:v>
              </c:pt>
              <c:pt idx="518">
                <c:v>2009.4453551912568</c:v>
              </c:pt>
              <c:pt idx="519">
                <c:v>2009.4480874316939</c:v>
              </c:pt>
              <c:pt idx="520">
                <c:v>2009.450819672131</c:v>
              </c:pt>
              <c:pt idx="521">
                <c:v>2009.4535519125684</c:v>
              </c:pt>
              <c:pt idx="522">
                <c:v>2009.4562841530055</c:v>
              </c:pt>
              <c:pt idx="523">
                <c:v>2009.4590163934427</c:v>
              </c:pt>
              <c:pt idx="524">
                <c:v>2009.4617486338798</c:v>
              </c:pt>
              <c:pt idx="525">
                <c:v>2009.4644808743169</c:v>
              </c:pt>
              <c:pt idx="526">
                <c:v>2009.467213114754</c:v>
              </c:pt>
              <c:pt idx="527">
                <c:v>2009.4699453551912</c:v>
              </c:pt>
              <c:pt idx="528">
                <c:v>2009.4726775956285</c:v>
              </c:pt>
              <c:pt idx="529">
                <c:v>2009.4754098360656</c:v>
              </c:pt>
              <c:pt idx="530">
                <c:v>2009.4781420765028</c:v>
              </c:pt>
              <c:pt idx="531">
                <c:v>2009.4808743169399</c:v>
              </c:pt>
              <c:pt idx="532">
                <c:v>2009.483606557377</c:v>
              </c:pt>
              <c:pt idx="533">
                <c:v>2009.4863387978141</c:v>
              </c:pt>
              <c:pt idx="534">
                <c:v>2009.4890710382513</c:v>
              </c:pt>
              <c:pt idx="535">
                <c:v>2009.4918032786886</c:v>
              </c:pt>
              <c:pt idx="536">
                <c:v>2009.4945355191257</c:v>
              </c:pt>
              <c:pt idx="537">
                <c:v>2009.4972677595629</c:v>
              </c:pt>
              <c:pt idx="538">
                <c:v>2009.5</c:v>
              </c:pt>
              <c:pt idx="539">
                <c:v>2009.5027322404371</c:v>
              </c:pt>
              <c:pt idx="540">
                <c:v>2009.5054644808743</c:v>
              </c:pt>
              <c:pt idx="541">
                <c:v>2009.5081967213114</c:v>
              </c:pt>
              <c:pt idx="542">
                <c:v>2009.5109289617487</c:v>
              </c:pt>
              <c:pt idx="543">
                <c:v>2009.5136612021859</c:v>
              </c:pt>
              <c:pt idx="544">
                <c:v>2009.516393442623</c:v>
              </c:pt>
              <c:pt idx="545">
                <c:v>2009.5191256830601</c:v>
              </c:pt>
              <c:pt idx="546">
                <c:v>2009.5218579234972</c:v>
              </c:pt>
              <c:pt idx="547">
                <c:v>2009.5245901639344</c:v>
              </c:pt>
              <c:pt idx="548">
                <c:v>2009.5273224043715</c:v>
              </c:pt>
              <c:pt idx="549">
                <c:v>2009.5300546448088</c:v>
              </c:pt>
              <c:pt idx="550">
                <c:v>2009.532786885246</c:v>
              </c:pt>
              <c:pt idx="551">
                <c:v>2009.5355191256831</c:v>
              </c:pt>
              <c:pt idx="552">
                <c:v>2009.5382513661202</c:v>
              </c:pt>
              <c:pt idx="553">
                <c:v>2009.5409836065573</c:v>
              </c:pt>
              <c:pt idx="554">
                <c:v>2009.5437158469945</c:v>
              </c:pt>
              <c:pt idx="555">
                <c:v>2009.5464480874316</c:v>
              </c:pt>
              <c:pt idx="556">
                <c:v>2009.549180327869</c:v>
              </c:pt>
              <c:pt idx="557">
                <c:v>2009.5519125683061</c:v>
              </c:pt>
              <c:pt idx="558">
                <c:v>2009.5546448087432</c:v>
              </c:pt>
              <c:pt idx="559">
                <c:v>2009.5573770491803</c:v>
              </c:pt>
              <c:pt idx="560">
                <c:v>2009.5601092896175</c:v>
              </c:pt>
              <c:pt idx="561">
                <c:v>2009.5628415300546</c:v>
              </c:pt>
              <c:pt idx="562">
                <c:v>2009.5655737704917</c:v>
              </c:pt>
              <c:pt idx="563">
                <c:v>2009.5683060109291</c:v>
              </c:pt>
              <c:pt idx="564">
                <c:v>2009.5710382513662</c:v>
              </c:pt>
              <c:pt idx="565">
                <c:v>2009.5737704918033</c:v>
              </c:pt>
              <c:pt idx="566">
                <c:v>2009.5765027322404</c:v>
              </c:pt>
              <c:pt idx="567">
                <c:v>2009.5792349726776</c:v>
              </c:pt>
              <c:pt idx="568">
                <c:v>2009.5819672131147</c:v>
              </c:pt>
              <c:pt idx="569">
                <c:v>2009.5846994535518</c:v>
              </c:pt>
              <c:pt idx="570">
                <c:v>2009.5874316939892</c:v>
              </c:pt>
              <c:pt idx="571">
                <c:v>2009.5901639344263</c:v>
              </c:pt>
              <c:pt idx="572">
                <c:v>2009.5928961748634</c:v>
              </c:pt>
              <c:pt idx="573">
                <c:v>2009.5956284153006</c:v>
              </c:pt>
              <c:pt idx="574">
                <c:v>2009.5983606557377</c:v>
              </c:pt>
              <c:pt idx="575">
                <c:v>2009.6010928961748</c:v>
              </c:pt>
              <c:pt idx="576">
                <c:v>2009.6038251366119</c:v>
              </c:pt>
              <c:pt idx="577">
                <c:v>2009.6065573770493</c:v>
              </c:pt>
              <c:pt idx="578">
                <c:v>2009.6092896174864</c:v>
              </c:pt>
              <c:pt idx="579">
                <c:v>2009.6120218579235</c:v>
              </c:pt>
              <c:pt idx="580">
                <c:v>2009.6147540983607</c:v>
              </c:pt>
              <c:pt idx="581">
                <c:v>2009.6174863387978</c:v>
              </c:pt>
              <c:pt idx="582">
                <c:v>2009.6202185792349</c:v>
              </c:pt>
              <c:pt idx="583">
                <c:v>2009.622950819672</c:v>
              </c:pt>
              <c:pt idx="584">
                <c:v>2009.6256830601094</c:v>
              </c:pt>
              <c:pt idx="585">
                <c:v>2009.6284153005465</c:v>
              </c:pt>
              <c:pt idx="586">
                <c:v>2009.6311475409836</c:v>
              </c:pt>
              <c:pt idx="587">
                <c:v>2009.6338797814208</c:v>
              </c:pt>
              <c:pt idx="588">
                <c:v>2009.6366120218579</c:v>
              </c:pt>
              <c:pt idx="589">
                <c:v>2009.639344262295</c:v>
              </c:pt>
              <c:pt idx="590">
                <c:v>2009.6420765027322</c:v>
              </c:pt>
              <c:pt idx="591">
                <c:v>2009.6448087431695</c:v>
              </c:pt>
              <c:pt idx="592">
                <c:v>2009.6475409836066</c:v>
              </c:pt>
              <c:pt idx="593">
                <c:v>2009.6502732240438</c:v>
              </c:pt>
              <c:pt idx="594">
                <c:v>2009.6530054644809</c:v>
              </c:pt>
              <c:pt idx="595">
                <c:v>2009.655737704918</c:v>
              </c:pt>
              <c:pt idx="596">
                <c:v>2009.6584699453551</c:v>
              </c:pt>
              <c:pt idx="597">
                <c:v>2009.6612021857923</c:v>
              </c:pt>
              <c:pt idx="598">
                <c:v>2009.6639344262296</c:v>
              </c:pt>
              <c:pt idx="599">
                <c:v>2009.6666666666667</c:v>
              </c:pt>
              <c:pt idx="600">
                <c:v>2009.6693989071039</c:v>
              </c:pt>
              <c:pt idx="601">
                <c:v>2009.672131147541</c:v>
              </c:pt>
              <c:pt idx="602">
                <c:v>2009.6748633879781</c:v>
              </c:pt>
              <c:pt idx="603">
                <c:v>2009.6775956284152</c:v>
              </c:pt>
              <c:pt idx="604">
                <c:v>2009.6803278688524</c:v>
              </c:pt>
              <c:pt idx="605">
                <c:v>2009.6830601092897</c:v>
              </c:pt>
              <c:pt idx="606">
                <c:v>2009.6857923497269</c:v>
              </c:pt>
              <c:pt idx="607">
                <c:v>2009.688524590164</c:v>
              </c:pt>
              <c:pt idx="608">
                <c:v>2009.6912568306011</c:v>
              </c:pt>
              <c:pt idx="609">
                <c:v>2009.6939890710382</c:v>
              </c:pt>
              <c:pt idx="610">
                <c:v>2009.6967213114754</c:v>
              </c:pt>
              <c:pt idx="611">
                <c:v>2009.6994535519125</c:v>
              </c:pt>
              <c:pt idx="612">
                <c:v>2009.7021857923498</c:v>
              </c:pt>
              <c:pt idx="613">
                <c:v>2009.704918032787</c:v>
              </c:pt>
              <c:pt idx="614">
                <c:v>2009.7076502732241</c:v>
              </c:pt>
              <c:pt idx="615">
                <c:v>2009.7103825136612</c:v>
              </c:pt>
              <c:pt idx="616">
                <c:v>2009.7131147540983</c:v>
              </c:pt>
              <c:pt idx="617">
                <c:v>2009.7158469945355</c:v>
              </c:pt>
              <c:pt idx="618">
                <c:v>2009.7185792349726</c:v>
              </c:pt>
              <c:pt idx="619">
                <c:v>2009.7213114754099</c:v>
              </c:pt>
              <c:pt idx="620">
                <c:v>2009.7240437158471</c:v>
              </c:pt>
              <c:pt idx="621">
                <c:v>2009.7267759562842</c:v>
              </c:pt>
              <c:pt idx="622">
                <c:v>2009.7295081967213</c:v>
              </c:pt>
              <c:pt idx="623">
                <c:v>2009.7322404371585</c:v>
              </c:pt>
              <c:pt idx="624">
                <c:v>2009.7349726775956</c:v>
              </c:pt>
              <c:pt idx="625">
                <c:v>2009.7377049180327</c:v>
              </c:pt>
              <c:pt idx="626">
                <c:v>2009.7404371584701</c:v>
              </c:pt>
              <c:pt idx="627">
                <c:v>2009.7431693989072</c:v>
              </c:pt>
              <c:pt idx="628">
                <c:v>2009.7459016393443</c:v>
              </c:pt>
              <c:pt idx="629">
                <c:v>2009.7486338797814</c:v>
              </c:pt>
              <c:pt idx="630">
                <c:v>2009.7513661202186</c:v>
              </c:pt>
              <c:pt idx="631">
                <c:v>2009.7540983606557</c:v>
              </c:pt>
              <c:pt idx="632">
                <c:v>2009.7568306010928</c:v>
              </c:pt>
              <c:pt idx="633">
                <c:v>2009.7595628415299</c:v>
              </c:pt>
              <c:pt idx="634">
                <c:v>2009.7622950819673</c:v>
              </c:pt>
              <c:pt idx="635">
                <c:v>2009.7650273224044</c:v>
              </c:pt>
              <c:pt idx="636">
                <c:v>2009.7677595628415</c:v>
              </c:pt>
              <c:pt idx="637">
                <c:v>2009.7704918032787</c:v>
              </c:pt>
              <c:pt idx="638">
                <c:v>2009.7732240437158</c:v>
              </c:pt>
              <c:pt idx="639">
                <c:v>2009.7759562841529</c:v>
              </c:pt>
              <c:pt idx="640">
                <c:v>2009.7786885245901</c:v>
              </c:pt>
              <c:pt idx="641">
                <c:v>2009.7814207650274</c:v>
              </c:pt>
              <c:pt idx="642">
                <c:v>2009.7841530054645</c:v>
              </c:pt>
              <c:pt idx="643">
                <c:v>2009.7868852459017</c:v>
              </c:pt>
              <c:pt idx="644">
                <c:v>2009.7896174863388</c:v>
              </c:pt>
              <c:pt idx="645">
                <c:v>2009.7923497267759</c:v>
              </c:pt>
              <c:pt idx="646">
                <c:v>2009.795081967213</c:v>
              </c:pt>
              <c:pt idx="647">
                <c:v>2009.7978142076502</c:v>
              </c:pt>
              <c:pt idx="648">
                <c:v>2009.8005464480875</c:v>
              </c:pt>
              <c:pt idx="649">
                <c:v>2009.8032786885246</c:v>
              </c:pt>
              <c:pt idx="650">
                <c:v>2009.8060109289618</c:v>
              </c:pt>
              <c:pt idx="651">
                <c:v>2009.8087431693989</c:v>
              </c:pt>
              <c:pt idx="652">
                <c:v>2009.811475409836</c:v>
              </c:pt>
              <c:pt idx="653">
                <c:v>2009.8142076502731</c:v>
              </c:pt>
              <c:pt idx="654">
                <c:v>2009.8169398907103</c:v>
              </c:pt>
              <c:pt idx="655">
                <c:v>2009.8196721311476</c:v>
              </c:pt>
              <c:pt idx="656">
                <c:v>2009.8224043715848</c:v>
              </c:pt>
              <c:pt idx="657">
                <c:v>2009.8251366120219</c:v>
              </c:pt>
              <c:pt idx="658">
                <c:v>2009.827868852459</c:v>
              </c:pt>
              <c:pt idx="659">
                <c:v>2009.8306010928961</c:v>
              </c:pt>
              <c:pt idx="660">
                <c:v>2009.8333333333333</c:v>
              </c:pt>
              <c:pt idx="661">
                <c:v>2009.8360655737704</c:v>
              </c:pt>
              <c:pt idx="662">
                <c:v>2009.8387978142077</c:v>
              </c:pt>
              <c:pt idx="663">
                <c:v>2009.8415300546449</c:v>
              </c:pt>
              <c:pt idx="664">
                <c:v>2009.844262295082</c:v>
              </c:pt>
              <c:pt idx="665">
                <c:v>2009.8469945355191</c:v>
              </c:pt>
              <c:pt idx="666">
                <c:v>2009.8497267759562</c:v>
              </c:pt>
              <c:pt idx="667">
                <c:v>2009.8524590163934</c:v>
              </c:pt>
              <c:pt idx="668">
                <c:v>2009.8551912568305</c:v>
              </c:pt>
              <c:pt idx="669">
                <c:v>2009.8579234972678</c:v>
              </c:pt>
              <c:pt idx="670">
                <c:v>2009.860655737705</c:v>
              </c:pt>
              <c:pt idx="671">
                <c:v>2009.8633879781421</c:v>
              </c:pt>
              <c:pt idx="672">
                <c:v>2009.8661202185792</c:v>
              </c:pt>
              <c:pt idx="673">
                <c:v>2009.8688524590164</c:v>
              </c:pt>
              <c:pt idx="674">
                <c:v>2009.8715846994535</c:v>
              </c:pt>
              <c:pt idx="675">
                <c:v>2009.8743169398906</c:v>
              </c:pt>
              <c:pt idx="676">
                <c:v>2009.877049180328</c:v>
              </c:pt>
              <c:pt idx="677">
                <c:v>2009.8797814207651</c:v>
              </c:pt>
              <c:pt idx="678">
                <c:v>2009.8825136612022</c:v>
              </c:pt>
              <c:pt idx="679">
                <c:v>2009.8852459016393</c:v>
              </c:pt>
              <c:pt idx="680">
                <c:v>2009.8879781420765</c:v>
              </c:pt>
              <c:pt idx="681">
                <c:v>2009.8907103825136</c:v>
              </c:pt>
              <c:pt idx="682">
                <c:v>2009.8934426229507</c:v>
              </c:pt>
              <c:pt idx="683">
                <c:v>2009.8961748633881</c:v>
              </c:pt>
              <c:pt idx="684">
                <c:v>2009.8989071038252</c:v>
              </c:pt>
              <c:pt idx="685">
                <c:v>2009.9016393442623</c:v>
              </c:pt>
              <c:pt idx="686">
                <c:v>2009.9043715846994</c:v>
              </c:pt>
              <c:pt idx="687">
                <c:v>2009.9071038251366</c:v>
              </c:pt>
              <c:pt idx="688">
                <c:v>2009.9098360655737</c:v>
              </c:pt>
              <c:pt idx="689">
                <c:v>2009.9125683060108</c:v>
              </c:pt>
              <c:pt idx="690">
                <c:v>2009.9153005464482</c:v>
              </c:pt>
              <c:pt idx="691">
                <c:v>2009.9180327868853</c:v>
              </c:pt>
              <c:pt idx="692">
                <c:v>2009.9207650273224</c:v>
              </c:pt>
              <c:pt idx="693">
                <c:v>2009.9234972677596</c:v>
              </c:pt>
              <c:pt idx="694">
                <c:v>2009.9262295081967</c:v>
              </c:pt>
              <c:pt idx="695">
                <c:v>2009.9289617486338</c:v>
              </c:pt>
              <c:pt idx="696">
                <c:v>2009.9316939890709</c:v>
              </c:pt>
              <c:pt idx="697">
                <c:v>2009.9344262295083</c:v>
              </c:pt>
              <c:pt idx="698">
                <c:v>2009.9371584699454</c:v>
              </c:pt>
              <c:pt idx="699">
                <c:v>2009.9398907103825</c:v>
              </c:pt>
              <c:pt idx="700">
                <c:v>2009.9426229508197</c:v>
              </c:pt>
              <c:pt idx="701">
                <c:v>2009.9453551912568</c:v>
              </c:pt>
              <c:pt idx="702">
                <c:v>2009.9480874316939</c:v>
              </c:pt>
              <c:pt idx="703">
                <c:v>2009.950819672131</c:v>
              </c:pt>
              <c:pt idx="704">
                <c:v>2009.9535519125684</c:v>
              </c:pt>
              <c:pt idx="705">
                <c:v>2009.9562841530055</c:v>
              </c:pt>
              <c:pt idx="706">
                <c:v>2009.9590163934427</c:v>
              </c:pt>
              <c:pt idx="707">
                <c:v>2009.9617486338798</c:v>
              </c:pt>
              <c:pt idx="708">
                <c:v>2009.9644808743169</c:v>
              </c:pt>
              <c:pt idx="709">
                <c:v>2009.967213114754</c:v>
              </c:pt>
              <c:pt idx="710">
                <c:v>2009.9699453551912</c:v>
              </c:pt>
              <c:pt idx="711">
                <c:v>2009.9726775956285</c:v>
              </c:pt>
              <c:pt idx="712">
                <c:v>2009.9754098360656</c:v>
              </c:pt>
              <c:pt idx="713">
                <c:v>2009.9781420765028</c:v>
              </c:pt>
              <c:pt idx="714">
                <c:v>2009.9808743169399</c:v>
              </c:pt>
              <c:pt idx="715">
                <c:v>2009.983606557377</c:v>
              </c:pt>
              <c:pt idx="716">
                <c:v>2009.9863387978141</c:v>
              </c:pt>
              <c:pt idx="717">
                <c:v>2009.9890710382513</c:v>
              </c:pt>
              <c:pt idx="718">
                <c:v>2009.9918032786886</c:v>
              </c:pt>
              <c:pt idx="719">
                <c:v>2009.9945355191257</c:v>
              </c:pt>
              <c:pt idx="720">
                <c:v>2009.9972677595629</c:v>
              </c:pt>
              <c:pt idx="721">
                <c:v>2010.0027322404371</c:v>
              </c:pt>
              <c:pt idx="722">
                <c:v>2010.0054644808743</c:v>
              </c:pt>
              <c:pt idx="723">
                <c:v>2010.0081967213114</c:v>
              </c:pt>
              <c:pt idx="724">
                <c:v>2010.0109289617487</c:v>
              </c:pt>
              <c:pt idx="725">
                <c:v>2010.0136612021859</c:v>
              </c:pt>
              <c:pt idx="726">
                <c:v>2010.016393442623</c:v>
              </c:pt>
              <c:pt idx="727">
                <c:v>2010.0191256830601</c:v>
              </c:pt>
              <c:pt idx="728">
                <c:v>2010.0218579234972</c:v>
              </c:pt>
              <c:pt idx="729">
                <c:v>2010.0245901639344</c:v>
              </c:pt>
              <c:pt idx="730">
                <c:v>2010.0273224043715</c:v>
              </c:pt>
              <c:pt idx="731">
                <c:v>2010.0300546448088</c:v>
              </c:pt>
              <c:pt idx="732">
                <c:v>2010.032786885246</c:v>
              </c:pt>
              <c:pt idx="733">
                <c:v>2010.0355191256831</c:v>
              </c:pt>
              <c:pt idx="734">
                <c:v>2010.0382513661202</c:v>
              </c:pt>
              <c:pt idx="735">
                <c:v>2010.0409836065573</c:v>
              </c:pt>
              <c:pt idx="736">
                <c:v>2010.0437158469945</c:v>
              </c:pt>
              <c:pt idx="737">
                <c:v>2010.0464480874316</c:v>
              </c:pt>
              <c:pt idx="738">
                <c:v>2010.049180327869</c:v>
              </c:pt>
              <c:pt idx="739">
                <c:v>2010.0519125683061</c:v>
              </c:pt>
              <c:pt idx="740">
                <c:v>2010.0546448087432</c:v>
              </c:pt>
              <c:pt idx="741">
                <c:v>2010.0573770491803</c:v>
              </c:pt>
              <c:pt idx="742">
                <c:v>2010.0601092896175</c:v>
              </c:pt>
              <c:pt idx="743">
                <c:v>2010.0628415300546</c:v>
              </c:pt>
              <c:pt idx="744">
                <c:v>2010.0655737704917</c:v>
              </c:pt>
              <c:pt idx="745">
                <c:v>2010.0683060109291</c:v>
              </c:pt>
              <c:pt idx="746">
                <c:v>2010.0710382513662</c:v>
              </c:pt>
              <c:pt idx="747">
                <c:v>2010.0737704918033</c:v>
              </c:pt>
              <c:pt idx="748">
                <c:v>2010.0765027322404</c:v>
              </c:pt>
              <c:pt idx="749">
                <c:v>2010.0792349726776</c:v>
              </c:pt>
              <c:pt idx="750">
                <c:v>2010.0819672131147</c:v>
              </c:pt>
              <c:pt idx="751">
                <c:v>2010.0846994535518</c:v>
              </c:pt>
              <c:pt idx="752">
                <c:v>2010.0874316939892</c:v>
              </c:pt>
              <c:pt idx="753">
                <c:v>2010.0901639344263</c:v>
              </c:pt>
              <c:pt idx="754">
                <c:v>2010.0928961748634</c:v>
              </c:pt>
              <c:pt idx="755">
                <c:v>2010.0956284153006</c:v>
              </c:pt>
              <c:pt idx="756">
                <c:v>2010.0983606557377</c:v>
              </c:pt>
              <c:pt idx="757">
                <c:v>2010.1010928961748</c:v>
              </c:pt>
              <c:pt idx="758">
                <c:v>2010.1038251366119</c:v>
              </c:pt>
              <c:pt idx="759">
                <c:v>2010.1065573770493</c:v>
              </c:pt>
              <c:pt idx="760">
                <c:v>2010.1092896174864</c:v>
              </c:pt>
              <c:pt idx="761">
                <c:v>2010.1120218579235</c:v>
              </c:pt>
              <c:pt idx="762">
                <c:v>2010.1147540983607</c:v>
              </c:pt>
              <c:pt idx="763">
                <c:v>2010.1174863387978</c:v>
              </c:pt>
              <c:pt idx="764">
                <c:v>2010.1202185792349</c:v>
              </c:pt>
              <c:pt idx="765">
                <c:v>2010.122950819672</c:v>
              </c:pt>
              <c:pt idx="766">
                <c:v>2010.1256830601094</c:v>
              </c:pt>
              <c:pt idx="767">
                <c:v>2010.1284153005465</c:v>
              </c:pt>
              <c:pt idx="768">
                <c:v>2010.1311475409836</c:v>
              </c:pt>
              <c:pt idx="769">
                <c:v>2010.1338797814208</c:v>
              </c:pt>
              <c:pt idx="770">
                <c:v>2010.1366120218579</c:v>
              </c:pt>
              <c:pt idx="771">
                <c:v>2010.139344262295</c:v>
              </c:pt>
              <c:pt idx="772">
                <c:v>2010.1420765027322</c:v>
              </c:pt>
              <c:pt idx="773">
                <c:v>2010.1448087431695</c:v>
              </c:pt>
              <c:pt idx="774">
                <c:v>2010.1475409836066</c:v>
              </c:pt>
              <c:pt idx="775">
                <c:v>2010.1502732240438</c:v>
              </c:pt>
              <c:pt idx="776">
                <c:v>2010.1530054644809</c:v>
              </c:pt>
              <c:pt idx="777">
                <c:v>2010.155737704918</c:v>
              </c:pt>
              <c:pt idx="778">
                <c:v>2010.1584699453551</c:v>
              </c:pt>
              <c:pt idx="779">
                <c:v>2010.1612021857923</c:v>
              </c:pt>
              <c:pt idx="780">
                <c:v>2010.1639344262296</c:v>
              </c:pt>
              <c:pt idx="781">
                <c:v>2010.1666666666667</c:v>
              </c:pt>
              <c:pt idx="782">
                <c:v>2010.1693989071039</c:v>
              </c:pt>
              <c:pt idx="783">
                <c:v>2010.172131147541</c:v>
              </c:pt>
              <c:pt idx="784">
                <c:v>2010.1748633879781</c:v>
              </c:pt>
              <c:pt idx="785">
                <c:v>2010.1775956284152</c:v>
              </c:pt>
              <c:pt idx="786">
                <c:v>2010.1803278688524</c:v>
              </c:pt>
              <c:pt idx="787">
                <c:v>2010.1830601092897</c:v>
              </c:pt>
              <c:pt idx="788">
                <c:v>2010.1857923497269</c:v>
              </c:pt>
              <c:pt idx="789">
                <c:v>2010.188524590164</c:v>
              </c:pt>
              <c:pt idx="790">
                <c:v>2010.1912568306011</c:v>
              </c:pt>
              <c:pt idx="791">
                <c:v>2010.1939890710382</c:v>
              </c:pt>
              <c:pt idx="792">
                <c:v>2010.1967213114754</c:v>
              </c:pt>
              <c:pt idx="793">
                <c:v>2010.1994535519125</c:v>
              </c:pt>
              <c:pt idx="794">
                <c:v>2010.2021857923498</c:v>
              </c:pt>
              <c:pt idx="795">
                <c:v>2010.204918032787</c:v>
              </c:pt>
              <c:pt idx="796">
                <c:v>2010.2076502732241</c:v>
              </c:pt>
              <c:pt idx="797">
                <c:v>2010.2103825136612</c:v>
              </c:pt>
              <c:pt idx="798">
                <c:v>2010.2131147540983</c:v>
              </c:pt>
              <c:pt idx="799">
                <c:v>2010.2158469945355</c:v>
              </c:pt>
              <c:pt idx="800">
                <c:v>2010.2185792349726</c:v>
              </c:pt>
              <c:pt idx="801">
                <c:v>2010.2213114754099</c:v>
              </c:pt>
              <c:pt idx="802">
                <c:v>2010.2240437158471</c:v>
              </c:pt>
              <c:pt idx="803">
                <c:v>2010.2267759562842</c:v>
              </c:pt>
              <c:pt idx="804">
                <c:v>2010.2295081967213</c:v>
              </c:pt>
              <c:pt idx="805">
                <c:v>2010.2322404371585</c:v>
              </c:pt>
              <c:pt idx="806">
                <c:v>2010.2349726775956</c:v>
              </c:pt>
              <c:pt idx="807">
                <c:v>2010.2377049180327</c:v>
              </c:pt>
              <c:pt idx="808">
                <c:v>2010.2404371584701</c:v>
              </c:pt>
              <c:pt idx="809">
                <c:v>2010.2431693989072</c:v>
              </c:pt>
              <c:pt idx="810">
                <c:v>2010.2459016393443</c:v>
              </c:pt>
              <c:pt idx="811">
                <c:v>2010.2486338797814</c:v>
              </c:pt>
              <c:pt idx="812">
                <c:v>2010.2513661202186</c:v>
              </c:pt>
              <c:pt idx="813">
                <c:v>2010.2540983606557</c:v>
              </c:pt>
              <c:pt idx="814">
                <c:v>2010.2568306010928</c:v>
              </c:pt>
              <c:pt idx="815">
                <c:v>2010.2595628415299</c:v>
              </c:pt>
              <c:pt idx="816">
                <c:v>2010.2622950819673</c:v>
              </c:pt>
              <c:pt idx="817">
                <c:v>2010.2650273224044</c:v>
              </c:pt>
              <c:pt idx="818">
                <c:v>2010.2677595628415</c:v>
              </c:pt>
              <c:pt idx="819">
                <c:v>2010.2704918032787</c:v>
              </c:pt>
              <c:pt idx="820">
                <c:v>2010.2732240437158</c:v>
              </c:pt>
              <c:pt idx="821">
                <c:v>2010.2759562841529</c:v>
              </c:pt>
              <c:pt idx="822">
                <c:v>2010.2786885245901</c:v>
              </c:pt>
              <c:pt idx="823">
                <c:v>2010.2814207650274</c:v>
              </c:pt>
              <c:pt idx="824">
                <c:v>2010.2841530054645</c:v>
              </c:pt>
              <c:pt idx="825">
                <c:v>2010.2868852459017</c:v>
              </c:pt>
              <c:pt idx="826">
                <c:v>2010.2896174863388</c:v>
              </c:pt>
              <c:pt idx="827">
                <c:v>2010.2923497267759</c:v>
              </c:pt>
              <c:pt idx="828">
                <c:v>2010.295081967213</c:v>
              </c:pt>
              <c:pt idx="829">
                <c:v>2010.2978142076502</c:v>
              </c:pt>
              <c:pt idx="830">
                <c:v>2010.3005464480875</c:v>
              </c:pt>
              <c:pt idx="831">
                <c:v>2010.3032786885246</c:v>
              </c:pt>
              <c:pt idx="832">
                <c:v>2010.3060109289618</c:v>
              </c:pt>
              <c:pt idx="833">
                <c:v>2010.3087431693989</c:v>
              </c:pt>
              <c:pt idx="834">
                <c:v>2010.311475409836</c:v>
              </c:pt>
              <c:pt idx="835">
                <c:v>2010.3142076502731</c:v>
              </c:pt>
              <c:pt idx="836">
                <c:v>2010.3169398907103</c:v>
              </c:pt>
              <c:pt idx="837">
                <c:v>2010.3196721311476</c:v>
              </c:pt>
              <c:pt idx="838">
                <c:v>2010.3224043715848</c:v>
              </c:pt>
              <c:pt idx="839">
                <c:v>2010.3251366120219</c:v>
              </c:pt>
              <c:pt idx="840">
                <c:v>2010.327868852459</c:v>
              </c:pt>
              <c:pt idx="841">
                <c:v>2010.3306010928961</c:v>
              </c:pt>
              <c:pt idx="842">
                <c:v>2010.3333333333333</c:v>
              </c:pt>
              <c:pt idx="843">
                <c:v>2010.3360655737704</c:v>
              </c:pt>
              <c:pt idx="844">
                <c:v>2010.3387978142077</c:v>
              </c:pt>
              <c:pt idx="845">
                <c:v>2010.3415300546449</c:v>
              </c:pt>
              <c:pt idx="846">
                <c:v>2010.344262295082</c:v>
              </c:pt>
              <c:pt idx="847">
                <c:v>2010.3469945355191</c:v>
              </c:pt>
              <c:pt idx="848">
                <c:v>2010.3497267759562</c:v>
              </c:pt>
              <c:pt idx="849">
                <c:v>2010.3524590163934</c:v>
              </c:pt>
              <c:pt idx="850">
                <c:v>2010.3551912568305</c:v>
              </c:pt>
              <c:pt idx="851">
                <c:v>2010.3579234972678</c:v>
              </c:pt>
              <c:pt idx="852">
                <c:v>2010.360655737705</c:v>
              </c:pt>
              <c:pt idx="853">
                <c:v>2010.3633879781421</c:v>
              </c:pt>
              <c:pt idx="854">
                <c:v>2010.3661202185792</c:v>
              </c:pt>
              <c:pt idx="855">
                <c:v>2010.3688524590164</c:v>
              </c:pt>
              <c:pt idx="856">
                <c:v>2010.3715846994535</c:v>
              </c:pt>
              <c:pt idx="857">
                <c:v>2010.3743169398906</c:v>
              </c:pt>
              <c:pt idx="858">
                <c:v>2010.377049180328</c:v>
              </c:pt>
              <c:pt idx="859">
                <c:v>2010.3797814207651</c:v>
              </c:pt>
              <c:pt idx="860">
                <c:v>2010.3825136612022</c:v>
              </c:pt>
              <c:pt idx="861">
                <c:v>2010.3852459016393</c:v>
              </c:pt>
              <c:pt idx="862">
                <c:v>2010.3879781420765</c:v>
              </c:pt>
              <c:pt idx="863">
                <c:v>2010.3907103825136</c:v>
              </c:pt>
              <c:pt idx="864">
                <c:v>2010.3934426229507</c:v>
              </c:pt>
              <c:pt idx="865">
                <c:v>2010.3961748633881</c:v>
              </c:pt>
              <c:pt idx="866">
                <c:v>2010.3989071038252</c:v>
              </c:pt>
              <c:pt idx="867">
                <c:v>2010.4016393442623</c:v>
              </c:pt>
              <c:pt idx="868">
                <c:v>2010.4043715846994</c:v>
              </c:pt>
              <c:pt idx="869">
                <c:v>2010.4071038251366</c:v>
              </c:pt>
              <c:pt idx="870">
                <c:v>2010.4098360655737</c:v>
              </c:pt>
              <c:pt idx="871">
                <c:v>2010.4125683060108</c:v>
              </c:pt>
              <c:pt idx="872">
                <c:v>2010.4153005464482</c:v>
              </c:pt>
              <c:pt idx="873">
                <c:v>2010.4180327868853</c:v>
              </c:pt>
              <c:pt idx="874">
                <c:v>2010.4207650273224</c:v>
              </c:pt>
              <c:pt idx="875">
                <c:v>2010.4234972677596</c:v>
              </c:pt>
              <c:pt idx="876">
                <c:v>2010.4262295081967</c:v>
              </c:pt>
              <c:pt idx="877">
                <c:v>2010.4289617486338</c:v>
              </c:pt>
              <c:pt idx="878">
                <c:v>2010.4316939890709</c:v>
              </c:pt>
              <c:pt idx="879">
                <c:v>2010.4344262295083</c:v>
              </c:pt>
              <c:pt idx="880">
                <c:v>2010.4371584699454</c:v>
              </c:pt>
              <c:pt idx="881">
                <c:v>2010.4398907103825</c:v>
              </c:pt>
              <c:pt idx="882">
                <c:v>2010.4426229508197</c:v>
              </c:pt>
              <c:pt idx="883">
                <c:v>2010.4453551912568</c:v>
              </c:pt>
              <c:pt idx="884">
                <c:v>2010.4480874316939</c:v>
              </c:pt>
              <c:pt idx="885">
                <c:v>2010.450819672131</c:v>
              </c:pt>
              <c:pt idx="886">
                <c:v>2010.4535519125684</c:v>
              </c:pt>
              <c:pt idx="887">
                <c:v>2010.4562841530055</c:v>
              </c:pt>
              <c:pt idx="888">
                <c:v>2010.4590163934427</c:v>
              </c:pt>
              <c:pt idx="889">
                <c:v>2010.4617486338798</c:v>
              </c:pt>
              <c:pt idx="890">
                <c:v>2010.4644808743169</c:v>
              </c:pt>
              <c:pt idx="891">
                <c:v>2010.467213114754</c:v>
              </c:pt>
              <c:pt idx="892">
                <c:v>2010.4699453551912</c:v>
              </c:pt>
              <c:pt idx="893">
                <c:v>2010.4726775956285</c:v>
              </c:pt>
              <c:pt idx="894">
                <c:v>2010.4754098360656</c:v>
              </c:pt>
              <c:pt idx="895">
                <c:v>2010.4781420765028</c:v>
              </c:pt>
              <c:pt idx="896">
                <c:v>2010.4808743169399</c:v>
              </c:pt>
              <c:pt idx="897">
                <c:v>2010.483606557377</c:v>
              </c:pt>
              <c:pt idx="898">
                <c:v>2010.4863387978141</c:v>
              </c:pt>
              <c:pt idx="899">
                <c:v>2010.4890710382513</c:v>
              </c:pt>
              <c:pt idx="900">
                <c:v>2010.4918032786886</c:v>
              </c:pt>
              <c:pt idx="901">
                <c:v>2010.4945355191257</c:v>
              </c:pt>
              <c:pt idx="902">
                <c:v>2010.4972677595629</c:v>
              </c:pt>
              <c:pt idx="903">
                <c:v>2010.5</c:v>
              </c:pt>
              <c:pt idx="904">
                <c:v>2010.5027322404371</c:v>
              </c:pt>
              <c:pt idx="905">
                <c:v>2010.5054644808743</c:v>
              </c:pt>
              <c:pt idx="906">
                <c:v>2010.5081967213114</c:v>
              </c:pt>
              <c:pt idx="907">
                <c:v>2010.5109289617487</c:v>
              </c:pt>
              <c:pt idx="908">
                <c:v>2010.5136612021859</c:v>
              </c:pt>
              <c:pt idx="909">
                <c:v>2010.516393442623</c:v>
              </c:pt>
              <c:pt idx="910">
                <c:v>2010.5191256830601</c:v>
              </c:pt>
              <c:pt idx="911">
                <c:v>2010.5218579234972</c:v>
              </c:pt>
              <c:pt idx="912">
                <c:v>2010.5245901639344</c:v>
              </c:pt>
              <c:pt idx="913">
                <c:v>2010.5273224043715</c:v>
              </c:pt>
              <c:pt idx="914">
                <c:v>2010.5300546448088</c:v>
              </c:pt>
              <c:pt idx="915">
                <c:v>2010.532786885246</c:v>
              </c:pt>
              <c:pt idx="916">
                <c:v>2010.5355191256831</c:v>
              </c:pt>
              <c:pt idx="917">
                <c:v>2010.5382513661202</c:v>
              </c:pt>
              <c:pt idx="918">
                <c:v>2010.5409836065573</c:v>
              </c:pt>
              <c:pt idx="919">
                <c:v>2010.5437158469945</c:v>
              </c:pt>
              <c:pt idx="920">
                <c:v>2010.5464480874316</c:v>
              </c:pt>
              <c:pt idx="921">
                <c:v>2010.549180327869</c:v>
              </c:pt>
              <c:pt idx="922">
                <c:v>2010.5519125683061</c:v>
              </c:pt>
              <c:pt idx="923">
                <c:v>2010.5546448087432</c:v>
              </c:pt>
              <c:pt idx="924">
                <c:v>2010.5573770491803</c:v>
              </c:pt>
              <c:pt idx="925">
                <c:v>2010.5601092896175</c:v>
              </c:pt>
              <c:pt idx="926">
                <c:v>2010.5628415300546</c:v>
              </c:pt>
              <c:pt idx="927">
                <c:v>2010.5655737704917</c:v>
              </c:pt>
              <c:pt idx="928">
                <c:v>2010.5683060109291</c:v>
              </c:pt>
              <c:pt idx="929">
                <c:v>2010.5710382513662</c:v>
              </c:pt>
              <c:pt idx="930">
                <c:v>2010.5737704918033</c:v>
              </c:pt>
              <c:pt idx="931">
                <c:v>2010.5765027322404</c:v>
              </c:pt>
              <c:pt idx="932">
                <c:v>2010.5792349726776</c:v>
              </c:pt>
              <c:pt idx="933">
                <c:v>2010.5819672131147</c:v>
              </c:pt>
              <c:pt idx="934">
                <c:v>2010.5846994535518</c:v>
              </c:pt>
              <c:pt idx="935">
                <c:v>2010.5874316939892</c:v>
              </c:pt>
              <c:pt idx="936">
                <c:v>2010.5901639344263</c:v>
              </c:pt>
              <c:pt idx="937">
                <c:v>2010.5928961748634</c:v>
              </c:pt>
              <c:pt idx="938">
                <c:v>2010.5956284153006</c:v>
              </c:pt>
              <c:pt idx="939">
                <c:v>2010.5983606557377</c:v>
              </c:pt>
              <c:pt idx="940">
                <c:v>2010.6010928961748</c:v>
              </c:pt>
              <c:pt idx="941">
                <c:v>2010.6038251366119</c:v>
              </c:pt>
              <c:pt idx="942">
                <c:v>2010.6065573770493</c:v>
              </c:pt>
              <c:pt idx="943">
                <c:v>2010.6092896174864</c:v>
              </c:pt>
              <c:pt idx="944">
                <c:v>2010.6120218579235</c:v>
              </c:pt>
              <c:pt idx="945">
                <c:v>2010.6147540983607</c:v>
              </c:pt>
              <c:pt idx="946">
                <c:v>2010.6174863387978</c:v>
              </c:pt>
              <c:pt idx="947">
                <c:v>2010.6202185792349</c:v>
              </c:pt>
              <c:pt idx="948">
                <c:v>2010.622950819672</c:v>
              </c:pt>
              <c:pt idx="949">
                <c:v>2010.6256830601094</c:v>
              </c:pt>
              <c:pt idx="950">
                <c:v>2010.6284153005465</c:v>
              </c:pt>
              <c:pt idx="951">
                <c:v>2010.6311475409836</c:v>
              </c:pt>
              <c:pt idx="952">
                <c:v>2010.6338797814208</c:v>
              </c:pt>
              <c:pt idx="953">
                <c:v>2010.6366120218579</c:v>
              </c:pt>
              <c:pt idx="954">
                <c:v>2010.639344262295</c:v>
              </c:pt>
              <c:pt idx="955">
                <c:v>2010.6420765027322</c:v>
              </c:pt>
              <c:pt idx="956">
                <c:v>2010.6448087431695</c:v>
              </c:pt>
              <c:pt idx="957">
                <c:v>2010.6475409836066</c:v>
              </c:pt>
              <c:pt idx="958">
                <c:v>2010.6502732240438</c:v>
              </c:pt>
              <c:pt idx="959">
                <c:v>2010.6530054644809</c:v>
              </c:pt>
              <c:pt idx="960">
                <c:v>2010.655737704918</c:v>
              </c:pt>
              <c:pt idx="961">
                <c:v>2010.6584699453551</c:v>
              </c:pt>
              <c:pt idx="962">
                <c:v>2010.6612021857923</c:v>
              </c:pt>
              <c:pt idx="963">
                <c:v>2010.6639344262296</c:v>
              </c:pt>
              <c:pt idx="964">
                <c:v>2010.6666666666667</c:v>
              </c:pt>
              <c:pt idx="965">
                <c:v>2010.6693989071039</c:v>
              </c:pt>
              <c:pt idx="966">
                <c:v>2010.672131147541</c:v>
              </c:pt>
              <c:pt idx="967">
                <c:v>2010.6748633879781</c:v>
              </c:pt>
              <c:pt idx="968">
                <c:v>2010.6775956284152</c:v>
              </c:pt>
              <c:pt idx="969">
                <c:v>2010.6803278688524</c:v>
              </c:pt>
              <c:pt idx="970">
                <c:v>2010.6830601092897</c:v>
              </c:pt>
              <c:pt idx="971">
                <c:v>2010.6857923497269</c:v>
              </c:pt>
              <c:pt idx="972">
                <c:v>2010.688524590164</c:v>
              </c:pt>
              <c:pt idx="973">
                <c:v>2010.6912568306011</c:v>
              </c:pt>
              <c:pt idx="974">
                <c:v>2010.6939890710382</c:v>
              </c:pt>
              <c:pt idx="975">
                <c:v>2010.6967213114754</c:v>
              </c:pt>
              <c:pt idx="976">
                <c:v>2010.6994535519125</c:v>
              </c:pt>
              <c:pt idx="977">
                <c:v>2010.7021857923498</c:v>
              </c:pt>
              <c:pt idx="978">
                <c:v>2010.704918032787</c:v>
              </c:pt>
              <c:pt idx="979">
                <c:v>2010.7076502732241</c:v>
              </c:pt>
              <c:pt idx="980">
                <c:v>2010.7103825136612</c:v>
              </c:pt>
              <c:pt idx="981">
                <c:v>2010.7131147540983</c:v>
              </c:pt>
              <c:pt idx="982">
                <c:v>2010.7158469945355</c:v>
              </c:pt>
              <c:pt idx="983">
                <c:v>2010.7185792349726</c:v>
              </c:pt>
              <c:pt idx="984">
                <c:v>2010.7213114754099</c:v>
              </c:pt>
              <c:pt idx="985">
                <c:v>2010.7240437158471</c:v>
              </c:pt>
              <c:pt idx="986">
                <c:v>2010.7267759562842</c:v>
              </c:pt>
              <c:pt idx="987">
                <c:v>2010.7295081967213</c:v>
              </c:pt>
              <c:pt idx="988">
                <c:v>2010.7322404371585</c:v>
              </c:pt>
              <c:pt idx="989">
                <c:v>2010.7349726775956</c:v>
              </c:pt>
              <c:pt idx="990">
                <c:v>2010.7377049180327</c:v>
              </c:pt>
              <c:pt idx="991">
                <c:v>2010.7404371584701</c:v>
              </c:pt>
              <c:pt idx="992">
                <c:v>2010.7431693989072</c:v>
              </c:pt>
              <c:pt idx="993">
                <c:v>2010.7459016393443</c:v>
              </c:pt>
              <c:pt idx="994">
                <c:v>2010.7486338797814</c:v>
              </c:pt>
              <c:pt idx="995">
                <c:v>2010.7513661202186</c:v>
              </c:pt>
              <c:pt idx="996">
                <c:v>2010.7540983606557</c:v>
              </c:pt>
              <c:pt idx="997">
                <c:v>2010.7568306010928</c:v>
              </c:pt>
              <c:pt idx="998">
                <c:v>2010.7595628415299</c:v>
              </c:pt>
              <c:pt idx="999">
                <c:v>2010.7622950819673</c:v>
              </c:pt>
              <c:pt idx="1000">
                <c:v>2010.7650273224044</c:v>
              </c:pt>
              <c:pt idx="1001">
                <c:v>2010.7677595628415</c:v>
              </c:pt>
              <c:pt idx="1002">
                <c:v>2010.7704918032787</c:v>
              </c:pt>
              <c:pt idx="1003">
                <c:v>2010.7732240437158</c:v>
              </c:pt>
              <c:pt idx="1004">
                <c:v>2010.7759562841529</c:v>
              </c:pt>
              <c:pt idx="1005">
                <c:v>2010.7786885245901</c:v>
              </c:pt>
              <c:pt idx="1006">
                <c:v>2010.7814207650274</c:v>
              </c:pt>
              <c:pt idx="1007">
                <c:v>2010.7841530054645</c:v>
              </c:pt>
              <c:pt idx="1008">
                <c:v>2010.7868852459017</c:v>
              </c:pt>
              <c:pt idx="1009">
                <c:v>2010.7896174863388</c:v>
              </c:pt>
              <c:pt idx="1010">
                <c:v>2010.7923497267759</c:v>
              </c:pt>
              <c:pt idx="1011">
                <c:v>2010.795081967213</c:v>
              </c:pt>
              <c:pt idx="1012">
                <c:v>2010.7978142076502</c:v>
              </c:pt>
              <c:pt idx="1013">
                <c:v>2010.8005464480875</c:v>
              </c:pt>
              <c:pt idx="1014">
                <c:v>2010.8032786885246</c:v>
              </c:pt>
              <c:pt idx="1015">
                <c:v>2010.8060109289618</c:v>
              </c:pt>
              <c:pt idx="1016">
                <c:v>2010.8087431693989</c:v>
              </c:pt>
              <c:pt idx="1017">
                <c:v>2010.811475409836</c:v>
              </c:pt>
              <c:pt idx="1018">
                <c:v>2010.8142076502731</c:v>
              </c:pt>
              <c:pt idx="1019">
                <c:v>2010.8169398907103</c:v>
              </c:pt>
              <c:pt idx="1020">
                <c:v>2010.8196721311476</c:v>
              </c:pt>
              <c:pt idx="1021">
                <c:v>2010.8224043715848</c:v>
              </c:pt>
              <c:pt idx="1022">
                <c:v>2010.8251366120219</c:v>
              </c:pt>
              <c:pt idx="1023">
                <c:v>2010.827868852459</c:v>
              </c:pt>
              <c:pt idx="1024">
                <c:v>2010.8306010928961</c:v>
              </c:pt>
              <c:pt idx="1025">
                <c:v>2010.8333333333333</c:v>
              </c:pt>
              <c:pt idx="1026">
                <c:v>2010.8360655737704</c:v>
              </c:pt>
              <c:pt idx="1027">
                <c:v>2010.8387978142077</c:v>
              </c:pt>
              <c:pt idx="1028">
                <c:v>2010.8415300546449</c:v>
              </c:pt>
              <c:pt idx="1029">
                <c:v>2010.844262295082</c:v>
              </c:pt>
              <c:pt idx="1030">
                <c:v>2010.8469945355191</c:v>
              </c:pt>
              <c:pt idx="1031">
                <c:v>2010.8497267759562</c:v>
              </c:pt>
              <c:pt idx="1032">
                <c:v>2010.8524590163934</c:v>
              </c:pt>
              <c:pt idx="1033">
                <c:v>2010.8551912568305</c:v>
              </c:pt>
              <c:pt idx="1034">
                <c:v>2010.8579234972678</c:v>
              </c:pt>
              <c:pt idx="1035">
                <c:v>2010.860655737705</c:v>
              </c:pt>
              <c:pt idx="1036">
                <c:v>2010.8633879781421</c:v>
              </c:pt>
              <c:pt idx="1037">
                <c:v>2010.8661202185792</c:v>
              </c:pt>
              <c:pt idx="1038">
                <c:v>2010.8688524590164</c:v>
              </c:pt>
              <c:pt idx="1039">
                <c:v>2010.8715846994535</c:v>
              </c:pt>
              <c:pt idx="1040">
                <c:v>2010.8743169398906</c:v>
              </c:pt>
              <c:pt idx="1041">
                <c:v>2010.877049180328</c:v>
              </c:pt>
              <c:pt idx="1042">
                <c:v>2010.8797814207651</c:v>
              </c:pt>
              <c:pt idx="1043">
                <c:v>2010.8825136612022</c:v>
              </c:pt>
              <c:pt idx="1044">
                <c:v>2010.8852459016393</c:v>
              </c:pt>
              <c:pt idx="1045">
                <c:v>2010.8879781420765</c:v>
              </c:pt>
              <c:pt idx="1046">
                <c:v>2010.8907103825136</c:v>
              </c:pt>
              <c:pt idx="1047">
                <c:v>2010.8934426229507</c:v>
              </c:pt>
              <c:pt idx="1048">
                <c:v>2010.8961748633881</c:v>
              </c:pt>
              <c:pt idx="1049">
                <c:v>2010.8989071038252</c:v>
              </c:pt>
              <c:pt idx="1050">
                <c:v>2010.9016393442623</c:v>
              </c:pt>
              <c:pt idx="1051">
                <c:v>2010.9043715846994</c:v>
              </c:pt>
              <c:pt idx="1052">
                <c:v>2010.9071038251366</c:v>
              </c:pt>
              <c:pt idx="1053">
                <c:v>2010.9098360655737</c:v>
              </c:pt>
              <c:pt idx="1054">
                <c:v>2010.9125683060108</c:v>
              </c:pt>
              <c:pt idx="1055">
                <c:v>2010.9153005464482</c:v>
              </c:pt>
              <c:pt idx="1056">
                <c:v>2010.9180327868853</c:v>
              </c:pt>
              <c:pt idx="1057">
                <c:v>2010.9207650273224</c:v>
              </c:pt>
              <c:pt idx="1058">
                <c:v>2010.9234972677596</c:v>
              </c:pt>
              <c:pt idx="1059">
                <c:v>2010.9262295081967</c:v>
              </c:pt>
              <c:pt idx="1060">
                <c:v>2010.9289617486338</c:v>
              </c:pt>
              <c:pt idx="1061">
                <c:v>2010.9316939890709</c:v>
              </c:pt>
              <c:pt idx="1062">
                <c:v>2010.9344262295083</c:v>
              </c:pt>
              <c:pt idx="1063">
                <c:v>2010.9371584699454</c:v>
              </c:pt>
              <c:pt idx="1064">
                <c:v>2010.9398907103825</c:v>
              </c:pt>
              <c:pt idx="1065">
                <c:v>2010.9426229508197</c:v>
              </c:pt>
              <c:pt idx="1066">
                <c:v>2010.9453551912568</c:v>
              </c:pt>
              <c:pt idx="1067">
                <c:v>2010.9480874316939</c:v>
              </c:pt>
              <c:pt idx="1068">
                <c:v>2010.950819672131</c:v>
              </c:pt>
              <c:pt idx="1069">
                <c:v>2010.9535519125684</c:v>
              </c:pt>
              <c:pt idx="1070">
                <c:v>2010.9562841530055</c:v>
              </c:pt>
              <c:pt idx="1071">
                <c:v>2010.9590163934427</c:v>
              </c:pt>
              <c:pt idx="1072">
                <c:v>2010.9617486338798</c:v>
              </c:pt>
              <c:pt idx="1073">
                <c:v>2010.9644808743169</c:v>
              </c:pt>
              <c:pt idx="1074">
                <c:v>2010.967213114754</c:v>
              </c:pt>
              <c:pt idx="1075">
                <c:v>2010.9699453551912</c:v>
              </c:pt>
              <c:pt idx="1076">
                <c:v>2010.9726775956285</c:v>
              </c:pt>
              <c:pt idx="1077">
                <c:v>2010.9754098360656</c:v>
              </c:pt>
              <c:pt idx="1078">
                <c:v>2010.9781420765028</c:v>
              </c:pt>
              <c:pt idx="1079">
                <c:v>2010.9808743169399</c:v>
              </c:pt>
              <c:pt idx="1080">
                <c:v>2010.983606557377</c:v>
              </c:pt>
              <c:pt idx="1081">
                <c:v>2010.9863387978141</c:v>
              </c:pt>
              <c:pt idx="1082">
                <c:v>2010.9890710382513</c:v>
              </c:pt>
              <c:pt idx="1083">
                <c:v>2010.9918032786886</c:v>
              </c:pt>
              <c:pt idx="1084">
                <c:v>2010.9945355191257</c:v>
              </c:pt>
              <c:pt idx="1085">
                <c:v>2010.9972677595629</c:v>
              </c:pt>
              <c:pt idx="1086">
                <c:v>2011.0027322404371</c:v>
              </c:pt>
              <c:pt idx="1087">
                <c:v>2011.0054644808743</c:v>
              </c:pt>
              <c:pt idx="1088">
                <c:v>2011.0081967213114</c:v>
              </c:pt>
              <c:pt idx="1089">
                <c:v>2011.0109289617487</c:v>
              </c:pt>
              <c:pt idx="1090">
                <c:v>2011.0136612021859</c:v>
              </c:pt>
              <c:pt idx="1091">
                <c:v>2011.016393442623</c:v>
              </c:pt>
              <c:pt idx="1092">
                <c:v>2011.0191256830601</c:v>
              </c:pt>
              <c:pt idx="1093">
                <c:v>2011.0218579234972</c:v>
              </c:pt>
              <c:pt idx="1094">
                <c:v>2011.0245901639344</c:v>
              </c:pt>
              <c:pt idx="1095">
                <c:v>2011.0273224043715</c:v>
              </c:pt>
              <c:pt idx="1096">
                <c:v>2011.0300546448088</c:v>
              </c:pt>
              <c:pt idx="1097">
                <c:v>2011.032786885246</c:v>
              </c:pt>
              <c:pt idx="1098">
                <c:v>2011.0355191256831</c:v>
              </c:pt>
              <c:pt idx="1099">
                <c:v>2011.0382513661202</c:v>
              </c:pt>
              <c:pt idx="1100">
                <c:v>2011.0409836065573</c:v>
              </c:pt>
              <c:pt idx="1101">
                <c:v>2011.0437158469945</c:v>
              </c:pt>
              <c:pt idx="1102">
                <c:v>2011.0464480874316</c:v>
              </c:pt>
              <c:pt idx="1103">
                <c:v>2011.049180327869</c:v>
              </c:pt>
              <c:pt idx="1104">
                <c:v>2011.0519125683061</c:v>
              </c:pt>
              <c:pt idx="1105">
                <c:v>2011.0546448087432</c:v>
              </c:pt>
              <c:pt idx="1106">
                <c:v>2011.0573770491803</c:v>
              </c:pt>
              <c:pt idx="1107">
                <c:v>2011.0601092896175</c:v>
              </c:pt>
              <c:pt idx="1108">
                <c:v>2011.0628415300546</c:v>
              </c:pt>
              <c:pt idx="1109">
                <c:v>2011.0655737704917</c:v>
              </c:pt>
              <c:pt idx="1110">
                <c:v>2011.0683060109291</c:v>
              </c:pt>
              <c:pt idx="1111">
                <c:v>2011.0710382513662</c:v>
              </c:pt>
              <c:pt idx="1112">
                <c:v>2011.0737704918033</c:v>
              </c:pt>
              <c:pt idx="1113">
                <c:v>2011.0765027322404</c:v>
              </c:pt>
              <c:pt idx="1114">
                <c:v>2011.0792349726776</c:v>
              </c:pt>
              <c:pt idx="1115">
                <c:v>2011.0819672131147</c:v>
              </c:pt>
              <c:pt idx="1116">
                <c:v>2011.0846994535518</c:v>
              </c:pt>
              <c:pt idx="1117">
                <c:v>2011.0874316939892</c:v>
              </c:pt>
              <c:pt idx="1118">
                <c:v>2011.0901639344263</c:v>
              </c:pt>
              <c:pt idx="1119">
                <c:v>2011.0928961748634</c:v>
              </c:pt>
              <c:pt idx="1120">
                <c:v>2011.0956284153006</c:v>
              </c:pt>
              <c:pt idx="1121">
                <c:v>2011.0983606557377</c:v>
              </c:pt>
              <c:pt idx="1122">
                <c:v>2011.1010928961748</c:v>
              </c:pt>
              <c:pt idx="1123">
                <c:v>2011.1038251366119</c:v>
              </c:pt>
              <c:pt idx="1124">
                <c:v>2011.1065573770493</c:v>
              </c:pt>
              <c:pt idx="1125">
                <c:v>2011.1092896174864</c:v>
              </c:pt>
              <c:pt idx="1126">
                <c:v>2011.1120218579235</c:v>
              </c:pt>
              <c:pt idx="1127">
                <c:v>2011.1147540983607</c:v>
              </c:pt>
              <c:pt idx="1128">
                <c:v>2011.1174863387978</c:v>
              </c:pt>
              <c:pt idx="1129">
                <c:v>2011.1202185792349</c:v>
              </c:pt>
              <c:pt idx="1130">
                <c:v>2011.122950819672</c:v>
              </c:pt>
              <c:pt idx="1131">
                <c:v>2011.1256830601094</c:v>
              </c:pt>
              <c:pt idx="1132">
                <c:v>2011.1284153005465</c:v>
              </c:pt>
              <c:pt idx="1133">
                <c:v>2011.1311475409836</c:v>
              </c:pt>
              <c:pt idx="1134">
                <c:v>2011.1338797814208</c:v>
              </c:pt>
              <c:pt idx="1135">
                <c:v>2011.1366120218579</c:v>
              </c:pt>
              <c:pt idx="1136">
                <c:v>2011.139344262295</c:v>
              </c:pt>
              <c:pt idx="1137">
                <c:v>2011.1420765027322</c:v>
              </c:pt>
              <c:pt idx="1138">
                <c:v>2011.1448087431695</c:v>
              </c:pt>
              <c:pt idx="1139">
                <c:v>2011.1475409836066</c:v>
              </c:pt>
              <c:pt idx="1140">
                <c:v>2011.1502732240438</c:v>
              </c:pt>
              <c:pt idx="1141">
                <c:v>2011.1530054644809</c:v>
              </c:pt>
              <c:pt idx="1142">
                <c:v>2011.155737704918</c:v>
              </c:pt>
              <c:pt idx="1143">
                <c:v>2011.1584699453551</c:v>
              </c:pt>
              <c:pt idx="1144">
                <c:v>2011.1612021857923</c:v>
              </c:pt>
              <c:pt idx="1145">
                <c:v>2011.1639344262296</c:v>
              </c:pt>
              <c:pt idx="1146">
                <c:v>2011.1666666666667</c:v>
              </c:pt>
              <c:pt idx="1147">
                <c:v>2011.1693989071039</c:v>
              </c:pt>
              <c:pt idx="1148">
                <c:v>2011.172131147541</c:v>
              </c:pt>
              <c:pt idx="1149">
                <c:v>2011.1748633879781</c:v>
              </c:pt>
              <c:pt idx="1150">
                <c:v>2011.1775956284152</c:v>
              </c:pt>
              <c:pt idx="1151">
                <c:v>2011.1803278688524</c:v>
              </c:pt>
              <c:pt idx="1152">
                <c:v>2011.1830601092897</c:v>
              </c:pt>
              <c:pt idx="1153">
                <c:v>2011.1857923497269</c:v>
              </c:pt>
              <c:pt idx="1154">
                <c:v>2011.188524590164</c:v>
              </c:pt>
              <c:pt idx="1155">
                <c:v>2011.1912568306011</c:v>
              </c:pt>
              <c:pt idx="1156">
                <c:v>2011.1939890710382</c:v>
              </c:pt>
              <c:pt idx="1157">
                <c:v>2011.1967213114754</c:v>
              </c:pt>
              <c:pt idx="1158">
                <c:v>2011.1994535519125</c:v>
              </c:pt>
              <c:pt idx="1159">
                <c:v>2011.2021857923498</c:v>
              </c:pt>
              <c:pt idx="1160">
                <c:v>2011.204918032787</c:v>
              </c:pt>
              <c:pt idx="1161">
                <c:v>2011.2076502732241</c:v>
              </c:pt>
              <c:pt idx="1162">
                <c:v>2011.2103825136612</c:v>
              </c:pt>
              <c:pt idx="1163">
                <c:v>2011.2131147540983</c:v>
              </c:pt>
              <c:pt idx="1164">
                <c:v>2011.2158469945355</c:v>
              </c:pt>
              <c:pt idx="1165">
                <c:v>2011.2185792349726</c:v>
              </c:pt>
              <c:pt idx="1166">
                <c:v>2011.2213114754099</c:v>
              </c:pt>
              <c:pt idx="1167">
                <c:v>2011.2240437158471</c:v>
              </c:pt>
              <c:pt idx="1168">
                <c:v>2011.2267759562842</c:v>
              </c:pt>
              <c:pt idx="1169">
                <c:v>2011.2295081967213</c:v>
              </c:pt>
              <c:pt idx="1170">
                <c:v>2011.2322404371585</c:v>
              </c:pt>
              <c:pt idx="1171">
                <c:v>2011.2349726775956</c:v>
              </c:pt>
              <c:pt idx="1172">
                <c:v>2011.2377049180327</c:v>
              </c:pt>
              <c:pt idx="1173">
                <c:v>2011.2404371584701</c:v>
              </c:pt>
              <c:pt idx="1174">
                <c:v>2011.2431693989072</c:v>
              </c:pt>
              <c:pt idx="1175">
                <c:v>2011.2459016393443</c:v>
              </c:pt>
              <c:pt idx="1176">
                <c:v>2011.2486338797814</c:v>
              </c:pt>
              <c:pt idx="1177">
                <c:v>2011.2513661202186</c:v>
              </c:pt>
              <c:pt idx="1178">
                <c:v>2011.2540983606557</c:v>
              </c:pt>
              <c:pt idx="1179">
                <c:v>2011.2568306010928</c:v>
              </c:pt>
              <c:pt idx="1180">
                <c:v>2011.2595628415299</c:v>
              </c:pt>
              <c:pt idx="1181">
                <c:v>2011.2622950819673</c:v>
              </c:pt>
              <c:pt idx="1182">
                <c:v>2011.2650273224044</c:v>
              </c:pt>
              <c:pt idx="1183">
                <c:v>2011.2677595628415</c:v>
              </c:pt>
              <c:pt idx="1184">
                <c:v>2011.2704918032787</c:v>
              </c:pt>
              <c:pt idx="1185">
                <c:v>2011.2732240437158</c:v>
              </c:pt>
              <c:pt idx="1186">
                <c:v>2011.2759562841529</c:v>
              </c:pt>
              <c:pt idx="1187">
                <c:v>2011.2786885245901</c:v>
              </c:pt>
              <c:pt idx="1188">
                <c:v>2011.2814207650274</c:v>
              </c:pt>
              <c:pt idx="1189">
                <c:v>2011.2841530054645</c:v>
              </c:pt>
              <c:pt idx="1190">
                <c:v>2011.2868852459017</c:v>
              </c:pt>
              <c:pt idx="1191">
                <c:v>2011.2896174863388</c:v>
              </c:pt>
              <c:pt idx="1192">
                <c:v>2011.2923497267759</c:v>
              </c:pt>
              <c:pt idx="1193">
                <c:v>2011.295081967213</c:v>
              </c:pt>
              <c:pt idx="1194">
                <c:v>2011.2978142076502</c:v>
              </c:pt>
              <c:pt idx="1195">
                <c:v>2011.3005464480875</c:v>
              </c:pt>
              <c:pt idx="1196">
                <c:v>2011.3032786885246</c:v>
              </c:pt>
              <c:pt idx="1197">
                <c:v>2011.3060109289618</c:v>
              </c:pt>
              <c:pt idx="1198">
                <c:v>2011.3087431693989</c:v>
              </c:pt>
              <c:pt idx="1199">
                <c:v>2011.311475409836</c:v>
              </c:pt>
              <c:pt idx="1200">
                <c:v>2011.3142076502731</c:v>
              </c:pt>
              <c:pt idx="1201">
                <c:v>2011.3169398907103</c:v>
              </c:pt>
              <c:pt idx="1202">
                <c:v>2011.3196721311476</c:v>
              </c:pt>
              <c:pt idx="1203">
                <c:v>2011.3224043715848</c:v>
              </c:pt>
              <c:pt idx="1204">
                <c:v>2011.3251366120219</c:v>
              </c:pt>
              <c:pt idx="1205">
                <c:v>2011.327868852459</c:v>
              </c:pt>
              <c:pt idx="1206">
                <c:v>2011.3306010928961</c:v>
              </c:pt>
              <c:pt idx="1207">
                <c:v>2011.3333333333333</c:v>
              </c:pt>
              <c:pt idx="1208">
                <c:v>2011.3360655737704</c:v>
              </c:pt>
              <c:pt idx="1209">
                <c:v>2011.3387978142077</c:v>
              </c:pt>
              <c:pt idx="1210">
                <c:v>2011.3415300546449</c:v>
              </c:pt>
              <c:pt idx="1211">
                <c:v>2011.344262295082</c:v>
              </c:pt>
              <c:pt idx="1212">
                <c:v>2011.3469945355191</c:v>
              </c:pt>
              <c:pt idx="1213">
                <c:v>2011.3497267759562</c:v>
              </c:pt>
              <c:pt idx="1214">
                <c:v>2011.3524590163934</c:v>
              </c:pt>
              <c:pt idx="1215">
                <c:v>2011.3551912568305</c:v>
              </c:pt>
              <c:pt idx="1216">
                <c:v>2011.3579234972678</c:v>
              </c:pt>
              <c:pt idx="1217">
                <c:v>2011.360655737705</c:v>
              </c:pt>
              <c:pt idx="1218">
                <c:v>2011.3633879781421</c:v>
              </c:pt>
              <c:pt idx="1219">
                <c:v>2011.3661202185792</c:v>
              </c:pt>
              <c:pt idx="1220">
                <c:v>2011.3688524590164</c:v>
              </c:pt>
              <c:pt idx="1221">
                <c:v>2011.3715846994535</c:v>
              </c:pt>
              <c:pt idx="1222">
                <c:v>2011.377049180328</c:v>
              </c:pt>
              <c:pt idx="1223">
                <c:v>2011.3797814207651</c:v>
              </c:pt>
              <c:pt idx="1224">
                <c:v>2011.3825136612022</c:v>
              </c:pt>
              <c:pt idx="1225">
                <c:v>2011.3852459016393</c:v>
              </c:pt>
              <c:pt idx="1226">
                <c:v>2011.3879781420765</c:v>
              </c:pt>
              <c:pt idx="1227">
                <c:v>2011.3907103825136</c:v>
              </c:pt>
              <c:pt idx="1228">
                <c:v>2011.3934426229507</c:v>
              </c:pt>
              <c:pt idx="1229">
                <c:v>2011.3961748633881</c:v>
              </c:pt>
              <c:pt idx="1230">
                <c:v>2011.3989071038252</c:v>
              </c:pt>
              <c:pt idx="1231">
                <c:v>2011.4016393442623</c:v>
              </c:pt>
              <c:pt idx="1232">
                <c:v>2011.4043715846994</c:v>
              </c:pt>
              <c:pt idx="1233">
                <c:v>2011.4071038251366</c:v>
              </c:pt>
              <c:pt idx="1234">
                <c:v>2011.4098360655737</c:v>
              </c:pt>
              <c:pt idx="1235">
                <c:v>2011.4125683060108</c:v>
              </c:pt>
              <c:pt idx="1236">
                <c:v>2011.4153005464482</c:v>
              </c:pt>
              <c:pt idx="1237">
                <c:v>2011.4180327868853</c:v>
              </c:pt>
              <c:pt idx="1238">
                <c:v>2011.4207650273224</c:v>
              </c:pt>
              <c:pt idx="1239">
                <c:v>2011.4234972677596</c:v>
              </c:pt>
              <c:pt idx="1240">
                <c:v>2011.4262295081967</c:v>
              </c:pt>
              <c:pt idx="1241">
                <c:v>2011.4289617486338</c:v>
              </c:pt>
              <c:pt idx="1242">
                <c:v>2011.4316939890709</c:v>
              </c:pt>
              <c:pt idx="1243">
                <c:v>2011.4344262295083</c:v>
              </c:pt>
              <c:pt idx="1244">
                <c:v>2011.4371584699454</c:v>
              </c:pt>
              <c:pt idx="1245">
                <c:v>2011.4398907103825</c:v>
              </c:pt>
              <c:pt idx="1246">
                <c:v>2011.4426229508197</c:v>
              </c:pt>
              <c:pt idx="1247">
                <c:v>2011.4453551912568</c:v>
              </c:pt>
              <c:pt idx="1248">
                <c:v>2011.4480874316939</c:v>
              </c:pt>
              <c:pt idx="1249">
                <c:v>2011.450819672131</c:v>
              </c:pt>
              <c:pt idx="1250">
                <c:v>2011.4535519125684</c:v>
              </c:pt>
              <c:pt idx="1251">
                <c:v>2011.4562841530055</c:v>
              </c:pt>
              <c:pt idx="1252">
                <c:v>2011.4590163934427</c:v>
              </c:pt>
              <c:pt idx="1253">
                <c:v>2011.4617486338798</c:v>
              </c:pt>
              <c:pt idx="1254">
                <c:v>2011.4644808743169</c:v>
              </c:pt>
              <c:pt idx="1255">
                <c:v>2011.467213114754</c:v>
              </c:pt>
              <c:pt idx="1256">
                <c:v>2011.4699453551912</c:v>
              </c:pt>
              <c:pt idx="1257">
                <c:v>2011.4726775956285</c:v>
              </c:pt>
              <c:pt idx="1258">
                <c:v>2011.4754098360656</c:v>
              </c:pt>
              <c:pt idx="1259">
                <c:v>2011.4781420765028</c:v>
              </c:pt>
              <c:pt idx="1260">
                <c:v>2011.4808743169399</c:v>
              </c:pt>
              <c:pt idx="1261">
                <c:v>2011.483606557377</c:v>
              </c:pt>
              <c:pt idx="1262">
                <c:v>2011.4863387978141</c:v>
              </c:pt>
              <c:pt idx="1263">
                <c:v>2011.4890710382513</c:v>
              </c:pt>
              <c:pt idx="1264">
                <c:v>2011.4918032786886</c:v>
              </c:pt>
              <c:pt idx="1265">
                <c:v>2011.4945355191257</c:v>
              </c:pt>
              <c:pt idx="1266">
                <c:v>2011.4972677595629</c:v>
              </c:pt>
              <c:pt idx="1267">
                <c:v>2011.5</c:v>
              </c:pt>
              <c:pt idx="1268">
                <c:v>2011.5027322404371</c:v>
              </c:pt>
              <c:pt idx="1269">
                <c:v>2011.5054644808743</c:v>
              </c:pt>
              <c:pt idx="1270">
                <c:v>2011.5081967213114</c:v>
              </c:pt>
              <c:pt idx="1271">
                <c:v>2011.5109289617487</c:v>
              </c:pt>
              <c:pt idx="1272">
                <c:v>2011.5136612021859</c:v>
              </c:pt>
              <c:pt idx="1273">
                <c:v>2011.516393442623</c:v>
              </c:pt>
              <c:pt idx="1274">
                <c:v>2011.5191256830601</c:v>
              </c:pt>
              <c:pt idx="1275">
                <c:v>2011.5218579234972</c:v>
              </c:pt>
              <c:pt idx="1276">
                <c:v>2011.5245901639344</c:v>
              </c:pt>
              <c:pt idx="1277">
                <c:v>2011.5273224043715</c:v>
              </c:pt>
              <c:pt idx="1278">
                <c:v>2011.5300546448088</c:v>
              </c:pt>
              <c:pt idx="1279">
                <c:v>2011.532786885246</c:v>
              </c:pt>
              <c:pt idx="1280">
                <c:v>2011.5355191256831</c:v>
              </c:pt>
              <c:pt idx="1281">
                <c:v>2011.5382513661202</c:v>
              </c:pt>
              <c:pt idx="1282">
                <c:v>2011.5409836065573</c:v>
              </c:pt>
              <c:pt idx="1283">
                <c:v>2011.5437158469945</c:v>
              </c:pt>
              <c:pt idx="1284">
                <c:v>2011.5464480874316</c:v>
              </c:pt>
              <c:pt idx="1285">
                <c:v>2011.549180327869</c:v>
              </c:pt>
              <c:pt idx="1286">
                <c:v>2011.5519125683061</c:v>
              </c:pt>
              <c:pt idx="1287">
                <c:v>2011.5546448087432</c:v>
              </c:pt>
              <c:pt idx="1288">
                <c:v>2011.5573770491803</c:v>
              </c:pt>
              <c:pt idx="1289">
                <c:v>2011.5601092896175</c:v>
              </c:pt>
              <c:pt idx="1290">
                <c:v>2011.5628415300546</c:v>
              </c:pt>
              <c:pt idx="1291">
                <c:v>2011.5655737704917</c:v>
              </c:pt>
              <c:pt idx="1292">
                <c:v>2011.5683060109291</c:v>
              </c:pt>
              <c:pt idx="1293">
                <c:v>2011.5710382513662</c:v>
              </c:pt>
              <c:pt idx="1294">
                <c:v>2011.5737704918033</c:v>
              </c:pt>
              <c:pt idx="1295">
                <c:v>2011.5765027322404</c:v>
              </c:pt>
              <c:pt idx="1296">
                <c:v>2011.5792349726776</c:v>
              </c:pt>
              <c:pt idx="1297">
                <c:v>2011.5819672131147</c:v>
              </c:pt>
              <c:pt idx="1298">
                <c:v>2011.5846994535518</c:v>
              </c:pt>
              <c:pt idx="1299">
                <c:v>2011.5874316939892</c:v>
              </c:pt>
              <c:pt idx="1300">
                <c:v>2011.5901639344263</c:v>
              </c:pt>
              <c:pt idx="1301">
                <c:v>2011.5928961748634</c:v>
              </c:pt>
              <c:pt idx="1302">
                <c:v>2011.5956284153006</c:v>
              </c:pt>
              <c:pt idx="1303">
                <c:v>2011.5983606557377</c:v>
              </c:pt>
              <c:pt idx="1304">
                <c:v>2011.6010928961748</c:v>
              </c:pt>
              <c:pt idx="1305">
                <c:v>2011.6038251366119</c:v>
              </c:pt>
              <c:pt idx="1306">
                <c:v>2011.6065573770493</c:v>
              </c:pt>
              <c:pt idx="1307">
                <c:v>2011.6092896174864</c:v>
              </c:pt>
              <c:pt idx="1308">
                <c:v>2011.6120218579235</c:v>
              </c:pt>
              <c:pt idx="1309">
                <c:v>2011.6147540983607</c:v>
              </c:pt>
              <c:pt idx="1310">
                <c:v>2011.6174863387978</c:v>
              </c:pt>
              <c:pt idx="1311">
                <c:v>2011.6202185792349</c:v>
              </c:pt>
              <c:pt idx="1312">
                <c:v>2011.622950819672</c:v>
              </c:pt>
              <c:pt idx="1313">
                <c:v>2011.6256830601094</c:v>
              </c:pt>
              <c:pt idx="1314">
                <c:v>2011.6284153005465</c:v>
              </c:pt>
              <c:pt idx="1315">
                <c:v>2011.6311475409836</c:v>
              </c:pt>
              <c:pt idx="1316">
                <c:v>2011.6338797814208</c:v>
              </c:pt>
              <c:pt idx="1317">
                <c:v>2011.6366120218579</c:v>
              </c:pt>
              <c:pt idx="1318">
                <c:v>2011.639344262295</c:v>
              </c:pt>
              <c:pt idx="1319">
                <c:v>2011.6420765027322</c:v>
              </c:pt>
              <c:pt idx="1320">
                <c:v>2011.6448087431695</c:v>
              </c:pt>
              <c:pt idx="1321">
                <c:v>2011.6475409836066</c:v>
              </c:pt>
              <c:pt idx="1322">
                <c:v>2011.6502732240438</c:v>
              </c:pt>
              <c:pt idx="1323">
                <c:v>2011.6530054644809</c:v>
              </c:pt>
              <c:pt idx="1324">
                <c:v>2011.655737704918</c:v>
              </c:pt>
              <c:pt idx="1325">
                <c:v>2011.6584699453551</c:v>
              </c:pt>
              <c:pt idx="1326">
                <c:v>2011.6612021857923</c:v>
              </c:pt>
              <c:pt idx="1327">
                <c:v>2011.6639344262296</c:v>
              </c:pt>
              <c:pt idx="1328">
                <c:v>2011.6666666666667</c:v>
              </c:pt>
              <c:pt idx="1329">
                <c:v>2011.6693989071039</c:v>
              </c:pt>
              <c:pt idx="1330">
                <c:v>2011.672131147541</c:v>
              </c:pt>
              <c:pt idx="1331">
                <c:v>2011.6748633879781</c:v>
              </c:pt>
              <c:pt idx="1332">
                <c:v>2011.6775956284152</c:v>
              </c:pt>
              <c:pt idx="1333">
                <c:v>2011.6803278688524</c:v>
              </c:pt>
              <c:pt idx="1334">
                <c:v>2011.6830601092897</c:v>
              </c:pt>
              <c:pt idx="1335">
                <c:v>2011.6857923497269</c:v>
              </c:pt>
              <c:pt idx="1336">
                <c:v>2011.688524590164</c:v>
              </c:pt>
              <c:pt idx="1337">
                <c:v>2011.6912568306011</c:v>
              </c:pt>
              <c:pt idx="1338">
                <c:v>2011.6939890710382</c:v>
              </c:pt>
              <c:pt idx="1339">
                <c:v>2011.6967213114754</c:v>
              </c:pt>
              <c:pt idx="1340">
                <c:v>2011.6994535519125</c:v>
              </c:pt>
              <c:pt idx="1341">
                <c:v>2011.7021857923498</c:v>
              </c:pt>
              <c:pt idx="1342">
                <c:v>2011.704918032787</c:v>
              </c:pt>
              <c:pt idx="1343">
                <c:v>2011.7076502732241</c:v>
              </c:pt>
              <c:pt idx="1344">
                <c:v>2011.7103825136612</c:v>
              </c:pt>
              <c:pt idx="1345">
                <c:v>2011.7131147540983</c:v>
              </c:pt>
              <c:pt idx="1346">
                <c:v>2011.7158469945355</c:v>
              </c:pt>
              <c:pt idx="1347">
                <c:v>2011.7185792349726</c:v>
              </c:pt>
              <c:pt idx="1348">
                <c:v>2011.7213114754099</c:v>
              </c:pt>
              <c:pt idx="1349">
                <c:v>2011.7240437158471</c:v>
              </c:pt>
              <c:pt idx="1350">
                <c:v>2011.7267759562842</c:v>
              </c:pt>
              <c:pt idx="1351">
                <c:v>2011.7295081967213</c:v>
              </c:pt>
              <c:pt idx="1352">
                <c:v>2011.7322404371585</c:v>
              </c:pt>
              <c:pt idx="1353">
                <c:v>2011.7349726775956</c:v>
              </c:pt>
              <c:pt idx="1354">
                <c:v>2011.7377049180327</c:v>
              </c:pt>
              <c:pt idx="1355">
                <c:v>2011.7404371584701</c:v>
              </c:pt>
              <c:pt idx="1356">
                <c:v>2011.7431693989072</c:v>
              </c:pt>
              <c:pt idx="1357">
                <c:v>2011.7459016393443</c:v>
              </c:pt>
              <c:pt idx="1358">
                <c:v>2011.7486338797814</c:v>
              </c:pt>
              <c:pt idx="1359">
                <c:v>2011.7513661202186</c:v>
              </c:pt>
              <c:pt idx="1360">
                <c:v>2011.7540983606557</c:v>
              </c:pt>
              <c:pt idx="1361">
                <c:v>2011.7568306010928</c:v>
              </c:pt>
              <c:pt idx="1362">
                <c:v>2011.7595628415299</c:v>
              </c:pt>
              <c:pt idx="1363">
                <c:v>2011.7622950819673</c:v>
              </c:pt>
              <c:pt idx="1364">
                <c:v>2011.7650273224044</c:v>
              </c:pt>
              <c:pt idx="1365">
                <c:v>2011.7677595628415</c:v>
              </c:pt>
              <c:pt idx="1366">
                <c:v>2011.7704918032787</c:v>
              </c:pt>
              <c:pt idx="1367">
                <c:v>2011.7732240437158</c:v>
              </c:pt>
              <c:pt idx="1368">
                <c:v>2011.7759562841529</c:v>
              </c:pt>
              <c:pt idx="1369">
                <c:v>2011.7786885245901</c:v>
              </c:pt>
              <c:pt idx="1370">
                <c:v>2011.7814207650274</c:v>
              </c:pt>
              <c:pt idx="1371">
                <c:v>2011.7841530054645</c:v>
              </c:pt>
              <c:pt idx="1372">
                <c:v>2011.7868852459017</c:v>
              </c:pt>
              <c:pt idx="1373">
                <c:v>2011.7896174863388</c:v>
              </c:pt>
              <c:pt idx="1374">
                <c:v>2011.7923497267759</c:v>
              </c:pt>
              <c:pt idx="1375">
                <c:v>2011.795081967213</c:v>
              </c:pt>
              <c:pt idx="1376">
                <c:v>2011.7978142076502</c:v>
              </c:pt>
              <c:pt idx="1377">
                <c:v>2011.8005464480875</c:v>
              </c:pt>
              <c:pt idx="1378">
                <c:v>2011.8032786885246</c:v>
              </c:pt>
              <c:pt idx="1379">
                <c:v>2011.8060109289618</c:v>
              </c:pt>
              <c:pt idx="1380">
                <c:v>2011.8087431693989</c:v>
              </c:pt>
              <c:pt idx="1381">
                <c:v>2011.811475409836</c:v>
              </c:pt>
              <c:pt idx="1382">
                <c:v>2011.8142076502731</c:v>
              </c:pt>
              <c:pt idx="1383">
                <c:v>2011.8169398907103</c:v>
              </c:pt>
              <c:pt idx="1384">
                <c:v>2011.8196721311476</c:v>
              </c:pt>
              <c:pt idx="1385">
                <c:v>2011.8224043715848</c:v>
              </c:pt>
              <c:pt idx="1386">
                <c:v>2011.8251366120219</c:v>
              </c:pt>
              <c:pt idx="1387">
                <c:v>2011.827868852459</c:v>
              </c:pt>
              <c:pt idx="1388">
                <c:v>2011.8306010928961</c:v>
              </c:pt>
              <c:pt idx="1389">
                <c:v>2011.8333333333333</c:v>
              </c:pt>
              <c:pt idx="1390">
                <c:v>2011.8360655737704</c:v>
              </c:pt>
              <c:pt idx="1391">
                <c:v>2011.8387978142077</c:v>
              </c:pt>
              <c:pt idx="1392">
                <c:v>2011.8415300546449</c:v>
              </c:pt>
              <c:pt idx="1393">
                <c:v>2011.844262295082</c:v>
              </c:pt>
              <c:pt idx="1394">
                <c:v>2011.8469945355191</c:v>
              </c:pt>
              <c:pt idx="1395">
                <c:v>2011.8497267759562</c:v>
              </c:pt>
              <c:pt idx="1396">
                <c:v>2011.8524590163934</c:v>
              </c:pt>
              <c:pt idx="1397">
                <c:v>2011.8551912568305</c:v>
              </c:pt>
              <c:pt idx="1398">
                <c:v>2011.8579234972678</c:v>
              </c:pt>
              <c:pt idx="1399">
                <c:v>2011.860655737705</c:v>
              </c:pt>
              <c:pt idx="1400">
                <c:v>2011.8633879781421</c:v>
              </c:pt>
              <c:pt idx="1401">
                <c:v>2011.8661202185792</c:v>
              </c:pt>
              <c:pt idx="1402">
                <c:v>2011.8688524590164</c:v>
              </c:pt>
              <c:pt idx="1403">
                <c:v>2011.8715846994535</c:v>
              </c:pt>
              <c:pt idx="1404">
                <c:v>2011.8743169398906</c:v>
              </c:pt>
              <c:pt idx="1405">
                <c:v>2011.877049180328</c:v>
              </c:pt>
              <c:pt idx="1406">
                <c:v>2011.8797814207651</c:v>
              </c:pt>
              <c:pt idx="1407">
                <c:v>2011.8825136612022</c:v>
              </c:pt>
              <c:pt idx="1408">
                <c:v>2011.8852459016393</c:v>
              </c:pt>
              <c:pt idx="1409">
                <c:v>2011.8879781420765</c:v>
              </c:pt>
              <c:pt idx="1410">
                <c:v>2011.8907103825136</c:v>
              </c:pt>
              <c:pt idx="1411">
                <c:v>2011.8934426229507</c:v>
              </c:pt>
              <c:pt idx="1412">
                <c:v>2011.8961748633881</c:v>
              </c:pt>
              <c:pt idx="1413">
                <c:v>2011.8989071038252</c:v>
              </c:pt>
              <c:pt idx="1414">
                <c:v>2011.9016393442623</c:v>
              </c:pt>
              <c:pt idx="1415">
                <c:v>2011.9043715846994</c:v>
              </c:pt>
              <c:pt idx="1416">
                <c:v>2011.9071038251366</c:v>
              </c:pt>
              <c:pt idx="1417">
                <c:v>2011.9098360655737</c:v>
              </c:pt>
              <c:pt idx="1418">
                <c:v>2011.9125683060108</c:v>
              </c:pt>
              <c:pt idx="1419">
                <c:v>2011.9153005464482</c:v>
              </c:pt>
              <c:pt idx="1420">
                <c:v>2011.9180327868853</c:v>
              </c:pt>
              <c:pt idx="1421">
                <c:v>2011.9207650273224</c:v>
              </c:pt>
              <c:pt idx="1422">
                <c:v>2011.9234972677596</c:v>
              </c:pt>
              <c:pt idx="1423">
                <c:v>2011.9262295081967</c:v>
              </c:pt>
              <c:pt idx="1424">
                <c:v>2011.9289617486338</c:v>
              </c:pt>
              <c:pt idx="1425">
                <c:v>2011.9316939890709</c:v>
              </c:pt>
              <c:pt idx="1426">
                <c:v>2011.9344262295083</c:v>
              </c:pt>
              <c:pt idx="1427">
                <c:v>2011.9371584699454</c:v>
              </c:pt>
              <c:pt idx="1428">
                <c:v>2011.9398907103825</c:v>
              </c:pt>
              <c:pt idx="1429">
                <c:v>2011.9426229508197</c:v>
              </c:pt>
              <c:pt idx="1430">
                <c:v>2011.9453551912568</c:v>
              </c:pt>
              <c:pt idx="1431">
                <c:v>2011.9480874316939</c:v>
              </c:pt>
              <c:pt idx="1432">
                <c:v>2011.950819672131</c:v>
              </c:pt>
              <c:pt idx="1433">
                <c:v>2011.9535519125684</c:v>
              </c:pt>
              <c:pt idx="1434">
                <c:v>2011.9562841530055</c:v>
              </c:pt>
              <c:pt idx="1435">
                <c:v>2011.9590163934427</c:v>
              </c:pt>
              <c:pt idx="1436">
                <c:v>2011.9617486338798</c:v>
              </c:pt>
              <c:pt idx="1437">
                <c:v>2011.9644808743169</c:v>
              </c:pt>
              <c:pt idx="1438">
                <c:v>2011.967213114754</c:v>
              </c:pt>
              <c:pt idx="1439">
                <c:v>2011.9699453551912</c:v>
              </c:pt>
              <c:pt idx="1440">
                <c:v>2011.9726775956285</c:v>
              </c:pt>
              <c:pt idx="1441">
                <c:v>2011.9754098360656</c:v>
              </c:pt>
              <c:pt idx="1442">
                <c:v>2011.9781420765028</c:v>
              </c:pt>
              <c:pt idx="1443">
                <c:v>2011.9808743169399</c:v>
              </c:pt>
              <c:pt idx="1444">
                <c:v>2011.983606557377</c:v>
              </c:pt>
              <c:pt idx="1445">
                <c:v>2011.9863387978141</c:v>
              </c:pt>
              <c:pt idx="1446">
                <c:v>2011.9890710382513</c:v>
              </c:pt>
              <c:pt idx="1447">
                <c:v>2011.9918032786886</c:v>
              </c:pt>
              <c:pt idx="1448">
                <c:v>2011.9945355191257</c:v>
              </c:pt>
              <c:pt idx="1449">
                <c:v>2011.9972677595629</c:v>
              </c:pt>
              <c:pt idx="1450">
                <c:v>2012.0027247956402</c:v>
              </c:pt>
              <c:pt idx="1451">
                <c:v>2012.0054495912807</c:v>
              </c:pt>
              <c:pt idx="1452">
                <c:v>2012.0081743869209</c:v>
              </c:pt>
              <c:pt idx="1453">
                <c:v>2012.0108991825614</c:v>
              </c:pt>
              <c:pt idx="1454">
                <c:v>2012.0136239782016</c:v>
              </c:pt>
              <c:pt idx="1455">
                <c:v>2012.0163487738419</c:v>
              </c:pt>
              <c:pt idx="1456">
                <c:v>2012.0190735694823</c:v>
              </c:pt>
              <c:pt idx="1457">
                <c:v>2012.0217983651225</c:v>
              </c:pt>
              <c:pt idx="1458">
                <c:v>2012.024523160763</c:v>
              </c:pt>
              <c:pt idx="1459">
                <c:v>2012.0272479564032</c:v>
              </c:pt>
              <c:pt idx="1460">
                <c:v>2012.0299727520437</c:v>
              </c:pt>
              <c:pt idx="1461">
                <c:v>2012.0326975476839</c:v>
              </c:pt>
              <c:pt idx="1462">
                <c:v>2012.0354223433242</c:v>
              </c:pt>
              <c:pt idx="1463">
                <c:v>2012.0381471389646</c:v>
              </c:pt>
              <c:pt idx="1464">
                <c:v>2012.0408719346049</c:v>
              </c:pt>
              <c:pt idx="1465">
                <c:v>2012.0435967302453</c:v>
              </c:pt>
              <c:pt idx="1466">
                <c:v>2012.0463215258856</c:v>
              </c:pt>
              <c:pt idx="1467">
                <c:v>2012.0490463215258</c:v>
              </c:pt>
              <c:pt idx="1468">
                <c:v>2012.0517711171663</c:v>
              </c:pt>
              <c:pt idx="1469">
                <c:v>2012.0544959128065</c:v>
              </c:pt>
              <c:pt idx="1470">
                <c:v>2012.0572207084469</c:v>
              </c:pt>
              <c:pt idx="1471">
                <c:v>2012.0599455040872</c:v>
              </c:pt>
              <c:pt idx="1472">
                <c:v>2012.0626702997274</c:v>
              </c:pt>
              <c:pt idx="1473">
                <c:v>2012.0653950953679</c:v>
              </c:pt>
              <c:pt idx="1474">
                <c:v>2012.0681198910081</c:v>
              </c:pt>
              <c:pt idx="1475">
                <c:v>2012.0708446866486</c:v>
              </c:pt>
              <c:pt idx="1476">
                <c:v>2012.0735694822888</c:v>
              </c:pt>
              <c:pt idx="1477">
                <c:v>2012.0762942779293</c:v>
              </c:pt>
              <c:pt idx="1478">
                <c:v>2012.0790190735695</c:v>
              </c:pt>
              <c:pt idx="1479">
                <c:v>2012.0817438692097</c:v>
              </c:pt>
              <c:pt idx="1480">
                <c:v>2012.0844686648502</c:v>
              </c:pt>
              <c:pt idx="1481">
                <c:v>2012.0871934604904</c:v>
              </c:pt>
              <c:pt idx="1482">
                <c:v>2012.0899182561309</c:v>
              </c:pt>
              <c:pt idx="1483">
                <c:v>2012.0926430517711</c:v>
              </c:pt>
              <c:pt idx="1484">
                <c:v>2012.0953678474114</c:v>
              </c:pt>
              <c:pt idx="1485">
                <c:v>2012.0980926430518</c:v>
              </c:pt>
              <c:pt idx="1486">
                <c:v>2012.100817438692</c:v>
              </c:pt>
              <c:pt idx="1487">
                <c:v>2012.1035422343325</c:v>
              </c:pt>
              <c:pt idx="1488">
                <c:v>2012.1062670299727</c:v>
              </c:pt>
              <c:pt idx="1489">
                <c:v>2012.108991825613</c:v>
              </c:pt>
              <c:pt idx="1490">
                <c:v>2012.1117166212534</c:v>
              </c:pt>
              <c:pt idx="1491">
                <c:v>2012.1144414168937</c:v>
              </c:pt>
              <c:pt idx="1492">
                <c:v>2012.1171662125341</c:v>
              </c:pt>
              <c:pt idx="1493">
                <c:v>2012.1198910081744</c:v>
              </c:pt>
              <c:pt idx="1494">
                <c:v>2012.1226158038148</c:v>
              </c:pt>
              <c:pt idx="1495">
                <c:v>2012.1253405994551</c:v>
              </c:pt>
              <c:pt idx="1496">
                <c:v>2012.1280653950953</c:v>
              </c:pt>
              <c:pt idx="1497">
                <c:v>2012.1307901907358</c:v>
              </c:pt>
              <c:pt idx="1498">
                <c:v>2012.133514986376</c:v>
              </c:pt>
              <c:pt idx="1499">
                <c:v>2012.1362397820164</c:v>
              </c:pt>
              <c:pt idx="1500">
                <c:v>2012.1389645776567</c:v>
              </c:pt>
              <c:pt idx="1501">
                <c:v>2012.1416893732969</c:v>
              </c:pt>
              <c:pt idx="1502">
                <c:v>2012.1444141689374</c:v>
              </c:pt>
              <c:pt idx="1503">
                <c:v>2012.1471389645776</c:v>
              </c:pt>
              <c:pt idx="1504">
                <c:v>2012.1498637602181</c:v>
              </c:pt>
              <c:pt idx="1505">
                <c:v>2012.1525885558583</c:v>
              </c:pt>
              <c:pt idx="1506">
                <c:v>2012.1553133514985</c:v>
              </c:pt>
              <c:pt idx="1507">
                <c:v>2012.158038147139</c:v>
              </c:pt>
              <c:pt idx="1508">
                <c:v>2012.1607629427792</c:v>
              </c:pt>
              <c:pt idx="1509">
                <c:v>2012.1634877384197</c:v>
              </c:pt>
              <c:pt idx="1510">
                <c:v>2012.1662125340599</c:v>
              </c:pt>
              <c:pt idx="1511">
                <c:v>2012.1689373297004</c:v>
              </c:pt>
              <c:pt idx="1512">
                <c:v>2012.1716621253406</c:v>
              </c:pt>
              <c:pt idx="1513">
                <c:v>2012.1743869209809</c:v>
              </c:pt>
              <c:pt idx="1514">
                <c:v>2012.1771117166213</c:v>
              </c:pt>
              <c:pt idx="1515">
                <c:v>2012.1798365122615</c:v>
              </c:pt>
              <c:pt idx="1516">
                <c:v>2012.182561307902</c:v>
              </c:pt>
              <c:pt idx="1517">
                <c:v>2012.1852861035422</c:v>
              </c:pt>
              <c:pt idx="1518">
                <c:v>2012.1880108991825</c:v>
              </c:pt>
              <c:pt idx="1519">
                <c:v>2012.1907356948229</c:v>
              </c:pt>
              <c:pt idx="1520">
                <c:v>2012.1934604904632</c:v>
              </c:pt>
              <c:pt idx="1521">
                <c:v>2012.1961852861036</c:v>
              </c:pt>
              <c:pt idx="1522">
                <c:v>2012.1989100817439</c:v>
              </c:pt>
              <c:pt idx="1523">
                <c:v>2012.2016348773841</c:v>
              </c:pt>
              <c:pt idx="1524">
                <c:v>2012.2043596730246</c:v>
              </c:pt>
              <c:pt idx="1525">
                <c:v>2012.2070844686648</c:v>
              </c:pt>
              <c:pt idx="1526">
                <c:v>2012.2098092643052</c:v>
              </c:pt>
              <c:pt idx="1527">
                <c:v>2012.2125340599455</c:v>
              </c:pt>
              <c:pt idx="1528">
                <c:v>2012.2152588555859</c:v>
              </c:pt>
              <c:pt idx="1529">
                <c:v>2012.2179836512262</c:v>
              </c:pt>
              <c:pt idx="1530">
                <c:v>2012.2207084468664</c:v>
              </c:pt>
              <c:pt idx="1531">
                <c:v>2012.2234332425069</c:v>
              </c:pt>
              <c:pt idx="1532">
                <c:v>2012.2261580381471</c:v>
              </c:pt>
              <c:pt idx="1533">
                <c:v>2012.2288828337876</c:v>
              </c:pt>
              <c:pt idx="1534">
                <c:v>2012.2316076294278</c:v>
              </c:pt>
              <c:pt idx="1535">
                <c:v>2012.234332425068</c:v>
              </c:pt>
              <c:pt idx="1536">
                <c:v>2012.2370572207085</c:v>
              </c:pt>
              <c:pt idx="1537">
                <c:v>2012.2397820163487</c:v>
              </c:pt>
              <c:pt idx="1538">
                <c:v>2012.2425068119892</c:v>
              </c:pt>
              <c:pt idx="1539">
                <c:v>2012.2452316076294</c:v>
              </c:pt>
              <c:pt idx="1540">
                <c:v>2012.2479564032697</c:v>
              </c:pt>
              <c:pt idx="1541">
                <c:v>2012.2506811989101</c:v>
              </c:pt>
              <c:pt idx="1542">
                <c:v>2012.2534059945503</c:v>
              </c:pt>
              <c:pt idx="1543">
                <c:v>2012.2561307901908</c:v>
              </c:pt>
              <c:pt idx="1544">
                <c:v>2012.258855585831</c:v>
              </c:pt>
              <c:pt idx="1545">
                <c:v>2012.2615803814713</c:v>
              </c:pt>
              <c:pt idx="1546">
                <c:v>2012.2643051771117</c:v>
              </c:pt>
              <c:pt idx="1547">
                <c:v>2012.267029972752</c:v>
              </c:pt>
              <c:pt idx="1548">
                <c:v>2012.2697547683924</c:v>
              </c:pt>
              <c:pt idx="1549">
                <c:v>2012.2724795640327</c:v>
              </c:pt>
              <c:pt idx="1550">
                <c:v>2012.2752043596731</c:v>
              </c:pt>
              <c:pt idx="1551">
                <c:v>2012.2779291553134</c:v>
              </c:pt>
              <c:pt idx="1552">
                <c:v>2012.2806539509536</c:v>
              </c:pt>
              <c:pt idx="1553">
                <c:v>2012.2833787465941</c:v>
              </c:pt>
              <c:pt idx="1554">
                <c:v>2012.2861035422343</c:v>
              </c:pt>
              <c:pt idx="1555">
                <c:v>2012.2888283378747</c:v>
              </c:pt>
              <c:pt idx="1556">
                <c:v>2012.291553133515</c:v>
              </c:pt>
              <c:pt idx="1557">
                <c:v>2012.2942779291552</c:v>
              </c:pt>
              <c:pt idx="1558">
                <c:v>2012.2970027247957</c:v>
              </c:pt>
              <c:pt idx="1559">
                <c:v>2012.2997275204359</c:v>
              </c:pt>
              <c:pt idx="1560">
                <c:v>2012.3024523160764</c:v>
              </c:pt>
              <c:pt idx="1561">
                <c:v>2012.3051771117166</c:v>
              </c:pt>
              <c:pt idx="1562">
                <c:v>2012.3079019073568</c:v>
              </c:pt>
              <c:pt idx="1563">
                <c:v>2012.3106267029973</c:v>
              </c:pt>
              <c:pt idx="1564">
                <c:v>2012.3133514986375</c:v>
              </c:pt>
              <c:pt idx="1565">
                <c:v>2012.316076294278</c:v>
              </c:pt>
              <c:pt idx="1566">
                <c:v>2012.3188010899182</c:v>
              </c:pt>
              <c:pt idx="1567">
                <c:v>2012.3215258855587</c:v>
              </c:pt>
              <c:pt idx="1568">
                <c:v>2012.3242506811989</c:v>
              </c:pt>
              <c:pt idx="1569">
                <c:v>2012.3269754768392</c:v>
              </c:pt>
              <c:pt idx="1570">
                <c:v>2012.3297002724796</c:v>
              </c:pt>
              <c:pt idx="1571">
                <c:v>2012.3324250681198</c:v>
              </c:pt>
              <c:pt idx="1572">
                <c:v>2012.3351498637603</c:v>
              </c:pt>
              <c:pt idx="1573">
                <c:v>2012.3378746594005</c:v>
              </c:pt>
              <c:pt idx="1574">
                <c:v>2012.3405994550408</c:v>
              </c:pt>
              <c:pt idx="1575">
                <c:v>2012.3433242506812</c:v>
              </c:pt>
              <c:pt idx="1576">
                <c:v>2012.3460490463215</c:v>
              </c:pt>
              <c:pt idx="1577">
                <c:v>2012.3487738419619</c:v>
              </c:pt>
              <c:pt idx="1578">
                <c:v>2012.3514986376022</c:v>
              </c:pt>
              <c:pt idx="1579">
                <c:v>2012.3542234332424</c:v>
              </c:pt>
              <c:pt idx="1580">
                <c:v>2012.3569482288829</c:v>
              </c:pt>
              <c:pt idx="1581">
                <c:v>2012.3596730245231</c:v>
              </c:pt>
              <c:pt idx="1582">
                <c:v>2012.3623978201636</c:v>
              </c:pt>
              <c:pt idx="1583">
                <c:v>2012.3651226158038</c:v>
              </c:pt>
              <c:pt idx="1584">
                <c:v>2012.3678474114442</c:v>
              </c:pt>
              <c:pt idx="1585">
                <c:v>2012.3705722070845</c:v>
              </c:pt>
              <c:pt idx="1586">
                <c:v>2012.3732970027247</c:v>
              </c:pt>
              <c:pt idx="1587">
                <c:v>2012.3760217983652</c:v>
              </c:pt>
              <c:pt idx="1588">
                <c:v>2012.3787465940054</c:v>
              </c:pt>
              <c:pt idx="1589">
                <c:v>2012.3814713896459</c:v>
              </c:pt>
              <c:pt idx="1590">
                <c:v>2012.3841961852861</c:v>
              </c:pt>
              <c:pt idx="1591">
                <c:v>2012.3869209809263</c:v>
              </c:pt>
              <c:pt idx="1592">
                <c:v>2012.3896457765668</c:v>
              </c:pt>
              <c:pt idx="1593">
                <c:v>2012.392370572207</c:v>
              </c:pt>
              <c:pt idx="1594">
                <c:v>2012.3950953678475</c:v>
              </c:pt>
              <c:pt idx="1595">
                <c:v>2012.3978201634877</c:v>
              </c:pt>
              <c:pt idx="1596">
                <c:v>2012.400544959128</c:v>
              </c:pt>
              <c:pt idx="1597">
                <c:v>2012.4032697547684</c:v>
              </c:pt>
              <c:pt idx="1598">
                <c:v>2012.4059945504086</c:v>
              </c:pt>
              <c:pt idx="1599">
                <c:v>2012.4087193460491</c:v>
              </c:pt>
              <c:pt idx="1600">
                <c:v>2012.4114441416893</c:v>
              </c:pt>
              <c:pt idx="1601">
                <c:v>2012.4141689373298</c:v>
              </c:pt>
              <c:pt idx="1602">
                <c:v>2012.41689373297</c:v>
              </c:pt>
              <c:pt idx="1603">
                <c:v>2012.4196185286103</c:v>
              </c:pt>
              <c:pt idx="1604">
                <c:v>2012.4223433242507</c:v>
              </c:pt>
              <c:pt idx="1605">
                <c:v>2012.425068119891</c:v>
              </c:pt>
              <c:pt idx="1606">
                <c:v>2012.4277929155314</c:v>
              </c:pt>
              <c:pt idx="1607">
                <c:v>2012.4305177111717</c:v>
              </c:pt>
              <c:pt idx="1608">
                <c:v>2012.4332425068119</c:v>
              </c:pt>
              <c:pt idx="1609">
                <c:v>2012.4359673024524</c:v>
              </c:pt>
              <c:pt idx="1610">
                <c:v>2012.4386920980926</c:v>
              </c:pt>
              <c:pt idx="1611">
                <c:v>2012.441416893733</c:v>
              </c:pt>
              <c:pt idx="1612">
                <c:v>2012.4441416893733</c:v>
              </c:pt>
              <c:pt idx="1613">
                <c:v>2012.4468664850135</c:v>
              </c:pt>
              <c:pt idx="1614">
                <c:v>2012.449591280654</c:v>
              </c:pt>
              <c:pt idx="1615">
                <c:v>2012.4523160762942</c:v>
              </c:pt>
              <c:pt idx="1616">
                <c:v>2012.4550408719347</c:v>
              </c:pt>
              <c:pt idx="1617">
                <c:v>2012.4577656675749</c:v>
              </c:pt>
              <c:pt idx="1618">
                <c:v>2012.4604904632154</c:v>
              </c:pt>
              <c:pt idx="1619">
                <c:v>2012.4632152588556</c:v>
              </c:pt>
              <c:pt idx="1620">
                <c:v>2012.4659400544958</c:v>
              </c:pt>
              <c:pt idx="1621">
                <c:v>2012.4686648501363</c:v>
              </c:pt>
              <c:pt idx="1622">
                <c:v>2012.4713896457765</c:v>
              </c:pt>
              <c:pt idx="1623">
                <c:v>2012.474114441417</c:v>
              </c:pt>
              <c:pt idx="1624">
                <c:v>2012.4768392370572</c:v>
              </c:pt>
              <c:pt idx="1625">
                <c:v>2012.4795640326975</c:v>
              </c:pt>
              <c:pt idx="1626">
                <c:v>2012.4822888283379</c:v>
              </c:pt>
              <c:pt idx="1627">
                <c:v>2012.4850136239781</c:v>
              </c:pt>
              <c:pt idx="1628">
                <c:v>2012.4877384196186</c:v>
              </c:pt>
              <c:pt idx="1629">
                <c:v>2012.4904632152588</c:v>
              </c:pt>
              <c:pt idx="1630">
                <c:v>2012.4931880108991</c:v>
              </c:pt>
              <c:pt idx="1631">
                <c:v>2012.4959128065395</c:v>
              </c:pt>
              <c:pt idx="1632">
                <c:v>2012.4986376021798</c:v>
              </c:pt>
              <c:pt idx="1633">
                <c:v>2012.5013623978202</c:v>
              </c:pt>
              <c:pt idx="1634">
                <c:v>2012.5040871934605</c:v>
              </c:pt>
              <c:pt idx="1635">
                <c:v>2012.5068119891009</c:v>
              </c:pt>
              <c:pt idx="1636">
                <c:v>2012.5095367847412</c:v>
              </c:pt>
              <c:pt idx="1637">
                <c:v>2012.5122615803814</c:v>
              </c:pt>
              <c:pt idx="1638">
                <c:v>2012.5149863760219</c:v>
              </c:pt>
              <c:pt idx="1639">
                <c:v>2012.5177111716621</c:v>
              </c:pt>
              <c:pt idx="1640">
                <c:v>2012.5204359673025</c:v>
              </c:pt>
              <c:pt idx="1641">
                <c:v>2012.5231607629428</c:v>
              </c:pt>
              <c:pt idx="1642">
                <c:v>2012.525885558583</c:v>
              </c:pt>
              <c:pt idx="1643">
                <c:v>2012.5286103542235</c:v>
              </c:pt>
              <c:pt idx="1644">
                <c:v>2012.5313351498637</c:v>
              </c:pt>
              <c:pt idx="1645">
                <c:v>2012.5340599455042</c:v>
              </c:pt>
              <c:pt idx="1646">
                <c:v>2012.5367847411444</c:v>
              </c:pt>
              <c:pt idx="1647">
                <c:v>2012.5395095367846</c:v>
              </c:pt>
              <c:pt idx="1648">
                <c:v>2012.5422343324251</c:v>
              </c:pt>
              <c:pt idx="1649">
                <c:v>2012.5449591280653</c:v>
              </c:pt>
              <c:pt idx="1650">
                <c:v>2012.5476839237058</c:v>
              </c:pt>
              <c:pt idx="1651">
                <c:v>2012.550408719346</c:v>
              </c:pt>
              <c:pt idx="1652">
                <c:v>2012.5531335149865</c:v>
              </c:pt>
              <c:pt idx="1653">
                <c:v>2012.5558583106267</c:v>
              </c:pt>
              <c:pt idx="1654">
                <c:v>2012.558583106267</c:v>
              </c:pt>
              <c:pt idx="1655">
                <c:v>2012.5613079019074</c:v>
              </c:pt>
              <c:pt idx="1656">
                <c:v>2012.5640326975476</c:v>
              </c:pt>
              <c:pt idx="1657">
                <c:v>2012.5667574931881</c:v>
              </c:pt>
              <c:pt idx="1658">
                <c:v>2012.5694822888283</c:v>
              </c:pt>
              <c:pt idx="1659">
                <c:v>2012.5722070844686</c:v>
              </c:pt>
              <c:pt idx="1660">
                <c:v>2012.574931880109</c:v>
              </c:pt>
              <c:pt idx="1661">
                <c:v>2012.5776566757493</c:v>
              </c:pt>
              <c:pt idx="1662">
                <c:v>2012.5803814713897</c:v>
              </c:pt>
              <c:pt idx="1663">
                <c:v>2012.58310626703</c:v>
              </c:pt>
              <c:pt idx="1664">
                <c:v>2012.5858310626702</c:v>
              </c:pt>
              <c:pt idx="1665">
                <c:v>2012.5885558583107</c:v>
              </c:pt>
              <c:pt idx="1666">
                <c:v>2012.5912806539509</c:v>
              </c:pt>
              <c:pt idx="1667">
                <c:v>2012.5940054495914</c:v>
              </c:pt>
              <c:pt idx="1668">
                <c:v>2012.5967302452316</c:v>
              </c:pt>
              <c:pt idx="1669">
                <c:v>2012.599455040872</c:v>
              </c:pt>
              <c:pt idx="1670">
                <c:v>2012.6021798365123</c:v>
              </c:pt>
              <c:pt idx="1671">
                <c:v>2012.6049046321525</c:v>
              </c:pt>
              <c:pt idx="1672">
                <c:v>2012.607629427793</c:v>
              </c:pt>
              <c:pt idx="1673">
                <c:v>2012.6103542234332</c:v>
              </c:pt>
              <c:pt idx="1674">
                <c:v>2012.6130790190737</c:v>
              </c:pt>
              <c:pt idx="1675">
                <c:v>2012.6158038147139</c:v>
              </c:pt>
              <c:pt idx="1676">
                <c:v>2012.6185286103541</c:v>
              </c:pt>
              <c:pt idx="1677">
                <c:v>2012.6212534059946</c:v>
              </c:pt>
              <c:pt idx="1678">
                <c:v>2012.6239782016348</c:v>
              </c:pt>
              <c:pt idx="1679">
                <c:v>2012.6267029972753</c:v>
              </c:pt>
              <c:pt idx="1680">
                <c:v>2012.6294277929155</c:v>
              </c:pt>
              <c:pt idx="1681">
                <c:v>2012.6321525885558</c:v>
              </c:pt>
              <c:pt idx="1682">
                <c:v>2012.6348773841962</c:v>
              </c:pt>
              <c:pt idx="1683">
                <c:v>2012.6376021798364</c:v>
              </c:pt>
              <c:pt idx="1684">
                <c:v>2012.6403269754769</c:v>
              </c:pt>
              <c:pt idx="1685">
                <c:v>2012.6430517711171</c:v>
              </c:pt>
              <c:pt idx="1686">
                <c:v>2012.6457765667576</c:v>
              </c:pt>
              <c:pt idx="1687">
                <c:v>2012.6485013623978</c:v>
              </c:pt>
              <c:pt idx="1688">
                <c:v>2012.6512261580381</c:v>
              </c:pt>
              <c:pt idx="1689">
                <c:v>2012.6539509536785</c:v>
              </c:pt>
              <c:pt idx="1690">
                <c:v>2012.7602179836513</c:v>
              </c:pt>
              <c:pt idx="1691">
                <c:v>2012.7629427792915</c:v>
              </c:pt>
              <c:pt idx="1692">
                <c:v>2012.765667574932</c:v>
              </c:pt>
              <c:pt idx="1693">
                <c:v>2012.7683923705722</c:v>
              </c:pt>
              <c:pt idx="1694">
                <c:v>2012.7711171662124</c:v>
              </c:pt>
              <c:pt idx="1695">
                <c:v>2012.7738419618529</c:v>
              </c:pt>
              <c:pt idx="1696">
                <c:v>2012.7765667574931</c:v>
              </c:pt>
              <c:pt idx="1697">
                <c:v>2012.7792915531336</c:v>
              </c:pt>
              <c:pt idx="1698">
                <c:v>2012.7820163487738</c:v>
              </c:pt>
              <c:pt idx="1699">
                <c:v>2012.7847411444141</c:v>
              </c:pt>
              <c:pt idx="1700">
                <c:v>2012.7874659400545</c:v>
              </c:pt>
              <c:pt idx="1701">
                <c:v>2012.7901907356948</c:v>
              </c:pt>
              <c:pt idx="1702">
                <c:v>2012.7929155313352</c:v>
              </c:pt>
              <c:pt idx="1703">
                <c:v>2012.7956403269754</c:v>
              </c:pt>
              <c:pt idx="1704">
                <c:v>2012.7983651226159</c:v>
              </c:pt>
              <c:pt idx="1705">
                <c:v>2012.8010899182561</c:v>
              </c:pt>
              <c:pt idx="1706">
                <c:v>2012.8038147138964</c:v>
              </c:pt>
              <c:pt idx="1707">
                <c:v>2012.8065395095368</c:v>
              </c:pt>
              <c:pt idx="1708">
                <c:v>2012.8092643051771</c:v>
              </c:pt>
              <c:pt idx="1709">
                <c:v>2012.8119891008175</c:v>
              </c:pt>
              <c:pt idx="1710">
                <c:v>2012.8147138964578</c:v>
              </c:pt>
              <c:pt idx="1711">
                <c:v>2012.817438692098</c:v>
              </c:pt>
              <c:pt idx="1712">
                <c:v>2012.8201634877385</c:v>
              </c:pt>
              <c:pt idx="1713">
                <c:v>2012.8228882833787</c:v>
              </c:pt>
              <c:pt idx="1714">
                <c:v>2012.8256130790191</c:v>
              </c:pt>
              <c:pt idx="1715">
                <c:v>2012.8283378746594</c:v>
              </c:pt>
              <c:pt idx="1716">
                <c:v>2012.8310626702996</c:v>
              </c:pt>
              <c:pt idx="1717">
                <c:v>2012.8337874659401</c:v>
              </c:pt>
              <c:pt idx="1718">
                <c:v>2012.8365122615803</c:v>
              </c:pt>
              <c:pt idx="1719">
                <c:v>2012.8392370572208</c:v>
              </c:pt>
              <c:pt idx="1720">
                <c:v>2012.841961852861</c:v>
              </c:pt>
              <c:pt idx="1721">
                <c:v>2012.8446866485015</c:v>
              </c:pt>
              <c:pt idx="1722">
                <c:v>2012.8474114441417</c:v>
              </c:pt>
              <c:pt idx="1723">
                <c:v>2012.8501362397819</c:v>
              </c:pt>
              <c:pt idx="1724">
                <c:v>2012.8528610354224</c:v>
              </c:pt>
              <c:pt idx="1725">
                <c:v>2012.8555858310626</c:v>
              </c:pt>
              <c:pt idx="1726">
                <c:v>2012.8583106267031</c:v>
              </c:pt>
              <c:pt idx="1727">
                <c:v>2012.8610354223433</c:v>
              </c:pt>
              <c:pt idx="1728">
                <c:v>2012.8637602179836</c:v>
              </c:pt>
              <c:pt idx="1729">
                <c:v>2012.866485013624</c:v>
              </c:pt>
              <c:pt idx="1730">
                <c:v>2012.8692098092642</c:v>
              </c:pt>
              <c:pt idx="1731">
                <c:v>2012.8719346049047</c:v>
              </c:pt>
              <c:pt idx="1732">
                <c:v>2012.8746594005449</c:v>
              </c:pt>
              <c:pt idx="1733">
                <c:v>2012.8773841961852</c:v>
              </c:pt>
              <c:pt idx="1734">
                <c:v>2012.8801089918256</c:v>
              </c:pt>
              <c:pt idx="1735">
                <c:v>2012.8828337874659</c:v>
              </c:pt>
              <c:pt idx="1736">
                <c:v>2012.8855585831063</c:v>
              </c:pt>
              <c:pt idx="1737">
                <c:v>2012.8882833787466</c:v>
              </c:pt>
              <c:pt idx="1738">
                <c:v>2012.891008174387</c:v>
              </c:pt>
              <c:pt idx="1739">
                <c:v>2012.8937329700273</c:v>
              </c:pt>
              <c:pt idx="1740">
                <c:v>2012.8964577656675</c:v>
              </c:pt>
              <c:pt idx="1741">
                <c:v>2012.899182561308</c:v>
              </c:pt>
              <c:pt idx="1742">
                <c:v>2012.9019073569482</c:v>
              </c:pt>
              <c:pt idx="1743">
                <c:v>2012.9046321525886</c:v>
              </c:pt>
              <c:pt idx="1744">
                <c:v>2012.9073569482289</c:v>
              </c:pt>
              <c:pt idx="1745">
                <c:v>2012.9100817438691</c:v>
              </c:pt>
              <c:pt idx="1746">
                <c:v>2012.9128065395096</c:v>
              </c:pt>
              <c:pt idx="1747">
                <c:v>2012.9155313351498</c:v>
              </c:pt>
              <c:pt idx="1748">
                <c:v>2012.9182561307903</c:v>
              </c:pt>
              <c:pt idx="1749">
                <c:v>2012.9209809264305</c:v>
              </c:pt>
              <c:pt idx="1750">
                <c:v>2012.9237057220707</c:v>
              </c:pt>
              <c:pt idx="1751">
                <c:v>2012.9264305177112</c:v>
              </c:pt>
              <c:pt idx="1752">
                <c:v>2012.9291553133514</c:v>
              </c:pt>
              <c:pt idx="1753">
                <c:v>2012.9318801089919</c:v>
              </c:pt>
              <c:pt idx="1754">
                <c:v>2012.9346049046321</c:v>
              </c:pt>
              <c:pt idx="1755">
                <c:v>2012.9373297002726</c:v>
              </c:pt>
              <c:pt idx="1756">
                <c:v>2012.9400544959128</c:v>
              </c:pt>
              <c:pt idx="1757">
                <c:v>2012.9427792915531</c:v>
              </c:pt>
              <c:pt idx="1758">
                <c:v>2012.9455040871935</c:v>
              </c:pt>
              <c:pt idx="1759">
                <c:v>2012.9482288828337</c:v>
              </c:pt>
              <c:pt idx="1760">
                <c:v>2012.9509536784742</c:v>
              </c:pt>
              <c:pt idx="1761">
                <c:v>2012.9536784741144</c:v>
              </c:pt>
              <c:pt idx="1762">
                <c:v>2012.9564032697547</c:v>
              </c:pt>
              <c:pt idx="1763">
                <c:v>2012.9591280653951</c:v>
              </c:pt>
              <c:pt idx="1764">
                <c:v>2012.9618528610354</c:v>
              </c:pt>
              <c:pt idx="1765">
                <c:v>2012.9645776566758</c:v>
              </c:pt>
              <c:pt idx="1766">
                <c:v>2012.9673024523161</c:v>
              </c:pt>
              <c:pt idx="1767">
                <c:v>2012.9700272479563</c:v>
              </c:pt>
              <c:pt idx="1768">
                <c:v>2012.9727520435968</c:v>
              </c:pt>
              <c:pt idx="1769">
                <c:v>2012.975476839237</c:v>
              </c:pt>
              <c:pt idx="1770">
                <c:v>2012.9782016348775</c:v>
              </c:pt>
              <c:pt idx="1771">
                <c:v>2012.9809264305177</c:v>
              </c:pt>
              <c:pt idx="1772">
                <c:v>2012.9836512261581</c:v>
              </c:pt>
              <c:pt idx="1773">
                <c:v>2012.9863760217984</c:v>
              </c:pt>
              <c:pt idx="1774">
                <c:v>2012.9891008174386</c:v>
              </c:pt>
              <c:pt idx="1775">
                <c:v>2012.9918256130791</c:v>
              </c:pt>
              <c:pt idx="1776">
                <c:v>2012.9945504087193</c:v>
              </c:pt>
              <c:pt idx="1777">
                <c:v>2012.9972752043598</c:v>
              </c:pt>
              <c:pt idx="1778">
                <c:v>2013.0027322404371</c:v>
              </c:pt>
              <c:pt idx="1779">
                <c:v>2013.0054644808743</c:v>
              </c:pt>
              <c:pt idx="1780">
                <c:v>2013.0081967213114</c:v>
              </c:pt>
              <c:pt idx="1781">
                <c:v>2013.0109289617487</c:v>
              </c:pt>
              <c:pt idx="1782">
                <c:v>2013.0136612021859</c:v>
              </c:pt>
              <c:pt idx="1783">
                <c:v>2013.016393442623</c:v>
              </c:pt>
              <c:pt idx="1784">
                <c:v>2013.0191256830601</c:v>
              </c:pt>
              <c:pt idx="1785">
                <c:v>2013.0218579234972</c:v>
              </c:pt>
              <c:pt idx="1786">
                <c:v>2013.0245901639344</c:v>
              </c:pt>
              <c:pt idx="1787">
                <c:v>2013.0273224043715</c:v>
              </c:pt>
              <c:pt idx="1788">
                <c:v>2013.0300546448088</c:v>
              </c:pt>
              <c:pt idx="1789">
                <c:v>2013.032786885246</c:v>
              </c:pt>
              <c:pt idx="1790">
                <c:v>2013.0355191256831</c:v>
              </c:pt>
              <c:pt idx="1791">
                <c:v>2013.0382513661202</c:v>
              </c:pt>
              <c:pt idx="1792">
                <c:v>2013.0409836065573</c:v>
              </c:pt>
              <c:pt idx="1793">
                <c:v>2013.0437158469945</c:v>
              </c:pt>
              <c:pt idx="1794">
                <c:v>2013.0464480874316</c:v>
              </c:pt>
              <c:pt idx="1795">
                <c:v>2013.049180327869</c:v>
              </c:pt>
              <c:pt idx="1796">
                <c:v>2013.0519125683061</c:v>
              </c:pt>
              <c:pt idx="1797">
                <c:v>2013.0546448087432</c:v>
              </c:pt>
              <c:pt idx="1798">
                <c:v>2013.0573770491803</c:v>
              </c:pt>
              <c:pt idx="1799">
                <c:v>2013.0601092896175</c:v>
              </c:pt>
              <c:pt idx="1800">
                <c:v>2013.0628415300546</c:v>
              </c:pt>
              <c:pt idx="1801">
                <c:v>2013.0655737704917</c:v>
              </c:pt>
              <c:pt idx="1802">
                <c:v>2013.0683060109291</c:v>
              </c:pt>
              <c:pt idx="1803">
                <c:v>2013.0710382513662</c:v>
              </c:pt>
              <c:pt idx="1804">
                <c:v>2013.0737704918033</c:v>
              </c:pt>
              <c:pt idx="1805">
                <c:v>2013.0765027322404</c:v>
              </c:pt>
              <c:pt idx="1806">
                <c:v>2013.0792349726776</c:v>
              </c:pt>
              <c:pt idx="1807">
                <c:v>2013.0819672131147</c:v>
              </c:pt>
              <c:pt idx="1808">
                <c:v>2013.0846994535518</c:v>
              </c:pt>
              <c:pt idx="1809">
                <c:v>2013.0874316939892</c:v>
              </c:pt>
              <c:pt idx="1810">
                <c:v>2013.0901639344263</c:v>
              </c:pt>
              <c:pt idx="1811">
                <c:v>2013.0928961748634</c:v>
              </c:pt>
              <c:pt idx="1812">
                <c:v>2013.0956284153006</c:v>
              </c:pt>
              <c:pt idx="1813">
                <c:v>2013.0983606557377</c:v>
              </c:pt>
              <c:pt idx="1814">
                <c:v>2013.1010928961748</c:v>
              </c:pt>
              <c:pt idx="1815">
                <c:v>2013.1038251366119</c:v>
              </c:pt>
              <c:pt idx="1816">
                <c:v>2013.1065573770493</c:v>
              </c:pt>
              <c:pt idx="1817">
                <c:v>2013.1092896174864</c:v>
              </c:pt>
              <c:pt idx="1818">
                <c:v>2013.1120218579235</c:v>
              </c:pt>
              <c:pt idx="1819">
                <c:v>2013.1147540983607</c:v>
              </c:pt>
              <c:pt idx="1820">
                <c:v>2013.1174863387978</c:v>
              </c:pt>
              <c:pt idx="1821">
                <c:v>2013.1202185792349</c:v>
              </c:pt>
              <c:pt idx="1822">
                <c:v>2013.122950819672</c:v>
              </c:pt>
              <c:pt idx="1823">
                <c:v>2013.1256830601094</c:v>
              </c:pt>
              <c:pt idx="1824">
                <c:v>2013.1284153005465</c:v>
              </c:pt>
              <c:pt idx="1825">
                <c:v>2013.1311475409836</c:v>
              </c:pt>
              <c:pt idx="1826">
                <c:v>2013.1338797814208</c:v>
              </c:pt>
              <c:pt idx="1827">
                <c:v>2013.1366120218579</c:v>
              </c:pt>
              <c:pt idx="1828">
                <c:v>2013.139344262295</c:v>
              </c:pt>
              <c:pt idx="1829">
                <c:v>2013.1420765027322</c:v>
              </c:pt>
              <c:pt idx="1830">
                <c:v>2013.1448087431695</c:v>
              </c:pt>
              <c:pt idx="1831">
                <c:v>2013.1475409836066</c:v>
              </c:pt>
              <c:pt idx="1832">
                <c:v>2013.1502732240438</c:v>
              </c:pt>
              <c:pt idx="1833">
                <c:v>2013.1530054644809</c:v>
              </c:pt>
              <c:pt idx="1834">
                <c:v>2013.155737704918</c:v>
              </c:pt>
              <c:pt idx="1835">
                <c:v>2013.1584699453551</c:v>
              </c:pt>
              <c:pt idx="1836">
                <c:v>2013.1612021857923</c:v>
              </c:pt>
              <c:pt idx="1837">
                <c:v>2013.1639344262296</c:v>
              </c:pt>
              <c:pt idx="1838">
                <c:v>2013.1666666666667</c:v>
              </c:pt>
              <c:pt idx="1839">
                <c:v>2013.1693989071039</c:v>
              </c:pt>
              <c:pt idx="1840">
                <c:v>2013.172131147541</c:v>
              </c:pt>
              <c:pt idx="1841">
                <c:v>2013.1748633879781</c:v>
              </c:pt>
              <c:pt idx="1842">
                <c:v>2013.1775956284152</c:v>
              </c:pt>
              <c:pt idx="1843">
                <c:v>2013.1803278688524</c:v>
              </c:pt>
              <c:pt idx="1844">
                <c:v>2013.1830601092897</c:v>
              </c:pt>
              <c:pt idx="1845">
                <c:v>2013.1857923497269</c:v>
              </c:pt>
              <c:pt idx="1846">
                <c:v>2013.188524590164</c:v>
              </c:pt>
              <c:pt idx="1847">
                <c:v>2013.1912568306011</c:v>
              </c:pt>
              <c:pt idx="1848">
                <c:v>2013.1939890710382</c:v>
              </c:pt>
              <c:pt idx="1849">
                <c:v>2013.1967213114754</c:v>
              </c:pt>
              <c:pt idx="1850">
                <c:v>2013.1994535519125</c:v>
              </c:pt>
              <c:pt idx="1851">
                <c:v>2013.2021857923498</c:v>
              </c:pt>
              <c:pt idx="1852">
                <c:v>2013.204918032787</c:v>
              </c:pt>
              <c:pt idx="1853">
                <c:v>2013.2076502732241</c:v>
              </c:pt>
              <c:pt idx="1854">
                <c:v>2013.2103825136612</c:v>
              </c:pt>
              <c:pt idx="1855">
                <c:v>2013.2131147540983</c:v>
              </c:pt>
              <c:pt idx="1856">
                <c:v>2013.2158469945355</c:v>
              </c:pt>
              <c:pt idx="1857">
                <c:v>2013.2185792349726</c:v>
              </c:pt>
              <c:pt idx="1858">
                <c:v>2013.2213114754099</c:v>
              </c:pt>
              <c:pt idx="1859">
                <c:v>2013.2240437158471</c:v>
              </c:pt>
              <c:pt idx="1860">
                <c:v>2013.2267759562842</c:v>
              </c:pt>
              <c:pt idx="1861">
                <c:v>2013.2295081967213</c:v>
              </c:pt>
              <c:pt idx="1862">
                <c:v>2013.2322404371585</c:v>
              </c:pt>
              <c:pt idx="1863">
                <c:v>2013.2349726775956</c:v>
              </c:pt>
              <c:pt idx="1864">
                <c:v>2013.2377049180327</c:v>
              </c:pt>
              <c:pt idx="1865">
                <c:v>2013.2404371584701</c:v>
              </c:pt>
              <c:pt idx="1866">
                <c:v>2013.2431693989072</c:v>
              </c:pt>
              <c:pt idx="1867">
                <c:v>2013.2459016393443</c:v>
              </c:pt>
              <c:pt idx="1868">
                <c:v>2013.2486338797814</c:v>
              </c:pt>
              <c:pt idx="1869">
                <c:v>2013.2513661202186</c:v>
              </c:pt>
              <c:pt idx="1870">
                <c:v>2013.2540983606557</c:v>
              </c:pt>
              <c:pt idx="1871">
                <c:v>2013.2568306010928</c:v>
              </c:pt>
              <c:pt idx="1872">
                <c:v>2013.2595628415299</c:v>
              </c:pt>
              <c:pt idx="1873">
                <c:v>2013.2622950819673</c:v>
              </c:pt>
              <c:pt idx="1874">
                <c:v>2013.2650273224044</c:v>
              </c:pt>
              <c:pt idx="1875">
                <c:v>2013.2677595628415</c:v>
              </c:pt>
              <c:pt idx="1876">
                <c:v>2013.2704918032787</c:v>
              </c:pt>
              <c:pt idx="1877">
                <c:v>2013.2732240437158</c:v>
              </c:pt>
              <c:pt idx="1878">
                <c:v>2013.2759562841529</c:v>
              </c:pt>
              <c:pt idx="1879">
                <c:v>2013.2786885245901</c:v>
              </c:pt>
              <c:pt idx="1880">
                <c:v>2013.2814207650274</c:v>
              </c:pt>
              <c:pt idx="1881">
                <c:v>2013.2841530054645</c:v>
              </c:pt>
              <c:pt idx="1882">
                <c:v>2013.2868852459017</c:v>
              </c:pt>
              <c:pt idx="1883">
                <c:v>2013.2896174863388</c:v>
              </c:pt>
              <c:pt idx="1884">
                <c:v>2013.2923497267759</c:v>
              </c:pt>
              <c:pt idx="1885">
                <c:v>2013.295081967213</c:v>
              </c:pt>
              <c:pt idx="1886">
                <c:v>2013.2978142076502</c:v>
              </c:pt>
              <c:pt idx="1887">
                <c:v>2013.3005464480875</c:v>
              </c:pt>
              <c:pt idx="1888">
                <c:v>2013.3032786885246</c:v>
              </c:pt>
              <c:pt idx="1889">
                <c:v>2013.3060109289618</c:v>
              </c:pt>
              <c:pt idx="1890">
                <c:v>2013.3087431693989</c:v>
              </c:pt>
              <c:pt idx="1891">
                <c:v>2013.311475409836</c:v>
              </c:pt>
              <c:pt idx="1892">
                <c:v>2013.3142076502731</c:v>
              </c:pt>
              <c:pt idx="1893">
                <c:v>2013.3169398907103</c:v>
              </c:pt>
              <c:pt idx="1894">
                <c:v>2013.3196721311476</c:v>
              </c:pt>
              <c:pt idx="1895">
                <c:v>2013.3224043715848</c:v>
              </c:pt>
              <c:pt idx="1896">
                <c:v>2013.3251366120219</c:v>
              </c:pt>
              <c:pt idx="1897">
                <c:v>2013.327868852459</c:v>
              </c:pt>
              <c:pt idx="1898">
                <c:v>2013.3306010928961</c:v>
              </c:pt>
              <c:pt idx="1899">
                <c:v>2013.3333333333333</c:v>
              </c:pt>
              <c:pt idx="1900">
                <c:v>2013.3360655737704</c:v>
              </c:pt>
              <c:pt idx="1901">
                <c:v>2013.3387978142077</c:v>
              </c:pt>
              <c:pt idx="1902">
                <c:v>2013.3415300546449</c:v>
              </c:pt>
              <c:pt idx="1903">
                <c:v>2013.344262295082</c:v>
              </c:pt>
              <c:pt idx="1904">
                <c:v>2013.3469945355191</c:v>
              </c:pt>
              <c:pt idx="1905">
                <c:v>2013.3497267759562</c:v>
              </c:pt>
              <c:pt idx="1906">
                <c:v>2013.3524590163934</c:v>
              </c:pt>
              <c:pt idx="1907">
                <c:v>2013.3551912568305</c:v>
              </c:pt>
              <c:pt idx="1908">
                <c:v>2013.3579234972678</c:v>
              </c:pt>
              <c:pt idx="1909">
                <c:v>2013.360655737705</c:v>
              </c:pt>
              <c:pt idx="1910">
                <c:v>2013.3633879781421</c:v>
              </c:pt>
              <c:pt idx="1911">
                <c:v>2013.3661202185792</c:v>
              </c:pt>
              <c:pt idx="1912">
                <c:v>2013.3688524590164</c:v>
              </c:pt>
              <c:pt idx="1913">
                <c:v>2013.3715846994535</c:v>
              </c:pt>
              <c:pt idx="1914">
                <c:v>2013.3743169398906</c:v>
              </c:pt>
              <c:pt idx="1915">
                <c:v>2013.377049180328</c:v>
              </c:pt>
              <c:pt idx="1916">
                <c:v>2013.3797814207651</c:v>
              </c:pt>
              <c:pt idx="1917">
                <c:v>2013.3825136612022</c:v>
              </c:pt>
              <c:pt idx="1918">
                <c:v>2013.3852459016393</c:v>
              </c:pt>
              <c:pt idx="1919">
                <c:v>2013.3879781420765</c:v>
              </c:pt>
              <c:pt idx="1920">
                <c:v>2013.3907103825136</c:v>
              </c:pt>
              <c:pt idx="1921">
                <c:v>2013.3934426229507</c:v>
              </c:pt>
              <c:pt idx="1922">
                <c:v>2013.3961748633881</c:v>
              </c:pt>
              <c:pt idx="1923">
                <c:v>2013.3989071038252</c:v>
              </c:pt>
              <c:pt idx="1924">
                <c:v>2013.4016393442623</c:v>
              </c:pt>
              <c:pt idx="1925">
                <c:v>2013.4043715846994</c:v>
              </c:pt>
              <c:pt idx="1926">
                <c:v>2013.4071038251366</c:v>
              </c:pt>
              <c:pt idx="1927">
                <c:v>2013.4098360655737</c:v>
              </c:pt>
              <c:pt idx="1928">
                <c:v>2013.4125683060108</c:v>
              </c:pt>
              <c:pt idx="1929">
                <c:v>2013.4153005464482</c:v>
              </c:pt>
              <c:pt idx="1930">
                <c:v>2013.4180327868853</c:v>
              </c:pt>
              <c:pt idx="1931">
                <c:v>2013.4207650273224</c:v>
              </c:pt>
              <c:pt idx="1932">
                <c:v>2013.4234972677596</c:v>
              </c:pt>
              <c:pt idx="1933">
                <c:v>2013.4262295081967</c:v>
              </c:pt>
              <c:pt idx="1934">
                <c:v>2013.4289617486338</c:v>
              </c:pt>
              <c:pt idx="1935">
                <c:v>2013.4316939890709</c:v>
              </c:pt>
              <c:pt idx="1936">
                <c:v>2013.4344262295083</c:v>
              </c:pt>
              <c:pt idx="1937">
                <c:v>2013.4371584699454</c:v>
              </c:pt>
              <c:pt idx="1938">
                <c:v>2013.4398907103825</c:v>
              </c:pt>
              <c:pt idx="1939">
                <c:v>2013.4426229508197</c:v>
              </c:pt>
              <c:pt idx="1940">
                <c:v>2013.4453551912568</c:v>
              </c:pt>
              <c:pt idx="1941">
                <c:v>2013.4480874316939</c:v>
              </c:pt>
              <c:pt idx="1942">
                <c:v>2013.450819672131</c:v>
              </c:pt>
              <c:pt idx="1943">
                <c:v>2013.4535519125684</c:v>
              </c:pt>
              <c:pt idx="1944">
                <c:v>2013.4562841530055</c:v>
              </c:pt>
              <c:pt idx="1945">
                <c:v>2013.4590163934427</c:v>
              </c:pt>
              <c:pt idx="1946">
                <c:v>2013.4617486338798</c:v>
              </c:pt>
              <c:pt idx="1947">
                <c:v>2013.4644808743169</c:v>
              </c:pt>
              <c:pt idx="1948">
                <c:v>2013.467213114754</c:v>
              </c:pt>
              <c:pt idx="1949">
                <c:v>2013.4699453551912</c:v>
              </c:pt>
              <c:pt idx="1950">
                <c:v>2013.4726775956285</c:v>
              </c:pt>
              <c:pt idx="1951">
                <c:v>2013.4754098360656</c:v>
              </c:pt>
              <c:pt idx="1952">
                <c:v>2013.4781420765028</c:v>
              </c:pt>
              <c:pt idx="1953">
                <c:v>2013.4808743169399</c:v>
              </c:pt>
              <c:pt idx="1954">
                <c:v>2013.483606557377</c:v>
              </c:pt>
              <c:pt idx="1955">
                <c:v>2013.4863387978141</c:v>
              </c:pt>
              <c:pt idx="1956">
                <c:v>2013.4890710382513</c:v>
              </c:pt>
              <c:pt idx="1957">
                <c:v>2013.4918032786886</c:v>
              </c:pt>
              <c:pt idx="1958">
                <c:v>2013.4945355191257</c:v>
              </c:pt>
              <c:pt idx="1959">
                <c:v>2013.4972677595629</c:v>
              </c:pt>
              <c:pt idx="1960">
                <c:v>2013.5</c:v>
              </c:pt>
              <c:pt idx="1961">
                <c:v>2013.5027322404371</c:v>
              </c:pt>
              <c:pt idx="1962">
                <c:v>2013.5054644808743</c:v>
              </c:pt>
              <c:pt idx="1963">
                <c:v>2013.5081967213114</c:v>
              </c:pt>
              <c:pt idx="1964">
                <c:v>2013.5109289617487</c:v>
              </c:pt>
              <c:pt idx="1965">
                <c:v>2013.5136612021859</c:v>
              </c:pt>
              <c:pt idx="1966">
                <c:v>2013.516393442623</c:v>
              </c:pt>
              <c:pt idx="1967">
                <c:v>2013.5191256830601</c:v>
              </c:pt>
              <c:pt idx="1968">
                <c:v>2013.5218579234972</c:v>
              </c:pt>
              <c:pt idx="1969">
                <c:v>2013.5245901639344</c:v>
              </c:pt>
              <c:pt idx="1970">
                <c:v>2013.5273224043715</c:v>
              </c:pt>
              <c:pt idx="1971">
                <c:v>2013.5300546448088</c:v>
              </c:pt>
              <c:pt idx="1972">
                <c:v>2013.532786885246</c:v>
              </c:pt>
              <c:pt idx="1973">
                <c:v>2013.5355191256831</c:v>
              </c:pt>
              <c:pt idx="1974">
                <c:v>2013.5382513661202</c:v>
              </c:pt>
              <c:pt idx="1975">
                <c:v>2013.5409836065573</c:v>
              </c:pt>
              <c:pt idx="1976">
                <c:v>2013.5437158469945</c:v>
              </c:pt>
              <c:pt idx="1977">
                <c:v>2013.5464480874316</c:v>
              </c:pt>
              <c:pt idx="1978">
                <c:v>2013.549180327869</c:v>
              </c:pt>
              <c:pt idx="1979">
                <c:v>2013.5519125683061</c:v>
              </c:pt>
              <c:pt idx="1980">
                <c:v>2013.5546448087432</c:v>
              </c:pt>
              <c:pt idx="1981">
                <c:v>2013.5573770491803</c:v>
              </c:pt>
              <c:pt idx="1982">
                <c:v>2013.5601092896175</c:v>
              </c:pt>
              <c:pt idx="1983">
                <c:v>2013.5628415300546</c:v>
              </c:pt>
              <c:pt idx="1984">
                <c:v>2013.5655737704917</c:v>
              </c:pt>
              <c:pt idx="1985">
                <c:v>2013.5683060109291</c:v>
              </c:pt>
              <c:pt idx="1986">
                <c:v>2013.5710382513662</c:v>
              </c:pt>
              <c:pt idx="1987">
                <c:v>2013.5737704918033</c:v>
              </c:pt>
              <c:pt idx="1988">
                <c:v>2013.5765027322404</c:v>
              </c:pt>
              <c:pt idx="1989">
                <c:v>2013.5792349726776</c:v>
              </c:pt>
              <c:pt idx="1990">
                <c:v>2013.5819672131147</c:v>
              </c:pt>
              <c:pt idx="1991">
                <c:v>2013.5846994535518</c:v>
              </c:pt>
              <c:pt idx="1992">
                <c:v>2013.5874316939892</c:v>
              </c:pt>
              <c:pt idx="1993">
                <c:v>2013.5901639344263</c:v>
              </c:pt>
              <c:pt idx="1994">
                <c:v>2013.5928961748634</c:v>
              </c:pt>
              <c:pt idx="1995">
                <c:v>2013.5956284153006</c:v>
              </c:pt>
              <c:pt idx="1996">
                <c:v>2013.5983606557377</c:v>
              </c:pt>
              <c:pt idx="1997">
                <c:v>2013.6010928961748</c:v>
              </c:pt>
              <c:pt idx="1998">
                <c:v>2013.6038251366119</c:v>
              </c:pt>
              <c:pt idx="1999">
                <c:v>2013.6065573770493</c:v>
              </c:pt>
              <c:pt idx="2000">
                <c:v>2013.6092896174864</c:v>
              </c:pt>
              <c:pt idx="2001">
                <c:v>2013.6120218579235</c:v>
              </c:pt>
              <c:pt idx="2002">
                <c:v>2013.6147540983607</c:v>
              </c:pt>
              <c:pt idx="2003">
                <c:v>2013.6174863387978</c:v>
              </c:pt>
              <c:pt idx="2004">
                <c:v>2013.6202185792349</c:v>
              </c:pt>
              <c:pt idx="2005">
                <c:v>2013.622950819672</c:v>
              </c:pt>
              <c:pt idx="2006">
                <c:v>2013.6256830601094</c:v>
              </c:pt>
              <c:pt idx="2007">
                <c:v>2013.6284153005465</c:v>
              </c:pt>
              <c:pt idx="2008">
                <c:v>2013.6311475409836</c:v>
              </c:pt>
              <c:pt idx="2009">
                <c:v>2013.6338797814208</c:v>
              </c:pt>
              <c:pt idx="2010">
                <c:v>2013.6366120218579</c:v>
              </c:pt>
              <c:pt idx="2011">
                <c:v>2013.639344262295</c:v>
              </c:pt>
              <c:pt idx="2012">
                <c:v>2013.6420765027322</c:v>
              </c:pt>
              <c:pt idx="2013">
                <c:v>2013.6448087431695</c:v>
              </c:pt>
              <c:pt idx="2014">
                <c:v>2013.6475409836066</c:v>
              </c:pt>
              <c:pt idx="2015">
                <c:v>2013.6502732240438</c:v>
              </c:pt>
              <c:pt idx="2016">
                <c:v>2013.6530054644809</c:v>
              </c:pt>
              <c:pt idx="2017">
                <c:v>2013.655737704918</c:v>
              </c:pt>
              <c:pt idx="2018">
                <c:v>2013.6584699453551</c:v>
              </c:pt>
              <c:pt idx="2019">
                <c:v>2013.6612021857923</c:v>
              </c:pt>
              <c:pt idx="2020">
                <c:v>2013.6639344262296</c:v>
              </c:pt>
              <c:pt idx="2021">
                <c:v>2013.6666666666667</c:v>
              </c:pt>
              <c:pt idx="2022">
                <c:v>2013.6693989071039</c:v>
              </c:pt>
              <c:pt idx="2023">
                <c:v>2013.672131147541</c:v>
              </c:pt>
              <c:pt idx="2024">
                <c:v>2013.6748633879781</c:v>
              </c:pt>
              <c:pt idx="2025">
                <c:v>2013.6775956284152</c:v>
              </c:pt>
              <c:pt idx="2026">
                <c:v>2013.6803278688524</c:v>
              </c:pt>
              <c:pt idx="2027">
                <c:v>2013.6830601092897</c:v>
              </c:pt>
              <c:pt idx="2028">
                <c:v>2013.6857923497269</c:v>
              </c:pt>
              <c:pt idx="2029">
                <c:v>2013.688524590164</c:v>
              </c:pt>
              <c:pt idx="2030">
                <c:v>2013.6912568306011</c:v>
              </c:pt>
              <c:pt idx="2031">
                <c:v>2013.6939890710382</c:v>
              </c:pt>
              <c:pt idx="2032">
                <c:v>2013.6967213114754</c:v>
              </c:pt>
              <c:pt idx="2033">
                <c:v>2013.6994535519125</c:v>
              </c:pt>
              <c:pt idx="2034">
                <c:v>2013.7021857923498</c:v>
              </c:pt>
              <c:pt idx="2035">
                <c:v>2013.704918032787</c:v>
              </c:pt>
              <c:pt idx="2036">
                <c:v>2013.7076502732241</c:v>
              </c:pt>
              <c:pt idx="2037">
                <c:v>2013.7103825136612</c:v>
              </c:pt>
              <c:pt idx="2038">
                <c:v>2013.7131147540983</c:v>
              </c:pt>
              <c:pt idx="2039">
                <c:v>2013.7158469945355</c:v>
              </c:pt>
              <c:pt idx="2040">
                <c:v>2013.7185792349726</c:v>
              </c:pt>
              <c:pt idx="2041">
                <c:v>2013.7213114754099</c:v>
              </c:pt>
              <c:pt idx="2042">
                <c:v>2013.7240437158471</c:v>
              </c:pt>
              <c:pt idx="2043">
                <c:v>2013.7267759562842</c:v>
              </c:pt>
              <c:pt idx="2044">
                <c:v>2013.7295081967213</c:v>
              </c:pt>
              <c:pt idx="2045">
                <c:v>2013.7322404371585</c:v>
              </c:pt>
              <c:pt idx="2046">
                <c:v>2013.7349726775956</c:v>
              </c:pt>
              <c:pt idx="2047">
                <c:v>2013.7377049180327</c:v>
              </c:pt>
              <c:pt idx="2048">
                <c:v>2013.7404371584701</c:v>
              </c:pt>
              <c:pt idx="2049">
                <c:v>2013.7431693989072</c:v>
              </c:pt>
              <c:pt idx="2050">
                <c:v>2013.7459016393443</c:v>
              </c:pt>
              <c:pt idx="2051">
                <c:v>2013.7486338797814</c:v>
              </c:pt>
              <c:pt idx="2052">
                <c:v>2013.7513661202186</c:v>
              </c:pt>
              <c:pt idx="2053">
                <c:v>2013.7540983606557</c:v>
              </c:pt>
              <c:pt idx="2054">
                <c:v>2013.7568306010928</c:v>
              </c:pt>
              <c:pt idx="2055">
                <c:v>2013.7595628415299</c:v>
              </c:pt>
              <c:pt idx="2056">
                <c:v>2013.7622950819673</c:v>
              </c:pt>
              <c:pt idx="2057">
                <c:v>2013.7650273224044</c:v>
              </c:pt>
              <c:pt idx="2058">
                <c:v>2013.7677595628415</c:v>
              </c:pt>
              <c:pt idx="2059">
                <c:v>2013.7704918032787</c:v>
              </c:pt>
              <c:pt idx="2060">
                <c:v>2013.7732240437158</c:v>
              </c:pt>
              <c:pt idx="2061">
                <c:v>2013.7759562841529</c:v>
              </c:pt>
              <c:pt idx="2062">
                <c:v>2013.7786885245901</c:v>
              </c:pt>
              <c:pt idx="2063">
                <c:v>2013.7814207650274</c:v>
              </c:pt>
              <c:pt idx="2064">
                <c:v>2013.7841530054645</c:v>
              </c:pt>
              <c:pt idx="2065">
                <c:v>2013.7868852459017</c:v>
              </c:pt>
              <c:pt idx="2066">
                <c:v>2013.7896174863388</c:v>
              </c:pt>
              <c:pt idx="2067">
                <c:v>2013.7923497267759</c:v>
              </c:pt>
              <c:pt idx="2068">
                <c:v>2013.795081967213</c:v>
              </c:pt>
              <c:pt idx="2069">
                <c:v>2013.7978142076502</c:v>
              </c:pt>
              <c:pt idx="2070">
                <c:v>2013.8005464480875</c:v>
              </c:pt>
              <c:pt idx="2071">
                <c:v>2013.8032786885246</c:v>
              </c:pt>
              <c:pt idx="2072">
                <c:v>2013.8060109289618</c:v>
              </c:pt>
              <c:pt idx="2073">
                <c:v>2013.8087431693989</c:v>
              </c:pt>
              <c:pt idx="2074">
                <c:v>2013.811475409836</c:v>
              </c:pt>
              <c:pt idx="2075">
                <c:v>2013.8142076502731</c:v>
              </c:pt>
              <c:pt idx="2076">
                <c:v>2013.8169398907103</c:v>
              </c:pt>
              <c:pt idx="2077">
                <c:v>2013.8196721311476</c:v>
              </c:pt>
              <c:pt idx="2078">
                <c:v>2013.8224043715848</c:v>
              </c:pt>
              <c:pt idx="2079">
                <c:v>2013.8251366120219</c:v>
              </c:pt>
              <c:pt idx="2080">
                <c:v>2013.827868852459</c:v>
              </c:pt>
              <c:pt idx="2081">
                <c:v>2013.8306010928961</c:v>
              </c:pt>
              <c:pt idx="2082">
                <c:v>2013.8333333333333</c:v>
              </c:pt>
              <c:pt idx="2083">
                <c:v>2013.8360655737704</c:v>
              </c:pt>
              <c:pt idx="2084">
                <c:v>2013.8387978142077</c:v>
              </c:pt>
              <c:pt idx="2085">
                <c:v>2013.8415300546449</c:v>
              </c:pt>
              <c:pt idx="2086">
                <c:v>2013.844262295082</c:v>
              </c:pt>
              <c:pt idx="2087">
                <c:v>2013.8469945355191</c:v>
              </c:pt>
              <c:pt idx="2088">
                <c:v>2013.8497267759562</c:v>
              </c:pt>
              <c:pt idx="2089">
                <c:v>2013.8524590163934</c:v>
              </c:pt>
              <c:pt idx="2090">
                <c:v>2013.8551912568305</c:v>
              </c:pt>
              <c:pt idx="2091">
                <c:v>2013.8579234972678</c:v>
              </c:pt>
              <c:pt idx="2092">
                <c:v>2013.860655737705</c:v>
              </c:pt>
              <c:pt idx="2093">
                <c:v>2013.8633879781421</c:v>
              </c:pt>
              <c:pt idx="2094">
                <c:v>2013.8661202185792</c:v>
              </c:pt>
              <c:pt idx="2095">
                <c:v>2013.8688524590164</c:v>
              </c:pt>
              <c:pt idx="2096">
                <c:v>2013.8715846994535</c:v>
              </c:pt>
              <c:pt idx="2097">
                <c:v>2013.8743169398906</c:v>
              </c:pt>
              <c:pt idx="2098">
                <c:v>2013.877049180328</c:v>
              </c:pt>
              <c:pt idx="2099">
                <c:v>2013.8797814207651</c:v>
              </c:pt>
              <c:pt idx="2100">
                <c:v>2013.8825136612022</c:v>
              </c:pt>
              <c:pt idx="2101">
                <c:v>2013.8852459016393</c:v>
              </c:pt>
              <c:pt idx="2102">
                <c:v>2013.8879781420765</c:v>
              </c:pt>
              <c:pt idx="2103">
                <c:v>2013.8907103825136</c:v>
              </c:pt>
              <c:pt idx="2104">
                <c:v>2013.8934426229507</c:v>
              </c:pt>
              <c:pt idx="2105">
                <c:v>2013.8961748633881</c:v>
              </c:pt>
              <c:pt idx="2106">
                <c:v>2013.8989071038252</c:v>
              </c:pt>
              <c:pt idx="2107">
                <c:v>2013.9016393442623</c:v>
              </c:pt>
              <c:pt idx="2108">
                <c:v>2013.9043715846994</c:v>
              </c:pt>
              <c:pt idx="2109">
                <c:v>2013.9071038251366</c:v>
              </c:pt>
              <c:pt idx="2110">
                <c:v>2013.9098360655737</c:v>
              </c:pt>
              <c:pt idx="2111">
                <c:v>2013.9125683060108</c:v>
              </c:pt>
              <c:pt idx="2112">
                <c:v>2013.9153005464482</c:v>
              </c:pt>
              <c:pt idx="2113">
                <c:v>2013.9180327868853</c:v>
              </c:pt>
              <c:pt idx="2114">
                <c:v>2013.9207650273224</c:v>
              </c:pt>
              <c:pt idx="2115">
                <c:v>2013.9234972677596</c:v>
              </c:pt>
              <c:pt idx="2116">
                <c:v>2013.9262295081967</c:v>
              </c:pt>
              <c:pt idx="2117">
                <c:v>2013.9289617486338</c:v>
              </c:pt>
              <c:pt idx="2118">
                <c:v>2013.9316939890709</c:v>
              </c:pt>
              <c:pt idx="2119">
                <c:v>2013.9344262295083</c:v>
              </c:pt>
              <c:pt idx="2120">
                <c:v>2013.9371584699454</c:v>
              </c:pt>
              <c:pt idx="2121">
                <c:v>2013.9398907103825</c:v>
              </c:pt>
              <c:pt idx="2122">
                <c:v>2013.9426229508197</c:v>
              </c:pt>
              <c:pt idx="2123">
                <c:v>2013.9453551912568</c:v>
              </c:pt>
              <c:pt idx="2124">
                <c:v>2013.9480874316939</c:v>
              </c:pt>
              <c:pt idx="2125">
                <c:v>2013.950819672131</c:v>
              </c:pt>
              <c:pt idx="2126">
                <c:v>2013.9535519125684</c:v>
              </c:pt>
              <c:pt idx="2127">
                <c:v>2013.9562841530055</c:v>
              </c:pt>
              <c:pt idx="2128">
                <c:v>2013.9590163934427</c:v>
              </c:pt>
              <c:pt idx="2129">
                <c:v>2013.9617486338798</c:v>
              </c:pt>
              <c:pt idx="2130">
                <c:v>2013.9644808743169</c:v>
              </c:pt>
              <c:pt idx="2131">
                <c:v>2013.967213114754</c:v>
              </c:pt>
              <c:pt idx="2132">
                <c:v>2013.9699453551912</c:v>
              </c:pt>
              <c:pt idx="2133">
                <c:v>2013.9726775956285</c:v>
              </c:pt>
              <c:pt idx="2134">
                <c:v>2013.9754098360656</c:v>
              </c:pt>
              <c:pt idx="2135">
                <c:v>2013.9781420765028</c:v>
              </c:pt>
              <c:pt idx="2136">
                <c:v>2013.9808743169399</c:v>
              </c:pt>
              <c:pt idx="2137">
                <c:v>2013.983606557377</c:v>
              </c:pt>
              <c:pt idx="2138">
                <c:v>2013.9863387978141</c:v>
              </c:pt>
              <c:pt idx="2139">
                <c:v>2013.9890710382513</c:v>
              </c:pt>
              <c:pt idx="2140">
                <c:v>2013.9918032786886</c:v>
              </c:pt>
              <c:pt idx="2141">
                <c:v>2013.9945355191257</c:v>
              </c:pt>
              <c:pt idx="2142">
                <c:v>2013.9972677595629</c:v>
              </c:pt>
              <c:pt idx="2143">
                <c:v>2014.0027322404371</c:v>
              </c:pt>
              <c:pt idx="2144">
                <c:v>2014.0054644808743</c:v>
              </c:pt>
              <c:pt idx="2145">
                <c:v>2014.0081967213114</c:v>
              </c:pt>
              <c:pt idx="2146">
                <c:v>2014.0109289617487</c:v>
              </c:pt>
              <c:pt idx="2147">
                <c:v>2014.0136612021859</c:v>
              </c:pt>
              <c:pt idx="2148">
                <c:v>2014.016393442623</c:v>
              </c:pt>
              <c:pt idx="2149">
                <c:v>2014.0191256830601</c:v>
              </c:pt>
              <c:pt idx="2150">
                <c:v>2014.0218579234972</c:v>
              </c:pt>
              <c:pt idx="2151">
                <c:v>2014.0245901639344</c:v>
              </c:pt>
              <c:pt idx="2152">
                <c:v>2014.0273224043715</c:v>
              </c:pt>
              <c:pt idx="2153">
                <c:v>2014.0300546448088</c:v>
              </c:pt>
              <c:pt idx="2154">
                <c:v>2014.032786885246</c:v>
              </c:pt>
              <c:pt idx="2155">
                <c:v>2014.0355191256831</c:v>
              </c:pt>
              <c:pt idx="2156">
                <c:v>2014.0382513661202</c:v>
              </c:pt>
              <c:pt idx="2157">
                <c:v>2014.0409836065573</c:v>
              </c:pt>
              <c:pt idx="2158">
                <c:v>2014.0437158469945</c:v>
              </c:pt>
              <c:pt idx="2159">
                <c:v>2014.0464480874316</c:v>
              </c:pt>
              <c:pt idx="2160">
                <c:v>2014.049180327869</c:v>
              </c:pt>
              <c:pt idx="2161">
                <c:v>2014.0519125683061</c:v>
              </c:pt>
              <c:pt idx="2162">
                <c:v>2014.0546448087432</c:v>
              </c:pt>
              <c:pt idx="2163">
                <c:v>2014.0573770491803</c:v>
              </c:pt>
              <c:pt idx="2164">
                <c:v>2014.0601092896175</c:v>
              </c:pt>
              <c:pt idx="2165">
                <c:v>2014.0628415300546</c:v>
              </c:pt>
              <c:pt idx="2166">
                <c:v>2014.0655737704917</c:v>
              </c:pt>
              <c:pt idx="2167">
                <c:v>2014.0683060109291</c:v>
              </c:pt>
              <c:pt idx="2168">
                <c:v>2014.0710382513662</c:v>
              </c:pt>
              <c:pt idx="2169">
                <c:v>2014.0737704918033</c:v>
              </c:pt>
              <c:pt idx="2170">
                <c:v>2014.0765027322404</c:v>
              </c:pt>
              <c:pt idx="2171">
                <c:v>2014.0792349726776</c:v>
              </c:pt>
              <c:pt idx="2172">
                <c:v>2014.0819672131147</c:v>
              </c:pt>
              <c:pt idx="2173">
                <c:v>2014.0846994535518</c:v>
              </c:pt>
              <c:pt idx="2174">
                <c:v>2014.0874316939892</c:v>
              </c:pt>
              <c:pt idx="2175">
                <c:v>2014.0901639344263</c:v>
              </c:pt>
              <c:pt idx="2176">
                <c:v>2014.0928961748634</c:v>
              </c:pt>
              <c:pt idx="2177">
                <c:v>2014.0956284153006</c:v>
              </c:pt>
              <c:pt idx="2178">
                <c:v>2014.0983606557377</c:v>
              </c:pt>
              <c:pt idx="2179">
                <c:v>2014.1010928961748</c:v>
              </c:pt>
              <c:pt idx="2180">
                <c:v>2014.1038251366119</c:v>
              </c:pt>
              <c:pt idx="2181">
                <c:v>2014.1065573770493</c:v>
              </c:pt>
              <c:pt idx="2182">
                <c:v>2014.1092896174864</c:v>
              </c:pt>
              <c:pt idx="2183">
                <c:v>2014.1120218579235</c:v>
              </c:pt>
              <c:pt idx="2184">
                <c:v>2014.1147540983607</c:v>
              </c:pt>
              <c:pt idx="2185">
                <c:v>2014.1174863387978</c:v>
              </c:pt>
              <c:pt idx="2186">
                <c:v>2014.1202185792349</c:v>
              </c:pt>
              <c:pt idx="2187">
                <c:v>2014.122950819672</c:v>
              </c:pt>
              <c:pt idx="2188">
                <c:v>2014.1256830601094</c:v>
              </c:pt>
              <c:pt idx="2189">
                <c:v>2014.1284153005465</c:v>
              </c:pt>
              <c:pt idx="2190">
                <c:v>2014.1311475409836</c:v>
              </c:pt>
              <c:pt idx="2191">
                <c:v>2014.1338797814208</c:v>
              </c:pt>
              <c:pt idx="2192">
                <c:v>2014.1366120218579</c:v>
              </c:pt>
              <c:pt idx="2193">
                <c:v>2014.139344262295</c:v>
              </c:pt>
              <c:pt idx="2194">
                <c:v>2014.1420765027322</c:v>
              </c:pt>
              <c:pt idx="2195">
                <c:v>2014.1448087431695</c:v>
              </c:pt>
              <c:pt idx="2196">
                <c:v>2014.1475409836066</c:v>
              </c:pt>
              <c:pt idx="2197">
                <c:v>2014.1502732240438</c:v>
              </c:pt>
              <c:pt idx="2198">
                <c:v>2014.1530054644809</c:v>
              </c:pt>
              <c:pt idx="2199">
                <c:v>2014.155737704918</c:v>
              </c:pt>
              <c:pt idx="2200">
                <c:v>2014.1584699453551</c:v>
              </c:pt>
              <c:pt idx="2201">
                <c:v>2014.1612021857923</c:v>
              </c:pt>
              <c:pt idx="2202">
                <c:v>2014.1639344262296</c:v>
              </c:pt>
              <c:pt idx="2203">
                <c:v>2014.1666666666667</c:v>
              </c:pt>
              <c:pt idx="2204">
                <c:v>2014.1693989071039</c:v>
              </c:pt>
              <c:pt idx="2205">
                <c:v>2014.172131147541</c:v>
              </c:pt>
              <c:pt idx="2206">
                <c:v>2014.1748633879781</c:v>
              </c:pt>
              <c:pt idx="2207">
                <c:v>2014.1775956284152</c:v>
              </c:pt>
              <c:pt idx="2208">
                <c:v>2014.1803278688524</c:v>
              </c:pt>
              <c:pt idx="2209">
                <c:v>2014.1830601092897</c:v>
              </c:pt>
              <c:pt idx="2210">
                <c:v>2014.1857923497269</c:v>
              </c:pt>
              <c:pt idx="2211">
                <c:v>2014.188524590164</c:v>
              </c:pt>
              <c:pt idx="2212">
                <c:v>2014.1912568306011</c:v>
              </c:pt>
              <c:pt idx="2213">
                <c:v>2014.1939890710382</c:v>
              </c:pt>
              <c:pt idx="2214">
                <c:v>2014.1967213114754</c:v>
              </c:pt>
              <c:pt idx="2215">
                <c:v>2014.1994535519125</c:v>
              </c:pt>
              <c:pt idx="2216">
                <c:v>2014.2021857923498</c:v>
              </c:pt>
              <c:pt idx="2217">
                <c:v>2014.204918032787</c:v>
              </c:pt>
              <c:pt idx="2218">
                <c:v>2014.2076502732241</c:v>
              </c:pt>
              <c:pt idx="2219">
                <c:v>2014.2103825136612</c:v>
              </c:pt>
              <c:pt idx="2220">
                <c:v>2014.2131147540983</c:v>
              </c:pt>
              <c:pt idx="2221">
                <c:v>2014.2158469945355</c:v>
              </c:pt>
              <c:pt idx="2222">
                <c:v>2014.2185792349726</c:v>
              </c:pt>
              <c:pt idx="2223">
                <c:v>2014.2213114754099</c:v>
              </c:pt>
              <c:pt idx="2224">
                <c:v>2014.2240437158471</c:v>
              </c:pt>
              <c:pt idx="2225">
                <c:v>2014.2267759562842</c:v>
              </c:pt>
              <c:pt idx="2226">
                <c:v>2014.2295081967213</c:v>
              </c:pt>
              <c:pt idx="2227">
                <c:v>2014.2322404371585</c:v>
              </c:pt>
              <c:pt idx="2228">
                <c:v>2014.2349726775956</c:v>
              </c:pt>
              <c:pt idx="2229">
                <c:v>2014.2377049180327</c:v>
              </c:pt>
              <c:pt idx="2230">
                <c:v>2014.2404371584701</c:v>
              </c:pt>
              <c:pt idx="2231">
                <c:v>2014.2431693989072</c:v>
              </c:pt>
              <c:pt idx="2232">
                <c:v>2014.2459016393443</c:v>
              </c:pt>
              <c:pt idx="2233">
                <c:v>2014.2486338797814</c:v>
              </c:pt>
              <c:pt idx="2234">
                <c:v>2014.2513661202186</c:v>
              </c:pt>
              <c:pt idx="2235">
                <c:v>2014.2540983606557</c:v>
              </c:pt>
              <c:pt idx="2236">
                <c:v>2014.2568306010928</c:v>
              </c:pt>
              <c:pt idx="2237">
                <c:v>2014.2595628415299</c:v>
              </c:pt>
              <c:pt idx="2238">
                <c:v>2014.2622950819673</c:v>
              </c:pt>
              <c:pt idx="2239">
                <c:v>2014.2650273224044</c:v>
              </c:pt>
              <c:pt idx="2240">
                <c:v>2014.2677595628415</c:v>
              </c:pt>
              <c:pt idx="2241">
                <c:v>2014.2704918032787</c:v>
              </c:pt>
              <c:pt idx="2242">
                <c:v>2014.2732240437158</c:v>
              </c:pt>
              <c:pt idx="2243">
                <c:v>2014.2759562841529</c:v>
              </c:pt>
              <c:pt idx="2244">
                <c:v>2014.2786885245901</c:v>
              </c:pt>
              <c:pt idx="2245">
                <c:v>2014.2814207650274</c:v>
              </c:pt>
              <c:pt idx="2246">
                <c:v>2014.2841530054645</c:v>
              </c:pt>
              <c:pt idx="2247">
                <c:v>2014.2868852459017</c:v>
              </c:pt>
              <c:pt idx="2248">
                <c:v>2014.2896174863388</c:v>
              </c:pt>
              <c:pt idx="2249">
                <c:v>2014.2923497267759</c:v>
              </c:pt>
              <c:pt idx="2250">
                <c:v>2014.295081967213</c:v>
              </c:pt>
              <c:pt idx="2251">
                <c:v>2014.2978142076502</c:v>
              </c:pt>
              <c:pt idx="2252">
                <c:v>2014.3005464480875</c:v>
              </c:pt>
              <c:pt idx="2253">
                <c:v>2014.3032786885246</c:v>
              </c:pt>
              <c:pt idx="2254">
                <c:v>2014.3060109289618</c:v>
              </c:pt>
              <c:pt idx="2255">
                <c:v>2014.3087431693989</c:v>
              </c:pt>
              <c:pt idx="2256">
                <c:v>2014.311475409836</c:v>
              </c:pt>
              <c:pt idx="2257">
                <c:v>2014.3142076502731</c:v>
              </c:pt>
              <c:pt idx="2258">
                <c:v>2014.3169398907103</c:v>
              </c:pt>
              <c:pt idx="2259">
                <c:v>2014.3196721311476</c:v>
              </c:pt>
              <c:pt idx="2260">
                <c:v>2014.3224043715848</c:v>
              </c:pt>
              <c:pt idx="2261">
                <c:v>2014.3251366120219</c:v>
              </c:pt>
              <c:pt idx="2262">
                <c:v>2014.327868852459</c:v>
              </c:pt>
              <c:pt idx="2263">
                <c:v>2014.3306010928961</c:v>
              </c:pt>
              <c:pt idx="2264">
                <c:v>2014.3333333333333</c:v>
              </c:pt>
              <c:pt idx="2265">
                <c:v>2014.3360655737704</c:v>
              </c:pt>
              <c:pt idx="2266">
                <c:v>2014.3387978142077</c:v>
              </c:pt>
              <c:pt idx="2267">
                <c:v>2014.3415300546449</c:v>
              </c:pt>
              <c:pt idx="2268">
                <c:v>2014.344262295082</c:v>
              </c:pt>
              <c:pt idx="2269">
                <c:v>2014.3469945355191</c:v>
              </c:pt>
              <c:pt idx="2270">
                <c:v>2014.3497267759562</c:v>
              </c:pt>
              <c:pt idx="2271">
                <c:v>2014.3524590163934</c:v>
              </c:pt>
              <c:pt idx="2272">
                <c:v>2014.3551912568305</c:v>
              </c:pt>
              <c:pt idx="2273">
                <c:v>2014.3579234972678</c:v>
              </c:pt>
              <c:pt idx="2274">
                <c:v>2014.360655737705</c:v>
              </c:pt>
              <c:pt idx="2275">
                <c:v>2014.3633879781421</c:v>
              </c:pt>
              <c:pt idx="2276">
                <c:v>2014.3661202185792</c:v>
              </c:pt>
              <c:pt idx="2277">
                <c:v>2014.3688524590164</c:v>
              </c:pt>
              <c:pt idx="2278">
                <c:v>2014.3715846994535</c:v>
              </c:pt>
              <c:pt idx="2279">
                <c:v>2014.3743169398906</c:v>
              </c:pt>
              <c:pt idx="2280">
                <c:v>2014.377049180328</c:v>
              </c:pt>
              <c:pt idx="2281">
                <c:v>2014.3797814207651</c:v>
              </c:pt>
              <c:pt idx="2282">
                <c:v>2014.3825136612022</c:v>
              </c:pt>
              <c:pt idx="2283">
                <c:v>2014.3852459016393</c:v>
              </c:pt>
              <c:pt idx="2284">
                <c:v>2014.3879781420765</c:v>
              </c:pt>
              <c:pt idx="2285">
                <c:v>2014.3907103825136</c:v>
              </c:pt>
              <c:pt idx="2286">
                <c:v>2014.3934426229507</c:v>
              </c:pt>
              <c:pt idx="2287">
                <c:v>2014.3961748633881</c:v>
              </c:pt>
              <c:pt idx="2288">
                <c:v>2014.3989071038252</c:v>
              </c:pt>
              <c:pt idx="2289">
                <c:v>2014.4016393442623</c:v>
              </c:pt>
              <c:pt idx="2290">
                <c:v>2014.4043715846994</c:v>
              </c:pt>
              <c:pt idx="2291">
                <c:v>2014.4071038251366</c:v>
              </c:pt>
              <c:pt idx="2292">
                <c:v>2014.4098360655737</c:v>
              </c:pt>
              <c:pt idx="2293">
                <c:v>2014.4125683060108</c:v>
              </c:pt>
              <c:pt idx="2294">
                <c:v>2014.4153005464482</c:v>
              </c:pt>
              <c:pt idx="2295">
                <c:v>2014.4180327868853</c:v>
              </c:pt>
              <c:pt idx="2296">
                <c:v>2014.4207650273224</c:v>
              </c:pt>
              <c:pt idx="2297">
                <c:v>2014.4234972677596</c:v>
              </c:pt>
              <c:pt idx="2298">
                <c:v>2014.4262295081967</c:v>
              </c:pt>
              <c:pt idx="2299">
                <c:v>2014.4289617486338</c:v>
              </c:pt>
              <c:pt idx="2300">
                <c:v>2014.4316939890709</c:v>
              </c:pt>
              <c:pt idx="2301">
                <c:v>2014.4344262295083</c:v>
              </c:pt>
              <c:pt idx="2302">
                <c:v>2014.4371584699454</c:v>
              </c:pt>
              <c:pt idx="2303">
                <c:v>2014.4398907103825</c:v>
              </c:pt>
              <c:pt idx="2304">
                <c:v>2014.4426229508197</c:v>
              </c:pt>
              <c:pt idx="2305">
                <c:v>2014.4453551912568</c:v>
              </c:pt>
              <c:pt idx="2306">
                <c:v>2014.4480874316939</c:v>
              </c:pt>
              <c:pt idx="2307">
                <c:v>2014.450819672131</c:v>
              </c:pt>
              <c:pt idx="2308">
                <c:v>2014.4535519125684</c:v>
              </c:pt>
              <c:pt idx="2309">
                <c:v>2014.4562841530055</c:v>
              </c:pt>
              <c:pt idx="2310">
                <c:v>2014.4590163934427</c:v>
              </c:pt>
              <c:pt idx="2311">
                <c:v>2014.4617486338798</c:v>
              </c:pt>
              <c:pt idx="2312">
                <c:v>2014.4644808743169</c:v>
              </c:pt>
              <c:pt idx="2313">
                <c:v>2014.467213114754</c:v>
              </c:pt>
              <c:pt idx="2314">
                <c:v>2014.4699453551912</c:v>
              </c:pt>
              <c:pt idx="2315">
                <c:v>2014.4726775956285</c:v>
              </c:pt>
              <c:pt idx="2316">
                <c:v>2014.4754098360656</c:v>
              </c:pt>
              <c:pt idx="2317">
                <c:v>2014.4781420765028</c:v>
              </c:pt>
              <c:pt idx="2318">
                <c:v>2014.4808743169399</c:v>
              </c:pt>
              <c:pt idx="2319">
                <c:v>2014.483606557377</c:v>
              </c:pt>
              <c:pt idx="2320">
                <c:v>2014.4863387978141</c:v>
              </c:pt>
              <c:pt idx="2321">
                <c:v>2014.4890710382513</c:v>
              </c:pt>
              <c:pt idx="2322">
                <c:v>2014.4918032786886</c:v>
              </c:pt>
              <c:pt idx="2323">
                <c:v>2014.4945355191257</c:v>
              </c:pt>
              <c:pt idx="2324">
                <c:v>2014.4972677595629</c:v>
              </c:pt>
              <c:pt idx="2325">
                <c:v>2014.5</c:v>
              </c:pt>
              <c:pt idx="2326">
                <c:v>2014.5027322404371</c:v>
              </c:pt>
              <c:pt idx="2327">
                <c:v>2014.5054644808743</c:v>
              </c:pt>
              <c:pt idx="2328">
                <c:v>2014.5081967213114</c:v>
              </c:pt>
              <c:pt idx="2329">
                <c:v>2014.5109289617487</c:v>
              </c:pt>
              <c:pt idx="2330">
                <c:v>2014.5136612021859</c:v>
              </c:pt>
              <c:pt idx="2331">
                <c:v>2014.516393442623</c:v>
              </c:pt>
              <c:pt idx="2332">
                <c:v>2014.5191256830601</c:v>
              </c:pt>
              <c:pt idx="2333">
                <c:v>2014.5218579234972</c:v>
              </c:pt>
              <c:pt idx="2334">
                <c:v>2014.5245901639344</c:v>
              </c:pt>
              <c:pt idx="2335">
                <c:v>2014.5273224043715</c:v>
              </c:pt>
              <c:pt idx="2336">
                <c:v>2014.5300546448088</c:v>
              </c:pt>
              <c:pt idx="2337">
                <c:v>2014.532786885246</c:v>
              </c:pt>
              <c:pt idx="2338">
                <c:v>2014.5355191256831</c:v>
              </c:pt>
              <c:pt idx="2339">
                <c:v>2014.5382513661202</c:v>
              </c:pt>
              <c:pt idx="2340">
                <c:v>2014.5409836065573</c:v>
              </c:pt>
              <c:pt idx="2341">
                <c:v>2014.5437158469945</c:v>
              </c:pt>
              <c:pt idx="2342">
                <c:v>2014.5464480874316</c:v>
              </c:pt>
              <c:pt idx="2343">
                <c:v>2014.549180327869</c:v>
              </c:pt>
              <c:pt idx="2344">
                <c:v>2014.5519125683061</c:v>
              </c:pt>
              <c:pt idx="2345">
                <c:v>2014.5546448087432</c:v>
              </c:pt>
              <c:pt idx="2346">
                <c:v>2014.5573770491803</c:v>
              </c:pt>
              <c:pt idx="2347">
                <c:v>2014.5601092896175</c:v>
              </c:pt>
              <c:pt idx="2348">
                <c:v>2014.5628415300546</c:v>
              </c:pt>
              <c:pt idx="2349">
                <c:v>2014.5655737704917</c:v>
              </c:pt>
              <c:pt idx="2350">
                <c:v>2014.5683060109291</c:v>
              </c:pt>
              <c:pt idx="2351">
                <c:v>2014.5710382513662</c:v>
              </c:pt>
              <c:pt idx="2352">
                <c:v>2014.5737704918033</c:v>
              </c:pt>
              <c:pt idx="2353">
                <c:v>2014.5765027322404</c:v>
              </c:pt>
              <c:pt idx="2354">
                <c:v>2014.5792349726776</c:v>
              </c:pt>
              <c:pt idx="2355">
                <c:v>2014.5819672131147</c:v>
              </c:pt>
              <c:pt idx="2356">
                <c:v>2014.5846994535518</c:v>
              </c:pt>
              <c:pt idx="2357">
                <c:v>2014.5874316939892</c:v>
              </c:pt>
              <c:pt idx="2358">
                <c:v>2014.5901639344263</c:v>
              </c:pt>
              <c:pt idx="2359">
                <c:v>2014.5928961748634</c:v>
              </c:pt>
              <c:pt idx="2360">
                <c:v>2014.5956284153006</c:v>
              </c:pt>
              <c:pt idx="2361">
                <c:v>2014.5983606557377</c:v>
              </c:pt>
              <c:pt idx="2362">
                <c:v>2014.6010928961748</c:v>
              </c:pt>
              <c:pt idx="2363">
                <c:v>2014.6038251366119</c:v>
              </c:pt>
              <c:pt idx="2364">
                <c:v>2014.6065573770493</c:v>
              </c:pt>
              <c:pt idx="2365">
                <c:v>2014.6092896174864</c:v>
              </c:pt>
              <c:pt idx="2366">
                <c:v>2014.6120218579235</c:v>
              </c:pt>
              <c:pt idx="2367">
                <c:v>2014.6147540983607</c:v>
              </c:pt>
              <c:pt idx="2368">
                <c:v>2014.6174863387978</c:v>
              </c:pt>
              <c:pt idx="2369">
                <c:v>2014.6202185792349</c:v>
              </c:pt>
              <c:pt idx="2370">
                <c:v>2014.622950819672</c:v>
              </c:pt>
              <c:pt idx="2371">
                <c:v>2014.6256830601094</c:v>
              </c:pt>
              <c:pt idx="2372">
                <c:v>2014.6284153005465</c:v>
              </c:pt>
              <c:pt idx="2373">
                <c:v>2014.6311475409836</c:v>
              </c:pt>
              <c:pt idx="2374">
                <c:v>2014.6338797814208</c:v>
              </c:pt>
              <c:pt idx="2375">
                <c:v>2014.6366120218579</c:v>
              </c:pt>
              <c:pt idx="2376">
                <c:v>2014.639344262295</c:v>
              </c:pt>
              <c:pt idx="2377">
                <c:v>2014.6420765027322</c:v>
              </c:pt>
              <c:pt idx="2378">
                <c:v>2014.6448087431695</c:v>
              </c:pt>
              <c:pt idx="2379">
                <c:v>2014.6475409836066</c:v>
              </c:pt>
              <c:pt idx="2380">
                <c:v>2014.6502732240438</c:v>
              </c:pt>
              <c:pt idx="2381">
                <c:v>2014.6530054644809</c:v>
              </c:pt>
              <c:pt idx="2382">
                <c:v>2014.655737704918</c:v>
              </c:pt>
              <c:pt idx="2383">
                <c:v>2014.6584699453551</c:v>
              </c:pt>
              <c:pt idx="2384">
                <c:v>2014.6612021857923</c:v>
              </c:pt>
              <c:pt idx="2385">
                <c:v>2014.6639344262296</c:v>
              </c:pt>
              <c:pt idx="2386">
                <c:v>2014.6666666666667</c:v>
              </c:pt>
              <c:pt idx="2387">
                <c:v>2014.6693989071039</c:v>
              </c:pt>
              <c:pt idx="2388">
                <c:v>2014.672131147541</c:v>
              </c:pt>
              <c:pt idx="2389">
                <c:v>2014.6748633879781</c:v>
              </c:pt>
              <c:pt idx="2390">
                <c:v>2014.6775956284152</c:v>
              </c:pt>
              <c:pt idx="2391">
                <c:v>2014.6803278688524</c:v>
              </c:pt>
              <c:pt idx="2392">
                <c:v>2014.6830601092897</c:v>
              </c:pt>
              <c:pt idx="2393">
                <c:v>2014.6857923497269</c:v>
              </c:pt>
              <c:pt idx="2394">
                <c:v>2014.688524590164</c:v>
              </c:pt>
              <c:pt idx="2395">
                <c:v>2014.6912568306011</c:v>
              </c:pt>
              <c:pt idx="2396">
                <c:v>2014.6939890710382</c:v>
              </c:pt>
              <c:pt idx="2397">
                <c:v>2014.6967213114754</c:v>
              </c:pt>
              <c:pt idx="2398">
                <c:v>2014.6994535519125</c:v>
              </c:pt>
              <c:pt idx="2399">
                <c:v>2014.7021857923498</c:v>
              </c:pt>
              <c:pt idx="2400">
                <c:v>2014.704918032787</c:v>
              </c:pt>
              <c:pt idx="2401">
                <c:v>2014.7076502732241</c:v>
              </c:pt>
              <c:pt idx="2402">
                <c:v>2014.7103825136612</c:v>
              </c:pt>
              <c:pt idx="2403">
                <c:v>2014.7131147540983</c:v>
              </c:pt>
              <c:pt idx="2404">
                <c:v>2014.7158469945355</c:v>
              </c:pt>
              <c:pt idx="2405">
                <c:v>2014.7185792349726</c:v>
              </c:pt>
              <c:pt idx="2406">
                <c:v>2014.7213114754099</c:v>
              </c:pt>
              <c:pt idx="2407">
                <c:v>2014.7240437158471</c:v>
              </c:pt>
              <c:pt idx="2408">
                <c:v>2014.7267759562842</c:v>
              </c:pt>
              <c:pt idx="2409">
                <c:v>2014.7295081967213</c:v>
              </c:pt>
              <c:pt idx="2410">
                <c:v>2014.7322404371585</c:v>
              </c:pt>
              <c:pt idx="2411">
                <c:v>2014.7349726775956</c:v>
              </c:pt>
              <c:pt idx="2412">
                <c:v>2014.7377049180327</c:v>
              </c:pt>
              <c:pt idx="2413">
                <c:v>2014.7404371584701</c:v>
              </c:pt>
              <c:pt idx="2414">
                <c:v>2014.7431693989072</c:v>
              </c:pt>
              <c:pt idx="2415">
                <c:v>2014.7459016393443</c:v>
              </c:pt>
              <c:pt idx="2416">
                <c:v>2014.7486338797814</c:v>
              </c:pt>
              <c:pt idx="2417">
                <c:v>2014.7513661202186</c:v>
              </c:pt>
              <c:pt idx="2418">
                <c:v>2014.7540983606557</c:v>
              </c:pt>
              <c:pt idx="2419">
                <c:v>2014.7568306010928</c:v>
              </c:pt>
              <c:pt idx="2420">
                <c:v>2014.7595628415299</c:v>
              </c:pt>
              <c:pt idx="2421">
                <c:v>2014.7732240437158</c:v>
              </c:pt>
              <c:pt idx="2422">
                <c:v>2014.7759562841529</c:v>
              </c:pt>
              <c:pt idx="2423">
                <c:v>2014.7786885245901</c:v>
              </c:pt>
              <c:pt idx="2424">
                <c:v>2014.7814207650274</c:v>
              </c:pt>
              <c:pt idx="2425">
                <c:v>2014.7841530054645</c:v>
              </c:pt>
              <c:pt idx="2426">
                <c:v>2014.7868852459017</c:v>
              </c:pt>
              <c:pt idx="2427">
                <c:v>2014.7896174863388</c:v>
              </c:pt>
              <c:pt idx="2428">
                <c:v>2014.7923497267759</c:v>
              </c:pt>
              <c:pt idx="2429">
                <c:v>2014.795081967213</c:v>
              </c:pt>
              <c:pt idx="2430">
                <c:v>2014.7978142076502</c:v>
              </c:pt>
              <c:pt idx="2431">
                <c:v>2014.8005464480875</c:v>
              </c:pt>
              <c:pt idx="2432">
                <c:v>2014.8032786885246</c:v>
              </c:pt>
              <c:pt idx="2433">
                <c:v>2014.8060109289618</c:v>
              </c:pt>
              <c:pt idx="2434">
                <c:v>2014.8087431693989</c:v>
              </c:pt>
              <c:pt idx="2435">
                <c:v>2014.811475409836</c:v>
              </c:pt>
              <c:pt idx="2436">
                <c:v>2014.8142076502731</c:v>
              </c:pt>
              <c:pt idx="2437">
                <c:v>2014.8169398907103</c:v>
              </c:pt>
              <c:pt idx="2438">
                <c:v>2014.8196721311476</c:v>
              </c:pt>
              <c:pt idx="2439">
                <c:v>2014.8224043715848</c:v>
              </c:pt>
              <c:pt idx="2440">
                <c:v>2014.8251366120219</c:v>
              </c:pt>
              <c:pt idx="2441">
                <c:v>2014.827868852459</c:v>
              </c:pt>
              <c:pt idx="2442">
                <c:v>2014.8306010928961</c:v>
              </c:pt>
              <c:pt idx="2443">
                <c:v>2014.8333333333333</c:v>
              </c:pt>
              <c:pt idx="2444">
                <c:v>2014.8360655737704</c:v>
              </c:pt>
              <c:pt idx="2445">
                <c:v>2014.8387978142077</c:v>
              </c:pt>
              <c:pt idx="2446">
                <c:v>2014.8415300546449</c:v>
              </c:pt>
              <c:pt idx="2447">
                <c:v>2014.844262295082</c:v>
              </c:pt>
              <c:pt idx="2448">
                <c:v>2014.8469945355191</c:v>
              </c:pt>
              <c:pt idx="2449">
                <c:v>2014.8497267759562</c:v>
              </c:pt>
              <c:pt idx="2450">
                <c:v>2014.8524590163934</c:v>
              </c:pt>
              <c:pt idx="2451">
                <c:v>2014.8551912568305</c:v>
              </c:pt>
              <c:pt idx="2452">
                <c:v>2014.8579234972678</c:v>
              </c:pt>
              <c:pt idx="2453">
                <c:v>2014.860655737705</c:v>
              </c:pt>
              <c:pt idx="2454">
                <c:v>2014.8633879781421</c:v>
              </c:pt>
              <c:pt idx="2455">
                <c:v>2014.8661202185792</c:v>
              </c:pt>
              <c:pt idx="2456">
                <c:v>2014.8688524590164</c:v>
              </c:pt>
              <c:pt idx="2457">
                <c:v>2014.8715846994535</c:v>
              </c:pt>
              <c:pt idx="2458">
                <c:v>2014.8743169398906</c:v>
              </c:pt>
              <c:pt idx="2459">
                <c:v>2014.877049180328</c:v>
              </c:pt>
              <c:pt idx="2460">
                <c:v>2014.8797814207651</c:v>
              </c:pt>
              <c:pt idx="2461">
                <c:v>2014.8825136612022</c:v>
              </c:pt>
              <c:pt idx="2462">
                <c:v>2014.8852459016393</c:v>
              </c:pt>
              <c:pt idx="2463">
                <c:v>2014.8879781420765</c:v>
              </c:pt>
              <c:pt idx="2464">
                <c:v>2014.8907103825136</c:v>
              </c:pt>
              <c:pt idx="2465">
                <c:v>2014.8934426229507</c:v>
              </c:pt>
              <c:pt idx="2466">
                <c:v>2014.8961748633881</c:v>
              </c:pt>
              <c:pt idx="2467">
                <c:v>2014.8989071038252</c:v>
              </c:pt>
              <c:pt idx="2468">
                <c:v>2014.9016393442623</c:v>
              </c:pt>
              <c:pt idx="2469">
                <c:v>2014.9043715846994</c:v>
              </c:pt>
              <c:pt idx="2470">
                <c:v>2014.9071038251366</c:v>
              </c:pt>
              <c:pt idx="2471">
                <c:v>2014.9098360655737</c:v>
              </c:pt>
              <c:pt idx="2472">
                <c:v>2014.9125683060108</c:v>
              </c:pt>
              <c:pt idx="2473">
                <c:v>2014.9153005464482</c:v>
              </c:pt>
              <c:pt idx="2474">
                <c:v>2014.9180327868853</c:v>
              </c:pt>
              <c:pt idx="2475">
                <c:v>2014.9207650273224</c:v>
              </c:pt>
              <c:pt idx="2476">
                <c:v>2014.9234972677596</c:v>
              </c:pt>
              <c:pt idx="2477">
                <c:v>2014.9262295081967</c:v>
              </c:pt>
              <c:pt idx="2478">
                <c:v>2014.9289617486338</c:v>
              </c:pt>
              <c:pt idx="2479">
                <c:v>2014.9316939890709</c:v>
              </c:pt>
              <c:pt idx="2480">
                <c:v>2014.9344262295083</c:v>
              </c:pt>
              <c:pt idx="2481">
                <c:v>2014.9371584699454</c:v>
              </c:pt>
              <c:pt idx="2482">
                <c:v>2014.9398907103825</c:v>
              </c:pt>
              <c:pt idx="2483">
                <c:v>2014.9426229508197</c:v>
              </c:pt>
              <c:pt idx="2484">
                <c:v>2014.9453551912568</c:v>
              </c:pt>
              <c:pt idx="2485">
                <c:v>2014.9480874316939</c:v>
              </c:pt>
              <c:pt idx="2486">
                <c:v>2014.950819672131</c:v>
              </c:pt>
              <c:pt idx="2487">
                <c:v>2014.9535519125684</c:v>
              </c:pt>
              <c:pt idx="2488">
                <c:v>2014.9562841530055</c:v>
              </c:pt>
              <c:pt idx="2489">
                <c:v>2014.9590163934427</c:v>
              </c:pt>
              <c:pt idx="2490">
                <c:v>2014.9617486338798</c:v>
              </c:pt>
              <c:pt idx="2491">
                <c:v>2014.9644808743169</c:v>
              </c:pt>
              <c:pt idx="2492">
                <c:v>2014.967213114754</c:v>
              </c:pt>
              <c:pt idx="2493">
                <c:v>2014.9699453551912</c:v>
              </c:pt>
              <c:pt idx="2494">
                <c:v>2014.9726775956285</c:v>
              </c:pt>
              <c:pt idx="2495">
                <c:v>2014.9754098360656</c:v>
              </c:pt>
              <c:pt idx="2496">
                <c:v>2014.9781420765028</c:v>
              </c:pt>
              <c:pt idx="2497">
                <c:v>2014.9808743169399</c:v>
              </c:pt>
              <c:pt idx="2498">
                <c:v>2014.983606557377</c:v>
              </c:pt>
              <c:pt idx="2499">
                <c:v>2014.9863387978141</c:v>
              </c:pt>
              <c:pt idx="2500">
                <c:v>2014.9890710382513</c:v>
              </c:pt>
              <c:pt idx="2501">
                <c:v>2014.9918032786886</c:v>
              </c:pt>
              <c:pt idx="2502">
                <c:v>2014.9945355191257</c:v>
              </c:pt>
              <c:pt idx="2503">
                <c:v>2014.9972677595629</c:v>
              </c:pt>
              <c:pt idx="2504">
                <c:v>2015.0027322404371</c:v>
              </c:pt>
              <c:pt idx="2505">
                <c:v>2015.0054644808743</c:v>
              </c:pt>
              <c:pt idx="2506">
                <c:v>2015.0081967213114</c:v>
              </c:pt>
              <c:pt idx="2507">
                <c:v>2015.0109289617487</c:v>
              </c:pt>
              <c:pt idx="2508">
                <c:v>2015.0136612021859</c:v>
              </c:pt>
              <c:pt idx="2509">
                <c:v>2015.016393442623</c:v>
              </c:pt>
              <c:pt idx="2510">
                <c:v>2015.0191256830601</c:v>
              </c:pt>
              <c:pt idx="2511">
                <c:v>2015.0218579234972</c:v>
              </c:pt>
              <c:pt idx="2512">
                <c:v>2015.0245901639344</c:v>
              </c:pt>
              <c:pt idx="2513">
                <c:v>2015.0273224043715</c:v>
              </c:pt>
              <c:pt idx="2514">
                <c:v>2015.0300546448088</c:v>
              </c:pt>
              <c:pt idx="2515">
                <c:v>2015.032786885246</c:v>
              </c:pt>
              <c:pt idx="2516">
                <c:v>2015.0355191256831</c:v>
              </c:pt>
              <c:pt idx="2517">
                <c:v>2015.0382513661202</c:v>
              </c:pt>
              <c:pt idx="2518">
                <c:v>2015.0409836065573</c:v>
              </c:pt>
              <c:pt idx="2519">
                <c:v>2015.0437158469945</c:v>
              </c:pt>
              <c:pt idx="2520">
                <c:v>2015.0464480874316</c:v>
              </c:pt>
              <c:pt idx="2521">
                <c:v>2015.049180327869</c:v>
              </c:pt>
              <c:pt idx="2522">
                <c:v>2015.0519125683061</c:v>
              </c:pt>
              <c:pt idx="2523">
                <c:v>2015.0546448087432</c:v>
              </c:pt>
              <c:pt idx="2524">
                <c:v>2015.0573770491803</c:v>
              </c:pt>
              <c:pt idx="2525">
                <c:v>2015.0601092896175</c:v>
              </c:pt>
              <c:pt idx="2526">
                <c:v>2015.0628415300546</c:v>
              </c:pt>
              <c:pt idx="2527">
                <c:v>2015.0655737704917</c:v>
              </c:pt>
              <c:pt idx="2528">
                <c:v>2015.0683060109291</c:v>
              </c:pt>
              <c:pt idx="2529">
                <c:v>2015.0710382513662</c:v>
              </c:pt>
              <c:pt idx="2530">
                <c:v>2015.0737704918033</c:v>
              </c:pt>
              <c:pt idx="2531">
                <c:v>2015.0765027322404</c:v>
              </c:pt>
              <c:pt idx="2532">
                <c:v>2015.0792349726776</c:v>
              </c:pt>
              <c:pt idx="2533">
                <c:v>2015.0819672131147</c:v>
              </c:pt>
              <c:pt idx="2534">
                <c:v>2015.0846994535518</c:v>
              </c:pt>
              <c:pt idx="2535">
                <c:v>2015.0874316939892</c:v>
              </c:pt>
              <c:pt idx="2536">
                <c:v>2015.0901639344263</c:v>
              </c:pt>
              <c:pt idx="2537">
                <c:v>2015.0928961748634</c:v>
              </c:pt>
              <c:pt idx="2538">
                <c:v>2015.0956284153006</c:v>
              </c:pt>
              <c:pt idx="2539">
                <c:v>2015.0983606557377</c:v>
              </c:pt>
              <c:pt idx="2540">
                <c:v>2015.1010928961748</c:v>
              </c:pt>
              <c:pt idx="2541">
                <c:v>2015.1038251366119</c:v>
              </c:pt>
              <c:pt idx="2542">
                <c:v>2015.1065573770493</c:v>
              </c:pt>
              <c:pt idx="2543">
                <c:v>2015.1092896174864</c:v>
              </c:pt>
              <c:pt idx="2544">
                <c:v>2015.1120218579235</c:v>
              </c:pt>
              <c:pt idx="2545">
                <c:v>2015.1147540983607</c:v>
              </c:pt>
              <c:pt idx="2546">
                <c:v>2015.1174863387978</c:v>
              </c:pt>
              <c:pt idx="2547">
                <c:v>2015.1202185792349</c:v>
              </c:pt>
              <c:pt idx="2548">
                <c:v>2015.122950819672</c:v>
              </c:pt>
              <c:pt idx="2549">
                <c:v>2015.1256830601094</c:v>
              </c:pt>
              <c:pt idx="2550">
                <c:v>2015.1284153005465</c:v>
              </c:pt>
              <c:pt idx="2551">
                <c:v>2015.1311475409836</c:v>
              </c:pt>
              <c:pt idx="2552">
                <c:v>2015.1338797814208</c:v>
              </c:pt>
              <c:pt idx="2553">
                <c:v>2015.1366120218579</c:v>
              </c:pt>
              <c:pt idx="2554">
                <c:v>2015.139344262295</c:v>
              </c:pt>
              <c:pt idx="2555">
                <c:v>2015.1420765027322</c:v>
              </c:pt>
              <c:pt idx="2556">
                <c:v>2015.1448087431695</c:v>
              </c:pt>
              <c:pt idx="2557">
                <c:v>2015.1475409836066</c:v>
              </c:pt>
              <c:pt idx="2558">
                <c:v>2015.1502732240438</c:v>
              </c:pt>
              <c:pt idx="2559">
                <c:v>2015.1530054644809</c:v>
              </c:pt>
              <c:pt idx="2560">
                <c:v>2015.155737704918</c:v>
              </c:pt>
              <c:pt idx="2561">
                <c:v>2015.1584699453551</c:v>
              </c:pt>
              <c:pt idx="2562">
                <c:v>2015.1612021857923</c:v>
              </c:pt>
              <c:pt idx="2563">
                <c:v>2015.1639344262296</c:v>
              </c:pt>
              <c:pt idx="2564">
                <c:v>2015.1666666666667</c:v>
              </c:pt>
              <c:pt idx="2565">
                <c:v>2015.1693989071039</c:v>
              </c:pt>
              <c:pt idx="2566">
                <c:v>2015.172131147541</c:v>
              </c:pt>
              <c:pt idx="2567">
                <c:v>2015.1748633879781</c:v>
              </c:pt>
              <c:pt idx="2568">
                <c:v>2015.1775956284152</c:v>
              </c:pt>
              <c:pt idx="2569">
                <c:v>2015.1803278688524</c:v>
              </c:pt>
              <c:pt idx="2570">
                <c:v>2015.1830601092897</c:v>
              </c:pt>
              <c:pt idx="2571">
                <c:v>2015.1857923497269</c:v>
              </c:pt>
              <c:pt idx="2572">
                <c:v>2015.188524590164</c:v>
              </c:pt>
              <c:pt idx="2573">
                <c:v>2015.1912568306011</c:v>
              </c:pt>
              <c:pt idx="2574">
                <c:v>2015.1939890710382</c:v>
              </c:pt>
              <c:pt idx="2575">
                <c:v>2015.1967213114754</c:v>
              </c:pt>
              <c:pt idx="2576">
                <c:v>2015.1994535519125</c:v>
              </c:pt>
              <c:pt idx="2577">
                <c:v>2015.2021857923498</c:v>
              </c:pt>
              <c:pt idx="2578">
                <c:v>2015.204918032787</c:v>
              </c:pt>
              <c:pt idx="2579">
                <c:v>2015.2076502732241</c:v>
              </c:pt>
              <c:pt idx="2580">
                <c:v>2015.2103825136612</c:v>
              </c:pt>
              <c:pt idx="2581">
                <c:v>2015.2131147540983</c:v>
              </c:pt>
              <c:pt idx="2582">
                <c:v>2015.2158469945355</c:v>
              </c:pt>
              <c:pt idx="2583">
                <c:v>2015.2185792349726</c:v>
              </c:pt>
              <c:pt idx="2584">
                <c:v>2015.2213114754099</c:v>
              </c:pt>
              <c:pt idx="2585">
                <c:v>2015.2240437158471</c:v>
              </c:pt>
              <c:pt idx="2586">
                <c:v>2015.2267759562842</c:v>
              </c:pt>
              <c:pt idx="2587">
                <c:v>2015.2295081967213</c:v>
              </c:pt>
              <c:pt idx="2588">
                <c:v>2015.2322404371585</c:v>
              </c:pt>
              <c:pt idx="2589">
                <c:v>2015.2349726775956</c:v>
              </c:pt>
              <c:pt idx="2590">
                <c:v>2015.2377049180327</c:v>
              </c:pt>
              <c:pt idx="2591">
                <c:v>2015.2404371584701</c:v>
              </c:pt>
              <c:pt idx="2592">
                <c:v>2015.2431693989072</c:v>
              </c:pt>
              <c:pt idx="2593">
                <c:v>2015.2459016393443</c:v>
              </c:pt>
              <c:pt idx="2594">
                <c:v>2015.2486338797814</c:v>
              </c:pt>
              <c:pt idx="2595">
                <c:v>2015.2513661202186</c:v>
              </c:pt>
              <c:pt idx="2596">
                <c:v>2015.2540983606557</c:v>
              </c:pt>
              <c:pt idx="2597">
                <c:v>2015.2568306010928</c:v>
              </c:pt>
              <c:pt idx="2598">
                <c:v>2015.2595628415299</c:v>
              </c:pt>
              <c:pt idx="2599">
                <c:v>2015.2622950819673</c:v>
              </c:pt>
              <c:pt idx="2600">
                <c:v>2015.2650273224044</c:v>
              </c:pt>
              <c:pt idx="2601">
                <c:v>2015.2677595628415</c:v>
              </c:pt>
              <c:pt idx="2602">
                <c:v>2015.2704918032787</c:v>
              </c:pt>
              <c:pt idx="2603">
                <c:v>2015.2732240437158</c:v>
              </c:pt>
              <c:pt idx="2604">
                <c:v>2015.2759562841529</c:v>
              </c:pt>
              <c:pt idx="2605">
                <c:v>2015.2786885245901</c:v>
              </c:pt>
              <c:pt idx="2606">
                <c:v>2015.2814207650274</c:v>
              </c:pt>
              <c:pt idx="2607">
                <c:v>2015.2841530054645</c:v>
              </c:pt>
              <c:pt idx="2608">
                <c:v>2015.2868852459017</c:v>
              </c:pt>
              <c:pt idx="2609">
                <c:v>2015.2896174863388</c:v>
              </c:pt>
              <c:pt idx="2610">
                <c:v>2015.2923497267759</c:v>
              </c:pt>
              <c:pt idx="2611">
                <c:v>2015.295081967213</c:v>
              </c:pt>
              <c:pt idx="2612">
                <c:v>2015.2978142076502</c:v>
              </c:pt>
              <c:pt idx="2613">
                <c:v>2015.3005464480875</c:v>
              </c:pt>
              <c:pt idx="2614">
                <c:v>2015.3032786885246</c:v>
              </c:pt>
              <c:pt idx="2615">
                <c:v>2015.3060109289618</c:v>
              </c:pt>
              <c:pt idx="2616">
                <c:v>2015.3087431693989</c:v>
              </c:pt>
              <c:pt idx="2617">
                <c:v>2015.311475409836</c:v>
              </c:pt>
              <c:pt idx="2618">
                <c:v>2015.3142076502731</c:v>
              </c:pt>
              <c:pt idx="2619">
                <c:v>2015.3169398907103</c:v>
              </c:pt>
              <c:pt idx="2620">
                <c:v>2015.3196721311476</c:v>
              </c:pt>
              <c:pt idx="2621">
                <c:v>2015.3224043715848</c:v>
              </c:pt>
              <c:pt idx="2622">
                <c:v>2015.3251366120219</c:v>
              </c:pt>
              <c:pt idx="2623">
                <c:v>2015.327868852459</c:v>
              </c:pt>
              <c:pt idx="2624">
                <c:v>2015.3306010928961</c:v>
              </c:pt>
              <c:pt idx="2625">
                <c:v>2015.3333333333333</c:v>
              </c:pt>
              <c:pt idx="2626">
                <c:v>2015.3360655737704</c:v>
              </c:pt>
              <c:pt idx="2627">
                <c:v>2015.3387978142077</c:v>
              </c:pt>
              <c:pt idx="2628">
                <c:v>2015.3415300546449</c:v>
              </c:pt>
              <c:pt idx="2629">
                <c:v>2015.344262295082</c:v>
              </c:pt>
              <c:pt idx="2630">
                <c:v>2015.3469945355191</c:v>
              </c:pt>
              <c:pt idx="2631">
                <c:v>2015.3497267759562</c:v>
              </c:pt>
              <c:pt idx="2632">
                <c:v>2015.3524590163934</c:v>
              </c:pt>
              <c:pt idx="2633">
                <c:v>2015.3551912568305</c:v>
              </c:pt>
              <c:pt idx="2634">
                <c:v>2015.3579234972678</c:v>
              </c:pt>
              <c:pt idx="2635">
                <c:v>2015.360655737705</c:v>
              </c:pt>
              <c:pt idx="2636">
                <c:v>2015.3633879781421</c:v>
              </c:pt>
              <c:pt idx="2637">
                <c:v>2015.3661202185792</c:v>
              </c:pt>
              <c:pt idx="2638">
                <c:v>2015.3688524590164</c:v>
              </c:pt>
              <c:pt idx="2639">
                <c:v>2015.3715846994535</c:v>
              </c:pt>
              <c:pt idx="2640">
                <c:v>2015.3743169398906</c:v>
              </c:pt>
              <c:pt idx="2641">
                <c:v>2015.377049180328</c:v>
              </c:pt>
              <c:pt idx="2642">
                <c:v>2015.3797814207651</c:v>
              </c:pt>
              <c:pt idx="2643">
                <c:v>2015.3825136612022</c:v>
              </c:pt>
              <c:pt idx="2644">
                <c:v>2015.3852459016393</c:v>
              </c:pt>
              <c:pt idx="2645">
                <c:v>2015.3879781420765</c:v>
              </c:pt>
              <c:pt idx="2646">
                <c:v>2015.3907103825136</c:v>
              </c:pt>
              <c:pt idx="2647">
                <c:v>2015.3934426229507</c:v>
              </c:pt>
              <c:pt idx="2648">
                <c:v>2015.3961748633881</c:v>
              </c:pt>
              <c:pt idx="2649">
                <c:v>2015.3989071038252</c:v>
              </c:pt>
              <c:pt idx="2650">
                <c:v>2015.4016393442623</c:v>
              </c:pt>
              <c:pt idx="2651">
                <c:v>2015.4043715846994</c:v>
              </c:pt>
              <c:pt idx="2652">
                <c:v>2015.4071038251366</c:v>
              </c:pt>
              <c:pt idx="2653">
                <c:v>2015.4098360655737</c:v>
              </c:pt>
              <c:pt idx="2654">
                <c:v>2015.4125683060108</c:v>
              </c:pt>
              <c:pt idx="2655">
                <c:v>2015.4153005464482</c:v>
              </c:pt>
              <c:pt idx="2656">
                <c:v>2015.4180327868853</c:v>
              </c:pt>
              <c:pt idx="2657">
                <c:v>2015.4207650273224</c:v>
              </c:pt>
              <c:pt idx="2658">
                <c:v>2015.4234972677596</c:v>
              </c:pt>
              <c:pt idx="2659">
                <c:v>2015.4262295081967</c:v>
              </c:pt>
              <c:pt idx="2660">
                <c:v>2015.4289617486338</c:v>
              </c:pt>
              <c:pt idx="2661">
                <c:v>2015.4316939890709</c:v>
              </c:pt>
              <c:pt idx="2662">
                <c:v>2015.4344262295083</c:v>
              </c:pt>
              <c:pt idx="2663">
                <c:v>2015.4371584699454</c:v>
              </c:pt>
              <c:pt idx="2664">
                <c:v>2015.4398907103825</c:v>
              </c:pt>
              <c:pt idx="2665">
                <c:v>2015.4426229508197</c:v>
              </c:pt>
              <c:pt idx="2666">
                <c:v>2015.4453551912568</c:v>
              </c:pt>
              <c:pt idx="2667">
                <c:v>2015.4480874316939</c:v>
              </c:pt>
              <c:pt idx="2668">
                <c:v>2015.450819672131</c:v>
              </c:pt>
              <c:pt idx="2669">
                <c:v>2015.4535519125684</c:v>
              </c:pt>
              <c:pt idx="2670">
                <c:v>2015.4562841530055</c:v>
              </c:pt>
              <c:pt idx="2671">
                <c:v>2015.4590163934427</c:v>
              </c:pt>
              <c:pt idx="2672">
                <c:v>2015.4617486338798</c:v>
              </c:pt>
              <c:pt idx="2673">
                <c:v>2015.4644808743169</c:v>
              </c:pt>
              <c:pt idx="2674">
                <c:v>2015.467213114754</c:v>
              </c:pt>
              <c:pt idx="2675">
                <c:v>2015.4699453551912</c:v>
              </c:pt>
              <c:pt idx="2676">
                <c:v>2015.4726775956285</c:v>
              </c:pt>
              <c:pt idx="2677">
                <c:v>2015.4754098360656</c:v>
              </c:pt>
              <c:pt idx="2678">
                <c:v>2015.4781420765028</c:v>
              </c:pt>
              <c:pt idx="2679">
                <c:v>2015.4808743169399</c:v>
              </c:pt>
              <c:pt idx="2680">
                <c:v>2015.483606557377</c:v>
              </c:pt>
              <c:pt idx="2681">
                <c:v>2015.4863387978141</c:v>
              </c:pt>
              <c:pt idx="2682">
                <c:v>2015.4890710382513</c:v>
              </c:pt>
              <c:pt idx="2683">
                <c:v>2015.4918032786886</c:v>
              </c:pt>
              <c:pt idx="2684">
                <c:v>2015.4945355191257</c:v>
              </c:pt>
              <c:pt idx="2685">
                <c:v>2015.4972677595629</c:v>
              </c:pt>
              <c:pt idx="2686">
                <c:v>2015.5</c:v>
              </c:pt>
              <c:pt idx="2687">
                <c:v>2015.5027322404371</c:v>
              </c:pt>
              <c:pt idx="2688">
                <c:v>2015.5054644808743</c:v>
              </c:pt>
              <c:pt idx="2689">
                <c:v>2015.5081967213114</c:v>
              </c:pt>
              <c:pt idx="2690">
                <c:v>2015.5109289617487</c:v>
              </c:pt>
              <c:pt idx="2691">
                <c:v>2015.5136612021859</c:v>
              </c:pt>
              <c:pt idx="2692">
                <c:v>2015.516393442623</c:v>
              </c:pt>
              <c:pt idx="2693">
                <c:v>2015.5191256830601</c:v>
              </c:pt>
              <c:pt idx="2694">
                <c:v>2015.5218579234972</c:v>
              </c:pt>
              <c:pt idx="2695">
                <c:v>2015.5245901639344</c:v>
              </c:pt>
              <c:pt idx="2696">
                <c:v>2015.5273224043715</c:v>
              </c:pt>
              <c:pt idx="2697">
                <c:v>2015.5300546448088</c:v>
              </c:pt>
              <c:pt idx="2698">
                <c:v>2015.532786885246</c:v>
              </c:pt>
              <c:pt idx="2699">
                <c:v>2015.5355191256831</c:v>
              </c:pt>
              <c:pt idx="2700">
                <c:v>2015.5382513661202</c:v>
              </c:pt>
              <c:pt idx="2701">
                <c:v>2015.5409836065573</c:v>
              </c:pt>
              <c:pt idx="2702">
                <c:v>2015.5437158469945</c:v>
              </c:pt>
              <c:pt idx="2703">
                <c:v>2015.5464480874316</c:v>
              </c:pt>
              <c:pt idx="2704">
                <c:v>2015.549180327869</c:v>
              </c:pt>
              <c:pt idx="2705">
                <c:v>2015.5519125683061</c:v>
              </c:pt>
              <c:pt idx="2706">
                <c:v>2015.5546448087432</c:v>
              </c:pt>
              <c:pt idx="2707">
                <c:v>2015.5573770491803</c:v>
              </c:pt>
              <c:pt idx="2708">
                <c:v>2015.5601092896175</c:v>
              </c:pt>
              <c:pt idx="2709">
                <c:v>2015.5628415300546</c:v>
              </c:pt>
              <c:pt idx="2710">
                <c:v>2015.5655737704917</c:v>
              </c:pt>
              <c:pt idx="2711">
                <c:v>2015.5683060109291</c:v>
              </c:pt>
              <c:pt idx="2712">
                <c:v>2015.5710382513662</c:v>
              </c:pt>
              <c:pt idx="2713">
                <c:v>2015.5737704918033</c:v>
              </c:pt>
              <c:pt idx="2714">
                <c:v>2015.5765027322404</c:v>
              </c:pt>
              <c:pt idx="2715">
                <c:v>2015.5792349726776</c:v>
              </c:pt>
              <c:pt idx="2716">
                <c:v>2015.5819672131147</c:v>
              </c:pt>
              <c:pt idx="2717">
                <c:v>2015.5846994535518</c:v>
              </c:pt>
              <c:pt idx="2718">
                <c:v>2015.5874316939892</c:v>
              </c:pt>
              <c:pt idx="2719">
                <c:v>2015.5901639344263</c:v>
              </c:pt>
              <c:pt idx="2720">
                <c:v>2015.5928961748634</c:v>
              </c:pt>
              <c:pt idx="2721">
                <c:v>2015.5956284153006</c:v>
              </c:pt>
              <c:pt idx="2722">
                <c:v>2015.5983606557377</c:v>
              </c:pt>
              <c:pt idx="2723">
                <c:v>2015.6010928961748</c:v>
              </c:pt>
              <c:pt idx="2724">
                <c:v>2015.6038251366119</c:v>
              </c:pt>
              <c:pt idx="2725">
                <c:v>2015.6065573770493</c:v>
              </c:pt>
              <c:pt idx="2726">
                <c:v>2015.6092896174864</c:v>
              </c:pt>
              <c:pt idx="2727">
                <c:v>2015.6120218579235</c:v>
              </c:pt>
              <c:pt idx="2728">
                <c:v>2015.6147540983607</c:v>
              </c:pt>
              <c:pt idx="2729">
                <c:v>2015.6174863387978</c:v>
              </c:pt>
              <c:pt idx="2730">
                <c:v>2015.6202185792349</c:v>
              </c:pt>
              <c:pt idx="2731">
                <c:v>2015.622950819672</c:v>
              </c:pt>
              <c:pt idx="2732">
                <c:v>2015.6256830601094</c:v>
              </c:pt>
              <c:pt idx="2733">
                <c:v>2015.6284153005465</c:v>
              </c:pt>
              <c:pt idx="2734">
                <c:v>2015.6311475409836</c:v>
              </c:pt>
              <c:pt idx="2735">
                <c:v>2015.6338797814208</c:v>
              </c:pt>
              <c:pt idx="2736">
                <c:v>2015.6366120218579</c:v>
              </c:pt>
              <c:pt idx="2737">
                <c:v>2015.639344262295</c:v>
              </c:pt>
              <c:pt idx="2738">
                <c:v>2015.6420765027322</c:v>
              </c:pt>
              <c:pt idx="2739">
                <c:v>2015.6448087431695</c:v>
              </c:pt>
              <c:pt idx="2740">
                <c:v>2015.6475409836066</c:v>
              </c:pt>
              <c:pt idx="2741">
                <c:v>2015.6502732240438</c:v>
              </c:pt>
              <c:pt idx="2742">
                <c:v>2015.6530054644809</c:v>
              </c:pt>
              <c:pt idx="2743">
                <c:v>2015.655737704918</c:v>
              </c:pt>
              <c:pt idx="2744">
                <c:v>2015.6584699453551</c:v>
              </c:pt>
              <c:pt idx="2745">
                <c:v>2015.6612021857923</c:v>
              </c:pt>
              <c:pt idx="2746">
                <c:v>2015.6639344262296</c:v>
              </c:pt>
              <c:pt idx="2747">
                <c:v>2015.6666666666667</c:v>
              </c:pt>
              <c:pt idx="2748">
                <c:v>2015.6693989071039</c:v>
              </c:pt>
              <c:pt idx="2749">
                <c:v>2015.672131147541</c:v>
              </c:pt>
              <c:pt idx="2750">
                <c:v>2015.6748633879781</c:v>
              </c:pt>
              <c:pt idx="2751">
                <c:v>2015.6775956284152</c:v>
              </c:pt>
              <c:pt idx="2752">
                <c:v>2015.6803278688524</c:v>
              </c:pt>
              <c:pt idx="2753">
                <c:v>2015.6830601092897</c:v>
              </c:pt>
              <c:pt idx="2754">
                <c:v>2015.6857923497269</c:v>
              </c:pt>
              <c:pt idx="2755">
                <c:v>2015.688524590164</c:v>
              </c:pt>
              <c:pt idx="2756">
                <c:v>2015.6912568306011</c:v>
              </c:pt>
              <c:pt idx="2757">
                <c:v>2015.6939890710382</c:v>
              </c:pt>
              <c:pt idx="2758">
                <c:v>2015.6967213114754</c:v>
              </c:pt>
              <c:pt idx="2759">
                <c:v>2015.6994535519125</c:v>
              </c:pt>
              <c:pt idx="2760">
                <c:v>2015.7021857923498</c:v>
              </c:pt>
              <c:pt idx="2761">
                <c:v>2015.704918032787</c:v>
              </c:pt>
              <c:pt idx="2762">
                <c:v>2015.7076502732241</c:v>
              </c:pt>
              <c:pt idx="2763">
                <c:v>2015.7103825136612</c:v>
              </c:pt>
              <c:pt idx="2764">
                <c:v>2015.7131147540983</c:v>
              </c:pt>
              <c:pt idx="2765">
                <c:v>2015.7158469945355</c:v>
              </c:pt>
              <c:pt idx="2766">
                <c:v>2015.7185792349726</c:v>
              </c:pt>
              <c:pt idx="2767">
                <c:v>2015.7213114754099</c:v>
              </c:pt>
              <c:pt idx="2768">
                <c:v>2015.7240437158471</c:v>
              </c:pt>
              <c:pt idx="2769">
                <c:v>2015.7267759562842</c:v>
              </c:pt>
              <c:pt idx="2770">
                <c:v>2015.7295081967213</c:v>
              </c:pt>
              <c:pt idx="2771">
                <c:v>2015.7322404371585</c:v>
              </c:pt>
              <c:pt idx="2772">
                <c:v>2015.7349726775956</c:v>
              </c:pt>
              <c:pt idx="2773">
                <c:v>2015.7377049180327</c:v>
              </c:pt>
              <c:pt idx="2774">
                <c:v>2015.7404371584701</c:v>
              </c:pt>
              <c:pt idx="2775">
                <c:v>2015.7431693989072</c:v>
              </c:pt>
              <c:pt idx="2776">
                <c:v>2015.7459016393443</c:v>
              </c:pt>
              <c:pt idx="2777">
                <c:v>2015.7486338797814</c:v>
              </c:pt>
              <c:pt idx="2778">
                <c:v>2015.7513661202186</c:v>
              </c:pt>
              <c:pt idx="2779">
                <c:v>2015.7540983606557</c:v>
              </c:pt>
              <c:pt idx="2780">
                <c:v>2015.7568306010928</c:v>
              </c:pt>
              <c:pt idx="2781">
                <c:v>2015.7595628415299</c:v>
              </c:pt>
              <c:pt idx="2782">
                <c:v>2015.7622950819673</c:v>
              </c:pt>
              <c:pt idx="2783">
                <c:v>2015.7650273224044</c:v>
              </c:pt>
              <c:pt idx="2784">
                <c:v>2015.7677595628415</c:v>
              </c:pt>
              <c:pt idx="2785">
                <c:v>2015.7704918032787</c:v>
              </c:pt>
              <c:pt idx="2786">
                <c:v>2015.7732240437158</c:v>
              </c:pt>
              <c:pt idx="2787">
                <c:v>2015.7759562841529</c:v>
              </c:pt>
              <c:pt idx="2788">
                <c:v>2015.7786885245901</c:v>
              </c:pt>
              <c:pt idx="2789">
                <c:v>2015.7814207650274</c:v>
              </c:pt>
              <c:pt idx="2790">
                <c:v>2015.7841530054645</c:v>
              </c:pt>
              <c:pt idx="2791">
                <c:v>2015.7868852459017</c:v>
              </c:pt>
              <c:pt idx="2792">
                <c:v>2015.7896174863388</c:v>
              </c:pt>
              <c:pt idx="2793">
                <c:v>2015.7923497267759</c:v>
              </c:pt>
              <c:pt idx="2794">
                <c:v>2015.795081967213</c:v>
              </c:pt>
              <c:pt idx="2795">
                <c:v>2015.7978142076502</c:v>
              </c:pt>
              <c:pt idx="2796">
                <c:v>2015.8005464480875</c:v>
              </c:pt>
              <c:pt idx="2797">
                <c:v>2015.8032786885246</c:v>
              </c:pt>
              <c:pt idx="2798">
                <c:v>2015.8060109289618</c:v>
              </c:pt>
              <c:pt idx="2799">
                <c:v>2015.8087431693989</c:v>
              </c:pt>
              <c:pt idx="2800">
                <c:v>2015.811475409836</c:v>
              </c:pt>
              <c:pt idx="2801">
                <c:v>2015.8142076502731</c:v>
              </c:pt>
              <c:pt idx="2802">
                <c:v>2015.8169398907103</c:v>
              </c:pt>
              <c:pt idx="2803">
                <c:v>2015.8196721311476</c:v>
              </c:pt>
              <c:pt idx="2804">
                <c:v>2015.8224043715848</c:v>
              </c:pt>
              <c:pt idx="2805">
                <c:v>2015.8251366120219</c:v>
              </c:pt>
              <c:pt idx="2806">
                <c:v>2015.827868852459</c:v>
              </c:pt>
              <c:pt idx="2807">
                <c:v>2015.8306010928961</c:v>
              </c:pt>
              <c:pt idx="2808">
                <c:v>2015.8333333333333</c:v>
              </c:pt>
              <c:pt idx="2809">
                <c:v>2015.8360655737704</c:v>
              </c:pt>
              <c:pt idx="2810">
                <c:v>2015.8387978142077</c:v>
              </c:pt>
              <c:pt idx="2811">
                <c:v>2015.8415300546449</c:v>
              </c:pt>
              <c:pt idx="2812">
                <c:v>2015.844262295082</c:v>
              </c:pt>
              <c:pt idx="2813">
                <c:v>2015.8469945355191</c:v>
              </c:pt>
              <c:pt idx="2814">
                <c:v>2015.8497267759562</c:v>
              </c:pt>
              <c:pt idx="2815">
                <c:v>2015.8524590163934</c:v>
              </c:pt>
              <c:pt idx="2816">
                <c:v>2015.8551912568305</c:v>
              </c:pt>
              <c:pt idx="2817">
                <c:v>2015.8579234972678</c:v>
              </c:pt>
              <c:pt idx="2818">
                <c:v>2015.860655737705</c:v>
              </c:pt>
              <c:pt idx="2819">
                <c:v>2015.8633879781421</c:v>
              </c:pt>
              <c:pt idx="2820">
                <c:v>2015.8661202185792</c:v>
              </c:pt>
              <c:pt idx="2821">
                <c:v>2015.8688524590164</c:v>
              </c:pt>
              <c:pt idx="2822">
                <c:v>2015.8715846994535</c:v>
              </c:pt>
              <c:pt idx="2823">
                <c:v>2015.8743169398906</c:v>
              </c:pt>
              <c:pt idx="2824">
                <c:v>2015.877049180328</c:v>
              </c:pt>
              <c:pt idx="2825">
                <c:v>2015.8797814207651</c:v>
              </c:pt>
              <c:pt idx="2826">
                <c:v>2015.8825136612022</c:v>
              </c:pt>
              <c:pt idx="2827">
                <c:v>2015.8852459016393</c:v>
              </c:pt>
              <c:pt idx="2828">
                <c:v>2015.8879781420765</c:v>
              </c:pt>
              <c:pt idx="2829">
                <c:v>2015.8907103825136</c:v>
              </c:pt>
              <c:pt idx="2830">
                <c:v>2015.8934426229507</c:v>
              </c:pt>
              <c:pt idx="2831">
                <c:v>2015.8961748633881</c:v>
              </c:pt>
              <c:pt idx="2832">
                <c:v>2015.8989071038252</c:v>
              </c:pt>
              <c:pt idx="2833">
                <c:v>2015.9016393442623</c:v>
              </c:pt>
              <c:pt idx="2834">
                <c:v>2015.9043715846994</c:v>
              </c:pt>
              <c:pt idx="2835">
                <c:v>2015.9071038251366</c:v>
              </c:pt>
              <c:pt idx="2836">
                <c:v>2015.9098360655737</c:v>
              </c:pt>
              <c:pt idx="2837">
                <c:v>2015.9125683060108</c:v>
              </c:pt>
              <c:pt idx="2838">
                <c:v>2015.9153005464482</c:v>
              </c:pt>
              <c:pt idx="2839">
                <c:v>2015.9180327868853</c:v>
              </c:pt>
              <c:pt idx="2840">
                <c:v>2015.9207650273224</c:v>
              </c:pt>
              <c:pt idx="2841">
                <c:v>2015.9234972677596</c:v>
              </c:pt>
              <c:pt idx="2842">
                <c:v>2015.9262295081967</c:v>
              </c:pt>
              <c:pt idx="2843">
                <c:v>2015.9289617486338</c:v>
              </c:pt>
              <c:pt idx="2844">
                <c:v>2015.9316939890709</c:v>
              </c:pt>
              <c:pt idx="2845">
                <c:v>2015.9344262295083</c:v>
              </c:pt>
              <c:pt idx="2846">
                <c:v>2015.9371584699454</c:v>
              </c:pt>
              <c:pt idx="2847">
                <c:v>2015.9398907103825</c:v>
              </c:pt>
              <c:pt idx="2848">
                <c:v>2015.9426229508197</c:v>
              </c:pt>
              <c:pt idx="2849">
                <c:v>2015.9453551912568</c:v>
              </c:pt>
              <c:pt idx="2850">
                <c:v>2015.9480874316939</c:v>
              </c:pt>
              <c:pt idx="2851">
                <c:v>2015.950819672131</c:v>
              </c:pt>
              <c:pt idx="2852">
                <c:v>2015.9535519125684</c:v>
              </c:pt>
              <c:pt idx="2853">
                <c:v>2015.9562841530055</c:v>
              </c:pt>
              <c:pt idx="2854">
                <c:v>2015.9590163934427</c:v>
              </c:pt>
              <c:pt idx="2855">
                <c:v>2015.9617486338798</c:v>
              </c:pt>
              <c:pt idx="2856">
                <c:v>2015.9644808743169</c:v>
              </c:pt>
              <c:pt idx="2857">
                <c:v>2015.967213114754</c:v>
              </c:pt>
              <c:pt idx="2858">
                <c:v>2015.9699453551912</c:v>
              </c:pt>
              <c:pt idx="2859">
                <c:v>2015.9726775956285</c:v>
              </c:pt>
              <c:pt idx="2860">
                <c:v>2015.9754098360656</c:v>
              </c:pt>
              <c:pt idx="2861">
                <c:v>2015.9781420765028</c:v>
              </c:pt>
              <c:pt idx="2862">
                <c:v>2015.9808743169399</c:v>
              </c:pt>
              <c:pt idx="2863">
                <c:v>2015.983606557377</c:v>
              </c:pt>
              <c:pt idx="2864">
                <c:v>2015.9863387978141</c:v>
              </c:pt>
              <c:pt idx="2865">
                <c:v>2015.9890710382513</c:v>
              </c:pt>
              <c:pt idx="2866">
                <c:v>2015.9918032786886</c:v>
              </c:pt>
              <c:pt idx="2867">
                <c:v>2015.9945355191257</c:v>
              </c:pt>
              <c:pt idx="2868">
                <c:v>2015.9972677595629</c:v>
              </c:pt>
              <c:pt idx="2869">
                <c:v>2016.0027247956402</c:v>
              </c:pt>
              <c:pt idx="2870">
                <c:v>2016.0054495912807</c:v>
              </c:pt>
              <c:pt idx="2871">
                <c:v>2016.0081743869209</c:v>
              </c:pt>
              <c:pt idx="2872">
                <c:v>2016.0108991825614</c:v>
              </c:pt>
              <c:pt idx="2873">
                <c:v>2016.0136239782016</c:v>
              </c:pt>
              <c:pt idx="2874">
                <c:v>2016.0163487738419</c:v>
              </c:pt>
              <c:pt idx="2875">
                <c:v>2016.0190735694823</c:v>
              </c:pt>
              <c:pt idx="2876">
                <c:v>2016.0217983651225</c:v>
              </c:pt>
              <c:pt idx="2877">
                <c:v>2016.024523160763</c:v>
              </c:pt>
              <c:pt idx="2878">
                <c:v>2016.0272479564032</c:v>
              </c:pt>
              <c:pt idx="2879">
                <c:v>2016.0299727520437</c:v>
              </c:pt>
              <c:pt idx="2880">
                <c:v>2016.0326975476839</c:v>
              </c:pt>
              <c:pt idx="2881">
                <c:v>2016.0354223433242</c:v>
              </c:pt>
              <c:pt idx="2882">
                <c:v>2016.0381471389646</c:v>
              </c:pt>
              <c:pt idx="2883">
                <c:v>2016.0408719346049</c:v>
              </c:pt>
              <c:pt idx="2884">
                <c:v>2016.0435967302453</c:v>
              </c:pt>
              <c:pt idx="2885">
                <c:v>2016.0463215258856</c:v>
              </c:pt>
              <c:pt idx="2886">
                <c:v>2016.0490463215258</c:v>
              </c:pt>
              <c:pt idx="2887">
                <c:v>2016.0517711171663</c:v>
              </c:pt>
              <c:pt idx="2888">
                <c:v>2016.0544959128065</c:v>
              </c:pt>
              <c:pt idx="2889">
                <c:v>2016.0572207084469</c:v>
              </c:pt>
              <c:pt idx="2890">
                <c:v>2016.0599455040872</c:v>
              </c:pt>
              <c:pt idx="2891">
                <c:v>2016.0626702997274</c:v>
              </c:pt>
              <c:pt idx="2892">
                <c:v>2016.0653950953679</c:v>
              </c:pt>
              <c:pt idx="2893">
                <c:v>2016.0681198910081</c:v>
              </c:pt>
              <c:pt idx="2894">
                <c:v>2016.0708446866486</c:v>
              </c:pt>
              <c:pt idx="2895">
                <c:v>2016.0735694822888</c:v>
              </c:pt>
              <c:pt idx="2896">
                <c:v>2016.0762942779293</c:v>
              </c:pt>
              <c:pt idx="2897">
                <c:v>2016.0790190735695</c:v>
              </c:pt>
              <c:pt idx="2898">
                <c:v>2016.0817438692097</c:v>
              </c:pt>
              <c:pt idx="2899">
                <c:v>2016.0844686648502</c:v>
              </c:pt>
              <c:pt idx="2900">
                <c:v>2016.0871934604904</c:v>
              </c:pt>
              <c:pt idx="2901">
                <c:v>2016.0899182561309</c:v>
              </c:pt>
              <c:pt idx="2902">
                <c:v>2016.0926430517711</c:v>
              </c:pt>
              <c:pt idx="2903">
                <c:v>2016.0953678474114</c:v>
              </c:pt>
              <c:pt idx="2904">
                <c:v>2016.0980926430518</c:v>
              </c:pt>
              <c:pt idx="2905">
                <c:v>2016.100817438692</c:v>
              </c:pt>
              <c:pt idx="2906">
                <c:v>2016.1035422343325</c:v>
              </c:pt>
              <c:pt idx="2907">
                <c:v>2016.1062670299727</c:v>
              </c:pt>
              <c:pt idx="2908">
                <c:v>2016.108991825613</c:v>
              </c:pt>
              <c:pt idx="2909">
                <c:v>2016.1117166212534</c:v>
              </c:pt>
              <c:pt idx="2910">
                <c:v>2016.1144414168937</c:v>
              </c:pt>
              <c:pt idx="2911">
                <c:v>2016.1171662125341</c:v>
              </c:pt>
              <c:pt idx="2912">
                <c:v>2016.1198910081744</c:v>
              </c:pt>
              <c:pt idx="2913">
                <c:v>2016.1226158038148</c:v>
              </c:pt>
              <c:pt idx="2914">
                <c:v>2016.1253405994551</c:v>
              </c:pt>
              <c:pt idx="2915">
                <c:v>2016.1280653950953</c:v>
              </c:pt>
              <c:pt idx="2916">
                <c:v>2016.1307901907358</c:v>
              </c:pt>
              <c:pt idx="2917">
                <c:v>2016.133514986376</c:v>
              </c:pt>
              <c:pt idx="2918">
                <c:v>2016.1362397820164</c:v>
              </c:pt>
              <c:pt idx="2919">
                <c:v>2016.1389645776567</c:v>
              </c:pt>
              <c:pt idx="2920">
                <c:v>2016.1416893732969</c:v>
              </c:pt>
              <c:pt idx="2921">
                <c:v>2016.1444141689374</c:v>
              </c:pt>
              <c:pt idx="2922">
                <c:v>2016.1471389645776</c:v>
              </c:pt>
              <c:pt idx="2923">
                <c:v>2016.1498637602181</c:v>
              </c:pt>
              <c:pt idx="2924">
                <c:v>2016.1525885558583</c:v>
              </c:pt>
              <c:pt idx="2925">
                <c:v>2016.1553133514985</c:v>
              </c:pt>
              <c:pt idx="2926">
                <c:v>2016.158038147139</c:v>
              </c:pt>
              <c:pt idx="2927">
                <c:v>2016.1607629427792</c:v>
              </c:pt>
              <c:pt idx="2928">
                <c:v>2016.1634877384197</c:v>
              </c:pt>
              <c:pt idx="2929">
                <c:v>2016.1662125340599</c:v>
              </c:pt>
              <c:pt idx="2930">
                <c:v>2016.1689373297004</c:v>
              </c:pt>
              <c:pt idx="2931">
                <c:v>2016.1716621253406</c:v>
              </c:pt>
              <c:pt idx="2932">
                <c:v>2016.1743869209809</c:v>
              </c:pt>
              <c:pt idx="2933">
                <c:v>2016.1771117166213</c:v>
              </c:pt>
              <c:pt idx="2934">
                <c:v>2016.1798365122615</c:v>
              </c:pt>
              <c:pt idx="2935">
                <c:v>2016.182561307902</c:v>
              </c:pt>
              <c:pt idx="2936">
                <c:v>2016.1852861035422</c:v>
              </c:pt>
              <c:pt idx="2937">
                <c:v>2016.1880108991825</c:v>
              </c:pt>
              <c:pt idx="2938">
                <c:v>2016.1907356948229</c:v>
              </c:pt>
              <c:pt idx="2939">
                <c:v>2016.1934604904632</c:v>
              </c:pt>
              <c:pt idx="2940">
                <c:v>2016.1961852861036</c:v>
              </c:pt>
              <c:pt idx="2941">
                <c:v>2016.1989100817439</c:v>
              </c:pt>
              <c:pt idx="2942">
                <c:v>2016.2016348773841</c:v>
              </c:pt>
              <c:pt idx="2943">
                <c:v>2016.2043596730246</c:v>
              </c:pt>
              <c:pt idx="2944">
                <c:v>2016.2070844686648</c:v>
              </c:pt>
              <c:pt idx="2945">
                <c:v>2016.2098092643052</c:v>
              </c:pt>
              <c:pt idx="2946">
                <c:v>2016.2125340599455</c:v>
              </c:pt>
              <c:pt idx="2947">
                <c:v>2016.2152588555859</c:v>
              </c:pt>
              <c:pt idx="2948">
                <c:v>2016.2179836512262</c:v>
              </c:pt>
              <c:pt idx="2949">
                <c:v>2016.2207084468664</c:v>
              </c:pt>
              <c:pt idx="2950">
                <c:v>2016.2234332425069</c:v>
              </c:pt>
              <c:pt idx="2951">
                <c:v>2016.2261580381471</c:v>
              </c:pt>
              <c:pt idx="2952">
                <c:v>2016.2288828337876</c:v>
              </c:pt>
              <c:pt idx="2953">
                <c:v>2016.2316076294278</c:v>
              </c:pt>
              <c:pt idx="2954">
                <c:v>2016.234332425068</c:v>
              </c:pt>
              <c:pt idx="2955">
                <c:v>2016.2370572207085</c:v>
              </c:pt>
              <c:pt idx="2956">
                <c:v>2016.2397820163487</c:v>
              </c:pt>
              <c:pt idx="2957">
                <c:v>2016.2425068119892</c:v>
              </c:pt>
              <c:pt idx="2958">
                <c:v>2016.2452316076294</c:v>
              </c:pt>
              <c:pt idx="2959">
                <c:v>2016.2479564032697</c:v>
              </c:pt>
              <c:pt idx="2960">
                <c:v>2016.2506811989101</c:v>
              </c:pt>
              <c:pt idx="2961">
                <c:v>2016.2534059945503</c:v>
              </c:pt>
              <c:pt idx="2962">
                <c:v>2016.2561307901908</c:v>
              </c:pt>
              <c:pt idx="2963">
                <c:v>2016.258855585831</c:v>
              </c:pt>
              <c:pt idx="2964">
                <c:v>2016.2615803814713</c:v>
              </c:pt>
              <c:pt idx="2965">
                <c:v>2016.2643051771117</c:v>
              </c:pt>
              <c:pt idx="2966">
                <c:v>2016.267029972752</c:v>
              </c:pt>
              <c:pt idx="2967">
                <c:v>2016.2697547683924</c:v>
              </c:pt>
              <c:pt idx="2968">
                <c:v>2016.2724795640327</c:v>
              </c:pt>
              <c:pt idx="2969">
                <c:v>2016.2752043596731</c:v>
              </c:pt>
              <c:pt idx="2970">
                <c:v>2016.2779291553134</c:v>
              </c:pt>
              <c:pt idx="2971">
                <c:v>2016.2806539509536</c:v>
              </c:pt>
              <c:pt idx="2972">
                <c:v>2016.2833787465941</c:v>
              </c:pt>
              <c:pt idx="2973">
                <c:v>2016.2861035422343</c:v>
              </c:pt>
              <c:pt idx="2974">
                <c:v>2016.2888283378747</c:v>
              </c:pt>
              <c:pt idx="2975">
                <c:v>2016.291553133515</c:v>
              </c:pt>
              <c:pt idx="2976">
                <c:v>2016.2942779291552</c:v>
              </c:pt>
              <c:pt idx="2977">
                <c:v>2016.2970027247957</c:v>
              </c:pt>
              <c:pt idx="2978">
                <c:v>2016.2997275204359</c:v>
              </c:pt>
              <c:pt idx="2979">
                <c:v>2016.3024523160764</c:v>
              </c:pt>
              <c:pt idx="2980">
                <c:v>2016.3051771117166</c:v>
              </c:pt>
              <c:pt idx="2981">
                <c:v>2016.3079019073568</c:v>
              </c:pt>
              <c:pt idx="2982">
                <c:v>2016.3106267029973</c:v>
              </c:pt>
              <c:pt idx="2983">
                <c:v>2016.3133514986375</c:v>
              </c:pt>
              <c:pt idx="2984">
                <c:v>2016.316076294278</c:v>
              </c:pt>
              <c:pt idx="2985">
                <c:v>2016.3188010899182</c:v>
              </c:pt>
              <c:pt idx="2986">
                <c:v>2016.3215258855587</c:v>
              </c:pt>
              <c:pt idx="2987">
                <c:v>2016.3242506811989</c:v>
              </c:pt>
              <c:pt idx="2988">
                <c:v>2016.3269754768392</c:v>
              </c:pt>
              <c:pt idx="2989">
                <c:v>2016.3297002724796</c:v>
              </c:pt>
              <c:pt idx="2990">
                <c:v>2016.3324250681198</c:v>
              </c:pt>
              <c:pt idx="2991">
                <c:v>2016.3351498637603</c:v>
              </c:pt>
              <c:pt idx="2992">
                <c:v>2016.3378746594005</c:v>
              </c:pt>
              <c:pt idx="2993">
                <c:v>2016.3405994550408</c:v>
              </c:pt>
              <c:pt idx="2994">
                <c:v>2016.3433242506812</c:v>
              </c:pt>
              <c:pt idx="2995">
                <c:v>2016.3460490463215</c:v>
              </c:pt>
              <c:pt idx="2996">
                <c:v>2016.3487738419619</c:v>
              </c:pt>
              <c:pt idx="2997">
                <c:v>2016.3514986376022</c:v>
              </c:pt>
              <c:pt idx="2998">
                <c:v>2016.3542234332424</c:v>
              </c:pt>
              <c:pt idx="2999">
                <c:v>2016.3569482288829</c:v>
              </c:pt>
              <c:pt idx="3000">
                <c:v>2016.3596730245231</c:v>
              </c:pt>
              <c:pt idx="3001">
                <c:v>2016.3623978201636</c:v>
              </c:pt>
              <c:pt idx="3002">
                <c:v>2016.3651226158038</c:v>
              </c:pt>
              <c:pt idx="3003">
                <c:v>2016.3678474114442</c:v>
              </c:pt>
              <c:pt idx="3004">
                <c:v>2016.3705722070845</c:v>
              </c:pt>
              <c:pt idx="3005">
                <c:v>2016.3732970027247</c:v>
              </c:pt>
              <c:pt idx="3006">
                <c:v>2016.3760217983652</c:v>
              </c:pt>
              <c:pt idx="3007">
                <c:v>2016.3787465940054</c:v>
              </c:pt>
              <c:pt idx="3008">
                <c:v>2016.3814713896459</c:v>
              </c:pt>
              <c:pt idx="3009">
                <c:v>2016.3841961852861</c:v>
              </c:pt>
              <c:pt idx="3010">
                <c:v>2016.3869209809263</c:v>
              </c:pt>
              <c:pt idx="3011">
                <c:v>2016.3896457765668</c:v>
              </c:pt>
              <c:pt idx="3012">
                <c:v>2016.392370572207</c:v>
              </c:pt>
              <c:pt idx="3013">
                <c:v>2016.3950953678475</c:v>
              </c:pt>
              <c:pt idx="3014">
                <c:v>2016.3978201634877</c:v>
              </c:pt>
              <c:pt idx="3015">
                <c:v>2016.400544959128</c:v>
              </c:pt>
              <c:pt idx="3016">
                <c:v>2016.4032697547684</c:v>
              </c:pt>
              <c:pt idx="3017">
                <c:v>2016.4059945504086</c:v>
              </c:pt>
              <c:pt idx="3018">
                <c:v>2016.4087193460491</c:v>
              </c:pt>
              <c:pt idx="3019">
                <c:v>2016.4114441416893</c:v>
              </c:pt>
              <c:pt idx="3020">
                <c:v>2016.4141689373298</c:v>
              </c:pt>
              <c:pt idx="3021">
                <c:v>2016.41689373297</c:v>
              </c:pt>
              <c:pt idx="3022">
                <c:v>2016.4196185286103</c:v>
              </c:pt>
              <c:pt idx="3023">
                <c:v>2016.4223433242507</c:v>
              </c:pt>
              <c:pt idx="3024">
                <c:v>2016.425068119891</c:v>
              </c:pt>
              <c:pt idx="3025">
                <c:v>2016.4277929155314</c:v>
              </c:pt>
              <c:pt idx="3026">
                <c:v>2016.4305177111717</c:v>
              </c:pt>
              <c:pt idx="3027">
                <c:v>2016.4332425068119</c:v>
              </c:pt>
              <c:pt idx="3028">
                <c:v>2016.4359673024524</c:v>
              </c:pt>
              <c:pt idx="3029">
                <c:v>2016.4386920980926</c:v>
              </c:pt>
              <c:pt idx="3030">
                <c:v>2016.441416893733</c:v>
              </c:pt>
              <c:pt idx="3031">
                <c:v>2016.4441416893733</c:v>
              </c:pt>
              <c:pt idx="3032">
                <c:v>2016.4468664850135</c:v>
              </c:pt>
              <c:pt idx="3033">
                <c:v>2016.449591280654</c:v>
              </c:pt>
              <c:pt idx="3034">
                <c:v>2016.4523160762942</c:v>
              </c:pt>
              <c:pt idx="3035">
                <c:v>2016.4550408719347</c:v>
              </c:pt>
              <c:pt idx="3036">
                <c:v>2016.4577656675749</c:v>
              </c:pt>
              <c:pt idx="3037">
                <c:v>2016.4604904632154</c:v>
              </c:pt>
              <c:pt idx="3038">
                <c:v>2016.4632152588556</c:v>
              </c:pt>
              <c:pt idx="3039">
                <c:v>2016.4659400544958</c:v>
              </c:pt>
              <c:pt idx="3040">
                <c:v>2016.4686648501363</c:v>
              </c:pt>
              <c:pt idx="3041">
                <c:v>2016.4713896457765</c:v>
              </c:pt>
              <c:pt idx="3042">
                <c:v>2016.474114441417</c:v>
              </c:pt>
              <c:pt idx="3043">
                <c:v>2016.4768392370572</c:v>
              </c:pt>
              <c:pt idx="3044">
                <c:v>2016.4795640326975</c:v>
              </c:pt>
              <c:pt idx="3045">
                <c:v>2016.4822888283379</c:v>
              </c:pt>
              <c:pt idx="3046">
                <c:v>2016.4850136239781</c:v>
              </c:pt>
              <c:pt idx="3047">
                <c:v>2016.4877384196186</c:v>
              </c:pt>
              <c:pt idx="3048">
                <c:v>2016.4904632152588</c:v>
              </c:pt>
              <c:pt idx="3049">
                <c:v>2016.4931880108991</c:v>
              </c:pt>
              <c:pt idx="3050">
                <c:v>2016.4959128065395</c:v>
              </c:pt>
              <c:pt idx="3051">
                <c:v>2016.4986376021798</c:v>
              </c:pt>
              <c:pt idx="3052">
                <c:v>2016.5013623978202</c:v>
              </c:pt>
              <c:pt idx="3053">
                <c:v>2016.5040871934605</c:v>
              </c:pt>
              <c:pt idx="3054">
                <c:v>2016.5068119891009</c:v>
              </c:pt>
              <c:pt idx="3055">
                <c:v>2016.5095367847412</c:v>
              </c:pt>
              <c:pt idx="3056">
                <c:v>2016.5122615803814</c:v>
              </c:pt>
              <c:pt idx="3057">
                <c:v>2016.5149863760219</c:v>
              </c:pt>
              <c:pt idx="3058">
                <c:v>2016.5177111716621</c:v>
              </c:pt>
              <c:pt idx="3059">
                <c:v>2016.5204359673025</c:v>
              </c:pt>
              <c:pt idx="3060">
                <c:v>2016.5231607629428</c:v>
              </c:pt>
              <c:pt idx="3061">
                <c:v>2016.525885558583</c:v>
              </c:pt>
              <c:pt idx="3062">
                <c:v>2016.5286103542235</c:v>
              </c:pt>
              <c:pt idx="3063">
                <c:v>2016.5313351498637</c:v>
              </c:pt>
              <c:pt idx="3064">
                <c:v>2016.5340599455042</c:v>
              </c:pt>
              <c:pt idx="3065">
                <c:v>2016.5367847411444</c:v>
              </c:pt>
              <c:pt idx="3066">
                <c:v>2016.5395095367846</c:v>
              </c:pt>
              <c:pt idx="3067">
                <c:v>2016.5422343324251</c:v>
              </c:pt>
              <c:pt idx="3068">
                <c:v>2016.5449591280653</c:v>
              </c:pt>
              <c:pt idx="3069">
                <c:v>2016.5476839237058</c:v>
              </c:pt>
              <c:pt idx="3070">
                <c:v>2016.550408719346</c:v>
              </c:pt>
              <c:pt idx="3071">
                <c:v>2016.5531335149865</c:v>
              </c:pt>
              <c:pt idx="3072">
                <c:v>2016.5558583106267</c:v>
              </c:pt>
              <c:pt idx="3073">
                <c:v>2016.558583106267</c:v>
              </c:pt>
              <c:pt idx="3074">
                <c:v>2016.5613079019074</c:v>
              </c:pt>
              <c:pt idx="3075">
                <c:v>2016.5640326975476</c:v>
              </c:pt>
              <c:pt idx="3076">
                <c:v>2016.5667574931881</c:v>
              </c:pt>
              <c:pt idx="3077">
                <c:v>2016.5694822888283</c:v>
              </c:pt>
              <c:pt idx="3078">
                <c:v>2016.5722070844686</c:v>
              </c:pt>
              <c:pt idx="3079">
                <c:v>2016.574931880109</c:v>
              </c:pt>
              <c:pt idx="3080">
                <c:v>2016.5776566757493</c:v>
              </c:pt>
              <c:pt idx="3081">
                <c:v>2016.5803814713897</c:v>
              </c:pt>
              <c:pt idx="3082">
                <c:v>2016.58310626703</c:v>
              </c:pt>
              <c:pt idx="3083">
                <c:v>2016.5858310626702</c:v>
              </c:pt>
              <c:pt idx="3084">
                <c:v>2016.5885558583107</c:v>
              </c:pt>
              <c:pt idx="3085">
                <c:v>2016.5912806539509</c:v>
              </c:pt>
              <c:pt idx="3086">
                <c:v>2016.5940054495914</c:v>
              </c:pt>
              <c:pt idx="3087">
                <c:v>2016.5967302452316</c:v>
              </c:pt>
              <c:pt idx="3088">
                <c:v>2016.599455040872</c:v>
              </c:pt>
              <c:pt idx="3089">
                <c:v>2016.6021798365123</c:v>
              </c:pt>
              <c:pt idx="3090">
                <c:v>2016.6049046321525</c:v>
              </c:pt>
              <c:pt idx="3091">
                <c:v>2016.607629427793</c:v>
              </c:pt>
              <c:pt idx="3092">
                <c:v>2016.6103542234332</c:v>
              </c:pt>
              <c:pt idx="3093">
                <c:v>2016.6130790190737</c:v>
              </c:pt>
              <c:pt idx="3094">
                <c:v>2016.6158038147139</c:v>
              </c:pt>
              <c:pt idx="3095">
                <c:v>2016.6185286103541</c:v>
              </c:pt>
              <c:pt idx="3096">
                <c:v>2016.6212534059946</c:v>
              </c:pt>
              <c:pt idx="3097">
                <c:v>2016.6239782016348</c:v>
              </c:pt>
              <c:pt idx="3098">
                <c:v>2016.6267029972753</c:v>
              </c:pt>
              <c:pt idx="3099">
                <c:v>2016.6294277929155</c:v>
              </c:pt>
              <c:pt idx="3100">
                <c:v>2016.6321525885558</c:v>
              </c:pt>
              <c:pt idx="3101">
                <c:v>2016.6348773841962</c:v>
              </c:pt>
              <c:pt idx="3102">
                <c:v>2016.6376021798364</c:v>
              </c:pt>
              <c:pt idx="3103">
                <c:v>2016.6403269754769</c:v>
              </c:pt>
              <c:pt idx="3104">
                <c:v>2016.6430517711171</c:v>
              </c:pt>
              <c:pt idx="3105">
                <c:v>2016.6457765667576</c:v>
              </c:pt>
              <c:pt idx="3106">
                <c:v>2016.6485013623978</c:v>
              </c:pt>
              <c:pt idx="3107">
                <c:v>2016.6512261580381</c:v>
              </c:pt>
              <c:pt idx="3108">
                <c:v>2016.6539509536785</c:v>
              </c:pt>
              <c:pt idx="3109">
                <c:v>2016.6566757493188</c:v>
              </c:pt>
              <c:pt idx="3110">
                <c:v>2016.6594005449592</c:v>
              </c:pt>
              <c:pt idx="3111">
                <c:v>2016.6621253405995</c:v>
              </c:pt>
              <c:pt idx="3112">
                <c:v>2016.6648501362397</c:v>
              </c:pt>
              <c:pt idx="3113">
                <c:v>2016.6675749318802</c:v>
              </c:pt>
              <c:pt idx="3114">
                <c:v>2016.6702997275204</c:v>
              </c:pt>
              <c:pt idx="3115">
                <c:v>2016.6730245231608</c:v>
              </c:pt>
              <c:pt idx="3116">
                <c:v>2016.6757493188011</c:v>
              </c:pt>
              <c:pt idx="3117">
                <c:v>2016.6784741144413</c:v>
              </c:pt>
              <c:pt idx="3118">
                <c:v>2016.6811989100818</c:v>
              </c:pt>
              <c:pt idx="3119">
                <c:v>2016.683923705722</c:v>
              </c:pt>
              <c:pt idx="3120">
                <c:v>2016.6866485013625</c:v>
              </c:pt>
              <c:pt idx="3121">
                <c:v>2016.6893732970027</c:v>
              </c:pt>
              <c:pt idx="3122">
                <c:v>2016.6920980926432</c:v>
              </c:pt>
              <c:pt idx="3123">
                <c:v>2016.6948228882834</c:v>
              </c:pt>
              <c:pt idx="3124">
                <c:v>2016.6975476839236</c:v>
              </c:pt>
              <c:pt idx="3125">
                <c:v>2016.7002724795641</c:v>
              </c:pt>
              <c:pt idx="3126">
                <c:v>2016.7029972752043</c:v>
              </c:pt>
              <c:pt idx="3127">
                <c:v>2016.7057220708448</c:v>
              </c:pt>
              <c:pt idx="3128">
                <c:v>2016.708446866485</c:v>
              </c:pt>
              <c:pt idx="3129">
                <c:v>2016.7111716621253</c:v>
              </c:pt>
              <c:pt idx="3130">
                <c:v>2016.7138964577657</c:v>
              </c:pt>
              <c:pt idx="3131">
                <c:v>2016.7166212534059</c:v>
              </c:pt>
              <c:pt idx="3132">
                <c:v>2016.7193460490464</c:v>
              </c:pt>
              <c:pt idx="3133">
                <c:v>2016.7220708446866</c:v>
              </c:pt>
              <c:pt idx="3134">
                <c:v>2016.7247956403269</c:v>
              </c:pt>
              <c:pt idx="3135">
                <c:v>2016.7275204359673</c:v>
              </c:pt>
              <c:pt idx="3136">
                <c:v>2016.7302452316076</c:v>
              </c:pt>
              <c:pt idx="3137">
                <c:v>2016.732970027248</c:v>
              </c:pt>
              <c:pt idx="3138">
                <c:v>2016.7356948228883</c:v>
              </c:pt>
              <c:pt idx="3139">
                <c:v>2016.7384196185287</c:v>
              </c:pt>
              <c:pt idx="3140">
                <c:v>2016.741144414169</c:v>
              </c:pt>
              <c:pt idx="3141">
                <c:v>2016.7438692098092</c:v>
              </c:pt>
              <c:pt idx="3142">
                <c:v>2016.7465940054497</c:v>
              </c:pt>
              <c:pt idx="3143">
                <c:v>2016.7493188010899</c:v>
              </c:pt>
              <c:pt idx="3144">
                <c:v>2016.7520435967303</c:v>
              </c:pt>
              <c:pt idx="3145">
                <c:v>2016.7547683923706</c:v>
              </c:pt>
              <c:pt idx="3146">
                <c:v>2016.7574931880108</c:v>
              </c:pt>
              <c:pt idx="3147">
                <c:v>2016.7602179836513</c:v>
              </c:pt>
              <c:pt idx="3148">
                <c:v>2016.7629427792915</c:v>
              </c:pt>
              <c:pt idx="3149">
                <c:v>2016.765667574932</c:v>
              </c:pt>
              <c:pt idx="3150">
                <c:v>2016.7683923705722</c:v>
              </c:pt>
              <c:pt idx="3151">
                <c:v>2016.7711171662124</c:v>
              </c:pt>
              <c:pt idx="3152">
                <c:v>2016.7738419618529</c:v>
              </c:pt>
              <c:pt idx="3153">
                <c:v>2016.7765667574931</c:v>
              </c:pt>
              <c:pt idx="3154">
                <c:v>2016.7792915531336</c:v>
              </c:pt>
              <c:pt idx="3155">
                <c:v>2016.7820163487738</c:v>
              </c:pt>
              <c:pt idx="3156">
                <c:v>2016.7847411444141</c:v>
              </c:pt>
              <c:pt idx="3157">
                <c:v>2016.7874659400545</c:v>
              </c:pt>
              <c:pt idx="3158">
                <c:v>2016.7901907356948</c:v>
              </c:pt>
              <c:pt idx="3159">
                <c:v>2016.7929155313352</c:v>
              </c:pt>
              <c:pt idx="3160">
                <c:v>2016.7956403269754</c:v>
              </c:pt>
              <c:pt idx="3161">
                <c:v>2016.7983651226159</c:v>
              </c:pt>
              <c:pt idx="3162">
                <c:v>2016.8010899182561</c:v>
              </c:pt>
              <c:pt idx="3163">
                <c:v>2016.8038147138964</c:v>
              </c:pt>
              <c:pt idx="3164">
                <c:v>2016.8065395095368</c:v>
              </c:pt>
              <c:pt idx="3165">
                <c:v>2016.8092643051771</c:v>
              </c:pt>
              <c:pt idx="3166">
                <c:v>2016.8119891008175</c:v>
              </c:pt>
              <c:pt idx="3167">
                <c:v>2016.8147138964578</c:v>
              </c:pt>
              <c:pt idx="3168">
                <c:v>2016.817438692098</c:v>
              </c:pt>
              <c:pt idx="3169">
                <c:v>2016.8201634877385</c:v>
              </c:pt>
              <c:pt idx="3170">
                <c:v>2016.8228882833787</c:v>
              </c:pt>
              <c:pt idx="3171">
                <c:v>2016.8256130790191</c:v>
              </c:pt>
              <c:pt idx="3172">
                <c:v>2016.8283378746594</c:v>
              </c:pt>
              <c:pt idx="3173">
                <c:v>2016.8310626702996</c:v>
              </c:pt>
              <c:pt idx="3174">
                <c:v>2016.8337874659401</c:v>
              </c:pt>
              <c:pt idx="3175">
                <c:v>2016.8365122615803</c:v>
              </c:pt>
              <c:pt idx="3176">
                <c:v>2016.8392370572208</c:v>
              </c:pt>
              <c:pt idx="3177">
                <c:v>2016.841961852861</c:v>
              </c:pt>
              <c:pt idx="3178">
                <c:v>2016.8446866485015</c:v>
              </c:pt>
              <c:pt idx="3179">
                <c:v>2016.8474114441417</c:v>
              </c:pt>
              <c:pt idx="3180">
                <c:v>2016.8501362397819</c:v>
              </c:pt>
              <c:pt idx="3181">
                <c:v>2016.8528610354224</c:v>
              </c:pt>
              <c:pt idx="3182">
                <c:v>2016.8555858310626</c:v>
              </c:pt>
              <c:pt idx="3183">
                <c:v>2016.8583106267031</c:v>
              </c:pt>
              <c:pt idx="3184">
                <c:v>2016.8610354223433</c:v>
              </c:pt>
              <c:pt idx="3185">
                <c:v>2016.8637602179836</c:v>
              </c:pt>
              <c:pt idx="3186">
                <c:v>2016.866485013624</c:v>
              </c:pt>
              <c:pt idx="3187">
                <c:v>2016.8692098092642</c:v>
              </c:pt>
              <c:pt idx="3188">
                <c:v>2016.8719346049047</c:v>
              </c:pt>
              <c:pt idx="3189">
                <c:v>2016.8746594005449</c:v>
              </c:pt>
              <c:pt idx="3190">
                <c:v>2016.8773841961852</c:v>
              </c:pt>
              <c:pt idx="3191">
                <c:v>2016.8801089918256</c:v>
              </c:pt>
              <c:pt idx="3192">
                <c:v>2016.8828337874659</c:v>
              </c:pt>
              <c:pt idx="3193">
                <c:v>2016.8855585831063</c:v>
              </c:pt>
              <c:pt idx="3194">
                <c:v>2016.8882833787466</c:v>
              </c:pt>
              <c:pt idx="3195">
                <c:v>2016.891008174387</c:v>
              </c:pt>
              <c:pt idx="3196">
                <c:v>2016.8937329700273</c:v>
              </c:pt>
              <c:pt idx="3197">
                <c:v>2016.8964577656675</c:v>
              </c:pt>
              <c:pt idx="3198">
                <c:v>2016.899182561308</c:v>
              </c:pt>
              <c:pt idx="3199">
                <c:v>2016.9019073569482</c:v>
              </c:pt>
              <c:pt idx="3200">
                <c:v>2016.9046321525886</c:v>
              </c:pt>
              <c:pt idx="3201">
                <c:v>2016.9073569482289</c:v>
              </c:pt>
              <c:pt idx="3202">
                <c:v>2016.9100817438691</c:v>
              </c:pt>
              <c:pt idx="3203">
                <c:v>2016.9128065395096</c:v>
              </c:pt>
              <c:pt idx="3204">
                <c:v>2016.9155313351498</c:v>
              </c:pt>
              <c:pt idx="3205">
                <c:v>2016.9182561307903</c:v>
              </c:pt>
              <c:pt idx="3206">
                <c:v>2016.9209809264305</c:v>
              </c:pt>
              <c:pt idx="3207">
                <c:v>2016.9237057220707</c:v>
              </c:pt>
              <c:pt idx="3208">
                <c:v>2016.9264305177112</c:v>
              </c:pt>
              <c:pt idx="3209">
                <c:v>2016.9291553133514</c:v>
              </c:pt>
              <c:pt idx="3210">
                <c:v>2016.9318801089919</c:v>
              </c:pt>
              <c:pt idx="3211">
                <c:v>2016.9346049046321</c:v>
              </c:pt>
              <c:pt idx="3212">
                <c:v>2016.9373297002726</c:v>
              </c:pt>
              <c:pt idx="3213">
                <c:v>2016.9400544959128</c:v>
              </c:pt>
              <c:pt idx="3214">
                <c:v>2016.9427792915531</c:v>
              </c:pt>
              <c:pt idx="3215">
                <c:v>2016.9455040871935</c:v>
              </c:pt>
              <c:pt idx="3216">
                <c:v>2016.9482288828337</c:v>
              </c:pt>
              <c:pt idx="3217">
                <c:v>2016.9509536784742</c:v>
              </c:pt>
              <c:pt idx="3218">
                <c:v>2016.9536784741144</c:v>
              </c:pt>
              <c:pt idx="3219">
                <c:v>2016.9564032697547</c:v>
              </c:pt>
              <c:pt idx="3220">
                <c:v>2016.9591280653951</c:v>
              </c:pt>
              <c:pt idx="3221">
                <c:v>2016.9618528610354</c:v>
              </c:pt>
              <c:pt idx="3222">
                <c:v>2016.9645776566758</c:v>
              </c:pt>
              <c:pt idx="3223">
                <c:v>2016.9673024523161</c:v>
              </c:pt>
              <c:pt idx="3224">
                <c:v>2016.9700272479563</c:v>
              </c:pt>
              <c:pt idx="3225">
                <c:v>2016.9727520435968</c:v>
              </c:pt>
              <c:pt idx="3226">
                <c:v>2016.975476839237</c:v>
              </c:pt>
              <c:pt idx="3227">
                <c:v>2016.9782016348775</c:v>
              </c:pt>
              <c:pt idx="3228">
                <c:v>2016.9809264305177</c:v>
              </c:pt>
              <c:pt idx="3229">
                <c:v>2016.9836512261581</c:v>
              </c:pt>
              <c:pt idx="3230">
                <c:v>2016.9863760217984</c:v>
              </c:pt>
              <c:pt idx="3231">
                <c:v>2016.9891008174386</c:v>
              </c:pt>
              <c:pt idx="3232">
                <c:v>2016.9918256130791</c:v>
              </c:pt>
              <c:pt idx="3233">
                <c:v>2016.9945504087193</c:v>
              </c:pt>
              <c:pt idx="3234">
                <c:v>2016.9972752043598</c:v>
              </c:pt>
              <c:pt idx="3235">
                <c:v>2017.0027322404371</c:v>
              </c:pt>
              <c:pt idx="3236">
                <c:v>2017.0054644808743</c:v>
              </c:pt>
              <c:pt idx="3237">
                <c:v>2017.0081967213114</c:v>
              </c:pt>
              <c:pt idx="3238">
                <c:v>2017.0109289617487</c:v>
              </c:pt>
              <c:pt idx="3239">
                <c:v>2017.0136612021859</c:v>
              </c:pt>
              <c:pt idx="3240">
                <c:v>2017.016393442623</c:v>
              </c:pt>
              <c:pt idx="3241">
                <c:v>2017.0191256830601</c:v>
              </c:pt>
              <c:pt idx="3242">
                <c:v>2017.0218579234972</c:v>
              </c:pt>
              <c:pt idx="3243">
                <c:v>2017.0245901639344</c:v>
              </c:pt>
              <c:pt idx="3244">
                <c:v>2017.0273224043715</c:v>
              </c:pt>
              <c:pt idx="3245">
                <c:v>2017.0300546448088</c:v>
              </c:pt>
              <c:pt idx="3246">
                <c:v>2017.032786885246</c:v>
              </c:pt>
              <c:pt idx="3247">
                <c:v>2017.0355191256831</c:v>
              </c:pt>
              <c:pt idx="3248">
                <c:v>2017.0382513661202</c:v>
              </c:pt>
              <c:pt idx="3249">
                <c:v>2017.0409836065573</c:v>
              </c:pt>
              <c:pt idx="3250">
                <c:v>2017.0437158469945</c:v>
              </c:pt>
              <c:pt idx="3251">
                <c:v>2017.0464480874316</c:v>
              </c:pt>
              <c:pt idx="3252">
                <c:v>2017.049180327869</c:v>
              </c:pt>
              <c:pt idx="3253">
                <c:v>2017.0519125683061</c:v>
              </c:pt>
              <c:pt idx="3254">
                <c:v>2017.0546448087432</c:v>
              </c:pt>
              <c:pt idx="3255">
                <c:v>2017.0573770491803</c:v>
              </c:pt>
              <c:pt idx="3256">
                <c:v>2017.0601092896175</c:v>
              </c:pt>
              <c:pt idx="3257">
                <c:v>2017.0628415300546</c:v>
              </c:pt>
              <c:pt idx="3258">
                <c:v>2017.0655737704917</c:v>
              </c:pt>
              <c:pt idx="3259">
                <c:v>2017.0683060109291</c:v>
              </c:pt>
              <c:pt idx="3260">
                <c:v>2017.0710382513662</c:v>
              </c:pt>
              <c:pt idx="3261">
                <c:v>2017.0737704918033</c:v>
              </c:pt>
              <c:pt idx="3262">
                <c:v>2017.0765027322404</c:v>
              </c:pt>
              <c:pt idx="3263">
                <c:v>2017.0792349726776</c:v>
              </c:pt>
              <c:pt idx="3264">
                <c:v>2017.0819672131147</c:v>
              </c:pt>
              <c:pt idx="3265">
                <c:v>2017.0846994535518</c:v>
              </c:pt>
              <c:pt idx="3266">
                <c:v>2017.0874316939892</c:v>
              </c:pt>
              <c:pt idx="3267">
                <c:v>2017.0901639344263</c:v>
              </c:pt>
              <c:pt idx="3268">
                <c:v>2017.0928961748634</c:v>
              </c:pt>
              <c:pt idx="3269">
                <c:v>2017.0956284153006</c:v>
              </c:pt>
              <c:pt idx="3270">
                <c:v>2017.0983606557377</c:v>
              </c:pt>
              <c:pt idx="3271">
                <c:v>2017.1010928961748</c:v>
              </c:pt>
              <c:pt idx="3272">
                <c:v>2017.1038251366119</c:v>
              </c:pt>
              <c:pt idx="3273">
                <c:v>2017.1065573770493</c:v>
              </c:pt>
              <c:pt idx="3274">
                <c:v>2017.1092896174864</c:v>
              </c:pt>
              <c:pt idx="3275">
                <c:v>2017.1120218579235</c:v>
              </c:pt>
              <c:pt idx="3276">
                <c:v>2017.1147540983607</c:v>
              </c:pt>
              <c:pt idx="3277">
                <c:v>2017.1174863387978</c:v>
              </c:pt>
              <c:pt idx="3278">
                <c:v>2017.1202185792349</c:v>
              </c:pt>
              <c:pt idx="3279">
                <c:v>2017.122950819672</c:v>
              </c:pt>
              <c:pt idx="3280">
                <c:v>2017.1256830601094</c:v>
              </c:pt>
              <c:pt idx="3281">
                <c:v>2017.1284153005465</c:v>
              </c:pt>
              <c:pt idx="3282">
                <c:v>2017.1311475409836</c:v>
              </c:pt>
              <c:pt idx="3283">
                <c:v>2017.1338797814208</c:v>
              </c:pt>
              <c:pt idx="3284">
                <c:v>2017.1366120218579</c:v>
              </c:pt>
              <c:pt idx="3285">
                <c:v>2017.139344262295</c:v>
              </c:pt>
              <c:pt idx="3286">
                <c:v>2017.1420765027322</c:v>
              </c:pt>
              <c:pt idx="3287">
                <c:v>2017.1448087431695</c:v>
              </c:pt>
              <c:pt idx="3288">
                <c:v>2017.1475409836066</c:v>
              </c:pt>
              <c:pt idx="3289">
                <c:v>2017.1502732240438</c:v>
              </c:pt>
              <c:pt idx="3290">
                <c:v>2017.1530054644809</c:v>
              </c:pt>
              <c:pt idx="3291">
                <c:v>2017.155737704918</c:v>
              </c:pt>
              <c:pt idx="3292">
                <c:v>2017.1584699453551</c:v>
              </c:pt>
              <c:pt idx="3293">
                <c:v>2017.1612021857923</c:v>
              </c:pt>
              <c:pt idx="3294">
                <c:v>2017.1639344262296</c:v>
              </c:pt>
              <c:pt idx="3295">
                <c:v>2017.1666666666667</c:v>
              </c:pt>
              <c:pt idx="3296">
                <c:v>2017.1693989071039</c:v>
              </c:pt>
              <c:pt idx="3297">
                <c:v>2017.172131147541</c:v>
              </c:pt>
              <c:pt idx="3298">
                <c:v>2017.1748633879781</c:v>
              </c:pt>
              <c:pt idx="3299">
                <c:v>2017.1775956284152</c:v>
              </c:pt>
              <c:pt idx="3300">
                <c:v>2017.1803278688524</c:v>
              </c:pt>
              <c:pt idx="3301">
                <c:v>2017.1830601092897</c:v>
              </c:pt>
              <c:pt idx="3302">
                <c:v>2017.1857923497269</c:v>
              </c:pt>
              <c:pt idx="3303">
                <c:v>2017.188524590164</c:v>
              </c:pt>
              <c:pt idx="3304">
                <c:v>2017.1912568306011</c:v>
              </c:pt>
              <c:pt idx="3305">
                <c:v>2017.1939890710382</c:v>
              </c:pt>
              <c:pt idx="3306">
                <c:v>2017.1967213114754</c:v>
              </c:pt>
              <c:pt idx="3307">
                <c:v>2017.1994535519125</c:v>
              </c:pt>
              <c:pt idx="3308">
                <c:v>2017.2021857923498</c:v>
              </c:pt>
              <c:pt idx="3309">
                <c:v>2017.204918032787</c:v>
              </c:pt>
              <c:pt idx="3310">
                <c:v>2017.2076502732241</c:v>
              </c:pt>
              <c:pt idx="3311">
                <c:v>2017.2103825136612</c:v>
              </c:pt>
              <c:pt idx="3312">
                <c:v>2017.2131147540983</c:v>
              </c:pt>
              <c:pt idx="3313">
                <c:v>2017.2158469945355</c:v>
              </c:pt>
              <c:pt idx="3314">
                <c:v>2017.2185792349726</c:v>
              </c:pt>
              <c:pt idx="3315">
                <c:v>2017.2213114754099</c:v>
              </c:pt>
              <c:pt idx="3316">
                <c:v>2017.2240437158471</c:v>
              </c:pt>
              <c:pt idx="3317">
                <c:v>2017.2267759562842</c:v>
              </c:pt>
              <c:pt idx="3318">
                <c:v>2017.2295081967213</c:v>
              </c:pt>
              <c:pt idx="3319">
                <c:v>2017.2322404371585</c:v>
              </c:pt>
              <c:pt idx="3320">
                <c:v>2017.2349726775956</c:v>
              </c:pt>
              <c:pt idx="3321">
                <c:v>2017.2377049180327</c:v>
              </c:pt>
              <c:pt idx="3322">
                <c:v>2017.2404371584701</c:v>
              </c:pt>
              <c:pt idx="3323">
                <c:v>2017.2431693989072</c:v>
              </c:pt>
              <c:pt idx="3324">
                <c:v>2017.2459016393443</c:v>
              </c:pt>
              <c:pt idx="3325">
                <c:v>2017.2486338797814</c:v>
              </c:pt>
              <c:pt idx="3326">
                <c:v>2017.2513661202186</c:v>
              </c:pt>
              <c:pt idx="3327">
                <c:v>2017.2540983606557</c:v>
              </c:pt>
              <c:pt idx="3328">
                <c:v>2017.2568306010928</c:v>
              </c:pt>
              <c:pt idx="3329">
                <c:v>2017.2595628415299</c:v>
              </c:pt>
              <c:pt idx="3330">
                <c:v>2017.2622950819673</c:v>
              </c:pt>
              <c:pt idx="3331">
                <c:v>2017.2650273224044</c:v>
              </c:pt>
              <c:pt idx="3332">
                <c:v>2017.2677595628415</c:v>
              </c:pt>
              <c:pt idx="3333">
                <c:v>2017.2704918032787</c:v>
              </c:pt>
              <c:pt idx="3334">
                <c:v>2017.2732240437158</c:v>
              </c:pt>
              <c:pt idx="3335">
                <c:v>2017.2759562841529</c:v>
              </c:pt>
              <c:pt idx="3336">
                <c:v>2017.2786885245901</c:v>
              </c:pt>
              <c:pt idx="3337">
                <c:v>2017.2814207650274</c:v>
              </c:pt>
              <c:pt idx="3338">
                <c:v>2017.2841530054645</c:v>
              </c:pt>
              <c:pt idx="3339">
                <c:v>2017.2868852459017</c:v>
              </c:pt>
              <c:pt idx="3340">
                <c:v>2017.2896174863388</c:v>
              </c:pt>
              <c:pt idx="3341">
                <c:v>2017.2923497267759</c:v>
              </c:pt>
              <c:pt idx="3342">
                <c:v>2017.295081967213</c:v>
              </c:pt>
              <c:pt idx="3343">
                <c:v>2017.2978142076502</c:v>
              </c:pt>
              <c:pt idx="3344">
                <c:v>2017.3005464480875</c:v>
              </c:pt>
              <c:pt idx="3345">
                <c:v>2017.3032786885246</c:v>
              </c:pt>
              <c:pt idx="3346">
                <c:v>2017.3060109289618</c:v>
              </c:pt>
              <c:pt idx="3347">
                <c:v>2017.3087431693989</c:v>
              </c:pt>
              <c:pt idx="3348">
                <c:v>2017.311475409836</c:v>
              </c:pt>
              <c:pt idx="3349">
                <c:v>2017.3142076502731</c:v>
              </c:pt>
              <c:pt idx="3350">
                <c:v>2017.3169398907103</c:v>
              </c:pt>
              <c:pt idx="3351">
                <c:v>2017.3196721311476</c:v>
              </c:pt>
              <c:pt idx="3352">
                <c:v>2017.3224043715848</c:v>
              </c:pt>
              <c:pt idx="3353">
                <c:v>2017.3251366120219</c:v>
              </c:pt>
              <c:pt idx="3354">
                <c:v>2017.327868852459</c:v>
              </c:pt>
              <c:pt idx="3355">
                <c:v>2017.3306010928961</c:v>
              </c:pt>
              <c:pt idx="3356">
                <c:v>2017.3333333333333</c:v>
              </c:pt>
              <c:pt idx="3357">
                <c:v>2017.3360655737704</c:v>
              </c:pt>
              <c:pt idx="3358">
                <c:v>2017.3387978142077</c:v>
              </c:pt>
              <c:pt idx="3359">
                <c:v>2017.3415300546449</c:v>
              </c:pt>
              <c:pt idx="3360">
                <c:v>2017.344262295082</c:v>
              </c:pt>
              <c:pt idx="3361">
                <c:v>2017.3469945355191</c:v>
              </c:pt>
              <c:pt idx="3362">
                <c:v>2017.3497267759562</c:v>
              </c:pt>
              <c:pt idx="3363">
                <c:v>2017.3524590163934</c:v>
              </c:pt>
              <c:pt idx="3364">
                <c:v>2017.3551912568305</c:v>
              </c:pt>
              <c:pt idx="3365">
                <c:v>2017.3579234972678</c:v>
              </c:pt>
              <c:pt idx="3366">
                <c:v>2017.360655737705</c:v>
              </c:pt>
              <c:pt idx="3367">
                <c:v>2017.3633879781421</c:v>
              </c:pt>
              <c:pt idx="3368">
                <c:v>2017.3661202185792</c:v>
              </c:pt>
              <c:pt idx="3369">
                <c:v>2017.3688524590164</c:v>
              </c:pt>
              <c:pt idx="3370">
                <c:v>2017.3715846994535</c:v>
              </c:pt>
              <c:pt idx="3371">
                <c:v>2017.3743169398906</c:v>
              </c:pt>
              <c:pt idx="3372">
                <c:v>2017.377049180328</c:v>
              </c:pt>
              <c:pt idx="3373">
                <c:v>2017.3797814207651</c:v>
              </c:pt>
              <c:pt idx="3374">
                <c:v>2017.3825136612022</c:v>
              </c:pt>
              <c:pt idx="3375">
                <c:v>2017.3852459016393</c:v>
              </c:pt>
              <c:pt idx="3376">
                <c:v>2017.3879781420765</c:v>
              </c:pt>
              <c:pt idx="3377">
                <c:v>2017.3907103825136</c:v>
              </c:pt>
              <c:pt idx="3378">
                <c:v>2017.3934426229507</c:v>
              </c:pt>
              <c:pt idx="3379">
                <c:v>2017.3961748633881</c:v>
              </c:pt>
              <c:pt idx="3380">
                <c:v>2017.3989071038252</c:v>
              </c:pt>
              <c:pt idx="3381">
                <c:v>2017.4016393442623</c:v>
              </c:pt>
              <c:pt idx="3382">
                <c:v>2017.4043715846994</c:v>
              </c:pt>
              <c:pt idx="3383">
                <c:v>2017.4071038251366</c:v>
              </c:pt>
              <c:pt idx="3384">
                <c:v>2017.4098360655737</c:v>
              </c:pt>
              <c:pt idx="3385">
                <c:v>2017.4125683060108</c:v>
              </c:pt>
              <c:pt idx="3386">
                <c:v>2017.4153005464482</c:v>
              </c:pt>
              <c:pt idx="3387">
                <c:v>2017.4180327868853</c:v>
              </c:pt>
              <c:pt idx="3388">
                <c:v>2017.4207650273224</c:v>
              </c:pt>
              <c:pt idx="3389">
                <c:v>2017.4234972677596</c:v>
              </c:pt>
              <c:pt idx="3390">
                <c:v>2017.4262295081967</c:v>
              </c:pt>
              <c:pt idx="3391">
                <c:v>2017.4289617486338</c:v>
              </c:pt>
              <c:pt idx="3392">
                <c:v>2017.4316939890709</c:v>
              </c:pt>
              <c:pt idx="3393">
                <c:v>2017.4344262295083</c:v>
              </c:pt>
              <c:pt idx="3394">
                <c:v>2017.4371584699454</c:v>
              </c:pt>
              <c:pt idx="3395">
                <c:v>2017.4398907103825</c:v>
              </c:pt>
              <c:pt idx="3396">
                <c:v>2017.4426229508197</c:v>
              </c:pt>
              <c:pt idx="3397">
                <c:v>2017.4453551912568</c:v>
              </c:pt>
              <c:pt idx="3398">
                <c:v>2017.4480874316939</c:v>
              </c:pt>
              <c:pt idx="3399">
                <c:v>2017.450819672131</c:v>
              </c:pt>
              <c:pt idx="3400">
                <c:v>2017.4535519125684</c:v>
              </c:pt>
              <c:pt idx="3401">
                <c:v>2017.4562841530055</c:v>
              </c:pt>
              <c:pt idx="3402">
                <c:v>2017.4590163934427</c:v>
              </c:pt>
              <c:pt idx="3403">
                <c:v>2017.4617486338798</c:v>
              </c:pt>
              <c:pt idx="3404">
                <c:v>2017.4644808743169</c:v>
              </c:pt>
              <c:pt idx="3405">
                <c:v>2017.467213114754</c:v>
              </c:pt>
              <c:pt idx="3406">
                <c:v>2017.4699453551912</c:v>
              </c:pt>
              <c:pt idx="3407">
                <c:v>2017.4726775956285</c:v>
              </c:pt>
              <c:pt idx="3408">
                <c:v>2017.4754098360656</c:v>
              </c:pt>
              <c:pt idx="3409">
                <c:v>2017.4781420765028</c:v>
              </c:pt>
              <c:pt idx="3410">
                <c:v>2017.4808743169399</c:v>
              </c:pt>
              <c:pt idx="3411">
                <c:v>2017.483606557377</c:v>
              </c:pt>
              <c:pt idx="3412">
                <c:v>2017.4863387978141</c:v>
              </c:pt>
              <c:pt idx="3413">
                <c:v>2017.4890710382513</c:v>
              </c:pt>
              <c:pt idx="3414">
                <c:v>2017.4918032786886</c:v>
              </c:pt>
              <c:pt idx="3415">
                <c:v>2017.4945355191257</c:v>
              </c:pt>
              <c:pt idx="3416">
                <c:v>2017.4972677595629</c:v>
              </c:pt>
              <c:pt idx="3417">
                <c:v>2017.5</c:v>
              </c:pt>
              <c:pt idx="3418">
                <c:v>2017.5027322404371</c:v>
              </c:pt>
              <c:pt idx="3419">
                <c:v>2017.5054644808743</c:v>
              </c:pt>
              <c:pt idx="3420">
                <c:v>2017.5081967213114</c:v>
              </c:pt>
              <c:pt idx="3421">
                <c:v>2017.5109289617487</c:v>
              </c:pt>
              <c:pt idx="3422">
                <c:v>2017.5136612021859</c:v>
              </c:pt>
              <c:pt idx="3423">
                <c:v>2017.516393442623</c:v>
              </c:pt>
              <c:pt idx="3424">
                <c:v>2017.5191256830601</c:v>
              </c:pt>
              <c:pt idx="3425">
                <c:v>2017.5218579234972</c:v>
              </c:pt>
              <c:pt idx="3426">
                <c:v>2017.5245901639344</c:v>
              </c:pt>
              <c:pt idx="3427">
                <c:v>2017.5273224043715</c:v>
              </c:pt>
              <c:pt idx="3428">
                <c:v>2017.5300546448088</c:v>
              </c:pt>
              <c:pt idx="3429">
                <c:v>2017.532786885246</c:v>
              </c:pt>
              <c:pt idx="3430">
                <c:v>2017.5355191256831</c:v>
              </c:pt>
              <c:pt idx="3431">
                <c:v>2017.5382513661202</c:v>
              </c:pt>
              <c:pt idx="3432">
                <c:v>2017.5409836065573</c:v>
              </c:pt>
              <c:pt idx="3433">
                <c:v>2017.5437158469945</c:v>
              </c:pt>
              <c:pt idx="3434">
                <c:v>2017.5464480874316</c:v>
              </c:pt>
              <c:pt idx="3435">
                <c:v>2017.549180327869</c:v>
              </c:pt>
              <c:pt idx="3436">
                <c:v>2017.5519125683061</c:v>
              </c:pt>
              <c:pt idx="3437">
                <c:v>2017.5546448087432</c:v>
              </c:pt>
              <c:pt idx="3438">
                <c:v>2017.5573770491803</c:v>
              </c:pt>
              <c:pt idx="3439">
                <c:v>2017.5601092896175</c:v>
              </c:pt>
              <c:pt idx="3440">
                <c:v>2017.5628415300546</c:v>
              </c:pt>
              <c:pt idx="3441">
                <c:v>2017.5655737704917</c:v>
              </c:pt>
              <c:pt idx="3442">
                <c:v>2017.5683060109291</c:v>
              </c:pt>
              <c:pt idx="3443">
                <c:v>2017.5710382513662</c:v>
              </c:pt>
              <c:pt idx="3444">
                <c:v>2017.5737704918033</c:v>
              </c:pt>
              <c:pt idx="3445">
                <c:v>2017.5765027322404</c:v>
              </c:pt>
              <c:pt idx="3446">
                <c:v>2017.5792349726776</c:v>
              </c:pt>
              <c:pt idx="3447">
                <c:v>2017.5819672131147</c:v>
              </c:pt>
              <c:pt idx="3448">
                <c:v>2017.5846994535518</c:v>
              </c:pt>
              <c:pt idx="3449">
                <c:v>2017.5874316939892</c:v>
              </c:pt>
              <c:pt idx="3450">
                <c:v>2017.5901639344263</c:v>
              </c:pt>
              <c:pt idx="3451">
                <c:v>2017.5928961748634</c:v>
              </c:pt>
              <c:pt idx="3452">
                <c:v>2017.5956284153006</c:v>
              </c:pt>
              <c:pt idx="3453">
                <c:v>2017.5983606557377</c:v>
              </c:pt>
              <c:pt idx="3454">
                <c:v>2017.6010928961748</c:v>
              </c:pt>
              <c:pt idx="3455">
                <c:v>2017.6038251366119</c:v>
              </c:pt>
              <c:pt idx="3456">
                <c:v>2017.6065573770493</c:v>
              </c:pt>
              <c:pt idx="3457">
                <c:v>2017.6092896174864</c:v>
              </c:pt>
              <c:pt idx="3458">
                <c:v>2017.6120218579235</c:v>
              </c:pt>
              <c:pt idx="3459">
                <c:v>2017.6147540983607</c:v>
              </c:pt>
              <c:pt idx="3460">
                <c:v>2017.6174863387978</c:v>
              </c:pt>
              <c:pt idx="3461">
                <c:v>2017.6202185792349</c:v>
              </c:pt>
              <c:pt idx="3462">
                <c:v>2017.622950819672</c:v>
              </c:pt>
              <c:pt idx="3463">
                <c:v>2017.6256830601094</c:v>
              </c:pt>
              <c:pt idx="3464">
                <c:v>2017.6284153005465</c:v>
              </c:pt>
              <c:pt idx="3465">
                <c:v>2017.6311475409836</c:v>
              </c:pt>
              <c:pt idx="3466">
                <c:v>2017.6338797814208</c:v>
              </c:pt>
              <c:pt idx="3467">
                <c:v>2017.6366120218579</c:v>
              </c:pt>
              <c:pt idx="3468">
                <c:v>2017.639344262295</c:v>
              </c:pt>
              <c:pt idx="3469">
                <c:v>2017.6420765027322</c:v>
              </c:pt>
              <c:pt idx="3470">
                <c:v>2017.6448087431695</c:v>
              </c:pt>
              <c:pt idx="3471">
                <c:v>2017.6475409836066</c:v>
              </c:pt>
              <c:pt idx="3472">
                <c:v>2017.6502732240438</c:v>
              </c:pt>
              <c:pt idx="3473">
                <c:v>2017.6530054644809</c:v>
              </c:pt>
              <c:pt idx="3474">
                <c:v>2017.655737704918</c:v>
              </c:pt>
              <c:pt idx="3475">
                <c:v>2017.6584699453551</c:v>
              </c:pt>
              <c:pt idx="3476">
                <c:v>2017.6612021857923</c:v>
              </c:pt>
              <c:pt idx="3477">
                <c:v>2017.6639344262296</c:v>
              </c:pt>
              <c:pt idx="3478">
                <c:v>2017.6666666666667</c:v>
              </c:pt>
              <c:pt idx="3479">
                <c:v>2017.6693989071039</c:v>
              </c:pt>
              <c:pt idx="3480">
                <c:v>2017.672131147541</c:v>
              </c:pt>
              <c:pt idx="3481">
                <c:v>2017.6748633879781</c:v>
              </c:pt>
              <c:pt idx="3482">
                <c:v>2017.6775956284152</c:v>
              </c:pt>
              <c:pt idx="3483">
                <c:v>2017.6803278688524</c:v>
              </c:pt>
              <c:pt idx="3484">
                <c:v>2017.6830601092897</c:v>
              </c:pt>
              <c:pt idx="3485">
                <c:v>2017.6857923497269</c:v>
              </c:pt>
              <c:pt idx="3486">
                <c:v>2017.688524590164</c:v>
              </c:pt>
              <c:pt idx="3487">
                <c:v>2017.6912568306011</c:v>
              </c:pt>
              <c:pt idx="3488">
                <c:v>2017.6939890710382</c:v>
              </c:pt>
              <c:pt idx="3489">
                <c:v>2017.6967213114754</c:v>
              </c:pt>
              <c:pt idx="3490">
                <c:v>2017.6994535519125</c:v>
              </c:pt>
              <c:pt idx="3491">
                <c:v>2017.7021857923498</c:v>
              </c:pt>
              <c:pt idx="3492">
                <c:v>2017.704918032787</c:v>
              </c:pt>
              <c:pt idx="3493">
                <c:v>2017.7076502732241</c:v>
              </c:pt>
              <c:pt idx="3494">
                <c:v>2017.7103825136612</c:v>
              </c:pt>
              <c:pt idx="3495">
                <c:v>2017.7131147540983</c:v>
              </c:pt>
              <c:pt idx="3496">
                <c:v>2017.7158469945355</c:v>
              </c:pt>
              <c:pt idx="3497">
                <c:v>2017.7185792349726</c:v>
              </c:pt>
              <c:pt idx="3498">
                <c:v>2017.7213114754099</c:v>
              </c:pt>
              <c:pt idx="3499">
                <c:v>2017.7240437158471</c:v>
              </c:pt>
              <c:pt idx="3500">
                <c:v>2017.7267759562842</c:v>
              </c:pt>
              <c:pt idx="3501">
                <c:v>2017.7295081967213</c:v>
              </c:pt>
              <c:pt idx="3502">
                <c:v>2017.7322404371585</c:v>
              </c:pt>
              <c:pt idx="3503">
                <c:v>2017.7349726775956</c:v>
              </c:pt>
              <c:pt idx="3504">
                <c:v>2017.7377049180327</c:v>
              </c:pt>
              <c:pt idx="3505">
                <c:v>2017.7404371584701</c:v>
              </c:pt>
              <c:pt idx="3506">
                <c:v>2017.7431693989072</c:v>
              </c:pt>
              <c:pt idx="3507">
                <c:v>2017.7459016393443</c:v>
              </c:pt>
              <c:pt idx="3508">
                <c:v>2017.7486338797814</c:v>
              </c:pt>
              <c:pt idx="3509">
                <c:v>2017.7513661202186</c:v>
              </c:pt>
              <c:pt idx="3510">
                <c:v>2017.7540983606557</c:v>
              </c:pt>
              <c:pt idx="3511">
                <c:v>2017.7568306010928</c:v>
              </c:pt>
              <c:pt idx="3512">
                <c:v>2017.7595628415299</c:v>
              </c:pt>
              <c:pt idx="3513">
                <c:v>2017.7622950819673</c:v>
              </c:pt>
              <c:pt idx="3514">
                <c:v>2017.7650273224044</c:v>
              </c:pt>
              <c:pt idx="3515">
                <c:v>2017.7677595628415</c:v>
              </c:pt>
              <c:pt idx="3516">
                <c:v>2017.7704918032787</c:v>
              </c:pt>
              <c:pt idx="3517">
                <c:v>2017.7732240437158</c:v>
              </c:pt>
              <c:pt idx="3518">
                <c:v>2017.7759562841529</c:v>
              </c:pt>
              <c:pt idx="3519">
                <c:v>2017.7786885245901</c:v>
              </c:pt>
              <c:pt idx="3520">
                <c:v>2017.7814207650274</c:v>
              </c:pt>
              <c:pt idx="3521">
                <c:v>2017.7841530054645</c:v>
              </c:pt>
              <c:pt idx="3522">
                <c:v>2017.7868852459017</c:v>
              </c:pt>
              <c:pt idx="3523">
                <c:v>2017.7896174863388</c:v>
              </c:pt>
              <c:pt idx="3524">
                <c:v>2017.7923497267759</c:v>
              </c:pt>
              <c:pt idx="3525">
                <c:v>2017.795081967213</c:v>
              </c:pt>
              <c:pt idx="3526">
                <c:v>2017.7978142076502</c:v>
              </c:pt>
              <c:pt idx="3527">
                <c:v>2017.8005464480875</c:v>
              </c:pt>
              <c:pt idx="3528">
                <c:v>2017.8032786885246</c:v>
              </c:pt>
              <c:pt idx="3529">
                <c:v>2017.8060109289618</c:v>
              </c:pt>
              <c:pt idx="3530">
                <c:v>2017.8087431693989</c:v>
              </c:pt>
              <c:pt idx="3531">
                <c:v>2017.811475409836</c:v>
              </c:pt>
              <c:pt idx="3532">
                <c:v>2017.8142076502731</c:v>
              </c:pt>
              <c:pt idx="3533">
                <c:v>2017.8169398907103</c:v>
              </c:pt>
              <c:pt idx="3534">
                <c:v>2017.8196721311476</c:v>
              </c:pt>
              <c:pt idx="3535">
                <c:v>2017.8224043715848</c:v>
              </c:pt>
              <c:pt idx="3536">
                <c:v>2017.8251366120219</c:v>
              </c:pt>
              <c:pt idx="3537">
                <c:v>2017.827868852459</c:v>
              </c:pt>
              <c:pt idx="3538">
                <c:v>2017.8306010928961</c:v>
              </c:pt>
              <c:pt idx="3539">
                <c:v>2017.8333333333333</c:v>
              </c:pt>
              <c:pt idx="3540">
                <c:v>2017.8360655737704</c:v>
              </c:pt>
              <c:pt idx="3541">
                <c:v>2017.8387978142077</c:v>
              </c:pt>
              <c:pt idx="3542">
                <c:v>2017.8415300546449</c:v>
              </c:pt>
              <c:pt idx="3543">
                <c:v>2017.844262295082</c:v>
              </c:pt>
              <c:pt idx="3544">
                <c:v>2017.8469945355191</c:v>
              </c:pt>
              <c:pt idx="3545">
                <c:v>2017.8497267759562</c:v>
              </c:pt>
              <c:pt idx="3546">
                <c:v>2017.8524590163934</c:v>
              </c:pt>
              <c:pt idx="3547">
                <c:v>2017.8551912568305</c:v>
              </c:pt>
              <c:pt idx="3548">
                <c:v>2017.8579234972678</c:v>
              </c:pt>
              <c:pt idx="3549">
                <c:v>2017.860655737705</c:v>
              </c:pt>
              <c:pt idx="3550">
                <c:v>2017.8633879781421</c:v>
              </c:pt>
              <c:pt idx="3551">
                <c:v>2017.8661202185792</c:v>
              </c:pt>
              <c:pt idx="3552">
                <c:v>2017.8688524590164</c:v>
              </c:pt>
              <c:pt idx="3553">
                <c:v>2017.8715846994535</c:v>
              </c:pt>
              <c:pt idx="3554">
                <c:v>2017.8743169398906</c:v>
              </c:pt>
              <c:pt idx="3555">
                <c:v>2017.877049180328</c:v>
              </c:pt>
              <c:pt idx="3556">
                <c:v>2017.8797814207651</c:v>
              </c:pt>
              <c:pt idx="3557">
                <c:v>2017.8825136612022</c:v>
              </c:pt>
              <c:pt idx="3558">
                <c:v>2017.8852459016393</c:v>
              </c:pt>
              <c:pt idx="3559">
                <c:v>2017.8879781420765</c:v>
              </c:pt>
              <c:pt idx="3560">
                <c:v>2017.8907103825136</c:v>
              </c:pt>
              <c:pt idx="3561">
                <c:v>2017.8934426229507</c:v>
              </c:pt>
              <c:pt idx="3562">
                <c:v>2017.8961748633881</c:v>
              </c:pt>
              <c:pt idx="3563">
                <c:v>2017.8989071038252</c:v>
              </c:pt>
              <c:pt idx="3564">
                <c:v>2017.9016393442623</c:v>
              </c:pt>
              <c:pt idx="3565">
                <c:v>2017.9043715846994</c:v>
              </c:pt>
              <c:pt idx="3566">
                <c:v>2017.9071038251366</c:v>
              </c:pt>
              <c:pt idx="3567">
                <c:v>2017.9098360655737</c:v>
              </c:pt>
              <c:pt idx="3568">
                <c:v>2017.9125683060108</c:v>
              </c:pt>
              <c:pt idx="3569">
                <c:v>2017.9153005464482</c:v>
              </c:pt>
              <c:pt idx="3570">
                <c:v>2017.9180327868853</c:v>
              </c:pt>
              <c:pt idx="3571">
                <c:v>2017.9207650273224</c:v>
              </c:pt>
              <c:pt idx="3572">
                <c:v>2017.9234972677596</c:v>
              </c:pt>
              <c:pt idx="3573">
                <c:v>2017.9262295081967</c:v>
              </c:pt>
              <c:pt idx="3574">
                <c:v>2017.9289617486338</c:v>
              </c:pt>
              <c:pt idx="3575">
                <c:v>2017.9316939890709</c:v>
              </c:pt>
              <c:pt idx="3576">
                <c:v>2017.9344262295083</c:v>
              </c:pt>
              <c:pt idx="3577">
                <c:v>2017.9371584699454</c:v>
              </c:pt>
              <c:pt idx="3578">
                <c:v>2017.9398907103825</c:v>
              </c:pt>
              <c:pt idx="3579">
                <c:v>2017.9426229508197</c:v>
              </c:pt>
              <c:pt idx="3580">
                <c:v>2017.9453551912568</c:v>
              </c:pt>
              <c:pt idx="3581">
                <c:v>2017.9480874316939</c:v>
              </c:pt>
              <c:pt idx="3582">
                <c:v>2017.950819672131</c:v>
              </c:pt>
              <c:pt idx="3583">
                <c:v>2017.9535519125684</c:v>
              </c:pt>
              <c:pt idx="3584">
                <c:v>2017.9562841530055</c:v>
              </c:pt>
              <c:pt idx="3585">
                <c:v>2017.9590163934427</c:v>
              </c:pt>
              <c:pt idx="3586">
                <c:v>2017.9617486338798</c:v>
              </c:pt>
              <c:pt idx="3587">
                <c:v>2017.9644808743169</c:v>
              </c:pt>
              <c:pt idx="3588">
                <c:v>2017.967213114754</c:v>
              </c:pt>
              <c:pt idx="3589">
                <c:v>2017.9699453551912</c:v>
              </c:pt>
              <c:pt idx="3590">
                <c:v>2017.9726775956285</c:v>
              </c:pt>
              <c:pt idx="3591">
                <c:v>2017.9754098360656</c:v>
              </c:pt>
              <c:pt idx="3592">
                <c:v>2017.9781420765028</c:v>
              </c:pt>
              <c:pt idx="3593">
                <c:v>2017.9808743169399</c:v>
              </c:pt>
              <c:pt idx="3594">
                <c:v>2017.983606557377</c:v>
              </c:pt>
              <c:pt idx="3595">
                <c:v>2017.9863387978141</c:v>
              </c:pt>
              <c:pt idx="3596">
                <c:v>2017.9890710382513</c:v>
              </c:pt>
              <c:pt idx="3597">
                <c:v>2017.9918032786886</c:v>
              </c:pt>
              <c:pt idx="3598">
                <c:v>2017.9945355191257</c:v>
              </c:pt>
              <c:pt idx="3599">
                <c:v>2017.9972677595629</c:v>
              </c:pt>
              <c:pt idx="3600">
                <c:v>2018.0027322404371</c:v>
              </c:pt>
              <c:pt idx="3601">
                <c:v>2018.0054644808743</c:v>
              </c:pt>
              <c:pt idx="3602">
                <c:v>2018.0081967213114</c:v>
              </c:pt>
              <c:pt idx="3603">
                <c:v>2018.0109289617487</c:v>
              </c:pt>
              <c:pt idx="3604">
                <c:v>2018.0136612021859</c:v>
              </c:pt>
              <c:pt idx="3605">
                <c:v>2018.016393442623</c:v>
              </c:pt>
              <c:pt idx="3606">
                <c:v>2018.0191256830601</c:v>
              </c:pt>
              <c:pt idx="3607">
                <c:v>2018.0218579234972</c:v>
              </c:pt>
              <c:pt idx="3608">
                <c:v>2018.0245901639344</c:v>
              </c:pt>
              <c:pt idx="3609">
                <c:v>2018.0273224043715</c:v>
              </c:pt>
              <c:pt idx="3610">
                <c:v>2018.0300546448088</c:v>
              </c:pt>
              <c:pt idx="3611">
                <c:v>2018.032786885246</c:v>
              </c:pt>
              <c:pt idx="3612">
                <c:v>2018.0355191256831</c:v>
              </c:pt>
              <c:pt idx="3613">
                <c:v>2018.0382513661202</c:v>
              </c:pt>
              <c:pt idx="3614">
                <c:v>2018.0409836065573</c:v>
              </c:pt>
              <c:pt idx="3615">
                <c:v>2018.0437158469945</c:v>
              </c:pt>
              <c:pt idx="3616">
                <c:v>2018.0464480874316</c:v>
              </c:pt>
              <c:pt idx="3617">
                <c:v>2018.049180327869</c:v>
              </c:pt>
              <c:pt idx="3618">
                <c:v>2018.0519125683061</c:v>
              </c:pt>
              <c:pt idx="3619">
                <c:v>2018.0546448087432</c:v>
              </c:pt>
              <c:pt idx="3620">
                <c:v>2018.0573770491803</c:v>
              </c:pt>
              <c:pt idx="3621">
                <c:v>2018.0601092896175</c:v>
              </c:pt>
              <c:pt idx="3622">
                <c:v>2018.0628415300546</c:v>
              </c:pt>
              <c:pt idx="3623">
                <c:v>2018.0655737704917</c:v>
              </c:pt>
              <c:pt idx="3624">
                <c:v>2018.0683060109291</c:v>
              </c:pt>
              <c:pt idx="3625">
                <c:v>2018.0710382513662</c:v>
              </c:pt>
              <c:pt idx="3626">
                <c:v>2018.0737704918033</c:v>
              </c:pt>
              <c:pt idx="3627">
                <c:v>2018.0765027322404</c:v>
              </c:pt>
              <c:pt idx="3628">
                <c:v>2018.0792349726776</c:v>
              </c:pt>
              <c:pt idx="3629">
                <c:v>2018.0819672131147</c:v>
              </c:pt>
              <c:pt idx="3630">
                <c:v>2018.0846994535518</c:v>
              </c:pt>
              <c:pt idx="3631">
                <c:v>2018.0874316939892</c:v>
              </c:pt>
              <c:pt idx="3632">
                <c:v>2018.0901639344263</c:v>
              </c:pt>
              <c:pt idx="3633">
                <c:v>2018.0928961748634</c:v>
              </c:pt>
              <c:pt idx="3634">
                <c:v>2018.0956284153006</c:v>
              </c:pt>
              <c:pt idx="3635">
                <c:v>2018.0983606557377</c:v>
              </c:pt>
              <c:pt idx="3636">
                <c:v>2018.1010928961748</c:v>
              </c:pt>
              <c:pt idx="3637">
                <c:v>2018.1038251366119</c:v>
              </c:pt>
              <c:pt idx="3638">
                <c:v>2018.1065573770493</c:v>
              </c:pt>
              <c:pt idx="3639">
                <c:v>2018.1092896174864</c:v>
              </c:pt>
              <c:pt idx="3640">
                <c:v>2018.1120218579235</c:v>
              </c:pt>
              <c:pt idx="3641">
                <c:v>2018.1147540983607</c:v>
              </c:pt>
              <c:pt idx="3642">
                <c:v>2018.1174863387978</c:v>
              </c:pt>
              <c:pt idx="3643">
                <c:v>2018.1202185792349</c:v>
              </c:pt>
              <c:pt idx="3644">
                <c:v>2018.122950819672</c:v>
              </c:pt>
              <c:pt idx="3645">
                <c:v>2018.1256830601094</c:v>
              </c:pt>
              <c:pt idx="3646">
                <c:v>2018.1284153005465</c:v>
              </c:pt>
              <c:pt idx="3647">
                <c:v>2018.1311475409836</c:v>
              </c:pt>
              <c:pt idx="3648">
                <c:v>2018.1338797814208</c:v>
              </c:pt>
              <c:pt idx="3649">
                <c:v>2018.1366120218579</c:v>
              </c:pt>
              <c:pt idx="3650">
                <c:v>2018.139344262295</c:v>
              </c:pt>
              <c:pt idx="3651">
                <c:v>2018.1420765027322</c:v>
              </c:pt>
              <c:pt idx="3652">
                <c:v>2018.1448087431695</c:v>
              </c:pt>
              <c:pt idx="3653">
                <c:v>2018.1475409836066</c:v>
              </c:pt>
              <c:pt idx="3654">
                <c:v>2018.1502732240438</c:v>
              </c:pt>
              <c:pt idx="3655">
                <c:v>2018.1530054644809</c:v>
              </c:pt>
              <c:pt idx="3656">
                <c:v>2018.155737704918</c:v>
              </c:pt>
              <c:pt idx="3657">
                <c:v>2018.1584699453551</c:v>
              </c:pt>
              <c:pt idx="3658">
                <c:v>2018.1612021857923</c:v>
              </c:pt>
              <c:pt idx="3659">
                <c:v>2018.1639344262296</c:v>
              </c:pt>
              <c:pt idx="3660">
                <c:v>2018.1666666666667</c:v>
              </c:pt>
              <c:pt idx="3661">
                <c:v>2018.1693989071039</c:v>
              </c:pt>
              <c:pt idx="3662">
                <c:v>2018.172131147541</c:v>
              </c:pt>
              <c:pt idx="3663">
                <c:v>2018.1748633879781</c:v>
              </c:pt>
              <c:pt idx="3664">
                <c:v>2018.1775956284152</c:v>
              </c:pt>
              <c:pt idx="3665">
                <c:v>2018.1803278688524</c:v>
              </c:pt>
              <c:pt idx="3666">
                <c:v>2018.1830601092897</c:v>
              </c:pt>
              <c:pt idx="3667">
                <c:v>2018.1857923497269</c:v>
              </c:pt>
              <c:pt idx="3668">
                <c:v>2018.188524590164</c:v>
              </c:pt>
              <c:pt idx="3669">
                <c:v>2018.1912568306011</c:v>
              </c:pt>
              <c:pt idx="3670">
                <c:v>2018.1939890710382</c:v>
              </c:pt>
              <c:pt idx="3671">
                <c:v>2018.1967213114754</c:v>
              </c:pt>
              <c:pt idx="3672">
                <c:v>2018.1994535519125</c:v>
              </c:pt>
              <c:pt idx="3673">
                <c:v>2018.2021857923498</c:v>
              </c:pt>
              <c:pt idx="3674">
                <c:v>2018.204918032787</c:v>
              </c:pt>
              <c:pt idx="3675">
                <c:v>2018.2076502732241</c:v>
              </c:pt>
              <c:pt idx="3676">
                <c:v>2018.2103825136612</c:v>
              </c:pt>
              <c:pt idx="3677">
                <c:v>2018.2131147540983</c:v>
              </c:pt>
              <c:pt idx="3678">
                <c:v>2018.2158469945355</c:v>
              </c:pt>
              <c:pt idx="3679">
                <c:v>2018.2185792349726</c:v>
              </c:pt>
              <c:pt idx="3680">
                <c:v>2018.2213114754099</c:v>
              </c:pt>
              <c:pt idx="3681">
                <c:v>2018.2240437158471</c:v>
              </c:pt>
              <c:pt idx="3682">
                <c:v>2018.2267759562842</c:v>
              </c:pt>
              <c:pt idx="3683">
                <c:v>2018.2295081967213</c:v>
              </c:pt>
              <c:pt idx="3684">
                <c:v>2018.2322404371585</c:v>
              </c:pt>
              <c:pt idx="3685">
                <c:v>2018.2349726775956</c:v>
              </c:pt>
              <c:pt idx="3686">
                <c:v>2018.2377049180327</c:v>
              </c:pt>
              <c:pt idx="3687">
                <c:v>2018.2404371584701</c:v>
              </c:pt>
              <c:pt idx="3688">
                <c:v>2018.2431693989072</c:v>
              </c:pt>
              <c:pt idx="3689">
                <c:v>2018.2459016393443</c:v>
              </c:pt>
              <c:pt idx="3690">
                <c:v>2018.2486338797814</c:v>
              </c:pt>
              <c:pt idx="3691">
                <c:v>2018.2513661202186</c:v>
              </c:pt>
              <c:pt idx="3692">
                <c:v>2018.2540983606557</c:v>
              </c:pt>
              <c:pt idx="3693">
                <c:v>2018.2568306010928</c:v>
              </c:pt>
              <c:pt idx="3694">
                <c:v>2018.2595628415299</c:v>
              </c:pt>
              <c:pt idx="3695">
                <c:v>2018.2622950819673</c:v>
              </c:pt>
              <c:pt idx="3696">
                <c:v>2018.2650273224044</c:v>
              </c:pt>
              <c:pt idx="3697">
                <c:v>2018.2677595628415</c:v>
              </c:pt>
              <c:pt idx="3698">
                <c:v>2018.2704918032787</c:v>
              </c:pt>
              <c:pt idx="3699">
                <c:v>2018.2732240437158</c:v>
              </c:pt>
              <c:pt idx="3700">
                <c:v>2018.2759562841529</c:v>
              </c:pt>
              <c:pt idx="3701">
                <c:v>2018.2786885245901</c:v>
              </c:pt>
              <c:pt idx="3702">
                <c:v>2018.2814207650274</c:v>
              </c:pt>
              <c:pt idx="3703">
                <c:v>2018.2841530054645</c:v>
              </c:pt>
              <c:pt idx="3704">
                <c:v>2018.2868852459017</c:v>
              </c:pt>
              <c:pt idx="3705">
                <c:v>2018.2896174863388</c:v>
              </c:pt>
              <c:pt idx="3706">
                <c:v>2018.2923497267759</c:v>
              </c:pt>
              <c:pt idx="3707">
                <c:v>2018.295081967213</c:v>
              </c:pt>
              <c:pt idx="3708">
                <c:v>2018.2978142076502</c:v>
              </c:pt>
              <c:pt idx="3709">
                <c:v>2018.3005464480875</c:v>
              </c:pt>
              <c:pt idx="3710">
                <c:v>2018.3032786885246</c:v>
              </c:pt>
              <c:pt idx="3711">
                <c:v>2018.3060109289618</c:v>
              </c:pt>
              <c:pt idx="3712">
                <c:v>2018.3087431693989</c:v>
              </c:pt>
              <c:pt idx="3713">
                <c:v>2018.311475409836</c:v>
              </c:pt>
              <c:pt idx="3714">
                <c:v>2018.3142076502731</c:v>
              </c:pt>
              <c:pt idx="3715">
                <c:v>2018.3169398907103</c:v>
              </c:pt>
              <c:pt idx="3716">
                <c:v>2018.3196721311476</c:v>
              </c:pt>
              <c:pt idx="3717">
                <c:v>2018.3224043715848</c:v>
              </c:pt>
              <c:pt idx="3718">
                <c:v>2018.3251366120219</c:v>
              </c:pt>
              <c:pt idx="3719">
                <c:v>2018.327868852459</c:v>
              </c:pt>
              <c:pt idx="3720">
                <c:v>2018.3306010928961</c:v>
              </c:pt>
              <c:pt idx="3721">
                <c:v>2018.3333333333333</c:v>
              </c:pt>
              <c:pt idx="3722">
                <c:v>2018.3360655737704</c:v>
              </c:pt>
              <c:pt idx="3723">
                <c:v>2018.3387978142077</c:v>
              </c:pt>
              <c:pt idx="3724">
                <c:v>2018.3415300546449</c:v>
              </c:pt>
              <c:pt idx="3725">
                <c:v>2018.344262295082</c:v>
              </c:pt>
              <c:pt idx="3726">
                <c:v>2018.3469945355191</c:v>
              </c:pt>
              <c:pt idx="3727">
                <c:v>2018.3497267759562</c:v>
              </c:pt>
              <c:pt idx="3728">
                <c:v>2018.3524590163934</c:v>
              </c:pt>
              <c:pt idx="3729">
                <c:v>2018.3551912568305</c:v>
              </c:pt>
              <c:pt idx="3730">
                <c:v>2018.3579234972678</c:v>
              </c:pt>
              <c:pt idx="3731">
                <c:v>2018.360655737705</c:v>
              </c:pt>
              <c:pt idx="3732">
                <c:v>2018.3633879781421</c:v>
              </c:pt>
              <c:pt idx="3733">
                <c:v>2018.3661202185792</c:v>
              </c:pt>
              <c:pt idx="3734">
                <c:v>2018.3688524590164</c:v>
              </c:pt>
              <c:pt idx="3735">
                <c:v>2018.3715846994535</c:v>
              </c:pt>
              <c:pt idx="3736">
                <c:v>2018.3743169398906</c:v>
              </c:pt>
              <c:pt idx="3737">
                <c:v>2018.377049180328</c:v>
              </c:pt>
              <c:pt idx="3738">
                <c:v>2018.3797814207651</c:v>
              </c:pt>
              <c:pt idx="3739">
                <c:v>2018.3825136612022</c:v>
              </c:pt>
              <c:pt idx="3740">
                <c:v>2018.3852459016393</c:v>
              </c:pt>
              <c:pt idx="3741">
                <c:v>2018.3879781420765</c:v>
              </c:pt>
              <c:pt idx="3742">
                <c:v>2018.3907103825136</c:v>
              </c:pt>
              <c:pt idx="3743">
                <c:v>2018.3934426229507</c:v>
              </c:pt>
              <c:pt idx="3744">
                <c:v>2018.3961748633881</c:v>
              </c:pt>
              <c:pt idx="3745">
                <c:v>2018.3989071038252</c:v>
              </c:pt>
              <c:pt idx="3746">
                <c:v>2018.4016393442623</c:v>
              </c:pt>
              <c:pt idx="3747">
                <c:v>2018.4043715846994</c:v>
              </c:pt>
              <c:pt idx="3748">
                <c:v>2018.4071038251366</c:v>
              </c:pt>
              <c:pt idx="3749">
                <c:v>2018.4098360655737</c:v>
              </c:pt>
              <c:pt idx="3750">
                <c:v>2018.4125683060108</c:v>
              </c:pt>
              <c:pt idx="3751">
                <c:v>2018.4153005464482</c:v>
              </c:pt>
              <c:pt idx="3752">
                <c:v>2018.4180327868853</c:v>
              </c:pt>
              <c:pt idx="3753">
                <c:v>2018.4207650273224</c:v>
              </c:pt>
              <c:pt idx="3754">
                <c:v>2018.4234972677596</c:v>
              </c:pt>
              <c:pt idx="3755">
                <c:v>2018.4262295081967</c:v>
              </c:pt>
              <c:pt idx="3756">
                <c:v>2018.4289617486338</c:v>
              </c:pt>
              <c:pt idx="3757">
                <c:v>2018.4316939890709</c:v>
              </c:pt>
              <c:pt idx="3758">
                <c:v>2018.4344262295083</c:v>
              </c:pt>
              <c:pt idx="3759">
                <c:v>2018.4371584699454</c:v>
              </c:pt>
              <c:pt idx="3760">
                <c:v>2018.4398907103825</c:v>
              </c:pt>
              <c:pt idx="3761">
                <c:v>2018.4426229508197</c:v>
              </c:pt>
              <c:pt idx="3762">
                <c:v>2018.4453551912568</c:v>
              </c:pt>
              <c:pt idx="3763">
                <c:v>2018.4480874316939</c:v>
              </c:pt>
              <c:pt idx="3764">
                <c:v>2018.450819672131</c:v>
              </c:pt>
              <c:pt idx="3765">
                <c:v>2018.4535519125684</c:v>
              </c:pt>
              <c:pt idx="3766">
                <c:v>2018.4562841530055</c:v>
              </c:pt>
              <c:pt idx="3767">
                <c:v>2018.4590163934427</c:v>
              </c:pt>
            </c:numLit>
          </c:xVal>
          <c:yVal>
            <c:numLit>
              <c:formatCode>General</c:formatCode>
              <c:ptCount val="32000"/>
              <c:pt idx="0">
                <c:v>20</c:v>
              </c:pt>
              <c:pt idx="1">
                <c:v>28.439999999999998</c:v>
              </c:pt>
              <c:pt idx="2">
                <c:v>32.78</c:v>
              </c:pt>
              <c:pt idx="3">
                <c:v>25.82</c:v>
              </c:pt>
              <c:pt idx="4">
                <c:v>17.059999999999999</c:v>
              </c:pt>
              <c:pt idx="5">
                <c:v>20.65</c:v>
              </c:pt>
              <c:pt idx="6">
                <c:v>24.85</c:v>
              </c:pt>
              <c:pt idx="7">
                <c:v>27.45</c:v>
              </c:pt>
              <c:pt idx="8">
                <c:v>22.95</c:v>
              </c:pt>
              <c:pt idx="9">
                <c:v>25.08</c:v>
              </c:pt>
              <c:pt idx="10">
                <c:v>18.12</c:v>
              </c:pt>
              <c:pt idx="11">
                <c:v>12.24</c:v>
              </c:pt>
              <c:pt idx="12">
                <c:v>13.68</c:v>
              </c:pt>
              <c:pt idx="13">
                <c:v>16.45</c:v>
              </c:pt>
              <c:pt idx="14">
                <c:v>18.79</c:v>
              </c:pt>
              <c:pt idx="15">
                <c:v>16.850000000000001</c:v>
              </c:pt>
              <c:pt idx="16">
                <c:v>12.55</c:v>
              </c:pt>
              <c:pt idx="17">
                <c:v>18.010000000000002</c:v>
              </c:pt>
              <c:pt idx="18">
                <c:v>18.100000000000001</c:v>
              </c:pt>
              <c:pt idx="19">
                <c:v>23.37</c:v>
              </c:pt>
              <c:pt idx="20">
                <c:v>31.53</c:v>
              </c:pt>
              <c:pt idx="21">
                <c:v>27.19</c:v>
              </c:pt>
              <c:pt idx="22">
                <c:v>16.88</c:v>
              </c:pt>
              <c:pt idx="23">
                <c:v>20.46</c:v>
              </c:pt>
              <c:pt idx="24">
                <c:v>21.35</c:v>
              </c:pt>
              <c:pt idx="25">
                <c:v>21.24</c:v>
              </c:pt>
              <c:pt idx="26">
                <c:v>25.59</c:v>
              </c:pt>
              <c:pt idx="27">
                <c:v>29.060000000000002</c:v>
              </c:pt>
              <c:pt idx="28">
                <c:v>22.15</c:v>
              </c:pt>
              <c:pt idx="29">
                <c:v>27.04</c:v>
              </c:pt>
              <c:pt idx="30">
                <c:v>23.34</c:v>
              </c:pt>
              <c:pt idx="31">
                <c:v>23.04</c:v>
              </c:pt>
              <c:pt idx="32">
                <c:v>11.94</c:v>
              </c:pt>
              <c:pt idx="33">
                <c:v>15.96</c:v>
              </c:pt>
              <c:pt idx="34">
                <c:v>18.14</c:v>
              </c:pt>
              <c:pt idx="35">
                <c:v>19.64</c:v>
              </c:pt>
              <c:pt idx="36">
                <c:v>23.96</c:v>
              </c:pt>
              <c:pt idx="37">
                <c:v>22.59</c:v>
              </c:pt>
              <c:pt idx="38">
                <c:v>23.14</c:v>
              </c:pt>
              <c:pt idx="39">
                <c:v>31.3</c:v>
              </c:pt>
              <c:pt idx="40">
                <c:v>22.37</c:v>
              </c:pt>
              <c:pt idx="41">
                <c:v>22.41</c:v>
              </c:pt>
              <c:pt idx="42">
                <c:v>22.990000000000002</c:v>
              </c:pt>
              <c:pt idx="43">
                <c:v>20.13</c:v>
              </c:pt>
              <c:pt idx="44">
                <c:v>19.260000000000002</c:v>
              </c:pt>
              <c:pt idx="45">
                <c:v>20.43</c:v>
              </c:pt>
              <c:pt idx="46">
                <c:v>17.41</c:v>
              </c:pt>
              <c:pt idx="47">
                <c:v>26.759999999999998</c:v>
              </c:pt>
              <c:pt idx="48">
                <c:v>24.740000000000002</c:v>
              </c:pt>
              <c:pt idx="49">
                <c:v>19.11</c:v>
              </c:pt>
              <c:pt idx="50">
                <c:v>20.05</c:v>
              </c:pt>
              <c:pt idx="51">
                <c:v>22.25</c:v>
              </c:pt>
              <c:pt idx="52">
                <c:v>19.559999999999999</c:v>
              </c:pt>
              <c:pt idx="53">
                <c:v>24.77</c:v>
              </c:pt>
              <c:pt idx="54">
                <c:v>29.92</c:v>
              </c:pt>
              <c:pt idx="55">
                <c:v>26.2</c:v>
              </c:pt>
              <c:pt idx="56">
                <c:v>22.56</c:v>
              </c:pt>
              <c:pt idx="57">
                <c:v>18.55</c:v>
              </c:pt>
              <c:pt idx="58">
                <c:v>18.12</c:v>
              </c:pt>
              <c:pt idx="59">
                <c:v>20.05</c:v>
              </c:pt>
              <c:pt idx="60">
                <c:v>19.27</c:v>
              </c:pt>
              <c:pt idx="61">
                <c:v>12.91</c:v>
              </c:pt>
              <c:pt idx="62">
                <c:v>16.079999999999998</c:v>
              </c:pt>
              <c:pt idx="63">
                <c:v>25.56</c:v>
              </c:pt>
              <c:pt idx="64">
                <c:v>35.450000000000003</c:v>
              </c:pt>
              <c:pt idx="65">
                <c:v>33.630000000000003</c:v>
              </c:pt>
              <c:pt idx="66">
                <c:v>25.77</c:v>
              </c:pt>
              <c:pt idx="67">
                <c:v>23.36</c:v>
              </c:pt>
              <c:pt idx="68">
                <c:v>17.37</c:v>
              </c:pt>
              <c:pt idx="69">
                <c:v>23.509999999999998</c:v>
              </c:pt>
              <c:pt idx="70">
                <c:v>26.83</c:v>
              </c:pt>
              <c:pt idx="71">
                <c:v>12.77</c:v>
              </c:pt>
              <c:pt idx="72">
                <c:v>14.559999999999999</c:v>
              </c:pt>
              <c:pt idx="73">
                <c:v>17.100000000000001</c:v>
              </c:pt>
              <c:pt idx="74">
                <c:v>12.030000000000001</c:v>
              </c:pt>
              <c:pt idx="75">
                <c:v>12.51</c:v>
              </c:pt>
              <c:pt idx="76">
                <c:v>20.64</c:v>
              </c:pt>
              <c:pt idx="77">
                <c:v>13.64</c:v>
              </c:pt>
              <c:pt idx="78">
                <c:v>25.88</c:v>
              </c:pt>
              <c:pt idx="79">
                <c:v>23.64</c:v>
              </c:pt>
              <c:pt idx="80">
                <c:v>18.059999999999999</c:v>
              </c:pt>
              <c:pt idx="81">
                <c:v>23.41</c:v>
              </c:pt>
              <c:pt idx="82">
                <c:v>15.86</c:v>
              </c:pt>
              <c:pt idx="83">
                <c:v>17.990000000000002</c:v>
              </c:pt>
              <c:pt idx="84">
                <c:v>14.71</c:v>
              </c:pt>
              <c:pt idx="85">
                <c:v>16.91</c:v>
              </c:pt>
              <c:pt idx="86">
                <c:v>27.82</c:v>
              </c:pt>
              <c:pt idx="87">
                <c:v>20.82</c:v>
              </c:pt>
              <c:pt idx="88">
                <c:v>17.91</c:v>
              </c:pt>
              <c:pt idx="89">
                <c:v>20.05</c:v>
              </c:pt>
              <c:pt idx="90">
                <c:v>19.97</c:v>
              </c:pt>
              <c:pt idx="91">
                <c:v>24.990000000000002</c:v>
              </c:pt>
              <c:pt idx="92">
                <c:v>19.739999999999998</c:v>
              </c:pt>
              <c:pt idx="93">
                <c:v>29.34</c:v>
              </c:pt>
              <c:pt idx="94">
                <c:v>22.97</c:v>
              </c:pt>
              <c:pt idx="95">
                <c:v>17.45</c:v>
              </c:pt>
              <c:pt idx="96">
                <c:v>17.059999999999999</c:v>
              </c:pt>
              <c:pt idx="97">
                <c:v>22.490000000000002</c:v>
              </c:pt>
              <c:pt idx="98">
                <c:v>18.100000000000001</c:v>
              </c:pt>
              <c:pt idx="99">
                <c:v>21.77</c:v>
              </c:pt>
              <c:pt idx="100">
                <c:v>25.15</c:v>
              </c:pt>
              <c:pt idx="101">
                <c:v>25.35</c:v>
              </c:pt>
              <c:pt idx="102">
                <c:v>24.47</c:v>
              </c:pt>
              <c:pt idx="103">
                <c:v>25.19</c:v>
              </c:pt>
              <c:pt idx="104">
                <c:v>24</c:v>
              </c:pt>
              <c:pt idx="105">
                <c:v>24.08</c:v>
              </c:pt>
              <c:pt idx="106">
                <c:v>30.22</c:v>
              </c:pt>
              <c:pt idx="107">
                <c:v>32.31</c:v>
              </c:pt>
              <c:pt idx="108">
                <c:v>39</c:v>
              </c:pt>
              <c:pt idx="109">
                <c:v>22.98</c:v>
              </c:pt>
              <c:pt idx="110">
                <c:v>26.22</c:v>
              </c:pt>
              <c:pt idx="111">
                <c:v>23.29</c:v>
              </c:pt>
              <c:pt idx="112">
                <c:v>21.86</c:v>
              </c:pt>
              <c:pt idx="113">
                <c:v>34.269999999999996</c:v>
              </c:pt>
              <c:pt idx="114">
                <c:v>29.39</c:v>
              </c:pt>
              <c:pt idx="115">
                <c:v>29.75</c:v>
              </c:pt>
              <c:pt idx="116">
                <c:v>27.12</c:v>
              </c:pt>
              <c:pt idx="117">
                <c:v>28.43</c:v>
              </c:pt>
              <c:pt idx="118">
                <c:v>33.909999999999997</c:v>
              </c:pt>
              <c:pt idx="119">
                <c:v>36.5</c:v>
              </c:pt>
              <c:pt idx="120">
                <c:v>40.010000000000005</c:v>
              </c:pt>
              <c:pt idx="121">
                <c:v>32.269999999999996</c:v>
              </c:pt>
              <c:pt idx="122">
                <c:v>28.57</c:v>
              </c:pt>
              <c:pt idx="123">
                <c:v>38.78</c:v>
              </c:pt>
              <c:pt idx="124">
                <c:v>29.369999999999997</c:v>
              </c:pt>
              <c:pt idx="125">
                <c:v>27.5</c:v>
              </c:pt>
              <c:pt idx="126">
                <c:v>24.509999999999998</c:v>
              </c:pt>
              <c:pt idx="127">
                <c:v>27.87</c:v>
              </c:pt>
              <c:pt idx="128">
                <c:v>27.41</c:v>
              </c:pt>
              <c:pt idx="129">
                <c:v>27.68</c:v>
              </c:pt>
              <c:pt idx="130">
                <c:v>32.450000000000003</c:v>
              </c:pt>
              <c:pt idx="131">
                <c:v>29.57</c:v>
              </c:pt>
              <c:pt idx="132">
                <c:v>38.53</c:v>
              </c:pt>
              <c:pt idx="133">
                <c:v>37.799999999999997</c:v>
              </c:pt>
              <c:pt idx="134">
                <c:v>34.24</c:v>
              </c:pt>
              <c:pt idx="135">
                <c:v>34.950000000000003</c:v>
              </c:pt>
              <c:pt idx="136">
                <c:v>21</c:v>
              </c:pt>
              <c:pt idx="137">
                <c:v>22.35</c:v>
              </c:pt>
              <c:pt idx="138">
                <c:v>13.75</c:v>
              </c:pt>
              <c:pt idx="139">
                <c:v>25.39</c:v>
              </c:pt>
              <c:pt idx="140">
                <c:v>27.05</c:v>
              </c:pt>
              <c:pt idx="141">
                <c:v>20.260000000000002</c:v>
              </c:pt>
              <c:pt idx="142">
                <c:v>24.68</c:v>
              </c:pt>
              <c:pt idx="143">
                <c:v>31.14</c:v>
              </c:pt>
              <c:pt idx="144">
                <c:v>34.68</c:v>
              </c:pt>
              <c:pt idx="145">
                <c:v>31.11</c:v>
              </c:pt>
              <c:pt idx="146">
                <c:v>38.22</c:v>
              </c:pt>
              <c:pt idx="147">
                <c:v>38.129999999999995</c:v>
              </c:pt>
              <c:pt idx="148">
                <c:v>35.230000000000004</c:v>
              </c:pt>
              <c:pt idx="149">
                <c:v>34.33</c:v>
              </c:pt>
              <c:pt idx="150">
                <c:v>32.79</c:v>
              </c:pt>
              <c:pt idx="151">
                <c:v>36.549999999999997</c:v>
              </c:pt>
              <c:pt idx="152">
                <c:v>30.98</c:v>
              </c:pt>
              <c:pt idx="153">
                <c:v>32.700000000000003</c:v>
              </c:pt>
              <c:pt idx="154">
                <c:v>20.190000000000001</c:v>
              </c:pt>
              <c:pt idx="155">
                <c:v>29.23</c:v>
              </c:pt>
              <c:pt idx="156">
                <c:v>21</c:v>
              </c:pt>
              <c:pt idx="157">
                <c:v>29.21</c:v>
              </c:pt>
              <c:pt idx="158">
                <c:v>29.54</c:v>
              </c:pt>
              <c:pt idx="159">
                <c:v>26.87</c:v>
              </c:pt>
              <c:pt idx="160">
                <c:v>26.33</c:v>
              </c:pt>
              <c:pt idx="161">
                <c:v>21.68</c:v>
              </c:pt>
              <c:pt idx="162">
                <c:v>22.6</c:v>
              </c:pt>
              <c:pt idx="163">
                <c:v>30.8</c:v>
              </c:pt>
              <c:pt idx="164">
                <c:v>26.97</c:v>
              </c:pt>
              <c:pt idx="165">
                <c:v>29.15</c:v>
              </c:pt>
              <c:pt idx="166">
                <c:v>25.75</c:v>
              </c:pt>
              <c:pt idx="167">
                <c:v>24.21</c:v>
              </c:pt>
              <c:pt idx="168">
                <c:v>31.68</c:v>
              </c:pt>
              <c:pt idx="169">
                <c:v>33.269999999999996</c:v>
              </c:pt>
              <c:pt idx="170">
                <c:v>40.5</c:v>
              </c:pt>
              <c:pt idx="171">
                <c:v>38.07</c:v>
              </c:pt>
              <c:pt idx="172">
                <c:v>30.54</c:v>
              </c:pt>
              <c:pt idx="173">
                <c:v>25.82</c:v>
              </c:pt>
              <c:pt idx="174">
                <c:v>24.22</c:v>
              </c:pt>
              <c:pt idx="175">
                <c:v>31.25</c:v>
              </c:pt>
              <c:pt idx="176">
                <c:v>31.84</c:v>
              </c:pt>
              <c:pt idx="177">
                <c:v>28.2</c:v>
              </c:pt>
              <c:pt idx="178">
                <c:v>25.21</c:v>
              </c:pt>
              <c:pt idx="179">
                <c:v>26.97</c:v>
              </c:pt>
              <c:pt idx="180">
                <c:v>28</c:v>
              </c:pt>
              <c:pt idx="181">
                <c:v>22.45</c:v>
              </c:pt>
              <c:pt idx="182">
                <c:v>28.6</c:v>
              </c:pt>
              <c:pt idx="183">
                <c:v>30.630000000000003</c:v>
              </c:pt>
              <c:pt idx="184">
                <c:v>27.58</c:v>
              </c:pt>
              <c:pt idx="185">
                <c:v>39.53</c:v>
              </c:pt>
              <c:pt idx="186">
                <c:v>36.54</c:v>
              </c:pt>
              <c:pt idx="187">
                <c:v>32.9</c:v>
              </c:pt>
              <c:pt idx="188">
                <c:v>30.98</c:v>
              </c:pt>
              <c:pt idx="189">
                <c:v>25.21</c:v>
              </c:pt>
              <c:pt idx="190">
                <c:v>28.310000000000002</c:v>
              </c:pt>
              <c:pt idx="191">
                <c:v>24.31</c:v>
              </c:pt>
              <c:pt idx="192">
                <c:v>35.450000000000003</c:v>
              </c:pt>
              <c:pt idx="193">
                <c:v>44.19</c:v>
              </c:pt>
              <c:pt idx="194">
                <c:v>29.990000000000002</c:v>
              </c:pt>
              <c:pt idx="195">
                <c:v>39.69</c:v>
              </c:pt>
              <c:pt idx="196">
                <c:v>28.9</c:v>
              </c:pt>
              <c:pt idx="197">
                <c:v>29.75</c:v>
              </c:pt>
              <c:pt idx="198">
                <c:v>45.28</c:v>
              </c:pt>
              <c:pt idx="199">
                <c:v>47.019999999999996</c:v>
              </c:pt>
              <c:pt idx="200">
                <c:v>40.090000000000003</c:v>
              </c:pt>
              <c:pt idx="201">
                <c:v>39.18</c:v>
              </c:pt>
              <c:pt idx="202">
                <c:v>38.03</c:v>
              </c:pt>
              <c:pt idx="203">
                <c:v>35.869999999999997</c:v>
              </c:pt>
              <c:pt idx="204">
                <c:v>41.81</c:v>
              </c:pt>
              <c:pt idx="205">
                <c:v>40.239999999999995</c:v>
              </c:pt>
              <c:pt idx="206">
                <c:v>43.65</c:v>
              </c:pt>
              <c:pt idx="207">
                <c:v>33.53</c:v>
              </c:pt>
              <c:pt idx="208">
                <c:v>37.989999999999995</c:v>
              </c:pt>
              <c:pt idx="209">
                <c:v>35.28</c:v>
              </c:pt>
              <c:pt idx="210">
                <c:v>38.36</c:v>
              </c:pt>
              <c:pt idx="211">
                <c:v>24.15</c:v>
              </c:pt>
              <c:pt idx="212">
                <c:v>28.33</c:v>
              </c:pt>
              <c:pt idx="213">
                <c:v>25.009999999999998</c:v>
              </c:pt>
              <c:pt idx="214">
                <c:v>38.36</c:v>
              </c:pt>
              <c:pt idx="215">
                <c:v>30.990000000000002</c:v>
              </c:pt>
              <c:pt idx="216">
                <c:v>33.1</c:v>
              </c:pt>
              <c:pt idx="217">
                <c:v>38.28</c:v>
              </c:pt>
              <c:pt idx="218">
                <c:v>32.78</c:v>
              </c:pt>
              <c:pt idx="219">
                <c:v>32.96</c:v>
              </c:pt>
              <c:pt idx="220">
                <c:v>31.83</c:v>
              </c:pt>
              <c:pt idx="221">
                <c:v>28.28</c:v>
              </c:pt>
              <c:pt idx="222">
                <c:v>34.19</c:v>
              </c:pt>
              <c:pt idx="223">
                <c:v>38.239999999999995</c:v>
              </c:pt>
              <c:pt idx="224">
                <c:v>42.82</c:v>
              </c:pt>
              <c:pt idx="225">
                <c:v>32.61</c:v>
              </c:pt>
              <c:pt idx="226">
                <c:v>39.32</c:v>
              </c:pt>
              <c:pt idx="227">
                <c:v>34.090000000000003</c:v>
              </c:pt>
              <c:pt idx="228">
                <c:v>38.260000000000005</c:v>
              </c:pt>
              <c:pt idx="229">
                <c:v>56.09</c:v>
              </c:pt>
              <c:pt idx="230">
                <c:v>42.629999999999995</c:v>
              </c:pt>
              <c:pt idx="231">
                <c:v>40.78</c:v>
              </c:pt>
              <c:pt idx="232">
                <c:v>45.32</c:v>
              </c:pt>
              <c:pt idx="233">
                <c:v>41.57</c:v>
              </c:pt>
              <c:pt idx="234">
                <c:v>33.18</c:v>
              </c:pt>
              <c:pt idx="235">
                <c:v>35.72</c:v>
              </c:pt>
              <c:pt idx="236">
                <c:v>35.299999999999997</c:v>
              </c:pt>
              <c:pt idx="237">
                <c:v>40.65</c:v>
              </c:pt>
              <c:pt idx="238">
                <c:v>41.85</c:v>
              </c:pt>
              <c:pt idx="239">
                <c:v>37.769999999999996</c:v>
              </c:pt>
              <c:pt idx="240">
                <c:v>41.79</c:v>
              </c:pt>
              <c:pt idx="241">
                <c:v>41.45</c:v>
              </c:pt>
              <c:pt idx="242">
                <c:v>40.53</c:v>
              </c:pt>
              <c:pt idx="243">
                <c:v>35.24</c:v>
              </c:pt>
              <c:pt idx="244">
                <c:v>38.739999999999995</c:v>
              </c:pt>
              <c:pt idx="245">
                <c:v>34.18</c:v>
              </c:pt>
              <c:pt idx="246">
                <c:v>35.769999999999996</c:v>
              </c:pt>
              <c:pt idx="247">
                <c:v>33.04</c:v>
              </c:pt>
              <c:pt idx="248">
                <c:v>39.39</c:v>
              </c:pt>
              <c:pt idx="249">
                <c:v>47.11</c:v>
              </c:pt>
              <c:pt idx="250">
                <c:v>30.42</c:v>
              </c:pt>
              <c:pt idx="251">
                <c:v>30.509999999999998</c:v>
              </c:pt>
              <c:pt idx="252">
                <c:v>29.43</c:v>
              </c:pt>
              <c:pt idx="253">
                <c:v>25.96</c:v>
              </c:pt>
              <c:pt idx="254">
                <c:v>34.15</c:v>
              </c:pt>
              <c:pt idx="255">
                <c:v>33.57</c:v>
              </c:pt>
              <c:pt idx="256">
                <c:v>28.759999999999998</c:v>
              </c:pt>
              <c:pt idx="257">
                <c:v>27.29</c:v>
              </c:pt>
              <c:pt idx="258">
                <c:v>26.35</c:v>
              </c:pt>
              <c:pt idx="259">
                <c:v>26.67</c:v>
              </c:pt>
              <c:pt idx="260">
                <c:v>26.63</c:v>
              </c:pt>
              <c:pt idx="261">
                <c:v>30.72</c:v>
              </c:pt>
              <c:pt idx="262">
                <c:v>34.82</c:v>
              </c:pt>
              <c:pt idx="263">
                <c:v>31.810000000000002</c:v>
              </c:pt>
              <c:pt idx="264">
                <c:v>29.32</c:v>
              </c:pt>
              <c:pt idx="265">
                <c:v>32.799999999999997</c:v>
              </c:pt>
              <c:pt idx="266">
                <c:v>36.980000000000004</c:v>
              </c:pt>
              <c:pt idx="267">
                <c:v>34.94</c:v>
              </c:pt>
              <c:pt idx="268">
                <c:v>33.369999999999997</c:v>
              </c:pt>
              <c:pt idx="269">
                <c:v>30.96</c:v>
              </c:pt>
              <c:pt idx="270">
                <c:v>32.92</c:v>
              </c:pt>
              <c:pt idx="271">
                <c:v>31.28</c:v>
              </c:pt>
              <c:pt idx="272">
                <c:v>27.92</c:v>
              </c:pt>
              <c:pt idx="273">
                <c:v>38.44</c:v>
              </c:pt>
              <c:pt idx="274">
                <c:v>33.83</c:v>
              </c:pt>
              <c:pt idx="275">
                <c:v>29.869999999999997</c:v>
              </c:pt>
              <c:pt idx="276">
                <c:v>26.9</c:v>
              </c:pt>
              <c:pt idx="277">
                <c:v>32.1</c:v>
              </c:pt>
              <c:pt idx="278">
                <c:v>29.32</c:v>
              </c:pt>
              <c:pt idx="279">
                <c:v>30.8</c:v>
              </c:pt>
              <c:pt idx="280">
                <c:v>27.65</c:v>
              </c:pt>
              <c:pt idx="281">
                <c:v>26.7</c:v>
              </c:pt>
              <c:pt idx="282">
                <c:v>28</c:v>
              </c:pt>
              <c:pt idx="283">
                <c:v>28.490000000000002</c:v>
              </c:pt>
              <c:pt idx="284">
                <c:v>28.5</c:v>
              </c:pt>
              <c:pt idx="285">
                <c:v>21.47</c:v>
              </c:pt>
              <c:pt idx="286">
                <c:v>26.23</c:v>
              </c:pt>
              <c:pt idx="287">
                <c:v>29.02</c:v>
              </c:pt>
              <c:pt idx="288">
                <c:v>30.95</c:v>
              </c:pt>
              <c:pt idx="289">
                <c:v>30.36</c:v>
              </c:pt>
              <c:pt idx="290">
                <c:v>30.39</c:v>
              </c:pt>
              <c:pt idx="291">
                <c:v>29.380000000000003</c:v>
              </c:pt>
              <c:pt idx="292">
                <c:v>24.67</c:v>
              </c:pt>
              <c:pt idx="293">
                <c:v>21.6</c:v>
              </c:pt>
              <c:pt idx="294">
                <c:v>27.09</c:v>
              </c:pt>
              <c:pt idx="295">
                <c:v>24.240000000000002</c:v>
              </c:pt>
              <c:pt idx="296">
                <c:v>20.81</c:v>
              </c:pt>
              <c:pt idx="297">
                <c:v>26.18</c:v>
              </c:pt>
              <c:pt idx="298">
                <c:v>24.66</c:v>
              </c:pt>
              <c:pt idx="299">
                <c:v>23.08</c:v>
              </c:pt>
              <c:pt idx="300">
                <c:v>29.16</c:v>
              </c:pt>
              <c:pt idx="301">
                <c:v>31.67</c:v>
              </c:pt>
              <c:pt idx="302">
                <c:v>32.24</c:v>
              </c:pt>
              <c:pt idx="303">
                <c:v>28.17</c:v>
              </c:pt>
              <c:pt idx="304">
                <c:v>38.700000000000003</c:v>
              </c:pt>
              <c:pt idx="305">
                <c:v>35.58</c:v>
              </c:pt>
              <c:pt idx="306">
                <c:v>30.34</c:v>
              </c:pt>
              <c:pt idx="307">
                <c:v>27.29</c:v>
              </c:pt>
              <c:pt idx="308">
                <c:v>34.08</c:v>
              </c:pt>
              <c:pt idx="309">
                <c:v>39.81</c:v>
              </c:pt>
              <c:pt idx="310">
                <c:v>36.03</c:v>
              </c:pt>
              <c:pt idx="311">
                <c:v>30.9</c:v>
              </c:pt>
              <c:pt idx="312">
                <c:v>29</c:v>
              </c:pt>
              <c:pt idx="313">
                <c:v>26.33</c:v>
              </c:pt>
              <c:pt idx="314">
                <c:v>20.85</c:v>
              </c:pt>
              <c:pt idx="315">
                <c:v>23.03</c:v>
              </c:pt>
              <c:pt idx="316">
                <c:v>17.149999999999999</c:v>
              </c:pt>
              <c:pt idx="317">
                <c:v>15.92</c:v>
              </c:pt>
              <c:pt idx="318">
                <c:v>15.11</c:v>
              </c:pt>
              <c:pt idx="319">
                <c:v>16.61</c:v>
              </c:pt>
              <c:pt idx="320">
                <c:v>20.95</c:v>
              </c:pt>
              <c:pt idx="321">
                <c:v>25.4</c:v>
              </c:pt>
              <c:pt idx="322">
                <c:v>30.119999999999997</c:v>
              </c:pt>
              <c:pt idx="323">
                <c:v>27.53</c:v>
              </c:pt>
              <c:pt idx="324">
                <c:v>28.92</c:v>
              </c:pt>
              <c:pt idx="325">
                <c:v>31.3</c:v>
              </c:pt>
              <c:pt idx="326">
                <c:v>39.17</c:v>
              </c:pt>
              <c:pt idx="327">
                <c:v>33</c:v>
              </c:pt>
              <c:pt idx="328">
                <c:v>31.2</c:v>
              </c:pt>
              <c:pt idx="329">
                <c:v>28.880000000000003</c:v>
              </c:pt>
              <c:pt idx="330">
                <c:v>22.509999999999998</c:v>
              </c:pt>
              <c:pt idx="331">
                <c:v>22.12</c:v>
              </c:pt>
              <c:pt idx="332">
                <c:v>27.87</c:v>
              </c:pt>
              <c:pt idx="333">
                <c:v>27.58</c:v>
              </c:pt>
              <c:pt idx="334">
                <c:v>30.41</c:v>
              </c:pt>
              <c:pt idx="335">
                <c:v>31.03</c:v>
              </c:pt>
              <c:pt idx="336">
                <c:v>24.04</c:v>
              </c:pt>
              <c:pt idx="337">
                <c:v>27.92</c:v>
              </c:pt>
              <c:pt idx="338">
                <c:v>23.1</c:v>
              </c:pt>
              <c:pt idx="339">
                <c:v>22.38</c:v>
              </c:pt>
              <c:pt idx="340">
                <c:v>25.04</c:v>
              </c:pt>
              <c:pt idx="341">
                <c:v>22.93</c:v>
              </c:pt>
              <c:pt idx="342">
                <c:v>16.59</c:v>
              </c:pt>
              <c:pt idx="343">
                <c:v>20.34</c:v>
              </c:pt>
              <c:pt idx="344">
                <c:v>19</c:v>
              </c:pt>
              <c:pt idx="345">
                <c:v>24.25</c:v>
              </c:pt>
              <c:pt idx="346">
                <c:v>21.02</c:v>
              </c:pt>
              <c:pt idx="347">
                <c:v>21.13</c:v>
              </c:pt>
              <c:pt idx="348">
                <c:v>16.899999999999999</c:v>
              </c:pt>
              <c:pt idx="349">
                <c:v>21.78</c:v>
              </c:pt>
              <c:pt idx="350">
                <c:v>29.22</c:v>
              </c:pt>
              <c:pt idx="351">
                <c:v>21.69</c:v>
              </c:pt>
              <c:pt idx="352">
                <c:v>28.14</c:v>
              </c:pt>
              <c:pt idx="353">
                <c:v>26.88</c:v>
              </c:pt>
              <c:pt idx="354">
                <c:v>20.57</c:v>
              </c:pt>
              <c:pt idx="355">
                <c:v>15.89</c:v>
              </c:pt>
              <c:pt idx="356">
                <c:v>19.7</c:v>
              </c:pt>
              <c:pt idx="357">
                <c:v>16.490000000000002</c:v>
              </c:pt>
              <c:pt idx="358">
                <c:v>19.62</c:v>
              </c:pt>
              <c:pt idx="359">
                <c:v>24.98</c:v>
              </c:pt>
              <c:pt idx="360">
                <c:v>25.06</c:v>
              </c:pt>
              <c:pt idx="361">
                <c:v>19.62</c:v>
              </c:pt>
              <c:pt idx="362">
                <c:v>20.72</c:v>
              </c:pt>
              <c:pt idx="363">
                <c:v>32.93</c:v>
              </c:pt>
              <c:pt idx="364">
                <c:v>30.36</c:v>
              </c:pt>
              <c:pt idx="365">
                <c:v>29.65</c:v>
              </c:pt>
              <c:pt idx="366">
                <c:v>25.28</c:v>
              </c:pt>
              <c:pt idx="367">
                <c:v>22.27</c:v>
              </c:pt>
              <c:pt idx="368">
                <c:v>13.57</c:v>
              </c:pt>
              <c:pt idx="369">
                <c:v>15.719999999999999</c:v>
              </c:pt>
              <c:pt idx="370">
                <c:v>13.32</c:v>
              </c:pt>
              <c:pt idx="371">
                <c:v>12.780000000000001</c:v>
              </c:pt>
              <c:pt idx="372">
                <c:v>5.83</c:v>
              </c:pt>
              <c:pt idx="373">
                <c:v>3.879999999999999</c:v>
              </c:pt>
              <c:pt idx="374">
                <c:v>15.26</c:v>
              </c:pt>
              <c:pt idx="375">
                <c:v>16.61</c:v>
              </c:pt>
              <c:pt idx="376">
                <c:v>24.45</c:v>
              </c:pt>
              <c:pt idx="377">
                <c:v>21.5</c:v>
              </c:pt>
              <c:pt idx="378">
                <c:v>18.91</c:v>
              </c:pt>
              <c:pt idx="379">
                <c:v>22.91</c:v>
              </c:pt>
              <c:pt idx="380">
                <c:v>20.010000000000002</c:v>
              </c:pt>
              <c:pt idx="381">
                <c:v>13.79</c:v>
              </c:pt>
              <c:pt idx="382">
                <c:v>16.21</c:v>
              </c:pt>
              <c:pt idx="383">
                <c:v>16.46</c:v>
              </c:pt>
              <c:pt idx="384">
                <c:v>20.71</c:v>
              </c:pt>
              <c:pt idx="385">
                <c:v>31.3</c:v>
              </c:pt>
              <c:pt idx="386">
                <c:v>33.76</c:v>
              </c:pt>
              <c:pt idx="387">
                <c:v>31.07</c:v>
              </c:pt>
              <c:pt idx="388">
                <c:v>21.71</c:v>
              </c:pt>
              <c:pt idx="389">
                <c:v>26.36</c:v>
              </c:pt>
              <c:pt idx="390">
                <c:v>20</c:v>
              </c:pt>
              <c:pt idx="391">
                <c:v>27.4</c:v>
              </c:pt>
              <c:pt idx="392">
                <c:v>105.65</c:v>
              </c:pt>
              <c:pt idx="393">
                <c:v>21.97</c:v>
              </c:pt>
              <c:pt idx="394">
                <c:v>21.03</c:v>
              </c:pt>
              <c:pt idx="395">
                <c:v>22.62</c:v>
              </c:pt>
              <c:pt idx="396">
                <c:v>32.519999999999996</c:v>
              </c:pt>
              <c:pt idx="397">
                <c:v>33.56</c:v>
              </c:pt>
              <c:pt idx="398">
                <c:v>24.36</c:v>
              </c:pt>
              <c:pt idx="399">
                <c:v>19.86</c:v>
              </c:pt>
              <c:pt idx="400">
                <c:v>21.46</c:v>
              </c:pt>
              <c:pt idx="401">
                <c:v>18.39</c:v>
              </c:pt>
              <c:pt idx="402">
                <c:v>17.64</c:v>
              </c:pt>
              <c:pt idx="403">
                <c:v>23.42</c:v>
              </c:pt>
              <c:pt idx="404">
                <c:v>32.31</c:v>
              </c:pt>
              <c:pt idx="405">
                <c:v>22.38</c:v>
              </c:pt>
              <c:pt idx="406">
                <c:v>19.04</c:v>
              </c:pt>
              <c:pt idx="407">
                <c:v>17.559999999999999</c:v>
              </c:pt>
              <c:pt idx="408">
                <c:v>12.67</c:v>
              </c:pt>
              <c:pt idx="409">
                <c:v>10.67</c:v>
              </c:pt>
              <c:pt idx="410">
                <c:v>18.46</c:v>
              </c:pt>
              <c:pt idx="411">
                <c:v>23.75</c:v>
              </c:pt>
              <c:pt idx="412">
                <c:v>22.78</c:v>
              </c:pt>
              <c:pt idx="413">
                <c:v>32.450000000000003</c:v>
              </c:pt>
              <c:pt idx="414">
                <c:v>20.78</c:v>
              </c:pt>
              <c:pt idx="415">
                <c:v>16.600000000000001</c:v>
              </c:pt>
              <c:pt idx="416">
                <c:v>14.66</c:v>
              </c:pt>
              <c:pt idx="417">
                <c:v>22.72</c:v>
              </c:pt>
              <c:pt idx="418">
                <c:v>22.2</c:v>
              </c:pt>
              <c:pt idx="419">
                <c:v>27.37</c:v>
              </c:pt>
              <c:pt idx="420">
                <c:v>28.490000000000002</c:v>
              </c:pt>
              <c:pt idx="421">
                <c:v>24.3</c:v>
              </c:pt>
              <c:pt idx="422">
                <c:v>24.1</c:v>
              </c:pt>
              <c:pt idx="423">
                <c:v>22.47</c:v>
              </c:pt>
              <c:pt idx="424">
                <c:v>27.33</c:v>
              </c:pt>
              <c:pt idx="425">
                <c:v>22.27</c:v>
              </c:pt>
              <c:pt idx="426">
                <c:v>11</c:v>
              </c:pt>
              <c:pt idx="427">
                <c:v>16.87</c:v>
              </c:pt>
              <c:pt idx="428">
                <c:v>24.37</c:v>
              </c:pt>
              <c:pt idx="429">
                <c:v>24.95</c:v>
              </c:pt>
              <c:pt idx="430">
                <c:v>23.740000000000002</c:v>
              </c:pt>
              <c:pt idx="431">
                <c:v>21.01</c:v>
              </c:pt>
              <c:pt idx="432">
                <c:v>19.73</c:v>
              </c:pt>
              <c:pt idx="433">
                <c:v>18.87</c:v>
              </c:pt>
              <c:pt idx="434">
                <c:v>20.25</c:v>
              </c:pt>
              <c:pt idx="435">
                <c:v>17.02</c:v>
              </c:pt>
              <c:pt idx="436">
                <c:v>19.350000000000001</c:v>
              </c:pt>
              <c:pt idx="437">
                <c:v>24.73</c:v>
              </c:pt>
              <c:pt idx="438">
                <c:v>24.33</c:v>
              </c:pt>
              <c:pt idx="439">
                <c:v>29.22</c:v>
              </c:pt>
              <c:pt idx="440">
                <c:v>35.21</c:v>
              </c:pt>
              <c:pt idx="441">
                <c:v>33.61</c:v>
              </c:pt>
              <c:pt idx="442">
                <c:v>33.619999999999997</c:v>
              </c:pt>
              <c:pt idx="443">
                <c:v>32.17</c:v>
              </c:pt>
              <c:pt idx="444">
                <c:v>27.28</c:v>
              </c:pt>
              <c:pt idx="445">
                <c:v>35.42</c:v>
              </c:pt>
              <c:pt idx="446">
                <c:v>33.94</c:v>
              </c:pt>
              <c:pt idx="447">
                <c:v>30.95</c:v>
              </c:pt>
              <c:pt idx="448">
                <c:v>33.299999999999997</c:v>
              </c:pt>
              <c:pt idx="449">
                <c:v>27.75</c:v>
              </c:pt>
              <c:pt idx="450">
                <c:v>28.57</c:v>
              </c:pt>
              <c:pt idx="451">
                <c:v>22.97</c:v>
              </c:pt>
              <c:pt idx="452">
                <c:v>26.04</c:v>
              </c:pt>
              <c:pt idx="453">
                <c:v>28.23</c:v>
              </c:pt>
              <c:pt idx="454">
                <c:v>30.560000000000002</c:v>
              </c:pt>
              <c:pt idx="455">
                <c:v>34.380000000000003</c:v>
              </c:pt>
              <c:pt idx="456">
                <c:v>20.36</c:v>
              </c:pt>
              <c:pt idx="457">
                <c:v>23.56</c:v>
              </c:pt>
              <c:pt idx="458">
                <c:v>28.61</c:v>
              </c:pt>
              <c:pt idx="459">
                <c:v>29.08</c:v>
              </c:pt>
              <c:pt idx="460">
                <c:v>23.78</c:v>
              </c:pt>
              <c:pt idx="461">
                <c:v>20.54</c:v>
              </c:pt>
              <c:pt idx="462">
                <c:v>16.309999999999999</c:v>
              </c:pt>
              <c:pt idx="463">
                <c:v>23.509999999999998</c:v>
              </c:pt>
              <c:pt idx="464">
                <c:v>25.56</c:v>
              </c:pt>
              <c:pt idx="465">
                <c:v>25.68</c:v>
              </c:pt>
              <c:pt idx="466">
                <c:v>26.15</c:v>
              </c:pt>
              <c:pt idx="467">
                <c:v>30.82</c:v>
              </c:pt>
              <c:pt idx="468">
                <c:v>28.18</c:v>
              </c:pt>
              <c:pt idx="469">
                <c:v>28.03</c:v>
              </c:pt>
              <c:pt idx="470">
                <c:v>25.15</c:v>
              </c:pt>
              <c:pt idx="471">
                <c:v>25.22</c:v>
              </c:pt>
              <c:pt idx="472">
                <c:v>24.57</c:v>
              </c:pt>
              <c:pt idx="473">
                <c:v>25.32</c:v>
              </c:pt>
              <c:pt idx="474">
                <c:v>26.03</c:v>
              </c:pt>
              <c:pt idx="475">
                <c:v>26.53</c:v>
              </c:pt>
              <c:pt idx="476">
                <c:v>22.95</c:v>
              </c:pt>
              <c:pt idx="477">
                <c:v>23.36</c:v>
              </c:pt>
              <c:pt idx="478">
                <c:v>24.48</c:v>
              </c:pt>
              <c:pt idx="479">
                <c:v>24.02</c:v>
              </c:pt>
              <c:pt idx="480">
                <c:v>23.48</c:v>
              </c:pt>
              <c:pt idx="481">
                <c:v>26.56</c:v>
              </c:pt>
              <c:pt idx="482">
                <c:v>23.9</c:v>
              </c:pt>
              <c:pt idx="483">
                <c:v>23.69</c:v>
              </c:pt>
              <c:pt idx="484">
                <c:v>29.45</c:v>
              </c:pt>
              <c:pt idx="485">
                <c:v>10.92</c:v>
              </c:pt>
              <c:pt idx="486">
                <c:v>20.239999999999998</c:v>
              </c:pt>
              <c:pt idx="487">
                <c:v>15.190000000000001</c:v>
              </c:pt>
              <c:pt idx="488">
                <c:v>21.24</c:v>
              </c:pt>
              <c:pt idx="489">
                <c:v>16.8</c:v>
              </c:pt>
              <c:pt idx="490">
                <c:v>13.870000000000001</c:v>
              </c:pt>
              <c:pt idx="491">
                <c:v>13.29</c:v>
              </c:pt>
              <c:pt idx="492">
                <c:v>16.46</c:v>
              </c:pt>
              <c:pt idx="493">
                <c:v>13.32</c:v>
              </c:pt>
              <c:pt idx="494">
                <c:v>12.43</c:v>
              </c:pt>
              <c:pt idx="495">
                <c:v>15.379999999999999</c:v>
              </c:pt>
              <c:pt idx="496">
                <c:v>18.18</c:v>
              </c:pt>
              <c:pt idx="497">
                <c:v>14.85</c:v>
              </c:pt>
              <c:pt idx="498">
                <c:v>18.079999999999998</c:v>
              </c:pt>
              <c:pt idx="499">
                <c:v>19.649999999999999</c:v>
              </c:pt>
              <c:pt idx="500">
                <c:v>31.39</c:v>
              </c:pt>
              <c:pt idx="501">
                <c:v>32.53</c:v>
              </c:pt>
              <c:pt idx="502">
                <c:v>26.3</c:v>
              </c:pt>
              <c:pt idx="503">
                <c:v>33.119999999999997</c:v>
              </c:pt>
              <c:pt idx="504">
                <c:v>29.189999999999998</c:v>
              </c:pt>
              <c:pt idx="505">
                <c:v>26.83</c:v>
              </c:pt>
              <c:pt idx="506">
                <c:v>32.75</c:v>
              </c:pt>
              <c:pt idx="507">
                <c:v>32.75</c:v>
              </c:pt>
              <c:pt idx="508">
                <c:v>29.29</c:v>
              </c:pt>
              <c:pt idx="509">
                <c:v>30.86</c:v>
              </c:pt>
              <c:pt idx="510">
                <c:v>25.86</c:v>
              </c:pt>
              <c:pt idx="511">
                <c:v>24.25</c:v>
              </c:pt>
              <c:pt idx="512">
                <c:v>28.189999999999998</c:v>
              </c:pt>
              <c:pt idx="513">
                <c:v>32.47</c:v>
              </c:pt>
              <c:pt idx="514">
                <c:v>34.14</c:v>
              </c:pt>
              <c:pt idx="515">
                <c:v>29.15</c:v>
              </c:pt>
              <c:pt idx="516">
                <c:v>51.36</c:v>
              </c:pt>
              <c:pt idx="517">
                <c:v>31.759999999999998</c:v>
              </c:pt>
              <c:pt idx="518">
                <c:v>30.810000000000002</c:v>
              </c:pt>
              <c:pt idx="519">
                <c:v>26.38</c:v>
              </c:pt>
              <c:pt idx="520">
                <c:v>24.4</c:v>
              </c:pt>
              <c:pt idx="521">
                <c:v>26.63</c:v>
              </c:pt>
              <c:pt idx="522">
                <c:v>32.47</c:v>
              </c:pt>
              <c:pt idx="523">
                <c:v>28.869999999999997</c:v>
              </c:pt>
              <c:pt idx="524">
                <c:v>30.939999999999998</c:v>
              </c:pt>
              <c:pt idx="525">
                <c:v>24.8</c:v>
              </c:pt>
              <c:pt idx="526">
                <c:v>33.659999999999997</c:v>
              </c:pt>
              <c:pt idx="527">
                <c:v>36.11</c:v>
              </c:pt>
              <c:pt idx="528">
                <c:v>33.25</c:v>
              </c:pt>
              <c:pt idx="529">
                <c:v>40.269999999999996</c:v>
              </c:pt>
              <c:pt idx="530">
                <c:v>32.07</c:v>
              </c:pt>
              <c:pt idx="531">
                <c:v>31.72</c:v>
              </c:pt>
              <c:pt idx="532">
                <c:v>41.07</c:v>
              </c:pt>
              <c:pt idx="533">
                <c:v>33.72</c:v>
              </c:pt>
              <c:pt idx="534">
                <c:v>32.119999999999997</c:v>
              </c:pt>
              <c:pt idx="535">
                <c:v>36.53</c:v>
              </c:pt>
              <c:pt idx="536">
                <c:v>36.989999999999995</c:v>
              </c:pt>
              <c:pt idx="537">
                <c:v>30.060000000000002</c:v>
              </c:pt>
              <c:pt idx="538">
                <c:v>28.78</c:v>
              </c:pt>
              <c:pt idx="539">
                <c:v>30.64</c:v>
              </c:pt>
              <c:pt idx="540">
                <c:v>35.450000000000003</c:v>
              </c:pt>
              <c:pt idx="541">
                <c:v>32.769999999999996</c:v>
              </c:pt>
              <c:pt idx="542">
                <c:v>39.129999999999995</c:v>
              </c:pt>
              <c:pt idx="543">
                <c:v>36.159999999999997</c:v>
              </c:pt>
              <c:pt idx="544">
                <c:v>35.14</c:v>
              </c:pt>
              <c:pt idx="545">
                <c:v>25.259999999999998</c:v>
              </c:pt>
              <c:pt idx="546">
                <c:v>32.380000000000003</c:v>
              </c:pt>
              <c:pt idx="547">
                <c:v>33.76</c:v>
              </c:pt>
              <c:pt idx="548">
                <c:v>31.3</c:v>
              </c:pt>
              <c:pt idx="549">
                <c:v>33.130000000000003</c:v>
              </c:pt>
              <c:pt idx="550">
                <c:v>28.47</c:v>
              </c:pt>
              <c:pt idx="551">
                <c:v>31.3</c:v>
              </c:pt>
              <c:pt idx="552">
                <c:v>28.89</c:v>
              </c:pt>
              <c:pt idx="553">
                <c:v>33.99</c:v>
              </c:pt>
              <c:pt idx="554">
                <c:v>30.189999999999998</c:v>
              </c:pt>
              <c:pt idx="555">
                <c:v>30.16</c:v>
              </c:pt>
              <c:pt idx="556">
                <c:v>33.799999999999997</c:v>
              </c:pt>
              <c:pt idx="557">
                <c:v>35.32</c:v>
              </c:pt>
              <c:pt idx="558">
                <c:v>34.630000000000003</c:v>
              </c:pt>
              <c:pt idx="559">
                <c:v>33.92</c:v>
              </c:pt>
              <c:pt idx="560">
                <c:v>31.560000000000002</c:v>
              </c:pt>
              <c:pt idx="561">
                <c:v>36.489999999999995</c:v>
              </c:pt>
              <c:pt idx="562">
                <c:v>31.17</c:v>
              </c:pt>
              <c:pt idx="563">
                <c:v>40.11</c:v>
              </c:pt>
              <c:pt idx="564">
                <c:v>40.28</c:v>
              </c:pt>
              <c:pt idx="565">
                <c:v>40.260000000000005</c:v>
              </c:pt>
              <c:pt idx="566">
                <c:v>41.8</c:v>
              </c:pt>
              <c:pt idx="567">
                <c:v>43.879999999999995</c:v>
              </c:pt>
              <c:pt idx="568">
                <c:v>34.94</c:v>
              </c:pt>
              <c:pt idx="569">
                <c:v>32.68</c:v>
              </c:pt>
              <c:pt idx="570">
                <c:v>36.450000000000003</c:v>
              </c:pt>
              <c:pt idx="571">
                <c:v>35.14</c:v>
              </c:pt>
              <c:pt idx="572">
                <c:v>37.4</c:v>
              </c:pt>
              <c:pt idx="573">
                <c:v>30.71</c:v>
              </c:pt>
              <c:pt idx="574">
                <c:v>27.259999999999998</c:v>
              </c:pt>
              <c:pt idx="575">
                <c:v>29.11</c:v>
              </c:pt>
              <c:pt idx="576">
                <c:v>30.25</c:v>
              </c:pt>
              <c:pt idx="577">
                <c:v>32.519999999999996</c:v>
              </c:pt>
              <c:pt idx="578">
                <c:v>32.93</c:v>
              </c:pt>
              <c:pt idx="579">
                <c:v>31.939999999999998</c:v>
              </c:pt>
              <c:pt idx="580">
                <c:v>34.909999999999997</c:v>
              </c:pt>
              <c:pt idx="581">
                <c:v>29.869999999999997</c:v>
              </c:pt>
              <c:pt idx="582">
                <c:v>33.980000000000004</c:v>
              </c:pt>
              <c:pt idx="583">
                <c:v>30.810000000000002</c:v>
              </c:pt>
              <c:pt idx="584">
                <c:v>27.82</c:v>
              </c:pt>
              <c:pt idx="585">
                <c:v>29.880000000000003</c:v>
              </c:pt>
              <c:pt idx="586">
                <c:v>40.049999999999997</c:v>
              </c:pt>
              <c:pt idx="587">
                <c:v>42.629999999999995</c:v>
              </c:pt>
              <c:pt idx="588">
                <c:v>31.1</c:v>
              </c:pt>
              <c:pt idx="589">
                <c:v>37.15</c:v>
              </c:pt>
              <c:pt idx="590">
                <c:v>34.03</c:v>
              </c:pt>
              <c:pt idx="591">
                <c:v>33.44</c:v>
              </c:pt>
              <c:pt idx="592">
                <c:v>29.7</c:v>
              </c:pt>
              <c:pt idx="593">
                <c:v>30.439999999999998</c:v>
              </c:pt>
              <c:pt idx="594">
                <c:v>29.77</c:v>
              </c:pt>
              <c:pt idx="595">
                <c:v>37.049999999999997</c:v>
              </c:pt>
              <c:pt idx="596">
                <c:v>38.1</c:v>
              </c:pt>
              <c:pt idx="597">
                <c:v>28.03</c:v>
              </c:pt>
              <c:pt idx="598">
                <c:v>26.2</c:v>
              </c:pt>
              <c:pt idx="599">
                <c:v>25.47</c:v>
              </c:pt>
              <c:pt idx="600">
                <c:v>25.19</c:v>
              </c:pt>
              <c:pt idx="601">
                <c:v>28.66</c:v>
              </c:pt>
              <c:pt idx="602">
                <c:v>29.09</c:v>
              </c:pt>
              <c:pt idx="603">
                <c:v>30.3</c:v>
              </c:pt>
              <c:pt idx="604">
                <c:v>26.11</c:v>
              </c:pt>
              <c:pt idx="605">
                <c:v>28.55</c:v>
              </c:pt>
              <c:pt idx="606">
                <c:v>29.810000000000002</c:v>
              </c:pt>
              <c:pt idx="607">
                <c:v>36.78</c:v>
              </c:pt>
              <c:pt idx="608">
                <c:v>22.47</c:v>
              </c:pt>
              <c:pt idx="609">
                <c:v>23.72</c:v>
              </c:pt>
              <c:pt idx="610">
                <c:v>30.759999999999998</c:v>
              </c:pt>
              <c:pt idx="611">
                <c:v>28.84</c:v>
              </c:pt>
              <c:pt idx="612">
                <c:v>36.260000000000005</c:v>
              </c:pt>
              <c:pt idx="613">
                <c:v>31.02</c:v>
              </c:pt>
              <c:pt idx="614">
                <c:v>38.42</c:v>
              </c:pt>
              <c:pt idx="615">
                <c:v>37.5</c:v>
              </c:pt>
              <c:pt idx="616">
                <c:v>28.7</c:v>
              </c:pt>
              <c:pt idx="617">
                <c:v>34.380000000000003</c:v>
              </c:pt>
              <c:pt idx="618">
                <c:v>26.82</c:v>
              </c:pt>
              <c:pt idx="619">
                <c:v>31.41</c:v>
              </c:pt>
              <c:pt idx="620">
                <c:v>27.02</c:v>
              </c:pt>
              <c:pt idx="621">
                <c:v>32.630000000000003</c:v>
              </c:pt>
              <c:pt idx="622">
                <c:v>36.239999999999995</c:v>
              </c:pt>
              <c:pt idx="623">
                <c:v>32.31</c:v>
              </c:pt>
              <c:pt idx="624">
                <c:v>27.28</c:v>
              </c:pt>
              <c:pt idx="625">
                <c:v>33.9</c:v>
              </c:pt>
              <c:pt idx="626">
                <c:v>38.35</c:v>
              </c:pt>
              <c:pt idx="627">
                <c:v>31.310000000000002</c:v>
              </c:pt>
              <c:pt idx="628">
                <c:v>27.23</c:v>
              </c:pt>
              <c:pt idx="629">
                <c:v>24.43</c:v>
              </c:pt>
              <c:pt idx="630">
                <c:v>34.840000000000003</c:v>
              </c:pt>
              <c:pt idx="631">
                <c:v>37.14</c:v>
              </c:pt>
              <c:pt idx="632">
                <c:v>31.04</c:v>
              </c:pt>
              <c:pt idx="633">
                <c:v>29.59</c:v>
              </c:pt>
              <c:pt idx="634">
                <c:v>38.82</c:v>
              </c:pt>
              <c:pt idx="635">
                <c:v>31.9</c:v>
              </c:pt>
              <c:pt idx="636">
                <c:v>38.07</c:v>
              </c:pt>
              <c:pt idx="637">
                <c:v>37.230000000000004</c:v>
              </c:pt>
              <c:pt idx="638">
                <c:v>20.98</c:v>
              </c:pt>
              <c:pt idx="639">
                <c:v>18.29</c:v>
              </c:pt>
              <c:pt idx="640">
                <c:v>18.89</c:v>
              </c:pt>
              <c:pt idx="641">
                <c:v>20.48</c:v>
              </c:pt>
              <c:pt idx="642">
                <c:v>22.9</c:v>
              </c:pt>
              <c:pt idx="643">
                <c:v>28.939999999999998</c:v>
              </c:pt>
              <c:pt idx="644">
                <c:v>19.399999999999999</c:v>
              </c:pt>
              <c:pt idx="645">
                <c:v>15.51</c:v>
              </c:pt>
              <c:pt idx="646">
                <c:v>15.46</c:v>
              </c:pt>
              <c:pt idx="647">
                <c:v>16.89</c:v>
              </c:pt>
              <c:pt idx="648">
                <c:v>21.34</c:v>
              </c:pt>
              <c:pt idx="649">
                <c:v>23.64</c:v>
              </c:pt>
              <c:pt idx="650">
                <c:v>32.35</c:v>
              </c:pt>
              <c:pt idx="651">
                <c:v>29.39</c:v>
              </c:pt>
              <c:pt idx="652">
                <c:v>28.9</c:v>
              </c:pt>
              <c:pt idx="653">
                <c:v>24.58</c:v>
              </c:pt>
              <c:pt idx="654">
                <c:v>20.37</c:v>
              </c:pt>
              <c:pt idx="655">
                <c:v>33.19</c:v>
              </c:pt>
              <c:pt idx="656">
                <c:v>22.86</c:v>
              </c:pt>
              <c:pt idx="657">
                <c:v>24.71</c:v>
              </c:pt>
              <c:pt idx="658">
                <c:v>32.32</c:v>
              </c:pt>
              <c:pt idx="659">
                <c:v>19.829999999999998</c:v>
              </c:pt>
              <c:pt idx="660">
                <c:v>16.829999999999998</c:v>
              </c:pt>
              <c:pt idx="661">
                <c:v>6.7799999999999994</c:v>
              </c:pt>
              <c:pt idx="662">
                <c:v>10.55</c:v>
              </c:pt>
              <c:pt idx="663">
                <c:v>8.82</c:v>
              </c:pt>
              <c:pt idx="664">
                <c:v>13.95</c:v>
              </c:pt>
              <c:pt idx="665">
                <c:v>16.59</c:v>
              </c:pt>
              <c:pt idx="666">
                <c:v>20.329999999999998</c:v>
              </c:pt>
              <c:pt idx="667">
                <c:v>19.38</c:v>
              </c:pt>
              <c:pt idx="668">
                <c:v>8.1</c:v>
              </c:pt>
              <c:pt idx="669">
                <c:v>14</c:v>
              </c:pt>
              <c:pt idx="670">
                <c:v>15.969999999999999</c:v>
              </c:pt>
              <c:pt idx="671">
                <c:v>21.25</c:v>
              </c:pt>
              <c:pt idx="672">
                <c:v>23.33</c:v>
              </c:pt>
              <c:pt idx="673">
                <c:v>23.92</c:v>
              </c:pt>
              <c:pt idx="674">
                <c:v>22.09</c:v>
              </c:pt>
              <c:pt idx="675">
                <c:v>17.190000000000001</c:v>
              </c:pt>
              <c:pt idx="676">
                <c:v>17.759999999999998</c:v>
              </c:pt>
              <c:pt idx="677">
                <c:v>20.190000000000001</c:v>
              </c:pt>
              <c:pt idx="678">
                <c:v>22.03</c:v>
              </c:pt>
              <c:pt idx="679">
                <c:v>18.64</c:v>
              </c:pt>
              <c:pt idx="680">
                <c:v>15.940000000000001</c:v>
              </c:pt>
              <c:pt idx="681">
                <c:v>18.350000000000001</c:v>
              </c:pt>
              <c:pt idx="682">
                <c:v>20.95</c:v>
              </c:pt>
              <c:pt idx="683">
                <c:v>17.96</c:v>
              </c:pt>
              <c:pt idx="684">
                <c:v>14.219999999999999</c:v>
              </c:pt>
              <c:pt idx="685">
                <c:v>22.44</c:v>
              </c:pt>
              <c:pt idx="686">
                <c:v>22.5</c:v>
              </c:pt>
              <c:pt idx="687">
                <c:v>28.85</c:v>
              </c:pt>
              <c:pt idx="688">
                <c:v>25.7</c:v>
              </c:pt>
              <c:pt idx="689">
                <c:v>27.15</c:v>
              </c:pt>
              <c:pt idx="690">
                <c:v>28.96</c:v>
              </c:pt>
              <c:pt idx="691">
                <c:v>33.46</c:v>
              </c:pt>
              <c:pt idx="692">
                <c:v>27.25</c:v>
              </c:pt>
              <c:pt idx="693">
                <c:v>22.98</c:v>
              </c:pt>
              <c:pt idx="694">
                <c:v>23.64</c:v>
              </c:pt>
              <c:pt idx="695">
                <c:v>19.02</c:v>
              </c:pt>
              <c:pt idx="696">
                <c:v>21.94</c:v>
              </c:pt>
              <c:pt idx="697">
                <c:v>24.22</c:v>
              </c:pt>
              <c:pt idx="698">
                <c:v>33.69</c:v>
              </c:pt>
              <c:pt idx="699">
                <c:v>23.97</c:v>
              </c:pt>
              <c:pt idx="700">
                <c:v>16.91</c:v>
              </c:pt>
              <c:pt idx="701">
                <c:v>15.66</c:v>
              </c:pt>
              <c:pt idx="702">
                <c:v>20.09</c:v>
              </c:pt>
              <c:pt idx="703">
                <c:v>23.58</c:v>
              </c:pt>
              <c:pt idx="704">
                <c:v>15.7</c:v>
              </c:pt>
              <c:pt idx="705">
                <c:v>9.6199999999999992</c:v>
              </c:pt>
              <c:pt idx="706">
                <c:v>17.600000000000001</c:v>
              </c:pt>
              <c:pt idx="707">
                <c:v>22.990000000000002</c:v>
              </c:pt>
              <c:pt idx="708">
                <c:v>20.79</c:v>
              </c:pt>
              <c:pt idx="709">
                <c:v>18.190000000000001</c:v>
              </c:pt>
              <c:pt idx="710">
                <c:v>19.670000000000002</c:v>
              </c:pt>
              <c:pt idx="711">
                <c:v>20.62</c:v>
              </c:pt>
              <c:pt idx="712">
                <c:v>20.53</c:v>
              </c:pt>
              <c:pt idx="713">
                <c:v>26.56</c:v>
              </c:pt>
              <c:pt idx="714">
                <c:v>26.36</c:v>
              </c:pt>
              <c:pt idx="715">
                <c:v>22.96</c:v>
              </c:pt>
              <c:pt idx="716">
                <c:v>19.88</c:v>
              </c:pt>
              <c:pt idx="717">
                <c:v>18.21</c:v>
              </c:pt>
              <c:pt idx="718">
                <c:v>8.9700000000000006</c:v>
              </c:pt>
              <c:pt idx="719">
                <c:v>16.759999999999998</c:v>
              </c:pt>
              <c:pt idx="720">
                <c:v>15.48</c:v>
              </c:pt>
              <c:pt idx="721">
                <c:v>7.07</c:v>
              </c:pt>
              <c:pt idx="722">
                <c:v>8.25</c:v>
              </c:pt>
              <c:pt idx="723">
                <c:v>8.34</c:v>
              </c:pt>
              <c:pt idx="724">
                <c:v>9.42</c:v>
              </c:pt>
              <c:pt idx="725">
                <c:v>13.98</c:v>
              </c:pt>
              <c:pt idx="726">
                <c:v>16.490000000000002</c:v>
              </c:pt>
              <c:pt idx="727">
                <c:v>14.51</c:v>
              </c:pt>
              <c:pt idx="728">
                <c:v>12.51</c:v>
              </c:pt>
              <c:pt idx="729">
                <c:v>11.35</c:v>
              </c:pt>
              <c:pt idx="730">
                <c:v>8.48</c:v>
              </c:pt>
              <c:pt idx="731">
                <c:v>12.530000000000001</c:v>
              </c:pt>
              <c:pt idx="732">
                <c:v>12.440000000000001</c:v>
              </c:pt>
              <c:pt idx="733">
                <c:v>16.649999999999999</c:v>
              </c:pt>
              <c:pt idx="734">
                <c:v>17.96</c:v>
              </c:pt>
              <c:pt idx="735">
                <c:v>18.7</c:v>
              </c:pt>
              <c:pt idx="736">
                <c:v>21.72</c:v>
              </c:pt>
              <c:pt idx="737">
                <c:v>25.33</c:v>
              </c:pt>
              <c:pt idx="738">
                <c:v>23.87</c:v>
              </c:pt>
              <c:pt idx="739">
                <c:v>27.32</c:v>
              </c:pt>
              <c:pt idx="740">
                <c:v>32.54</c:v>
              </c:pt>
              <c:pt idx="741">
                <c:v>30.09</c:v>
              </c:pt>
              <c:pt idx="742">
                <c:v>32.35</c:v>
              </c:pt>
              <c:pt idx="743">
                <c:v>27.03</c:v>
              </c:pt>
              <c:pt idx="744">
                <c:v>33.14</c:v>
              </c:pt>
              <c:pt idx="745">
                <c:v>33.31</c:v>
              </c:pt>
              <c:pt idx="746">
                <c:v>23.96</c:v>
              </c:pt>
              <c:pt idx="747">
                <c:v>16.52</c:v>
              </c:pt>
              <c:pt idx="748">
                <c:v>12.39</c:v>
              </c:pt>
              <c:pt idx="749">
                <c:v>9.43</c:v>
              </c:pt>
              <c:pt idx="750">
                <c:v>18.34</c:v>
              </c:pt>
              <c:pt idx="751">
                <c:v>16.170000000000002</c:v>
              </c:pt>
              <c:pt idx="752">
                <c:v>17.22</c:v>
              </c:pt>
              <c:pt idx="753">
                <c:v>17.66</c:v>
              </c:pt>
              <c:pt idx="754">
                <c:v>13.02</c:v>
              </c:pt>
              <c:pt idx="755">
                <c:v>18.82</c:v>
              </c:pt>
              <c:pt idx="756">
                <c:v>23.11</c:v>
              </c:pt>
              <c:pt idx="757">
                <c:v>20.03</c:v>
              </c:pt>
              <c:pt idx="758">
                <c:v>18.62</c:v>
              </c:pt>
              <c:pt idx="759">
                <c:v>20.61</c:v>
              </c:pt>
              <c:pt idx="760">
                <c:v>17.52</c:v>
              </c:pt>
              <c:pt idx="761">
                <c:v>19.28</c:v>
              </c:pt>
              <c:pt idx="762">
                <c:v>19.940000000000001</c:v>
              </c:pt>
              <c:pt idx="763">
                <c:v>20.02</c:v>
              </c:pt>
              <c:pt idx="764">
                <c:v>21.84</c:v>
              </c:pt>
              <c:pt idx="765">
                <c:v>18.809999999999999</c:v>
              </c:pt>
              <c:pt idx="766">
                <c:v>20.3</c:v>
              </c:pt>
              <c:pt idx="767">
                <c:v>18.350000000000001</c:v>
              </c:pt>
              <c:pt idx="768">
                <c:v>18</c:v>
              </c:pt>
              <c:pt idx="769">
                <c:v>21.02</c:v>
              </c:pt>
              <c:pt idx="770">
                <c:v>23.13</c:v>
              </c:pt>
              <c:pt idx="771">
                <c:v>21.22</c:v>
              </c:pt>
              <c:pt idx="772">
                <c:v>24.4</c:v>
              </c:pt>
              <c:pt idx="773">
                <c:v>27.53</c:v>
              </c:pt>
              <c:pt idx="774">
                <c:v>23.43</c:v>
              </c:pt>
              <c:pt idx="775">
                <c:v>23.25</c:v>
              </c:pt>
              <c:pt idx="776">
                <c:v>22.88</c:v>
              </c:pt>
              <c:pt idx="777">
                <c:v>21.83</c:v>
              </c:pt>
              <c:pt idx="778">
                <c:v>23.77</c:v>
              </c:pt>
              <c:pt idx="779">
                <c:v>24.63</c:v>
              </c:pt>
              <c:pt idx="780">
                <c:v>27.06</c:v>
              </c:pt>
              <c:pt idx="781">
                <c:v>26.57</c:v>
              </c:pt>
              <c:pt idx="782">
                <c:v>26.12</c:v>
              </c:pt>
              <c:pt idx="783">
                <c:v>23.23</c:v>
              </c:pt>
              <c:pt idx="784">
                <c:v>21.75</c:v>
              </c:pt>
              <c:pt idx="785">
                <c:v>20.55</c:v>
              </c:pt>
              <c:pt idx="786">
                <c:v>19.11</c:v>
              </c:pt>
              <c:pt idx="787">
                <c:v>24.94</c:v>
              </c:pt>
              <c:pt idx="788">
                <c:v>29.7</c:v>
              </c:pt>
              <c:pt idx="789">
                <c:v>33.94</c:v>
              </c:pt>
              <c:pt idx="790">
                <c:v>36.260000000000005</c:v>
              </c:pt>
              <c:pt idx="791">
                <c:v>32.869999999999997</c:v>
              </c:pt>
              <c:pt idx="792">
                <c:v>32.04</c:v>
              </c:pt>
              <c:pt idx="793">
                <c:v>28.16</c:v>
              </c:pt>
              <c:pt idx="794">
                <c:v>19.579999999999998</c:v>
              </c:pt>
              <c:pt idx="795">
                <c:v>16.170000000000002</c:v>
              </c:pt>
              <c:pt idx="796">
                <c:v>22.6</c:v>
              </c:pt>
              <c:pt idx="797">
                <c:v>22.32</c:v>
              </c:pt>
              <c:pt idx="798">
                <c:v>21.35</c:v>
              </c:pt>
              <c:pt idx="799">
                <c:v>22.61</c:v>
              </c:pt>
              <c:pt idx="800">
                <c:v>26.05</c:v>
              </c:pt>
              <c:pt idx="801">
                <c:v>25.83</c:v>
              </c:pt>
              <c:pt idx="802">
                <c:v>24.009999999999998</c:v>
              </c:pt>
              <c:pt idx="803">
                <c:v>20.079999999999998</c:v>
              </c:pt>
              <c:pt idx="804">
                <c:v>22.77</c:v>
              </c:pt>
              <c:pt idx="805">
                <c:v>21.67</c:v>
              </c:pt>
              <c:pt idx="806">
                <c:v>18.989999999999998</c:v>
              </c:pt>
              <c:pt idx="807">
                <c:v>23.45</c:v>
              </c:pt>
              <c:pt idx="808">
                <c:v>22.62</c:v>
              </c:pt>
              <c:pt idx="809">
                <c:v>24.86</c:v>
              </c:pt>
              <c:pt idx="810">
                <c:v>26.96</c:v>
              </c:pt>
              <c:pt idx="811">
                <c:v>26.66</c:v>
              </c:pt>
              <c:pt idx="812">
                <c:v>28.03</c:v>
              </c:pt>
              <c:pt idx="813">
                <c:v>33.269999999999996</c:v>
              </c:pt>
              <c:pt idx="814">
                <c:v>24.95</c:v>
              </c:pt>
              <c:pt idx="815">
                <c:v>24.94</c:v>
              </c:pt>
              <c:pt idx="816">
                <c:v>29.5</c:v>
              </c:pt>
              <c:pt idx="817">
                <c:v>26.78</c:v>
              </c:pt>
              <c:pt idx="818">
                <c:v>30.54</c:v>
              </c:pt>
              <c:pt idx="819">
                <c:v>23.509999999999998</c:v>
              </c:pt>
              <c:pt idx="820">
                <c:v>18.66</c:v>
              </c:pt>
              <c:pt idx="821">
                <c:v>19.43</c:v>
              </c:pt>
              <c:pt idx="822">
                <c:v>18.57</c:v>
              </c:pt>
              <c:pt idx="823">
                <c:v>17.100000000000001</c:v>
              </c:pt>
              <c:pt idx="824">
                <c:v>18.29</c:v>
              </c:pt>
              <c:pt idx="825">
                <c:v>18.53</c:v>
              </c:pt>
              <c:pt idx="826">
                <c:v>20.079999999999998</c:v>
              </c:pt>
              <c:pt idx="827">
                <c:v>23.18</c:v>
              </c:pt>
              <c:pt idx="828">
                <c:v>21.31</c:v>
              </c:pt>
              <c:pt idx="829">
                <c:v>23.4</c:v>
              </c:pt>
              <c:pt idx="830">
                <c:v>27.29</c:v>
              </c:pt>
              <c:pt idx="831">
                <c:v>27.06</c:v>
              </c:pt>
              <c:pt idx="832">
                <c:v>30.22</c:v>
              </c:pt>
              <c:pt idx="833">
                <c:v>33.049999999999997</c:v>
              </c:pt>
              <c:pt idx="834">
                <c:v>31.96</c:v>
              </c:pt>
              <c:pt idx="835">
                <c:v>37.21</c:v>
              </c:pt>
              <c:pt idx="836">
                <c:v>30.23</c:v>
              </c:pt>
              <c:pt idx="837">
                <c:v>24.77</c:v>
              </c:pt>
              <c:pt idx="838">
                <c:v>25.47</c:v>
              </c:pt>
              <c:pt idx="839">
                <c:v>33.42</c:v>
              </c:pt>
              <c:pt idx="840">
                <c:v>34.53</c:v>
              </c:pt>
              <c:pt idx="841">
                <c:v>34.840000000000003</c:v>
              </c:pt>
              <c:pt idx="842">
                <c:v>31.630000000000003</c:v>
              </c:pt>
              <c:pt idx="843">
                <c:v>23.08</c:v>
              </c:pt>
              <c:pt idx="844">
                <c:v>25.65</c:v>
              </c:pt>
              <c:pt idx="845">
                <c:v>21.01</c:v>
              </c:pt>
              <c:pt idx="846">
                <c:v>20.25</c:v>
              </c:pt>
              <c:pt idx="847">
                <c:v>20.46</c:v>
              </c:pt>
              <c:pt idx="848">
                <c:v>16.88</c:v>
              </c:pt>
              <c:pt idx="849">
                <c:v>10.82</c:v>
              </c:pt>
              <c:pt idx="850">
                <c:v>18.32</c:v>
              </c:pt>
              <c:pt idx="851">
                <c:v>21.42</c:v>
              </c:pt>
              <c:pt idx="852">
                <c:v>30.83</c:v>
              </c:pt>
              <c:pt idx="853">
                <c:v>20.38</c:v>
              </c:pt>
              <c:pt idx="854">
                <c:v>12.34</c:v>
              </c:pt>
              <c:pt idx="855">
                <c:v>9.73</c:v>
              </c:pt>
              <c:pt idx="856">
                <c:v>18.25</c:v>
              </c:pt>
              <c:pt idx="857">
                <c:v>20.260000000000002</c:v>
              </c:pt>
              <c:pt idx="858">
                <c:v>21.63</c:v>
              </c:pt>
              <c:pt idx="859">
                <c:v>20.399999999999999</c:v>
              </c:pt>
              <c:pt idx="860">
                <c:v>21</c:v>
              </c:pt>
              <c:pt idx="861">
                <c:v>14.52</c:v>
              </c:pt>
              <c:pt idx="862">
                <c:v>24.69</c:v>
              </c:pt>
              <c:pt idx="863">
                <c:v>24.78</c:v>
              </c:pt>
              <c:pt idx="864">
                <c:v>20.25</c:v>
              </c:pt>
              <c:pt idx="865">
                <c:v>15.4</c:v>
              </c:pt>
              <c:pt idx="866">
                <c:v>20.02</c:v>
              </c:pt>
              <c:pt idx="867">
                <c:v>29.54</c:v>
              </c:pt>
              <c:pt idx="868">
                <c:v>23.67</c:v>
              </c:pt>
              <c:pt idx="869">
                <c:v>29.11</c:v>
              </c:pt>
              <c:pt idx="870">
                <c:v>20.53</c:v>
              </c:pt>
              <c:pt idx="871">
                <c:v>22.39</c:v>
              </c:pt>
              <c:pt idx="872">
                <c:v>23.68</c:v>
              </c:pt>
              <c:pt idx="873">
                <c:v>40.269999999999996</c:v>
              </c:pt>
              <c:pt idx="874">
                <c:v>34.49</c:v>
              </c:pt>
              <c:pt idx="875">
                <c:v>37.14</c:v>
              </c:pt>
              <c:pt idx="876">
                <c:v>31.66</c:v>
              </c:pt>
              <c:pt idx="877">
                <c:v>40.090000000000003</c:v>
              </c:pt>
              <c:pt idx="878">
                <c:v>23.2</c:v>
              </c:pt>
              <c:pt idx="879">
                <c:v>27.11</c:v>
              </c:pt>
              <c:pt idx="880">
                <c:v>30.380000000000003</c:v>
              </c:pt>
              <c:pt idx="881">
                <c:v>28.79</c:v>
              </c:pt>
              <c:pt idx="882">
                <c:v>29.82</c:v>
              </c:pt>
              <c:pt idx="883">
                <c:v>24.92</c:v>
              </c:pt>
              <c:pt idx="884">
                <c:v>26.43</c:v>
              </c:pt>
              <c:pt idx="885">
                <c:v>26.94</c:v>
              </c:pt>
              <c:pt idx="886">
                <c:v>27.03</c:v>
              </c:pt>
              <c:pt idx="887">
                <c:v>23.69</c:v>
              </c:pt>
              <c:pt idx="888">
                <c:v>27.09</c:v>
              </c:pt>
              <c:pt idx="889">
                <c:v>30.740000000000002</c:v>
              </c:pt>
              <c:pt idx="890">
                <c:v>29.16</c:v>
              </c:pt>
              <c:pt idx="891">
                <c:v>32.65</c:v>
              </c:pt>
              <c:pt idx="892">
                <c:v>27.35</c:v>
              </c:pt>
              <c:pt idx="893">
                <c:v>23.46</c:v>
              </c:pt>
              <c:pt idx="894">
                <c:v>30.29</c:v>
              </c:pt>
              <c:pt idx="895">
                <c:v>27.22</c:v>
              </c:pt>
              <c:pt idx="896">
                <c:v>30.83</c:v>
              </c:pt>
              <c:pt idx="897">
                <c:v>28.25</c:v>
              </c:pt>
              <c:pt idx="898">
                <c:v>22.72</c:v>
              </c:pt>
              <c:pt idx="899">
                <c:v>39.269999999999996</c:v>
              </c:pt>
              <c:pt idx="900">
                <c:v>27.06</c:v>
              </c:pt>
              <c:pt idx="901">
                <c:v>19.14</c:v>
              </c:pt>
              <c:pt idx="902">
                <c:v>24.57</c:v>
              </c:pt>
              <c:pt idx="903">
                <c:v>24.46</c:v>
              </c:pt>
              <c:pt idx="904">
                <c:v>24.38</c:v>
              </c:pt>
              <c:pt idx="905">
                <c:v>37.06</c:v>
              </c:pt>
              <c:pt idx="906">
                <c:v>35.340000000000003</c:v>
              </c:pt>
              <c:pt idx="907">
                <c:v>26.57</c:v>
              </c:pt>
              <c:pt idx="908">
                <c:v>32.03</c:v>
              </c:pt>
              <c:pt idx="909">
                <c:v>26.04</c:v>
              </c:pt>
              <c:pt idx="910">
                <c:v>32.47</c:v>
              </c:pt>
              <c:pt idx="911">
                <c:v>28.560000000000002</c:v>
              </c:pt>
              <c:pt idx="912">
                <c:v>41.95</c:v>
              </c:pt>
              <c:pt idx="913">
                <c:v>43.519999999999996</c:v>
              </c:pt>
              <c:pt idx="914">
                <c:v>45.519999999999996</c:v>
              </c:pt>
              <c:pt idx="915">
                <c:v>41.53</c:v>
              </c:pt>
              <c:pt idx="916">
                <c:v>36.090000000000003</c:v>
              </c:pt>
              <c:pt idx="917">
                <c:v>33.9</c:v>
              </c:pt>
              <c:pt idx="918">
                <c:v>26.740000000000002</c:v>
              </c:pt>
              <c:pt idx="919">
                <c:v>38.08</c:v>
              </c:pt>
              <c:pt idx="920">
                <c:v>37.39</c:v>
              </c:pt>
              <c:pt idx="921">
                <c:v>33.130000000000003</c:v>
              </c:pt>
              <c:pt idx="922">
                <c:v>30.15</c:v>
              </c:pt>
              <c:pt idx="923">
                <c:v>36.14</c:v>
              </c:pt>
              <c:pt idx="924">
                <c:v>36.4</c:v>
              </c:pt>
              <c:pt idx="925">
                <c:v>33.299999999999997</c:v>
              </c:pt>
              <c:pt idx="926">
                <c:v>33.39</c:v>
              </c:pt>
              <c:pt idx="927">
                <c:v>31.16</c:v>
              </c:pt>
              <c:pt idx="928">
                <c:v>31.85</c:v>
              </c:pt>
              <c:pt idx="929">
                <c:v>28.89</c:v>
              </c:pt>
              <c:pt idx="930">
                <c:v>26.68</c:v>
              </c:pt>
              <c:pt idx="931">
                <c:v>39.65</c:v>
              </c:pt>
              <c:pt idx="932">
                <c:v>34.18</c:v>
              </c:pt>
              <c:pt idx="933">
                <c:v>35.130000000000003</c:v>
              </c:pt>
              <c:pt idx="934">
                <c:v>33.200000000000003</c:v>
              </c:pt>
              <c:pt idx="935">
                <c:v>30.439999999999998</c:v>
              </c:pt>
              <c:pt idx="936">
                <c:v>38.36</c:v>
              </c:pt>
              <c:pt idx="937">
                <c:v>43.18</c:v>
              </c:pt>
              <c:pt idx="938">
                <c:v>37.1</c:v>
              </c:pt>
              <c:pt idx="939">
                <c:v>37.1</c:v>
              </c:pt>
              <c:pt idx="940">
                <c:v>40.69</c:v>
              </c:pt>
              <c:pt idx="941">
                <c:v>35.68</c:v>
              </c:pt>
              <c:pt idx="942">
                <c:v>37.11</c:v>
              </c:pt>
              <c:pt idx="943">
                <c:v>31.84</c:v>
              </c:pt>
              <c:pt idx="944">
                <c:v>32.96</c:v>
              </c:pt>
              <c:pt idx="945">
                <c:v>34.32</c:v>
              </c:pt>
              <c:pt idx="946">
                <c:v>37.89</c:v>
              </c:pt>
              <c:pt idx="947">
                <c:v>35.659999999999997</c:v>
              </c:pt>
              <c:pt idx="948">
                <c:v>37.94</c:v>
              </c:pt>
              <c:pt idx="949">
                <c:v>28.39</c:v>
              </c:pt>
              <c:pt idx="950">
                <c:v>34.5</c:v>
              </c:pt>
              <c:pt idx="951">
                <c:v>42.519999999999996</c:v>
              </c:pt>
              <c:pt idx="952">
                <c:v>36.79</c:v>
              </c:pt>
              <c:pt idx="953">
                <c:v>38.409999999999997</c:v>
              </c:pt>
              <c:pt idx="954">
                <c:v>36.53</c:v>
              </c:pt>
              <c:pt idx="955">
                <c:v>35.480000000000004</c:v>
              </c:pt>
              <c:pt idx="956">
                <c:v>32.28</c:v>
              </c:pt>
              <c:pt idx="957">
                <c:v>34.04</c:v>
              </c:pt>
              <c:pt idx="958">
                <c:v>32.200000000000003</c:v>
              </c:pt>
              <c:pt idx="959">
                <c:v>32.65</c:v>
              </c:pt>
              <c:pt idx="960">
                <c:v>33.39</c:v>
              </c:pt>
              <c:pt idx="961">
                <c:v>37.299999999999997</c:v>
              </c:pt>
              <c:pt idx="962">
                <c:v>42.4</c:v>
              </c:pt>
              <c:pt idx="963">
                <c:v>38.700000000000003</c:v>
              </c:pt>
              <c:pt idx="964">
                <c:v>39.61</c:v>
              </c:pt>
              <c:pt idx="965">
                <c:v>43.57</c:v>
              </c:pt>
              <c:pt idx="966">
                <c:v>34.6</c:v>
              </c:pt>
              <c:pt idx="967">
                <c:v>35.43</c:v>
              </c:pt>
              <c:pt idx="968">
                <c:v>39.370000000000005</c:v>
              </c:pt>
              <c:pt idx="969">
                <c:v>38.870000000000005</c:v>
              </c:pt>
              <c:pt idx="970">
                <c:v>38.18</c:v>
              </c:pt>
              <c:pt idx="971">
                <c:v>38.54</c:v>
              </c:pt>
              <c:pt idx="972">
                <c:v>39.620000000000005</c:v>
              </c:pt>
              <c:pt idx="973">
                <c:v>37.519999999999996</c:v>
              </c:pt>
              <c:pt idx="974">
                <c:v>50.79</c:v>
              </c:pt>
              <c:pt idx="975">
                <c:v>38.31</c:v>
              </c:pt>
              <c:pt idx="976">
                <c:v>34.47</c:v>
              </c:pt>
              <c:pt idx="977">
                <c:v>32.58</c:v>
              </c:pt>
              <c:pt idx="978">
                <c:v>38.450000000000003</c:v>
              </c:pt>
              <c:pt idx="979">
                <c:v>41.57</c:v>
              </c:pt>
              <c:pt idx="980">
                <c:v>34.85</c:v>
              </c:pt>
              <c:pt idx="981">
                <c:v>35.230000000000004</c:v>
              </c:pt>
              <c:pt idx="982">
                <c:v>36.480000000000004</c:v>
              </c:pt>
              <c:pt idx="983">
                <c:v>34.89</c:v>
              </c:pt>
              <c:pt idx="984">
                <c:v>38.81</c:v>
              </c:pt>
              <c:pt idx="985">
                <c:v>31.9</c:v>
              </c:pt>
              <c:pt idx="986">
                <c:v>38.549999999999997</c:v>
              </c:pt>
              <c:pt idx="987">
                <c:v>46.04</c:v>
              </c:pt>
              <c:pt idx="988">
                <c:v>32.75</c:v>
              </c:pt>
              <c:pt idx="989">
                <c:v>40.739999999999995</c:v>
              </c:pt>
              <c:pt idx="990">
                <c:v>38.89</c:v>
              </c:pt>
              <c:pt idx="991">
                <c:v>37.35</c:v>
              </c:pt>
              <c:pt idx="992">
                <c:v>39.69</c:v>
              </c:pt>
              <c:pt idx="993">
                <c:v>38.65</c:v>
              </c:pt>
              <c:pt idx="994">
                <c:v>31.98</c:v>
              </c:pt>
              <c:pt idx="995">
                <c:v>30.85</c:v>
              </c:pt>
              <c:pt idx="996">
                <c:v>27.4</c:v>
              </c:pt>
              <c:pt idx="997">
                <c:v>23.17</c:v>
              </c:pt>
              <c:pt idx="998">
                <c:v>25.259999999999998</c:v>
              </c:pt>
              <c:pt idx="999">
                <c:v>26.1</c:v>
              </c:pt>
              <c:pt idx="1000">
                <c:v>32.36</c:v>
              </c:pt>
              <c:pt idx="1001">
                <c:v>33.18</c:v>
              </c:pt>
              <c:pt idx="1002">
                <c:v>32.630000000000003</c:v>
              </c:pt>
              <c:pt idx="1003">
                <c:v>36.43</c:v>
              </c:pt>
              <c:pt idx="1004">
                <c:v>33.880000000000003</c:v>
              </c:pt>
              <c:pt idx="1005">
                <c:v>37.1</c:v>
              </c:pt>
              <c:pt idx="1006">
                <c:v>33.71</c:v>
              </c:pt>
              <c:pt idx="1007">
                <c:v>31.240000000000002</c:v>
              </c:pt>
              <c:pt idx="1008">
                <c:v>31.880000000000003</c:v>
              </c:pt>
              <c:pt idx="1009">
                <c:v>30.08</c:v>
              </c:pt>
              <c:pt idx="1010">
                <c:v>34.590000000000003</c:v>
              </c:pt>
              <c:pt idx="1011">
                <c:v>35.700000000000003</c:v>
              </c:pt>
              <c:pt idx="1012">
                <c:v>35.58</c:v>
              </c:pt>
              <c:pt idx="1013">
                <c:v>36.6</c:v>
              </c:pt>
              <c:pt idx="1014">
                <c:v>37.620000000000005</c:v>
              </c:pt>
              <c:pt idx="1015">
                <c:v>32.619999999999997</c:v>
              </c:pt>
              <c:pt idx="1016">
                <c:v>38.239999999999995</c:v>
              </c:pt>
              <c:pt idx="1017">
                <c:v>39.620000000000005</c:v>
              </c:pt>
              <c:pt idx="1018">
                <c:v>49.69</c:v>
              </c:pt>
              <c:pt idx="1019">
                <c:v>57.82</c:v>
              </c:pt>
              <c:pt idx="1020">
                <c:v>40.260000000000005</c:v>
              </c:pt>
              <c:pt idx="1021">
                <c:v>33.47</c:v>
              </c:pt>
              <c:pt idx="1022">
                <c:v>29.27</c:v>
              </c:pt>
              <c:pt idx="1023">
                <c:v>32.869999999999997</c:v>
              </c:pt>
              <c:pt idx="1024">
                <c:v>34.200000000000003</c:v>
              </c:pt>
              <c:pt idx="1025">
                <c:v>26.31</c:v>
              </c:pt>
              <c:pt idx="1026">
                <c:v>32.29</c:v>
              </c:pt>
              <c:pt idx="1027">
                <c:v>30.86</c:v>
              </c:pt>
              <c:pt idx="1028">
                <c:v>37.15</c:v>
              </c:pt>
              <c:pt idx="1029">
                <c:v>35.130000000000003</c:v>
              </c:pt>
              <c:pt idx="1030">
                <c:v>30.130000000000003</c:v>
              </c:pt>
              <c:pt idx="1031">
                <c:v>29.35</c:v>
              </c:pt>
              <c:pt idx="1032">
                <c:v>36.120000000000005</c:v>
              </c:pt>
              <c:pt idx="1033">
                <c:v>40.15</c:v>
              </c:pt>
              <c:pt idx="1034">
                <c:v>34.07</c:v>
              </c:pt>
              <c:pt idx="1035">
                <c:v>33.08</c:v>
              </c:pt>
              <c:pt idx="1036">
                <c:v>27.52</c:v>
              </c:pt>
              <c:pt idx="1037">
                <c:v>30.490000000000002</c:v>
              </c:pt>
              <c:pt idx="1038">
                <c:v>34.590000000000003</c:v>
              </c:pt>
              <c:pt idx="1039">
                <c:v>41.739999999999995</c:v>
              </c:pt>
              <c:pt idx="1040">
                <c:v>41.61</c:v>
              </c:pt>
              <c:pt idx="1041">
                <c:v>37.159999999999997</c:v>
              </c:pt>
              <c:pt idx="1042">
                <c:v>31.630000000000003</c:v>
              </c:pt>
              <c:pt idx="1043">
                <c:v>33.619999999999997</c:v>
              </c:pt>
              <c:pt idx="1044">
                <c:v>32.799999999999997</c:v>
              </c:pt>
              <c:pt idx="1045">
                <c:v>30.759999999999998</c:v>
              </c:pt>
              <c:pt idx="1046">
                <c:v>41.86</c:v>
              </c:pt>
              <c:pt idx="1047">
                <c:v>43.25</c:v>
              </c:pt>
              <c:pt idx="1048">
                <c:v>39.96</c:v>
              </c:pt>
              <c:pt idx="1049">
                <c:v>40.54</c:v>
              </c:pt>
              <c:pt idx="1050">
                <c:v>36.409999999999997</c:v>
              </c:pt>
              <c:pt idx="1051">
                <c:v>31.1</c:v>
              </c:pt>
              <c:pt idx="1052">
                <c:v>34.18</c:v>
              </c:pt>
              <c:pt idx="1053">
                <c:v>38.299999999999997</c:v>
              </c:pt>
              <c:pt idx="1054">
                <c:v>33.51</c:v>
              </c:pt>
              <c:pt idx="1055">
                <c:v>29.85</c:v>
              </c:pt>
              <c:pt idx="1056">
                <c:v>27.86</c:v>
              </c:pt>
              <c:pt idx="1057">
                <c:v>26.23</c:v>
              </c:pt>
              <c:pt idx="1058">
                <c:v>27.63</c:v>
              </c:pt>
              <c:pt idx="1059">
                <c:v>23.19</c:v>
              </c:pt>
              <c:pt idx="1060">
                <c:v>21.23</c:v>
              </c:pt>
              <c:pt idx="1061">
                <c:v>24.58</c:v>
              </c:pt>
              <c:pt idx="1062">
                <c:v>21.26</c:v>
              </c:pt>
              <c:pt idx="1063">
                <c:v>22.69</c:v>
              </c:pt>
              <c:pt idx="1064">
                <c:v>26</c:v>
              </c:pt>
              <c:pt idx="1065">
                <c:v>33.11</c:v>
              </c:pt>
              <c:pt idx="1066">
                <c:v>29.92</c:v>
              </c:pt>
              <c:pt idx="1067">
                <c:v>27.71</c:v>
              </c:pt>
              <c:pt idx="1068">
                <c:v>25.69</c:v>
              </c:pt>
              <c:pt idx="1069">
                <c:v>30.98</c:v>
              </c:pt>
              <c:pt idx="1070">
                <c:v>33.700000000000003</c:v>
              </c:pt>
              <c:pt idx="1071">
                <c:v>25.1</c:v>
              </c:pt>
              <c:pt idx="1072">
                <c:v>23.04</c:v>
              </c:pt>
              <c:pt idx="1073">
                <c:v>23.22</c:v>
              </c:pt>
              <c:pt idx="1074">
                <c:v>24.56</c:v>
              </c:pt>
              <c:pt idx="1075">
                <c:v>27.46</c:v>
              </c:pt>
              <c:pt idx="1076">
                <c:v>23.16</c:v>
              </c:pt>
              <c:pt idx="1077">
                <c:v>18.82</c:v>
              </c:pt>
              <c:pt idx="1078">
                <c:v>18.239999999999998</c:v>
              </c:pt>
              <c:pt idx="1079">
                <c:v>15.84</c:v>
              </c:pt>
              <c:pt idx="1080">
                <c:v>19.03</c:v>
              </c:pt>
              <c:pt idx="1081">
                <c:v>21.41</c:v>
              </c:pt>
              <c:pt idx="1082">
                <c:v>25.57</c:v>
              </c:pt>
              <c:pt idx="1083">
                <c:v>31.04</c:v>
              </c:pt>
              <c:pt idx="1084">
                <c:v>35.799999999999997</c:v>
              </c:pt>
              <c:pt idx="1085">
                <c:v>32.340000000000003</c:v>
              </c:pt>
              <c:pt idx="1086">
                <c:v>27.95</c:v>
              </c:pt>
              <c:pt idx="1087">
                <c:v>20.34</c:v>
              </c:pt>
              <c:pt idx="1088">
                <c:v>19.97</c:v>
              </c:pt>
              <c:pt idx="1089">
                <c:v>23.2</c:v>
              </c:pt>
              <c:pt idx="1090">
                <c:v>25.28</c:v>
              </c:pt>
              <c:pt idx="1091">
                <c:v>26.96</c:v>
              </c:pt>
              <c:pt idx="1092">
                <c:v>33.07</c:v>
              </c:pt>
              <c:pt idx="1093">
                <c:v>29.439999999999998</c:v>
              </c:pt>
              <c:pt idx="1094">
                <c:v>23.35</c:v>
              </c:pt>
              <c:pt idx="1095">
                <c:v>23.11</c:v>
              </c:pt>
              <c:pt idx="1096">
                <c:v>19.87</c:v>
              </c:pt>
              <c:pt idx="1097">
                <c:v>12.93</c:v>
              </c:pt>
              <c:pt idx="1098">
                <c:v>10.56</c:v>
              </c:pt>
              <c:pt idx="1099">
                <c:v>17.87</c:v>
              </c:pt>
              <c:pt idx="1100">
                <c:v>20.9</c:v>
              </c:pt>
              <c:pt idx="1101">
                <c:v>23.1</c:v>
              </c:pt>
              <c:pt idx="1102">
                <c:v>28.46</c:v>
              </c:pt>
              <c:pt idx="1103">
                <c:v>33.590000000000003</c:v>
              </c:pt>
              <c:pt idx="1104">
                <c:v>25.15</c:v>
              </c:pt>
              <c:pt idx="1105">
                <c:v>22.35</c:v>
              </c:pt>
              <c:pt idx="1106">
                <c:v>25.56</c:v>
              </c:pt>
              <c:pt idx="1107">
                <c:v>27.22</c:v>
              </c:pt>
              <c:pt idx="1108">
                <c:v>30.240000000000002</c:v>
              </c:pt>
              <c:pt idx="1109">
                <c:v>23.36</c:v>
              </c:pt>
              <c:pt idx="1110">
                <c:v>26.7</c:v>
              </c:pt>
              <c:pt idx="1111">
                <c:v>23.69</c:v>
              </c:pt>
              <c:pt idx="1112">
                <c:v>21.35</c:v>
              </c:pt>
              <c:pt idx="1113">
                <c:v>26.57</c:v>
              </c:pt>
              <c:pt idx="1114">
                <c:v>18.8</c:v>
              </c:pt>
              <c:pt idx="1115">
                <c:v>18.52</c:v>
              </c:pt>
              <c:pt idx="1116">
                <c:v>17.23</c:v>
              </c:pt>
              <c:pt idx="1117">
                <c:v>19.93</c:v>
              </c:pt>
              <c:pt idx="1118">
                <c:v>14.3</c:v>
              </c:pt>
              <c:pt idx="1119">
                <c:v>10.210000000000001</c:v>
              </c:pt>
              <c:pt idx="1120">
                <c:v>17.45</c:v>
              </c:pt>
              <c:pt idx="1121">
                <c:v>26.39</c:v>
              </c:pt>
              <c:pt idx="1122">
                <c:v>24.39</c:v>
              </c:pt>
              <c:pt idx="1123">
                <c:v>23.43</c:v>
              </c:pt>
              <c:pt idx="1124">
                <c:v>18.14</c:v>
              </c:pt>
              <c:pt idx="1125">
                <c:v>14.65</c:v>
              </c:pt>
              <c:pt idx="1126">
                <c:v>18.53</c:v>
              </c:pt>
              <c:pt idx="1127">
                <c:v>21.38</c:v>
              </c:pt>
              <c:pt idx="1128">
                <c:v>19.91</c:v>
              </c:pt>
              <c:pt idx="1129">
                <c:v>22.990000000000002</c:v>
              </c:pt>
              <c:pt idx="1130">
                <c:v>22.81</c:v>
              </c:pt>
              <c:pt idx="1131">
                <c:v>22.55</c:v>
              </c:pt>
              <c:pt idx="1132">
                <c:v>27.91</c:v>
              </c:pt>
              <c:pt idx="1133">
                <c:v>29.02</c:v>
              </c:pt>
              <c:pt idx="1134">
                <c:v>24.86</c:v>
              </c:pt>
              <c:pt idx="1135">
                <c:v>17.5</c:v>
              </c:pt>
              <c:pt idx="1136">
                <c:v>23.38</c:v>
              </c:pt>
              <c:pt idx="1137">
                <c:v>25.81</c:v>
              </c:pt>
              <c:pt idx="1138">
                <c:v>28.73</c:v>
              </c:pt>
              <c:pt idx="1139">
                <c:v>23.89</c:v>
              </c:pt>
              <c:pt idx="1140">
                <c:v>22.84</c:v>
              </c:pt>
              <c:pt idx="1141">
                <c:v>28.939999999999998</c:v>
              </c:pt>
              <c:pt idx="1142">
                <c:v>27.8</c:v>
              </c:pt>
              <c:pt idx="1143">
                <c:v>28.42</c:v>
              </c:pt>
              <c:pt idx="1144">
                <c:v>31.92</c:v>
              </c:pt>
              <c:pt idx="1145">
                <c:v>19.010000000000002</c:v>
              </c:pt>
              <c:pt idx="1146">
                <c:v>11.66</c:v>
              </c:pt>
              <c:pt idx="1147">
                <c:v>10.54</c:v>
              </c:pt>
              <c:pt idx="1148">
                <c:v>20.37</c:v>
              </c:pt>
              <c:pt idx="1149">
                <c:v>15.49</c:v>
              </c:pt>
              <c:pt idx="1150">
                <c:v>13.3</c:v>
              </c:pt>
              <c:pt idx="1151">
                <c:v>17.170000000000002</c:v>
              </c:pt>
              <c:pt idx="1152">
                <c:v>19.12</c:v>
              </c:pt>
              <c:pt idx="1153">
                <c:v>20.93</c:v>
              </c:pt>
              <c:pt idx="1154">
                <c:v>16.940000000000001</c:v>
              </c:pt>
              <c:pt idx="1155">
                <c:v>14.55</c:v>
              </c:pt>
              <c:pt idx="1156">
                <c:v>17.38</c:v>
              </c:pt>
              <c:pt idx="1157">
                <c:v>16.05</c:v>
              </c:pt>
              <c:pt idx="1158">
                <c:v>14.66</c:v>
              </c:pt>
              <c:pt idx="1159">
                <c:v>15.01</c:v>
              </c:pt>
              <c:pt idx="1160">
                <c:v>11.57</c:v>
              </c:pt>
              <c:pt idx="1161">
                <c:v>15.42</c:v>
              </c:pt>
              <c:pt idx="1162">
                <c:v>18.82</c:v>
              </c:pt>
              <c:pt idx="1163">
                <c:v>14.3</c:v>
              </c:pt>
              <c:pt idx="1164">
                <c:v>14.17</c:v>
              </c:pt>
              <c:pt idx="1165">
                <c:v>19.11</c:v>
              </c:pt>
              <c:pt idx="1166">
                <c:v>21.06</c:v>
              </c:pt>
              <c:pt idx="1167">
                <c:v>29.25</c:v>
              </c:pt>
              <c:pt idx="1168">
                <c:v>20.99</c:v>
              </c:pt>
              <c:pt idx="1169">
                <c:v>24.84</c:v>
              </c:pt>
              <c:pt idx="1170">
                <c:v>31.9</c:v>
              </c:pt>
              <c:pt idx="1171">
                <c:v>21.52</c:v>
              </c:pt>
              <c:pt idx="1172">
                <c:v>22.17</c:v>
              </c:pt>
              <c:pt idx="1173">
                <c:v>23.18</c:v>
              </c:pt>
              <c:pt idx="1174">
                <c:v>21.5</c:v>
              </c:pt>
              <c:pt idx="1175">
                <c:v>27.58</c:v>
              </c:pt>
              <c:pt idx="1176">
                <c:v>33.769999999999996</c:v>
              </c:pt>
              <c:pt idx="1177">
                <c:v>26.16</c:v>
              </c:pt>
              <c:pt idx="1178">
                <c:v>32.9</c:v>
              </c:pt>
              <c:pt idx="1179">
                <c:v>37.14</c:v>
              </c:pt>
              <c:pt idx="1180">
                <c:v>34.130000000000003</c:v>
              </c:pt>
              <c:pt idx="1181">
                <c:v>31.740000000000002</c:v>
              </c:pt>
              <c:pt idx="1182">
                <c:v>31.02</c:v>
              </c:pt>
              <c:pt idx="1183">
                <c:v>29.59</c:v>
              </c:pt>
              <c:pt idx="1184">
                <c:v>34.369999999999997</c:v>
              </c:pt>
              <c:pt idx="1185">
                <c:v>29.29</c:v>
              </c:pt>
              <c:pt idx="1186">
                <c:v>38.769999999999996</c:v>
              </c:pt>
              <c:pt idx="1187">
                <c:v>29.939999999999998</c:v>
              </c:pt>
              <c:pt idx="1188">
                <c:v>20.09</c:v>
              </c:pt>
              <c:pt idx="1189">
                <c:v>25.4</c:v>
              </c:pt>
              <c:pt idx="1190">
                <c:v>24.57</c:v>
              </c:pt>
              <c:pt idx="1191">
                <c:v>27.37</c:v>
              </c:pt>
              <c:pt idx="1192">
                <c:v>22</c:v>
              </c:pt>
              <c:pt idx="1193">
                <c:v>29.6</c:v>
              </c:pt>
              <c:pt idx="1194">
                <c:v>26.56</c:v>
              </c:pt>
              <c:pt idx="1195">
                <c:v>32.56</c:v>
              </c:pt>
              <c:pt idx="1196">
                <c:v>19.920000000000002</c:v>
              </c:pt>
              <c:pt idx="1197">
                <c:v>25.490000000000002</c:v>
              </c:pt>
              <c:pt idx="1198">
                <c:v>32.409999999999997</c:v>
              </c:pt>
              <c:pt idx="1199">
                <c:v>34.71</c:v>
              </c:pt>
              <c:pt idx="1200">
                <c:v>17.18</c:v>
              </c:pt>
              <c:pt idx="1201">
                <c:v>33.15</c:v>
              </c:pt>
              <c:pt idx="1202">
                <c:v>23.15</c:v>
              </c:pt>
              <c:pt idx="1203">
                <c:v>16.09</c:v>
              </c:pt>
              <c:pt idx="1204">
                <c:v>17.420000000000002</c:v>
              </c:pt>
              <c:pt idx="1205">
                <c:v>20.72</c:v>
              </c:pt>
              <c:pt idx="1206">
                <c:v>14.66</c:v>
              </c:pt>
              <c:pt idx="1207">
                <c:v>9.44</c:v>
              </c:pt>
              <c:pt idx="1208">
                <c:v>4.9399999999999995</c:v>
              </c:pt>
              <c:pt idx="1209">
                <c:v>-0.57999999999999829</c:v>
              </c:pt>
              <c:pt idx="1210">
                <c:v>4.0600000000000005</c:v>
              </c:pt>
              <c:pt idx="1211">
                <c:v>17.05</c:v>
              </c:pt>
              <c:pt idx="1212">
                <c:v>16.82</c:v>
              </c:pt>
              <c:pt idx="1213">
                <c:v>15.4</c:v>
              </c:pt>
              <c:pt idx="1214">
                <c:v>13.15</c:v>
              </c:pt>
              <c:pt idx="1215">
                <c:v>23.03</c:v>
              </c:pt>
              <c:pt idx="1216">
                <c:v>14.92</c:v>
              </c:pt>
              <c:pt idx="1217">
                <c:v>14.35</c:v>
              </c:pt>
              <c:pt idx="1218">
                <c:v>17.990000000000002</c:v>
              </c:pt>
              <c:pt idx="1219">
                <c:v>26.54</c:v>
              </c:pt>
              <c:pt idx="1220">
                <c:v>17.48</c:v>
              </c:pt>
              <c:pt idx="1221">
                <c:v>16.399999999999999</c:v>
              </c:pt>
              <c:pt idx="1222">
                <c:v>14.86</c:v>
              </c:pt>
              <c:pt idx="1223">
                <c:v>18.829999999999998</c:v>
              </c:pt>
              <c:pt idx="1224">
                <c:v>23.73</c:v>
              </c:pt>
              <c:pt idx="1225">
                <c:v>28.5</c:v>
              </c:pt>
              <c:pt idx="1226">
                <c:v>21.47</c:v>
              </c:pt>
              <c:pt idx="1227">
                <c:v>23.43</c:v>
              </c:pt>
              <c:pt idx="1228">
                <c:v>34.31</c:v>
              </c:pt>
              <c:pt idx="1229">
                <c:v>32.74</c:v>
              </c:pt>
              <c:pt idx="1230">
                <c:v>25.22</c:v>
              </c:pt>
              <c:pt idx="1231">
                <c:v>27.45</c:v>
              </c:pt>
              <c:pt idx="1232">
                <c:v>28.92</c:v>
              </c:pt>
              <c:pt idx="1233">
                <c:v>29.89</c:v>
              </c:pt>
              <c:pt idx="1234">
                <c:v>32.03</c:v>
              </c:pt>
              <c:pt idx="1235">
                <c:v>28.27</c:v>
              </c:pt>
              <c:pt idx="1236">
                <c:v>22.73</c:v>
              </c:pt>
              <c:pt idx="1237">
                <c:v>23.38</c:v>
              </c:pt>
              <c:pt idx="1238">
                <c:v>28.17</c:v>
              </c:pt>
              <c:pt idx="1239">
                <c:v>28.16</c:v>
              </c:pt>
              <c:pt idx="1240">
                <c:v>21.68</c:v>
              </c:pt>
              <c:pt idx="1241">
                <c:v>32.619999999999997</c:v>
              </c:pt>
              <c:pt idx="1242">
                <c:v>39.299999999999997</c:v>
              </c:pt>
              <c:pt idx="1243">
                <c:v>37.15</c:v>
              </c:pt>
              <c:pt idx="1244">
                <c:v>37.36</c:v>
              </c:pt>
              <c:pt idx="1245">
                <c:v>37.54</c:v>
              </c:pt>
              <c:pt idx="1246">
                <c:v>42.31</c:v>
              </c:pt>
              <c:pt idx="1247">
                <c:v>30.689999999999998</c:v>
              </c:pt>
              <c:pt idx="1248">
                <c:v>36.56</c:v>
              </c:pt>
              <c:pt idx="1249">
                <c:v>37.65</c:v>
              </c:pt>
              <c:pt idx="1250">
                <c:v>44.489999999999995</c:v>
              </c:pt>
              <c:pt idx="1251">
                <c:v>34.97</c:v>
              </c:pt>
              <c:pt idx="1252">
                <c:v>32.369999999999997</c:v>
              </c:pt>
              <c:pt idx="1253">
                <c:v>36.730000000000004</c:v>
              </c:pt>
              <c:pt idx="1254">
                <c:v>46.66</c:v>
              </c:pt>
              <c:pt idx="1255">
                <c:v>37.64</c:v>
              </c:pt>
              <c:pt idx="1256">
                <c:v>40.340000000000003</c:v>
              </c:pt>
              <c:pt idx="1257">
                <c:v>35.47</c:v>
              </c:pt>
              <c:pt idx="1258">
                <c:v>37.010000000000005</c:v>
              </c:pt>
              <c:pt idx="1259">
                <c:v>28.34</c:v>
              </c:pt>
              <c:pt idx="1260">
                <c:v>34.58</c:v>
              </c:pt>
              <c:pt idx="1261">
                <c:v>36.909999999999997</c:v>
              </c:pt>
              <c:pt idx="1262">
                <c:v>33.409999999999997</c:v>
              </c:pt>
              <c:pt idx="1263">
                <c:v>30.77</c:v>
              </c:pt>
              <c:pt idx="1264">
                <c:v>29.67</c:v>
              </c:pt>
              <c:pt idx="1265">
                <c:v>28.16</c:v>
              </c:pt>
              <c:pt idx="1266">
                <c:v>42.22</c:v>
              </c:pt>
              <c:pt idx="1267">
                <c:v>29.02</c:v>
              </c:pt>
              <c:pt idx="1268">
                <c:v>33.76</c:v>
              </c:pt>
              <c:pt idx="1269">
                <c:v>28.490000000000002</c:v>
              </c:pt>
              <c:pt idx="1270">
                <c:v>24.91</c:v>
              </c:pt>
              <c:pt idx="1271">
                <c:v>29.3</c:v>
              </c:pt>
              <c:pt idx="1272">
                <c:v>39.96</c:v>
              </c:pt>
              <c:pt idx="1273">
                <c:v>35.82</c:v>
              </c:pt>
              <c:pt idx="1274">
                <c:v>32.97</c:v>
              </c:pt>
              <c:pt idx="1275">
                <c:v>36.19</c:v>
              </c:pt>
              <c:pt idx="1276">
                <c:v>44.18</c:v>
              </c:pt>
              <c:pt idx="1277">
                <c:v>35.369999999999997</c:v>
              </c:pt>
              <c:pt idx="1278">
                <c:v>34.980000000000004</c:v>
              </c:pt>
              <c:pt idx="1279">
                <c:v>39.6</c:v>
              </c:pt>
              <c:pt idx="1280">
                <c:v>34.25</c:v>
              </c:pt>
              <c:pt idx="1281">
                <c:v>32.409999999999997</c:v>
              </c:pt>
              <c:pt idx="1282">
                <c:v>33.58</c:v>
              </c:pt>
              <c:pt idx="1283">
                <c:v>28.28</c:v>
              </c:pt>
              <c:pt idx="1284">
                <c:v>35.1</c:v>
              </c:pt>
              <c:pt idx="1285">
                <c:v>39</c:v>
              </c:pt>
              <c:pt idx="1286">
                <c:v>43.8</c:v>
              </c:pt>
              <c:pt idx="1287">
                <c:v>38.620000000000005</c:v>
              </c:pt>
              <c:pt idx="1288">
                <c:v>44.22</c:v>
              </c:pt>
              <c:pt idx="1289">
                <c:v>30.58</c:v>
              </c:pt>
              <c:pt idx="1290">
                <c:v>38.4</c:v>
              </c:pt>
              <c:pt idx="1291">
                <c:v>40.61</c:v>
              </c:pt>
              <c:pt idx="1292">
                <c:v>39.53</c:v>
              </c:pt>
              <c:pt idx="1293">
                <c:v>38.739999999999995</c:v>
              </c:pt>
              <c:pt idx="1294">
                <c:v>38.730000000000004</c:v>
              </c:pt>
              <c:pt idx="1295">
                <c:v>29.05</c:v>
              </c:pt>
              <c:pt idx="1296">
                <c:v>38.69</c:v>
              </c:pt>
              <c:pt idx="1297">
                <c:v>28.240000000000002</c:v>
              </c:pt>
              <c:pt idx="1298">
                <c:v>37.31</c:v>
              </c:pt>
              <c:pt idx="1299">
                <c:v>43.47</c:v>
              </c:pt>
              <c:pt idx="1300">
                <c:v>35.96</c:v>
              </c:pt>
              <c:pt idx="1301">
                <c:v>47.730000000000004</c:v>
              </c:pt>
              <c:pt idx="1302">
                <c:v>40.269999999999996</c:v>
              </c:pt>
              <c:pt idx="1303">
                <c:v>34.08</c:v>
              </c:pt>
              <c:pt idx="1304">
                <c:v>46.78</c:v>
              </c:pt>
              <c:pt idx="1305">
                <c:v>39.299999999999997</c:v>
              </c:pt>
              <c:pt idx="1306">
                <c:v>38.35</c:v>
              </c:pt>
              <c:pt idx="1307">
                <c:v>29.29</c:v>
              </c:pt>
              <c:pt idx="1308">
                <c:v>32.700000000000003</c:v>
              </c:pt>
              <c:pt idx="1309">
                <c:v>40.1</c:v>
              </c:pt>
              <c:pt idx="1310">
                <c:v>31.27</c:v>
              </c:pt>
              <c:pt idx="1311">
                <c:v>40</c:v>
              </c:pt>
              <c:pt idx="1312">
                <c:v>30.33</c:v>
              </c:pt>
              <c:pt idx="1313">
                <c:v>36.22</c:v>
              </c:pt>
              <c:pt idx="1314">
                <c:v>34.29</c:v>
              </c:pt>
              <c:pt idx="1315">
                <c:v>34.26</c:v>
              </c:pt>
              <c:pt idx="1316">
                <c:v>38.56</c:v>
              </c:pt>
              <c:pt idx="1317">
                <c:v>39.090000000000003</c:v>
              </c:pt>
              <c:pt idx="1318">
                <c:v>38.4</c:v>
              </c:pt>
              <c:pt idx="1319">
                <c:v>35.57</c:v>
              </c:pt>
              <c:pt idx="1320">
                <c:v>33.07</c:v>
              </c:pt>
              <c:pt idx="1321">
                <c:v>37.090000000000003</c:v>
              </c:pt>
              <c:pt idx="1322">
                <c:v>34.99</c:v>
              </c:pt>
              <c:pt idx="1323">
                <c:v>38.549999999999997</c:v>
              </c:pt>
              <c:pt idx="1324">
                <c:v>39.799999999999997</c:v>
              </c:pt>
              <c:pt idx="1325">
                <c:v>33.74</c:v>
              </c:pt>
              <c:pt idx="1326">
                <c:v>36.340000000000003</c:v>
              </c:pt>
              <c:pt idx="1327">
                <c:v>40.6</c:v>
              </c:pt>
              <c:pt idx="1328">
                <c:v>35.26</c:v>
              </c:pt>
              <c:pt idx="1329">
                <c:v>41.879999999999995</c:v>
              </c:pt>
              <c:pt idx="1330">
                <c:v>38.36</c:v>
              </c:pt>
              <c:pt idx="1331">
                <c:v>36.799999999999997</c:v>
              </c:pt>
              <c:pt idx="1332">
                <c:v>42.269999999999996</c:v>
              </c:pt>
              <c:pt idx="1333">
                <c:v>38.46</c:v>
              </c:pt>
              <c:pt idx="1334">
                <c:v>33.68</c:v>
              </c:pt>
              <c:pt idx="1335">
                <c:v>34.519999999999996</c:v>
              </c:pt>
              <c:pt idx="1336">
                <c:v>32.67</c:v>
              </c:pt>
              <c:pt idx="1337">
                <c:v>29.71</c:v>
              </c:pt>
              <c:pt idx="1338">
                <c:v>39.58</c:v>
              </c:pt>
              <c:pt idx="1339">
                <c:v>35.07</c:v>
              </c:pt>
              <c:pt idx="1340">
                <c:v>34.200000000000003</c:v>
              </c:pt>
              <c:pt idx="1341">
                <c:v>35.769999999999996</c:v>
              </c:pt>
              <c:pt idx="1342">
                <c:v>35.03</c:v>
              </c:pt>
              <c:pt idx="1343">
                <c:v>30.67</c:v>
              </c:pt>
              <c:pt idx="1344">
                <c:v>31.05</c:v>
              </c:pt>
              <c:pt idx="1345">
                <c:v>37.46</c:v>
              </c:pt>
              <c:pt idx="1346">
                <c:v>43.96</c:v>
              </c:pt>
              <c:pt idx="1347">
                <c:v>33.119999999999997</c:v>
              </c:pt>
              <c:pt idx="1348">
                <c:v>33.69</c:v>
              </c:pt>
              <c:pt idx="1349">
                <c:v>37.93</c:v>
              </c:pt>
              <c:pt idx="1350">
                <c:v>39.370000000000005</c:v>
              </c:pt>
              <c:pt idx="1351">
                <c:v>36.989999999999995</c:v>
              </c:pt>
              <c:pt idx="1352">
                <c:v>35.22</c:v>
              </c:pt>
              <c:pt idx="1353">
                <c:v>33.32</c:v>
              </c:pt>
              <c:pt idx="1354">
                <c:v>37.799999999999997</c:v>
              </c:pt>
              <c:pt idx="1355">
                <c:v>34.24</c:v>
              </c:pt>
              <c:pt idx="1356">
                <c:v>37.739999999999995</c:v>
              </c:pt>
              <c:pt idx="1357">
                <c:v>37.1</c:v>
              </c:pt>
              <c:pt idx="1358">
                <c:v>29.73</c:v>
              </c:pt>
              <c:pt idx="1359">
                <c:v>29.119999999999997</c:v>
              </c:pt>
              <c:pt idx="1360">
                <c:v>31.259999999999998</c:v>
              </c:pt>
              <c:pt idx="1361">
                <c:v>29.23</c:v>
              </c:pt>
              <c:pt idx="1362">
                <c:v>30.7</c:v>
              </c:pt>
              <c:pt idx="1363">
                <c:v>30.23</c:v>
              </c:pt>
              <c:pt idx="1364">
                <c:v>31.490000000000002</c:v>
              </c:pt>
              <c:pt idx="1365">
                <c:v>29.22</c:v>
              </c:pt>
              <c:pt idx="1366">
                <c:v>27.96</c:v>
              </c:pt>
              <c:pt idx="1367">
                <c:v>33.590000000000003</c:v>
              </c:pt>
              <c:pt idx="1368">
                <c:v>28.16</c:v>
              </c:pt>
              <c:pt idx="1369">
                <c:v>37.19</c:v>
              </c:pt>
              <c:pt idx="1370">
                <c:v>37.019999999999996</c:v>
              </c:pt>
              <c:pt idx="1371">
                <c:v>34.380000000000003</c:v>
              </c:pt>
              <c:pt idx="1372">
                <c:v>34.21</c:v>
              </c:pt>
              <c:pt idx="1373">
                <c:v>34.200000000000003</c:v>
              </c:pt>
              <c:pt idx="1374">
                <c:v>35.72</c:v>
              </c:pt>
              <c:pt idx="1375">
                <c:v>36.08</c:v>
              </c:pt>
              <c:pt idx="1376">
                <c:v>35.71</c:v>
              </c:pt>
              <c:pt idx="1377">
                <c:v>32.17</c:v>
              </c:pt>
              <c:pt idx="1378">
                <c:v>30.009999999999998</c:v>
              </c:pt>
              <c:pt idx="1379">
                <c:v>30.369999999999997</c:v>
              </c:pt>
              <c:pt idx="1380">
                <c:v>33.33</c:v>
              </c:pt>
              <c:pt idx="1381">
                <c:v>30.4</c:v>
              </c:pt>
              <c:pt idx="1382">
                <c:v>33.619999999999997</c:v>
              </c:pt>
              <c:pt idx="1383">
                <c:v>37.950000000000003</c:v>
              </c:pt>
              <c:pt idx="1384">
                <c:v>40.620000000000005</c:v>
              </c:pt>
              <c:pt idx="1385">
                <c:v>34.32</c:v>
              </c:pt>
              <c:pt idx="1386">
                <c:v>30.21</c:v>
              </c:pt>
              <c:pt idx="1387">
                <c:v>32.4</c:v>
              </c:pt>
              <c:pt idx="1388">
                <c:v>30.990000000000002</c:v>
              </c:pt>
              <c:pt idx="1389">
                <c:v>30.689999999999998</c:v>
              </c:pt>
              <c:pt idx="1390">
                <c:v>32.31</c:v>
              </c:pt>
              <c:pt idx="1391">
                <c:v>37.96</c:v>
              </c:pt>
              <c:pt idx="1392">
                <c:v>28.55</c:v>
              </c:pt>
              <c:pt idx="1393">
                <c:v>32.25</c:v>
              </c:pt>
              <c:pt idx="1394">
                <c:v>33.81</c:v>
              </c:pt>
              <c:pt idx="1395">
                <c:v>31.5</c:v>
              </c:pt>
              <c:pt idx="1396">
                <c:v>33.69</c:v>
              </c:pt>
              <c:pt idx="1397">
                <c:v>35.590000000000003</c:v>
              </c:pt>
              <c:pt idx="1398">
                <c:v>30.08</c:v>
              </c:pt>
              <c:pt idx="1399">
                <c:v>32.57</c:v>
              </c:pt>
              <c:pt idx="1400">
                <c:v>37.18</c:v>
              </c:pt>
              <c:pt idx="1401">
                <c:v>33.519999999999996</c:v>
              </c:pt>
              <c:pt idx="1402">
                <c:v>36.29</c:v>
              </c:pt>
              <c:pt idx="1403">
                <c:v>40.4</c:v>
              </c:pt>
              <c:pt idx="1404">
                <c:v>38.379999999999995</c:v>
              </c:pt>
              <c:pt idx="1405">
                <c:v>29.490000000000002</c:v>
              </c:pt>
              <c:pt idx="1406">
                <c:v>25.89</c:v>
              </c:pt>
              <c:pt idx="1407">
                <c:v>31.18</c:v>
              </c:pt>
              <c:pt idx="1408">
                <c:v>30.380000000000003</c:v>
              </c:pt>
              <c:pt idx="1409">
                <c:v>26.2</c:v>
              </c:pt>
              <c:pt idx="1410">
                <c:v>29.95</c:v>
              </c:pt>
              <c:pt idx="1411">
                <c:v>25.68</c:v>
              </c:pt>
              <c:pt idx="1412">
                <c:v>24.36</c:v>
              </c:pt>
              <c:pt idx="1413">
                <c:v>27.6</c:v>
              </c:pt>
              <c:pt idx="1414">
                <c:v>27.92</c:v>
              </c:pt>
              <c:pt idx="1415">
                <c:v>30.42</c:v>
              </c:pt>
              <c:pt idx="1416">
                <c:v>26.39</c:v>
              </c:pt>
              <c:pt idx="1417">
                <c:v>33.46</c:v>
              </c:pt>
              <c:pt idx="1418">
                <c:v>20.309999999999999</c:v>
              </c:pt>
              <c:pt idx="1419">
                <c:v>20.66</c:v>
              </c:pt>
              <c:pt idx="1420">
                <c:v>19.54</c:v>
              </c:pt>
              <c:pt idx="1421">
                <c:v>19.05</c:v>
              </c:pt>
              <c:pt idx="1422">
                <c:v>23.42</c:v>
              </c:pt>
              <c:pt idx="1423">
                <c:v>25.95</c:v>
              </c:pt>
              <c:pt idx="1424">
                <c:v>19.41</c:v>
              </c:pt>
              <c:pt idx="1425">
                <c:v>21.46</c:v>
              </c:pt>
              <c:pt idx="1426">
                <c:v>20.46</c:v>
              </c:pt>
              <c:pt idx="1427">
                <c:v>16.64</c:v>
              </c:pt>
              <c:pt idx="1428">
                <c:v>16.170000000000002</c:v>
              </c:pt>
              <c:pt idx="1429">
                <c:v>19.05</c:v>
              </c:pt>
              <c:pt idx="1430">
                <c:v>20.16</c:v>
              </c:pt>
              <c:pt idx="1431">
                <c:v>17.43</c:v>
              </c:pt>
              <c:pt idx="1432">
                <c:v>20.9</c:v>
              </c:pt>
              <c:pt idx="1433">
                <c:v>26.009999999999998</c:v>
              </c:pt>
              <c:pt idx="1434">
                <c:v>18.739999999999998</c:v>
              </c:pt>
              <c:pt idx="1435">
                <c:v>19.91</c:v>
              </c:pt>
              <c:pt idx="1436">
                <c:v>17.420000000000002</c:v>
              </c:pt>
              <c:pt idx="1437">
                <c:v>23.39</c:v>
              </c:pt>
              <c:pt idx="1438">
                <c:v>30.35</c:v>
              </c:pt>
              <c:pt idx="1439">
                <c:v>23.82</c:v>
              </c:pt>
              <c:pt idx="1440">
                <c:v>25.740000000000002</c:v>
              </c:pt>
              <c:pt idx="1441">
                <c:v>20.07</c:v>
              </c:pt>
              <c:pt idx="1442">
                <c:v>18.809999999999999</c:v>
              </c:pt>
              <c:pt idx="1443">
                <c:v>19.84</c:v>
              </c:pt>
              <c:pt idx="1444">
                <c:v>24.46</c:v>
              </c:pt>
              <c:pt idx="1445">
                <c:v>30.740000000000002</c:v>
              </c:pt>
              <c:pt idx="1446">
                <c:v>25.32</c:v>
              </c:pt>
              <c:pt idx="1447">
                <c:v>25.42</c:v>
              </c:pt>
              <c:pt idx="1448">
                <c:v>32.909999999999997</c:v>
              </c:pt>
              <c:pt idx="1449">
                <c:v>29.57</c:v>
              </c:pt>
              <c:pt idx="1450">
                <c:v>24.42</c:v>
              </c:pt>
              <c:pt idx="1451">
                <c:v>22.72</c:v>
              </c:pt>
              <c:pt idx="1452">
                <c:v>20.2</c:v>
              </c:pt>
              <c:pt idx="1453">
                <c:v>22.34</c:v>
              </c:pt>
              <c:pt idx="1454">
                <c:v>23.36</c:v>
              </c:pt>
              <c:pt idx="1455">
                <c:v>28.48</c:v>
              </c:pt>
              <c:pt idx="1456">
                <c:v>25.77</c:v>
              </c:pt>
              <c:pt idx="1457">
                <c:v>25.85</c:v>
              </c:pt>
              <c:pt idx="1458">
                <c:v>27.82</c:v>
              </c:pt>
              <c:pt idx="1459">
                <c:v>31.28</c:v>
              </c:pt>
              <c:pt idx="1460">
                <c:v>35.269999999999996</c:v>
              </c:pt>
              <c:pt idx="1461">
                <c:v>30.92</c:v>
              </c:pt>
              <c:pt idx="1462">
                <c:v>28.36</c:v>
              </c:pt>
              <c:pt idx="1463">
                <c:v>28.85</c:v>
              </c:pt>
              <c:pt idx="1464">
                <c:v>24.23</c:v>
              </c:pt>
              <c:pt idx="1465">
                <c:v>29.060000000000002</c:v>
              </c:pt>
              <c:pt idx="1466">
                <c:v>33.5</c:v>
              </c:pt>
              <c:pt idx="1467">
                <c:v>24.11</c:v>
              </c:pt>
              <c:pt idx="1468">
                <c:v>33.39</c:v>
              </c:pt>
              <c:pt idx="1469">
                <c:v>29.89</c:v>
              </c:pt>
              <c:pt idx="1470">
                <c:v>30.23</c:v>
              </c:pt>
              <c:pt idx="1471">
                <c:v>32.519999999999996</c:v>
              </c:pt>
              <c:pt idx="1472">
                <c:v>36.96</c:v>
              </c:pt>
              <c:pt idx="1473">
                <c:v>27.27</c:v>
              </c:pt>
              <c:pt idx="1474">
                <c:v>28.8</c:v>
              </c:pt>
              <c:pt idx="1475">
                <c:v>29.96</c:v>
              </c:pt>
              <c:pt idx="1476">
                <c:v>28.47</c:v>
              </c:pt>
              <c:pt idx="1477">
                <c:v>25.85</c:v>
              </c:pt>
              <c:pt idx="1478">
                <c:v>27.53</c:v>
              </c:pt>
              <c:pt idx="1479">
                <c:v>25.83</c:v>
              </c:pt>
              <c:pt idx="1480">
                <c:v>28.4</c:v>
              </c:pt>
              <c:pt idx="1481">
                <c:v>28.740000000000002</c:v>
              </c:pt>
              <c:pt idx="1482">
                <c:v>21.14</c:v>
              </c:pt>
              <c:pt idx="1483">
                <c:v>25.56</c:v>
              </c:pt>
              <c:pt idx="1484">
                <c:v>25.96</c:v>
              </c:pt>
              <c:pt idx="1485">
                <c:v>21.94</c:v>
              </c:pt>
              <c:pt idx="1486">
                <c:v>24.4</c:v>
              </c:pt>
              <c:pt idx="1487">
                <c:v>20.96</c:v>
              </c:pt>
              <c:pt idx="1488">
                <c:v>23.740000000000002</c:v>
              </c:pt>
              <c:pt idx="1489">
                <c:v>22.84</c:v>
              </c:pt>
              <c:pt idx="1490">
                <c:v>27.43</c:v>
              </c:pt>
              <c:pt idx="1491">
                <c:v>24.32</c:v>
              </c:pt>
              <c:pt idx="1492">
                <c:v>21.89</c:v>
              </c:pt>
              <c:pt idx="1493">
                <c:v>29.91</c:v>
              </c:pt>
              <c:pt idx="1494">
                <c:v>30.060000000000002</c:v>
              </c:pt>
              <c:pt idx="1495">
                <c:v>28.43</c:v>
              </c:pt>
              <c:pt idx="1496">
                <c:v>28.810000000000002</c:v>
              </c:pt>
              <c:pt idx="1497">
                <c:v>24.47</c:v>
              </c:pt>
              <c:pt idx="1498">
                <c:v>29.04</c:v>
              </c:pt>
              <c:pt idx="1499">
                <c:v>28.67</c:v>
              </c:pt>
              <c:pt idx="1500">
                <c:v>26.38</c:v>
              </c:pt>
              <c:pt idx="1501">
                <c:v>34.86</c:v>
              </c:pt>
              <c:pt idx="1502">
                <c:v>37.08</c:v>
              </c:pt>
              <c:pt idx="1503">
                <c:v>32.380000000000003</c:v>
              </c:pt>
              <c:pt idx="1504">
                <c:v>28.6</c:v>
              </c:pt>
              <c:pt idx="1505">
                <c:v>24.58</c:v>
              </c:pt>
              <c:pt idx="1506">
                <c:v>25.46</c:v>
              </c:pt>
              <c:pt idx="1507">
                <c:v>27</c:v>
              </c:pt>
              <c:pt idx="1508">
                <c:v>28.7</c:v>
              </c:pt>
              <c:pt idx="1509">
                <c:v>30.740000000000002</c:v>
              </c:pt>
              <c:pt idx="1510">
                <c:v>30.72</c:v>
              </c:pt>
              <c:pt idx="1511">
                <c:v>30.18</c:v>
              </c:pt>
              <c:pt idx="1512">
                <c:v>29.83</c:v>
              </c:pt>
              <c:pt idx="1513">
                <c:v>29.53</c:v>
              </c:pt>
              <c:pt idx="1514">
                <c:v>27.29</c:v>
              </c:pt>
              <c:pt idx="1515">
                <c:v>27.1</c:v>
              </c:pt>
              <c:pt idx="1516">
                <c:v>26.29</c:v>
              </c:pt>
              <c:pt idx="1517">
                <c:v>32.08</c:v>
              </c:pt>
              <c:pt idx="1518">
                <c:v>25.06</c:v>
              </c:pt>
              <c:pt idx="1519">
                <c:v>21.32</c:v>
              </c:pt>
              <c:pt idx="1520">
                <c:v>27.43</c:v>
              </c:pt>
              <c:pt idx="1521">
                <c:v>26.33</c:v>
              </c:pt>
              <c:pt idx="1522">
                <c:v>25.85</c:v>
              </c:pt>
              <c:pt idx="1523">
                <c:v>27.4</c:v>
              </c:pt>
              <c:pt idx="1524">
                <c:v>26.65</c:v>
              </c:pt>
              <c:pt idx="1525">
                <c:v>26.64</c:v>
              </c:pt>
              <c:pt idx="1526">
                <c:v>25.58</c:v>
              </c:pt>
              <c:pt idx="1527">
                <c:v>31.52</c:v>
              </c:pt>
              <c:pt idx="1528">
                <c:v>28.130000000000003</c:v>
              </c:pt>
              <c:pt idx="1529">
                <c:v>35.99</c:v>
              </c:pt>
              <c:pt idx="1530">
                <c:v>33.9</c:v>
              </c:pt>
              <c:pt idx="1531">
                <c:v>28.369999999999997</c:v>
              </c:pt>
              <c:pt idx="1532">
                <c:v>22.16</c:v>
              </c:pt>
              <c:pt idx="1533">
                <c:v>28.75</c:v>
              </c:pt>
              <c:pt idx="1534">
                <c:v>27.81</c:v>
              </c:pt>
              <c:pt idx="1535">
                <c:v>30.15</c:v>
              </c:pt>
              <c:pt idx="1536">
                <c:v>29.2</c:v>
              </c:pt>
              <c:pt idx="1537">
                <c:v>26.93</c:v>
              </c:pt>
              <c:pt idx="1538">
                <c:v>32.090000000000003</c:v>
              </c:pt>
              <c:pt idx="1539">
                <c:v>32.08</c:v>
              </c:pt>
              <c:pt idx="1540">
                <c:v>32.76</c:v>
              </c:pt>
              <c:pt idx="1541">
                <c:v>30.58</c:v>
              </c:pt>
              <c:pt idx="1542">
                <c:v>34.130000000000003</c:v>
              </c:pt>
              <c:pt idx="1543">
                <c:v>29.05</c:v>
              </c:pt>
              <c:pt idx="1544">
                <c:v>30.93</c:v>
              </c:pt>
              <c:pt idx="1545">
                <c:v>27.97</c:v>
              </c:pt>
              <c:pt idx="1546">
                <c:v>25.490000000000002</c:v>
              </c:pt>
              <c:pt idx="1547">
                <c:v>23.7</c:v>
              </c:pt>
              <c:pt idx="1548">
                <c:v>22.85</c:v>
              </c:pt>
              <c:pt idx="1549">
                <c:v>24.4</c:v>
              </c:pt>
              <c:pt idx="1550">
                <c:v>29.33</c:v>
              </c:pt>
              <c:pt idx="1551">
                <c:v>27.57</c:v>
              </c:pt>
              <c:pt idx="1552">
                <c:v>27.79</c:v>
              </c:pt>
              <c:pt idx="1553">
                <c:v>25.53</c:v>
              </c:pt>
              <c:pt idx="1554">
                <c:v>31.53</c:v>
              </c:pt>
              <c:pt idx="1555">
                <c:v>36.89</c:v>
              </c:pt>
              <c:pt idx="1556">
                <c:v>27.61</c:v>
              </c:pt>
              <c:pt idx="1557">
                <c:v>24.8</c:v>
              </c:pt>
              <c:pt idx="1558">
                <c:v>24.84</c:v>
              </c:pt>
              <c:pt idx="1559">
                <c:v>26.32</c:v>
              </c:pt>
              <c:pt idx="1560">
                <c:v>33.69</c:v>
              </c:pt>
              <c:pt idx="1561">
                <c:v>31.380000000000003</c:v>
              </c:pt>
              <c:pt idx="1562">
                <c:v>23.81</c:v>
              </c:pt>
              <c:pt idx="1563">
                <c:v>26.91</c:v>
              </c:pt>
              <c:pt idx="1564">
                <c:v>27.92</c:v>
              </c:pt>
              <c:pt idx="1565">
                <c:v>33.28</c:v>
              </c:pt>
              <c:pt idx="1566">
                <c:v>25.7</c:v>
              </c:pt>
              <c:pt idx="1567">
                <c:v>32.68</c:v>
              </c:pt>
              <c:pt idx="1568">
                <c:v>30.04</c:v>
              </c:pt>
              <c:pt idx="1569">
                <c:v>30.880000000000003</c:v>
              </c:pt>
              <c:pt idx="1570">
                <c:v>24.16</c:v>
              </c:pt>
              <c:pt idx="1571">
                <c:v>33.519999999999996</c:v>
              </c:pt>
              <c:pt idx="1572">
                <c:v>30.869999999999997</c:v>
              </c:pt>
              <c:pt idx="1573">
                <c:v>34.49</c:v>
              </c:pt>
              <c:pt idx="1574">
                <c:v>33.42</c:v>
              </c:pt>
              <c:pt idx="1575">
                <c:v>32.019999999999996</c:v>
              </c:pt>
              <c:pt idx="1576">
                <c:v>30.16</c:v>
              </c:pt>
              <c:pt idx="1577">
                <c:v>33.29</c:v>
              </c:pt>
              <c:pt idx="1578">
                <c:v>32.480000000000004</c:v>
              </c:pt>
              <c:pt idx="1579">
                <c:v>27.32</c:v>
              </c:pt>
              <c:pt idx="1580">
                <c:v>28.490000000000002</c:v>
              </c:pt>
              <c:pt idx="1581">
                <c:v>26.58</c:v>
              </c:pt>
              <c:pt idx="1582">
                <c:v>31.189999999999998</c:v>
              </c:pt>
              <c:pt idx="1583">
                <c:v>26.61</c:v>
              </c:pt>
              <c:pt idx="1584">
                <c:v>30.59</c:v>
              </c:pt>
              <c:pt idx="1585">
                <c:v>26.61</c:v>
              </c:pt>
              <c:pt idx="1586">
                <c:v>28.009999999999998</c:v>
              </c:pt>
              <c:pt idx="1587">
                <c:v>37.96</c:v>
              </c:pt>
              <c:pt idx="1588">
                <c:v>26.759999999999998</c:v>
              </c:pt>
              <c:pt idx="1589">
                <c:v>27.75</c:v>
              </c:pt>
              <c:pt idx="1590">
                <c:v>31.47</c:v>
              </c:pt>
              <c:pt idx="1591">
                <c:v>31.08</c:v>
              </c:pt>
              <c:pt idx="1592">
                <c:v>29.1</c:v>
              </c:pt>
              <c:pt idx="1593">
                <c:v>34.86</c:v>
              </c:pt>
              <c:pt idx="1594">
                <c:v>41.2</c:v>
              </c:pt>
              <c:pt idx="1595">
                <c:v>32.57</c:v>
              </c:pt>
              <c:pt idx="1596">
                <c:v>31.939999999999998</c:v>
              </c:pt>
              <c:pt idx="1597">
                <c:v>33.909999999999997</c:v>
              </c:pt>
              <c:pt idx="1598">
                <c:v>38.79</c:v>
              </c:pt>
              <c:pt idx="1599">
                <c:v>28.990000000000002</c:v>
              </c:pt>
              <c:pt idx="1600">
                <c:v>37.89</c:v>
              </c:pt>
              <c:pt idx="1601">
                <c:v>39.049999999999997</c:v>
              </c:pt>
              <c:pt idx="1602">
                <c:v>33.340000000000003</c:v>
              </c:pt>
              <c:pt idx="1603">
                <c:v>35.5</c:v>
              </c:pt>
              <c:pt idx="1604">
                <c:v>35.79</c:v>
              </c:pt>
              <c:pt idx="1605">
                <c:v>42.29</c:v>
              </c:pt>
              <c:pt idx="1606">
                <c:v>30.9</c:v>
              </c:pt>
              <c:pt idx="1607">
                <c:v>30.59</c:v>
              </c:pt>
              <c:pt idx="1608">
                <c:v>30.98</c:v>
              </c:pt>
              <c:pt idx="1609">
                <c:v>31.619999999999997</c:v>
              </c:pt>
              <c:pt idx="1610">
                <c:v>38.31</c:v>
              </c:pt>
              <c:pt idx="1611">
                <c:v>31.21</c:v>
              </c:pt>
              <c:pt idx="1612">
                <c:v>31.73</c:v>
              </c:pt>
              <c:pt idx="1613">
                <c:v>33.799999999999997</c:v>
              </c:pt>
              <c:pt idx="1614">
                <c:v>31.89</c:v>
              </c:pt>
              <c:pt idx="1615">
                <c:v>34.49</c:v>
              </c:pt>
              <c:pt idx="1616">
                <c:v>35.67</c:v>
              </c:pt>
              <c:pt idx="1617">
                <c:v>33.54</c:v>
              </c:pt>
              <c:pt idx="1618">
                <c:v>33.380000000000003</c:v>
              </c:pt>
              <c:pt idx="1619">
                <c:v>43.260000000000005</c:v>
              </c:pt>
              <c:pt idx="1620">
                <c:v>36.950000000000003</c:v>
              </c:pt>
              <c:pt idx="1621">
                <c:v>35.93</c:v>
              </c:pt>
              <c:pt idx="1622">
                <c:v>35.659999999999997</c:v>
              </c:pt>
              <c:pt idx="1623">
                <c:v>34.659999999999997</c:v>
              </c:pt>
              <c:pt idx="1624">
                <c:v>37.409999999999997</c:v>
              </c:pt>
              <c:pt idx="1625">
                <c:v>33.93</c:v>
              </c:pt>
              <c:pt idx="1626">
                <c:v>37.370000000000005</c:v>
              </c:pt>
              <c:pt idx="1627">
                <c:v>38.82</c:v>
              </c:pt>
              <c:pt idx="1628">
                <c:v>37.06</c:v>
              </c:pt>
              <c:pt idx="1629">
                <c:v>34.1</c:v>
              </c:pt>
              <c:pt idx="1630">
                <c:v>39.71</c:v>
              </c:pt>
              <c:pt idx="1631">
                <c:v>37.78</c:v>
              </c:pt>
              <c:pt idx="1632">
                <c:v>36.43</c:v>
              </c:pt>
              <c:pt idx="1633">
                <c:v>34.51</c:v>
              </c:pt>
              <c:pt idx="1634">
                <c:v>36.08</c:v>
              </c:pt>
              <c:pt idx="1635">
                <c:v>38.409999999999997</c:v>
              </c:pt>
              <c:pt idx="1636">
                <c:v>38.65</c:v>
              </c:pt>
              <c:pt idx="1637">
                <c:v>36.409999999999997</c:v>
              </c:pt>
              <c:pt idx="1638">
                <c:v>34.340000000000003</c:v>
              </c:pt>
              <c:pt idx="1639">
                <c:v>36.129999999999995</c:v>
              </c:pt>
              <c:pt idx="1640">
                <c:v>46.870000000000005</c:v>
              </c:pt>
              <c:pt idx="1641">
                <c:v>46.56</c:v>
              </c:pt>
              <c:pt idx="1642">
                <c:v>39.06</c:v>
              </c:pt>
              <c:pt idx="1643">
                <c:v>36.18</c:v>
              </c:pt>
              <c:pt idx="1644">
                <c:v>40.230000000000004</c:v>
              </c:pt>
              <c:pt idx="1645">
                <c:v>37.89</c:v>
              </c:pt>
              <c:pt idx="1646">
                <c:v>32.75</c:v>
              </c:pt>
              <c:pt idx="1647">
                <c:v>38.950000000000003</c:v>
              </c:pt>
              <c:pt idx="1648">
                <c:v>38.44</c:v>
              </c:pt>
              <c:pt idx="1649">
                <c:v>41.480000000000004</c:v>
              </c:pt>
              <c:pt idx="1650">
                <c:v>41.16</c:v>
              </c:pt>
              <c:pt idx="1651">
                <c:v>49</c:v>
              </c:pt>
              <c:pt idx="1652">
                <c:v>40.730000000000004</c:v>
              </c:pt>
              <c:pt idx="1653">
                <c:v>35.119999999999997</c:v>
              </c:pt>
              <c:pt idx="1654">
                <c:v>39.22</c:v>
              </c:pt>
              <c:pt idx="1655">
                <c:v>34.130000000000003</c:v>
              </c:pt>
              <c:pt idx="1656">
                <c:v>40.75</c:v>
              </c:pt>
              <c:pt idx="1657">
                <c:v>39.21</c:v>
              </c:pt>
              <c:pt idx="1658">
                <c:v>56.55</c:v>
              </c:pt>
              <c:pt idx="1659">
                <c:v>35.950000000000003</c:v>
              </c:pt>
              <c:pt idx="1660">
                <c:v>40.42</c:v>
              </c:pt>
              <c:pt idx="1661">
                <c:v>12.969999999999999</c:v>
              </c:pt>
              <c:pt idx="1662">
                <c:v>39.28</c:v>
              </c:pt>
              <c:pt idx="1663">
                <c:v>47.870000000000005</c:v>
              </c:pt>
              <c:pt idx="1664">
                <c:v>48.69</c:v>
              </c:pt>
              <c:pt idx="1665">
                <c:v>41.739999999999995</c:v>
              </c:pt>
              <c:pt idx="1666">
                <c:v>37.11</c:v>
              </c:pt>
              <c:pt idx="1667">
                <c:v>43.519999999999996</c:v>
              </c:pt>
              <c:pt idx="1668">
                <c:v>34.549999999999997</c:v>
              </c:pt>
              <c:pt idx="1669">
                <c:v>43.9</c:v>
              </c:pt>
              <c:pt idx="1670">
                <c:v>36.840000000000003</c:v>
              </c:pt>
              <c:pt idx="1671">
                <c:v>39.43</c:v>
              </c:pt>
              <c:pt idx="1672">
                <c:v>36.519999999999996</c:v>
              </c:pt>
              <c:pt idx="1673">
                <c:v>38.81</c:v>
              </c:pt>
              <c:pt idx="1674">
                <c:v>39.36</c:v>
              </c:pt>
              <c:pt idx="1675">
                <c:v>38.620000000000005</c:v>
              </c:pt>
              <c:pt idx="1676">
                <c:v>40.480000000000004</c:v>
              </c:pt>
              <c:pt idx="1677">
                <c:v>39.239999999999995</c:v>
              </c:pt>
              <c:pt idx="1678">
                <c:v>40.58</c:v>
              </c:pt>
              <c:pt idx="1679">
                <c:v>34.24</c:v>
              </c:pt>
              <c:pt idx="1680">
                <c:v>34.659999999999997</c:v>
              </c:pt>
              <c:pt idx="1681">
                <c:v>40.33</c:v>
              </c:pt>
              <c:pt idx="1682">
                <c:v>34.78</c:v>
              </c:pt>
              <c:pt idx="1683">
                <c:v>34.22</c:v>
              </c:pt>
              <c:pt idx="1684">
                <c:v>41.230000000000004</c:v>
              </c:pt>
              <c:pt idx="1685">
                <c:v>39.129999999999995</c:v>
              </c:pt>
              <c:pt idx="1686">
                <c:v>36.9</c:v>
              </c:pt>
              <c:pt idx="1687">
                <c:v>35.47</c:v>
              </c:pt>
              <c:pt idx="1688">
                <c:v>35.980000000000004</c:v>
              </c:pt>
              <c:pt idx="1689">
                <c:v>40.21</c:v>
              </c:pt>
              <c:pt idx="1690">
                <c:v>34.18</c:v>
              </c:pt>
              <c:pt idx="1691">
                <c:v>30.48</c:v>
              </c:pt>
              <c:pt idx="1692">
                <c:v>35.31</c:v>
              </c:pt>
              <c:pt idx="1693">
                <c:v>35.44</c:v>
              </c:pt>
              <c:pt idx="1694">
                <c:v>33.69</c:v>
              </c:pt>
              <c:pt idx="1695">
                <c:v>35.26</c:v>
              </c:pt>
              <c:pt idx="1696">
                <c:v>34.11</c:v>
              </c:pt>
              <c:pt idx="1697">
                <c:v>34.5</c:v>
              </c:pt>
              <c:pt idx="1698">
                <c:v>35.94</c:v>
              </c:pt>
              <c:pt idx="1699">
                <c:v>39.010000000000005</c:v>
              </c:pt>
              <c:pt idx="1700">
                <c:v>31.59</c:v>
              </c:pt>
              <c:pt idx="1701">
                <c:v>37.379999999999995</c:v>
              </c:pt>
              <c:pt idx="1702">
                <c:v>40.299999999999997</c:v>
              </c:pt>
              <c:pt idx="1703">
                <c:v>39.19</c:v>
              </c:pt>
              <c:pt idx="1704">
                <c:v>40.090000000000003</c:v>
              </c:pt>
              <c:pt idx="1705">
                <c:v>35.450000000000003</c:v>
              </c:pt>
              <c:pt idx="1706">
                <c:v>34.450000000000003</c:v>
              </c:pt>
              <c:pt idx="1707">
                <c:v>35.35</c:v>
              </c:pt>
              <c:pt idx="1708">
                <c:v>33.299999999999997</c:v>
              </c:pt>
              <c:pt idx="1709">
                <c:v>34.450000000000003</c:v>
              </c:pt>
              <c:pt idx="1710">
                <c:v>32.880000000000003</c:v>
              </c:pt>
              <c:pt idx="1711">
                <c:v>28.85</c:v>
              </c:pt>
              <c:pt idx="1712">
                <c:v>27.48</c:v>
              </c:pt>
              <c:pt idx="1713">
                <c:v>25.98</c:v>
              </c:pt>
              <c:pt idx="1714">
                <c:v>27.11</c:v>
              </c:pt>
              <c:pt idx="1715">
                <c:v>34.08</c:v>
              </c:pt>
              <c:pt idx="1716">
                <c:v>33.630000000000003</c:v>
              </c:pt>
              <c:pt idx="1717">
                <c:v>31.259999999999998</c:v>
              </c:pt>
              <c:pt idx="1718">
                <c:v>30.2</c:v>
              </c:pt>
              <c:pt idx="1719">
                <c:v>31.369999999999997</c:v>
              </c:pt>
              <c:pt idx="1720">
                <c:v>28.869999999999997</c:v>
              </c:pt>
              <c:pt idx="1721">
                <c:v>29.07</c:v>
              </c:pt>
              <c:pt idx="1722">
                <c:v>29</c:v>
              </c:pt>
              <c:pt idx="1723">
                <c:v>31.92</c:v>
              </c:pt>
              <c:pt idx="1724">
                <c:v>28.05</c:v>
              </c:pt>
              <c:pt idx="1725">
                <c:v>26.81</c:v>
              </c:pt>
              <c:pt idx="1726">
                <c:v>30.25</c:v>
              </c:pt>
              <c:pt idx="1727">
                <c:v>32.89</c:v>
              </c:pt>
              <c:pt idx="1728">
                <c:v>28.3</c:v>
              </c:pt>
              <c:pt idx="1729">
                <c:v>25.28</c:v>
              </c:pt>
              <c:pt idx="1730">
                <c:v>24.2</c:v>
              </c:pt>
              <c:pt idx="1731">
                <c:v>25.02</c:v>
              </c:pt>
              <c:pt idx="1732">
                <c:v>21.79</c:v>
              </c:pt>
              <c:pt idx="1733">
                <c:v>23.18</c:v>
              </c:pt>
              <c:pt idx="1734">
                <c:v>25.94</c:v>
              </c:pt>
              <c:pt idx="1735">
                <c:v>25.19</c:v>
              </c:pt>
              <c:pt idx="1736">
                <c:v>29.259999999999998</c:v>
              </c:pt>
              <c:pt idx="1737">
                <c:v>28.009999999999998</c:v>
              </c:pt>
              <c:pt idx="1738">
                <c:v>27.64</c:v>
              </c:pt>
              <c:pt idx="1739">
                <c:v>25.88</c:v>
              </c:pt>
              <c:pt idx="1740">
                <c:v>25.84</c:v>
              </c:pt>
              <c:pt idx="1741">
                <c:v>27.08</c:v>
              </c:pt>
              <c:pt idx="1742">
                <c:v>27.48</c:v>
              </c:pt>
              <c:pt idx="1743">
                <c:v>24.78</c:v>
              </c:pt>
              <c:pt idx="1744">
                <c:v>22.97</c:v>
              </c:pt>
              <c:pt idx="1745">
                <c:v>23.91</c:v>
              </c:pt>
              <c:pt idx="1746">
                <c:v>27.85</c:v>
              </c:pt>
              <c:pt idx="1747">
                <c:v>30.97</c:v>
              </c:pt>
              <c:pt idx="1748">
                <c:v>34.840000000000003</c:v>
              </c:pt>
              <c:pt idx="1749">
                <c:v>27.89</c:v>
              </c:pt>
              <c:pt idx="1750">
                <c:v>30.9</c:v>
              </c:pt>
              <c:pt idx="1751">
                <c:v>24.259999999999998</c:v>
              </c:pt>
              <c:pt idx="1752">
                <c:v>26.3</c:v>
              </c:pt>
              <c:pt idx="1753">
                <c:v>34.4</c:v>
              </c:pt>
              <c:pt idx="1754">
                <c:v>32.25</c:v>
              </c:pt>
              <c:pt idx="1755">
                <c:v>35.22</c:v>
              </c:pt>
              <c:pt idx="1756">
                <c:v>36.44</c:v>
              </c:pt>
              <c:pt idx="1757">
                <c:v>30.11</c:v>
              </c:pt>
              <c:pt idx="1758">
                <c:v>25.8</c:v>
              </c:pt>
              <c:pt idx="1759">
                <c:v>26.5</c:v>
              </c:pt>
              <c:pt idx="1760">
                <c:v>26.52</c:v>
              </c:pt>
              <c:pt idx="1761">
                <c:v>31.1</c:v>
              </c:pt>
              <c:pt idx="1762">
                <c:v>31.3</c:v>
              </c:pt>
              <c:pt idx="1763">
                <c:v>35.99</c:v>
              </c:pt>
              <c:pt idx="1764">
                <c:v>30.759999999999998</c:v>
              </c:pt>
              <c:pt idx="1765">
                <c:v>29.67</c:v>
              </c:pt>
              <c:pt idx="1766">
                <c:v>33.61</c:v>
              </c:pt>
              <c:pt idx="1767">
                <c:v>26.91</c:v>
              </c:pt>
              <c:pt idx="1768">
                <c:v>25.87</c:v>
              </c:pt>
              <c:pt idx="1769">
                <c:v>29.28</c:v>
              </c:pt>
              <c:pt idx="1770">
                <c:v>30.47</c:v>
              </c:pt>
              <c:pt idx="1771">
                <c:v>28.14</c:v>
              </c:pt>
              <c:pt idx="1772">
                <c:v>32.019999999999996</c:v>
              </c:pt>
              <c:pt idx="1773">
                <c:v>26.509999999999998</c:v>
              </c:pt>
              <c:pt idx="1774">
                <c:v>29.78</c:v>
              </c:pt>
              <c:pt idx="1775">
                <c:v>27.4</c:v>
              </c:pt>
              <c:pt idx="1776">
                <c:v>20.79</c:v>
              </c:pt>
              <c:pt idx="1777">
                <c:v>23.58</c:v>
              </c:pt>
              <c:pt idx="1778">
                <c:v>38.620000000000005</c:v>
              </c:pt>
              <c:pt idx="1779">
                <c:v>29.810000000000002</c:v>
              </c:pt>
              <c:pt idx="1780">
                <c:v>26.04</c:v>
              </c:pt>
              <c:pt idx="1781">
                <c:v>25.41</c:v>
              </c:pt>
              <c:pt idx="1782">
                <c:v>26.78</c:v>
              </c:pt>
              <c:pt idx="1783">
                <c:v>24.06</c:v>
              </c:pt>
              <c:pt idx="1784">
                <c:v>22.31</c:v>
              </c:pt>
              <c:pt idx="1785">
                <c:v>26.08</c:v>
              </c:pt>
              <c:pt idx="1786">
                <c:v>29.89</c:v>
              </c:pt>
              <c:pt idx="1787">
                <c:v>27.14</c:v>
              </c:pt>
              <c:pt idx="1788">
                <c:v>35.65</c:v>
              </c:pt>
              <c:pt idx="1789">
                <c:v>34.69</c:v>
              </c:pt>
              <c:pt idx="1790">
                <c:v>34.85</c:v>
              </c:pt>
              <c:pt idx="1791">
                <c:v>20.34</c:v>
              </c:pt>
              <c:pt idx="1792">
                <c:v>21</c:v>
              </c:pt>
              <c:pt idx="1793">
                <c:v>21.87</c:v>
              </c:pt>
              <c:pt idx="1794">
                <c:v>21.28</c:v>
              </c:pt>
              <c:pt idx="1795">
                <c:v>16.84</c:v>
              </c:pt>
              <c:pt idx="1796">
                <c:v>19.05</c:v>
              </c:pt>
              <c:pt idx="1797">
                <c:v>19.89</c:v>
              </c:pt>
              <c:pt idx="1798">
                <c:v>21.3</c:v>
              </c:pt>
              <c:pt idx="1799">
                <c:v>16.61</c:v>
              </c:pt>
              <c:pt idx="1800">
                <c:v>19.41</c:v>
              </c:pt>
              <c:pt idx="1801">
                <c:v>17.7</c:v>
              </c:pt>
              <c:pt idx="1802">
                <c:v>19.53</c:v>
              </c:pt>
              <c:pt idx="1803">
                <c:v>23.45</c:v>
              </c:pt>
              <c:pt idx="1804">
                <c:v>22.61</c:v>
              </c:pt>
              <c:pt idx="1805">
                <c:v>31.369999999999997</c:v>
              </c:pt>
              <c:pt idx="1806">
                <c:v>29.47</c:v>
              </c:pt>
              <c:pt idx="1807">
                <c:v>39.909999999999997</c:v>
              </c:pt>
              <c:pt idx="1808">
                <c:v>28.630000000000003</c:v>
              </c:pt>
              <c:pt idx="1809">
                <c:v>22.12</c:v>
              </c:pt>
              <c:pt idx="1810">
                <c:v>21.64</c:v>
              </c:pt>
              <c:pt idx="1811">
                <c:v>25.4</c:v>
              </c:pt>
              <c:pt idx="1812">
                <c:v>30.18</c:v>
              </c:pt>
              <c:pt idx="1813">
                <c:v>27.68</c:v>
              </c:pt>
              <c:pt idx="1814">
                <c:v>27.37</c:v>
              </c:pt>
              <c:pt idx="1815">
                <c:v>27.36</c:v>
              </c:pt>
              <c:pt idx="1816">
                <c:v>26.19</c:v>
              </c:pt>
              <c:pt idx="1817">
                <c:v>22.09</c:v>
              </c:pt>
              <c:pt idx="1818">
                <c:v>28.98</c:v>
              </c:pt>
              <c:pt idx="1819">
                <c:v>27.69</c:v>
              </c:pt>
              <c:pt idx="1820">
                <c:v>25.12</c:v>
              </c:pt>
              <c:pt idx="1821">
                <c:v>31.75</c:v>
              </c:pt>
              <c:pt idx="1822">
                <c:v>28.28</c:v>
              </c:pt>
              <c:pt idx="1823">
                <c:v>18.95</c:v>
              </c:pt>
              <c:pt idx="1824">
                <c:v>25.28</c:v>
              </c:pt>
              <c:pt idx="1825">
                <c:v>26.28</c:v>
              </c:pt>
              <c:pt idx="1826">
                <c:v>29.83</c:v>
              </c:pt>
              <c:pt idx="1827">
                <c:v>28.48</c:v>
              </c:pt>
              <c:pt idx="1828">
                <c:v>25.88</c:v>
              </c:pt>
              <c:pt idx="1829">
                <c:v>28.23</c:v>
              </c:pt>
              <c:pt idx="1830">
                <c:v>29.77</c:v>
              </c:pt>
              <c:pt idx="1831">
                <c:v>30.89</c:v>
              </c:pt>
              <c:pt idx="1832">
                <c:v>32.67</c:v>
              </c:pt>
              <c:pt idx="1833">
                <c:v>37.950000000000003</c:v>
              </c:pt>
              <c:pt idx="1834">
                <c:v>37.56</c:v>
              </c:pt>
              <c:pt idx="1835">
                <c:v>30.59</c:v>
              </c:pt>
              <c:pt idx="1836">
                <c:v>27.87</c:v>
              </c:pt>
              <c:pt idx="1837">
                <c:v>27.12</c:v>
              </c:pt>
              <c:pt idx="1838">
                <c:v>24.490000000000002</c:v>
              </c:pt>
              <c:pt idx="1839">
                <c:v>24.64</c:v>
              </c:pt>
              <c:pt idx="1840">
                <c:v>30.17</c:v>
              </c:pt>
              <c:pt idx="1841">
                <c:v>28.02</c:v>
              </c:pt>
              <c:pt idx="1842">
                <c:v>23.07</c:v>
              </c:pt>
              <c:pt idx="1843">
                <c:v>20.62</c:v>
              </c:pt>
              <c:pt idx="1844">
                <c:v>20.38</c:v>
              </c:pt>
              <c:pt idx="1845">
                <c:v>28.71</c:v>
              </c:pt>
              <c:pt idx="1846">
                <c:v>31.03</c:v>
              </c:pt>
              <c:pt idx="1847">
                <c:v>32.26</c:v>
              </c:pt>
              <c:pt idx="1848">
                <c:v>25.93</c:v>
              </c:pt>
              <c:pt idx="1849">
                <c:v>22.85</c:v>
              </c:pt>
              <c:pt idx="1850">
                <c:v>19.28</c:v>
              </c:pt>
              <c:pt idx="1851">
                <c:v>28.45</c:v>
              </c:pt>
              <c:pt idx="1852">
                <c:v>30.1</c:v>
              </c:pt>
              <c:pt idx="1853">
                <c:v>28.17</c:v>
              </c:pt>
              <c:pt idx="1854">
                <c:v>31.58</c:v>
              </c:pt>
              <c:pt idx="1855">
                <c:v>17.55</c:v>
              </c:pt>
              <c:pt idx="1856">
                <c:v>20.95</c:v>
              </c:pt>
              <c:pt idx="1857">
                <c:v>23.77</c:v>
              </c:pt>
              <c:pt idx="1858">
                <c:v>22</c:v>
              </c:pt>
              <c:pt idx="1859">
                <c:v>26.72</c:v>
              </c:pt>
              <c:pt idx="1860">
                <c:v>26.36</c:v>
              </c:pt>
              <c:pt idx="1861">
                <c:v>24.5</c:v>
              </c:pt>
              <c:pt idx="1862">
                <c:v>21.63</c:v>
              </c:pt>
              <c:pt idx="1863">
                <c:v>19.96</c:v>
              </c:pt>
              <c:pt idx="1864">
                <c:v>21.01</c:v>
              </c:pt>
              <c:pt idx="1865">
                <c:v>20.45</c:v>
              </c:pt>
              <c:pt idx="1866">
                <c:v>25.81</c:v>
              </c:pt>
              <c:pt idx="1867">
                <c:v>34.869999999999997</c:v>
              </c:pt>
              <c:pt idx="1868">
                <c:v>23.38</c:v>
              </c:pt>
              <c:pt idx="1869">
                <c:v>20.82</c:v>
              </c:pt>
              <c:pt idx="1870">
                <c:v>22.33</c:v>
              </c:pt>
              <c:pt idx="1871">
                <c:v>30.89</c:v>
              </c:pt>
              <c:pt idx="1872">
                <c:v>24.58</c:v>
              </c:pt>
              <c:pt idx="1873">
                <c:v>27.72</c:v>
              </c:pt>
              <c:pt idx="1874">
                <c:v>31.009999999999998</c:v>
              </c:pt>
              <c:pt idx="1875">
                <c:v>31.93</c:v>
              </c:pt>
              <c:pt idx="1876">
                <c:v>24.78</c:v>
              </c:pt>
              <c:pt idx="1877">
                <c:v>33.17</c:v>
              </c:pt>
              <c:pt idx="1878">
                <c:v>32.5</c:v>
              </c:pt>
              <c:pt idx="1879">
                <c:v>25.93</c:v>
              </c:pt>
              <c:pt idx="1880">
                <c:v>23.61</c:v>
              </c:pt>
              <c:pt idx="1881">
                <c:v>29.41</c:v>
              </c:pt>
              <c:pt idx="1882">
                <c:v>31.689999999999998</c:v>
              </c:pt>
              <c:pt idx="1883">
                <c:v>22.83</c:v>
              </c:pt>
              <c:pt idx="1884">
                <c:v>25.53</c:v>
              </c:pt>
              <c:pt idx="1885">
                <c:v>32.32</c:v>
              </c:pt>
              <c:pt idx="1886">
                <c:v>24.96</c:v>
              </c:pt>
              <c:pt idx="1887">
                <c:v>21.72</c:v>
              </c:pt>
              <c:pt idx="1888">
                <c:v>17.990000000000002</c:v>
              </c:pt>
              <c:pt idx="1889">
                <c:v>21.92</c:v>
              </c:pt>
              <c:pt idx="1890">
                <c:v>23.37</c:v>
              </c:pt>
              <c:pt idx="1891">
                <c:v>25.3</c:v>
              </c:pt>
              <c:pt idx="1892">
                <c:v>15.23</c:v>
              </c:pt>
              <c:pt idx="1893">
                <c:v>12.17</c:v>
              </c:pt>
              <c:pt idx="1894">
                <c:v>32.53</c:v>
              </c:pt>
              <c:pt idx="1895">
                <c:v>22.1</c:v>
              </c:pt>
              <c:pt idx="1896">
                <c:v>24.58</c:v>
              </c:pt>
              <c:pt idx="1897">
                <c:v>23.95</c:v>
              </c:pt>
              <c:pt idx="1898">
                <c:v>18.97</c:v>
              </c:pt>
              <c:pt idx="1899">
                <c:v>18</c:v>
              </c:pt>
              <c:pt idx="1900">
                <c:v>24.73</c:v>
              </c:pt>
              <c:pt idx="1901">
                <c:v>22.08</c:v>
              </c:pt>
              <c:pt idx="1902">
                <c:v>21.19</c:v>
              </c:pt>
              <c:pt idx="1903">
                <c:v>19.670000000000002</c:v>
              </c:pt>
              <c:pt idx="1904">
                <c:v>18.14</c:v>
              </c:pt>
              <c:pt idx="1905">
                <c:v>16.079999999999998</c:v>
              </c:pt>
              <c:pt idx="1906">
                <c:v>21.22</c:v>
              </c:pt>
              <c:pt idx="1907">
                <c:v>20.56</c:v>
              </c:pt>
              <c:pt idx="1908">
                <c:v>22.41</c:v>
              </c:pt>
              <c:pt idx="1909">
                <c:v>17.66</c:v>
              </c:pt>
              <c:pt idx="1910">
                <c:v>16.14</c:v>
              </c:pt>
              <c:pt idx="1911">
                <c:v>22.89</c:v>
              </c:pt>
              <c:pt idx="1912">
                <c:v>27.75</c:v>
              </c:pt>
              <c:pt idx="1913">
                <c:v>26.47</c:v>
              </c:pt>
              <c:pt idx="1914">
                <c:v>22.35</c:v>
              </c:pt>
              <c:pt idx="1915">
                <c:v>23.64</c:v>
              </c:pt>
              <c:pt idx="1916">
                <c:v>28.47</c:v>
              </c:pt>
              <c:pt idx="1917">
                <c:v>31.41</c:v>
              </c:pt>
              <c:pt idx="1918">
                <c:v>36.870000000000005</c:v>
              </c:pt>
              <c:pt idx="1919">
                <c:v>31.369999999999997</c:v>
              </c:pt>
              <c:pt idx="1920">
                <c:v>23.61</c:v>
              </c:pt>
              <c:pt idx="1921">
                <c:v>21.03</c:v>
              </c:pt>
              <c:pt idx="1922">
                <c:v>18.63</c:v>
              </c:pt>
              <c:pt idx="1923">
                <c:v>18.350000000000001</c:v>
              </c:pt>
              <c:pt idx="1924">
                <c:v>30.93</c:v>
              </c:pt>
              <c:pt idx="1925">
                <c:v>27.61</c:v>
              </c:pt>
              <c:pt idx="1926">
                <c:v>31.65</c:v>
              </c:pt>
              <c:pt idx="1927">
                <c:v>30.86</c:v>
              </c:pt>
              <c:pt idx="1928">
                <c:v>26.57</c:v>
              </c:pt>
              <c:pt idx="1929">
                <c:v>35.369999999999997</c:v>
              </c:pt>
              <c:pt idx="1930">
                <c:v>26.88</c:v>
              </c:pt>
              <c:pt idx="1931">
                <c:v>26.61</c:v>
              </c:pt>
              <c:pt idx="1932">
                <c:v>21.59</c:v>
              </c:pt>
              <c:pt idx="1933">
                <c:v>26.05</c:v>
              </c:pt>
              <c:pt idx="1934">
                <c:v>27.96</c:v>
              </c:pt>
              <c:pt idx="1935">
                <c:v>29.16</c:v>
              </c:pt>
              <c:pt idx="1936">
                <c:v>24.18</c:v>
              </c:pt>
              <c:pt idx="1937">
                <c:v>28.85</c:v>
              </c:pt>
              <c:pt idx="1938">
                <c:v>28.93</c:v>
              </c:pt>
              <c:pt idx="1939">
                <c:v>25.16</c:v>
              </c:pt>
              <c:pt idx="1940">
                <c:v>29.009999999999998</c:v>
              </c:pt>
              <c:pt idx="1941">
                <c:v>29.810000000000002</c:v>
              </c:pt>
              <c:pt idx="1942">
                <c:v>28.240000000000002</c:v>
              </c:pt>
              <c:pt idx="1943">
                <c:v>19.55</c:v>
              </c:pt>
              <c:pt idx="1944">
                <c:v>34.18</c:v>
              </c:pt>
              <c:pt idx="1945">
                <c:v>25.12</c:v>
              </c:pt>
              <c:pt idx="1946">
                <c:v>34.1</c:v>
              </c:pt>
              <c:pt idx="1947">
                <c:v>28.97</c:v>
              </c:pt>
              <c:pt idx="1948">
                <c:v>28.23</c:v>
              </c:pt>
              <c:pt idx="1949">
                <c:v>32.03</c:v>
              </c:pt>
              <c:pt idx="1950">
                <c:v>24.72</c:v>
              </c:pt>
              <c:pt idx="1951">
                <c:v>40.760000000000005</c:v>
              </c:pt>
              <c:pt idx="1952">
                <c:v>31.58</c:v>
              </c:pt>
              <c:pt idx="1953">
                <c:v>23.67</c:v>
              </c:pt>
              <c:pt idx="1954">
                <c:v>31.82</c:v>
              </c:pt>
              <c:pt idx="1955">
                <c:v>33.869999999999997</c:v>
              </c:pt>
              <c:pt idx="1956">
                <c:v>26.42</c:v>
              </c:pt>
              <c:pt idx="1957">
                <c:v>37.32</c:v>
              </c:pt>
              <c:pt idx="1958">
                <c:v>39.5</c:v>
              </c:pt>
              <c:pt idx="1959">
                <c:v>32.26</c:v>
              </c:pt>
              <c:pt idx="1960">
                <c:v>31.380000000000003</c:v>
              </c:pt>
              <c:pt idx="1961">
                <c:v>26.21</c:v>
              </c:pt>
              <c:pt idx="1962">
                <c:v>25.68</c:v>
              </c:pt>
              <c:pt idx="1963">
                <c:v>29.880000000000003</c:v>
              </c:pt>
              <c:pt idx="1964">
                <c:v>29.009999999999998</c:v>
              </c:pt>
              <c:pt idx="1965">
                <c:v>30.5</c:v>
              </c:pt>
              <c:pt idx="1966">
                <c:v>21.53</c:v>
              </c:pt>
              <c:pt idx="1967">
                <c:v>35.29</c:v>
              </c:pt>
              <c:pt idx="1968">
                <c:v>38.04</c:v>
              </c:pt>
              <c:pt idx="1969">
                <c:v>37.200000000000003</c:v>
              </c:pt>
              <c:pt idx="1970">
                <c:v>25.259999999999998</c:v>
              </c:pt>
              <c:pt idx="1971">
                <c:v>29.16</c:v>
              </c:pt>
              <c:pt idx="1972">
                <c:v>25.93</c:v>
              </c:pt>
              <c:pt idx="1973">
                <c:v>28.869999999999997</c:v>
              </c:pt>
              <c:pt idx="1974">
                <c:v>25.41</c:v>
              </c:pt>
              <c:pt idx="1975">
                <c:v>29.07</c:v>
              </c:pt>
              <c:pt idx="1976">
                <c:v>19.22</c:v>
              </c:pt>
              <c:pt idx="1977">
                <c:v>27.5</c:v>
              </c:pt>
              <c:pt idx="1978">
                <c:v>35.65</c:v>
              </c:pt>
              <c:pt idx="1979">
                <c:v>41.620000000000005</c:v>
              </c:pt>
              <c:pt idx="1980">
                <c:v>35.94</c:v>
              </c:pt>
              <c:pt idx="1981">
                <c:v>42.489999999999995</c:v>
              </c:pt>
              <c:pt idx="1982">
                <c:v>36.129999999999995</c:v>
              </c:pt>
              <c:pt idx="1983">
                <c:v>29.1</c:v>
              </c:pt>
              <c:pt idx="1984">
                <c:v>33.28</c:v>
              </c:pt>
              <c:pt idx="1985">
                <c:v>35.519999999999996</c:v>
              </c:pt>
              <c:pt idx="1986">
                <c:v>34.11</c:v>
              </c:pt>
              <c:pt idx="1987">
                <c:v>39.120000000000005</c:v>
              </c:pt>
              <c:pt idx="1988">
                <c:v>34.31</c:v>
              </c:pt>
              <c:pt idx="1989">
                <c:v>31.259999999999998</c:v>
              </c:pt>
              <c:pt idx="1990">
                <c:v>34.94</c:v>
              </c:pt>
              <c:pt idx="1991">
                <c:v>37.239999999999995</c:v>
              </c:pt>
              <c:pt idx="1992">
                <c:v>43.36</c:v>
              </c:pt>
              <c:pt idx="1993">
                <c:v>33.85</c:v>
              </c:pt>
              <c:pt idx="1994">
                <c:v>32.840000000000003</c:v>
              </c:pt>
              <c:pt idx="1995">
                <c:v>41.81</c:v>
              </c:pt>
              <c:pt idx="1996">
                <c:v>47.16</c:v>
              </c:pt>
              <c:pt idx="1997">
                <c:v>28.02</c:v>
              </c:pt>
              <c:pt idx="1998">
                <c:v>37.36</c:v>
              </c:pt>
              <c:pt idx="1999">
                <c:v>38.090000000000003</c:v>
              </c:pt>
              <c:pt idx="2000">
                <c:v>32.75</c:v>
              </c:pt>
              <c:pt idx="2001">
                <c:v>39.519999999999996</c:v>
              </c:pt>
              <c:pt idx="2002">
                <c:v>26.09</c:v>
              </c:pt>
              <c:pt idx="2003">
                <c:v>24.45</c:v>
              </c:pt>
              <c:pt idx="2004">
                <c:v>28.369999999999997</c:v>
              </c:pt>
              <c:pt idx="2005">
                <c:v>34.26</c:v>
              </c:pt>
              <c:pt idx="2006">
                <c:v>31</c:v>
              </c:pt>
              <c:pt idx="2007">
                <c:v>30</c:v>
              </c:pt>
              <c:pt idx="2008">
                <c:v>30.2</c:v>
              </c:pt>
              <c:pt idx="2009">
                <c:v>33.299999999999997</c:v>
              </c:pt>
              <c:pt idx="2010">
                <c:v>27.85</c:v>
              </c:pt>
              <c:pt idx="2011">
                <c:v>34.299999999999997</c:v>
              </c:pt>
              <c:pt idx="2012">
                <c:v>33.71</c:v>
              </c:pt>
              <c:pt idx="2013">
                <c:v>28.95</c:v>
              </c:pt>
              <c:pt idx="2014">
                <c:v>28.47</c:v>
              </c:pt>
              <c:pt idx="2015">
                <c:v>29.21</c:v>
              </c:pt>
              <c:pt idx="2016">
                <c:v>31.6</c:v>
              </c:pt>
              <c:pt idx="2017">
                <c:v>32.9</c:v>
              </c:pt>
              <c:pt idx="2018">
                <c:v>25.47</c:v>
              </c:pt>
              <c:pt idx="2019">
                <c:v>33.31</c:v>
              </c:pt>
              <c:pt idx="2020">
                <c:v>37.32</c:v>
              </c:pt>
              <c:pt idx="2021">
                <c:v>45.31</c:v>
              </c:pt>
              <c:pt idx="2022">
                <c:v>31.54</c:v>
              </c:pt>
              <c:pt idx="2023">
                <c:v>32.08</c:v>
              </c:pt>
              <c:pt idx="2024">
                <c:v>33.65</c:v>
              </c:pt>
              <c:pt idx="2025">
                <c:v>32.65</c:v>
              </c:pt>
              <c:pt idx="2026">
                <c:v>32.4</c:v>
              </c:pt>
              <c:pt idx="2027">
                <c:v>33.56</c:v>
              </c:pt>
              <c:pt idx="2028">
                <c:v>37.72</c:v>
              </c:pt>
              <c:pt idx="2029">
                <c:v>49.379999999999995</c:v>
              </c:pt>
              <c:pt idx="2030">
                <c:v>37.090000000000003</c:v>
              </c:pt>
              <c:pt idx="2031">
                <c:v>28.71</c:v>
              </c:pt>
              <c:pt idx="2032">
                <c:v>39.89</c:v>
              </c:pt>
              <c:pt idx="2033">
                <c:v>27.82</c:v>
              </c:pt>
              <c:pt idx="2034">
                <c:v>33.130000000000003</c:v>
              </c:pt>
              <c:pt idx="2035">
                <c:v>34.53</c:v>
              </c:pt>
              <c:pt idx="2036">
                <c:v>31.86</c:v>
              </c:pt>
              <c:pt idx="2037">
                <c:v>30.79</c:v>
              </c:pt>
              <c:pt idx="2038">
                <c:v>37.379999999999995</c:v>
              </c:pt>
              <c:pt idx="2039">
                <c:v>34.380000000000003</c:v>
              </c:pt>
              <c:pt idx="2040">
                <c:v>43.1</c:v>
              </c:pt>
              <c:pt idx="2041">
                <c:v>37.379999999999995</c:v>
              </c:pt>
              <c:pt idx="2042">
                <c:v>34.97</c:v>
              </c:pt>
              <c:pt idx="2043">
                <c:v>36.6</c:v>
              </c:pt>
              <c:pt idx="2044">
                <c:v>39.879999999999995</c:v>
              </c:pt>
              <c:pt idx="2045">
                <c:v>40</c:v>
              </c:pt>
              <c:pt idx="2046">
                <c:v>31.259999999999998</c:v>
              </c:pt>
              <c:pt idx="2047">
                <c:v>31.630000000000003</c:v>
              </c:pt>
              <c:pt idx="2048">
                <c:v>32.33</c:v>
              </c:pt>
              <c:pt idx="2049">
                <c:v>44.29</c:v>
              </c:pt>
              <c:pt idx="2050">
                <c:v>39.93</c:v>
              </c:pt>
              <c:pt idx="2051">
                <c:v>36.53</c:v>
              </c:pt>
              <c:pt idx="2052">
                <c:v>33.69</c:v>
              </c:pt>
              <c:pt idx="2053">
                <c:v>38.480000000000004</c:v>
              </c:pt>
              <c:pt idx="2054">
                <c:v>29.509999999999998</c:v>
              </c:pt>
              <c:pt idx="2055">
                <c:v>27.72</c:v>
              </c:pt>
              <c:pt idx="2056">
                <c:v>37.120000000000005</c:v>
              </c:pt>
              <c:pt idx="2057">
                <c:v>32.47</c:v>
              </c:pt>
              <c:pt idx="2058">
                <c:v>28.990000000000002</c:v>
              </c:pt>
              <c:pt idx="2059">
                <c:v>26.35</c:v>
              </c:pt>
              <c:pt idx="2060">
                <c:v>28.28</c:v>
              </c:pt>
              <c:pt idx="2061">
                <c:v>33.980000000000004</c:v>
              </c:pt>
              <c:pt idx="2062">
                <c:v>29.9</c:v>
              </c:pt>
              <c:pt idx="2063">
                <c:v>24.2</c:v>
              </c:pt>
              <c:pt idx="2064">
                <c:v>20.18</c:v>
              </c:pt>
              <c:pt idx="2065">
                <c:v>27.23</c:v>
              </c:pt>
              <c:pt idx="2066">
                <c:v>35.619999999999997</c:v>
              </c:pt>
              <c:pt idx="2067">
                <c:v>32.18</c:v>
              </c:pt>
              <c:pt idx="2068">
                <c:v>30.75</c:v>
              </c:pt>
              <c:pt idx="2069">
                <c:v>33.51</c:v>
              </c:pt>
              <c:pt idx="2070">
                <c:v>28.380000000000003</c:v>
              </c:pt>
              <c:pt idx="2071">
                <c:v>29.61</c:v>
              </c:pt>
              <c:pt idx="2072">
                <c:v>29.47</c:v>
              </c:pt>
              <c:pt idx="2073">
                <c:v>27.97</c:v>
              </c:pt>
              <c:pt idx="2074">
                <c:v>20.100000000000001</c:v>
              </c:pt>
              <c:pt idx="2075">
                <c:v>16.21</c:v>
              </c:pt>
              <c:pt idx="2076">
                <c:v>26.95</c:v>
              </c:pt>
              <c:pt idx="2077">
                <c:v>27.32</c:v>
              </c:pt>
              <c:pt idx="2078">
                <c:v>28.79</c:v>
              </c:pt>
              <c:pt idx="2079">
                <c:v>22.75</c:v>
              </c:pt>
              <c:pt idx="2080">
                <c:v>31.29</c:v>
              </c:pt>
              <c:pt idx="2081">
                <c:v>32.57</c:v>
              </c:pt>
              <c:pt idx="2082">
                <c:v>31.43</c:v>
              </c:pt>
              <c:pt idx="2083">
                <c:v>26.759999999999998</c:v>
              </c:pt>
              <c:pt idx="2084">
                <c:v>17.420000000000002</c:v>
              </c:pt>
              <c:pt idx="2085">
                <c:v>20.3</c:v>
              </c:pt>
              <c:pt idx="2086">
                <c:v>20.89</c:v>
              </c:pt>
              <c:pt idx="2087">
                <c:v>24.02</c:v>
              </c:pt>
              <c:pt idx="2088">
                <c:v>16</c:v>
              </c:pt>
              <c:pt idx="2089">
                <c:v>18.350000000000001</c:v>
              </c:pt>
              <c:pt idx="2090">
                <c:v>21.22</c:v>
              </c:pt>
              <c:pt idx="2091">
                <c:v>15.55</c:v>
              </c:pt>
              <c:pt idx="2092">
                <c:v>18.07</c:v>
              </c:pt>
              <c:pt idx="2093">
                <c:v>13.559999999999999</c:v>
              </c:pt>
              <c:pt idx="2094">
                <c:v>10.59</c:v>
              </c:pt>
              <c:pt idx="2095">
                <c:v>16.98</c:v>
              </c:pt>
              <c:pt idx="2096">
                <c:v>24.75</c:v>
              </c:pt>
              <c:pt idx="2097">
                <c:v>25.79</c:v>
              </c:pt>
              <c:pt idx="2098">
                <c:v>35.71</c:v>
              </c:pt>
              <c:pt idx="2099">
                <c:v>22.63</c:v>
              </c:pt>
              <c:pt idx="2100">
                <c:v>17.73</c:v>
              </c:pt>
              <c:pt idx="2101">
                <c:v>20.53</c:v>
              </c:pt>
              <c:pt idx="2102">
                <c:v>17.91</c:v>
              </c:pt>
              <c:pt idx="2103">
                <c:v>14.57</c:v>
              </c:pt>
              <c:pt idx="2104">
                <c:v>12.21</c:v>
              </c:pt>
              <c:pt idx="2105">
                <c:v>9.83</c:v>
              </c:pt>
              <c:pt idx="2106">
                <c:v>13.05</c:v>
              </c:pt>
              <c:pt idx="2107">
                <c:v>17.63</c:v>
              </c:pt>
              <c:pt idx="2108">
                <c:v>15.98</c:v>
              </c:pt>
              <c:pt idx="2109">
                <c:v>13.16</c:v>
              </c:pt>
              <c:pt idx="2110">
                <c:v>11.9</c:v>
              </c:pt>
              <c:pt idx="2111">
                <c:v>13.76</c:v>
              </c:pt>
              <c:pt idx="2112">
                <c:v>21.24</c:v>
              </c:pt>
              <c:pt idx="2113">
                <c:v>34.01</c:v>
              </c:pt>
              <c:pt idx="2114">
                <c:v>30.740000000000002</c:v>
              </c:pt>
              <c:pt idx="2115">
                <c:v>29.96</c:v>
              </c:pt>
              <c:pt idx="2116">
                <c:v>32.369999999999997</c:v>
              </c:pt>
              <c:pt idx="2117">
                <c:v>22.6</c:v>
              </c:pt>
              <c:pt idx="2118">
                <c:v>11.58</c:v>
              </c:pt>
              <c:pt idx="2119">
                <c:v>22.77</c:v>
              </c:pt>
              <c:pt idx="2120">
                <c:v>20.34</c:v>
              </c:pt>
              <c:pt idx="2121">
                <c:v>18.32</c:v>
              </c:pt>
              <c:pt idx="2122">
                <c:v>15.5</c:v>
              </c:pt>
              <c:pt idx="2123">
                <c:v>11.78</c:v>
              </c:pt>
              <c:pt idx="2124">
                <c:v>15.280000000000001</c:v>
              </c:pt>
              <c:pt idx="2125">
                <c:v>23.69</c:v>
              </c:pt>
              <c:pt idx="2126">
                <c:v>18.79</c:v>
              </c:pt>
              <c:pt idx="2127">
                <c:v>18.22</c:v>
              </c:pt>
              <c:pt idx="2128">
                <c:v>19.12</c:v>
              </c:pt>
              <c:pt idx="2129">
                <c:v>19.18</c:v>
              </c:pt>
              <c:pt idx="2130">
                <c:v>24.43</c:v>
              </c:pt>
              <c:pt idx="2131">
                <c:v>24.57</c:v>
              </c:pt>
              <c:pt idx="2132">
                <c:v>26.72</c:v>
              </c:pt>
              <c:pt idx="2133">
                <c:v>26.96</c:v>
              </c:pt>
              <c:pt idx="2134">
                <c:v>15.61</c:v>
              </c:pt>
              <c:pt idx="2135">
                <c:v>11.51</c:v>
              </c:pt>
              <c:pt idx="2136">
                <c:v>15.2</c:v>
              </c:pt>
              <c:pt idx="2137">
                <c:v>13.45</c:v>
              </c:pt>
              <c:pt idx="2138">
                <c:v>13.54</c:v>
              </c:pt>
              <c:pt idx="2139">
                <c:v>18.79</c:v>
              </c:pt>
              <c:pt idx="2140">
                <c:v>24.9</c:v>
              </c:pt>
              <c:pt idx="2141">
                <c:v>18.579999999999998</c:v>
              </c:pt>
              <c:pt idx="2142">
                <c:v>14.59</c:v>
              </c:pt>
              <c:pt idx="2143">
                <c:v>14.440000000000001</c:v>
              </c:pt>
              <c:pt idx="2144">
                <c:v>17.03</c:v>
              </c:pt>
              <c:pt idx="2145">
                <c:v>14.46</c:v>
              </c:pt>
              <c:pt idx="2146">
                <c:v>22.19</c:v>
              </c:pt>
              <c:pt idx="2147">
                <c:v>20.62</c:v>
              </c:pt>
              <c:pt idx="2148">
                <c:v>9.92</c:v>
              </c:pt>
              <c:pt idx="2149">
                <c:v>9.41</c:v>
              </c:pt>
              <c:pt idx="2150">
                <c:v>16.059999999999999</c:v>
              </c:pt>
              <c:pt idx="2151">
                <c:v>17.170000000000002</c:v>
              </c:pt>
              <c:pt idx="2152">
                <c:v>21.62</c:v>
              </c:pt>
              <c:pt idx="2153">
                <c:v>31.57</c:v>
              </c:pt>
              <c:pt idx="2154">
                <c:v>24.490000000000002</c:v>
              </c:pt>
              <c:pt idx="2155">
                <c:v>24.81</c:v>
              </c:pt>
              <c:pt idx="2156">
                <c:v>21.88</c:v>
              </c:pt>
              <c:pt idx="2157">
                <c:v>18.23</c:v>
              </c:pt>
              <c:pt idx="2158">
                <c:v>25.53</c:v>
              </c:pt>
              <c:pt idx="2159">
                <c:v>23.77</c:v>
              </c:pt>
              <c:pt idx="2160">
                <c:v>20.03</c:v>
              </c:pt>
              <c:pt idx="2161">
                <c:v>25.81</c:v>
              </c:pt>
              <c:pt idx="2162">
                <c:v>26.8</c:v>
              </c:pt>
              <c:pt idx="2163">
                <c:v>20.32</c:v>
              </c:pt>
              <c:pt idx="2164">
                <c:v>17.509999999999998</c:v>
              </c:pt>
              <c:pt idx="2165">
                <c:v>9.81</c:v>
              </c:pt>
              <c:pt idx="2166">
                <c:v>13.21</c:v>
              </c:pt>
              <c:pt idx="2167">
                <c:v>25.509999999999998</c:v>
              </c:pt>
              <c:pt idx="2168">
                <c:v>33</c:v>
              </c:pt>
              <c:pt idx="2169">
                <c:v>20.99</c:v>
              </c:pt>
              <c:pt idx="2170">
                <c:v>14.809999999999999</c:v>
              </c:pt>
              <c:pt idx="2171">
                <c:v>18.059999999999999</c:v>
              </c:pt>
              <c:pt idx="2172">
                <c:v>25.48</c:v>
              </c:pt>
              <c:pt idx="2173">
                <c:v>28.990000000000002</c:v>
              </c:pt>
              <c:pt idx="2174">
                <c:v>30.78</c:v>
              </c:pt>
              <c:pt idx="2175">
                <c:v>28.17</c:v>
              </c:pt>
              <c:pt idx="2176">
                <c:v>15.95</c:v>
              </c:pt>
              <c:pt idx="2177">
                <c:v>29.79</c:v>
              </c:pt>
              <c:pt idx="2178">
                <c:v>19.7</c:v>
              </c:pt>
              <c:pt idx="2179">
                <c:v>14.54</c:v>
              </c:pt>
              <c:pt idx="2180">
                <c:v>17.190000000000001</c:v>
              </c:pt>
              <c:pt idx="2181">
                <c:v>16.82</c:v>
              </c:pt>
              <c:pt idx="2182">
                <c:v>18.04</c:v>
              </c:pt>
              <c:pt idx="2183">
                <c:v>17.100000000000001</c:v>
              </c:pt>
              <c:pt idx="2184">
                <c:v>8.43</c:v>
              </c:pt>
              <c:pt idx="2185">
                <c:v>18.36</c:v>
              </c:pt>
              <c:pt idx="2186">
                <c:v>25</c:v>
              </c:pt>
              <c:pt idx="2187">
                <c:v>30.02</c:v>
              </c:pt>
              <c:pt idx="2188">
                <c:v>22.240000000000002</c:v>
              </c:pt>
              <c:pt idx="2189">
                <c:v>27.86</c:v>
              </c:pt>
              <c:pt idx="2190">
                <c:v>27.990000000000002</c:v>
              </c:pt>
              <c:pt idx="2191">
                <c:v>26.12</c:v>
              </c:pt>
              <c:pt idx="2192">
                <c:v>28.5</c:v>
              </c:pt>
              <c:pt idx="2193">
                <c:v>32.67</c:v>
              </c:pt>
              <c:pt idx="2194">
                <c:v>27.98</c:v>
              </c:pt>
              <c:pt idx="2195">
                <c:v>26.47</c:v>
              </c:pt>
              <c:pt idx="2196">
                <c:v>27.63</c:v>
              </c:pt>
              <c:pt idx="2197">
                <c:v>21.05</c:v>
              </c:pt>
              <c:pt idx="2198">
                <c:v>21.59</c:v>
              </c:pt>
              <c:pt idx="2199">
                <c:v>21.5</c:v>
              </c:pt>
              <c:pt idx="2200">
                <c:v>26.6</c:v>
              </c:pt>
              <c:pt idx="2201">
                <c:v>24.25</c:v>
              </c:pt>
              <c:pt idx="2202">
                <c:v>22.37</c:v>
              </c:pt>
              <c:pt idx="2203">
                <c:v>18.09</c:v>
              </c:pt>
              <c:pt idx="2204">
                <c:v>18.97</c:v>
              </c:pt>
              <c:pt idx="2205">
                <c:v>17.78</c:v>
              </c:pt>
              <c:pt idx="2206">
                <c:v>21.7</c:v>
              </c:pt>
              <c:pt idx="2207">
                <c:v>19.41</c:v>
              </c:pt>
              <c:pt idx="2208">
                <c:v>24.83</c:v>
              </c:pt>
              <c:pt idx="2209">
                <c:v>18.95</c:v>
              </c:pt>
              <c:pt idx="2210">
                <c:v>20.03</c:v>
              </c:pt>
              <c:pt idx="2211">
                <c:v>24.16</c:v>
              </c:pt>
              <c:pt idx="2212">
                <c:v>29.42</c:v>
              </c:pt>
              <c:pt idx="2213">
                <c:v>25.97</c:v>
              </c:pt>
              <c:pt idx="2214">
                <c:v>23.28</c:v>
              </c:pt>
              <c:pt idx="2215">
                <c:v>27.32</c:v>
              </c:pt>
              <c:pt idx="2216">
                <c:v>23.63</c:v>
              </c:pt>
              <c:pt idx="2217">
                <c:v>24.48</c:v>
              </c:pt>
              <c:pt idx="2218">
                <c:v>26.83</c:v>
              </c:pt>
              <c:pt idx="2219">
                <c:v>27.53</c:v>
              </c:pt>
              <c:pt idx="2220">
                <c:v>24.04</c:v>
              </c:pt>
              <c:pt idx="2221">
                <c:v>24.52</c:v>
              </c:pt>
              <c:pt idx="2222">
                <c:v>27.18</c:v>
              </c:pt>
              <c:pt idx="2223">
                <c:v>21.4</c:v>
              </c:pt>
              <c:pt idx="2224">
                <c:v>21.01</c:v>
              </c:pt>
              <c:pt idx="2225">
                <c:v>22.740000000000002</c:v>
              </c:pt>
              <c:pt idx="2226">
                <c:v>25.83</c:v>
              </c:pt>
              <c:pt idx="2227">
                <c:v>24.759999999999998</c:v>
              </c:pt>
              <c:pt idx="2228">
                <c:v>30.5</c:v>
              </c:pt>
              <c:pt idx="2229">
                <c:v>25.31</c:v>
              </c:pt>
              <c:pt idx="2230">
                <c:v>23.37</c:v>
              </c:pt>
              <c:pt idx="2231">
                <c:v>22.35</c:v>
              </c:pt>
              <c:pt idx="2232">
                <c:v>23.86</c:v>
              </c:pt>
              <c:pt idx="2233">
                <c:v>23.15</c:v>
              </c:pt>
              <c:pt idx="2234">
                <c:v>28.67</c:v>
              </c:pt>
              <c:pt idx="2235">
                <c:v>17.96</c:v>
              </c:pt>
              <c:pt idx="2236">
                <c:v>29.54</c:v>
              </c:pt>
              <c:pt idx="2237">
                <c:v>23.09</c:v>
              </c:pt>
              <c:pt idx="2238">
                <c:v>22.259999999999998</c:v>
              </c:pt>
              <c:pt idx="2239">
                <c:v>32.99</c:v>
              </c:pt>
              <c:pt idx="2240">
                <c:v>20.21</c:v>
              </c:pt>
              <c:pt idx="2241">
                <c:v>19.170000000000002</c:v>
              </c:pt>
              <c:pt idx="2242">
                <c:v>24.82</c:v>
              </c:pt>
              <c:pt idx="2243">
                <c:v>27.29</c:v>
              </c:pt>
              <c:pt idx="2244">
                <c:v>22.31</c:v>
              </c:pt>
              <c:pt idx="2245">
                <c:v>27.05</c:v>
              </c:pt>
              <c:pt idx="2246">
                <c:v>29.310000000000002</c:v>
              </c:pt>
              <c:pt idx="2247">
                <c:v>23.87</c:v>
              </c:pt>
              <c:pt idx="2248">
                <c:v>22.71</c:v>
              </c:pt>
              <c:pt idx="2249">
                <c:v>21.47</c:v>
              </c:pt>
              <c:pt idx="2250">
                <c:v>22.77</c:v>
              </c:pt>
              <c:pt idx="2251">
                <c:v>24.72</c:v>
              </c:pt>
              <c:pt idx="2252">
                <c:v>23.48</c:v>
              </c:pt>
              <c:pt idx="2253">
                <c:v>24.17</c:v>
              </c:pt>
              <c:pt idx="2254">
                <c:v>26.6</c:v>
              </c:pt>
              <c:pt idx="2255">
                <c:v>25.12</c:v>
              </c:pt>
              <c:pt idx="2256">
                <c:v>25.93</c:v>
              </c:pt>
              <c:pt idx="2257">
                <c:v>22.92</c:v>
              </c:pt>
              <c:pt idx="2258">
                <c:v>27.54</c:v>
              </c:pt>
              <c:pt idx="2259">
                <c:v>33.380000000000003</c:v>
              </c:pt>
              <c:pt idx="2260">
                <c:v>45.989999999999995</c:v>
              </c:pt>
              <c:pt idx="2261">
                <c:v>31.009999999999998</c:v>
              </c:pt>
              <c:pt idx="2262">
                <c:v>22.41</c:v>
              </c:pt>
              <c:pt idx="2263">
                <c:v>21.13</c:v>
              </c:pt>
              <c:pt idx="2264">
                <c:v>22.34</c:v>
              </c:pt>
              <c:pt idx="2265">
                <c:v>19.07</c:v>
              </c:pt>
              <c:pt idx="2266">
                <c:v>21.18</c:v>
              </c:pt>
              <c:pt idx="2267">
                <c:v>24.759999999999998</c:v>
              </c:pt>
              <c:pt idx="2268">
                <c:v>29.189999999999998</c:v>
              </c:pt>
              <c:pt idx="2269">
                <c:v>26.89</c:v>
              </c:pt>
              <c:pt idx="2270">
                <c:v>27.89</c:v>
              </c:pt>
              <c:pt idx="2271">
                <c:v>24.39</c:v>
              </c:pt>
              <c:pt idx="2272">
                <c:v>30.05</c:v>
              </c:pt>
              <c:pt idx="2273">
                <c:v>26.57</c:v>
              </c:pt>
              <c:pt idx="2274">
                <c:v>20.81</c:v>
              </c:pt>
              <c:pt idx="2275">
                <c:v>21.77</c:v>
              </c:pt>
              <c:pt idx="2276">
                <c:v>19.649999999999999</c:v>
              </c:pt>
              <c:pt idx="2277">
                <c:v>25.31</c:v>
              </c:pt>
              <c:pt idx="2278">
                <c:v>23.98</c:v>
              </c:pt>
              <c:pt idx="2279">
                <c:v>24.9</c:v>
              </c:pt>
              <c:pt idx="2280">
                <c:v>24.759999999999998</c:v>
              </c:pt>
              <c:pt idx="2281">
                <c:v>20.03</c:v>
              </c:pt>
              <c:pt idx="2282">
                <c:v>28.009999999999998</c:v>
              </c:pt>
              <c:pt idx="2283">
                <c:v>24.509999999999998</c:v>
              </c:pt>
              <c:pt idx="2284">
                <c:v>25.45</c:v>
              </c:pt>
              <c:pt idx="2285">
                <c:v>17.759999999999998</c:v>
              </c:pt>
              <c:pt idx="2286">
                <c:v>29.16</c:v>
              </c:pt>
              <c:pt idx="2287">
                <c:v>26.37</c:v>
              </c:pt>
              <c:pt idx="2288">
                <c:v>25.740000000000002</c:v>
              </c:pt>
              <c:pt idx="2289">
                <c:v>26.33</c:v>
              </c:pt>
              <c:pt idx="2290">
                <c:v>22.490000000000002</c:v>
              </c:pt>
              <c:pt idx="2291">
                <c:v>24.08</c:v>
              </c:pt>
              <c:pt idx="2292">
                <c:v>26.6</c:v>
              </c:pt>
              <c:pt idx="2293">
                <c:v>27.23</c:v>
              </c:pt>
              <c:pt idx="2294">
                <c:v>21.8</c:v>
              </c:pt>
              <c:pt idx="2295">
                <c:v>29.939999999999998</c:v>
              </c:pt>
              <c:pt idx="2296">
                <c:v>25.53</c:v>
              </c:pt>
              <c:pt idx="2297">
                <c:v>34.200000000000003</c:v>
              </c:pt>
              <c:pt idx="2298">
                <c:v>22.89</c:v>
              </c:pt>
              <c:pt idx="2299">
                <c:v>32.94</c:v>
              </c:pt>
              <c:pt idx="2300">
                <c:v>25.1</c:v>
              </c:pt>
              <c:pt idx="2301">
                <c:v>28.08</c:v>
              </c:pt>
              <c:pt idx="2302">
                <c:v>33.85</c:v>
              </c:pt>
              <c:pt idx="2303">
                <c:v>31.490000000000002</c:v>
              </c:pt>
              <c:pt idx="2304">
                <c:v>25.45</c:v>
              </c:pt>
              <c:pt idx="2305">
                <c:v>20.41</c:v>
              </c:pt>
              <c:pt idx="2306">
                <c:v>28.14</c:v>
              </c:pt>
              <c:pt idx="2307">
                <c:v>28.7</c:v>
              </c:pt>
              <c:pt idx="2308">
                <c:v>25.19</c:v>
              </c:pt>
              <c:pt idx="2309">
                <c:v>28.939999999999998</c:v>
              </c:pt>
              <c:pt idx="2310">
                <c:v>23.07</c:v>
              </c:pt>
              <c:pt idx="2311">
                <c:v>27.57</c:v>
              </c:pt>
              <c:pt idx="2312">
                <c:v>22.42</c:v>
              </c:pt>
              <c:pt idx="2313">
                <c:v>24.009999999999998</c:v>
              </c:pt>
              <c:pt idx="2314">
                <c:v>24.95</c:v>
              </c:pt>
              <c:pt idx="2315">
                <c:v>33.44</c:v>
              </c:pt>
              <c:pt idx="2316">
                <c:v>34.700000000000003</c:v>
              </c:pt>
              <c:pt idx="2317">
                <c:v>33.299999999999997</c:v>
              </c:pt>
              <c:pt idx="2318">
                <c:v>22.06</c:v>
              </c:pt>
              <c:pt idx="2319">
                <c:v>39.35</c:v>
              </c:pt>
              <c:pt idx="2320">
                <c:v>34.380000000000003</c:v>
              </c:pt>
              <c:pt idx="2321">
                <c:v>29.17</c:v>
              </c:pt>
              <c:pt idx="2322">
                <c:v>39.239999999999995</c:v>
              </c:pt>
              <c:pt idx="2323">
                <c:v>32.46</c:v>
              </c:pt>
              <c:pt idx="2324">
                <c:v>35.019999999999996</c:v>
              </c:pt>
              <c:pt idx="2325">
                <c:v>29.03</c:v>
              </c:pt>
              <c:pt idx="2326">
                <c:v>22.009999999999998</c:v>
              </c:pt>
              <c:pt idx="2327">
                <c:v>21.37</c:v>
              </c:pt>
              <c:pt idx="2328">
                <c:v>24.22</c:v>
              </c:pt>
              <c:pt idx="2329">
                <c:v>29.740000000000002</c:v>
              </c:pt>
              <c:pt idx="2330">
                <c:v>29.630000000000003</c:v>
              </c:pt>
              <c:pt idx="2331">
                <c:v>38.69</c:v>
              </c:pt>
              <c:pt idx="2332">
                <c:v>30.36</c:v>
              </c:pt>
              <c:pt idx="2333">
                <c:v>21.1</c:v>
              </c:pt>
              <c:pt idx="2334">
                <c:v>28.689999999999998</c:v>
              </c:pt>
              <c:pt idx="2335">
                <c:v>24.56</c:v>
              </c:pt>
              <c:pt idx="2336">
                <c:v>34.049999999999997</c:v>
              </c:pt>
              <c:pt idx="2337">
                <c:v>39.090000000000003</c:v>
              </c:pt>
              <c:pt idx="2338">
                <c:v>41.08</c:v>
              </c:pt>
              <c:pt idx="2339">
                <c:v>26.7</c:v>
              </c:pt>
              <c:pt idx="2340">
                <c:v>25.64</c:v>
              </c:pt>
              <c:pt idx="2341">
                <c:v>29.869999999999997</c:v>
              </c:pt>
              <c:pt idx="2342">
                <c:v>32.24</c:v>
              </c:pt>
              <c:pt idx="2343">
                <c:v>27.52</c:v>
              </c:pt>
              <c:pt idx="2344">
                <c:v>27.04</c:v>
              </c:pt>
              <c:pt idx="2345">
                <c:v>28.07</c:v>
              </c:pt>
              <c:pt idx="2346">
                <c:v>29.509999999999998</c:v>
              </c:pt>
              <c:pt idx="2347">
                <c:v>35.17</c:v>
              </c:pt>
              <c:pt idx="2348">
                <c:v>32.47</c:v>
              </c:pt>
              <c:pt idx="2349">
                <c:v>32.04</c:v>
              </c:pt>
              <c:pt idx="2350">
                <c:v>37.03</c:v>
              </c:pt>
              <c:pt idx="2351">
                <c:v>30.28</c:v>
              </c:pt>
              <c:pt idx="2352">
                <c:v>30</c:v>
              </c:pt>
              <c:pt idx="2353">
                <c:v>29.490000000000002</c:v>
              </c:pt>
              <c:pt idx="2354">
                <c:v>36.409999999999997</c:v>
              </c:pt>
              <c:pt idx="2355">
                <c:v>31.43</c:v>
              </c:pt>
              <c:pt idx="2356">
                <c:v>33.299999999999997</c:v>
              </c:pt>
              <c:pt idx="2357">
                <c:v>29.78</c:v>
              </c:pt>
              <c:pt idx="2358">
                <c:v>31.119999999999997</c:v>
              </c:pt>
              <c:pt idx="2359">
                <c:v>31.810000000000002</c:v>
              </c:pt>
              <c:pt idx="2360">
                <c:v>31.130000000000003</c:v>
              </c:pt>
              <c:pt idx="2361">
                <c:v>52.34</c:v>
              </c:pt>
              <c:pt idx="2362">
                <c:v>30.740000000000002</c:v>
              </c:pt>
              <c:pt idx="2363">
                <c:v>36.909999999999997</c:v>
              </c:pt>
              <c:pt idx="2364">
                <c:v>34.71</c:v>
              </c:pt>
              <c:pt idx="2365">
                <c:v>34.79</c:v>
              </c:pt>
              <c:pt idx="2366">
                <c:v>35.61</c:v>
              </c:pt>
              <c:pt idx="2367">
                <c:v>31.55</c:v>
              </c:pt>
              <c:pt idx="2368">
                <c:v>35.33</c:v>
              </c:pt>
              <c:pt idx="2369">
                <c:v>39.36</c:v>
              </c:pt>
              <c:pt idx="2370">
                <c:v>33.880000000000003</c:v>
              </c:pt>
              <c:pt idx="2371">
                <c:v>44.58</c:v>
              </c:pt>
              <c:pt idx="2372">
                <c:v>36.07</c:v>
              </c:pt>
              <c:pt idx="2373">
                <c:v>37.47</c:v>
              </c:pt>
              <c:pt idx="2374">
                <c:v>36.81</c:v>
              </c:pt>
              <c:pt idx="2375">
                <c:v>40.049999999999997</c:v>
              </c:pt>
              <c:pt idx="2376">
                <c:v>39.94</c:v>
              </c:pt>
              <c:pt idx="2377">
                <c:v>33.43</c:v>
              </c:pt>
              <c:pt idx="2378">
                <c:v>31.21</c:v>
              </c:pt>
              <c:pt idx="2379">
                <c:v>37.620000000000005</c:v>
              </c:pt>
              <c:pt idx="2380">
                <c:v>33.89</c:v>
              </c:pt>
              <c:pt idx="2381">
                <c:v>36.370000000000005</c:v>
              </c:pt>
              <c:pt idx="2382">
                <c:v>36.35</c:v>
              </c:pt>
              <c:pt idx="2383">
                <c:v>39.42</c:v>
              </c:pt>
              <c:pt idx="2384">
                <c:v>35.340000000000003</c:v>
              </c:pt>
              <c:pt idx="2385">
                <c:v>33.090000000000003</c:v>
              </c:pt>
              <c:pt idx="2386">
                <c:v>32.57</c:v>
              </c:pt>
              <c:pt idx="2387">
                <c:v>46.239999999999995</c:v>
              </c:pt>
              <c:pt idx="2388">
                <c:v>34.46</c:v>
              </c:pt>
              <c:pt idx="2389">
                <c:v>34.659999999999997</c:v>
              </c:pt>
              <c:pt idx="2390">
                <c:v>29.73</c:v>
              </c:pt>
              <c:pt idx="2391">
                <c:v>36.69</c:v>
              </c:pt>
              <c:pt idx="2392">
                <c:v>37.629999999999995</c:v>
              </c:pt>
              <c:pt idx="2393">
                <c:v>35.409999999999997</c:v>
              </c:pt>
              <c:pt idx="2394">
                <c:v>36.42</c:v>
              </c:pt>
              <c:pt idx="2395">
                <c:v>39.590000000000003</c:v>
              </c:pt>
              <c:pt idx="2396">
                <c:v>38.57</c:v>
              </c:pt>
              <c:pt idx="2397">
                <c:v>31.4</c:v>
              </c:pt>
              <c:pt idx="2398">
                <c:v>28.939999999999998</c:v>
              </c:pt>
              <c:pt idx="2399">
                <c:v>30.97</c:v>
              </c:pt>
              <c:pt idx="2400">
                <c:v>35.369999999999997</c:v>
              </c:pt>
              <c:pt idx="2401">
                <c:v>27.1</c:v>
              </c:pt>
              <c:pt idx="2402">
                <c:v>35.51</c:v>
              </c:pt>
              <c:pt idx="2403">
                <c:v>32.03</c:v>
              </c:pt>
              <c:pt idx="2404">
                <c:v>29.6</c:v>
              </c:pt>
              <c:pt idx="2405">
                <c:v>36.549999999999997</c:v>
              </c:pt>
              <c:pt idx="2406">
                <c:v>41.21</c:v>
              </c:pt>
              <c:pt idx="2407">
                <c:v>35.049999999999997</c:v>
              </c:pt>
              <c:pt idx="2408">
                <c:v>34.46</c:v>
              </c:pt>
              <c:pt idx="2409">
                <c:v>32.85</c:v>
              </c:pt>
              <c:pt idx="2410">
                <c:v>27.77</c:v>
              </c:pt>
              <c:pt idx="2411">
                <c:v>29.16</c:v>
              </c:pt>
              <c:pt idx="2412">
                <c:v>37.019999999999996</c:v>
              </c:pt>
              <c:pt idx="2413">
                <c:v>36.769999999999996</c:v>
              </c:pt>
              <c:pt idx="2414">
                <c:v>43.05</c:v>
              </c:pt>
              <c:pt idx="2415">
                <c:v>42.39</c:v>
              </c:pt>
              <c:pt idx="2416">
                <c:v>42.33</c:v>
              </c:pt>
              <c:pt idx="2417">
                <c:v>36.47</c:v>
              </c:pt>
              <c:pt idx="2418">
                <c:v>30.35</c:v>
              </c:pt>
              <c:pt idx="2419">
                <c:v>35.35</c:v>
              </c:pt>
              <c:pt idx="2420">
                <c:v>29.36</c:v>
              </c:pt>
              <c:pt idx="2421">
                <c:v>32.700000000000003</c:v>
              </c:pt>
              <c:pt idx="2422">
                <c:v>27.68</c:v>
              </c:pt>
              <c:pt idx="2423">
                <c:v>36.14</c:v>
              </c:pt>
              <c:pt idx="2424">
                <c:v>41.269999999999996</c:v>
              </c:pt>
              <c:pt idx="2425">
                <c:v>34.130000000000003</c:v>
              </c:pt>
              <c:pt idx="2426">
                <c:v>31.03</c:v>
              </c:pt>
              <c:pt idx="2427">
                <c:v>29.130000000000003</c:v>
              </c:pt>
              <c:pt idx="2428">
                <c:v>29.259999999999998</c:v>
              </c:pt>
              <c:pt idx="2429">
                <c:v>21.67</c:v>
              </c:pt>
              <c:pt idx="2430">
                <c:v>24</c:v>
              </c:pt>
              <c:pt idx="2431">
                <c:v>21.15</c:v>
              </c:pt>
              <c:pt idx="2432">
                <c:v>26.05</c:v>
              </c:pt>
              <c:pt idx="2433">
                <c:v>20.079999999999998</c:v>
              </c:pt>
              <c:pt idx="2434">
                <c:v>21.88</c:v>
              </c:pt>
              <c:pt idx="2435">
                <c:v>26.72</c:v>
              </c:pt>
              <c:pt idx="2436">
                <c:v>26.93</c:v>
              </c:pt>
              <c:pt idx="2437">
                <c:v>30.64</c:v>
              </c:pt>
              <c:pt idx="2438">
                <c:v>28.05</c:v>
              </c:pt>
              <c:pt idx="2439">
                <c:v>29.89</c:v>
              </c:pt>
              <c:pt idx="2440">
                <c:v>24.740000000000002</c:v>
              </c:pt>
              <c:pt idx="2441">
                <c:v>24.16</c:v>
              </c:pt>
              <c:pt idx="2442">
                <c:v>22.67</c:v>
              </c:pt>
              <c:pt idx="2443">
                <c:v>23.759999999999998</c:v>
              </c:pt>
              <c:pt idx="2444">
                <c:v>20.74</c:v>
              </c:pt>
              <c:pt idx="2445">
                <c:v>19.91</c:v>
              </c:pt>
              <c:pt idx="2446">
                <c:v>21.46</c:v>
              </c:pt>
              <c:pt idx="2447">
                <c:v>23.23</c:v>
              </c:pt>
              <c:pt idx="2448">
                <c:v>21.84</c:v>
              </c:pt>
              <c:pt idx="2449">
                <c:v>22.81</c:v>
              </c:pt>
              <c:pt idx="2450">
                <c:v>26.06</c:v>
              </c:pt>
              <c:pt idx="2451">
                <c:v>27.42</c:v>
              </c:pt>
              <c:pt idx="2452">
                <c:v>32.090000000000003</c:v>
              </c:pt>
              <c:pt idx="2453">
                <c:v>29.48</c:v>
              </c:pt>
              <c:pt idx="2454">
                <c:v>20.49</c:v>
              </c:pt>
              <c:pt idx="2455">
                <c:v>20.09</c:v>
              </c:pt>
              <c:pt idx="2456">
                <c:v>20.309999999999999</c:v>
              </c:pt>
              <c:pt idx="2457">
                <c:v>22.38</c:v>
              </c:pt>
              <c:pt idx="2458">
                <c:v>25.86</c:v>
              </c:pt>
              <c:pt idx="2459">
                <c:v>28.59</c:v>
              </c:pt>
              <c:pt idx="2460">
                <c:v>22.63</c:v>
              </c:pt>
              <c:pt idx="2461">
                <c:v>23.7</c:v>
              </c:pt>
              <c:pt idx="2462">
                <c:v>25.93</c:v>
              </c:pt>
              <c:pt idx="2463">
                <c:v>23.66</c:v>
              </c:pt>
              <c:pt idx="2464">
                <c:v>24.2</c:v>
              </c:pt>
              <c:pt idx="2465">
                <c:v>37.42</c:v>
              </c:pt>
              <c:pt idx="2466">
                <c:v>38.269999999999996</c:v>
              </c:pt>
              <c:pt idx="2467">
                <c:v>24.2</c:v>
              </c:pt>
              <c:pt idx="2468">
                <c:v>26.259999999999998</c:v>
              </c:pt>
              <c:pt idx="2469">
                <c:v>20.43</c:v>
              </c:pt>
              <c:pt idx="2470">
                <c:v>26.68</c:v>
              </c:pt>
              <c:pt idx="2471">
                <c:v>35.69</c:v>
              </c:pt>
              <c:pt idx="2472">
                <c:v>29.54</c:v>
              </c:pt>
              <c:pt idx="2473">
                <c:v>24.47</c:v>
              </c:pt>
              <c:pt idx="2474">
                <c:v>17.21</c:v>
              </c:pt>
              <c:pt idx="2475">
                <c:v>22.91</c:v>
              </c:pt>
              <c:pt idx="2476">
                <c:v>25.71</c:v>
              </c:pt>
              <c:pt idx="2477">
                <c:v>25.2</c:v>
              </c:pt>
              <c:pt idx="2478">
                <c:v>22.52</c:v>
              </c:pt>
              <c:pt idx="2479">
                <c:v>14.68</c:v>
              </c:pt>
              <c:pt idx="2480">
                <c:v>14.57</c:v>
              </c:pt>
              <c:pt idx="2481">
                <c:v>19.190000000000001</c:v>
              </c:pt>
              <c:pt idx="2482">
                <c:v>24.68</c:v>
              </c:pt>
              <c:pt idx="2483">
                <c:v>23.12</c:v>
              </c:pt>
              <c:pt idx="2484">
                <c:v>19.62</c:v>
              </c:pt>
              <c:pt idx="2485">
                <c:v>17.740000000000002</c:v>
              </c:pt>
              <c:pt idx="2486">
                <c:v>25.31</c:v>
              </c:pt>
              <c:pt idx="2487">
                <c:v>26.02</c:v>
              </c:pt>
              <c:pt idx="2488">
                <c:v>22.18</c:v>
              </c:pt>
              <c:pt idx="2489">
                <c:v>23.490000000000002</c:v>
              </c:pt>
              <c:pt idx="2490">
                <c:v>20.32</c:v>
              </c:pt>
              <c:pt idx="2491">
                <c:v>22.56</c:v>
              </c:pt>
              <c:pt idx="2492">
                <c:v>21.88</c:v>
              </c:pt>
              <c:pt idx="2493">
                <c:v>24.9</c:v>
              </c:pt>
              <c:pt idx="2494">
                <c:v>26.91</c:v>
              </c:pt>
              <c:pt idx="2495">
                <c:v>32.24</c:v>
              </c:pt>
              <c:pt idx="2496">
                <c:v>32.51</c:v>
              </c:pt>
              <c:pt idx="2497">
                <c:v>28.72</c:v>
              </c:pt>
              <c:pt idx="2498">
                <c:v>23.56</c:v>
              </c:pt>
              <c:pt idx="2499">
                <c:v>26.05</c:v>
              </c:pt>
              <c:pt idx="2500">
                <c:v>24.92</c:v>
              </c:pt>
              <c:pt idx="2501">
                <c:v>24.56</c:v>
              </c:pt>
              <c:pt idx="2502">
                <c:v>17.03</c:v>
              </c:pt>
              <c:pt idx="2503">
                <c:v>16.66</c:v>
              </c:pt>
              <c:pt idx="2504">
                <c:v>18.93</c:v>
              </c:pt>
              <c:pt idx="2505">
                <c:v>21.25</c:v>
              </c:pt>
              <c:pt idx="2506">
                <c:v>26.03</c:v>
              </c:pt>
              <c:pt idx="2507">
                <c:v>20.11</c:v>
              </c:pt>
              <c:pt idx="2508">
                <c:v>11.05</c:v>
              </c:pt>
              <c:pt idx="2509">
                <c:v>16.98</c:v>
              </c:pt>
              <c:pt idx="2510">
                <c:v>10.75</c:v>
              </c:pt>
              <c:pt idx="2511">
                <c:v>14.18</c:v>
              </c:pt>
              <c:pt idx="2512">
                <c:v>18.38</c:v>
              </c:pt>
              <c:pt idx="2513">
                <c:v>14.719999999999999</c:v>
              </c:pt>
              <c:pt idx="2514">
                <c:v>16.350000000000001</c:v>
              </c:pt>
              <c:pt idx="2515">
                <c:v>18.95</c:v>
              </c:pt>
              <c:pt idx="2516">
                <c:v>13.41</c:v>
              </c:pt>
              <c:pt idx="2517">
                <c:v>15.98</c:v>
              </c:pt>
              <c:pt idx="2518">
                <c:v>20.09</c:v>
              </c:pt>
              <c:pt idx="2519">
                <c:v>18.54</c:v>
              </c:pt>
              <c:pt idx="2520">
                <c:v>24.13</c:v>
              </c:pt>
              <c:pt idx="2521">
                <c:v>23.16</c:v>
              </c:pt>
              <c:pt idx="2522">
                <c:v>26.43</c:v>
              </c:pt>
              <c:pt idx="2523">
                <c:v>30.22</c:v>
              </c:pt>
              <c:pt idx="2524">
                <c:v>20.45</c:v>
              </c:pt>
              <c:pt idx="2525">
                <c:v>21.62</c:v>
              </c:pt>
              <c:pt idx="2526">
                <c:v>25.05</c:v>
              </c:pt>
              <c:pt idx="2527">
                <c:v>28.59</c:v>
              </c:pt>
              <c:pt idx="2528">
                <c:v>29.689999999999998</c:v>
              </c:pt>
              <c:pt idx="2529">
                <c:v>25.18</c:v>
              </c:pt>
              <c:pt idx="2530">
                <c:v>22.91</c:v>
              </c:pt>
              <c:pt idx="2531">
                <c:v>21.65</c:v>
              </c:pt>
              <c:pt idx="2532">
                <c:v>22.990000000000002</c:v>
              </c:pt>
              <c:pt idx="2533">
                <c:v>16.11</c:v>
              </c:pt>
              <c:pt idx="2534">
                <c:v>19.36</c:v>
              </c:pt>
              <c:pt idx="2535">
                <c:v>26.5</c:v>
              </c:pt>
              <c:pt idx="2536">
                <c:v>21.65</c:v>
              </c:pt>
              <c:pt idx="2537">
                <c:v>18.59</c:v>
              </c:pt>
              <c:pt idx="2538">
                <c:v>23.17</c:v>
              </c:pt>
              <c:pt idx="2539">
                <c:v>22</c:v>
              </c:pt>
              <c:pt idx="2540">
                <c:v>16.87</c:v>
              </c:pt>
              <c:pt idx="2541">
                <c:v>23.82</c:v>
              </c:pt>
              <c:pt idx="2542">
                <c:v>27.18</c:v>
              </c:pt>
              <c:pt idx="2543">
                <c:v>24.31</c:v>
              </c:pt>
              <c:pt idx="2544">
                <c:v>22.8</c:v>
              </c:pt>
              <c:pt idx="2545">
                <c:v>20.14</c:v>
              </c:pt>
              <c:pt idx="2546">
                <c:v>20.27</c:v>
              </c:pt>
              <c:pt idx="2547">
                <c:v>17.27</c:v>
              </c:pt>
              <c:pt idx="2548">
                <c:v>25.45</c:v>
              </c:pt>
              <c:pt idx="2549">
                <c:v>18.850000000000001</c:v>
              </c:pt>
              <c:pt idx="2550">
                <c:v>15.01</c:v>
              </c:pt>
              <c:pt idx="2551">
                <c:v>20.329999999999998</c:v>
              </c:pt>
              <c:pt idx="2552">
                <c:v>22.84</c:v>
              </c:pt>
              <c:pt idx="2553">
                <c:v>19.37</c:v>
              </c:pt>
              <c:pt idx="2554">
                <c:v>25.22</c:v>
              </c:pt>
              <c:pt idx="2555">
                <c:v>29.689999999999998</c:v>
              </c:pt>
              <c:pt idx="2556">
                <c:v>20.059999999999999</c:v>
              </c:pt>
              <c:pt idx="2557">
                <c:v>16.309999999999999</c:v>
              </c:pt>
              <c:pt idx="2558">
                <c:v>20.97</c:v>
              </c:pt>
              <c:pt idx="2559">
                <c:v>28.34</c:v>
              </c:pt>
              <c:pt idx="2560">
                <c:v>21.83</c:v>
              </c:pt>
              <c:pt idx="2561">
                <c:v>16.079999999999998</c:v>
              </c:pt>
              <c:pt idx="2562">
                <c:v>13.59</c:v>
              </c:pt>
              <c:pt idx="2563">
                <c:v>23.21</c:v>
              </c:pt>
              <c:pt idx="2564">
                <c:v>19.010000000000002</c:v>
              </c:pt>
              <c:pt idx="2565">
                <c:v>25.02</c:v>
              </c:pt>
              <c:pt idx="2566">
                <c:v>32.590000000000003</c:v>
              </c:pt>
              <c:pt idx="2567">
                <c:v>16.27</c:v>
              </c:pt>
              <c:pt idx="2568">
                <c:v>13.04</c:v>
              </c:pt>
              <c:pt idx="2569">
                <c:v>19.329999999999998</c:v>
              </c:pt>
              <c:pt idx="2570">
                <c:v>21.14</c:v>
              </c:pt>
              <c:pt idx="2571">
                <c:v>24.92</c:v>
              </c:pt>
              <c:pt idx="2572">
                <c:v>26.92</c:v>
              </c:pt>
              <c:pt idx="2573">
                <c:v>20.47</c:v>
              </c:pt>
              <c:pt idx="2574">
                <c:v>18.48</c:v>
              </c:pt>
              <c:pt idx="2575">
                <c:v>24</c:v>
              </c:pt>
              <c:pt idx="2576">
                <c:v>27.07</c:v>
              </c:pt>
              <c:pt idx="2577">
                <c:v>16.59</c:v>
              </c:pt>
              <c:pt idx="2578">
                <c:v>18.420000000000002</c:v>
              </c:pt>
              <c:pt idx="2579">
                <c:v>17.490000000000002</c:v>
              </c:pt>
              <c:pt idx="2580">
                <c:v>17.72</c:v>
              </c:pt>
              <c:pt idx="2581">
                <c:v>19.579999999999998</c:v>
              </c:pt>
              <c:pt idx="2582">
                <c:v>16.36</c:v>
              </c:pt>
              <c:pt idx="2583">
                <c:v>12.129999999999999</c:v>
              </c:pt>
              <c:pt idx="2584">
                <c:v>15.280000000000001</c:v>
              </c:pt>
              <c:pt idx="2585">
                <c:v>16.850000000000001</c:v>
              </c:pt>
              <c:pt idx="2586">
                <c:v>20.04</c:v>
              </c:pt>
              <c:pt idx="2587">
                <c:v>18.59</c:v>
              </c:pt>
              <c:pt idx="2588">
                <c:v>21.92</c:v>
              </c:pt>
              <c:pt idx="2589">
                <c:v>17.649999999999999</c:v>
              </c:pt>
              <c:pt idx="2590">
                <c:v>14.629999999999999</c:v>
              </c:pt>
              <c:pt idx="2591">
                <c:v>19.02</c:v>
              </c:pt>
              <c:pt idx="2592">
                <c:v>19.899999999999999</c:v>
              </c:pt>
              <c:pt idx="2593">
                <c:v>22.67</c:v>
              </c:pt>
              <c:pt idx="2594">
                <c:v>24.55</c:v>
              </c:pt>
              <c:pt idx="2595">
                <c:v>18.239999999999998</c:v>
              </c:pt>
              <c:pt idx="2596">
                <c:v>21.36</c:v>
              </c:pt>
              <c:pt idx="2597">
                <c:v>17.490000000000002</c:v>
              </c:pt>
              <c:pt idx="2598">
                <c:v>19.52</c:v>
              </c:pt>
              <c:pt idx="2599">
                <c:v>29.39</c:v>
              </c:pt>
              <c:pt idx="2600">
                <c:v>22.31</c:v>
              </c:pt>
              <c:pt idx="2601">
                <c:v>22.87</c:v>
              </c:pt>
              <c:pt idx="2602">
                <c:v>29.35</c:v>
              </c:pt>
              <c:pt idx="2603">
                <c:v>25.4</c:v>
              </c:pt>
              <c:pt idx="2604">
                <c:v>22.47</c:v>
              </c:pt>
              <c:pt idx="2605">
                <c:v>23.35</c:v>
              </c:pt>
              <c:pt idx="2606">
                <c:v>29.41</c:v>
              </c:pt>
              <c:pt idx="2607">
                <c:v>23.98</c:v>
              </c:pt>
              <c:pt idx="2608">
                <c:v>24.29</c:v>
              </c:pt>
              <c:pt idx="2609">
                <c:v>21.72</c:v>
              </c:pt>
              <c:pt idx="2610">
                <c:v>19.18</c:v>
              </c:pt>
              <c:pt idx="2611">
                <c:v>22.259999999999998</c:v>
              </c:pt>
              <c:pt idx="2612">
                <c:v>22.48</c:v>
              </c:pt>
              <c:pt idx="2613">
                <c:v>27.82</c:v>
              </c:pt>
              <c:pt idx="2614">
                <c:v>25.35</c:v>
              </c:pt>
              <c:pt idx="2615">
                <c:v>29.2</c:v>
              </c:pt>
              <c:pt idx="2616">
                <c:v>23.93</c:v>
              </c:pt>
              <c:pt idx="2617">
                <c:v>22.08</c:v>
              </c:pt>
              <c:pt idx="2618">
                <c:v>32.49</c:v>
              </c:pt>
              <c:pt idx="2619">
                <c:v>26.59</c:v>
              </c:pt>
              <c:pt idx="2620">
                <c:v>20.74</c:v>
              </c:pt>
              <c:pt idx="2621">
                <c:v>21.8</c:v>
              </c:pt>
              <c:pt idx="2622">
                <c:v>20.57</c:v>
              </c:pt>
              <c:pt idx="2623">
                <c:v>25.39</c:v>
              </c:pt>
              <c:pt idx="2624">
                <c:v>26.490000000000002</c:v>
              </c:pt>
              <c:pt idx="2625">
                <c:v>23.39</c:v>
              </c:pt>
              <c:pt idx="2626">
                <c:v>26.25</c:v>
              </c:pt>
              <c:pt idx="2627">
                <c:v>25.36</c:v>
              </c:pt>
              <c:pt idx="2628">
                <c:v>26.1</c:v>
              </c:pt>
              <c:pt idx="2629">
                <c:v>27.56</c:v>
              </c:pt>
              <c:pt idx="2630">
                <c:v>31.65</c:v>
              </c:pt>
              <c:pt idx="2631">
                <c:v>23.18</c:v>
              </c:pt>
              <c:pt idx="2632">
                <c:v>33.130000000000003</c:v>
              </c:pt>
              <c:pt idx="2633">
                <c:v>29.1</c:v>
              </c:pt>
              <c:pt idx="2634">
                <c:v>26.03</c:v>
              </c:pt>
              <c:pt idx="2635">
                <c:v>22.18</c:v>
              </c:pt>
              <c:pt idx="2636">
                <c:v>17.809999999999999</c:v>
              </c:pt>
              <c:pt idx="2637">
                <c:v>26.47</c:v>
              </c:pt>
              <c:pt idx="2638">
                <c:v>27.16</c:v>
              </c:pt>
              <c:pt idx="2639">
                <c:v>36.43</c:v>
              </c:pt>
              <c:pt idx="2640">
                <c:v>20.88</c:v>
              </c:pt>
              <c:pt idx="2641">
                <c:v>27.72</c:v>
              </c:pt>
              <c:pt idx="2642">
                <c:v>18.53</c:v>
              </c:pt>
              <c:pt idx="2643">
                <c:v>28.05</c:v>
              </c:pt>
              <c:pt idx="2644">
                <c:v>28.5</c:v>
              </c:pt>
              <c:pt idx="2645">
                <c:v>20.48</c:v>
              </c:pt>
              <c:pt idx="2646">
                <c:v>19.600000000000001</c:v>
              </c:pt>
              <c:pt idx="2647">
                <c:v>31.36</c:v>
              </c:pt>
              <c:pt idx="2648">
                <c:v>35.6</c:v>
              </c:pt>
              <c:pt idx="2649">
                <c:v>25.45</c:v>
              </c:pt>
              <c:pt idx="2650">
                <c:v>22.5</c:v>
              </c:pt>
              <c:pt idx="2651">
                <c:v>20.28</c:v>
              </c:pt>
              <c:pt idx="2652">
                <c:v>24.34</c:v>
              </c:pt>
              <c:pt idx="2653">
                <c:v>25.259999999999998</c:v>
              </c:pt>
              <c:pt idx="2654">
                <c:v>24.93</c:v>
              </c:pt>
              <c:pt idx="2655">
                <c:v>26.259999999999998</c:v>
              </c:pt>
              <c:pt idx="2656">
                <c:v>26.03</c:v>
              </c:pt>
              <c:pt idx="2657">
                <c:v>27.02</c:v>
              </c:pt>
              <c:pt idx="2658">
                <c:v>25.15</c:v>
              </c:pt>
              <c:pt idx="2659">
                <c:v>30.11</c:v>
              </c:pt>
              <c:pt idx="2660">
                <c:v>35.769999999999996</c:v>
              </c:pt>
              <c:pt idx="2661">
                <c:v>38.409999999999997</c:v>
              </c:pt>
              <c:pt idx="2662">
                <c:v>31.54</c:v>
              </c:pt>
              <c:pt idx="2663">
                <c:v>28.52</c:v>
              </c:pt>
              <c:pt idx="2664">
                <c:v>29.17</c:v>
              </c:pt>
              <c:pt idx="2665">
                <c:v>34.75</c:v>
              </c:pt>
              <c:pt idx="2666">
                <c:v>33.36</c:v>
              </c:pt>
              <c:pt idx="2667">
                <c:v>26.58</c:v>
              </c:pt>
              <c:pt idx="2668">
                <c:v>27.89</c:v>
              </c:pt>
              <c:pt idx="2669">
                <c:v>26.04</c:v>
              </c:pt>
              <c:pt idx="2670">
                <c:v>27.33</c:v>
              </c:pt>
              <c:pt idx="2671">
                <c:v>30.33</c:v>
              </c:pt>
              <c:pt idx="2672">
                <c:v>33.54</c:v>
              </c:pt>
              <c:pt idx="2673">
                <c:v>33.6</c:v>
              </c:pt>
              <c:pt idx="2674">
                <c:v>28.84</c:v>
              </c:pt>
              <c:pt idx="2675">
                <c:v>26.02</c:v>
              </c:pt>
              <c:pt idx="2676">
                <c:v>27.02</c:v>
              </c:pt>
              <c:pt idx="2677">
                <c:v>23.21</c:v>
              </c:pt>
              <c:pt idx="2678">
                <c:v>25.13</c:v>
              </c:pt>
              <c:pt idx="2679">
                <c:v>18.89</c:v>
              </c:pt>
              <c:pt idx="2680">
                <c:v>26.990000000000002</c:v>
              </c:pt>
              <c:pt idx="2681">
                <c:v>21.13</c:v>
              </c:pt>
              <c:pt idx="2682">
                <c:v>23.7</c:v>
              </c:pt>
              <c:pt idx="2683">
                <c:v>27.31</c:v>
              </c:pt>
              <c:pt idx="2684">
                <c:v>26.1</c:v>
              </c:pt>
              <c:pt idx="2685">
                <c:v>32.049999999999997</c:v>
              </c:pt>
              <c:pt idx="2686">
                <c:v>34.880000000000003</c:v>
              </c:pt>
              <c:pt idx="2687">
                <c:v>29.72</c:v>
              </c:pt>
              <c:pt idx="2688">
                <c:v>19.25</c:v>
              </c:pt>
              <c:pt idx="2689">
                <c:v>23.4</c:v>
              </c:pt>
              <c:pt idx="2690">
                <c:v>26.509999999999998</c:v>
              </c:pt>
              <c:pt idx="2691">
                <c:v>12.309999999999999</c:v>
              </c:pt>
              <c:pt idx="2692">
                <c:v>30.14</c:v>
              </c:pt>
              <c:pt idx="2693">
                <c:v>18.16</c:v>
              </c:pt>
              <c:pt idx="2694">
                <c:v>20.98</c:v>
              </c:pt>
              <c:pt idx="2695">
                <c:v>23.16</c:v>
              </c:pt>
              <c:pt idx="2696">
                <c:v>23.6</c:v>
              </c:pt>
              <c:pt idx="2697">
                <c:v>24.62</c:v>
              </c:pt>
              <c:pt idx="2698">
                <c:v>29.33</c:v>
              </c:pt>
              <c:pt idx="2699">
                <c:v>23.44</c:v>
              </c:pt>
              <c:pt idx="2700">
                <c:v>26.19</c:v>
              </c:pt>
              <c:pt idx="2701">
                <c:v>16.05</c:v>
              </c:pt>
              <c:pt idx="2702">
                <c:v>29.48</c:v>
              </c:pt>
              <c:pt idx="2703">
                <c:v>26.73</c:v>
              </c:pt>
              <c:pt idx="2704">
                <c:v>23.95</c:v>
              </c:pt>
              <c:pt idx="2705">
                <c:v>36.67</c:v>
              </c:pt>
              <c:pt idx="2706">
                <c:v>23.759999999999998</c:v>
              </c:pt>
              <c:pt idx="2707">
                <c:v>30</c:v>
              </c:pt>
              <c:pt idx="2708">
                <c:v>21.92</c:v>
              </c:pt>
              <c:pt idx="2709">
                <c:v>27.5</c:v>
              </c:pt>
              <c:pt idx="2710">
                <c:v>28.130000000000003</c:v>
              </c:pt>
              <c:pt idx="2711">
                <c:v>28.04</c:v>
              </c:pt>
              <c:pt idx="2712">
                <c:v>28.880000000000003</c:v>
              </c:pt>
              <c:pt idx="2713">
                <c:v>29.119999999999997</c:v>
              </c:pt>
              <c:pt idx="2714">
                <c:v>35.47</c:v>
              </c:pt>
              <c:pt idx="2715">
                <c:v>21.98</c:v>
              </c:pt>
              <c:pt idx="2716">
                <c:v>30.259999999999998</c:v>
              </c:pt>
              <c:pt idx="2717">
                <c:v>37.69</c:v>
              </c:pt>
              <c:pt idx="2718">
                <c:v>33.1</c:v>
              </c:pt>
              <c:pt idx="2719">
                <c:v>28.35</c:v>
              </c:pt>
              <c:pt idx="2720">
                <c:v>31.04</c:v>
              </c:pt>
              <c:pt idx="2721">
                <c:v>35.06</c:v>
              </c:pt>
              <c:pt idx="2722">
                <c:v>32.380000000000003</c:v>
              </c:pt>
              <c:pt idx="2723">
                <c:v>35.54</c:v>
              </c:pt>
              <c:pt idx="2724">
                <c:v>31.28</c:v>
              </c:pt>
              <c:pt idx="2725">
                <c:v>38.269999999999996</c:v>
              </c:pt>
              <c:pt idx="2726">
                <c:v>33.54</c:v>
              </c:pt>
              <c:pt idx="2727">
                <c:v>23.61</c:v>
              </c:pt>
              <c:pt idx="2728">
                <c:v>27.64</c:v>
              </c:pt>
              <c:pt idx="2729">
                <c:v>28.509999999999998</c:v>
              </c:pt>
              <c:pt idx="2730">
                <c:v>30.9</c:v>
              </c:pt>
              <c:pt idx="2731">
                <c:v>36.72</c:v>
              </c:pt>
              <c:pt idx="2732">
                <c:v>37.32</c:v>
              </c:pt>
              <c:pt idx="2733">
                <c:v>34.46</c:v>
              </c:pt>
              <c:pt idx="2734">
                <c:v>35.519999999999996</c:v>
              </c:pt>
              <c:pt idx="2735">
                <c:v>40.799999999999997</c:v>
              </c:pt>
              <c:pt idx="2736">
                <c:v>34.26</c:v>
              </c:pt>
              <c:pt idx="2737">
                <c:v>32.909999999999997</c:v>
              </c:pt>
              <c:pt idx="2738">
                <c:v>30.759999999999998</c:v>
              </c:pt>
              <c:pt idx="2739">
                <c:v>35.29</c:v>
              </c:pt>
              <c:pt idx="2740">
                <c:v>34.78</c:v>
              </c:pt>
              <c:pt idx="2741">
                <c:v>29.810000000000002</c:v>
              </c:pt>
              <c:pt idx="2742">
                <c:v>35.9</c:v>
              </c:pt>
              <c:pt idx="2743">
                <c:v>33.49</c:v>
              </c:pt>
              <c:pt idx="2744">
                <c:v>30.73</c:v>
              </c:pt>
              <c:pt idx="2745">
                <c:v>29.47</c:v>
              </c:pt>
              <c:pt idx="2746">
                <c:v>40.590000000000003</c:v>
              </c:pt>
              <c:pt idx="2747">
                <c:v>31.1</c:v>
              </c:pt>
              <c:pt idx="2748">
                <c:v>27.48</c:v>
              </c:pt>
              <c:pt idx="2749">
                <c:v>36.56</c:v>
              </c:pt>
              <c:pt idx="2750">
                <c:v>35.78</c:v>
              </c:pt>
              <c:pt idx="2751">
                <c:v>29</c:v>
              </c:pt>
              <c:pt idx="2752">
                <c:v>32.409999999999997</c:v>
              </c:pt>
              <c:pt idx="2753">
                <c:v>38.510000000000005</c:v>
              </c:pt>
              <c:pt idx="2754">
                <c:v>32.92</c:v>
              </c:pt>
              <c:pt idx="2755">
                <c:v>28.86</c:v>
              </c:pt>
              <c:pt idx="2756">
                <c:v>29.22</c:v>
              </c:pt>
              <c:pt idx="2757">
                <c:v>35.94</c:v>
              </c:pt>
              <c:pt idx="2758">
                <c:v>34.68</c:v>
              </c:pt>
              <c:pt idx="2759">
                <c:v>31.4</c:v>
              </c:pt>
              <c:pt idx="2760">
                <c:v>27.94</c:v>
              </c:pt>
              <c:pt idx="2761">
                <c:v>32.29</c:v>
              </c:pt>
              <c:pt idx="2762">
                <c:v>33.32</c:v>
              </c:pt>
              <c:pt idx="2763">
                <c:v>26.54</c:v>
              </c:pt>
              <c:pt idx="2764">
                <c:v>35.92</c:v>
              </c:pt>
              <c:pt idx="2765">
                <c:v>35.799999999999997</c:v>
              </c:pt>
              <c:pt idx="2766">
                <c:v>34.480000000000004</c:v>
              </c:pt>
              <c:pt idx="2767">
                <c:v>36.31</c:v>
              </c:pt>
              <c:pt idx="2768">
                <c:v>34.47</c:v>
              </c:pt>
              <c:pt idx="2769">
                <c:v>30.53</c:v>
              </c:pt>
              <c:pt idx="2770">
                <c:v>27.75</c:v>
              </c:pt>
              <c:pt idx="2771">
                <c:v>31.16</c:v>
              </c:pt>
              <c:pt idx="2772">
                <c:v>31.4</c:v>
              </c:pt>
              <c:pt idx="2773">
                <c:v>31.53</c:v>
              </c:pt>
              <c:pt idx="2774">
                <c:v>35.950000000000003</c:v>
              </c:pt>
              <c:pt idx="2775">
                <c:v>42.739999999999995</c:v>
              </c:pt>
              <c:pt idx="2776">
                <c:v>32.590000000000003</c:v>
              </c:pt>
              <c:pt idx="2777">
                <c:v>30.869999999999997</c:v>
              </c:pt>
              <c:pt idx="2778">
                <c:v>32.65</c:v>
              </c:pt>
              <c:pt idx="2779">
                <c:v>33.85</c:v>
              </c:pt>
              <c:pt idx="2780">
                <c:v>33.43</c:v>
              </c:pt>
              <c:pt idx="2781">
                <c:v>30.869999999999997</c:v>
              </c:pt>
              <c:pt idx="2782">
                <c:v>33.28</c:v>
              </c:pt>
              <c:pt idx="2783">
                <c:v>30.84</c:v>
              </c:pt>
              <c:pt idx="2784">
                <c:v>30.92</c:v>
              </c:pt>
              <c:pt idx="2785">
                <c:v>35.44</c:v>
              </c:pt>
              <c:pt idx="2786">
                <c:v>32.07</c:v>
              </c:pt>
              <c:pt idx="2787">
                <c:v>39.1</c:v>
              </c:pt>
              <c:pt idx="2788">
                <c:v>36.46</c:v>
              </c:pt>
              <c:pt idx="2789">
                <c:v>36.120000000000005</c:v>
              </c:pt>
              <c:pt idx="2790">
                <c:v>32.11</c:v>
              </c:pt>
              <c:pt idx="2791">
                <c:v>35.450000000000003</c:v>
              </c:pt>
              <c:pt idx="2792">
                <c:v>26.02</c:v>
              </c:pt>
              <c:pt idx="2793">
                <c:v>24.68</c:v>
              </c:pt>
              <c:pt idx="2794">
                <c:v>20.91</c:v>
              </c:pt>
              <c:pt idx="2795">
                <c:v>26.42</c:v>
              </c:pt>
              <c:pt idx="2796">
                <c:v>31.869999999999997</c:v>
              </c:pt>
              <c:pt idx="2797">
                <c:v>31.77</c:v>
              </c:pt>
              <c:pt idx="2798">
                <c:v>30.34</c:v>
              </c:pt>
              <c:pt idx="2799">
                <c:v>35.42</c:v>
              </c:pt>
              <c:pt idx="2800">
                <c:v>34.04</c:v>
              </c:pt>
              <c:pt idx="2801">
                <c:v>29.65</c:v>
              </c:pt>
              <c:pt idx="2802">
                <c:v>27.42</c:v>
              </c:pt>
              <c:pt idx="2803">
                <c:v>36.35</c:v>
              </c:pt>
              <c:pt idx="2804">
                <c:v>39.43</c:v>
              </c:pt>
              <c:pt idx="2805">
                <c:v>36.11</c:v>
              </c:pt>
              <c:pt idx="2806">
                <c:v>30.560000000000002</c:v>
              </c:pt>
              <c:pt idx="2807">
                <c:v>40.090000000000003</c:v>
              </c:pt>
              <c:pt idx="2808">
                <c:v>32.68</c:v>
              </c:pt>
              <c:pt idx="2809">
                <c:v>27.8</c:v>
              </c:pt>
              <c:pt idx="2810">
                <c:v>27.93</c:v>
              </c:pt>
              <c:pt idx="2811">
                <c:v>27.57</c:v>
              </c:pt>
              <c:pt idx="2812">
                <c:v>30.04</c:v>
              </c:pt>
              <c:pt idx="2813">
                <c:v>29.71</c:v>
              </c:pt>
              <c:pt idx="2814">
                <c:v>27.85</c:v>
              </c:pt>
              <c:pt idx="2815">
                <c:v>22.98</c:v>
              </c:pt>
              <c:pt idx="2816">
                <c:v>23.68</c:v>
              </c:pt>
              <c:pt idx="2817">
                <c:v>29.79</c:v>
              </c:pt>
              <c:pt idx="2818">
                <c:v>31.22</c:v>
              </c:pt>
              <c:pt idx="2819">
                <c:v>35.31</c:v>
              </c:pt>
              <c:pt idx="2820">
                <c:v>22.92</c:v>
              </c:pt>
              <c:pt idx="2821">
                <c:v>22.38</c:v>
              </c:pt>
              <c:pt idx="2822">
                <c:v>18.809999999999999</c:v>
              </c:pt>
              <c:pt idx="2823">
                <c:v>31.83</c:v>
              </c:pt>
              <c:pt idx="2824">
                <c:v>38.35</c:v>
              </c:pt>
              <c:pt idx="2825">
                <c:v>37.480000000000004</c:v>
              </c:pt>
              <c:pt idx="2826">
                <c:v>28.509999999999998</c:v>
              </c:pt>
              <c:pt idx="2827">
                <c:v>19.46</c:v>
              </c:pt>
              <c:pt idx="2828">
                <c:v>22.63</c:v>
              </c:pt>
              <c:pt idx="2829">
                <c:v>20.28</c:v>
              </c:pt>
              <c:pt idx="2830">
                <c:v>19.2</c:v>
              </c:pt>
              <c:pt idx="2831">
                <c:v>17.62</c:v>
              </c:pt>
              <c:pt idx="2832">
                <c:v>20.309999999999999</c:v>
              </c:pt>
              <c:pt idx="2833">
                <c:v>16.36</c:v>
              </c:pt>
              <c:pt idx="2834">
                <c:v>17.600000000000001</c:v>
              </c:pt>
              <c:pt idx="2835">
                <c:v>23.38</c:v>
              </c:pt>
              <c:pt idx="2836">
                <c:v>24.23</c:v>
              </c:pt>
              <c:pt idx="2837">
                <c:v>27.61</c:v>
              </c:pt>
              <c:pt idx="2838">
                <c:v>22.56</c:v>
              </c:pt>
              <c:pt idx="2839">
                <c:v>20.420000000000002</c:v>
              </c:pt>
              <c:pt idx="2840">
                <c:v>18</c:v>
              </c:pt>
              <c:pt idx="2841">
                <c:v>12.57</c:v>
              </c:pt>
              <c:pt idx="2842">
                <c:v>12.75</c:v>
              </c:pt>
              <c:pt idx="2843">
                <c:v>12.24</c:v>
              </c:pt>
              <c:pt idx="2844">
                <c:v>18.91</c:v>
              </c:pt>
              <c:pt idx="2845">
                <c:v>25.89</c:v>
              </c:pt>
              <c:pt idx="2846">
                <c:v>27.55</c:v>
              </c:pt>
              <c:pt idx="2847">
                <c:v>28.35</c:v>
              </c:pt>
              <c:pt idx="2848">
                <c:v>28.48</c:v>
              </c:pt>
              <c:pt idx="2849">
                <c:v>23.28</c:v>
              </c:pt>
              <c:pt idx="2850">
                <c:v>30.41</c:v>
              </c:pt>
              <c:pt idx="2851">
                <c:v>35.1</c:v>
              </c:pt>
              <c:pt idx="2852">
                <c:v>25.96</c:v>
              </c:pt>
              <c:pt idx="2853">
                <c:v>33.42</c:v>
              </c:pt>
              <c:pt idx="2854">
                <c:v>28.990000000000002</c:v>
              </c:pt>
              <c:pt idx="2855">
                <c:v>18.96</c:v>
              </c:pt>
              <c:pt idx="2856">
                <c:v>15.7</c:v>
              </c:pt>
              <c:pt idx="2857">
                <c:v>19.68</c:v>
              </c:pt>
              <c:pt idx="2858">
                <c:v>24.57</c:v>
              </c:pt>
              <c:pt idx="2859">
                <c:v>35.630000000000003</c:v>
              </c:pt>
              <c:pt idx="2860">
                <c:v>34.94</c:v>
              </c:pt>
              <c:pt idx="2861">
                <c:v>26.41</c:v>
              </c:pt>
              <c:pt idx="2862">
                <c:v>23.3</c:v>
              </c:pt>
              <c:pt idx="2863">
                <c:v>16.809999999999999</c:v>
              </c:pt>
              <c:pt idx="2864">
                <c:v>22.43</c:v>
              </c:pt>
              <c:pt idx="2865">
                <c:v>21.29</c:v>
              </c:pt>
              <c:pt idx="2866">
                <c:v>14.41</c:v>
              </c:pt>
              <c:pt idx="2867">
                <c:v>12.129999999999999</c:v>
              </c:pt>
              <c:pt idx="2868">
                <c:v>7.8699999999999992</c:v>
              </c:pt>
              <c:pt idx="2869">
                <c:v>4.6899999999999995</c:v>
              </c:pt>
              <c:pt idx="2870">
                <c:v>4.7200000000000006</c:v>
              </c:pt>
              <c:pt idx="2871">
                <c:v>7.0600000000000005</c:v>
              </c:pt>
              <c:pt idx="2872">
                <c:v>5.8699999999999992</c:v>
              </c:pt>
              <c:pt idx="2873">
                <c:v>2.2399999999999984</c:v>
              </c:pt>
              <c:pt idx="2874">
                <c:v>7.9700000000000006</c:v>
              </c:pt>
              <c:pt idx="2875">
                <c:v>12.75</c:v>
              </c:pt>
              <c:pt idx="2876">
                <c:v>19.600000000000001</c:v>
              </c:pt>
              <c:pt idx="2877">
                <c:v>19.29</c:v>
              </c:pt>
              <c:pt idx="2878">
                <c:v>19.079999999999998</c:v>
              </c:pt>
              <c:pt idx="2879">
                <c:v>16.399999999999999</c:v>
              </c:pt>
              <c:pt idx="2880">
                <c:v>11.44</c:v>
              </c:pt>
              <c:pt idx="2881">
                <c:v>12.690000000000001</c:v>
              </c:pt>
              <c:pt idx="2882">
                <c:v>17.149999999999999</c:v>
              </c:pt>
              <c:pt idx="2883">
                <c:v>25.05</c:v>
              </c:pt>
              <c:pt idx="2884">
                <c:v>21.58</c:v>
              </c:pt>
              <c:pt idx="2885">
                <c:v>18.97</c:v>
              </c:pt>
              <c:pt idx="2886">
                <c:v>13.86</c:v>
              </c:pt>
              <c:pt idx="2887">
                <c:v>10.19</c:v>
              </c:pt>
              <c:pt idx="2888">
                <c:v>12.67</c:v>
              </c:pt>
              <c:pt idx="2889">
                <c:v>14.27</c:v>
              </c:pt>
              <c:pt idx="2890">
                <c:v>16.690000000000001</c:v>
              </c:pt>
              <c:pt idx="2891">
                <c:v>18.260000000000002</c:v>
              </c:pt>
              <c:pt idx="2892">
                <c:v>19.13</c:v>
              </c:pt>
              <c:pt idx="2893">
                <c:v>19.55</c:v>
              </c:pt>
              <c:pt idx="2894">
                <c:v>28.29</c:v>
              </c:pt>
              <c:pt idx="2895">
                <c:v>17.649999999999999</c:v>
              </c:pt>
              <c:pt idx="2896">
                <c:v>22.85</c:v>
              </c:pt>
              <c:pt idx="2897">
                <c:v>25.64</c:v>
              </c:pt>
              <c:pt idx="2898">
                <c:v>30.86</c:v>
              </c:pt>
              <c:pt idx="2899">
                <c:v>30.86</c:v>
              </c:pt>
              <c:pt idx="2900">
                <c:v>25.77</c:v>
              </c:pt>
              <c:pt idx="2901">
                <c:v>34.980000000000004</c:v>
              </c:pt>
              <c:pt idx="2902">
                <c:v>21.4</c:v>
              </c:pt>
              <c:pt idx="2903">
                <c:v>13.76</c:v>
              </c:pt>
              <c:pt idx="2904">
                <c:v>14.16</c:v>
              </c:pt>
              <c:pt idx="2905">
                <c:v>15.04</c:v>
              </c:pt>
              <c:pt idx="2906">
                <c:v>21.49</c:v>
              </c:pt>
              <c:pt idx="2907">
                <c:v>23.39</c:v>
              </c:pt>
              <c:pt idx="2908">
                <c:v>20.11</c:v>
              </c:pt>
              <c:pt idx="2909">
                <c:v>17.509999999999998</c:v>
              </c:pt>
              <c:pt idx="2910">
                <c:v>19.27</c:v>
              </c:pt>
              <c:pt idx="2911">
                <c:v>17.11</c:v>
              </c:pt>
              <c:pt idx="2912">
                <c:v>12.42</c:v>
              </c:pt>
              <c:pt idx="2913">
                <c:v>4.3900000000000006</c:v>
              </c:pt>
              <c:pt idx="2914">
                <c:v>26.48</c:v>
              </c:pt>
              <c:pt idx="2915">
                <c:v>32.340000000000003</c:v>
              </c:pt>
              <c:pt idx="2916">
                <c:v>19.39</c:v>
              </c:pt>
              <c:pt idx="2917">
                <c:v>18.87</c:v>
              </c:pt>
              <c:pt idx="2918">
                <c:v>27.52</c:v>
              </c:pt>
              <c:pt idx="2919">
                <c:v>28.35</c:v>
              </c:pt>
              <c:pt idx="2920">
                <c:v>23.89</c:v>
              </c:pt>
              <c:pt idx="2921">
                <c:v>19.59</c:v>
              </c:pt>
              <c:pt idx="2922">
                <c:v>23.44</c:v>
              </c:pt>
              <c:pt idx="2923">
                <c:v>28.28</c:v>
              </c:pt>
              <c:pt idx="2924">
                <c:v>20.190000000000001</c:v>
              </c:pt>
              <c:pt idx="2925">
                <c:v>18.64</c:v>
              </c:pt>
              <c:pt idx="2926">
                <c:v>18.579999999999998</c:v>
              </c:pt>
              <c:pt idx="2927">
                <c:v>22.88</c:v>
              </c:pt>
              <c:pt idx="2928">
                <c:v>20.68</c:v>
              </c:pt>
              <c:pt idx="2929">
                <c:v>20.32</c:v>
              </c:pt>
              <c:pt idx="2930">
                <c:v>16.16</c:v>
              </c:pt>
              <c:pt idx="2931">
                <c:v>18.100000000000001</c:v>
              </c:pt>
              <c:pt idx="2932">
                <c:v>16.12</c:v>
              </c:pt>
              <c:pt idx="2933">
                <c:v>14.74</c:v>
              </c:pt>
              <c:pt idx="2934">
                <c:v>19.329999999999998</c:v>
              </c:pt>
              <c:pt idx="2935">
                <c:v>24.25</c:v>
              </c:pt>
              <c:pt idx="2936">
                <c:v>26.13</c:v>
              </c:pt>
              <c:pt idx="2937">
                <c:v>21.29</c:v>
              </c:pt>
              <c:pt idx="2938">
                <c:v>27.55</c:v>
              </c:pt>
              <c:pt idx="2939">
                <c:v>18.43</c:v>
              </c:pt>
              <c:pt idx="2940">
                <c:v>20.6</c:v>
              </c:pt>
              <c:pt idx="2941">
                <c:v>26.96</c:v>
              </c:pt>
              <c:pt idx="2942">
                <c:v>26.92</c:v>
              </c:pt>
              <c:pt idx="2943">
                <c:v>24.62</c:v>
              </c:pt>
              <c:pt idx="2944">
                <c:v>24.37</c:v>
              </c:pt>
              <c:pt idx="2945">
                <c:v>16.66</c:v>
              </c:pt>
              <c:pt idx="2946">
                <c:v>20.02</c:v>
              </c:pt>
              <c:pt idx="2947">
                <c:v>15.98</c:v>
              </c:pt>
              <c:pt idx="2948">
                <c:v>14.309999999999999</c:v>
              </c:pt>
              <c:pt idx="2949">
                <c:v>15.29</c:v>
              </c:pt>
              <c:pt idx="2950">
                <c:v>21.21</c:v>
              </c:pt>
              <c:pt idx="2951">
                <c:v>21.29</c:v>
              </c:pt>
              <c:pt idx="2952">
                <c:v>27.09</c:v>
              </c:pt>
              <c:pt idx="2953">
                <c:v>25.57</c:v>
              </c:pt>
              <c:pt idx="2954">
                <c:v>19.3</c:v>
              </c:pt>
              <c:pt idx="2955">
                <c:v>20.59</c:v>
              </c:pt>
              <c:pt idx="2956">
                <c:v>21.81</c:v>
              </c:pt>
              <c:pt idx="2957">
                <c:v>22.29</c:v>
              </c:pt>
              <c:pt idx="2958">
                <c:v>26.2</c:v>
              </c:pt>
              <c:pt idx="2959">
                <c:v>38.89</c:v>
              </c:pt>
              <c:pt idx="2960">
                <c:v>25.25</c:v>
              </c:pt>
              <c:pt idx="2961">
                <c:v>21.03</c:v>
              </c:pt>
              <c:pt idx="2962">
                <c:v>20.66</c:v>
              </c:pt>
              <c:pt idx="2963">
                <c:v>18.850000000000001</c:v>
              </c:pt>
              <c:pt idx="2964">
                <c:v>14.9</c:v>
              </c:pt>
              <c:pt idx="2965">
                <c:v>21.53</c:v>
              </c:pt>
              <c:pt idx="2966">
                <c:v>24.4</c:v>
              </c:pt>
              <c:pt idx="2967">
                <c:v>17.53</c:v>
              </c:pt>
              <c:pt idx="2968">
                <c:v>22.46</c:v>
              </c:pt>
              <c:pt idx="2969">
                <c:v>21.78</c:v>
              </c:pt>
              <c:pt idx="2970">
                <c:v>25.6</c:v>
              </c:pt>
              <c:pt idx="2971">
                <c:v>14.4</c:v>
              </c:pt>
              <c:pt idx="2972">
                <c:v>18.88</c:v>
              </c:pt>
              <c:pt idx="2973">
                <c:v>20.65</c:v>
              </c:pt>
              <c:pt idx="2974">
                <c:v>21.17</c:v>
              </c:pt>
              <c:pt idx="2975">
                <c:v>15.42</c:v>
              </c:pt>
              <c:pt idx="2976">
                <c:v>11.82</c:v>
              </c:pt>
              <c:pt idx="2977">
                <c:v>11.79</c:v>
              </c:pt>
              <c:pt idx="2978">
                <c:v>21.02</c:v>
              </c:pt>
              <c:pt idx="2979">
                <c:v>25.34</c:v>
              </c:pt>
              <c:pt idx="2980">
                <c:v>20.28</c:v>
              </c:pt>
              <c:pt idx="2981">
                <c:v>22.65</c:v>
              </c:pt>
              <c:pt idx="2982">
                <c:v>20.72</c:v>
              </c:pt>
              <c:pt idx="2983">
                <c:v>25.54</c:v>
              </c:pt>
              <c:pt idx="2984">
                <c:v>29.65</c:v>
              </c:pt>
              <c:pt idx="2985">
                <c:v>29.29</c:v>
              </c:pt>
              <c:pt idx="2986">
                <c:v>35.590000000000003</c:v>
              </c:pt>
              <c:pt idx="2987">
                <c:v>24.07</c:v>
              </c:pt>
              <c:pt idx="2988">
                <c:v>25.04</c:v>
              </c:pt>
              <c:pt idx="2989">
                <c:v>27.92</c:v>
              </c:pt>
              <c:pt idx="2990">
                <c:v>26.83</c:v>
              </c:pt>
              <c:pt idx="2991">
                <c:v>23.79</c:v>
              </c:pt>
              <c:pt idx="2992">
                <c:v>22.02</c:v>
              </c:pt>
              <c:pt idx="2993">
                <c:v>27.19</c:v>
              </c:pt>
              <c:pt idx="2994">
                <c:v>27.259999999999998</c:v>
              </c:pt>
              <c:pt idx="2995">
                <c:v>19.329999999999998</c:v>
              </c:pt>
              <c:pt idx="2996">
                <c:v>26.7</c:v>
              </c:pt>
              <c:pt idx="2997">
                <c:v>27.67</c:v>
              </c:pt>
              <c:pt idx="2998">
                <c:v>24.27</c:v>
              </c:pt>
              <c:pt idx="2999">
                <c:v>21.82</c:v>
              </c:pt>
              <c:pt idx="3000">
                <c:v>26.5</c:v>
              </c:pt>
              <c:pt idx="3001">
                <c:v>23.7</c:v>
              </c:pt>
              <c:pt idx="3002">
                <c:v>22.41</c:v>
              </c:pt>
              <c:pt idx="3003">
                <c:v>21.63</c:v>
              </c:pt>
              <c:pt idx="3004">
                <c:v>19.21</c:v>
              </c:pt>
              <c:pt idx="3005">
                <c:v>22.62</c:v>
              </c:pt>
              <c:pt idx="3006">
                <c:v>22.1</c:v>
              </c:pt>
              <c:pt idx="3007">
                <c:v>21.1</c:v>
              </c:pt>
              <c:pt idx="3008">
                <c:v>19.899999999999999</c:v>
              </c:pt>
              <c:pt idx="3009">
                <c:v>25.86</c:v>
              </c:pt>
              <c:pt idx="3010">
                <c:v>17.170000000000002</c:v>
              </c:pt>
              <c:pt idx="3011">
                <c:v>16.22</c:v>
              </c:pt>
              <c:pt idx="3012">
                <c:v>23.13</c:v>
              </c:pt>
              <c:pt idx="3013">
                <c:v>28.52</c:v>
              </c:pt>
              <c:pt idx="3014">
                <c:v>26.62</c:v>
              </c:pt>
              <c:pt idx="3015">
                <c:v>27.78</c:v>
              </c:pt>
              <c:pt idx="3016">
                <c:v>22.75</c:v>
              </c:pt>
              <c:pt idx="3017">
                <c:v>18.02</c:v>
              </c:pt>
              <c:pt idx="3018">
                <c:v>23.6</c:v>
              </c:pt>
              <c:pt idx="3019">
                <c:v>25.07</c:v>
              </c:pt>
              <c:pt idx="3020">
                <c:v>19.079999999999998</c:v>
              </c:pt>
              <c:pt idx="3021">
                <c:v>25.89</c:v>
              </c:pt>
              <c:pt idx="3022">
                <c:v>23.67</c:v>
              </c:pt>
              <c:pt idx="3023">
                <c:v>20.399999999999999</c:v>
              </c:pt>
              <c:pt idx="3024">
                <c:v>28.16</c:v>
              </c:pt>
              <c:pt idx="3025">
                <c:v>19.77</c:v>
              </c:pt>
              <c:pt idx="3026">
                <c:v>29.740000000000002</c:v>
              </c:pt>
              <c:pt idx="3027">
                <c:v>25.17</c:v>
              </c:pt>
              <c:pt idx="3028">
                <c:v>26.759999999999998</c:v>
              </c:pt>
              <c:pt idx="3029">
                <c:v>27.08</c:v>
              </c:pt>
              <c:pt idx="3030">
                <c:v>24.2</c:v>
              </c:pt>
              <c:pt idx="3031">
                <c:v>26.48</c:v>
              </c:pt>
              <c:pt idx="3032">
                <c:v>23.509999999999998</c:v>
              </c:pt>
              <c:pt idx="3033">
                <c:v>20.85</c:v>
              </c:pt>
              <c:pt idx="3034">
                <c:v>26.91</c:v>
              </c:pt>
              <c:pt idx="3035">
                <c:v>17.420000000000002</c:v>
              </c:pt>
              <c:pt idx="3036">
                <c:v>22.05</c:v>
              </c:pt>
              <c:pt idx="3037">
                <c:v>33.909999999999997</c:v>
              </c:pt>
              <c:pt idx="3038">
                <c:v>30.04</c:v>
              </c:pt>
              <c:pt idx="3039">
                <c:v>20.05</c:v>
              </c:pt>
              <c:pt idx="3040">
                <c:v>16.84</c:v>
              </c:pt>
              <c:pt idx="3041">
                <c:v>24.11</c:v>
              </c:pt>
              <c:pt idx="3042">
                <c:v>29.91</c:v>
              </c:pt>
              <c:pt idx="3043">
                <c:v>25.64</c:v>
              </c:pt>
              <c:pt idx="3044">
                <c:v>35.78</c:v>
              </c:pt>
              <c:pt idx="3045">
                <c:v>21.72</c:v>
              </c:pt>
              <c:pt idx="3046">
                <c:v>26.14</c:v>
              </c:pt>
              <c:pt idx="3047">
                <c:v>34.590000000000003</c:v>
              </c:pt>
              <c:pt idx="3048">
                <c:v>27.63</c:v>
              </c:pt>
              <c:pt idx="3049">
                <c:v>33.480000000000004</c:v>
              </c:pt>
              <c:pt idx="3050">
                <c:v>28.96</c:v>
              </c:pt>
              <c:pt idx="3051">
                <c:v>28.79</c:v>
              </c:pt>
              <c:pt idx="3052">
                <c:v>28.78</c:v>
              </c:pt>
              <c:pt idx="3053">
                <c:v>28.66</c:v>
              </c:pt>
              <c:pt idx="3054">
                <c:v>29.15</c:v>
              </c:pt>
              <c:pt idx="3055">
                <c:v>40.31</c:v>
              </c:pt>
              <c:pt idx="3056">
                <c:v>24.48</c:v>
              </c:pt>
              <c:pt idx="3057">
                <c:v>35.6</c:v>
              </c:pt>
              <c:pt idx="3058">
                <c:v>29.64</c:v>
              </c:pt>
              <c:pt idx="3059">
                <c:v>34.4</c:v>
              </c:pt>
              <c:pt idx="3060">
                <c:v>29.41</c:v>
              </c:pt>
              <c:pt idx="3061">
                <c:v>30.77</c:v>
              </c:pt>
              <c:pt idx="3062">
                <c:v>20.93</c:v>
              </c:pt>
              <c:pt idx="3063">
                <c:v>29.130000000000003</c:v>
              </c:pt>
              <c:pt idx="3064">
                <c:v>31.21</c:v>
              </c:pt>
              <c:pt idx="3065">
                <c:v>18.52</c:v>
              </c:pt>
              <c:pt idx="3066">
                <c:v>23.38</c:v>
              </c:pt>
              <c:pt idx="3067">
                <c:v>22.32</c:v>
              </c:pt>
              <c:pt idx="3068">
                <c:v>29.4</c:v>
              </c:pt>
              <c:pt idx="3069">
                <c:v>11.76</c:v>
              </c:pt>
              <c:pt idx="3070">
                <c:v>28.83</c:v>
              </c:pt>
              <c:pt idx="3071">
                <c:v>25.64</c:v>
              </c:pt>
              <c:pt idx="3072">
                <c:v>28.310000000000002</c:v>
              </c:pt>
              <c:pt idx="3073">
                <c:v>30.16</c:v>
              </c:pt>
              <c:pt idx="3074">
                <c:v>32.14</c:v>
              </c:pt>
              <c:pt idx="3075">
                <c:v>30.740000000000002</c:v>
              </c:pt>
              <c:pt idx="3076">
                <c:v>26.58</c:v>
              </c:pt>
              <c:pt idx="3077">
                <c:v>29.560000000000002</c:v>
              </c:pt>
              <c:pt idx="3078">
                <c:v>30.2</c:v>
              </c:pt>
              <c:pt idx="3079">
                <c:v>27.17</c:v>
              </c:pt>
              <c:pt idx="3080">
                <c:v>29.95</c:v>
              </c:pt>
              <c:pt idx="3081">
                <c:v>31.98</c:v>
              </c:pt>
              <c:pt idx="3082">
                <c:v>30.25</c:v>
              </c:pt>
              <c:pt idx="3083">
                <c:v>26.64</c:v>
              </c:pt>
              <c:pt idx="3084">
                <c:v>23.05</c:v>
              </c:pt>
              <c:pt idx="3085">
                <c:v>34.32</c:v>
              </c:pt>
              <c:pt idx="3086">
                <c:v>35.69</c:v>
              </c:pt>
              <c:pt idx="3087">
                <c:v>28.54</c:v>
              </c:pt>
              <c:pt idx="3088">
                <c:v>33.130000000000003</c:v>
              </c:pt>
              <c:pt idx="3089">
                <c:v>29.1</c:v>
              </c:pt>
              <c:pt idx="3090">
                <c:v>33.21</c:v>
              </c:pt>
              <c:pt idx="3091">
                <c:v>32.21</c:v>
              </c:pt>
              <c:pt idx="3092">
                <c:v>32.769999999999996</c:v>
              </c:pt>
              <c:pt idx="3093">
                <c:v>34.53</c:v>
              </c:pt>
              <c:pt idx="3094">
                <c:v>35.950000000000003</c:v>
              </c:pt>
              <c:pt idx="3095">
                <c:v>31.58</c:v>
              </c:pt>
              <c:pt idx="3096">
                <c:v>31.35</c:v>
              </c:pt>
              <c:pt idx="3097">
                <c:v>29.85</c:v>
              </c:pt>
              <c:pt idx="3098">
                <c:v>28.97</c:v>
              </c:pt>
              <c:pt idx="3099">
                <c:v>17.36</c:v>
              </c:pt>
              <c:pt idx="3100">
                <c:v>33.19</c:v>
              </c:pt>
              <c:pt idx="3101">
                <c:v>35.42</c:v>
              </c:pt>
              <c:pt idx="3102">
                <c:v>26.96</c:v>
              </c:pt>
              <c:pt idx="3103">
                <c:v>24.42</c:v>
              </c:pt>
              <c:pt idx="3104">
                <c:v>26.57</c:v>
              </c:pt>
              <c:pt idx="3105">
                <c:v>21.41</c:v>
              </c:pt>
              <c:pt idx="3106">
                <c:v>22.48</c:v>
              </c:pt>
              <c:pt idx="3107">
                <c:v>29.689999999999998</c:v>
              </c:pt>
              <c:pt idx="3108">
                <c:v>25.72</c:v>
              </c:pt>
              <c:pt idx="3109">
                <c:v>34.35</c:v>
              </c:pt>
              <c:pt idx="3110">
                <c:v>23.55</c:v>
              </c:pt>
              <c:pt idx="3111">
                <c:v>30.92</c:v>
              </c:pt>
              <c:pt idx="3112">
                <c:v>24.19</c:v>
              </c:pt>
              <c:pt idx="3113">
                <c:v>28.65</c:v>
              </c:pt>
              <c:pt idx="3114">
                <c:v>24.13</c:v>
              </c:pt>
              <c:pt idx="3115">
                <c:v>28.34</c:v>
              </c:pt>
              <c:pt idx="3116">
                <c:v>26.19</c:v>
              </c:pt>
              <c:pt idx="3117">
                <c:v>23.04</c:v>
              </c:pt>
              <c:pt idx="3118">
                <c:v>28.619999999999997</c:v>
              </c:pt>
              <c:pt idx="3119">
                <c:v>28.47</c:v>
              </c:pt>
              <c:pt idx="3120">
                <c:v>31.119999999999997</c:v>
              </c:pt>
              <c:pt idx="3121">
                <c:v>23</c:v>
              </c:pt>
              <c:pt idx="3122">
                <c:v>34.01</c:v>
              </c:pt>
              <c:pt idx="3123">
                <c:v>25.31</c:v>
              </c:pt>
              <c:pt idx="3124">
                <c:v>25.47</c:v>
              </c:pt>
              <c:pt idx="3125">
                <c:v>26.28</c:v>
              </c:pt>
              <c:pt idx="3126">
                <c:v>32.97</c:v>
              </c:pt>
              <c:pt idx="3127">
                <c:v>22.91</c:v>
              </c:pt>
              <c:pt idx="3128">
                <c:v>20.3</c:v>
              </c:pt>
              <c:pt idx="3129">
                <c:v>38.21</c:v>
              </c:pt>
              <c:pt idx="3130">
                <c:v>37</c:v>
              </c:pt>
              <c:pt idx="3131">
                <c:v>34.29</c:v>
              </c:pt>
              <c:pt idx="3132">
                <c:v>33.93</c:v>
              </c:pt>
              <c:pt idx="3133">
                <c:v>34.75</c:v>
              </c:pt>
              <c:pt idx="3134">
                <c:v>28.84</c:v>
              </c:pt>
              <c:pt idx="3135">
                <c:v>27.48</c:v>
              </c:pt>
              <c:pt idx="3136">
                <c:v>28.73</c:v>
              </c:pt>
              <c:pt idx="3137">
                <c:v>33.340000000000003</c:v>
              </c:pt>
              <c:pt idx="3138">
                <c:v>28.880000000000003</c:v>
              </c:pt>
              <c:pt idx="3139">
                <c:v>30.34</c:v>
              </c:pt>
              <c:pt idx="3140">
                <c:v>31.28</c:v>
              </c:pt>
              <c:pt idx="3141">
                <c:v>22.31</c:v>
              </c:pt>
              <c:pt idx="3142">
                <c:v>24.990000000000002</c:v>
              </c:pt>
              <c:pt idx="3143">
                <c:v>28.68</c:v>
              </c:pt>
              <c:pt idx="3144">
                <c:v>31.25</c:v>
              </c:pt>
              <c:pt idx="3145">
                <c:v>33.67</c:v>
              </c:pt>
              <c:pt idx="3146">
                <c:v>35.47</c:v>
              </c:pt>
              <c:pt idx="3147">
                <c:v>29.619999999999997</c:v>
              </c:pt>
              <c:pt idx="3148">
                <c:v>28.98</c:v>
              </c:pt>
              <c:pt idx="3149">
                <c:v>26.55</c:v>
              </c:pt>
              <c:pt idx="3150">
                <c:v>29.369999999999997</c:v>
              </c:pt>
              <c:pt idx="3151">
                <c:v>25.009999999999998</c:v>
              </c:pt>
              <c:pt idx="3152">
                <c:v>23.08</c:v>
              </c:pt>
              <c:pt idx="3153">
                <c:v>28.78</c:v>
              </c:pt>
              <c:pt idx="3154">
                <c:v>34.659999999999997</c:v>
              </c:pt>
              <c:pt idx="3155">
                <c:v>29.71</c:v>
              </c:pt>
              <c:pt idx="3156">
                <c:v>25.84</c:v>
              </c:pt>
              <c:pt idx="3157">
                <c:v>34.700000000000003</c:v>
              </c:pt>
              <c:pt idx="3158">
                <c:v>28.55</c:v>
              </c:pt>
              <c:pt idx="3159">
                <c:v>32.47</c:v>
              </c:pt>
              <c:pt idx="3160">
                <c:v>38.54</c:v>
              </c:pt>
              <c:pt idx="3161">
                <c:v>34.409999999999997</c:v>
              </c:pt>
              <c:pt idx="3162">
                <c:v>32.24</c:v>
              </c:pt>
              <c:pt idx="3163">
                <c:v>23.79</c:v>
              </c:pt>
              <c:pt idx="3164">
                <c:v>29.97</c:v>
              </c:pt>
              <c:pt idx="3165">
                <c:v>25.759999999999998</c:v>
              </c:pt>
              <c:pt idx="3166">
                <c:v>24.759999999999998</c:v>
              </c:pt>
              <c:pt idx="3167">
                <c:v>23.44</c:v>
              </c:pt>
              <c:pt idx="3168">
                <c:v>20.8</c:v>
              </c:pt>
              <c:pt idx="3169">
                <c:v>24.15</c:v>
              </c:pt>
              <c:pt idx="3170">
                <c:v>21.3</c:v>
              </c:pt>
              <c:pt idx="3171">
                <c:v>24.92</c:v>
              </c:pt>
              <c:pt idx="3172">
                <c:v>25.13</c:v>
              </c:pt>
              <c:pt idx="3173">
                <c:v>27.95</c:v>
              </c:pt>
              <c:pt idx="3174">
                <c:v>34.54</c:v>
              </c:pt>
              <c:pt idx="3175">
                <c:v>27.009999999999998</c:v>
              </c:pt>
              <c:pt idx="3176">
                <c:v>28.67</c:v>
              </c:pt>
              <c:pt idx="3177">
                <c:v>26.41</c:v>
              </c:pt>
              <c:pt idx="3178">
                <c:v>23.38</c:v>
              </c:pt>
              <c:pt idx="3179">
                <c:v>23.58</c:v>
              </c:pt>
              <c:pt idx="3180">
                <c:v>26.03</c:v>
              </c:pt>
              <c:pt idx="3181">
                <c:v>26.06</c:v>
              </c:pt>
              <c:pt idx="3182">
                <c:v>24.5</c:v>
              </c:pt>
              <c:pt idx="3183">
                <c:v>25.7</c:v>
              </c:pt>
              <c:pt idx="3184">
                <c:v>27.67</c:v>
              </c:pt>
              <c:pt idx="3185">
                <c:v>24.42</c:v>
              </c:pt>
              <c:pt idx="3186">
                <c:v>24.18</c:v>
              </c:pt>
              <c:pt idx="3187">
                <c:v>30.92</c:v>
              </c:pt>
              <c:pt idx="3188">
                <c:v>34.72</c:v>
              </c:pt>
              <c:pt idx="3189">
                <c:v>33.56</c:v>
              </c:pt>
              <c:pt idx="3190">
                <c:v>36.03</c:v>
              </c:pt>
              <c:pt idx="3191">
                <c:v>30.83</c:v>
              </c:pt>
              <c:pt idx="3192">
                <c:v>28.61</c:v>
              </c:pt>
              <c:pt idx="3193">
                <c:v>26.32</c:v>
              </c:pt>
              <c:pt idx="3194">
                <c:v>27.71</c:v>
              </c:pt>
              <c:pt idx="3195">
                <c:v>30.72</c:v>
              </c:pt>
              <c:pt idx="3196">
                <c:v>30.7</c:v>
              </c:pt>
              <c:pt idx="3197">
                <c:v>27.23</c:v>
              </c:pt>
              <c:pt idx="3198">
                <c:v>21.74</c:v>
              </c:pt>
              <c:pt idx="3199">
                <c:v>21.22</c:v>
              </c:pt>
              <c:pt idx="3200">
                <c:v>28.43</c:v>
              </c:pt>
              <c:pt idx="3201">
                <c:v>36.69</c:v>
              </c:pt>
              <c:pt idx="3202">
                <c:v>39.58</c:v>
              </c:pt>
              <c:pt idx="3203">
                <c:v>29.89</c:v>
              </c:pt>
              <c:pt idx="3204">
                <c:v>28.6</c:v>
              </c:pt>
              <c:pt idx="3205">
                <c:v>24.52</c:v>
              </c:pt>
              <c:pt idx="3206">
                <c:v>24.25</c:v>
              </c:pt>
              <c:pt idx="3207">
                <c:v>32.090000000000003</c:v>
              </c:pt>
              <c:pt idx="3208">
                <c:v>28.73</c:v>
              </c:pt>
              <c:pt idx="3209">
                <c:v>29.02</c:v>
              </c:pt>
              <c:pt idx="3210">
                <c:v>24.41</c:v>
              </c:pt>
              <c:pt idx="3211">
                <c:v>17.46</c:v>
              </c:pt>
              <c:pt idx="3212">
                <c:v>10.83</c:v>
              </c:pt>
              <c:pt idx="3213">
                <c:v>13.190000000000001</c:v>
              </c:pt>
              <c:pt idx="3214">
                <c:v>20.02</c:v>
              </c:pt>
              <c:pt idx="3215">
                <c:v>28.75</c:v>
              </c:pt>
              <c:pt idx="3216">
                <c:v>23.259999999999998</c:v>
              </c:pt>
              <c:pt idx="3217">
                <c:v>21.49</c:v>
              </c:pt>
              <c:pt idx="3218">
                <c:v>20.39</c:v>
              </c:pt>
              <c:pt idx="3219">
                <c:v>23.240000000000002</c:v>
              </c:pt>
              <c:pt idx="3220">
                <c:v>33.31</c:v>
              </c:pt>
              <c:pt idx="3221">
                <c:v>13.86</c:v>
              </c:pt>
              <c:pt idx="3222">
                <c:v>9.3699999999999992</c:v>
              </c:pt>
              <c:pt idx="3223">
                <c:v>14.05</c:v>
              </c:pt>
              <c:pt idx="3224">
                <c:v>24.21</c:v>
              </c:pt>
              <c:pt idx="3225">
                <c:v>22.56</c:v>
              </c:pt>
              <c:pt idx="3226">
                <c:v>22.57</c:v>
              </c:pt>
              <c:pt idx="3227">
                <c:v>23.36</c:v>
              </c:pt>
              <c:pt idx="3228">
                <c:v>21.53</c:v>
              </c:pt>
              <c:pt idx="3229">
                <c:v>22.57</c:v>
              </c:pt>
              <c:pt idx="3230">
                <c:v>21.9</c:v>
              </c:pt>
              <c:pt idx="3231">
                <c:v>25.31</c:v>
              </c:pt>
              <c:pt idx="3232">
                <c:v>20.16</c:v>
              </c:pt>
              <c:pt idx="3233">
                <c:v>22.2</c:v>
              </c:pt>
              <c:pt idx="3234">
                <c:v>31.47</c:v>
              </c:pt>
              <c:pt idx="3235">
                <c:v>27.38</c:v>
              </c:pt>
              <c:pt idx="3236">
                <c:v>35.36</c:v>
              </c:pt>
              <c:pt idx="3237">
                <c:v>29.240000000000002</c:v>
              </c:pt>
              <c:pt idx="3238">
                <c:v>24.5</c:v>
              </c:pt>
              <c:pt idx="3239">
                <c:v>26.63</c:v>
              </c:pt>
              <c:pt idx="3240">
                <c:v>21.08</c:v>
              </c:pt>
              <c:pt idx="3241">
                <c:v>12.870000000000001</c:v>
              </c:pt>
              <c:pt idx="3242">
                <c:v>8.7899999999999991</c:v>
              </c:pt>
              <c:pt idx="3243">
                <c:v>16.63</c:v>
              </c:pt>
              <c:pt idx="3244">
                <c:v>23.990000000000002</c:v>
              </c:pt>
              <c:pt idx="3245">
                <c:v>28.45</c:v>
              </c:pt>
              <c:pt idx="3246">
                <c:v>23.59</c:v>
              </c:pt>
              <c:pt idx="3247">
                <c:v>12.89</c:v>
              </c:pt>
              <c:pt idx="3248">
                <c:v>14.280000000000001</c:v>
              </c:pt>
              <c:pt idx="3249">
                <c:v>11.09</c:v>
              </c:pt>
              <c:pt idx="3250">
                <c:v>20.5</c:v>
              </c:pt>
              <c:pt idx="3251">
                <c:v>26.2</c:v>
              </c:pt>
              <c:pt idx="3252">
                <c:v>21.34</c:v>
              </c:pt>
              <c:pt idx="3253">
                <c:v>29.59</c:v>
              </c:pt>
              <c:pt idx="3254">
                <c:v>35.4</c:v>
              </c:pt>
              <c:pt idx="3255">
                <c:v>30.189999999999998</c:v>
              </c:pt>
              <c:pt idx="3256">
                <c:v>34.700000000000003</c:v>
              </c:pt>
              <c:pt idx="3257">
                <c:v>28.14</c:v>
              </c:pt>
              <c:pt idx="3258">
                <c:v>22.97</c:v>
              </c:pt>
              <c:pt idx="3259">
                <c:v>31.130000000000003</c:v>
              </c:pt>
              <c:pt idx="3260">
                <c:v>22.09</c:v>
              </c:pt>
              <c:pt idx="3261">
                <c:v>18.649999999999999</c:v>
              </c:pt>
              <c:pt idx="3262">
                <c:v>21.7</c:v>
              </c:pt>
              <c:pt idx="3263">
                <c:v>17.490000000000002</c:v>
              </c:pt>
              <c:pt idx="3264">
                <c:v>21.37</c:v>
              </c:pt>
              <c:pt idx="3265">
                <c:v>23.41</c:v>
              </c:pt>
              <c:pt idx="3266">
                <c:v>23.21</c:v>
              </c:pt>
              <c:pt idx="3267">
                <c:v>16.47</c:v>
              </c:pt>
              <c:pt idx="3268">
                <c:v>13.04</c:v>
              </c:pt>
              <c:pt idx="3269">
                <c:v>16.48</c:v>
              </c:pt>
              <c:pt idx="3270">
                <c:v>21.77</c:v>
              </c:pt>
              <c:pt idx="3271">
                <c:v>23.6</c:v>
              </c:pt>
              <c:pt idx="3272">
                <c:v>34.08</c:v>
              </c:pt>
              <c:pt idx="3273">
                <c:v>25.08</c:v>
              </c:pt>
              <c:pt idx="3274">
                <c:v>23.13</c:v>
              </c:pt>
              <c:pt idx="3275">
                <c:v>21.68</c:v>
              </c:pt>
              <c:pt idx="3276">
                <c:v>27.45</c:v>
              </c:pt>
              <c:pt idx="3277">
                <c:v>23.759999999999998</c:v>
              </c:pt>
              <c:pt idx="3278">
                <c:v>21.56</c:v>
              </c:pt>
              <c:pt idx="3279">
                <c:v>28.869999999999997</c:v>
              </c:pt>
              <c:pt idx="3280">
                <c:v>30.61</c:v>
              </c:pt>
              <c:pt idx="3281">
                <c:v>27.94</c:v>
              </c:pt>
              <c:pt idx="3282">
                <c:v>27.3</c:v>
              </c:pt>
              <c:pt idx="3283">
                <c:v>31.369999999999997</c:v>
              </c:pt>
              <c:pt idx="3284">
                <c:v>29.28</c:v>
              </c:pt>
              <c:pt idx="3285">
                <c:v>22.82</c:v>
              </c:pt>
              <c:pt idx="3286">
                <c:v>26.64</c:v>
              </c:pt>
              <c:pt idx="3287">
                <c:v>27.52</c:v>
              </c:pt>
              <c:pt idx="3288">
                <c:v>25.21</c:v>
              </c:pt>
              <c:pt idx="3289">
                <c:v>34.590000000000003</c:v>
              </c:pt>
              <c:pt idx="3290">
                <c:v>29.43</c:v>
              </c:pt>
              <c:pt idx="3291">
                <c:v>23.53</c:v>
              </c:pt>
              <c:pt idx="3292">
                <c:v>24.41</c:v>
              </c:pt>
              <c:pt idx="3293">
                <c:v>29.5</c:v>
              </c:pt>
              <c:pt idx="3294">
                <c:v>26.71</c:v>
              </c:pt>
              <c:pt idx="3295">
                <c:v>19.170000000000002</c:v>
              </c:pt>
              <c:pt idx="3296">
                <c:v>14.54</c:v>
              </c:pt>
              <c:pt idx="3297">
                <c:v>13.49</c:v>
              </c:pt>
              <c:pt idx="3298">
                <c:v>17.48</c:v>
              </c:pt>
              <c:pt idx="3299">
                <c:v>24.2</c:v>
              </c:pt>
              <c:pt idx="3300">
                <c:v>23.6</c:v>
              </c:pt>
              <c:pt idx="3301">
                <c:v>18.23</c:v>
              </c:pt>
              <c:pt idx="3302">
                <c:v>16.29</c:v>
              </c:pt>
              <c:pt idx="3303">
                <c:v>17.32</c:v>
              </c:pt>
              <c:pt idx="3304">
                <c:v>13.75</c:v>
              </c:pt>
              <c:pt idx="3305">
                <c:v>15.18</c:v>
              </c:pt>
              <c:pt idx="3306">
                <c:v>16.28</c:v>
              </c:pt>
              <c:pt idx="3307">
                <c:v>16.98</c:v>
              </c:pt>
              <c:pt idx="3308">
                <c:v>14.5</c:v>
              </c:pt>
              <c:pt idx="3309">
                <c:v>15.51</c:v>
              </c:pt>
              <c:pt idx="3310">
                <c:v>16.63</c:v>
              </c:pt>
              <c:pt idx="3311">
                <c:v>20.92</c:v>
              </c:pt>
              <c:pt idx="3312">
                <c:v>18.82</c:v>
              </c:pt>
              <c:pt idx="3313">
                <c:v>16.509999999999998</c:v>
              </c:pt>
              <c:pt idx="3314">
                <c:v>26.2</c:v>
              </c:pt>
              <c:pt idx="3315">
                <c:v>17.73</c:v>
              </c:pt>
              <c:pt idx="3316">
                <c:v>18.48</c:v>
              </c:pt>
              <c:pt idx="3317">
                <c:v>20.68</c:v>
              </c:pt>
              <c:pt idx="3318">
                <c:v>26.04</c:v>
              </c:pt>
              <c:pt idx="3319">
                <c:v>21.56</c:v>
              </c:pt>
              <c:pt idx="3320">
                <c:v>36.32</c:v>
              </c:pt>
              <c:pt idx="3321">
                <c:v>24.06</c:v>
              </c:pt>
              <c:pt idx="3322">
                <c:v>25.31</c:v>
              </c:pt>
              <c:pt idx="3323">
                <c:v>28.17</c:v>
              </c:pt>
              <c:pt idx="3324">
                <c:v>30.35</c:v>
              </c:pt>
              <c:pt idx="3325">
                <c:v>22</c:v>
              </c:pt>
              <c:pt idx="3326">
                <c:v>21.33</c:v>
              </c:pt>
              <c:pt idx="3327">
                <c:v>34.519999999999996</c:v>
              </c:pt>
              <c:pt idx="3328">
                <c:v>25.39</c:v>
              </c:pt>
              <c:pt idx="3329">
                <c:v>30.68</c:v>
              </c:pt>
              <c:pt idx="3330">
                <c:v>23.97</c:v>
              </c:pt>
              <c:pt idx="3331">
                <c:v>20.94</c:v>
              </c:pt>
              <c:pt idx="3332">
                <c:v>20.46</c:v>
              </c:pt>
              <c:pt idx="3333">
                <c:v>23.32</c:v>
              </c:pt>
              <c:pt idx="3334">
                <c:v>25.98</c:v>
              </c:pt>
              <c:pt idx="3335">
                <c:v>20.87</c:v>
              </c:pt>
              <c:pt idx="3336">
                <c:v>11.66</c:v>
              </c:pt>
              <c:pt idx="3337">
                <c:v>18.64</c:v>
              </c:pt>
              <c:pt idx="3338">
                <c:v>19.36</c:v>
              </c:pt>
              <c:pt idx="3339">
                <c:v>23.36</c:v>
              </c:pt>
              <c:pt idx="3340">
                <c:v>21.6</c:v>
              </c:pt>
              <c:pt idx="3341">
                <c:v>25.42</c:v>
              </c:pt>
              <c:pt idx="3342">
                <c:v>23.97</c:v>
              </c:pt>
              <c:pt idx="3343">
                <c:v>24.13</c:v>
              </c:pt>
              <c:pt idx="3344">
                <c:v>18.079999999999998</c:v>
              </c:pt>
              <c:pt idx="3345">
                <c:v>25.72</c:v>
              </c:pt>
              <c:pt idx="3346">
                <c:v>25.28</c:v>
              </c:pt>
              <c:pt idx="3347">
                <c:v>23.71</c:v>
              </c:pt>
              <c:pt idx="3348">
                <c:v>24.39</c:v>
              </c:pt>
              <c:pt idx="3349">
                <c:v>28.35</c:v>
              </c:pt>
              <c:pt idx="3350">
                <c:v>35.71</c:v>
              </c:pt>
              <c:pt idx="3351">
                <c:v>29.41</c:v>
              </c:pt>
              <c:pt idx="3352">
                <c:v>23.03</c:v>
              </c:pt>
              <c:pt idx="3353">
                <c:v>27.8</c:v>
              </c:pt>
              <c:pt idx="3354">
                <c:v>25.9</c:v>
              </c:pt>
              <c:pt idx="3355">
                <c:v>25.71</c:v>
              </c:pt>
              <c:pt idx="3356">
                <c:v>21.46</c:v>
              </c:pt>
              <c:pt idx="3357">
                <c:v>21.73</c:v>
              </c:pt>
              <c:pt idx="3358">
                <c:v>22.55</c:v>
              </c:pt>
              <c:pt idx="3359">
                <c:v>26.12</c:v>
              </c:pt>
              <c:pt idx="3360">
                <c:v>20.61</c:v>
              </c:pt>
              <c:pt idx="3361">
                <c:v>15.86</c:v>
              </c:pt>
              <c:pt idx="3362">
                <c:v>15.620000000000001</c:v>
              </c:pt>
              <c:pt idx="3363">
                <c:v>16.05</c:v>
              </c:pt>
              <c:pt idx="3364">
                <c:v>17.329999999999998</c:v>
              </c:pt>
              <c:pt idx="3365">
                <c:v>27.17</c:v>
              </c:pt>
              <c:pt idx="3366">
                <c:v>23.42</c:v>
              </c:pt>
              <c:pt idx="3367">
                <c:v>19.82</c:v>
              </c:pt>
              <c:pt idx="3368">
                <c:v>17.09</c:v>
              </c:pt>
              <c:pt idx="3369">
                <c:v>17.079999999999998</c:v>
              </c:pt>
              <c:pt idx="3370">
                <c:v>18.95</c:v>
              </c:pt>
              <c:pt idx="3371">
                <c:v>27.15</c:v>
              </c:pt>
              <c:pt idx="3372">
                <c:v>12.34</c:v>
              </c:pt>
              <c:pt idx="3373">
                <c:v>15.68</c:v>
              </c:pt>
              <c:pt idx="3374">
                <c:v>22.43</c:v>
              </c:pt>
              <c:pt idx="3375">
                <c:v>13.2</c:v>
              </c:pt>
              <c:pt idx="3376">
                <c:v>17.84</c:v>
              </c:pt>
              <c:pt idx="3377">
                <c:v>23.17</c:v>
              </c:pt>
              <c:pt idx="3378">
                <c:v>31.57</c:v>
              </c:pt>
              <c:pt idx="3379">
                <c:v>27.08</c:v>
              </c:pt>
              <c:pt idx="3380">
                <c:v>24.31</c:v>
              </c:pt>
              <c:pt idx="3381">
                <c:v>21.16</c:v>
              </c:pt>
              <c:pt idx="3382">
                <c:v>16.43</c:v>
              </c:pt>
              <c:pt idx="3383">
                <c:v>17.82</c:v>
              </c:pt>
              <c:pt idx="3384">
                <c:v>16.850000000000001</c:v>
              </c:pt>
              <c:pt idx="3385">
                <c:v>11.77</c:v>
              </c:pt>
              <c:pt idx="3386">
                <c:v>13.68</c:v>
              </c:pt>
              <c:pt idx="3387">
                <c:v>20.18</c:v>
              </c:pt>
              <c:pt idx="3388">
                <c:v>21.15</c:v>
              </c:pt>
              <c:pt idx="3389">
                <c:v>25.53</c:v>
              </c:pt>
              <c:pt idx="3390">
                <c:v>29.23</c:v>
              </c:pt>
              <c:pt idx="3391">
                <c:v>27.41</c:v>
              </c:pt>
              <c:pt idx="3392">
                <c:v>22.46</c:v>
              </c:pt>
              <c:pt idx="3393">
                <c:v>24.78</c:v>
              </c:pt>
              <c:pt idx="3394">
                <c:v>25.72</c:v>
              </c:pt>
              <c:pt idx="3395">
                <c:v>30.65</c:v>
              </c:pt>
              <c:pt idx="3396">
                <c:v>29.17</c:v>
              </c:pt>
              <c:pt idx="3397">
                <c:v>21.71</c:v>
              </c:pt>
              <c:pt idx="3398">
                <c:v>27.27</c:v>
              </c:pt>
              <c:pt idx="3399">
                <c:v>23.93</c:v>
              </c:pt>
              <c:pt idx="3400">
                <c:v>29.509999999999998</c:v>
              </c:pt>
              <c:pt idx="3401">
                <c:v>32.49</c:v>
              </c:pt>
              <c:pt idx="3402">
                <c:v>33.019999999999996</c:v>
              </c:pt>
              <c:pt idx="3403">
                <c:v>35.65</c:v>
              </c:pt>
              <c:pt idx="3404">
                <c:v>35.76</c:v>
              </c:pt>
              <c:pt idx="3405">
                <c:v>31.85</c:v>
              </c:pt>
              <c:pt idx="3406">
                <c:v>25.02</c:v>
              </c:pt>
              <c:pt idx="3407">
                <c:v>33.14</c:v>
              </c:pt>
              <c:pt idx="3408">
                <c:v>33.21</c:v>
              </c:pt>
              <c:pt idx="3409">
                <c:v>19.98</c:v>
              </c:pt>
              <c:pt idx="3410">
                <c:v>21.24</c:v>
              </c:pt>
              <c:pt idx="3411">
                <c:v>19.399999999999999</c:v>
              </c:pt>
              <c:pt idx="3412">
                <c:v>26.31</c:v>
              </c:pt>
              <c:pt idx="3413">
                <c:v>22.43</c:v>
              </c:pt>
              <c:pt idx="3414">
                <c:v>22.56</c:v>
              </c:pt>
              <c:pt idx="3415">
                <c:v>25.94</c:v>
              </c:pt>
              <c:pt idx="3416">
                <c:v>23.47</c:v>
              </c:pt>
              <c:pt idx="3417">
                <c:v>30.15</c:v>
              </c:pt>
              <c:pt idx="3418">
                <c:v>23.98</c:v>
              </c:pt>
              <c:pt idx="3419">
                <c:v>26.06</c:v>
              </c:pt>
              <c:pt idx="3420">
                <c:v>19.38</c:v>
              </c:pt>
              <c:pt idx="3421">
                <c:v>24.490000000000002</c:v>
              </c:pt>
              <c:pt idx="3422">
                <c:v>24.6</c:v>
              </c:pt>
              <c:pt idx="3423">
                <c:v>26.65</c:v>
              </c:pt>
              <c:pt idx="3424">
                <c:v>25.63</c:v>
              </c:pt>
              <c:pt idx="3425">
                <c:v>27</c:v>
              </c:pt>
              <c:pt idx="3426">
                <c:v>24.92</c:v>
              </c:pt>
              <c:pt idx="3427">
                <c:v>22.5</c:v>
              </c:pt>
              <c:pt idx="3428">
                <c:v>29.17</c:v>
              </c:pt>
              <c:pt idx="3429">
                <c:v>17.690000000000001</c:v>
              </c:pt>
              <c:pt idx="3430">
                <c:v>33.730000000000004</c:v>
              </c:pt>
              <c:pt idx="3431">
                <c:v>36.43</c:v>
              </c:pt>
              <c:pt idx="3432">
                <c:v>30.36</c:v>
              </c:pt>
              <c:pt idx="3433">
                <c:v>26.78</c:v>
              </c:pt>
              <c:pt idx="3434">
                <c:v>27.65</c:v>
              </c:pt>
              <c:pt idx="3435">
                <c:v>29.1</c:v>
              </c:pt>
              <c:pt idx="3436">
                <c:v>31.53</c:v>
              </c:pt>
              <c:pt idx="3437">
                <c:v>30.07</c:v>
              </c:pt>
              <c:pt idx="3438">
                <c:v>31.15</c:v>
              </c:pt>
              <c:pt idx="3439">
                <c:v>31.1</c:v>
              </c:pt>
              <c:pt idx="3440">
                <c:v>31.9</c:v>
              </c:pt>
              <c:pt idx="3441">
                <c:v>25.73</c:v>
              </c:pt>
              <c:pt idx="3442">
                <c:v>33.39</c:v>
              </c:pt>
              <c:pt idx="3443">
                <c:v>30.8</c:v>
              </c:pt>
              <c:pt idx="3444">
                <c:v>30.41</c:v>
              </c:pt>
              <c:pt idx="3445">
                <c:v>27.17</c:v>
              </c:pt>
              <c:pt idx="3446">
                <c:v>20.079999999999998</c:v>
              </c:pt>
              <c:pt idx="3447">
                <c:v>20.12</c:v>
              </c:pt>
              <c:pt idx="3448">
                <c:v>22.490000000000002</c:v>
              </c:pt>
              <c:pt idx="3449">
                <c:v>25.98</c:v>
              </c:pt>
              <c:pt idx="3450">
                <c:v>28.630000000000003</c:v>
              </c:pt>
              <c:pt idx="3451">
                <c:v>25.05</c:v>
              </c:pt>
              <c:pt idx="3452">
                <c:v>28.9</c:v>
              </c:pt>
              <c:pt idx="3453">
                <c:v>30.740000000000002</c:v>
              </c:pt>
              <c:pt idx="3454">
                <c:v>24.28</c:v>
              </c:pt>
              <c:pt idx="3455">
                <c:v>21.83</c:v>
              </c:pt>
              <c:pt idx="3456">
                <c:v>25.55</c:v>
              </c:pt>
              <c:pt idx="3457">
                <c:v>23.9</c:v>
              </c:pt>
              <c:pt idx="3458">
                <c:v>26.69</c:v>
              </c:pt>
              <c:pt idx="3459">
                <c:v>24.02</c:v>
              </c:pt>
              <c:pt idx="3460">
                <c:v>32.590000000000003</c:v>
              </c:pt>
              <c:pt idx="3461">
                <c:v>40.08</c:v>
              </c:pt>
              <c:pt idx="3462">
                <c:v>32.89</c:v>
              </c:pt>
              <c:pt idx="3463">
                <c:v>21.65</c:v>
              </c:pt>
              <c:pt idx="3464">
                <c:v>26.990000000000002</c:v>
              </c:pt>
              <c:pt idx="3465">
                <c:v>23.83</c:v>
              </c:pt>
              <c:pt idx="3466">
                <c:v>26.6</c:v>
              </c:pt>
              <c:pt idx="3467">
                <c:v>16.61</c:v>
              </c:pt>
              <c:pt idx="3468">
                <c:v>30.84</c:v>
              </c:pt>
              <c:pt idx="3469">
                <c:v>26.07</c:v>
              </c:pt>
              <c:pt idx="3470">
                <c:v>28.509999999999998</c:v>
              </c:pt>
              <c:pt idx="3471">
                <c:v>27.6</c:v>
              </c:pt>
              <c:pt idx="3472">
                <c:v>23.68</c:v>
              </c:pt>
              <c:pt idx="3473">
                <c:v>27.86</c:v>
              </c:pt>
              <c:pt idx="3474">
                <c:v>33.380000000000003</c:v>
              </c:pt>
              <c:pt idx="3475">
                <c:v>33.700000000000003</c:v>
              </c:pt>
              <c:pt idx="3476">
                <c:v>23.69</c:v>
              </c:pt>
              <c:pt idx="3477">
                <c:v>39.909999999999997</c:v>
              </c:pt>
              <c:pt idx="3478">
                <c:v>28.18</c:v>
              </c:pt>
              <c:pt idx="3479">
                <c:v>23.82</c:v>
              </c:pt>
              <c:pt idx="3480">
                <c:v>25.82</c:v>
              </c:pt>
              <c:pt idx="3481">
                <c:v>24.66</c:v>
              </c:pt>
              <c:pt idx="3482">
                <c:v>31.16</c:v>
              </c:pt>
              <c:pt idx="3483">
                <c:v>29.869999999999997</c:v>
              </c:pt>
              <c:pt idx="3484">
                <c:v>28.189999999999998</c:v>
              </c:pt>
              <c:pt idx="3485">
                <c:v>25.52</c:v>
              </c:pt>
              <c:pt idx="3486">
                <c:v>23.43</c:v>
              </c:pt>
              <c:pt idx="3487">
                <c:v>26.9</c:v>
              </c:pt>
              <c:pt idx="3488">
                <c:v>27.64</c:v>
              </c:pt>
              <c:pt idx="3489">
                <c:v>36.33</c:v>
              </c:pt>
              <c:pt idx="3490">
                <c:v>33.49</c:v>
              </c:pt>
              <c:pt idx="3491">
                <c:v>36.82</c:v>
              </c:pt>
              <c:pt idx="3492">
                <c:v>26.94</c:v>
              </c:pt>
              <c:pt idx="3493">
                <c:v>26.17</c:v>
              </c:pt>
              <c:pt idx="3494">
                <c:v>23.09</c:v>
              </c:pt>
              <c:pt idx="3495">
                <c:v>27.97</c:v>
              </c:pt>
              <c:pt idx="3496">
                <c:v>32.119999999999997</c:v>
              </c:pt>
              <c:pt idx="3497">
                <c:v>32.130000000000003</c:v>
              </c:pt>
              <c:pt idx="3498">
                <c:v>30.96</c:v>
              </c:pt>
              <c:pt idx="3499">
                <c:v>36.54</c:v>
              </c:pt>
              <c:pt idx="3500">
                <c:v>33.14</c:v>
              </c:pt>
              <c:pt idx="3501">
                <c:v>30.84</c:v>
              </c:pt>
              <c:pt idx="3502">
                <c:v>31.48</c:v>
              </c:pt>
              <c:pt idx="3503">
                <c:v>29.32</c:v>
              </c:pt>
              <c:pt idx="3504">
                <c:v>27.55</c:v>
              </c:pt>
              <c:pt idx="3505">
                <c:v>29.14</c:v>
              </c:pt>
              <c:pt idx="3506">
                <c:v>29.59</c:v>
              </c:pt>
              <c:pt idx="3507">
                <c:v>26.35</c:v>
              </c:pt>
              <c:pt idx="3508">
                <c:v>26.44</c:v>
              </c:pt>
              <c:pt idx="3509">
                <c:v>31.15</c:v>
              </c:pt>
              <c:pt idx="3510">
                <c:v>29.03</c:v>
              </c:pt>
              <c:pt idx="3511">
                <c:v>21</c:v>
              </c:pt>
              <c:pt idx="3512">
                <c:v>28.490000000000002</c:v>
              </c:pt>
              <c:pt idx="3513">
                <c:v>32.35</c:v>
              </c:pt>
              <c:pt idx="3514">
                <c:v>38.54</c:v>
              </c:pt>
              <c:pt idx="3515">
                <c:v>45.739999999999995</c:v>
              </c:pt>
              <c:pt idx="3516">
                <c:v>31.27</c:v>
              </c:pt>
              <c:pt idx="3517">
                <c:v>23.71</c:v>
              </c:pt>
              <c:pt idx="3518">
                <c:v>26.83</c:v>
              </c:pt>
              <c:pt idx="3519">
                <c:v>25.13</c:v>
              </c:pt>
              <c:pt idx="3520">
                <c:v>21.77</c:v>
              </c:pt>
              <c:pt idx="3521">
                <c:v>21.99</c:v>
              </c:pt>
              <c:pt idx="3522">
                <c:v>29.759999999999998</c:v>
              </c:pt>
              <c:pt idx="3523">
                <c:v>18.64</c:v>
              </c:pt>
              <c:pt idx="3524">
                <c:v>21.13</c:v>
              </c:pt>
              <c:pt idx="3525">
                <c:v>23.33</c:v>
              </c:pt>
              <c:pt idx="3526">
                <c:v>27.86</c:v>
              </c:pt>
              <c:pt idx="3527">
                <c:v>29.8</c:v>
              </c:pt>
              <c:pt idx="3528">
                <c:v>28.05</c:v>
              </c:pt>
              <c:pt idx="3529">
                <c:v>23.34</c:v>
              </c:pt>
              <c:pt idx="3530">
                <c:v>30.52</c:v>
              </c:pt>
              <c:pt idx="3531">
                <c:v>26.63</c:v>
              </c:pt>
              <c:pt idx="3532">
                <c:v>31.1</c:v>
              </c:pt>
              <c:pt idx="3533">
                <c:v>29.34</c:v>
              </c:pt>
              <c:pt idx="3534">
                <c:v>28.810000000000002</c:v>
              </c:pt>
              <c:pt idx="3535">
                <c:v>26.240000000000002</c:v>
              </c:pt>
              <c:pt idx="3536">
                <c:v>27.06</c:v>
              </c:pt>
              <c:pt idx="3537">
                <c:v>28.82</c:v>
              </c:pt>
              <c:pt idx="3538">
                <c:v>26.38</c:v>
              </c:pt>
              <c:pt idx="3539">
                <c:v>30.560000000000002</c:v>
              </c:pt>
              <c:pt idx="3540">
                <c:v>26.85</c:v>
              </c:pt>
              <c:pt idx="3541">
                <c:v>31.119999999999997</c:v>
              </c:pt>
              <c:pt idx="3542">
                <c:v>25.66</c:v>
              </c:pt>
              <c:pt idx="3543">
                <c:v>28.77</c:v>
              </c:pt>
              <c:pt idx="3544">
                <c:v>26.27</c:v>
              </c:pt>
              <c:pt idx="3545">
                <c:v>28.28</c:v>
              </c:pt>
              <c:pt idx="3546">
                <c:v>21.22</c:v>
              </c:pt>
              <c:pt idx="3547">
                <c:v>19.97</c:v>
              </c:pt>
              <c:pt idx="3548">
                <c:v>14.09</c:v>
              </c:pt>
              <c:pt idx="3549">
                <c:v>17.740000000000002</c:v>
              </c:pt>
              <c:pt idx="3550">
                <c:v>18.41</c:v>
              </c:pt>
              <c:pt idx="3551">
                <c:v>15.11</c:v>
              </c:pt>
              <c:pt idx="3552">
                <c:v>18.670000000000002</c:v>
              </c:pt>
              <c:pt idx="3553">
                <c:v>23.48</c:v>
              </c:pt>
              <c:pt idx="3554">
                <c:v>24.32</c:v>
              </c:pt>
              <c:pt idx="3555">
                <c:v>20.309999999999999</c:v>
              </c:pt>
              <c:pt idx="3556">
                <c:v>37.29</c:v>
              </c:pt>
              <c:pt idx="3557">
                <c:v>23.02</c:v>
              </c:pt>
              <c:pt idx="3558">
                <c:v>23</c:v>
              </c:pt>
              <c:pt idx="3559">
                <c:v>25.85</c:v>
              </c:pt>
              <c:pt idx="3560">
                <c:v>17.759999999999998</c:v>
              </c:pt>
              <c:pt idx="3561">
                <c:v>22.41</c:v>
              </c:pt>
              <c:pt idx="3562">
                <c:v>32.480000000000004</c:v>
              </c:pt>
              <c:pt idx="3563">
                <c:v>29.47</c:v>
              </c:pt>
              <c:pt idx="3564">
                <c:v>21.44</c:v>
              </c:pt>
              <c:pt idx="3565">
                <c:v>22.44</c:v>
              </c:pt>
              <c:pt idx="3566">
                <c:v>24.28</c:v>
              </c:pt>
              <c:pt idx="3567">
                <c:v>20.05</c:v>
              </c:pt>
              <c:pt idx="3568">
                <c:v>25.08</c:v>
              </c:pt>
              <c:pt idx="3569">
                <c:v>20.32</c:v>
              </c:pt>
              <c:pt idx="3570">
                <c:v>22.29</c:v>
              </c:pt>
              <c:pt idx="3571">
                <c:v>23.63</c:v>
              </c:pt>
              <c:pt idx="3572">
                <c:v>27.22</c:v>
              </c:pt>
              <c:pt idx="3573">
                <c:v>25.35</c:v>
              </c:pt>
              <c:pt idx="3574">
                <c:v>25.83</c:v>
              </c:pt>
              <c:pt idx="3575">
                <c:v>19.079999999999998</c:v>
              </c:pt>
              <c:pt idx="3576">
                <c:v>26.56</c:v>
              </c:pt>
              <c:pt idx="3577">
                <c:v>25.47</c:v>
              </c:pt>
              <c:pt idx="3578">
                <c:v>18.829999999999998</c:v>
              </c:pt>
              <c:pt idx="3579">
                <c:v>25.43</c:v>
              </c:pt>
              <c:pt idx="3580">
                <c:v>26.37</c:v>
              </c:pt>
              <c:pt idx="3581">
                <c:v>28.55</c:v>
              </c:pt>
              <c:pt idx="3582">
                <c:v>28.71</c:v>
              </c:pt>
              <c:pt idx="3583">
                <c:v>24.37</c:v>
              </c:pt>
              <c:pt idx="3584">
                <c:v>22.69</c:v>
              </c:pt>
              <c:pt idx="3585">
                <c:v>27.7</c:v>
              </c:pt>
              <c:pt idx="3586">
                <c:v>28.189999999999998</c:v>
              </c:pt>
              <c:pt idx="3587">
                <c:v>27.94</c:v>
              </c:pt>
              <c:pt idx="3588">
                <c:v>31.240000000000002</c:v>
              </c:pt>
              <c:pt idx="3589">
                <c:v>26.1</c:v>
              </c:pt>
              <c:pt idx="3590">
                <c:v>27.240000000000002</c:v>
              </c:pt>
              <c:pt idx="3591">
                <c:v>27.14</c:v>
              </c:pt>
              <c:pt idx="3592">
                <c:v>21.86</c:v>
              </c:pt>
              <c:pt idx="3593">
                <c:v>16.93</c:v>
              </c:pt>
              <c:pt idx="3594">
                <c:v>12.76</c:v>
              </c:pt>
              <c:pt idx="3595">
                <c:v>5.5399999999999991</c:v>
              </c:pt>
              <c:pt idx="3596">
                <c:v>10.47</c:v>
              </c:pt>
              <c:pt idx="3597">
                <c:v>14.32</c:v>
              </c:pt>
              <c:pt idx="3598">
                <c:v>19.41</c:v>
              </c:pt>
              <c:pt idx="3599">
                <c:v>13.35</c:v>
              </c:pt>
              <c:pt idx="3600">
                <c:v>8.9600000000000009</c:v>
              </c:pt>
              <c:pt idx="3601">
                <c:v>12.36</c:v>
              </c:pt>
              <c:pt idx="3602">
                <c:v>17.77</c:v>
              </c:pt>
              <c:pt idx="3603">
                <c:v>16.990000000000002</c:v>
              </c:pt>
              <c:pt idx="3604">
                <c:v>15.55</c:v>
              </c:pt>
              <c:pt idx="3605">
                <c:v>18.02</c:v>
              </c:pt>
              <c:pt idx="3606">
                <c:v>23.5</c:v>
              </c:pt>
              <c:pt idx="3607">
                <c:v>24.67</c:v>
              </c:pt>
              <c:pt idx="3608">
                <c:v>24.240000000000002</c:v>
              </c:pt>
              <c:pt idx="3609">
                <c:v>30.130000000000003</c:v>
              </c:pt>
              <c:pt idx="3610">
                <c:v>28.17</c:v>
              </c:pt>
              <c:pt idx="3611">
                <c:v>25.96</c:v>
              </c:pt>
              <c:pt idx="3612">
                <c:v>15.85</c:v>
              </c:pt>
              <c:pt idx="3613">
                <c:v>10.85</c:v>
              </c:pt>
              <c:pt idx="3614">
                <c:v>12.95</c:v>
              </c:pt>
              <c:pt idx="3615">
                <c:v>5.9399999999999995</c:v>
              </c:pt>
              <c:pt idx="3616">
                <c:v>9.6999999999999993</c:v>
              </c:pt>
              <c:pt idx="3617">
                <c:v>14.54</c:v>
              </c:pt>
              <c:pt idx="3618">
                <c:v>22.91</c:v>
              </c:pt>
              <c:pt idx="3619">
                <c:v>25.3</c:v>
              </c:pt>
              <c:pt idx="3620">
                <c:v>20.32</c:v>
              </c:pt>
              <c:pt idx="3621">
                <c:v>28</c:v>
              </c:pt>
              <c:pt idx="3622">
                <c:v>26.06</c:v>
              </c:pt>
              <c:pt idx="3623">
                <c:v>17.100000000000001</c:v>
              </c:pt>
              <c:pt idx="3624">
                <c:v>16.12</c:v>
              </c:pt>
              <c:pt idx="3625">
                <c:v>17.34</c:v>
              </c:pt>
              <c:pt idx="3626">
                <c:v>17.240000000000002</c:v>
              </c:pt>
              <c:pt idx="3627">
                <c:v>17.850000000000001</c:v>
              </c:pt>
              <c:pt idx="3628">
                <c:v>11.7</c:v>
              </c:pt>
              <c:pt idx="3629">
                <c:v>14.5</c:v>
              </c:pt>
              <c:pt idx="3630">
                <c:v>24.05</c:v>
              </c:pt>
              <c:pt idx="3631">
                <c:v>24.39</c:v>
              </c:pt>
              <c:pt idx="3632">
                <c:v>16.21</c:v>
              </c:pt>
              <c:pt idx="3633">
                <c:v>20.04</c:v>
              </c:pt>
              <c:pt idx="3634">
                <c:v>27.66</c:v>
              </c:pt>
              <c:pt idx="3635">
                <c:v>20.190000000000001</c:v>
              </c:pt>
              <c:pt idx="3636">
                <c:v>19.149999999999999</c:v>
              </c:pt>
              <c:pt idx="3637">
                <c:v>17.079999999999998</c:v>
              </c:pt>
              <c:pt idx="3638">
                <c:v>13.54</c:v>
              </c:pt>
              <c:pt idx="3639">
                <c:v>18.14</c:v>
              </c:pt>
              <c:pt idx="3640">
                <c:v>23.73</c:v>
              </c:pt>
              <c:pt idx="3641">
                <c:v>22.53</c:v>
              </c:pt>
              <c:pt idx="3642">
                <c:v>10.76</c:v>
              </c:pt>
              <c:pt idx="3643">
                <c:v>10.85</c:v>
              </c:pt>
              <c:pt idx="3644">
                <c:v>23.19</c:v>
              </c:pt>
              <c:pt idx="3645">
                <c:v>27.37</c:v>
              </c:pt>
              <c:pt idx="3646">
                <c:v>17.82</c:v>
              </c:pt>
              <c:pt idx="3647">
                <c:v>19.579999999999998</c:v>
              </c:pt>
              <c:pt idx="3648">
                <c:v>16.95</c:v>
              </c:pt>
              <c:pt idx="3649">
                <c:v>18.440000000000001</c:v>
              </c:pt>
              <c:pt idx="3650">
                <c:v>23.93</c:v>
              </c:pt>
              <c:pt idx="3651">
                <c:v>23.15</c:v>
              </c:pt>
              <c:pt idx="3652">
                <c:v>12.7</c:v>
              </c:pt>
              <c:pt idx="3653">
                <c:v>13.5</c:v>
              </c:pt>
              <c:pt idx="3654">
                <c:v>19.98</c:v>
              </c:pt>
              <c:pt idx="3655">
                <c:v>17.690000000000001</c:v>
              </c:pt>
              <c:pt idx="3656">
                <c:v>8.82</c:v>
              </c:pt>
              <c:pt idx="3657">
                <c:v>7.2100000000000009</c:v>
              </c:pt>
              <c:pt idx="3658">
                <c:v>19.38</c:v>
              </c:pt>
              <c:pt idx="3659">
                <c:v>21.26</c:v>
              </c:pt>
              <c:pt idx="3660">
                <c:v>3.84</c:v>
              </c:pt>
              <c:pt idx="3661">
                <c:v>0.98000000000000043</c:v>
              </c:pt>
              <c:pt idx="3662">
                <c:v>7.7200000000000006</c:v>
              </c:pt>
              <c:pt idx="3663">
                <c:v>12.219999999999999</c:v>
              </c:pt>
              <c:pt idx="3664">
                <c:v>12.21</c:v>
              </c:pt>
              <c:pt idx="3665">
                <c:v>11.01</c:v>
              </c:pt>
              <c:pt idx="3666">
                <c:v>7.99</c:v>
              </c:pt>
              <c:pt idx="3667">
                <c:v>12.83</c:v>
              </c:pt>
              <c:pt idx="3668">
                <c:v>18.73</c:v>
              </c:pt>
              <c:pt idx="3669">
                <c:v>13.77</c:v>
              </c:pt>
              <c:pt idx="3670">
                <c:v>3.9299999999999997</c:v>
              </c:pt>
              <c:pt idx="3671">
                <c:v>9.3000000000000007</c:v>
              </c:pt>
              <c:pt idx="3672">
                <c:v>12.07</c:v>
              </c:pt>
              <c:pt idx="3673">
                <c:v>17.149999999999999</c:v>
              </c:pt>
              <c:pt idx="3674">
                <c:v>22.68</c:v>
              </c:pt>
              <c:pt idx="3675">
                <c:v>24.759999999999998</c:v>
              </c:pt>
              <c:pt idx="3676">
                <c:v>22.86</c:v>
              </c:pt>
              <c:pt idx="3677">
                <c:v>32.79</c:v>
              </c:pt>
              <c:pt idx="3678">
                <c:v>25.92</c:v>
              </c:pt>
              <c:pt idx="3679">
                <c:v>21.8</c:v>
              </c:pt>
              <c:pt idx="3680">
                <c:v>15.49</c:v>
              </c:pt>
              <c:pt idx="3681">
                <c:v>20.48</c:v>
              </c:pt>
              <c:pt idx="3682">
                <c:v>24.09</c:v>
              </c:pt>
              <c:pt idx="3683">
                <c:v>24.36</c:v>
              </c:pt>
              <c:pt idx="3684">
                <c:v>20.5</c:v>
              </c:pt>
              <c:pt idx="3685">
                <c:v>22.77</c:v>
              </c:pt>
              <c:pt idx="3686">
                <c:v>28.6</c:v>
              </c:pt>
              <c:pt idx="3687">
                <c:v>24.22</c:v>
              </c:pt>
              <c:pt idx="3688">
                <c:v>17.54</c:v>
              </c:pt>
              <c:pt idx="3689">
                <c:v>16.579999999999998</c:v>
              </c:pt>
              <c:pt idx="3690">
                <c:v>20.61</c:v>
              </c:pt>
              <c:pt idx="3691">
                <c:v>24.08</c:v>
              </c:pt>
              <c:pt idx="3692">
                <c:v>25.97</c:v>
              </c:pt>
              <c:pt idx="3693">
                <c:v>16.54</c:v>
              </c:pt>
              <c:pt idx="3694">
                <c:v>15.940000000000001</c:v>
              </c:pt>
              <c:pt idx="3695">
                <c:v>23.8</c:v>
              </c:pt>
              <c:pt idx="3696">
                <c:v>21.45</c:v>
              </c:pt>
              <c:pt idx="3697">
                <c:v>23.38</c:v>
              </c:pt>
              <c:pt idx="3698">
                <c:v>23.16</c:v>
              </c:pt>
              <c:pt idx="3699">
                <c:v>16.84</c:v>
              </c:pt>
              <c:pt idx="3700">
                <c:v>19.89</c:v>
              </c:pt>
              <c:pt idx="3701">
                <c:v>23.03</c:v>
              </c:pt>
              <c:pt idx="3702">
                <c:v>24.98</c:v>
              </c:pt>
              <c:pt idx="3703">
                <c:v>27.72</c:v>
              </c:pt>
              <c:pt idx="3704">
                <c:v>23.66</c:v>
              </c:pt>
              <c:pt idx="3705">
                <c:v>21.09</c:v>
              </c:pt>
              <c:pt idx="3706">
                <c:v>23.740000000000002</c:v>
              </c:pt>
              <c:pt idx="3707">
                <c:v>27.54</c:v>
              </c:pt>
              <c:pt idx="3708">
                <c:v>16.850000000000001</c:v>
              </c:pt>
              <c:pt idx="3709">
                <c:v>12.82</c:v>
              </c:pt>
              <c:pt idx="3710">
                <c:v>15.870000000000001</c:v>
              </c:pt>
              <c:pt idx="3711">
                <c:v>20.3</c:v>
              </c:pt>
              <c:pt idx="3712">
                <c:v>20.21</c:v>
              </c:pt>
              <c:pt idx="3713">
                <c:v>18.11</c:v>
              </c:pt>
              <c:pt idx="3714">
                <c:v>17.34</c:v>
              </c:pt>
              <c:pt idx="3715">
                <c:v>22.02</c:v>
              </c:pt>
              <c:pt idx="3716">
                <c:v>22.13</c:v>
              </c:pt>
              <c:pt idx="3717">
                <c:v>17.02</c:v>
              </c:pt>
              <c:pt idx="3718">
                <c:v>15.21</c:v>
              </c:pt>
              <c:pt idx="3719">
                <c:v>14.83</c:v>
              </c:pt>
              <c:pt idx="3720">
                <c:v>26.41</c:v>
              </c:pt>
              <c:pt idx="3721">
                <c:v>26.32</c:v>
              </c:pt>
              <c:pt idx="3722">
                <c:v>20.8</c:v>
              </c:pt>
              <c:pt idx="3723">
                <c:v>28.490000000000002</c:v>
              </c:pt>
              <c:pt idx="3724">
                <c:v>22.19</c:v>
              </c:pt>
              <c:pt idx="3725">
                <c:v>22</c:v>
              </c:pt>
              <c:pt idx="3726">
                <c:v>23.15</c:v>
              </c:pt>
              <c:pt idx="3727">
                <c:v>19.79</c:v>
              </c:pt>
              <c:pt idx="3728">
                <c:v>25.58</c:v>
              </c:pt>
              <c:pt idx="3729">
                <c:v>22.54</c:v>
              </c:pt>
              <c:pt idx="3730">
                <c:v>24.73</c:v>
              </c:pt>
              <c:pt idx="3731">
                <c:v>21.96</c:v>
              </c:pt>
              <c:pt idx="3732">
                <c:v>22.23</c:v>
              </c:pt>
              <c:pt idx="3733">
                <c:v>30.07</c:v>
              </c:pt>
              <c:pt idx="3734">
                <c:v>27.56</c:v>
              </c:pt>
              <c:pt idx="3735">
                <c:v>29.369999999999997</c:v>
              </c:pt>
              <c:pt idx="3736">
                <c:v>24.53</c:v>
              </c:pt>
              <c:pt idx="3737">
                <c:v>32.06</c:v>
              </c:pt>
              <c:pt idx="3738">
                <c:v>28.05</c:v>
              </c:pt>
              <c:pt idx="3739">
                <c:v>17.509999999999998</c:v>
              </c:pt>
              <c:pt idx="3740">
                <c:v>26.18</c:v>
              </c:pt>
              <c:pt idx="3741">
                <c:v>14.620000000000001</c:v>
              </c:pt>
              <c:pt idx="3742">
                <c:v>23.240000000000002</c:v>
              </c:pt>
              <c:pt idx="3743">
                <c:v>27.09</c:v>
              </c:pt>
              <c:pt idx="3744">
                <c:v>24.55</c:v>
              </c:pt>
              <c:pt idx="3745">
                <c:v>27.63</c:v>
              </c:pt>
              <c:pt idx="3746">
                <c:v>37.260000000000005</c:v>
              </c:pt>
              <c:pt idx="3747">
                <c:v>24.009999999999998</c:v>
              </c:pt>
              <c:pt idx="3748">
                <c:v>30.009999999999998</c:v>
              </c:pt>
              <c:pt idx="3749">
                <c:v>34.83</c:v>
              </c:pt>
              <c:pt idx="3750">
                <c:v>36.25</c:v>
              </c:pt>
              <c:pt idx="3751">
                <c:v>34.93</c:v>
              </c:pt>
              <c:pt idx="3752">
                <c:v>30.79</c:v>
              </c:pt>
              <c:pt idx="3753">
                <c:v>24.83</c:v>
              </c:pt>
              <c:pt idx="3754">
                <c:v>31.09</c:v>
              </c:pt>
              <c:pt idx="3755">
                <c:v>30.59</c:v>
              </c:pt>
              <c:pt idx="3756">
                <c:v>28.66</c:v>
              </c:pt>
              <c:pt idx="3757">
                <c:v>29.619999999999997</c:v>
              </c:pt>
              <c:pt idx="3758">
                <c:v>30.91</c:v>
              </c:pt>
              <c:pt idx="3759">
                <c:v>24.4</c:v>
              </c:pt>
              <c:pt idx="3760">
                <c:v>28</c:v>
              </c:pt>
              <c:pt idx="3761">
                <c:v>36.989999999999995</c:v>
              </c:pt>
              <c:pt idx="3762">
                <c:v>27.36</c:v>
              </c:pt>
              <c:pt idx="3763">
                <c:v>32.4</c:v>
              </c:pt>
              <c:pt idx="3764">
                <c:v>37.370000000000005</c:v>
              </c:pt>
              <c:pt idx="3765">
                <c:v>26.63</c:v>
              </c:pt>
              <c:pt idx="3766">
                <c:v>45.36</c:v>
              </c:pt>
              <c:pt idx="3767">
                <c:v>31.990000000000002</c:v>
              </c:pt>
            </c:numLit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7133824"/>
        <c:axId val="217135744"/>
      </c:scatterChart>
      <c:valAx>
        <c:axId val="217133824"/>
        <c:scaling>
          <c:orientation val="minMax"/>
          <c:max val="2018"/>
          <c:min val="2006"/>
        </c:scaling>
        <c:delete val="0"/>
        <c:axPos val="b"/>
        <c:majorGridlines>
          <c:spPr>
            <a:ln w="12699" cap="flat" cmpd="sng" algn="ctr">
              <a:solidFill>
                <a:srgbClr val="ADD8E6"/>
              </a:solidFill>
              <a:round/>
            </a:ln>
            <a:effectLst/>
          </c:spPr>
        </c:majorGridlines>
        <c:minorGridlines>
          <c:spPr>
            <a:ln w="9524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3333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200" baseline="0"/>
                  <a:t>Year</a:t>
                </a:r>
              </a:p>
            </c:rich>
          </c:tx>
          <c:overlay val="0"/>
          <c:spPr>
            <a:noFill/>
            <a:ln w="25399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noFill/>
          <a:ln w="12699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17135744"/>
        <c:crosses val="autoZero"/>
        <c:crossBetween val="midCat"/>
        <c:majorUnit val="1"/>
        <c:minorUnit val="1"/>
      </c:valAx>
      <c:valAx>
        <c:axId val="217135744"/>
        <c:scaling>
          <c:orientation val="minMax"/>
          <c:max val="100"/>
          <c:min val="0"/>
        </c:scaling>
        <c:delete val="0"/>
        <c:axPos val="l"/>
        <c:majorGridlines>
          <c:spPr>
            <a:ln w="12699" cap="flat" cmpd="sng" algn="ctr">
              <a:solidFill>
                <a:srgbClr val="ADD8E6"/>
              </a:solidFill>
              <a:round/>
            </a:ln>
            <a:effectLst/>
          </c:spPr>
        </c:majorGridlines>
        <c:minorGridlines>
          <c:spPr>
            <a:ln w="3175" cap="flat" cmpd="sng" algn="ctr">
              <a:solidFill>
                <a:schemeClr val="accent1">
                  <a:lumMod val="20000"/>
                  <a:lumOff val="80000"/>
                </a:schemeClr>
              </a:solidFill>
              <a:round/>
            </a:ln>
            <a:effectLst/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333399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200" baseline="0"/>
                  <a:t>Vertical (mm)</a:t>
                </a:r>
              </a:p>
            </c:rich>
          </c:tx>
          <c:overlay val="0"/>
          <c:spPr>
            <a:noFill/>
            <a:ln w="2539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noFill/>
          <a:ln w="12699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7133824"/>
        <c:crosses val="autoZero"/>
        <c:crossBetween val="midCat"/>
      </c:valAx>
      <c:spPr>
        <a:noFill/>
        <a:ln w="12699">
          <a:solidFill>
            <a:schemeClr val="bg1">
              <a:lumMod val="50000"/>
            </a:schemeClr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12573402706287154"/>
          <c:y val="0.12574210481754297"/>
          <c:w val="0.19472209083405209"/>
          <c:h val="0.15239099144864957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4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solidFill>
                  <a:schemeClr val="accent1">
                    <a:lumMod val="50000"/>
                  </a:schemeClr>
                </a:solidFill>
                <a:effectLst/>
              </a:rPr>
              <a:t>VERTICAL POSITION - HOUSTON, TX(STATION-ZHU1)</a:t>
            </a:r>
          </a:p>
        </c:rich>
      </c:tx>
      <c:layout>
        <c:manualLayout>
          <c:xMode val="edge"/>
          <c:yMode val="edge"/>
          <c:x val="0.13630290290256705"/>
          <c:y val="2.4560120583882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239618963995041"/>
          <c:y val="0.10253009190129136"/>
          <c:w val="0.85988929756520349"/>
          <c:h val="0.75883712626613786"/>
        </c:manualLayout>
      </c:layout>
      <c:scatterChart>
        <c:scatterStyle val="lineMarker"/>
        <c:varyColors val="0"/>
        <c:ser>
          <c:idx val="0"/>
          <c:order val="0"/>
          <c:tx>
            <c:v>Daily position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ADD8E6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name>30-day average</c:name>
            <c:spPr>
              <a:ln w="28575" cap="rnd">
                <a:solidFill>
                  <a:sysClr val="windowText" lastClr="000000"/>
                </a:solidFill>
                <a:prstDash val="solid"/>
              </a:ln>
              <a:effectLst/>
            </c:spPr>
            <c:trendlineType val="movingAvg"/>
            <c:period val="30"/>
            <c:dispRSqr val="0"/>
            <c:dispEq val="0"/>
          </c:trendline>
          <c:xVal>
            <c:numRef>
              <c:f>ZHU1!$B$8:$B$1048576</c:f>
              <c:numCache>
                <c:formatCode>General</c:formatCode>
                <c:ptCount val="1048569"/>
                <c:pt idx="0">
                  <c:v>2006.2312999999999</c:v>
                </c:pt>
                <c:pt idx="1">
                  <c:v>2006.2340999999999</c:v>
                </c:pt>
                <c:pt idx="2">
                  <c:v>2006.2367999999999</c:v>
                </c:pt>
                <c:pt idx="3">
                  <c:v>2006.2396000000001</c:v>
                </c:pt>
                <c:pt idx="4">
                  <c:v>2006.2422999999999</c:v>
                </c:pt>
                <c:pt idx="5">
                  <c:v>2006.2449999999999</c:v>
                </c:pt>
                <c:pt idx="6">
                  <c:v>2006.2478000000001</c:v>
                </c:pt>
                <c:pt idx="7">
                  <c:v>2006.2505000000001</c:v>
                </c:pt>
                <c:pt idx="8">
                  <c:v>2006.2533000000001</c:v>
                </c:pt>
                <c:pt idx="9">
                  <c:v>2006.2560000000001</c:v>
                </c:pt>
                <c:pt idx="10">
                  <c:v>2006.2587000000001</c:v>
                </c:pt>
                <c:pt idx="11">
                  <c:v>2006.2615000000001</c:v>
                </c:pt>
                <c:pt idx="12">
                  <c:v>2006.2642000000001</c:v>
                </c:pt>
                <c:pt idx="13">
                  <c:v>2006.2669000000001</c:v>
                </c:pt>
                <c:pt idx="14">
                  <c:v>2006.2697000000001</c:v>
                </c:pt>
                <c:pt idx="15">
                  <c:v>2006.2724000000001</c:v>
                </c:pt>
                <c:pt idx="16">
                  <c:v>2006.2752</c:v>
                </c:pt>
                <c:pt idx="17">
                  <c:v>2006.2779</c:v>
                </c:pt>
                <c:pt idx="18">
                  <c:v>2006.2806</c:v>
                </c:pt>
                <c:pt idx="19">
                  <c:v>2006.2834</c:v>
                </c:pt>
                <c:pt idx="20">
                  <c:v>2006.2861</c:v>
                </c:pt>
                <c:pt idx="21">
                  <c:v>2006.2888</c:v>
                </c:pt>
                <c:pt idx="22">
                  <c:v>2006.2916</c:v>
                </c:pt>
                <c:pt idx="23">
                  <c:v>2006.2943</c:v>
                </c:pt>
                <c:pt idx="24">
                  <c:v>2006.2998</c:v>
                </c:pt>
                <c:pt idx="25">
                  <c:v>2006.3025</c:v>
                </c:pt>
                <c:pt idx="26">
                  <c:v>2006.3053</c:v>
                </c:pt>
                <c:pt idx="27">
                  <c:v>2006.308</c:v>
                </c:pt>
                <c:pt idx="28">
                  <c:v>2006.3107</c:v>
                </c:pt>
                <c:pt idx="29">
                  <c:v>2006.3135</c:v>
                </c:pt>
                <c:pt idx="30">
                  <c:v>2006.3162</c:v>
                </c:pt>
                <c:pt idx="31">
                  <c:v>2006.319</c:v>
                </c:pt>
                <c:pt idx="32">
                  <c:v>2006.3217</c:v>
                </c:pt>
                <c:pt idx="33">
                  <c:v>2006.3244</c:v>
                </c:pt>
                <c:pt idx="34">
                  <c:v>2006.3271999999999</c:v>
                </c:pt>
                <c:pt idx="35">
                  <c:v>2006.3299</c:v>
                </c:pt>
                <c:pt idx="36">
                  <c:v>2006.3326</c:v>
                </c:pt>
                <c:pt idx="37">
                  <c:v>2006.3353999999999</c:v>
                </c:pt>
                <c:pt idx="38">
                  <c:v>2006.3380999999999</c:v>
                </c:pt>
                <c:pt idx="39">
                  <c:v>2006.3408999999999</c:v>
                </c:pt>
                <c:pt idx="40">
                  <c:v>2006.3435999999999</c:v>
                </c:pt>
                <c:pt idx="41">
                  <c:v>2006.3462999999999</c:v>
                </c:pt>
                <c:pt idx="42">
                  <c:v>2006.3490999999999</c:v>
                </c:pt>
                <c:pt idx="43">
                  <c:v>2006.3517999999999</c:v>
                </c:pt>
                <c:pt idx="44">
                  <c:v>2006.3545999999999</c:v>
                </c:pt>
                <c:pt idx="45">
                  <c:v>2006.3572999999999</c:v>
                </c:pt>
                <c:pt idx="46">
                  <c:v>2006.36</c:v>
                </c:pt>
                <c:pt idx="47">
                  <c:v>2006.3628000000001</c:v>
                </c:pt>
                <c:pt idx="48">
                  <c:v>2006.3655000000001</c:v>
                </c:pt>
                <c:pt idx="49">
                  <c:v>2006.3681999999999</c:v>
                </c:pt>
                <c:pt idx="50">
                  <c:v>2006.3710000000001</c:v>
                </c:pt>
                <c:pt idx="51">
                  <c:v>2006.3737000000001</c:v>
                </c:pt>
                <c:pt idx="52">
                  <c:v>2006.3765000000001</c:v>
                </c:pt>
                <c:pt idx="53">
                  <c:v>2006.3792000000001</c:v>
                </c:pt>
                <c:pt idx="54">
                  <c:v>2006.3819000000001</c:v>
                </c:pt>
                <c:pt idx="55">
                  <c:v>2006.3847000000001</c:v>
                </c:pt>
                <c:pt idx="56">
                  <c:v>2006.3874000000001</c:v>
                </c:pt>
                <c:pt idx="57">
                  <c:v>2006.3901000000001</c:v>
                </c:pt>
                <c:pt idx="58">
                  <c:v>2006.3929000000001</c:v>
                </c:pt>
                <c:pt idx="59">
                  <c:v>2006.3956000000001</c:v>
                </c:pt>
                <c:pt idx="60">
                  <c:v>2006.3984</c:v>
                </c:pt>
                <c:pt idx="61">
                  <c:v>2006.4011</c:v>
                </c:pt>
                <c:pt idx="62">
                  <c:v>2006.4038</c:v>
                </c:pt>
                <c:pt idx="63">
                  <c:v>2006.4066</c:v>
                </c:pt>
                <c:pt idx="64">
                  <c:v>2006.4093</c:v>
                </c:pt>
                <c:pt idx="65">
                  <c:v>2006.412</c:v>
                </c:pt>
                <c:pt idx="66">
                  <c:v>2006.4148</c:v>
                </c:pt>
                <c:pt idx="67">
                  <c:v>2006.4175</c:v>
                </c:pt>
                <c:pt idx="68">
                  <c:v>2006.4203</c:v>
                </c:pt>
                <c:pt idx="69">
                  <c:v>2006.423</c:v>
                </c:pt>
                <c:pt idx="70">
                  <c:v>2006.4257</c:v>
                </c:pt>
                <c:pt idx="71">
                  <c:v>2006.4285</c:v>
                </c:pt>
                <c:pt idx="72">
                  <c:v>2006.4312</c:v>
                </c:pt>
                <c:pt idx="73">
                  <c:v>2006.4339</c:v>
                </c:pt>
                <c:pt idx="74">
                  <c:v>2006.4367</c:v>
                </c:pt>
                <c:pt idx="75">
                  <c:v>2006.4394</c:v>
                </c:pt>
                <c:pt idx="76">
                  <c:v>2006.4422</c:v>
                </c:pt>
                <c:pt idx="77">
                  <c:v>2006.4449</c:v>
                </c:pt>
                <c:pt idx="78">
                  <c:v>2006.4476</c:v>
                </c:pt>
                <c:pt idx="79">
                  <c:v>2006.4503999999999</c:v>
                </c:pt>
                <c:pt idx="80">
                  <c:v>2006.4530999999999</c:v>
                </c:pt>
                <c:pt idx="81">
                  <c:v>2006.4558999999999</c:v>
                </c:pt>
                <c:pt idx="82">
                  <c:v>2006.4585999999999</c:v>
                </c:pt>
                <c:pt idx="83">
                  <c:v>2006.4612999999999</c:v>
                </c:pt>
                <c:pt idx="84">
                  <c:v>2006.4640999999999</c:v>
                </c:pt>
                <c:pt idx="85">
                  <c:v>2006.4667999999999</c:v>
                </c:pt>
                <c:pt idx="86">
                  <c:v>2006.4694999999999</c:v>
                </c:pt>
                <c:pt idx="87">
                  <c:v>2006.4722999999999</c:v>
                </c:pt>
                <c:pt idx="88">
                  <c:v>2006.4749999999999</c:v>
                </c:pt>
                <c:pt idx="89">
                  <c:v>2006.4777999999999</c:v>
                </c:pt>
                <c:pt idx="90">
                  <c:v>2006.4804999999999</c:v>
                </c:pt>
                <c:pt idx="91">
                  <c:v>2006.4831999999999</c:v>
                </c:pt>
                <c:pt idx="92">
                  <c:v>2006.4860000000001</c:v>
                </c:pt>
                <c:pt idx="93">
                  <c:v>2006.4887000000001</c:v>
                </c:pt>
                <c:pt idx="94">
                  <c:v>2006.4914000000001</c:v>
                </c:pt>
                <c:pt idx="95">
                  <c:v>2006.4942000000001</c:v>
                </c:pt>
                <c:pt idx="96">
                  <c:v>2006.4969000000001</c:v>
                </c:pt>
                <c:pt idx="97">
                  <c:v>2006.4997000000001</c:v>
                </c:pt>
                <c:pt idx="98">
                  <c:v>2006.5024000000001</c:v>
                </c:pt>
                <c:pt idx="99">
                  <c:v>2006.5051000000001</c:v>
                </c:pt>
                <c:pt idx="100">
                  <c:v>2006.5079000000001</c:v>
                </c:pt>
                <c:pt idx="101">
                  <c:v>2006.5106000000001</c:v>
                </c:pt>
                <c:pt idx="102">
                  <c:v>2006.5133000000001</c:v>
                </c:pt>
                <c:pt idx="103">
                  <c:v>2006.5161000000001</c:v>
                </c:pt>
                <c:pt idx="104">
                  <c:v>2006.5188000000001</c:v>
                </c:pt>
                <c:pt idx="105">
                  <c:v>2006.5216</c:v>
                </c:pt>
                <c:pt idx="106">
                  <c:v>2006.5243</c:v>
                </c:pt>
                <c:pt idx="107">
                  <c:v>2006.527</c:v>
                </c:pt>
                <c:pt idx="108">
                  <c:v>2006.5298</c:v>
                </c:pt>
                <c:pt idx="109">
                  <c:v>2006.5325</c:v>
                </c:pt>
                <c:pt idx="110">
                  <c:v>2006.5352</c:v>
                </c:pt>
                <c:pt idx="111">
                  <c:v>2006.538</c:v>
                </c:pt>
                <c:pt idx="112">
                  <c:v>2006.5407</c:v>
                </c:pt>
                <c:pt idx="113">
                  <c:v>2006.5435</c:v>
                </c:pt>
                <c:pt idx="114">
                  <c:v>2006.5462</c:v>
                </c:pt>
                <c:pt idx="115">
                  <c:v>2006.5489</c:v>
                </c:pt>
                <c:pt idx="116">
                  <c:v>2006.5517</c:v>
                </c:pt>
                <c:pt idx="117">
                  <c:v>2006.5544</c:v>
                </c:pt>
                <c:pt idx="118">
                  <c:v>2006.5572</c:v>
                </c:pt>
                <c:pt idx="119">
                  <c:v>2006.5599</c:v>
                </c:pt>
                <c:pt idx="120">
                  <c:v>2006.5626</c:v>
                </c:pt>
                <c:pt idx="121">
                  <c:v>2006.5654</c:v>
                </c:pt>
                <c:pt idx="122">
                  <c:v>2006.5872999999999</c:v>
                </c:pt>
                <c:pt idx="123">
                  <c:v>2006.59</c:v>
                </c:pt>
                <c:pt idx="124">
                  <c:v>2006.5926999999999</c:v>
                </c:pt>
                <c:pt idx="125">
                  <c:v>2006.5981999999999</c:v>
                </c:pt>
                <c:pt idx="126">
                  <c:v>2006.6010000000001</c:v>
                </c:pt>
                <c:pt idx="127">
                  <c:v>2006.6036999999999</c:v>
                </c:pt>
                <c:pt idx="128">
                  <c:v>2006.6311000000001</c:v>
                </c:pt>
                <c:pt idx="129">
                  <c:v>2006.6338000000001</c:v>
                </c:pt>
                <c:pt idx="130">
                  <c:v>2006.6366</c:v>
                </c:pt>
                <c:pt idx="131">
                  <c:v>2006.6393</c:v>
                </c:pt>
                <c:pt idx="132">
                  <c:v>2006.6420000000001</c:v>
                </c:pt>
                <c:pt idx="133">
                  <c:v>2006.6448</c:v>
                </c:pt>
                <c:pt idx="134">
                  <c:v>2006.6475</c:v>
                </c:pt>
                <c:pt idx="135">
                  <c:v>2006.6502</c:v>
                </c:pt>
                <c:pt idx="136">
                  <c:v>2006.653</c:v>
                </c:pt>
                <c:pt idx="137">
                  <c:v>2006.6557</c:v>
                </c:pt>
                <c:pt idx="138">
                  <c:v>2006.6585</c:v>
                </c:pt>
                <c:pt idx="139">
                  <c:v>2006.6612</c:v>
                </c:pt>
                <c:pt idx="140">
                  <c:v>2006.6639</c:v>
                </c:pt>
                <c:pt idx="141">
                  <c:v>2006.6667</c:v>
                </c:pt>
                <c:pt idx="142">
                  <c:v>2006.6694</c:v>
                </c:pt>
                <c:pt idx="143">
                  <c:v>2006.6721</c:v>
                </c:pt>
                <c:pt idx="144">
                  <c:v>2006.6749</c:v>
                </c:pt>
                <c:pt idx="145">
                  <c:v>2006.6776</c:v>
                </c:pt>
                <c:pt idx="146">
                  <c:v>2006.6804</c:v>
                </c:pt>
                <c:pt idx="147">
                  <c:v>2006.6831</c:v>
                </c:pt>
                <c:pt idx="148">
                  <c:v>2006.6858</c:v>
                </c:pt>
                <c:pt idx="149">
                  <c:v>2006.6886</c:v>
                </c:pt>
                <c:pt idx="150">
                  <c:v>2006.6913</c:v>
                </c:pt>
                <c:pt idx="151">
                  <c:v>2006.694</c:v>
                </c:pt>
                <c:pt idx="152">
                  <c:v>2006.6967999999999</c:v>
                </c:pt>
                <c:pt idx="153">
                  <c:v>2006.6994999999999</c:v>
                </c:pt>
                <c:pt idx="154">
                  <c:v>2006.7022999999999</c:v>
                </c:pt>
                <c:pt idx="155">
                  <c:v>2006.7049999999999</c:v>
                </c:pt>
                <c:pt idx="156">
                  <c:v>2006.7076999999999</c:v>
                </c:pt>
                <c:pt idx="157">
                  <c:v>2006.7104999999999</c:v>
                </c:pt>
                <c:pt idx="158">
                  <c:v>2006.7131999999999</c:v>
                </c:pt>
                <c:pt idx="159">
                  <c:v>2006.7158999999999</c:v>
                </c:pt>
                <c:pt idx="160">
                  <c:v>2006.7186999999999</c:v>
                </c:pt>
                <c:pt idx="161">
                  <c:v>2006.7213999999999</c:v>
                </c:pt>
                <c:pt idx="162">
                  <c:v>2006.7242000000001</c:v>
                </c:pt>
                <c:pt idx="163">
                  <c:v>2006.7268999999999</c:v>
                </c:pt>
                <c:pt idx="164">
                  <c:v>2006.7295999999999</c:v>
                </c:pt>
                <c:pt idx="165">
                  <c:v>2006.7324000000001</c:v>
                </c:pt>
                <c:pt idx="166">
                  <c:v>2006.7351000000001</c:v>
                </c:pt>
                <c:pt idx="167">
                  <c:v>2006.7379000000001</c:v>
                </c:pt>
                <c:pt idx="168">
                  <c:v>2006.7406000000001</c:v>
                </c:pt>
                <c:pt idx="169">
                  <c:v>2006.7433000000001</c:v>
                </c:pt>
                <c:pt idx="170">
                  <c:v>2006.7461000000001</c:v>
                </c:pt>
                <c:pt idx="171">
                  <c:v>2006.7488000000001</c:v>
                </c:pt>
                <c:pt idx="172">
                  <c:v>2006.7515000000001</c:v>
                </c:pt>
                <c:pt idx="173">
                  <c:v>2006.7543000000001</c:v>
                </c:pt>
                <c:pt idx="174">
                  <c:v>2006.7570000000001</c:v>
                </c:pt>
                <c:pt idx="175">
                  <c:v>2006.7598</c:v>
                </c:pt>
                <c:pt idx="176">
                  <c:v>2006.7625</c:v>
                </c:pt>
                <c:pt idx="177">
                  <c:v>2006.7652</c:v>
                </c:pt>
                <c:pt idx="178">
                  <c:v>2006.768</c:v>
                </c:pt>
                <c:pt idx="179">
                  <c:v>2006.7707</c:v>
                </c:pt>
                <c:pt idx="180">
                  <c:v>2006.7734</c:v>
                </c:pt>
                <c:pt idx="181">
                  <c:v>2006.7762</c:v>
                </c:pt>
                <c:pt idx="182">
                  <c:v>2006.7789</c:v>
                </c:pt>
                <c:pt idx="183">
                  <c:v>2006.7817</c:v>
                </c:pt>
                <c:pt idx="184">
                  <c:v>2006.7844</c:v>
                </c:pt>
                <c:pt idx="185">
                  <c:v>2006.7871</c:v>
                </c:pt>
                <c:pt idx="186">
                  <c:v>2006.7899</c:v>
                </c:pt>
                <c:pt idx="187">
                  <c:v>2006.7926</c:v>
                </c:pt>
                <c:pt idx="188">
                  <c:v>2006.7953</c:v>
                </c:pt>
                <c:pt idx="189">
                  <c:v>2006.7981</c:v>
                </c:pt>
                <c:pt idx="190">
                  <c:v>2006.8008</c:v>
                </c:pt>
                <c:pt idx="191">
                  <c:v>2006.8036</c:v>
                </c:pt>
                <c:pt idx="192">
                  <c:v>2006.8063</c:v>
                </c:pt>
                <c:pt idx="193">
                  <c:v>2006.809</c:v>
                </c:pt>
                <c:pt idx="194">
                  <c:v>2006.8117999999999</c:v>
                </c:pt>
                <c:pt idx="195">
                  <c:v>2006.8145</c:v>
                </c:pt>
                <c:pt idx="196">
                  <c:v>2006.8172</c:v>
                </c:pt>
                <c:pt idx="197">
                  <c:v>2006.82</c:v>
                </c:pt>
                <c:pt idx="198">
                  <c:v>2006.8226999999999</c:v>
                </c:pt>
                <c:pt idx="199">
                  <c:v>2006.8254999999999</c:v>
                </c:pt>
                <c:pt idx="200">
                  <c:v>2006.8281999999999</c:v>
                </c:pt>
                <c:pt idx="201">
                  <c:v>2006.8308999999999</c:v>
                </c:pt>
                <c:pt idx="202">
                  <c:v>2006.8336999999999</c:v>
                </c:pt>
                <c:pt idx="203">
                  <c:v>2006.8363999999999</c:v>
                </c:pt>
                <c:pt idx="204">
                  <c:v>2006.8391999999999</c:v>
                </c:pt>
                <c:pt idx="205">
                  <c:v>2006.8418999999999</c:v>
                </c:pt>
                <c:pt idx="206">
                  <c:v>2006.8445999999999</c:v>
                </c:pt>
                <c:pt idx="207">
                  <c:v>2006.8474000000001</c:v>
                </c:pt>
                <c:pt idx="208">
                  <c:v>2006.8501000000001</c:v>
                </c:pt>
                <c:pt idx="209">
                  <c:v>2006.8527999999999</c:v>
                </c:pt>
                <c:pt idx="210">
                  <c:v>2006.8556000000001</c:v>
                </c:pt>
                <c:pt idx="211">
                  <c:v>2006.8583000000001</c:v>
                </c:pt>
                <c:pt idx="212">
                  <c:v>2006.8611000000001</c:v>
                </c:pt>
                <c:pt idx="213">
                  <c:v>2006.8638000000001</c:v>
                </c:pt>
                <c:pt idx="214">
                  <c:v>2006.8665000000001</c:v>
                </c:pt>
                <c:pt idx="215">
                  <c:v>2006.8693000000001</c:v>
                </c:pt>
                <c:pt idx="216">
                  <c:v>2006.8720000000001</c:v>
                </c:pt>
                <c:pt idx="217">
                  <c:v>2006.8747000000001</c:v>
                </c:pt>
                <c:pt idx="218">
                  <c:v>2006.8775000000001</c:v>
                </c:pt>
                <c:pt idx="219">
                  <c:v>2006.8802000000001</c:v>
                </c:pt>
                <c:pt idx="220">
                  <c:v>2006.883</c:v>
                </c:pt>
                <c:pt idx="221">
                  <c:v>2006.8857</c:v>
                </c:pt>
                <c:pt idx="222">
                  <c:v>2006.8884</c:v>
                </c:pt>
                <c:pt idx="223">
                  <c:v>2006.8912</c:v>
                </c:pt>
                <c:pt idx="224">
                  <c:v>2006.8939</c:v>
                </c:pt>
                <c:pt idx="225">
                  <c:v>2006.8966</c:v>
                </c:pt>
                <c:pt idx="226">
                  <c:v>2006.8994</c:v>
                </c:pt>
                <c:pt idx="227">
                  <c:v>2006.9021</c:v>
                </c:pt>
                <c:pt idx="228">
                  <c:v>2006.9049</c:v>
                </c:pt>
                <c:pt idx="229">
                  <c:v>2006.9076</c:v>
                </c:pt>
                <c:pt idx="230">
                  <c:v>2006.9103</c:v>
                </c:pt>
                <c:pt idx="231">
                  <c:v>2006.9131</c:v>
                </c:pt>
                <c:pt idx="232">
                  <c:v>2006.9158</c:v>
                </c:pt>
                <c:pt idx="233">
                  <c:v>2006.9185</c:v>
                </c:pt>
                <c:pt idx="234">
                  <c:v>2006.9213</c:v>
                </c:pt>
                <c:pt idx="235">
                  <c:v>2006.924</c:v>
                </c:pt>
                <c:pt idx="236">
                  <c:v>2006.9268</c:v>
                </c:pt>
                <c:pt idx="237">
                  <c:v>2006.9295</c:v>
                </c:pt>
                <c:pt idx="238">
                  <c:v>2006.9322</c:v>
                </c:pt>
                <c:pt idx="239">
                  <c:v>2006.9349999999999</c:v>
                </c:pt>
                <c:pt idx="240">
                  <c:v>2006.9376999999999</c:v>
                </c:pt>
                <c:pt idx="241">
                  <c:v>2006.9404999999999</c:v>
                </c:pt>
                <c:pt idx="242">
                  <c:v>2006.9431999999999</c:v>
                </c:pt>
                <c:pt idx="243">
                  <c:v>2006.9458999999999</c:v>
                </c:pt>
                <c:pt idx="244">
                  <c:v>2006.9486999999999</c:v>
                </c:pt>
                <c:pt idx="245">
                  <c:v>2006.9513999999999</c:v>
                </c:pt>
                <c:pt idx="246">
                  <c:v>2006.9540999999999</c:v>
                </c:pt>
                <c:pt idx="247">
                  <c:v>2006.9568999999999</c:v>
                </c:pt>
                <c:pt idx="248">
                  <c:v>2006.9595999999999</c:v>
                </c:pt>
                <c:pt idx="249">
                  <c:v>2006.9623999999999</c:v>
                </c:pt>
                <c:pt idx="250">
                  <c:v>2006.9650999999999</c:v>
                </c:pt>
                <c:pt idx="251">
                  <c:v>2006.9677999999999</c:v>
                </c:pt>
                <c:pt idx="252">
                  <c:v>2006.9706000000001</c:v>
                </c:pt>
                <c:pt idx="253">
                  <c:v>2006.9733000000001</c:v>
                </c:pt>
                <c:pt idx="254">
                  <c:v>2006.9760000000001</c:v>
                </c:pt>
                <c:pt idx="255">
                  <c:v>2006.9788000000001</c:v>
                </c:pt>
                <c:pt idx="256">
                  <c:v>2006.9815000000001</c:v>
                </c:pt>
                <c:pt idx="257">
                  <c:v>2006.9843000000001</c:v>
                </c:pt>
                <c:pt idx="258">
                  <c:v>2006.9870000000001</c:v>
                </c:pt>
                <c:pt idx="259">
                  <c:v>2006.9897000000001</c:v>
                </c:pt>
                <c:pt idx="260">
                  <c:v>2006.9925000000001</c:v>
                </c:pt>
                <c:pt idx="261">
                  <c:v>2006.9952000000001</c:v>
                </c:pt>
                <c:pt idx="262">
                  <c:v>2006.9979000000001</c:v>
                </c:pt>
                <c:pt idx="263">
                  <c:v>2007.0007000000001</c:v>
                </c:pt>
                <c:pt idx="264">
                  <c:v>2007.0034000000001</c:v>
                </c:pt>
                <c:pt idx="265">
                  <c:v>2007.0062</c:v>
                </c:pt>
                <c:pt idx="266">
                  <c:v>2007.0089</c:v>
                </c:pt>
                <c:pt idx="267">
                  <c:v>2007.0116</c:v>
                </c:pt>
                <c:pt idx="268">
                  <c:v>2007.0144</c:v>
                </c:pt>
                <c:pt idx="269">
                  <c:v>2007.0171</c:v>
                </c:pt>
                <c:pt idx="270">
                  <c:v>2007.0198</c:v>
                </c:pt>
                <c:pt idx="271">
                  <c:v>2007.0226</c:v>
                </c:pt>
                <c:pt idx="272">
                  <c:v>2007.0253</c:v>
                </c:pt>
                <c:pt idx="273">
                  <c:v>2007.0281</c:v>
                </c:pt>
                <c:pt idx="274">
                  <c:v>2007.0308</c:v>
                </c:pt>
                <c:pt idx="275">
                  <c:v>2007.0335</c:v>
                </c:pt>
                <c:pt idx="276">
                  <c:v>2007.0363</c:v>
                </c:pt>
                <c:pt idx="277">
                  <c:v>2007.039</c:v>
                </c:pt>
                <c:pt idx="278">
                  <c:v>2007.0418</c:v>
                </c:pt>
                <c:pt idx="279">
                  <c:v>2007.0445</c:v>
                </c:pt>
                <c:pt idx="280">
                  <c:v>2007.0472</c:v>
                </c:pt>
                <c:pt idx="281">
                  <c:v>2007.05</c:v>
                </c:pt>
                <c:pt idx="282">
                  <c:v>2007.0527</c:v>
                </c:pt>
                <c:pt idx="283">
                  <c:v>2007.0554</c:v>
                </c:pt>
                <c:pt idx="284">
                  <c:v>2007.0581999999999</c:v>
                </c:pt>
                <c:pt idx="285">
                  <c:v>2007.0608999999999</c:v>
                </c:pt>
                <c:pt idx="286">
                  <c:v>2007.0636999999999</c:v>
                </c:pt>
                <c:pt idx="287">
                  <c:v>2007.0663999999999</c:v>
                </c:pt>
                <c:pt idx="288">
                  <c:v>2007.0690999999999</c:v>
                </c:pt>
                <c:pt idx="289">
                  <c:v>2007.0718999999999</c:v>
                </c:pt>
                <c:pt idx="290">
                  <c:v>2007.0745999999999</c:v>
                </c:pt>
                <c:pt idx="291">
                  <c:v>2007.0772999999999</c:v>
                </c:pt>
                <c:pt idx="292">
                  <c:v>2007.0800999999999</c:v>
                </c:pt>
                <c:pt idx="293">
                  <c:v>2007.0827999999999</c:v>
                </c:pt>
                <c:pt idx="294">
                  <c:v>2007.0856000000001</c:v>
                </c:pt>
                <c:pt idx="295">
                  <c:v>2007.0882999999999</c:v>
                </c:pt>
                <c:pt idx="296">
                  <c:v>2007.0909999999999</c:v>
                </c:pt>
                <c:pt idx="297">
                  <c:v>2007.0938000000001</c:v>
                </c:pt>
                <c:pt idx="298">
                  <c:v>2007.0965000000001</c:v>
                </c:pt>
                <c:pt idx="299">
                  <c:v>2007.0992000000001</c:v>
                </c:pt>
                <c:pt idx="300">
                  <c:v>2007.1020000000001</c:v>
                </c:pt>
                <c:pt idx="301">
                  <c:v>2007.1047000000001</c:v>
                </c:pt>
                <c:pt idx="302">
                  <c:v>2007.1075000000001</c:v>
                </c:pt>
                <c:pt idx="303">
                  <c:v>2007.1102000000001</c:v>
                </c:pt>
                <c:pt idx="304">
                  <c:v>2007.1129000000001</c:v>
                </c:pt>
                <c:pt idx="305">
                  <c:v>2007.1157000000001</c:v>
                </c:pt>
                <c:pt idx="306">
                  <c:v>2007.1184000000001</c:v>
                </c:pt>
                <c:pt idx="307">
                  <c:v>2007.1211000000001</c:v>
                </c:pt>
                <c:pt idx="308">
                  <c:v>2007.1239</c:v>
                </c:pt>
                <c:pt idx="309">
                  <c:v>2007.1266000000001</c:v>
                </c:pt>
                <c:pt idx="310">
                  <c:v>2007.1294</c:v>
                </c:pt>
                <c:pt idx="311">
                  <c:v>2007.1321</c:v>
                </c:pt>
                <c:pt idx="312">
                  <c:v>2007.1348</c:v>
                </c:pt>
                <c:pt idx="313">
                  <c:v>2007.1376</c:v>
                </c:pt>
                <c:pt idx="314">
                  <c:v>2007.1403</c:v>
                </c:pt>
                <c:pt idx="315">
                  <c:v>2007.1431</c:v>
                </c:pt>
                <c:pt idx="316">
                  <c:v>2007.1458</c:v>
                </c:pt>
                <c:pt idx="317">
                  <c:v>2007.1485</c:v>
                </c:pt>
                <c:pt idx="318">
                  <c:v>2007.1513</c:v>
                </c:pt>
                <c:pt idx="319">
                  <c:v>2007.154</c:v>
                </c:pt>
                <c:pt idx="320">
                  <c:v>2007.1567</c:v>
                </c:pt>
                <c:pt idx="321">
                  <c:v>2007.1595</c:v>
                </c:pt>
                <c:pt idx="322">
                  <c:v>2007.1622</c:v>
                </c:pt>
                <c:pt idx="323">
                  <c:v>2007.165</c:v>
                </c:pt>
                <c:pt idx="324">
                  <c:v>2007.1677</c:v>
                </c:pt>
                <c:pt idx="325">
                  <c:v>2007.1704</c:v>
                </c:pt>
                <c:pt idx="326">
                  <c:v>2007.1732</c:v>
                </c:pt>
                <c:pt idx="327">
                  <c:v>2007.1759</c:v>
                </c:pt>
                <c:pt idx="328">
                  <c:v>2007.1786</c:v>
                </c:pt>
                <c:pt idx="329">
                  <c:v>2007.1813999999999</c:v>
                </c:pt>
                <c:pt idx="330">
                  <c:v>2007.1840999999999</c:v>
                </c:pt>
                <c:pt idx="331">
                  <c:v>2007.1868999999999</c:v>
                </c:pt>
                <c:pt idx="332">
                  <c:v>2007.1895999999999</c:v>
                </c:pt>
                <c:pt idx="333">
                  <c:v>2007.1922999999999</c:v>
                </c:pt>
                <c:pt idx="334">
                  <c:v>2007.1950999999999</c:v>
                </c:pt>
                <c:pt idx="335">
                  <c:v>2007.1977999999999</c:v>
                </c:pt>
                <c:pt idx="336">
                  <c:v>2007.2004999999999</c:v>
                </c:pt>
                <c:pt idx="337">
                  <c:v>2007.2032999999999</c:v>
                </c:pt>
                <c:pt idx="338">
                  <c:v>2007.2059999999999</c:v>
                </c:pt>
                <c:pt idx="339">
                  <c:v>2007.2088000000001</c:v>
                </c:pt>
                <c:pt idx="340">
                  <c:v>2007.2114999999999</c:v>
                </c:pt>
                <c:pt idx="341">
                  <c:v>2007.2141999999999</c:v>
                </c:pt>
                <c:pt idx="342">
                  <c:v>2007.2170000000001</c:v>
                </c:pt>
                <c:pt idx="343">
                  <c:v>2007.2197000000001</c:v>
                </c:pt>
                <c:pt idx="344">
                  <c:v>2007.2225000000001</c:v>
                </c:pt>
                <c:pt idx="345">
                  <c:v>2007.2252000000001</c:v>
                </c:pt>
                <c:pt idx="346">
                  <c:v>2007.2279000000001</c:v>
                </c:pt>
                <c:pt idx="347">
                  <c:v>2007.2307000000001</c:v>
                </c:pt>
                <c:pt idx="348">
                  <c:v>2007.2334000000001</c:v>
                </c:pt>
                <c:pt idx="349">
                  <c:v>2007.2361000000001</c:v>
                </c:pt>
                <c:pt idx="350">
                  <c:v>2007.2389000000001</c:v>
                </c:pt>
                <c:pt idx="351">
                  <c:v>2007.2416000000001</c:v>
                </c:pt>
                <c:pt idx="352">
                  <c:v>2007.2444</c:v>
                </c:pt>
                <c:pt idx="353">
                  <c:v>2007.2471</c:v>
                </c:pt>
                <c:pt idx="354">
                  <c:v>2007.2498000000001</c:v>
                </c:pt>
                <c:pt idx="355">
                  <c:v>2007.2526</c:v>
                </c:pt>
                <c:pt idx="356">
                  <c:v>2007.2553</c:v>
                </c:pt>
                <c:pt idx="357">
                  <c:v>2007.258</c:v>
                </c:pt>
                <c:pt idx="358">
                  <c:v>2007.2608</c:v>
                </c:pt>
                <c:pt idx="359">
                  <c:v>2007.2635</c:v>
                </c:pt>
                <c:pt idx="360">
                  <c:v>2007.2663</c:v>
                </c:pt>
                <c:pt idx="361">
                  <c:v>2007.269</c:v>
                </c:pt>
                <c:pt idx="362">
                  <c:v>2007.2717</c:v>
                </c:pt>
                <c:pt idx="363">
                  <c:v>2007.2745</c:v>
                </c:pt>
                <c:pt idx="364">
                  <c:v>2007.2772</c:v>
                </c:pt>
                <c:pt idx="365">
                  <c:v>2007.2799</c:v>
                </c:pt>
                <c:pt idx="366">
                  <c:v>2007.2827</c:v>
                </c:pt>
                <c:pt idx="367">
                  <c:v>2007.2854</c:v>
                </c:pt>
                <c:pt idx="368">
                  <c:v>2007.2882</c:v>
                </c:pt>
                <c:pt idx="369">
                  <c:v>2007.2909</c:v>
                </c:pt>
                <c:pt idx="370">
                  <c:v>2007.2936</c:v>
                </c:pt>
                <c:pt idx="371">
                  <c:v>2007.2963999999999</c:v>
                </c:pt>
                <c:pt idx="372">
                  <c:v>2007.2991</c:v>
                </c:pt>
                <c:pt idx="373">
                  <c:v>2007.3018</c:v>
                </c:pt>
                <c:pt idx="374">
                  <c:v>2007.3045999999999</c:v>
                </c:pt>
                <c:pt idx="375">
                  <c:v>2007.3072999999999</c:v>
                </c:pt>
                <c:pt idx="376">
                  <c:v>2007.3100999999999</c:v>
                </c:pt>
                <c:pt idx="377">
                  <c:v>2007.3127999999999</c:v>
                </c:pt>
                <c:pt idx="378">
                  <c:v>2007.3154999999999</c:v>
                </c:pt>
                <c:pt idx="379">
                  <c:v>2007.3182999999999</c:v>
                </c:pt>
                <c:pt idx="380">
                  <c:v>2007.3209999999999</c:v>
                </c:pt>
                <c:pt idx="381">
                  <c:v>2007.3237999999999</c:v>
                </c:pt>
                <c:pt idx="382">
                  <c:v>2007.3264999999999</c:v>
                </c:pt>
                <c:pt idx="383">
                  <c:v>2007.3291999999999</c:v>
                </c:pt>
                <c:pt idx="384">
                  <c:v>2007.3320000000001</c:v>
                </c:pt>
                <c:pt idx="385">
                  <c:v>2007.3347000000001</c:v>
                </c:pt>
                <c:pt idx="386">
                  <c:v>2007.3373999999999</c:v>
                </c:pt>
                <c:pt idx="387">
                  <c:v>2007.3402000000001</c:v>
                </c:pt>
                <c:pt idx="388">
                  <c:v>2007.3429000000001</c:v>
                </c:pt>
                <c:pt idx="389">
                  <c:v>2007.3457000000001</c:v>
                </c:pt>
                <c:pt idx="390">
                  <c:v>2007.3484000000001</c:v>
                </c:pt>
                <c:pt idx="391">
                  <c:v>2007.3511000000001</c:v>
                </c:pt>
                <c:pt idx="392">
                  <c:v>2007.3539000000001</c:v>
                </c:pt>
                <c:pt idx="393">
                  <c:v>2007.3566000000001</c:v>
                </c:pt>
                <c:pt idx="394">
                  <c:v>2007.3593000000001</c:v>
                </c:pt>
                <c:pt idx="395">
                  <c:v>2007.3621000000001</c:v>
                </c:pt>
                <c:pt idx="396">
                  <c:v>2007.3648000000001</c:v>
                </c:pt>
                <c:pt idx="397">
                  <c:v>2007.3676</c:v>
                </c:pt>
                <c:pt idx="398">
                  <c:v>2007.3703</c:v>
                </c:pt>
                <c:pt idx="399">
                  <c:v>2007.373</c:v>
                </c:pt>
                <c:pt idx="400">
                  <c:v>2007.3758</c:v>
                </c:pt>
                <c:pt idx="401">
                  <c:v>2007.3785</c:v>
                </c:pt>
                <c:pt idx="402">
                  <c:v>2007.3812</c:v>
                </c:pt>
                <c:pt idx="403">
                  <c:v>2007.384</c:v>
                </c:pt>
                <c:pt idx="404">
                  <c:v>2007.3867</c:v>
                </c:pt>
                <c:pt idx="405">
                  <c:v>2007.3922</c:v>
                </c:pt>
                <c:pt idx="406">
                  <c:v>2007.3949</c:v>
                </c:pt>
                <c:pt idx="407">
                  <c:v>2007.3977</c:v>
                </c:pt>
                <c:pt idx="408">
                  <c:v>2007.4004</c:v>
                </c:pt>
                <c:pt idx="409">
                  <c:v>2007.4031</c:v>
                </c:pt>
                <c:pt idx="410">
                  <c:v>2007.4086</c:v>
                </c:pt>
                <c:pt idx="411">
                  <c:v>2007.4114</c:v>
                </c:pt>
                <c:pt idx="412">
                  <c:v>2007.4141</c:v>
                </c:pt>
                <c:pt idx="413">
                  <c:v>2007.4168</c:v>
                </c:pt>
                <c:pt idx="414">
                  <c:v>2007.4195999999999</c:v>
                </c:pt>
                <c:pt idx="415">
                  <c:v>2007.4223</c:v>
                </c:pt>
                <c:pt idx="416">
                  <c:v>2007.4250999999999</c:v>
                </c:pt>
                <c:pt idx="417">
                  <c:v>2007.4277999999999</c:v>
                </c:pt>
                <c:pt idx="418">
                  <c:v>2007.4304999999999</c:v>
                </c:pt>
                <c:pt idx="419">
                  <c:v>2007.4359999999999</c:v>
                </c:pt>
                <c:pt idx="420">
                  <c:v>2007.4386999999999</c:v>
                </c:pt>
                <c:pt idx="421">
                  <c:v>2007.4414999999999</c:v>
                </c:pt>
                <c:pt idx="422">
                  <c:v>2007.4441999999999</c:v>
                </c:pt>
                <c:pt idx="423">
                  <c:v>2007.4469999999999</c:v>
                </c:pt>
                <c:pt idx="424">
                  <c:v>2007.4496999999999</c:v>
                </c:pt>
                <c:pt idx="425">
                  <c:v>2007.4523999999999</c:v>
                </c:pt>
                <c:pt idx="426">
                  <c:v>2007.4552000000001</c:v>
                </c:pt>
                <c:pt idx="427">
                  <c:v>2007.4579000000001</c:v>
                </c:pt>
                <c:pt idx="428">
                  <c:v>2007.4606000000001</c:v>
                </c:pt>
                <c:pt idx="429">
                  <c:v>2007.4634000000001</c:v>
                </c:pt>
                <c:pt idx="430">
                  <c:v>2007.4661000000001</c:v>
                </c:pt>
                <c:pt idx="431">
                  <c:v>2007.4689000000001</c:v>
                </c:pt>
                <c:pt idx="432">
                  <c:v>2007.4716000000001</c:v>
                </c:pt>
                <c:pt idx="433">
                  <c:v>2007.4743000000001</c:v>
                </c:pt>
                <c:pt idx="434">
                  <c:v>2007.4771000000001</c:v>
                </c:pt>
                <c:pt idx="435">
                  <c:v>2007.4798000000001</c:v>
                </c:pt>
                <c:pt idx="436">
                  <c:v>2007.4825000000001</c:v>
                </c:pt>
                <c:pt idx="437">
                  <c:v>2007.4853000000001</c:v>
                </c:pt>
                <c:pt idx="438">
                  <c:v>2007.4880000000001</c:v>
                </c:pt>
                <c:pt idx="439">
                  <c:v>2007.4908</c:v>
                </c:pt>
                <c:pt idx="440">
                  <c:v>2007.4935</c:v>
                </c:pt>
                <c:pt idx="441">
                  <c:v>2007.4962</c:v>
                </c:pt>
                <c:pt idx="442">
                  <c:v>2007.499</c:v>
                </c:pt>
                <c:pt idx="443">
                  <c:v>2007.5017</c:v>
                </c:pt>
                <c:pt idx="444">
                  <c:v>2007.5044</c:v>
                </c:pt>
                <c:pt idx="445">
                  <c:v>2007.5072</c:v>
                </c:pt>
                <c:pt idx="446">
                  <c:v>2007.5099</c:v>
                </c:pt>
                <c:pt idx="447">
                  <c:v>2007.5127</c:v>
                </c:pt>
                <c:pt idx="448">
                  <c:v>2007.5154</c:v>
                </c:pt>
                <c:pt idx="449">
                  <c:v>2007.5181</c:v>
                </c:pt>
                <c:pt idx="450">
                  <c:v>2007.5209</c:v>
                </c:pt>
                <c:pt idx="451">
                  <c:v>2007.5264</c:v>
                </c:pt>
                <c:pt idx="452">
                  <c:v>2007.5291</c:v>
                </c:pt>
                <c:pt idx="453">
                  <c:v>2007.5318</c:v>
                </c:pt>
                <c:pt idx="454">
                  <c:v>2007.5346</c:v>
                </c:pt>
                <c:pt idx="455">
                  <c:v>2007.5373</c:v>
                </c:pt>
                <c:pt idx="456">
                  <c:v>2007.54</c:v>
                </c:pt>
                <c:pt idx="457">
                  <c:v>2007.5427999999999</c:v>
                </c:pt>
                <c:pt idx="458">
                  <c:v>2007.5454999999999</c:v>
                </c:pt>
                <c:pt idx="459">
                  <c:v>2007.5482999999999</c:v>
                </c:pt>
                <c:pt idx="460">
                  <c:v>2007.5509999999999</c:v>
                </c:pt>
                <c:pt idx="461">
                  <c:v>2007.5536999999999</c:v>
                </c:pt>
                <c:pt idx="462">
                  <c:v>2007.5564999999999</c:v>
                </c:pt>
                <c:pt idx="463">
                  <c:v>2007.5591999999999</c:v>
                </c:pt>
                <c:pt idx="464">
                  <c:v>2007.5618999999999</c:v>
                </c:pt>
                <c:pt idx="465">
                  <c:v>2007.5646999999999</c:v>
                </c:pt>
                <c:pt idx="466">
                  <c:v>2007.5673999999999</c:v>
                </c:pt>
                <c:pt idx="467">
                  <c:v>2007.5702000000001</c:v>
                </c:pt>
                <c:pt idx="468">
                  <c:v>2007.5728999999999</c:v>
                </c:pt>
                <c:pt idx="469">
                  <c:v>2007.5755999999999</c:v>
                </c:pt>
                <c:pt idx="470">
                  <c:v>2007.5784000000001</c:v>
                </c:pt>
                <c:pt idx="471">
                  <c:v>2007.5811000000001</c:v>
                </c:pt>
                <c:pt idx="472">
                  <c:v>2007.5838000000001</c:v>
                </c:pt>
                <c:pt idx="473">
                  <c:v>2007.5866000000001</c:v>
                </c:pt>
                <c:pt idx="474">
                  <c:v>2007.5893000000001</c:v>
                </c:pt>
                <c:pt idx="475">
                  <c:v>2007.5921000000001</c:v>
                </c:pt>
                <c:pt idx="476">
                  <c:v>2007.5948000000001</c:v>
                </c:pt>
                <c:pt idx="477">
                  <c:v>2007.5975000000001</c:v>
                </c:pt>
                <c:pt idx="478">
                  <c:v>2007.6003000000001</c:v>
                </c:pt>
                <c:pt idx="479">
                  <c:v>2007.6030000000001</c:v>
                </c:pt>
                <c:pt idx="480">
                  <c:v>2007.6057000000001</c:v>
                </c:pt>
                <c:pt idx="481">
                  <c:v>2007.6085</c:v>
                </c:pt>
                <c:pt idx="482">
                  <c:v>2007.6112000000001</c:v>
                </c:pt>
                <c:pt idx="483">
                  <c:v>2007.614</c:v>
                </c:pt>
                <c:pt idx="484">
                  <c:v>2007.6167</c:v>
                </c:pt>
                <c:pt idx="485">
                  <c:v>2007.6194</c:v>
                </c:pt>
                <c:pt idx="486">
                  <c:v>2007.6222</c:v>
                </c:pt>
                <c:pt idx="487">
                  <c:v>2007.6249</c:v>
                </c:pt>
                <c:pt idx="488">
                  <c:v>2007.6277</c:v>
                </c:pt>
                <c:pt idx="489">
                  <c:v>2007.6304</c:v>
                </c:pt>
                <c:pt idx="490">
                  <c:v>2007.6331</c:v>
                </c:pt>
                <c:pt idx="491">
                  <c:v>2007.6359</c:v>
                </c:pt>
                <c:pt idx="492">
                  <c:v>2007.6386</c:v>
                </c:pt>
                <c:pt idx="493">
                  <c:v>2007.6413</c:v>
                </c:pt>
                <c:pt idx="494">
                  <c:v>2007.6441</c:v>
                </c:pt>
                <c:pt idx="495">
                  <c:v>2007.6468</c:v>
                </c:pt>
                <c:pt idx="496">
                  <c:v>2007.6496</c:v>
                </c:pt>
                <c:pt idx="497">
                  <c:v>2007.6523</c:v>
                </c:pt>
                <c:pt idx="498">
                  <c:v>2007.655</c:v>
                </c:pt>
                <c:pt idx="499">
                  <c:v>2007.6578</c:v>
                </c:pt>
                <c:pt idx="500">
                  <c:v>2007.6605</c:v>
                </c:pt>
                <c:pt idx="501">
                  <c:v>2007.6632</c:v>
                </c:pt>
                <c:pt idx="502">
                  <c:v>2007.6659999999999</c:v>
                </c:pt>
                <c:pt idx="503">
                  <c:v>2007.6686999999999</c:v>
                </c:pt>
                <c:pt idx="504">
                  <c:v>2007.6714999999999</c:v>
                </c:pt>
                <c:pt idx="505">
                  <c:v>2007.6741999999999</c:v>
                </c:pt>
                <c:pt idx="506">
                  <c:v>2007.6768999999999</c:v>
                </c:pt>
                <c:pt idx="507">
                  <c:v>2007.6796999999999</c:v>
                </c:pt>
                <c:pt idx="508">
                  <c:v>2007.6823999999999</c:v>
                </c:pt>
                <c:pt idx="509">
                  <c:v>2007.6850999999999</c:v>
                </c:pt>
                <c:pt idx="510">
                  <c:v>2007.6878999999999</c:v>
                </c:pt>
                <c:pt idx="511">
                  <c:v>2007.7016000000001</c:v>
                </c:pt>
                <c:pt idx="512">
                  <c:v>2007.7070000000001</c:v>
                </c:pt>
                <c:pt idx="513">
                  <c:v>2007.7098000000001</c:v>
                </c:pt>
                <c:pt idx="514">
                  <c:v>2007.7207000000001</c:v>
                </c:pt>
                <c:pt idx="515">
                  <c:v>2007.7235000000001</c:v>
                </c:pt>
                <c:pt idx="516">
                  <c:v>2007.7262000000001</c:v>
                </c:pt>
                <c:pt idx="517">
                  <c:v>2007.729</c:v>
                </c:pt>
                <c:pt idx="518">
                  <c:v>2007.7317</c:v>
                </c:pt>
                <c:pt idx="519">
                  <c:v>2007.7344000000001</c:v>
                </c:pt>
                <c:pt idx="520">
                  <c:v>2007.7372</c:v>
                </c:pt>
                <c:pt idx="521">
                  <c:v>2007.7399</c:v>
                </c:pt>
                <c:pt idx="522">
                  <c:v>2007.7426</c:v>
                </c:pt>
                <c:pt idx="523">
                  <c:v>2007.7454</c:v>
                </c:pt>
                <c:pt idx="524">
                  <c:v>2007.7481</c:v>
                </c:pt>
                <c:pt idx="525">
                  <c:v>2007.7509</c:v>
                </c:pt>
                <c:pt idx="526">
                  <c:v>2007.7536</c:v>
                </c:pt>
                <c:pt idx="527">
                  <c:v>2007.7563</c:v>
                </c:pt>
                <c:pt idx="528">
                  <c:v>2007.7591</c:v>
                </c:pt>
                <c:pt idx="529">
                  <c:v>2007.7618</c:v>
                </c:pt>
                <c:pt idx="530">
                  <c:v>2007.7645</c:v>
                </c:pt>
                <c:pt idx="531">
                  <c:v>2007.7673</c:v>
                </c:pt>
                <c:pt idx="532">
                  <c:v>2007.77</c:v>
                </c:pt>
                <c:pt idx="533">
                  <c:v>2007.7728</c:v>
                </c:pt>
                <c:pt idx="534">
                  <c:v>2007.7755</c:v>
                </c:pt>
                <c:pt idx="535">
                  <c:v>2007.7782</c:v>
                </c:pt>
                <c:pt idx="536">
                  <c:v>2007.7809999999999</c:v>
                </c:pt>
                <c:pt idx="537">
                  <c:v>2007.7837</c:v>
                </c:pt>
                <c:pt idx="538">
                  <c:v>2007.7864</c:v>
                </c:pt>
                <c:pt idx="539">
                  <c:v>2007.7891999999999</c:v>
                </c:pt>
                <c:pt idx="540">
                  <c:v>2007.7918999999999</c:v>
                </c:pt>
                <c:pt idx="541">
                  <c:v>2007.7946999999999</c:v>
                </c:pt>
                <c:pt idx="542">
                  <c:v>2007.7973999999999</c:v>
                </c:pt>
                <c:pt idx="543">
                  <c:v>2007.8000999999999</c:v>
                </c:pt>
                <c:pt idx="544">
                  <c:v>2007.8028999999999</c:v>
                </c:pt>
                <c:pt idx="545">
                  <c:v>2007.8055999999999</c:v>
                </c:pt>
                <c:pt idx="546">
                  <c:v>2007.8083999999999</c:v>
                </c:pt>
                <c:pt idx="547">
                  <c:v>2007.8110999999999</c:v>
                </c:pt>
                <c:pt idx="548">
                  <c:v>2007.8137999999999</c:v>
                </c:pt>
                <c:pt idx="549">
                  <c:v>2007.8166000000001</c:v>
                </c:pt>
                <c:pt idx="550">
                  <c:v>2007.8193000000001</c:v>
                </c:pt>
                <c:pt idx="551">
                  <c:v>2007.8219999999999</c:v>
                </c:pt>
                <c:pt idx="552">
                  <c:v>2007.8248000000001</c:v>
                </c:pt>
                <c:pt idx="553">
                  <c:v>2007.8275000000001</c:v>
                </c:pt>
                <c:pt idx="554">
                  <c:v>2007.8303000000001</c:v>
                </c:pt>
                <c:pt idx="555">
                  <c:v>2007.8330000000001</c:v>
                </c:pt>
                <c:pt idx="556">
                  <c:v>2007.8357000000001</c:v>
                </c:pt>
                <c:pt idx="557">
                  <c:v>2007.8385000000001</c:v>
                </c:pt>
                <c:pt idx="558">
                  <c:v>2007.8412000000001</c:v>
                </c:pt>
                <c:pt idx="559">
                  <c:v>2007.8439000000001</c:v>
                </c:pt>
                <c:pt idx="560">
                  <c:v>2007.8467000000001</c:v>
                </c:pt>
                <c:pt idx="561">
                  <c:v>2007.8494000000001</c:v>
                </c:pt>
                <c:pt idx="562">
                  <c:v>2007.8522</c:v>
                </c:pt>
                <c:pt idx="563">
                  <c:v>2007.8549</c:v>
                </c:pt>
                <c:pt idx="564">
                  <c:v>2007.8576</c:v>
                </c:pt>
                <c:pt idx="565">
                  <c:v>2007.8604</c:v>
                </c:pt>
                <c:pt idx="566">
                  <c:v>2007.8631</c:v>
                </c:pt>
                <c:pt idx="567">
                  <c:v>2007.8658</c:v>
                </c:pt>
                <c:pt idx="568">
                  <c:v>2007.8686</c:v>
                </c:pt>
                <c:pt idx="569">
                  <c:v>2007.8713</c:v>
                </c:pt>
                <c:pt idx="570">
                  <c:v>2007.8741</c:v>
                </c:pt>
                <c:pt idx="571">
                  <c:v>2007.8768</c:v>
                </c:pt>
                <c:pt idx="572">
                  <c:v>2007.8795</c:v>
                </c:pt>
                <c:pt idx="573">
                  <c:v>2007.8823</c:v>
                </c:pt>
                <c:pt idx="574">
                  <c:v>2007.885</c:v>
                </c:pt>
                <c:pt idx="575">
                  <c:v>2007.8877</c:v>
                </c:pt>
                <c:pt idx="576">
                  <c:v>2007.8905</c:v>
                </c:pt>
                <c:pt idx="577">
                  <c:v>2007.8932</c:v>
                </c:pt>
                <c:pt idx="578">
                  <c:v>2007.896</c:v>
                </c:pt>
                <c:pt idx="579">
                  <c:v>2007.8987</c:v>
                </c:pt>
                <c:pt idx="580">
                  <c:v>2007.9014</c:v>
                </c:pt>
                <c:pt idx="581">
                  <c:v>2007.9041999999999</c:v>
                </c:pt>
                <c:pt idx="582">
                  <c:v>2007.9069</c:v>
                </c:pt>
                <c:pt idx="583">
                  <c:v>2007.9096999999999</c:v>
                </c:pt>
                <c:pt idx="584">
                  <c:v>2007.9123999999999</c:v>
                </c:pt>
                <c:pt idx="585">
                  <c:v>2007.9150999999999</c:v>
                </c:pt>
                <c:pt idx="586">
                  <c:v>2007.9178999999999</c:v>
                </c:pt>
                <c:pt idx="587">
                  <c:v>2007.9205999999999</c:v>
                </c:pt>
                <c:pt idx="588">
                  <c:v>2007.9232999999999</c:v>
                </c:pt>
                <c:pt idx="589">
                  <c:v>2007.9260999999999</c:v>
                </c:pt>
                <c:pt idx="590">
                  <c:v>2007.9287999999999</c:v>
                </c:pt>
                <c:pt idx="591">
                  <c:v>2007.9315999999999</c:v>
                </c:pt>
                <c:pt idx="592">
                  <c:v>2007.9342999999999</c:v>
                </c:pt>
                <c:pt idx="593">
                  <c:v>2007.9369999999999</c:v>
                </c:pt>
                <c:pt idx="594">
                  <c:v>2007.9398000000001</c:v>
                </c:pt>
                <c:pt idx="595">
                  <c:v>2007.9425000000001</c:v>
                </c:pt>
                <c:pt idx="596">
                  <c:v>2007.9507000000001</c:v>
                </c:pt>
                <c:pt idx="597">
                  <c:v>2007.9535000000001</c:v>
                </c:pt>
                <c:pt idx="598">
                  <c:v>2007.9562000000001</c:v>
                </c:pt>
                <c:pt idx="599">
                  <c:v>2007.9589000000001</c:v>
                </c:pt>
                <c:pt idx="600">
                  <c:v>2007.9617000000001</c:v>
                </c:pt>
                <c:pt idx="601">
                  <c:v>2007.9644000000001</c:v>
                </c:pt>
                <c:pt idx="602">
                  <c:v>2007.9671000000001</c:v>
                </c:pt>
                <c:pt idx="603">
                  <c:v>2007.9699000000001</c:v>
                </c:pt>
                <c:pt idx="604">
                  <c:v>2007.9726000000001</c:v>
                </c:pt>
                <c:pt idx="605">
                  <c:v>2007.9754</c:v>
                </c:pt>
                <c:pt idx="606">
                  <c:v>2007.9781</c:v>
                </c:pt>
                <c:pt idx="607">
                  <c:v>2007.9808</c:v>
                </c:pt>
                <c:pt idx="608">
                  <c:v>2007.9836</c:v>
                </c:pt>
                <c:pt idx="609">
                  <c:v>2007.9863</c:v>
                </c:pt>
                <c:pt idx="610">
                  <c:v>2007.989</c:v>
                </c:pt>
                <c:pt idx="611">
                  <c:v>2007.9918</c:v>
                </c:pt>
                <c:pt idx="612">
                  <c:v>2007.9945</c:v>
                </c:pt>
                <c:pt idx="613">
                  <c:v>2007.9973</c:v>
                </c:pt>
                <c:pt idx="614">
                  <c:v>2008</c:v>
                </c:pt>
                <c:pt idx="615">
                  <c:v>2008.0027</c:v>
                </c:pt>
                <c:pt idx="616">
                  <c:v>2008.0055</c:v>
                </c:pt>
                <c:pt idx="617">
                  <c:v>2008.0082</c:v>
                </c:pt>
                <c:pt idx="618">
                  <c:v>2008.011</c:v>
                </c:pt>
                <c:pt idx="619">
                  <c:v>2008.0137</c:v>
                </c:pt>
                <c:pt idx="620">
                  <c:v>2008.0164</c:v>
                </c:pt>
                <c:pt idx="621">
                  <c:v>2008.0192</c:v>
                </c:pt>
                <c:pt idx="622">
                  <c:v>2008.0219</c:v>
                </c:pt>
                <c:pt idx="623">
                  <c:v>2008.0246</c:v>
                </c:pt>
                <c:pt idx="624">
                  <c:v>2008.0273999999999</c:v>
                </c:pt>
                <c:pt idx="625">
                  <c:v>2008.0300999999999</c:v>
                </c:pt>
                <c:pt idx="626">
                  <c:v>2008.0328999999999</c:v>
                </c:pt>
                <c:pt idx="627">
                  <c:v>2008.0355999999999</c:v>
                </c:pt>
                <c:pt idx="628">
                  <c:v>2008.0382999999999</c:v>
                </c:pt>
                <c:pt idx="629">
                  <c:v>2008.0410999999999</c:v>
                </c:pt>
                <c:pt idx="630">
                  <c:v>2008.0437999999999</c:v>
                </c:pt>
                <c:pt idx="631">
                  <c:v>2008.0464999999999</c:v>
                </c:pt>
                <c:pt idx="632">
                  <c:v>2008.0492999999999</c:v>
                </c:pt>
                <c:pt idx="633">
                  <c:v>2008.0519999999999</c:v>
                </c:pt>
                <c:pt idx="634">
                  <c:v>2008.0574999999999</c:v>
                </c:pt>
                <c:pt idx="635">
                  <c:v>2008.0601999999999</c:v>
                </c:pt>
                <c:pt idx="636">
                  <c:v>2008.0630000000001</c:v>
                </c:pt>
                <c:pt idx="637">
                  <c:v>2008.0657000000001</c:v>
                </c:pt>
                <c:pt idx="638">
                  <c:v>2008.0684000000001</c:v>
                </c:pt>
                <c:pt idx="639">
                  <c:v>2008.0712000000001</c:v>
                </c:pt>
                <c:pt idx="640">
                  <c:v>2008.0739000000001</c:v>
                </c:pt>
                <c:pt idx="641">
                  <c:v>2008.0767000000001</c:v>
                </c:pt>
                <c:pt idx="642">
                  <c:v>2008.0794000000001</c:v>
                </c:pt>
                <c:pt idx="643">
                  <c:v>2008.0821000000001</c:v>
                </c:pt>
                <c:pt idx="644">
                  <c:v>2008.0849000000001</c:v>
                </c:pt>
                <c:pt idx="645">
                  <c:v>2008.0876000000001</c:v>
                </c:pt>
                <c:pt idx="646">
                  <c:v>2008.0903000000001</c:v>
                </c:pt>
                <c:pt idx="647">
                  <c:v>2008.0931</c:v>
                </c:pt>
                <c:pt idx="648">
                  <c:v>2008.0958000000001</c:v>
                </c:pt>
                <c:pt idx="649">
                  <c:v>2008.0986</c:v>
                </c:pt>
                <c:pt idx="650">
                  <c:v>2008.1013</c:v>
                </c:pt>
                <c:pt idx="651">
                  <c:v>2008.104</c:v>
                </c:pt>
                <c:pt idx="652">
                  <c:v>2008.1068</c:v>
                </c:pt>
                <c:pt idx="653">
                  <c:v>2008.1095</c:v>
                </c:pt>
                <c:pt idx="654">
                  <c:v>2008.1123</c:v>
                </c:pt>
                <c:pt idx="655">
                  <c:v>2008.115</c:v>
                </c:pt>
                <c:pt idx="656">
                  <c:v>2008.1177</c:v>
                </c:pt>
                <c:pt idx="657">
                  <c:v>2008.1205</c:v>
                </c:pt>
                <c:pt idx="658">
                  <c:v>2008.1232</c:v>
                </c:pt>
                <c:pt idx="659">
                  <c:v>2008.1259</c:v>
                </c:pt>
                <c:pt idx="660">
                  <c:v>2008.1287</c:v>
                </c:pt>
                <c:pt idx="661">
                  <c:v>2008.1314</c:v>
                </c:pt>
                <c:pt idx="662">
                  <c:v>2008.1342</c:v>
                </c:pt>
                <c:pt idx="663">
                  <c:v>2008.1369</c:v>
                </c:pt>
                <c:pt idx="664">
                  <c:v>2008.1396</c:v>
                </c:pt>
                <c:pt idx="665">
                  <c:v>2008.1424</c:v>
                </c:pt>
                <c:pt idx="666">
                  <c:v>2008.1451</c:v>
                </c:pt>
                <c:pt idx="667">
                  <c:v>2008.1478</c:v>
                </c:pt>
                <c:pt idx="668">
                  <c:v>2008.1505999999999</c:v>
                </c:pt>
                <c:pt idx="669">
                  <c:v>2008.1532999999999</c:v>
                </c:pt>
                <c:pt idx="670">
                  <c:v>2008.1560999999999</c:v>
                </c:pt>
                <c:pt idx="671">
                  <c:v>2008.1587999999999</c:v>
                </c:pt>
                <c:pt idx="672">
                  <c:v>2008.1614999999999</c:v>
                </c:pt>
                <c:pt idx="673">
                  <c:v>2008.1642999999999</c:v>
                </c:pt>
                <c:pt idx="674">
                  <c:v>2008.1669999999999</c:v>
                </c:pt>
                <c:pt idx="675">
                  <c:v>2008.1696999999999</c:v>
                </c:pt>
                <c:pt idx="676">
                  <c:v>2008.1724999999999</c:v>
                </c:pt>
                <c:pt idx="677">
                  <c:v>2008.1751999999999</c:v>
                </c:pt>
                <c:pt idx="678">
                  <c:v>2008.1780000000001</c:v>
                </c:pt>
                <c:pt idx="679">
                  <c:v>2008.1806999999999</c:v>
                </c:pt>
                <c:pt idx="680">
                  <c:v>2008.1833999999999</c:v>
                </c:pt>
                <c:pt idx="681">
                  <c:v>2008.1862000000001</c:v>
                </c:pt>
                <c:pt idx="682">
                  <c:v>2008.1889000000001</c:v>
                </c:pt>
                <c:pt idx="683">
                  <c:v>2008.1916000000001</c:v>
                </c:pt>
                <c:pt idx="684">
                  <c:v>2008.1944000000001</c:v>
                </c:pt>
                <c:pt idx="685">
                  <c:v>2008.1971000000001</c:v>
                </c:pt>
                <c:pt idx="686">
                  <c:v>2008.1999000000001</c:v>
                </c:pt>
                <c:pt idx="687">
                  <c:v>2008.2026000000001</c:v>
                </c:pt>
                <c:pt idx="688">
                  <c:v>2008.2053000000001</c:v>
                </c:pt>
                <c:pt idx="689">
                  <c:v>2008.2081000000001</c:v>
                </c:pt>
                <c:pt idx="690">
                  <c:v>2008.2108000000001</c:v>
                </c:pt>
                <c:pt idx="691">
                  <c:v>2008.2136</c:v>
                </c:pt>
                <c:pt idx="692">
                  <c:v>2008.2163</c:v>
                </c:pt>
                <c:pt idx="693">
                  <c:v>2008.2190000000001</c:v>
                </c:pt>
                <c:pt idx="694">
                  <c:v>2008.2218</c:v>
                </c:pt>
                <c:pt idx="695">
                  <c:v>2008.2245</c:v>
                </c:pt>
                <c:pt idx="696">
                  <c:v>2008.2272</c:v>
                </c:pt>
                <c:pt idx="697">
                  <c:v>2008.23</c:v>
                </c:pt>
                <c:pt idx="698">
                  <c:v>2008.2327</c:v>
                </c:pt>
                <c:pt idx="699">
                  <c:v>2008.2355</c:v>
                </c:pt>
                <c:pt idx="700">
                  <c:v>2008.2382</c:v>
                </c:pt>
                <c:pt idx="701">
                  <c:v>2008.2409</c:v>
                </c:pt>
                <c:pt idx="702">
                  <c:v>2008.2437</c:v>
                </c:pt>
                <c:pt idx="703">
                  <c:v>2008.2464</c:v>
                </c:pt>
                <c:pt idx="704">
                  <c:v>2008.2491</c:v>
                </c:pt>
                <c:pt idx="705">
                  <c:v>2008.2519</c:v>
                </c:pt>
                <c:pt idx="706">
                  <c:v>2008.2546</c:v>
                </c:pt>
                <c:pt idx="707">
                  <c:v>2008.2574</c:v>
                </c:pt>
                <c:pt idx="708">
                  <c:v>2008.2601</c:v>
                </c:pt>
                <c:pt idx="709">
                  <c:v>2008.2628</c:v>
                </c:pt>
                <c:pt idx="710">
                  <c:v>2008.2655999999999</c:v>
                </c:pt>
                <c:pt idx="711">
                  <c:v>2008.2683</c:v>
                </c:pt>
                <c:pt idx="712">
                  <c:v>2008.271</c:v>
                </c:pt>
                <c:pt idx="713">
                  <c:v>2008.2737999999999</c:v>
                </c:pt>
                <c:pt idx="714">
                  <c:v>2008.2764999999999</c:v>
                </c:pt>
                <c:pt idx="715">
                  <c:v>2008.2792999999999</c:v>
                </c:pt>
                <c:pt idx="716">
                  <c:v>2008.2819999999999</c:v>
                </c:pt>
                <c:pt idx="717">
                  <c:v>2008.2846999999999</c:v>
                </c:pt>
                <c:pt idx="718">
                  <c:v>2008.2874999999999</c:v>
                </c:pt>
                <c:pt idx="719">
                  <c:v>2008.2901999999999</c:v>
                </c:pt>
                <c:pt idx="720">
                  <c:v>2008.2929999999999</c:v>
                </c:pt>
                <c:pt idx="721">
                  <c:v>2008.2956999999999</c:v>
                </c:pt>
                <c:pt idx="722">
                  <c:v>2008.2983999999999</c:v>
                </c:pt>
                <c:pt idx="723">
                  <c:v>2008.3012000000001</c:v>
                </c:pt>
                <c:pt idx="724">
                  <c:v>2008.3039000000001</c:v>
                </c:pt>
                <c:pt idx="725">
                  <c:v>2008.3065999999999</c:v>
                </c:pt>
                <c:pt idx="726">
                  <c:v>2008.3094000000001</c:v>
                </c:pt>
                <c:pt idx="727">
                  <c:v>2008.3121000000001</c:v>
                </c:pt>
                <c:pt idx="728">
                  <c:v>2008.3149000000001</c:v>
                </c:pt>
                <c:pt idx="729">
                  <c:v>2008.3176000000001</c:v>
                </c:pt>
                <c:pt idx="730">
                  <c:v>2008.3203000000001</c:v>
                </c:pt>
                <c:pt idx="731">
                  <c:v>2008.3231000000001</c:v>
                </c:pt>
                <c:pt idx="732">
                  <c:v>2008.3258000000001</c:v>
                </c:pt>
                <c:pt idx="733">
                  <c:v>2008.3285000000001</c:v>
                </c:pt>
                <c:pt idx="734">
                  <c:v>2008.3313000000001</c:v>
                </c:pt>
                <c:pt idx="735">
                  <c:v>2008.3340000000001</c:v>
                </c:pt>
                <c:pt idx="736">
                  <c:v>2008.3368</c:v>
                </c:pt>
                <c:pt idx="737">
                  <c:v>2008.3395</c:v>
                </c:pt>
                <c:pt idx="738">
                  <c:v>2008.3422</c:v>
                </c:pt>
                <c:pt idx="739">
                  <c:v>2008.345</c:v>
                </c:pt>
                <c:pt idx="740">
                  <c:v>2008.3477</c:v>
                </c:pt>
                <c:pt idx="741">
                  <c:v>2008.3504</c:v>
                </c:pt>
                <c:pt idx="742">
                  <c:v>2008.3532</c:v>
                </c:pt>
                <c:pt idx="743">
                  <c:v>2008.3559</c:v>
                </c:pt>
                <c:pt idx="744">
                  <c:v>2008.3587</c:v>
                </c:pt>
                <c:pt idx="745">
                  <c:v>2008.3614</c:v>
                </c:pt>
                <c:pt idx="746">
                  <c:v>2008.3641</c:v>
                </c:pt>
                <c:pt idx="747">
                  <c:v>2008.3669</c:v>
                </c:pt>
                <c:pt idx="748">
                  <c:v>2008.3696</c:v>
                </c:pt>
                <c:pt idx="749">
                  <c:v>2008.3723</c:v>
                </c:pt>
                <c:pt idx="750">
                  <c:v>2008.3751</c:v>
                </c:pt>
                <c:pt idx="751">
                  <c:v>2008.3778</c:v>
                </c:pt>
                <c:pt idx="752">
                  <c:v>2008.3806</c:v>
                </c:pt>
                <c:pt idx="753">
                  <c:v>2008.3833</c:v>
                </c:pt>
                <c:pt idx="754">
                  <c:v>2008.386</c:v>
                </c:pt>
                <c:pt idx="755">
                  <c:v>2008.3887999999999</c:v>
                </c:pt>
                <c:pt idx="756">
                  <c:v>2008.3915</c:v>
                </c:pt>
                <c:pt idx="757">
                  <c:v>2008.3942999999999</c:v>
                </c:pt>
                <c:pt idx="758">
                  <c:v>2008.3969999999999</c:v>
                </c:pt>
                <c:pt idx="759">
                  <c:v>2008.3996999999999</c:v>
                </c:pt>
                <c:pt idx="760">
                  <c:v>2008.4024999999999</c:v>
                </c:pt>
                <c:pt idx="761">
                  <c:v>2008.4051999999999</c:v>
                </c:pt>
                <c:pt idx="762">
                  <c:v>2008.4078999999999</c:v>
                </c:pt>
                <c:pt idx="763">
                  <c:v>2008.4106999999999</c:v>
                </c:pt>
                <c:pt idx="764">
                  <c:v>2008.4133999999999</c:v>
                </c:pt>
                <c:pt idx="765">
                  <c:v>2008.4161999999999</c:v>
                </c:pt>
                <c:pt idx="766">
                  <c:v>2008.4188999999999</c:v>
                </c:pt>
                <c:pt idx="767">
                  <c:v>2008.4215999999999</c:v>
                </c:pt>
                <c:pt idx="768">
                  <c:v>2008.4244000000001</c:v>
                </c:pt>
                <c:pt idx="769">
                  <c:v>2008.4271000000001</c:v>
                </c:pt>
                <c:pt idx="770">
                  <c:v>2008.4297999999999</c:v>
                </c:pt>
                <c:pt idx="771">
                  <c:v>2008.4326000000001</c:v>
                </c:pt>
                <c:pt idx="772">
                  <c:v>2008.4353000000001</c:v>
                </c:pt>
                <c:pt idx="773">
                  <c:v>2008.4381000000001</c:v>
                </c:pt>
                <c:pt idx="774">
                  <c:v>2008.4408000000001</c:v>
                </c:pt>
                <c:pt idx="775">
                  <c:v>2008.4435000000001</c:v>
                </c:pt>
                <c:pt idx="776">
                  <c:v>2008.4490000000001</c:v>
                </c:pt>
                <c:pt idx="777">
                  <c:v>2008.4517000000001</c:v>
                </c:pt>
                <c:pt idx="778">
                  <c:v>2008.4545000000001</c:v>
                </c:pt>
                <c:pt idx="779">
                  <c:v>2008.4572000000001</c:v>
                </c:pt>
                <c:pt idx="780">
                  <c:v>2008.46</c:v>
                </c:pt>
                <c:pt idx="781">
                  <c:v>2008.4627</c:v>
                </c:pt>
                <c:pt idx="782">
                  <c:v>2008.4654</c:v>
                </c:pt>
                <c:pt idx="783">
                  <c:v>2008.4682</c:v>
                </c:pt>
                <c:pt idx="784">
                  <c:v>2008.4709</c:v>
                </c:pt>
                <c:pt idx="785">
                  <c:v>2008.4736</c:v>
                </c:pt>
                <c:pt idx="786">
                  <c:v>2008.4764</c:v>
                </c:pt>
                <c:pt idx="787">
                  <c:v>2008.4791</c:v>
                </c:pt>
                <c:pt idx="788">
                  <c:v>2008.4819</c:v>
                </c:pt>
                <c:pt idx="789">
                  <c:v>2008.4846</c:v>
                </c:pt>
                <c:pt idx="790">
                  <c:v>2008.4873</c:v>
                </c:pt>
                <c:pt idx="791">
                  <c:v>2008.4901</c:v>
                </c:pt>
                <c:pt idx="792">
                  <c:v>2008.4928</c:v>
                </c:pt>
                <c:pt idx="793">
                  <c:v>2008.4956</c:v>
                </c:pt>
                <c:pt idx="794">
                  <c:v>2008.4983</c:v>
                </c:pt>
                <c:pt idx="795">
                  <c:v>2008.501</c:v>
                </c:pt>
                <c:pt idx="796">
                  <c:v>2008.5038</c:v>
                </c:pt>
                <c:pt idx="797">
                  <c:v>2008.5065</c:v>
                </c:pt>
                <c:pt idx="798">
                  <c:v>2008.5092</c:v>
                </c:pt>
                <c:pt idx="799">
                  <c:v>2008.5119999999999</c:v>
                </c:pt>
                <c:pt idx="800">
                  <c:v>2008.5146999999999</c:v>
                </c:pt>
                <c:pt idx="801">
                  <c:v>2008.5174999999999</c:v>
                </c:pt>
                <c:pt idx="802">
                  <c:v>2008.5201999999999</c:v>
                </c:pt>
                <c:pt idx="803">
                  <c:v>2008.5256999999999</c:v>
                </c:pt>
                <c:pt idx="804">
                  <c:v>2008.5283999999999</c:v>
                </c:pt>
                <c:pt idx="805">
                  <c:v>2008.5310999999999</c:v>
                </c:pt>
                <c:pt idx="806">
                  <c:v>2008.5338999999999</c:v>
                </c:pt>
                <c:pt idx="807">
                  <c:v>2008.5365999999999</c:v>
                </c:pt>
                <c:pt idx="808">
                  <c:v>2008.5393999999999</c:v>
                </c:pt>
                <c:pt idx="809">
                  <c:v>2008.5420999999999</c:v>
                </c:pt>
                <c:pt idx="810">
                  <c:v>2008.5447999999999</c:v>
                </c:pt>
                <c:pt idx="811">
                  <c:v>2008.5476000000001</c:v>
                </c:pt>
                <c:pt idx="812">
                  <c:v>2008.5503000000001</c:v>
                </c:pt>
                <c:pt idx="813">
                  <c:v>2008.5530000000001</c:v>
                </c:pt>
                <c:pt idx="814">
                  <c:v>2008.5558000000001</c:v>
                </c:pt>
                <c:pt idx="815">
                  <c:v>2008.5585000000001</c:v>
                </c:pt>
                <c:pt idx="816">
                  <c:v>2008.5613000000001</c:v>
                </c:pt>
                <c:pt idx="817">
                  <c:v>2008.5640000000001</c:v>
                </c:pt>
                <c:pt idx="818">
                  <c:v>2008.5667000000001</c:v>
                </c:pt>
                <c:pt idx="819">
                  <c:v>2008.5695000000001</c:v>
                </c:pt>
                <c:pt idx="820">
                  <c:v>2008.5722000000001</c:v>
                </c:pt>
                <c:pt idx="821">
                  <c:v>2008.5749000000001</c:v>
                </c:pt>
                <c:pt idx="822">
                  <c:v>2008.5777</c:v>
                </c:pt>
                <c:pt idx="823">
                  <c:v>2008.5804000000001</c:v>
                </c:pt>
                <c:pt idx="824">
                  <c:v>2008.5832</c:v>
                </c:pt>
                <c:pt idx="825">
                  <c:v>2008.5859</c:v>
                </c:pt>
                <c:pt idx="826">
                  <c:v>2008.5886</c:v>
                </c:pt>
                <c:pt idx="827">
                  <c:v>2008.5914</c:v>
                </c:pt>
                <c:pt idx="828">
                  <c:v>2008.5941</c:v>
                </c:pt>
                <c:pt idx="829">
                  <c:v>2008.5969</c:v>
                </c:pt>
                <c:pt idx="830">
                  <c:v>2008.5996</c:v>
                </c:pt>
                <c:pt idx="831">
                  <c:v>2008.6023</c:v>
                </c:pt>
                <c:pt idx="832">
                  <c:v>2008.6051</c:v>
                </c:pt>
                <c:pt idx="833">
                  <c:v>2008.6078</c:v>
                </c:pt>
                <c:pt idx="834">
                  <c:v>2008.6105</c:v>
                </c:pt>
                <c:pt idx="835">
                  <c:v>2008.6133</c:v>
                </c:pt>
                <c:pt idx="836">
                  <c:v>2008.616</c:v>
                </c:pt>
                <c:pt idx="837">
                  <c:v>2008.6188</c:v>
                </c:pt>
                <c:pt idx="838">
                  <c:v>2008.6215</c:v>
                </c:pt>
                <c:pt idx="839">
                  <c:v>2008.6242</c:v>
                </c:pt>
                <c:pt idx="840">
                  <c:v>2008.627</c:v>
                </c:pt>
                <c:pt idx="841">
                  <c:v>2008.6297</c:v>
                </c:pt>
                <c:pt idx="842">
                  <c:v>2008.6324</c:v>
                </c:pt>
                <c:pt idx="843">
                  <c:v>2008.6351999999999</c:v>
                </c:pt>
                <c:pt idx="844">
                  <c:v>2008.6378999999999</c:v>
                </c:pt>
                <c:pt idx="845">
                  <c:v>2008.6406999999999</c:v>
                </c:pt>
                <c:pt idx="846">
                  <c:v>2008.6433999999999</c:v>
                </c:pt>
                <c:pt idx="847">
                  <c:v>2008.6460999999999</c:v>
                </c:pt>
                <c:pt idx="848">
                  <c:v>2008.6488999999999</c:v>
                </c:pt>
                <c:pt idx="849">
                  <c:v>2008.6515999999999</c:v>
                </c:pt>
                <c:pt idx="850">
                  <c:v>2008.6542999999999</c:v>
                </c:pt>
                <c:pt idx="851">
                  <c:v>2008.6570999999999</c:v>
                </c:pt>
                <c:pt idx="852">
                  <c:v>2008.6597999999999</c:v>
                </c:pt>
                <c:pt idx="853">
                  <c:v>2008.6626000000001</c:v>
                </c:pt>
                <c:pt idx="854">
                  <c:v>2008.6652999999999</c:v>
                </c:pt>
                <c:pt idx="855">
                  <c:v>2008.6679999999999</c:v>
                </c:pt>
                <c:pt idx="856">
                  <c:v>2008.6708000000001</c:v>
                </c:pt>
                <c:pt idx="857">
                  <c:v>2008.6735000000001</c:v>
                </c:pt>
                <c:pt idx="858">
                  <c:v>2008.6762000000001</c:v>
                </c:pt>
                <c:pt idx="859">
                  <c:v>2008.6790000000001</c:v>
                </c:pt>
                <c:pt idx="860">
                  <c:v>2008.6817000000001</c:v>
                </c:pt>
                <c:pt idx="861">
                  <c:v>2008.6845000000001</c:v>
                </c:pt>
                <c:pt idx="862">
                  <c:v>2008.6872000000001</c:v>
                </c:pt>
                <c:pt idx="863">
                  <c:v>2008.6899000000001</c:v>
                </c:pt>
                <c:pt idx="864">
                  <c:v>2008.6927000000001</c:v>
                </c:pt>
                <c:pt idx="865">
                  <c:v>2008.6954000000001</c:v>
                </c:pt>
                <c:pt idx="866">
                  <c:v>2008.6982</c:v>
                </c:pt>
                <c:pt idx="867">
                  <c:v>2008.7009</c:v>
                </c:pt>
                <c:pt idx="868">
                  <c:v>2008.7036000000001</c:v>
                </c:pt>
                <c:pt idx="869">
                  <c:v>2008.7064</c:v>
                </c:pt>
                <c:pt idx="870">
                  <c:v>2008.7091</c:v>
                </c:pt>
                <c:pt idx="871">
                  <c:v>2008.7118</c:v>
                </c:pt>
                <c:pt idx="872">
                  <c:v>2008.7146</c:v>
                </c:pt>
                <c:pt idx="873">
                  <c:v>2008.7173</c:v>
                </c:pt>
                <c:pt idx="874">
                  <c:v>2008.7201</c:v>
                </c:pt>
                <c:pt idx="875">
                  <c:v>2008.7228</c:v>
                </c:pt>
                <c:pt idx="876">
                  <c:v>2008.7255</c:v>
                </c:pt>
                <c:pt idx="877">
                  <c:v>2008.7283</c:v>
                </c:pt>
                <c:pt idx="878">
                  <c:v>2008.731</c:v>
                </c:pt>
                <c:pt idx="879">
                  <c:v>2008.7337</c:v>
                </c:pt>
                <c:pt idx="880">
                  <c:v>2008.7365</c:v>
                </c:pt>
                <c:pt idx="881">
                  <c:v>2008.7392</c:v>
                </c:pt>
                <c:pt idx="882">
                  <c:v>2008.742</c:v>
                </c:pt>
                <c:pt idx="883">
                  <c:v>2008.7447</c:v>
                </c:pt>
                <c:pt idx="884">
                  <c:v>2008.7474</c:v>
                </c:pt>
                <c:pt idx="885">
                  <c:v>2008.7501999999999</c:v>
                </c:pt>
                <c:pt idx="886">
                  <c:v>2008.7529</c:v>
                </c:pt>
                <c:pt idx="887">
                  <c:v>2008.7556</c:v>
                </c:pt>
                <c:pt idx="888">
                  <c:v>2008.7583999999999</c:v>
                </c:pt>
                <c:pt idx="889">
                  <c:v>2008.7610999999999</c:v>
                </c:pt>
                <c:pt idx="890">
                  <c:v>2008.7638999999999</c:v>
                </c:pt>
                <c:pt idx="891">
                  <c:v>2008.7665999999999</c:v>
                </c:pt>
                <c:pt idx="892">
                  <c:v>2008.7692999999999</c:v>
                </c:pt>
                <c:pt idx="893">
                  <c:v>2008.7720999999999</c:v>
                </c:pt>
                <c:pt idx="894">
                  <c:v>2008.7747999999999</c:v>
                </c:pt>
                <c:pt idx="895">
                  <c:v>2008.7774999999999</c:v>
                </c:pt>
                <c:pt idx="896">
                  <c:v>2008.7802999999999</c:v>
                </c:pt>
                <c:pt idx="897">
                  <c:v>2008.7829999999999</c:v>
                </c:pt>
                <c:pt idx="898">
                  <c:v>2008.7858000000001</c:v>
                </c:pt>
                <c:pt idx="899">
                  <c:v>2008.7885000000001</c:v>
                </c:pt>
                <c:pt idx="900">
                  <c:v>2008.7911999999999</c:v>
                </c:pt>
                <c:pt idx="901">
                  <c:v>2008.7940000000001</c:v>
                </c:pt>
                <c:pt idx="902">
                  <c:v>2008.7967000000001</c:v>
                </c:pt>
                <c:pt idx="903">
                  <c:v>2008.8049000000001</c:v>
                </c:pt>
                <c:pt idx="904">
                  <c:v>2008.8214</c:v>
                </c:pt>
                <c:pt idx="905">
                  <c:v>2008.8241</c:v>
                </c:pt>
                <c:pt idx="906">
                  <c:v>2008.8296</c:v>
                </c:pt>
                <c:pt idx="907">
                  <c:v>2008.8323</c:v>
                </c:pt>
                <c:pt idx="908">
                  <c:v>2008.835</c:v>
                </c:pt>
                <c:pt idx="909">
                  <c:v>2008.8405</c:v>
                </c:pt>
                <c:pt idx="910">
                  <c:v>2008.846</c:v>
                </c:pt>
                <c:pt idx="911">
                  <c:v>2008.8487</c:v>
                </c:pt>
                <c:pt idx="912">
                  <c:v>2008.8515</c:v>
                </c:pt>
                <c:pt idx="913">
                  <c:v>2008.8542</c:v>
                </c:pt>
                <c:pt idx="914">
                  <c:v>2008.8569</c:v>
                </c:pt>
                <c:pt idx="915">
                  <c:v>2008.8597</c:v>
                </c:pt>
                <c:pt idx="916">
                  <c:v>2008.8624</c:v>
                </c:pt>
                <c:pt idx="917">
                  <c:v>2008.8652</c:v>
                </c:pt>
                <c:pt idx="918">
                  <c:v>2008.8679</c:v>
                </c:pt>
                <c:pt idx="919">
                  <c:v>2008.8706</c:v>
                </c:pt>
                <c:pt idx="920">
                  <c:v>2008.8733999999999</c:v>
                </c:pt>
                <c:pt idx="921">
                  <c:v>2008.8761</c:v>
                </c:pt>
                <c:pt idx="922">
                  <c:v>2008.8788999999999</c:v>
                </c:pt>
                <c:pt idx="923">
                  <c:v>2008.8842999999999</c:v>
                </c:pt>
                <c:pt idx="924">
                  <c:v>2008.8870999999999</c:v>
                </c:pt>
                <c:pt idx="925">
                  <c:v>2008.8897999999999</c:v>
                </c:pt>
                <c:pt idx="926">
                  <c:v>2008.8924999999999</c:v>
                </c:pt>
                <c:pt idx="927">
                  <c:v>2008.8952999999999</c:v>
                </c:pt>
                <c:pt idx="928">
                  <c:v>2008.8979999999999</c:v>
                </c:pt>
                <c:pt idx="929">
                  <c:v>2008.9007999999999</c:v>
                </c:pt>
                <c:pt idx="930">
                  <c:v>2008.9034999999999</c:v>
                </c:pt>
                <c:pt idx="931">
                  <c:v>2008.9061999999999</c:v>
                </c:pt>
                <c:pt idx="932">
                  <c:v>2008.9090000000001</c:v>
                </c:pt>
                <c:pt idx="933">
                  <c:v>2008.9117000000001</c:v>
                </c:pt>
                <c:pt idx="934">
                  <c:v>2008.9143999999999</c:v>
                </c:pt>
                <c:pt idx="935">
                  <c:v>2008.9172000000001</c:v>
                </c:pt>
                <c:pt idx="936">
                  <c:v>2008.9199000000001</c:v>
                </c:pt>
                <c:pt idx="937">
                  <c:v>2008.9254000000001</c:v>
                </c:pt>
                <c:pt idx="938">
                  <c:v>2008.9281000000001</c:v>
                </c:pt>
                <c:pt idx="939">
                  <c:v>2008.9309000000001</c:v>
                </c:pt>
                <c:pt idx="940">
                  <c:v>2008.9336000000001</c:v>
                </c:pt>
                <c:pt idx="941">
                  <c:v>2008.9363000000001</c:v>
                </c:pt>
                <c:pt idx="942">
                  <c:v>2008.9391000000001</c:v>
                </c:pt>
                <c:pt idx="943">
                  <c:v>2008.9418000000001</c:v>
                </c:pt>
                <c:pt idx="944">
                  <c:v>2008.9446</c:v>
                </c:pt>
                <c:pt idx="945">
                  <c:v>2008.9473</c:v>
                </c:pt>
                <c:pt idx="946">
                  <c:v>2008.95</c:v>
                </c:pt>
                <c:pt idx="947">
                  <c:v>2008.9528</c:v>
                </c:pt>
                <c:pt idx="948">
                  <c:v>2008.9555</c:v>
                </c:pt>
                <c:pt idx="949">
                  <c:v>2008.9582</c:v>
                </c:pt>
                <c:pt idx="950">
                  <c:v>2008.961</c:v>
                </c:pt>
                <c:pt idx="951">
                  <c:v>2008.9637</c:v>
                </c:pt>
                <c:pt idx="952">
                  <c:v>2008.9665</c:v>
                </c:pt>
                <c:pt idx="953">
                  <c:v>2008.9692</c:v>
                </c:pt>
                <c:pt idx="954">
                  <c:v>2008.9719</c:v>
                </c:pt>
                <c:pt idx="955">
                  <c:v>2008.9747</c:v>
                </c:pt>
                <c:pt idx="956">
                  <c:v>2008.9774</c:v>
                </c:pt>
                <c:pt idx="957">
                  <c:v>2008.9802</c:v>
                </c:pt>
                <c:pt idx="958">
                  <c:v>2008.9829</c:v>
                </c:pt>
                <c:pt idx="959">
                  <c:v>2008.9856</c:v>
                </c:pt>
                <c:pt idx="960">
                  <c:v>2008.9884</c:v>
                </c:pt>
                <c:pt idx="961">
                  <c:v>2008.9911</c:v>
                </c:pt>
                <c:pt idx="962">
                  <c:v>2008.9938</c:v>
                </c:pt>
                <c:pt idx="963">
                  <c:v>2008.9965999999999</c:v>
                </c:pt>
                <c:pt idx="964">
                  <c:v>2008.9992999999999</c:v>
                </c:pt>
                <c:pt idx="965">
                  <c:v>2009.0020999999999</c:v>
                </c:pt>
                <c:pt idx="966">
                  <c:v>2009.0047999999999</c:v>
                </c:pt>
                <c:pt idx="967">
                  <c:v>2009.0074999999999</c:v>
                </c:pt>
                <c:pt idx="968">
                  <c:v>2009.0102999999999</c:v>
                </c:pt>
                <c:pt idx="969">
                  <c:v>2009.0129999999999</c:v>
                </c:pt>
                <c:pt idx="970">
                  <c:v>2009.0156999999999</c:v>
                </c:pt>
                <c:pt idx="971">
                  <c:v>2009.0184999999999</c:v>
                </c:pt>
                <c:pt idx="972">
                  <c:v>2009.0211999999999</c:v>
                </c:pt>
                <c:pt idx="973">
                  <c:v>2009.0239999999999</c:v>
                </c:pt>
                <c:pt idx="974">
                  <c:v>2009.0266999999999</c:v>
                </c:pt>
                <c:pt idx="975">
                  <c:v>2009.0293999999999</c:v>
                </c:pt>
                <c:pt idx="976">
                  <c:v>2009.0322000000001</c:v>
                </c:pt>
                <c:pt idx="977">
                  <c:v>2009.0349000000001</c:v>
                </c:pt>
                <c:pt idx="978">
                  <c:v>2009.0376000000001</c:v>
                </c:pt>
                <c:pt idx="979">
                  <c:v>2009.0404000000001</c:v>
                </c:pt>
                <c:pt idx="980">
                  <c:v>2009.0431000000001</c:v>
                </c:pt>
                <c:pt idx="981">
                  <c:v>2009.0459000000001</c:v>
                </c:pt>
                <c:pt idx="982">
                  <c:v>2009.0486000000001</c:v>
                </c:pt>
                <c:pt idx="983">
                  <c:v>2009.0513000000001</c:v>
                </c:pt>
                <c:pt idx="984">
                  <c:v>2009.0541000000001</c:v>
                </c:pt>
                <c:pt idx="985">
                  <c:v>2009.0568000000001</c:v>
                </c:pt>
                <c:pt idx="986">
                  <c:v>2009.0595000000001</c:v>
                </c:pt>
                <c:pt idx="987">
                  <c:v>2009.0623000000001</c:v>
                </c:pt>
                <c:pt idx="988">
                  <c:v>2009.0650000000001</c:v>
                </c:pt>
                <c:pt idx="989">
                  <c:v>2009.0678</c:v>
                </c:pt>
                <c:pt idx="990">
                  <c:v>2009.0705</c:v>
                </c:pt>
                <c:pt idx="991">
                  <c:v>2009.0732</c:v>
                </c:pt>
                <c:pt idx="992">
                  <c:v>2009.076</c:v>
                </c:pt>
                <c:pt idx="993">
                  <c:v>2009.0787</c:v>
                </c:pt>
                <c:pt idx="994">
                  <c:v>2009.0815</c:v>
                </c:pt>
                <c:pt idx="995">
                  <c:v>2009.0842</c:v>
                </c:pt>
                <c:pt idx="996">
                  <c:v>2009.0869</c:v>
                </c:pt>
                <c:pt idx="997">
                  <c:v>2009.0897</c:v>
                </c:pt>
                <c:pt idx="998">
                  <c:v>2009.0924</c:v>
                </c:pt>
                <c:pt idx="999">
                  <c:v>2009.0951</c:v>
                </c:pt>
                <c:pt idx="1000">
                  <c:v>2009.0979</c:v>
                </c:pt>
                <c:pt idx="1001">
                  <c:v>2009.1006</c:v>
                </c:pt>
                <c:pt idx="1002">
                  <c:v>2009.1034</c:v>
                </c:pt>
                <c:pt idx="1003">
                  <c:v>2009.1061</c:v>
                </c:pt>
                <c:pt idx="1004">
                  <c:v>2009.1088</c:v>
                </c:pt>
                <c:pt idx="1005">
                  <c:v>2009.1116</c:v>
                </c:pt>
                <c:pt idx="1006">
                  <c:v>2009.1143</c:v>
                </c:pt>
                <c:pt idx="1007">
                  <c:v>2009.117</c:v>
                </c:pt>
                <c:pt idx="1008">
                  <c:v>2009.1197999999999</c:v>
                </c:pt>
                <c:pt idx="1009">
                  <c:v>2009.1224999999999</c:v>
                </c:pt>
                <c:pt idx="1010">
                  <c:v>2009.1252999999999</c:v>
                </c:pt>
                <c:pt idx="1011">
                  <c:v>2009.1279999999999</c:v>
                </c:pt>
                <c:pt idx="1012">
                  <c:v>2009.1306999999999</c:v>
                </c:pt>
                <c:pt idx="1013">
                  <c:v>2009.1334999999999</c:v>
                </c:pt>
                <c:pt idx="1014">
                  <c:v>2009.1361999999999</c:v>
                </c:pt>
                <c:pt idx="1015">
                  <c:v>2009.1388999999999</c:v>
                </c:pt>
                <c:pt idx="1016">
                  <c:v>2009.1416999999999</c:v>
                </c:pt>
                <c:pt idx="1017">
                  <c:v>2009.1443999999999</c:v>
                </c:pt>
                <c:pt idx="1018">
                  <c:v>2009.1472000000001</c:v>
                </c:pt>
                <c:pt idx="1019">
                  <c:v>2009.1498999999999</c:v>
                </c:pt>
                <c:pt idx="1020">
                  <c:v>2009.1525999999999</c:v>
                </c:pt>
                <c:pt idx="1021">
                  <c:v>2009.1554000000001</c:v>
                </c:pt>
                <c:pt idx="1022">
                  <c:v>2009.1581000000001</c:v>
                </c:pt>
                <c:pt idx="1023">
                  <c:v>2009.1608000000001</c:v>
                </c:pt>
                <c:pt idx="1024">
                  <c:v>2009.1636000000001</c:v>
                </c:pt>
                <c:pt idx="1025">
                  <c:v>2009.1663000000001</c:v>
                </c:pt>
                <c:pt idx="1026">
                  <c:v>2009.1691000000001</c:v>
                </c:pt>
                <c:pt idx="1027">
                  <c:v>2009.1718000000001</c:v>
                </c:pt>
                <c:pt idx="1028">
                  <c:v>2009.1745000000001</c:v>
                </c:pt>
                <c:pt idx="1029">
                  <c:v>2009.1773000000001</c:v>
                </c:pt>
                <c:pt idx="1030">
                  <c:v>2009.18</c:v>
                </c:pt>
                <c:pt idx="1031">
                  <c:v>2009.1828</c:v>
                </c:pt>
                <c:pt idx="1032">
                  <c:v>2009.1855</c:v>
                </c:pt>
                <c:pt idx="1033">
                  <c:v>2009.1882000000001</c:v>
                </c:pt>
                <c:pt idx="1034">
                  <c:v>2009.191</c:v>
                </c:pt>
                <c:pt idx="1035">
                  <c:v>2009.1937</c:v>
                </c:pt>
                <c:pt idx="1036">
                  <c:v>2009.1964</c:v>
                </c:pt>
                <c:pt idx="1037">
                  <c:v>2009.1992</c:v>
                </c:pt>
                <c:pt idx="1038">
                  <c:v>2009.2019</c:v>
                </c:pt>
                <c:pt idx="1039">
                  <c:v>2009.2047</c:v>
                </c:pt>
                <c:pt idx="1040">
                  <c:v>2009.2074</c:v>
                </c:pt>
                <c:pt idx="1041">
                  <c:v>2009.2101</c:v>
                </c:pt>
                <c:pt idx="1042">
                  <c:v>2009.2129</c:v>
                </c:pt>
                <c:pt idx="1043">
                  <c:v>2009.2156</c:v>
                </c:pt>
                <c:pt idx="1044">
                  <c:v>2009.2183</c:v>
                </c:pt>
                <c:pt idx="1045">
                  <c:v>2009.2211</c:v>
                </c:pt>
                <c:pt idx="1046">
                  <c:v>2009.2238</c:v>
                </c:pt>
                <c:pt idx="1047">
                  <c:v>2009.2266</c:v>
                </c:pt>
                <c:pt idx="1048">
                  <c:v>2009.2293</c:v>
                </c:pt>
                <c:pt idx="1049">
                  <c:v>2009.232</c:v>
                </c:pt>
                <c:pt idx="1050">
                  <c:v>2009.2348</c:v>
                </c:pt>
                <c:pt idx="1051">
                  <c:v>2009.2375</c:v>
                </c:pt>
                <c:pt idx="1052">
                  <c:v>2009.2402</c:v>
                </c:pt>
                <c:pt idx="1053">
                  <c:v>2009.2429999999999</c:v>
                </c:pt>
                <c:pt idx="1054">
                  <c:v>2009.2456999999999</c:v>
                </c:pt>
                <c:pt idx="1055">
                  <c:v>2009.2484999999999</c:v>
                </c:pt>
                <c:pt idx="1056">
                  <c:v>2009.2511999999999</c:v>
                </c:pt>
                <c:pt idx="1057">
                  <c:v>2009.2538999999999</c:v>
                </c:pt>
                <c:pt idx="1058">
                  <c:v>2009.2566999999999</c:v>
                </c:pt>
                <c:pt idx="1059">
                  <c:v>2009.2593999999999</c:v>
                </c:pt>
                <c:pt idx="1060">
                  <c:v>2009.2620999999999</c:v>
                </c:pt>
                <c:pt idx="1061">
                  <c:v>2009.2648999999999</c:v>
                </c:pt>
                <c:pt idx="1062">
                  <c:v>2009.2675999999999</c:v>
                </c:pt>
                <c:pt idx="1063">
                  <c:v>2009.2704000000001</c:v>
                </c:pt>
                <c:pt idx="1064">
                  <c:v>2009.2731000000001</c:v>
                </c:pt>
                <c:pt idx="1065">
                  <c:v>2009.2757999999999</c:v>
                </c:pt>
                <c:pt idx="1066">
                  <c:v>2009.2786000000001</c:v>
                </c:pt>
                <c:pt idx="1067">
                  <c:v>2009.2813000000001</c:v>
                </c:pt>
                <c:pt idx="1068">
                  <c:v>2009.2841000000001</c:v>
                </c:pt>
                <c:pt idx="1069">
                  <c:v>2009.2868000000001</c:v>
                </c:pt>
                <c:pt idx="1070">
                  <c:v>2009.2895000000001</c:v>
                </c:pt>
                <c:pt idx="1071">
                  <c:v>2009.2923000000001</c:v>
                </c:pt>
                <c:pt idx="1072">
                  <c:v>2009.2950000000001</c:v>
                </c:pt>
                <c:pt idx="1073">
                  <c:v>2009.2977000000001</c:v>
                </c:pt>
                <c:pt idx="1074">
                  <c:v>2009.3005000000001</c:v>
                </c:pt>
                <c:pt idx="1075">
                  <c:v>2009.3032000000001</c:v>
                </c:pt>
                <c:pt idx="1076">
                  <c:v>2009.306</c:v>
                </c:pt>
                <c:pt idx="1077">
                  <c:v>2009.3087</c:v>
                </c:pt>
                <c:pt idx="1078">
                  <c:v>2009.3114</c:v>
                </c:pt>
                <c:pt idx="1079">
                  <c:v>2009.3142</c:v>
                </c:pt>
                <c:pt idx="1080">
                  <c:v>2009.3169</c:v>
                </c:pt>
                <c:pt idx="1081">
                  <c:v>2009.3196</c:v>
                </c:pt>
                <c:pt idx="1082">
                  <c:v>2009.3224</c:v>
                </c:pt>
                <c:pt idx="1083">
                  <c:v>2009.3251</c:v>
                </c:pt>
                <c:pt idx="1084">
                  <c:v>2009.3279</c:v>
                </c:pt>
                <c:pt idx="1085">
                  <c:v>2009.3306</c:v>
                </c:pt>
                <c:pt idx="1086">
                  <c:v>2009.3333</c:v>
                </c:pt>
                <c:pt idx="1087">
                  <c:v>2009.3361</c:v>
                </c:pt>
                <c:pt idx="1088">
                  <c:v>2009.3388</c:v>
                </c:pt>
                <c:pt idx="1089">
                  <c:v>2009.3415</c:v>
                </c:pt>
                <c:pt idx="1090">
                  <c:v>2009.3443</c:v>
                </c:pt>
                <c:pt idx="1091">
                  <c:v>2009.347</c:v>
                </c:pt>
                <c:pt idx="1092">
                  <c:v>2009.3498</c:v>
                </c:pt>
                <c:pt idx="1093">
                  <c:v>2009.3525</c:v>
                </c:pt>
                <c:pt idx="1094">
                  <c:v>2009.3552</c:v>
                </c:pt>
                <c:pt idx="1095">
                  <c:v>2009.3579999999999</c:v>
                </c:pt>
                <c:pt idx="1096">
                  <c:v>2009.3607</c:v>
                </c:pt>
                <c:pt idx="1097">
                  <c:v>2009.3634</c:v>
                </c:pt>
                <c:pt idx="1098">
                  <c:v>2009.3661999999999</c:v>
                </c:pt>
                <c:pt idx="1099">
                  <c:v>2009.3688999999999</c:v>
                </c:pt>
                <c:pt idx="1100">
                  <c:v>2009.3716999999999</c:v>
                </c:pt>
                <c:pt idx="1101">
                  <c:v>2009.3743999999999</c:v>
                </c:pt>
                <c:pt idx="1102">
                  <c:v>2009.3770999999999</c:v>
                </c:pt>
                <c:pt idx="1103">
                  <c:v>2009.3798999999999</c:v>
                </c:pt>
                <c:pt idx="1104">
                  <c:v>2009.3825999999999</c:v>
                </c:pt>
                <c:pt idx="1105">
                  <c:v>2009.3853999999999</c:v>
                </c:pt>
                <c:pt idx="1106">
                  <c:v>2009.3880999999999</c:v>
                </c:pt>
                <c:pt idx="1107">
                  <c:v>2009.3907999999999</c:v>
                </c:pt>
                <c:pt idx="1108">
                  <c:v>2009.3936000000001</c:v>
                </c:pt>
                <c:pt idx="1109">
                  <c:v>2009.3963000000001</c:v>
                </c:pt>
                <c:pt idx="1110">
                  <c:v>2009.3989999999999</c:v>
                </c:pt>
                <c:pt idx="1111">
                  <c:v>2009.4018000000001</c:v>
                </c:pt>
                <c:pt idx="1112">
                  <c:v>2009.4045000000001</c:v>
                </c:pt>
                <c:pt idx="1113">
                  <c:v>2009.4073000000001</c:v>
                </c:pt>
                <c:pt idx="1114">
                  <c:v>2009.41</c:v>
                </c:pt>
                <c:pt idx="1115">
                  <c:v>2009.4127000000001</c:v>
                </c:pt>
                <c:pt idx="1116">
                  <c:v>2009.4155000000001</c:v>
                </c:pt>
                <c:pt idx="1117">
                  <c:v>2009.4182000000001</c:v>
                </c:pt>
                <c:pt idx="1118">
                  <c:v>2009.4209000000001</c:v>
                </c:pt>
                <c:pt idx="1119">
                  <c:v>2009.4237000000001</c:v>
                </c:pt>
                <c:pt idx="1120">
                  <c:v>2009.4264000000001</c:v>
                </c:pt>
                <c:pt idx="1121">
                  <c:v>2009.4292</c:v>
                </c:pt>
                <c:pt idx="1122">
                  <c:v>2009.4319</c:v>
                </c:pt>
                <c:pt idx="1123">
                  <c:v>2009.4346</c:v>
                </c:pt>
                <c:pt idx="1124">
                  <c:v>2009.4374</c:v>
                </c:pt>
                <c:pt idx="1125">
                  <c:v>2009.4401</c:v>
                </c:pt>
                <c:pt idx="1126">
                  <c:v>2009.4428</c:v>
                </c:pt>
                <c:pt idx="1127">
                  <c:v>2009.4456</c:v>
                </c:pt>
                <c:pt idx="1128">
                  <c:v>2009.4483</c:v>
                </c:pt>
                <c:pt idx="1129">
                  <c:v>2009.4511</c:v>
                </c:pt>
                <c:pt idx="1130">
                  <c:v>2009.4538</c:v>
                </c:pt>
                <c:pt idx="1131">
                  <c:v>2009.4565</c:v>
                </c:pt>
                <c:pt idx="1132">
                  <c:v>2009.4593</c:v>
                </c:pt>
                <c:pt idx="1133">
                  <c:v>2009.462</c:v>
                </c:pt>
                <c:pt idx="1134">
                  <c:v>2009.4648</c:v>
                </c:pt>
                <c:pt idx="1135">
                  <c:v>2009.4675</c:v>
                </c:pt>
                <c:pt idx="1136">
                  <c:v>2009.4702</c:v>
                </c:pt>
                <c:pt idx="1137">
                  <c:v>2009.473</c:v>
                </c:pt>
                <c:pt idx="1138">
                  <c:v>2009.4757</c:v>
                </c:pt>
                <c:pt idx="1139">
                  <c:v>2009.4784</c:v>
                </c:pt>
                <c:pt idx="1140">
                  <c:v>2009.4811999999999</c:v>
                </c:pt>
                <c:pt idx="1141">
                  <c:v>2009.4838999999999</c:v>
                </c:pt>
                <c:pt idx="1142">
                  <c:v>2009.4866999999999</c:v>
                </c:pt>
                <c:pt idx="1143">
                  <c:v>2009.4893999999999</c:v>
                </c:pt>
                <c:pt idx="1144">
                  <c:v>2009.4920999999999</c:v>
                </c:pt>
                <c:pt idx="1145">
                  <c:v>2009.4948999999999</c:v>
                </c:pt>
                <c:pt idx="1146">
                  <c:v>2009.4975999999999</c:v>
                </c:pt>
                <c:pt idx="1147">
                  <c:v>2009.5002999999999</c:v>
                </c:pt>
                <c:pt idx="1148">
                  <c:v>2009.5030999999999</c:v>
                </c:pt>
                <c:pt idx="1149">
                  <c:v>2009.5057999999999</c:v>
                </c:pt>
                <c:pt idx="1150">
                  <c:v>2009.5085999999999</c:v>
                </c:pt>
                <c:pt idx="1151">
                  <c:v>2009.5112999999999</c:v>
                </c:pt>
                <c:pt idx="1152">
                  <c:v>2009.5139999999999</c:v>
                </c:pt>
                <c:pt idx="1153">
                  <c:v>2009.5168000000001</c:v>
                </c:pt>
                <c:pt idx="1154">
                  <c:v>2009.5195000000001</c:v>
                </c:pt>
                <c:pt idx="1155">
                  <c:v>2009.5222000000001</c:v>
                </c:pt>
                <c:pt idx="1156">
                  <c:v>2009.5250000000001</c:v>
                </c:pt>
                <c:pt idx="1157">
                  <c:v>2009.5277000000001</c:v>
                </c:pt>
                <c:pt idx="1158">
                  <c:v>2009.5305000000001</c:v>
                </c:pt>
                <c:pt idx="1159">
                  <c:v>2009.5332000000001</c:v>
                </c:pt>
                <c:pt idx="1160">
                  <c:v>2009.5359000000001</c:v>
                </c:pt>
                <c:pt idx="1161">
                  <c:v>2009.5387000000001</c:v>
                </c:pt>
                <c:pt idx="1162">
                  <c:v>2009.5414000000001</c:v>
                </c:pt>
                <c:pt idx="1163">
                  <c:v>2009.5441000000001</c:v>
                </c:pt>
                <c:pt idx="1164">
                  <c:v>2009.5469000000001</c:v>
                </c:pt>
                <c:pt idx="1165">
                  <c:v>2009.5496000000001</c:v>
                </c:pt>
                <c:pt idx="1166">
                  <c:v>2009.5524</c:v>
                </c:pt>
                <c:pt idx="1167">
                  <c:v>2009.5551</c:v>
                </c:pt>
                <c:pt idx="1168">
                  <c:v>2009.5578</c:v>
                </c:pt>
                <c:pt idx="1169">
                  <c:v>2009.5606</c:v>
                </c:pt>
                <c:pt idx="1170">
                  <c:v>2009.5633</c:v>
                </c:pt>
                <c:pt idx="1171">
                  <c:v>2009.5661</c:v>
                </c:pt>
                <c:pt idx="1172">
                  <c:v>2009.5688</c:v>
                </c:pt>
                <c:pt idx="1173">
                  <c:v>2009.5715</c:v>
                </c:pt>
                <c:pt idx="1174">
                  <c:v>2009.5743</c:v>
                </c:pt>
                <c:pt idx="1175">
                  <c:v>2009.577</c:v>
                </c:pt>
                <c:pt idx="1176">
                  <c:v>2009.5797</c:v>
                </c:pt>
                <c:pt idx="1177">
                  <c:v>2009.5825</c:v>
                </c:pt>
                <c:pt idx="1178">
                  <c:v>2009.5852</c:v>
                </c:pt>
                <c:pt idx="1179">
                  <c:v>2009.588</c:v>
                </c:pt>
                <c:pt idx="1180">
                  <c:v>2009.5907</c:v>
                </c:pt>
                <c:pt idx="1181">
                  <c:v>2009.5934</c:v>
                </c:pt>
                <c:pt idx="1182">
                  <c:v>2009.5962</c:v>
                </c:pt>
                <c:pt idx="1183">
                  <c:v>2009.5989</c:v>
                </c:pt>
                <c:pt idx="1184">
                  <c:v>2009.6016</c:v>
                </c:pt>
                <c:pt idx="1185">
                  <c:v>2009.6043999999999</c:v>
                </c:pt>
                <c:pt idx="1186">
                  <c:v>2009.6070999999999</c:v>
                </c:pt>
                <c:pt idx="1187">
                  <c:v>2009.6098999999999</c:v>
                </c:pt>
                <c:pt idx="1188">
                  <c:v>2009.6125999999999</c:v>
                </c:pt>
                <c:pt idx="1189">
                  <c:v>2009.6152999999999</c:v>
                </c:pt>
                <c:pt idx="1190">
                  <c:v>2009.6180999999999</c:v>
                </c:pt>
                <c:pt idx="1191">
                  <c:v>2009.6207999999999</c:v>
                </c:pt>
                <c:pt idx="1192">
                  <c:v>2009.6234999999999</c:v>
                </c:pt>
                <c:pt idx="1193">
                  <c:v>2009.6262999999999</c:v>
                </c:pt>
                <c:pt idx="1194">
                  <c:v>2009.6289999999999</c:v>
                </c:pt>
                <c:pt idx="1195">
                  <c:v>2009.6318000000001</c:v>
                </c:pt>
                <c:pt idx="1196">
                  <c:v>2009.6344999999999</c:v>
                </c:pt>
                <c:pt idx="1197">
                  <c:v>2009.6371999999999</c:v>
                </c:pt>
                <c:pt idx="1198">
                  <c:v>2009.64</c:v>
                </c:pt>
                <c:pt idx="1199">
                  <c:v>2009.6427000000001</c:v>
                </c:pt>
                <c:pt idx="1200">
                  <c:v>2009.6454000000001</c:v>
                </c:pt>
                <c:pt idx="1201">
                  <c:v>2009.6482000000001</c:v>
                </c:pt>
                <c:pt idx="1202">
                  <c:v>2009.6509000000001</c:v>
                </c:pt>
                <c:pt idx="1203">
                  <c:v>2009.6537000000001</c:v>
                </c:pt>
                <c:pt idx="1204">
                  <c:v>2009.6564000000001</c:v>
                </c:pt>
                <c:pt idx="1205">
                  <c:v>2009.6591000000001</c:v>
                </c:pt>
                <c:pt idx="1206">
                  <c:v>2009.6619000000001</c:v>
                </c:pt>
                <c:pt idx="1207">
                  <c:v>2009.6646000000001</c:v>
                </c:pt>
                <c:pt idx="1208">
                  <c:v>2009.6674</c:v>
                </c:pt>
                <c:pt idx="1209">
                  <c:v>2009.6701</c:v>
                </c:pt>
                <c:pt idx="1210">
                  <c:v>2009.6728000000001</c:v>
                </c:pt>
                <c:pt idx="1211">
                  <c:v>2009.6756</c:v>
                </c:pt>
                <c:pt idx="1212">
                  <c:v>2009.6783</c:v>
                </c:pt>
                <c:pt idx="1213">
                  <c:v>2009.681</c:v>
                </c:pt>
                <c:pt idx="1214">
                  <c:v>2009.6838</c:v>
                </c:pt>
                <c:pt idx="1215">
                  <c:v>2009.6865</c:v>
                </c:pt>
                <c:pt idx="1216">
                  <c:v>2009.6893</c:v>
                </c:pt>
                <c:pt idx="1217">
                  <c:v>2009.692</c:v>
                </c:pt>
                <c:pt idx="1218">
                  <c:v>2009.6947</c:v>
                </c:pt>
                <c:pt idx="1219">
                  <c:v>2009.6975</c:v>
                </c:pt>
                <c:pt idx="1220">
                  <c:v>2009.7002</c:v>
                </c:pt>
                <c:pt idx="1221">
                  <c:v>2009.7029</c:v>
                </c:pt>
                <c:pt idx="1222">
                  <c:v>2009.7057</c:v>
                </c:pt>
                <c:pt idx="1223">
                  <c:v>2009.7084</c:v>
                </c:pt>
                <c:pt idx="1224">
                  <c:v>2009.7112</c:v>
                </c:pt>
                <c:pt idx="1225">
                  <c:v>2009.7139</c:v>
                </c:pt>
                <c:pt idx="1226">
                  <c:v>2009.7166</c:v>
                </c:pt>
                <c:pt idx="1227">
                  <c:v>2009.7194</c:v>
                </c:pt>
                <c:pt idx="1228">
                  <c:v>2009.7221</c:v>
                </c:pt>
                <c:pt idx="1229">
                  <c:v>2009.7248</c:v>
                </c:pt>
                <c:pt idx="1230">
                  <c:v>2009.7275999999999</c:v>
                </c:pt>
                <c:pt idx="1231">
                  <c:v>2009.7302999999999</c:v>
                </c:pt>
                <c:pt idx="1232">
                  <c:v>2009.7330999999999</c:v>
                </c:pt>
                <c:pt idx="1233">
                  <c:v>2009.7357999999999</c:v>
                </c:pt>
                <c:pt idx="1234">
                  <c:v>2009.7384999999999</c:v>
                </c:pt>
                <c:pt idx="1235">
                  <c:v>2009.7412999999999</c:v>
                </c:pt>
                <c:pt idx="1236">
                  <c:v>2009.7439999999999</c:v>
                </c:pt>
                <c:pt idx="1237">
                  <c:v>2009.7466999999999</c:v>
                </c:pt>
                <c:pt idx="1238">
                  <c:v>2009.7494999999999</c:v>
                </c:pt>
                <c:pt idx="1239">
                  <c:v>2009.7521999999999</c:v>
                </c:pt>
                <c:pt idx="1240">
                  <c:v>2009.7550000000001</c:v>
                </c:pt>
                <c:pt idx="1241">
                  <c:v>2009.7577000000001</c:v>
                </c:pt>
                <c:pt idx="1242">
                  <c:v>2009.7603999999999</c:v>
                </c:pt>
                <c:pt idx="1243">
                  <c:v>2009.7632000000001</c:v>
                </c:pt>
                <c:pt idx="1244">
                  <c:v>2009.7659000000001</c:v>
                </c:pt>
                <c:pt idx="1245">
                  <c:v>2009.7687000000001</c:v>
                </c:pt>
                <c:pt idx="1246">
                  <c:v>2009.7714000000001</c:v>
                </c:pt>
                <c:pt idx="1247">
                  <c:v>2009.7741000000001</c:v>
                </c:pt>
                <c:pt idx="1248">
                  <c:v>2009.7769000000001</c:v>
                </c:pt>
                <c:pt idx="1249">
                  <c:v>2009.7796000000001</c:v>
                </c:pt>
                <c:pt idx="1250">
                  <c:v>2009.7823000000001</c:v>
                </c:pt>
                <c:pt idx="1251">
                  <c:v>2009.7851000000001</c:v>
                </c:pt>
                <c:pt idx="1252">
                  <c:v>2009.7878000000001</c:v>
                </c:pt>
                <c:pt idx="1253">
                  <c:v>2009.7906</c:v>
                </c:pt>
                <c:pt idx="1254">
                  <c:v>2009.7933</c:v>
                </c:pt>
                <c:pt idx="1255">
                  <c:v>2009.796</c:v>
                </c:pt>
                <c:pt idx="1256">
                  <c:v>2009.7988</c:v>
                </c:pt>
                <c:pt idx="1257">
                  <c:v>2009.8015</c:v>
                </c:pt>
                <c:pt idx="1258">
                  <c:v>2009.8042</c:v>
                </c:pt>
                <c:pt idx="1259">
                  <c:v>2009.807</c:v>
                </c:pt>
                <c:pt idx="1260">
                  <c:v>2009.8097</c:v>
                </c:pt>
                <c:pt idx="1261">
                  <c:v>2009.8125</c:v>
                </c:pt>
                <c:pt idx="1262">
                  <c:v>2009.8152</c:v>
                </c:pt>
                <c:pt idx="1263">
                  <c:v>2009.8179</c:v>
                </c:pt>
                <c:pt idx="1264">
                  <c:v>2009.8207</c:v>
                </c:pt>
                <c:pt idx="1265">
                  <c:v>2009.8234</c:v>
                </c:pt>
                <c:pt idx="1266">
                  <c:v>2009.8261</c:v>
                </c:pt>
                <c:pt idx="1267">
                  <c:v>2009.8289</c:v>
                </c:pt>
                <c:pt idx="1268">
                  <c:v>2009.8316</c:v>
                </c:pt>
                <c:pt idx="1269">
                  <c:v>2009.8671999999999</c:v>
                </c:pt>
                <c:pt idx="1270">
                  <c:v>2009.87</c:v>
                </c:pt>
                <c:pt idx="1271">
                  <c:v>2009.8726999999999</c:v>
                </c:pt>
                <c:pt idx="1272">
                  <c:v>2009.8753999999999</c:v>
                </c:pt>
                <c:pt idx="1273">
                  <c:v>2009.8782000000001</c:v>
                </c:pt>
                <c:pt idx="1274">
                  <c:v>2009.8809000000001</c:v>
                </c:pt>
                <c:pt idx="1275">
                  <c:v>2009.8835999999999</c:v>
                </c:pt>
                <c:pt idx="1276">
                  <c:v>2009.8864000000001</c:v>
                </c:pt>
                <c:pt idx="1277">
                  <c:v>2009.8891000000001</c:v>
                </c:pt>
                <c:pt idx="1278">
                  <c:v>2009.8919000000001</c:v>
                </c:pt>
                <c:pt idx="1279">
                  <c:v>2009.8946000000001</c:v>
                </c:pt>
                <c:pt idx="1280">
                  <c:v>2009.8973000000001</c:v>
                </c:pt>
                <c:pt idx="1281">
                  <c:v>2009.9001000000001</c:v>
                </c:pt>
                <c:pt idx="1282">
                  <c:v>2009.9028000000001</c:v>
                </c:pt>
                <c:pt idx="1283">
                  <c:v>2009.9055000000001</c:v>
                </c:pt>
                <c:pt idx="1284">
                  <c:v>2009.9083000000001</c:v>
                </c:pt>
                <c:pt idx="1285">
                  <c:v>2009.9110000000001</c:v>
                </c:pt>
                <c:pt idx="1286">
                  <c:v>2009.9138</c:v>
                </c:pt>
                <c:pt idx="1287">
                  <c:v>2009.9165</c:v>
                </c:pt>
                <c:pt idx="1288">
                  <c:v>2009.9192</c:v>
                </c:pt>
                <c:pt idx="1289">
                  <c:v>2009.922</c:v>
                </c:pt>
                <c:pt idx="1290">
                  <c:v>2009.9247</c:v>
                </c:pt>
                <c:pt idx="1291">
                  <c:v>2009.9274</c:v>
                </c:pt>
                <c:pt idx="1292">
                  <c:v>2009.9302</c:v>
                </c:pt>
                <c:pt idx="1293">
                  <c:v>2009.9329</c:v>
                </c:pt>
                <c:pt idx="1294">
                  <c:v>2009.9357</c:v>
                </c:pt>
                <c:pt idx="1295">
                  <c:v>2009.9384</c:v>
                </c:pt>
                <c:pt idx="1296">
                  <c:v>2009.9411</c:v>
                </c:pt>
                <c:pt idx="1297">
                  <c:v>2009.9439</c:v>
                </c:pt>
                <c:pt idx="1298">
                  <c:v>2009.9466</c:v>
                </c:pt>
                <c:pt idx="1299">
                  <c:v>2009.9493</c:v>
                </c:pt>
                <c:pt idx="1300">
                  <c:v>2009.9521</c:v>
                </c:pt>
                <c:pt idx="1301">
                  <c:v>2009.9548</c:v>
                </c:pt>
                <c:pt idx="1302">
                  <c:v>2009.9576</c:v>
                </c:pt>
                <c:pt idx="1303">
                  <c:v>2009.9603</c:v>
                </c:pt>
                <c:pt idx="1304">
                  <c:v>2009.963</c:v>
                </c:pt>
                <c:pt idx="1305">
                  <c:v>2009.9657999999999</c:v>
                </c:pt>
                <c:pt idx="1306">
                  <c:v>2009.9684999999999</c:v>
                </c:pt>
                <c:pt idx="1307">
                  <c:v>2009.9712999999999</c:v>
                </c:pt>
                <c:pt idx="1308">
                  <c:v>2009.9739999999999</c:v>
                </c:pt>
                <c:pt idx="1309">
                  <c:v>2009.9766999999999</c:v>
                </c:pt>
                <c:pt idx="1310">
                  <c:v>2009.9794999999999</c:v>
                </c:pt>
                <c:pt idx="1311">
                  <c:v>2009.9821999999999</c:v>
                </c:pt>
                <c:pt idx="1312">
                  <c:v>2009.9848999999999</c:v>
                </c:pt>
                <c:pt idx="1313">
                  <c:v>2009.9876999999999</c:v>
                </c:pt>
                <c:pt idx="1314">
                  <c:v>2009.9903999999999</c:v>
                </c:pt>
                <c:pt idx="1315">
                  <c:v>2009.9931999999999</c:v>
                </c:pt>
                <c:pt idx="1316">
                  <c:v>2009.9958999999999</c:v>
                </c:pt>
                <c:pt idx="1317">
                  <c:v>2009.9985999999999</c:v>
                </c:pt>
                <c:pt idx="1318">
                  <c:v>2010.0014000000001</c:v>
                </c:pt>
                <c:pt idx="1319">
                  <c:v>2010.0041000000001</c:v>
                </c:pt>
                <c:pt idx="1320">
                  <c:v>2010.0068000000001</c:v>
                </c:pt>
                <c:pt idx="1321">
                  <c:v>2010.0096000000001</c:v>
                </c:pt>
                <c:pt idx="1322">
                  <c:v>2010.0123000000001</c:v>
                </c:pt>
                <c:pt idx="1323">
                  <c:v>2010.0151000000001</c:v>
                </c:pt>
                <c:pt idx="1324">
                  <c:v>2010.0178000000001</c:v>
                </c:pt>
                <c:pt idx="1325">
                  <c:v>2010.0205000000001</c:v>
                </c:pt>
                <c:pt idx="1326">
                  <c:v>2010.0233000000001</c:v>
                </c:pt>
                <c:pt idx="1327">
                  <c:v>2010.0260000000001</c:v>
                </c:pt>
                <c:pt idx="1328">
                  <c:v>2010.0287000000001</c:v>
                </c:pt>
                <c:pt idx="1329">
                  <c:v>2010.0315000000001</c:v>
                </c:pt>
                <c:pt idx="1330">
                  <c:v>2010.0342000000001</c:v>
                </c:pt>
                <c:pt idx="1331">
                  <c:v>2010.037</c:v>
                </c:pt>
                <c:pt idx="1332">
                  <c:v>2010.0397</c:v>
                </c:pt>
                <c:pt idx="1333">
                  <c:v>2010.0424</c:v>
                </c:pt>
                <c:pt idx="1334">
                  <c:v>2010.0452</c:v>
                </c:pt>
                <c:pt idx="1335">
                  <c:v>2010.0479</c:v>
                </c:pt>
                <c:pt idx="1336">
                  <c:v>2010.0507</c:v>
                </c:pt>
                <c:pt idx="1337">
                  <c:v>2010.0534</c:v>
                </c:pt>
                <c:pt idx="1338">
                  <c:v>2010.0561</c:v>
                </c:pt>
                <c:pt idx="1339">
                  <c:v>2010.0589</c:v>
                </c:pt>
                <c:pt idx="1340">
                  <c:v>2010.0616</c:v>
                </c:pt>
                <c:pt idx="1341">
                  <c:v>2010.0643</c:v>
                </c:pt>
                <c:pt idx="1342">
                  <c:v>2010.0671</c:v>
                </c:pt>
                <c:pt idx="1343">
                  <c:v>2010.0698</c:v>
                </c:pt>
                <c:pt idx="1344">
                  <c:v>2010.0726</c:v>
                </c:pt>
                <c:pt idx="1345">
                  <c:v>2010.0753</c:v>
                </c:pt>
                <c:pt idx="1346">
                  <c:v>2010.078</c:v>
                </c:pt>
                <c:pt idx="1347">
                  <c:v>2010.0808</c:v>
                </c:pt>
                <c:pt idx="1348">
                  <c:v>2010.0835</c:v>
                </c:pt>
                <c:pt idx="1349">
                  <c:v>2010.0862</c:v>
                </c:pt>
                <c:pt idx="1350">
                  <c:v>2010.0889999999999</c:v>
                </c:pt>
                <c:pt idx="1351">
                  <c:v>2010.0916999999999</c:v>
                </c:pt>
                <c:pt idx="1352">
                  <c:v>2010.0944999999999</c:v>
                </c:pt>
                <c:pt idx="1353">
                  <c:v>2010.0971999999999</c:v>
                </c:pt>
                <c:pt idx="1354">
                  <c:v>2010.0998999999999</c:v>
                </c:pt>
                <c:pt idx="1355">
                  <c:v>2010.1026999999999</c:v>
                </c:pt>
                <c:pt idx="1356">
                  <c:v>2010.1053999999999</c:v>
                </c:pt>
                <c:pt idx="1357">
                  <c:v>2010.1080999999999</c:v>
                </c:pt>
                <c:pt idx="1358">
                  <c:v>2010.1108999999999</c:v>
                </c:pt>
                <c:pt idx="1359">
                  <c:v>2010.1135999999999</c:v>
                </c:pt>
                <c:pt idx="1360">
                  <c:v>2010.1164000000001</c:v>
                </c:pt>
                <c:pt idx="1361">
                  <c:v>2010.1190999999999</c:v>
                </c:pt>
                <c:pt idx="1362">
                  <c:v>2010.1217999999999</c:v>
                </c:pt>
                <c:pt idx="1363">
                  <c:v>2010.1246000000001</c:v>
                </c:pt>
                <c:pt idx="1364">
                  <c:v>2010.1273000000001</c:v>
                </c:pt>
                <c:pt idx="1365">
                  <c:v>2010.13</c:v>
                </c:pt>
                <c:pt idx="1366">
                  <c:v>2010.1328000000001</c:v>
                </c:pt>
                <c:pt idx="1367">
                  <c:v>2010.1355000000001</c:v>
                </c:pt>
                <c:pt idx="1368">
                  <c:v>2010.1383000000001</c:v>
                </c:pt>
                <c:pt idx="1369">
                  <c:v>2010.1410000000001</c:v>
                </c:pt>
                <c:pt idx="1370">
                  <c:v>2010.1437000000001</c:v>
                </c:pt>
                <c:pt idx="1371">
                  <c:v>2010.1465000000001</c:v>
                </c:pt>
                <c:pt idx="1372">
                  <c:v>2010.1492000000001</c:v>
                </c:pt>
                <c:pt idx="1373">
                  <c:v>2010.152</c:v>
                </c:pt>
                <c:pt idx="1374">
                  <c:v>2010.1547</c:v>
                </c:pt>
                <c:pt idx="1375">
                  <c:v>2010.1574000000001</c:v>
                </c:pt>
                <c:pt idx="1376">
                  <c:v>2010.1602</c:v>
                </c:pt>
                <c:pt idx="1377">
                  <c:v>2010.1629</c:v>
                </c:pt>
                <c:pt idx="1378">
                  <c:v>2010.1656</c:v>
                </c:pt>
                <c:pt idx="1379">
                  <c:v>2010.1684</c:v>
                </c:pt>
                <c:pt idx="1380">
                  <c:v>2010.1711</c:v>
                </c:pt>
                <c:pt idx="1381">
                  <c:v>2010.1739</c:v>
                </c:pt>
                <c:pt idx="1382">
                  <c:v>2010.1766</c:v>
                </c:pt>
                <c:pt idx="1383">
                  <c:v>2010.1793</c:v>
                </c:pt>
                <c:pt idx="1384">
                  <c:v>2010.1821</c:v>
                </c:pt>
                <c:pt idx="1385">
                  <c:v>2010.1848</c:v>
                </c:pt>
                <c:pt idx="1386">
                  <c:v>2010.1875</c:v>
                </c:pt>
                <c:pt idx="1387">
                  <c:v>2010.1903</c:v>
                </c:pt>
                <c:pt idx="1388">
                  <c:v>2010.193</c:v>
                </c:pt>
                <c:pt idx="1389">
                  <c:v>2010.1958</c:v>
                </c:pt>
                <c:pt idx="1390">
                  <c:v>2010.1985</c:v>
                </c:pt>
                <c:pt idx="1391">
                  <c:v>2010.2012</c:v>
                </c:pt>
                <c:pt idx="1392">
                  <c:v>2010.204</c:v>
                </c:pt>
                <c:pt idx="1393">
                  <c:v>2010.2067</c:v>
                </c:pt>
                <c:pt idx="1394">
                  <c:v>2010.2094</c:v>
                </c:pt>
                <c:pt idx="1395">
                  <c:v>2010.2121999999999</c:v>
                </c:pt>
                <c:pt idx="1396">
                  <c:v>2010.2148999999999</c:v>
                </c:pt>
                <c:pt idx="1397">
                  <c:v>2010.2176999999999</c:v>
                </c:pt>
                <c:pt idx="1398">
                  <c:v>2010.2203999999999</c:v>
                </c:pt>
                <c:pt idx="1399">
                  <c:v>2010.2230999999999</c:v>
                </c:pt>
                <c:pt idx="1400">
                  <c:v>2010.2258999999999</c:v>
                </c:pt>
                <c:pt idx="1401">
                  <c:v>2010.2285999999999</c:v>
                </c:pt>
                <c:pt idx="1402">
                  <c:v>2010.2312999999999</c:v>
                </c:pt>
                <c:pt idx="1403">
                  <c:v>2010.2340999999999</c:v>
                </c:pt>
                <c:pt idx="1404">
                  <c:v>2010.2367999999999</c:v>
                </c:pt>
                <c:pt idx="1405">
                  <c:v>2010.2396000000001</c:v>
                </c:pt>
                <c:pt idx="1406">
                  <c:v>2010.2422999999999</c:v>
                </c:pt>
                <c:pt idx="1407">
                  <c:v>2010.2449999999999</c:v>
                </c:pt>
                <c:pt idx="1408">
                  <c:v>2010.2478000000001</c:v>
                </c:pt>
                <c:pt idx="1409">
                  <c:v>2010.2505000000001</c:v>
                </c:pt>
                <c:pt idx="1410">
                  <c:v>2010.2533000000001</c:v>
                </c:pt>
                <c:pt idx="1411">
                  <c:v>2010.2560000000001</c:v>
                </c:pt>
                <c:pt idx="1412">
                  <c:v>2010.2587000000001</c:v>
                </c:pt>
                <c:pt idx="1413">
                  <c:v>2010.2615000000001</c:v>
                </c:pt>
                <c:pt idx="1414">
                  <c:v>2010.2642000000001</c:v>
                </c:pt>
                <c:pt idx="1415">
                  <c:v>2010.2669000000001</c:v>
                </c:pt>
                <c:pt idx="1416">
                  <c:v>2010.2697000000001</c:v>
                </c:pt>
                <c:pt idx="1417">
                  <c:v>2010.2724000000001</c:v>
                </c:pt>
                <c:pt idx="1418">
                  <c:v>2010.2752</c:v>
                </c:pt>
                <c:pt idx="1419">
                  <c:v>2010.2779</c:v>
                </c:pt>
                <c:pt idx="1420">
                  <c:v>2010.2806</c:v>
                </c:pt>
                <c:pt idx="1421">
                  <c:v>2010.2834</c:v>
                </c:pt>
                <c:pt idx="1422">
                  <c:v>2010.2861</c:v>
                </c:pt>
                <c:pt idx="1423">
                  <c:v>2010.2888</c:v>
                </c:pt>
                <c:pt idx="1424">
                  <c:v>2010.2916</c:v>
                </c:pt>
                <c:pt idx="1425">
                  <c:v>2010.2943</c:v>
                </c:pt>
                <c:pt idx="1426">
                  <c:v>2010.2971</c:v>
                </c:pt>
                <c:pt idx="1427">
                  <c:v>2010.2998</c:v>
                </c:pt>
                <c:pt idx="1428">
                  <c:v>2010.3025</c:v>
                </c:pt>
                <c:pt idx="1429">
                  <c:v>2010.3053</c:v>
                </c:pt>
                <c:pt idx="1430">
                  <c:v>2010.308</c:v>
                </c:pt>
                <c:pt idx="1431">
                  <c:v>2010.3107</c:v>
                </c:pt>
                <c:pt idx="1432">
                  <c:v>2010.3135</c:v>
                </c:pt>
                <c:pt idx="1433">
                  <c:v>2010.3162</c:v>
                </c:pt>
                <c:pt idx="1434">
                  <c:v>2010.319</c:v>
                </c:pt>
                <c:pt idx="1435">
                  <c:v>2010.3217</c:v>
                </c:pt>
                <c:pt idx="1436">
                  <c:v>2010.3244</c:v>
                </c:pt>
                <c:pt idx="1437">
                  <c:v>2010.3271999999999</c:v>
                </c:pt>
                <c:pt idx="1438">
                  <c:v>2010.3299</c:v>
                </c:pt>
                <c:pt idx="1439">
                  <c:v>2010.3326</c:v>
                </c:pt>
                <c:pt idx="1440">
                  <c:v>2010.3353999999999</c:v>
                </c:pt>
                <c:pt idx="1441">
                  <c:v>2010.3380999999999</c:v>
                </c:pt>
                <c:pt idx="1442">
                  <c:v>2010.3408999999999</c:v>
                </c:pt>
                <c:pt idx="1443">
                  <c:v>2010.3435999999999</c:v>
                </c:pt>
                <c:pt idx="1444">
                  <c:v>2010.3462999999999</c:v>
                </c:pt>
                <c:pt idx="1445">
                  <c:v>2010.3490999999999</c:v>
                </c:pt>
                <c:pt idx="1446">
                  <c:v>2010.3517999999999</c:v>
                </c:pt>
                <c:pt idx="1447">
                  <c:v>2010.3545999999999</c:v>
                </c:pt>
                <c:pt idx="1448">
                  <c:v>2010.3572999999999</c:v>
                </c:pt>
                <c:pt idx="1449">
                  <c:v>2010.36</c:v>
                </c:pt>
                <c:pt idx="1450">
                  <c:v>2010.3628000000001</c:v>
                </c:pt>
                <c:pt idx="1451">
                  <c:v>2010.3655000000001</c:v>
                </c:pt>
                <c:pt idx="1452">
                  <c:v>2010.3681999999999</c:v>
                </c:pt>
                <c:pt idx="1453">
                  <c:v>2010.3710000000001</c:v>
                </c:pt>
                <c:pt idx="1454">
                  <c:v>2010.3737000000001</c:v>
                </c:pt>
                <c:pt idx="1455">
                  <c:v>2010.3765000000001</c:v>
                </c:pt>
                <c:pt idx="1456">
                  <c:v>2010.3792000000001</c:v>
                </c:pt>
                <c:pt idx="1457">
                  <c:v>2010.3819000000001</c:v>
                </c:pt>
                <c:pt idx="1458">
                  <c:v>2010.3847000000001</c:v>
                </c:pt>
                <c:pt idx="1459">
                  <c:v>2010.3874000000001</c:v>
                </c:pt>
                <c:pt idx="1460">
                  <c:v>2010.3901000000001</c:v>
                </c:pt>
                <c:pt idx="1461">
                  <c:v>2010.3929000000001</c:v>
                </c:pt>
                <c:pt idx="1462">
                  <c:v>2010.3956000000001</c:v>
                </c:pt>
                <c:pt idx="1463">
                  <c:v>2010.3984</c:v>
                </c:pt>
                <c:pt idx="1464">
                  <c:v>2010.4011</c:v>
                </c:pt>
                <c:pt idx="1465">
                  <c:v>2010.4038</c:v>
                </c:pt>
                <c:pt idx="1466">
                  <c:v>2010.4066</c:v>
                </c:pt>
                <c:pt idx="1467">
                  <c:v>2010.4093</c:v>
                </c:pt>
                <c:pt idx="1468">
                  <c:v>2010.412</c:v>
                </c:pt>
                <c:pt idx="1469">
                  <c:v>2010.4148</c:v>
                </c:pt>
                <c:pt idx="1470">
                  <c:v>2010.4175</c:v>
                </c:pt>
                <c:pt idx="1471">
                  <c:v>2010.4203</c:v>
                </c:pt>
                <c:pt idx="1472">
                  <c:v>2010.423</c:v>
                </c:pt>
                <c:pt idx="1473">
                  <c:v>2010.4257</c:v>
                </c:pt>
                <c:pt idx="1474">
                  <c:v>2010.4285</c:v>
                </c:pt>
                <c:pt idx="1475">
                  <c:v>2010.4312</c:v>
                </c:pt>
                <c:pt idx="1476">
                  <c:v>2010.4339</c:v>
                </c:pt>
                <c:pt idx="1477">
                  <c:v>2010.4367</c:v>
                </c:pt>
                <c:pt idx="1478">
                  <c:v>2010.4394</c:v>
                </c:pt>
                <c:pt idx="1479">
                  <c:v>2010.4422</c:v>
                </c:pt>
                <c:pt idx="1480">
                  <c:v>2010.4449</c:v>
                </c:pt>
                <c:pt idx="1481">
                  <c:v>2010.4476</c:v>
                </c:pt>
                <c:pt idx="1482">
                  <c:v>2010.4503999999999</c:v>
                </c:pt>
                <c:pt idx="1483">
                  <c:v>2010.4530999999999</c:v>
                </c:pt>
                <c:pt idx="1484">
                  <c:v>2010.4558999999999</c:v>
                </c:pt>
                <c:pt idx="1485">
                  <c:v>2010.4585999999999</c:v>
                </c:pt>
                <c:pt idx="1486">
                  <c:v>2010.4612999999999</c:v>
                </c:pt>
                <c:pt idx="1487">
                  <c:v>2010.4640999999999</c:v>
                </c:pt>
                <c:pt idx="1488">
                  <c:v>2010.4667999999999</c:v>
                </c:pt>
                <c:pt idx="1489">
                  <c:v>2010.4694999999999</c:v>
                </c:pt>
                <c:pt idx="1490">
                  <c:v>2010.4722999999999</c:v>
                </c:pt>
                <c:pt idx="1491">
                  <c:v>2010.4749999999999</c:v>
                </c:pt>
                <c:pt idx="1492">
                  <c:v>2010.4777999999999</c:v>
                </c:pt>
                <c:pt idx="1493">
                  <c:v>2010.4804999999999</c:v>
                </c:pt>
                <c:pt idx="1494">
                  <c:v>2010.4831999999999</c:v>
                </c:pt>
                <c:pt idx="1495">
                  <c:v>2010.4860000000001</c:v>
                </c:pt>
                <c:pt idx="1496">
                  <c:v>2010.4887000000001</c:v>
                </c:pt>
                <c:pt idx="1497">
                  <c:v>2010.4914000000001</c:v>
                </c:pt>
                <c:pt idx="1498">
                  <c:v>2010.4942000000001</c:v>
                </c:pt>
                <c:pt idx="1499">
                  <c:v>2010.4969000000001</c:v>
                </c:pt>
                <c:pt idx="1500">
                  <c:v>2010.4997000000001</c:v>
                </c:pt>
                <c:pt idx="1501">
                  <c:v>2010.5024000000001</c:v>
                </c:pt>
                <c:pt idx="1502">
                  <c:v>2010.5051000000001</c:v>
                </c:pt>
                <c:pt idx="1503">
                  <c:v>2010.5079000000001</c:v>
                </c:pt>
                <c:pt idx="1504">
                  <c:v>2010.5106000000001</c:v>
                </c:pt>
                <c:pt idx="1505">
                  <c:v>2010.5133000000001</c:v>
                </c:pt>
                <c:pt idx="1506">
                  <c:v>2010.5161000000001</c:v>
                </c:pt>
                <c:pt idx="1507">
                  <c:v>2010.5188000000001</c:v>
                </c:pt>
                <c:pt idx="1508">
                  <c:v>2010.5216</c:v>
                </c:pt>
                <c:pt idx="1509">
                  <c:v>2010.5243</c:v>
                </c:pt>
                <c:pt idx="1510">
                  <c:v>2010.527</c:v>
                </c:pt>
                <c:pt idx="1511">
                  <c:v>2010.5298</c:v>
                </c:pt>
                <c:pt idx="1512">
                  <c:v>2010.5325</c:v>
                </c:pt>
                <c:pt idx="1513">
                  <c:v>2010.5352</c:v>
                </c:pt>
                <c:pt idx="1514">
                  <c:v>2010.538</c:v>
                </c:pt>
                <c:pt idx="1515">
                  <c:v>2010.5407</c:v>
                </c:pt>
                <c:pt idx="1516">
                  <c:v>2010.5435</c:v>
                </c:pt>
                <c:pt idx="1517">
                  <c:v>2010.5462</c:v>
                </c:pt>
                <c:pt idx="1518">
                  <c:v>2010.5489</c:v>
                </c:pt>
                <c:pt idx="1519">
                  <c:v>2010.5517</c:v>
                </c:pt>
                <c:pt idx="1520">
                  <c:v>2010.5544</c:v>
                </c:pt>
                <c:pt idx="1521">
                  <c:v>2010.5572</c:v>
                </c:pt>
                <c:pt idx="1522">
                  <c:v>2010.5599</c:v>
                </c:pt>
                <c:pt idx="1523">
                  <c:v>2010.5626</c:v>
                </c:pt>
                <c:pt idx="1524">
                  <c:v>2010.5654</c:v>
                </c:pt>
                <c:pt idx="1525">
                  <c:v>2010.5681</c:v>
                </c:pt>
                <c:pt idx="1526">
                  <c:v>2010.5708</c:v>
                </c:pt>
                <c:pt idx="1527">
                  <c:v>2010.5735999999999</c:v>
                </c:pt>
                <c:pt idx="1528">
                  <c:v>2010.5762999999999</c:v>
                </c:pt>
                <c:pt idx="1529">
                  <c:v>2010.5790999999999</c:v>
                </c:pt>
                <c:pt idx="1530">
                  <c:v>2010.5817999999999</c:v>
                </c:pt>
                <c:pt idx="1531">
                  <c:v>2010.5844999999999</c:v>
                </c:pt>
                <c:pt idx="1532">
                  <c:v>2010.5872999999999</c:v>
                </c:pt>
                <c:pt idx="1533">
                  <c:v>2010.59</c:v>
                </c:pt>
                <c:pt idx="1534">
                  <c:v>2010.5926999999999</c:v>
                </c:pt>
                <c:pt idx="1535">
                  <c:v>2010.5954999999999</c:v>
                </c:pt>
                <c:pt idx="1536">
                  <c:v>2010.5981999999999</c:v>
                </c:pt>
                <c:pt idx="1537">
                  <c:v>2010.6010000000001</c:v>
                </c:pt>
                <c:pt idx="1538">
                  <c:v>2010.6036999999999</c:v>
                </c:pt>
                <c:pt idx="1539">
                  <c:v>2010.6063999999999</c:v>
                </c:pt>
                <c:pt idx="1540">
                  <c:v>2010.6092000000001</c:v>
                </c:pt>
                <c:pt idx="1541">
                  <c:v>2010.6119000000001</c:v>
                </c:pt>
                <c:pt idx="1542">
                  <c:v>2010.6146000000001</c:v>
                </c:pt>
                <c:pt idx="1543">
                  <c:v>2010.6174000000001</c:v>
                </c:pt>
                <c:pt idx="1544">
                  <c:v>2010.6201000000001</c:v>
                </c:pt>
                <c:pt idx="1545">
                  <c:v>2010.6229000000001</c:v>
                </c:pt>
                <c:pt idx="1546">
                  <c:v>2010.6256000000001</c:v>
                </c:pt>
                <c:pt idx="1547">
                  <c:v>2010.6283000000001</c:v>
                </c:pt>
                <c:pt idx="1548">
                  <c:v>2010.6311000000001</c:v>
                </c:pt>
                <c:pt idx="1549">
                  <c:v>2010.6338000000001</c:v>
                </c:pt>
                <c:pt idx="1550">
                  <c:v>2010.6366</c:v>
                </c:pt>
                <c:pt idx="1551">
                  <c:v>2010.6393</c:v>
                </c:pt>
                <c:pt idx="1552">
                  <c:v>2010.6420000000001</c:v>
                </c:pt>
                <c:pt idx="1553">
                  <c:v>2010.6448</c:v>
                </c:pt>
                <c:pt idx="1554">
                  <c:v>2010.6475</c:v>
                </c:pt>
                <c:pt idx="1555">
                  <c:v>2010.6502</c:v>
                </c:pt>
                <c:pt idx="1556">
                  <c:v>2010.653</c:v>
                </c:pt>
                <c:pt idx="1557">
                  <c:v>2010.6557</c:v>
                </c:pt>
                <c:pt idx="1558">
                  <c:v>2010.6585</c:v>
                </c:pt>
                <c:pt idx="1559">
                  <c:v>2010.6612</c:v>
                </c:pt>
                <c:pt idx="1560">
                  <c:v>2010.6639</c:v>
                </c:pt>
                <c:pt idx="1561">
                  <c:v>2010.6667</c:v>
                </c:pt>
                <c:pt idx="1562">
                  <c:v>2010.6694</c:v>
                </c:pt>
                <c:pt idx="1563">
                  <c:v>2010.6721</c:v>
                </c:pt>
                <c:pt idx="1564">
                  <c:v>2010.6749</c:v>
                </c:pt>
                <c:pt idx="1565">
                  <c:v>2010.6776</c:v>
                </c:pt>
                <c:pt idx="1566">
                  <c:v>2010.6804</c:v>
                </c:pt>
                <c:pt idx="1567">
                  <c:v>2010.6831</c:v>
                </c:pt>
                <c:pt idx="1568">
                  <c:v>2010.6858</c:v>
                </c:pt>
                <c:pt idx="1569">
                  <c:v>2010.6886</c:v>
                </c:pt>
                <c:pt idx="1570">
                  <c:v>2010.6913</c:v>
                </c:pt>
                <c:pt idx="1571">
                  <c:v>2010.694</c:v>
                </c:pt>
                <c:pt idx="1572">
                  <c:v>2010.6967999999999</c:v>
                </c:pt>
                <c:pt idx="1573">
                  <c:v>2010.6994999999999</c:v>
                </c:pt>
                <c:pt idx="1574">
                  <c:v>2010.7022999999999</c:v>
                </c:pt>
                <c:pt idx="1575">
                  <c:v>2010.7049999999999</c:v>
                </c:pt>
                <c:pt idx="1576">
                  <c:v>2010.7076999999999</c:v>
                </c:pt>
                <c:pt idx="1577">
                  <c:v>2010.7104999999999</c:v>
                </c:pt>
                <c:pt idx="1578">
                  <c:v>2010.7131999999999</c:v>
                </c:pt>
                <c:pt idx="1579">
                  <c:v>2010.7158999999999</c:v>
                </c:pt>
                <c:pt idx="1580">
                  <c:v>2010.7186999999999</c:v>
                </c:pt>
                <c:pt idx="1581">
                  <c:v>2010.7213999999999</c:v>
                </c:pt>
                <c:pt idx="1582">
                  <c:v>2010.7242000000001</c:v>
                </c:pt>
                <c:pt idx="1583">
                  <c:v>2010.7268999999999</c:v>
                </c:pt>
                <c:pt idx="1584">
                  <c:v>2010.7295999999999</c:v>
                </c:pt>
                <c:pt idx="1585">
                  <c:v>2010.7324000000001</c:v>
                </c:pt>
                <c:pt idx="1586">
                  <c:v>2010.7351000000001</c:v>
                </c:pt>
                <c:pt idx="1587">
                  <c:v>2010.7379000000001</c:v>
                </c:pt>
                <c:pt idx="1588">
                  <c:v>2010.7406000000001</c:v>
                </c:pt>
                <c:pt idx="1589">
                  <c:v>2010.7433000000001</c:v>
                </c:pt>
                <c:pt idx="1590">
                  <c:v>2010.7461000000001</c:v>
                </c:pt>
                <c:pt idx="1591">
                  <c:v>2010.7488000000001</c:v>
                </c:pt>
                <c:pt idx="1592">
                  <c:v>2010.7515000000001</c:v>
                </c:pt>
                <c:pt idx="1593">
                  <c:v>2010.7543000000001</c:v>
                </c:pt>
                <c:pt idx="1594">
                  <c:v>2010.7570000000001</c:v>
                </c:pt>
                <c:pt idx="1595">
                  <c:v>2010.7598</c:v>
                </c:pt>
                <c:pt idx="1596">
                  <c:v>2010.7625</c:v>
                </c:pt>
                <c:pt idx="1597">
                  <c:v>2010.7652</c:v>
                </c:pt>
                <c:pt idx="1598">
                  <c:v>2010.768</c:v>
                </c:pt>
                <c:pt idx="1599">
                  <c:v>2010.7707</c:v>
                </c:pt>
                <c:pt idx="1600">
                  <c:v>2010.7734</c:v>
                </c:pt>
                <c:pt idx="1601">
                  <c:v>2010.7762</c:v>
                </c:pt>
                <c:pt idx="1602">
                  <c:v>2010.7789</c:v>
                </c:pt>
                <c:pt idx="1603">
                  <c:v>2010.7817</c:v>
                </c:pt>
                <c:pt idx="1604">
                  <c:v>2010.7844</c:v>
                </c:pt>
                <c:pt idx="1605">
                  <c:v>2010.7871</c:v>
                </c:pt>
                <c:pt idx="1606">
                  <c:v>2010.7899</c:v>
                </c:pt>
                <c:pt idx="1607">
                  <c:v>2010.7926</c:v>
                </c:pt>
                <c:pt idx="1608">
                  <c:v>2010.7953</c:v>
                </c:pt>
                <c:pt idx="1609">
                  <c:v>2010.7981</c:v>
                </c:pt>
                <c:pt idx="1610">
                  <c:v>2010.8008</c:v>
                </c:pt>
                <c:pt idx="1611">
                  <c:v>2010.8036</c:v>
                </c:pt>
                <c:pt idx="1612">
                  <c:v>2010.8063</c:v>
                </c:pt>
                <c:pt idx="1613">
                  <c:v>2010.809</c:v>
                </c:pt>
                <c:pt idx="1614">
                  <c:v>2010.8117999999999</c:v>
                </c:pt>
                <c:pt idx="1615">
                  <c:v>2010.8145</c:v>
                </c:pt>
                <c:pt idx="1616">
                  <c:v>2010.8172</c:v>
                </c:pt>
                <c:pt idx="1617">
                  <c:v>2010.82</c:v>
                </c:pt>
                <c:pt idx="1618">
                  <c:v>2010.8226999999999</c:v>
                </c:pt>
                <c:pt idx="1619">
                  <c:v>2010.8254999999999</c:v>
                </c:pt>
                <c:pt idx="1620">
                  <c:v>2010.8336999999999</c:v>
                </c:pt>
                <c:pt idx="1621">
                  <c:v>2010.8363999999999</c:v>
                </c:pt>
                <c:pt idx="1622">
                  <c:v>2010.8391999999999</c:v>
                </c:pt>
                <c:pt idx="1623">
                  <c:v>2010.8418999999999</c:v>
                </c:pt>
                <c:pt idx="1624">
                  <c:v>2010.8445999999999</c:v>
                </c:pt>
                <c:pt idx="1625">
                  <c:v>2010.8474000000001</c:v>
                </c:pt>
                <c:pt idx="1626">
                  <c:v>2010.8501000000001</c:v>
                </c:pt>
                <c:pt idx="1627">
                  <c:v>2010.8527999999999</c:v>
                </c:pt>
                <c:pt idx="1628">
                  <c:v>2010.8556000000001</c:v>
                </c:pt>
                <c:pt idx="1629">
                  <c:v>2010.8583000000001</c:v>
                </c:pt>
                <c:pt idx="1630">
                  <c:v>2010.8611000000001</c:v>
                </c:pt>
                <c:pt idx="1631">
                  <c:v>2010.8638000000001</c:v>
                </c:pt>
                <c:pt idx="1632">
                  <c:v>2010.8665000000001</c:v>
                </c:pt>
                <c:pt idx="1633">
                  <c:v>2010.8693000000001</c:v>
                </c:pt>
                <c:pt idx="1634">
                  <c:v>2010.8720000000001</c:v>
                </c:pt>
                <c:pt idx="1635">
                  <c:v>2010.8775000000001</c:v>
                </c:pt>
                <c:pt idx="1636">
                  <c:v>2010.8802000000001</c:v>
                </c:pt>
                <c:pt idx="1637">
                  <c:v>2010.883</c:v>
                </c:pt>
                <c:pt idx="1638">
                  <c:v>2010.8857</c:v>
                </c:pt>
                <c:pt idx="1639">
                  <c:v>2010.8884</c:v>
                </c:pt>
                <c:pt idx="1640">
                  <c:v>2010.8912</c:v>
                </c:pt>
                <c:pt idx="1641">
                  <c:v>2010.8939</c:v>
                </c:pt>
                <c:pt idx="1642">
                  <c:v>2010.8966</c:v>
                </c:pt>
                <c:pt idx="1643">
                  <c:v>2010.8994</c:v>
                </c:pt>
                <c:pt idx="1644">
                  <c:v>2010.9021</c:v>
                </c:pt>
                <c:pt idx="1645">
                  <c:v>2010.9049</c:v>
                </c:pt>
                <c:pt idx="1646">
                  <c:v>2010.9076</c:v>
                </c:pt>
                <c:pt idx="1647">
                  <c:v>2010.9103</c:v>
                </c:pt>
                <c:pt idx="1648">
                  <c:v>2010.9131</c:v>
                </c:pt>
                <c:pt idx="1649">
                  <c:v>2010.9158</c:v>
                </c:pt>
                <c:pt idx="1650">
                  <c:v>2010.9185</c:v>
                </c:pt>
                <c:pt idx="1651">
                  <c:v>2010.9213</c:v>
                </c:pt>
                <c:pt idx="1652">
                  <c:v>2010.924</c:v>
                </c:pt>
                <c:pt idx="1653">
                  <c:v>2010.9268</c:v>
                </c:pt>
                <c:pt idx="1654">
                  <c:v>2010.9295</c:v>
                </c:pt>
                <c:pt idx="1655">
                  <c:v>2010.9322</c:v>
                </c:pt>
                <c:pt idx="1656">
                  <c:v>2010.9349999999999</c:v>
                </c:pt>
                <c:pt idx="1657">
                  <c:v>2010.9376999999999</c:v>
                </c:pt>
                <c:pt idx="1658">
                  <c:v>2010.9404999999999</c:v>
                </c:pt>
                <c:pt idx="1659">
                  <c:v>2010.9431999999999</c:v>
                </c:pt>
                <c:pt idx="1660">
                  <c:v>2010.9458999999999</c:v>
                </c:pt>
                <c:pt idx="1661">
                  <c:v>2010.9486999999999</c:v>
                </c:pt>
                <c:pt idx="1662">
                  <c:v>2010.9513999999999</c:v>
                </c:pt>
                <c:pt idx="1663">
                  <c:v>2010.9540999999999</c:v>
                </c:pt>
                <c:pt idx="1664">
                  <c:v>2010.9568999999999</c:v>
                </c:pt>
                <c:pt idx="1665">
                  <c:v>2010.9595999999999</c:v>
                </c:pt>
                <c:pt idx="1666">
                  <c:v>2010.9623999999999</c:v>
                </c:pt>
                <c:pt idx="1667">
                  <c:v>2010.9650999999999</c:v>
                </c:pt>
                <c:pt idx="1668">
                  <c:v>2010.9677999999999</c:v>
                </c:pt>
                <c:pt idx="1669">
                  <c:v>2010.9706000000001</c:v>
                </c:pt>
                <c:pt idx="1670">
                  <c:v>2010.9733000000001</c:v>
                </c:pt>
                <c:pt idx="1671">
                  <c:v>2010.9760000000001</c:v>
                </c:pt>
                <c:pt idx="1672">
                  <c:v>2010.9788000000001</c:v>
                </c:pt>
                <c:pt idx="1673">
                  <c:v>2010.9815000000001</c:v>
                </c:pt>
                <c:pt idx="1674">
                  <c:v>2010.9843000000001</c:v>
                </c:pt>
                <c:pt idx="1675">
                  <c:v>2010.9870000000001</c:v>
                </c:pt>
                <c:pt idx="1676">
                  <c:v>2010.9897000000001</c:v>
                </c:pt>
                <c:pt idx="1677">
                  <c:v>2010.9925000000001</c:v>
                </c:pt>
                <c:pt idx="1678">
                  <c:v>2010.9952000000001</c:v>
                </c:pt>
                <c:pt idx="1679">
                  <c:v>2010.9979000000001</c:v>
                </c:pt>
                <c:pt idx="1680">
                  <c:v>2011.0007000000001</c:v>
                </c:pt>
                <c:pt idx="1681">
                  <c:v>2011.0034000000001</c:v>
                </c:pt>
                <c:pt idx="1682">
                  <c:v>2011.0062</c:v>
                </c:pt>
                <c:pt idx="1683">
                  <c:v>2011.0089</c:v>
                </c:pt>
                <c:pt idx="1684">
                  <c:v>2011.0116</c:v>
                </c:pt>
                <c:pt idx="1685">
                  <c:v>2011.0144</c:v>
                </c:pt>
                <c:pt idx="1686">
                  <c:v>2011.0171</c:v>
                </c:pt>
                <c:pt idx="1687">
                  <c:v>2011.0198</c:v>
                </c:pt>
                <c:pt idx="1688">
                  <c:v>2011.0226</c:v>
                </c:pt>
                <c:pt idx="1689">
                  <c:v>2011.0253</c:v>
                </c:pt>
                <c:pt idx="1690">
                  <c:v>2011.0281</c:v>
                </c:pt>
                <c:pt idx="1691">
                  <c:v>2011.0308</c:v>
                </c:pt>
                <c:pt idx="1692">
                  <c:v>2011.0335</c:v>
                </c:pt>
                <c:pt idx="1693">
                  <c:v>2011.0363</c:v>
                </c:pt>
                <c:pt idx="1694">
                  <c:v>2011.039</c:v>
                </c:pt>
                <c:pt idx="1695">
                  <c:v>2011.0418</c:v>
                </c:pt>
                <c:pt idx="1696">
                  <c:v>2011.0445</c:v>
                </c:pt>
                <c:pt idx="1697">
                  <c:v>2011.0472</c:v>
                </c:pt>
                <c:pt idx="1698">
                  <c:v>2011.05</c:v>
                </c:pt>
                <c:pt idx="1699">
                  <c:v>2011.0527</c:v>
                </c:pt>
                <c:pt idx="1700">
                  <c:v>2011.0554</c:v>
                </c:pt>
                <c:pt idx="1701">
                  <c:v>2011.0581999999999</c:v>
                </c:pt>
                <c:pt idx="1702">
                  <c:v>2011.0608999999999</c:v>
                </c:pt>
                <c:pt idx="1703">
                  <c:v>2011.0636999999999</c:v>
                </c:pt>
                <c:pt idx="1704">
                  <c:v>2011.0663999999999</c:v>
                </c:pt>
                <c:pt idx="1705">
                  <c:v>2011.0690999999999</c:v>
                </c:pt>
                <c:pt idx="1706">
                  <c:v>2011.0718999999999</c:v>
                </c:pt>
                <c:pt idx="1707">
                  <c:v>2011.0745999999999</c:v>
                </c:pt>
                <c:pt idx="1708">
                  <c:v>2011.0772999999999</c:v>
                </c:pt>
                <c:pt idx="1709">
                  <c:v>2011.0800999999999</c:v>
                </c:pt>
                <c:pt idx="1710">
                  <c:v>2011.0827999999999</c:v>
                </c:pt>
                <c:pt idx="1711">
                  <c:v>2011.0856000000001</c:v>
                </c:pt>
                <c:pt idx="1712">
                  <c:v>2011.0882999999999</c:v>
                </c:pt>
                <c:pt idx="1713">
                  <c:v>2011.0909999999999</c:v>
                </c:pt>
                <c:pt idx="1714">
                  <c:v>2011.0938000000001</c:v>
                </c:pt>
                <c:pt idx="1715">
                  <c:v>2011.0965000000001</c:v>
                </c:pt>
                <c:pt idx="1716">
                  <c:v>2011.0992000000001</c:v>
                </c:pt>
                <c:pt idx="1717">
                  <c:v>2011.1020000000001</c:v>
                </c:pt>
                <c:pt idx="1718">
                  <c:v>2011.1047000000001</c:v>
                </c:pt>
                <c:pt idx="1719">
                  <c:v>2011.1075000000001</c:v>
                </c:pt>
                <c:pt idx="1720">
                  <c:v>2011.1102000000001</c:v>
                </c:pt>
                <c:pt idx="1721">
                  <c:v>2011.1129000000001</c:v>
                </c:pt>
                <c:pt idx="1722">
                  <c:v>2011.1157000000001</c:v>
                </c:pt>
                <c:pt idx="1723">
                  <c:v>2011.1184000000001</c:v>
                </c:pt>
                <c:pt idx="1724">
                  <c:v>2011.1211000000001</c:v>
                </c:pt>
                <c:pt idx="1725">
                  <c:v>2011.1239</c:v>
                </c:pt>
                <c:pt idx="1726">
                  <c:v>2011.1266000000001</c:v>
                </c:pt>
                <c:pt idx="1727">
                  <c:v>2011.1294</c:v>
                </c:pt>
                <c:pt idx="1728">
                  <c:v>2011.1321</c:v>
                </c:pt>
                <c:pt idx="1729">
                  <c:v>2011.1348</c:v>
                </c:pt>
                <c:pt idx="1730">
                  <c:v>2011.1376</c:v>
                </c:pt>
                <c:pt idx="1731">
                  <c:v>2011.1403</c:v>
                </c:pt>
                <c:pt idx="1732">
                  <c:v>2011.1431</c:v>
                </c:pt>
                <c:pt idx="1733">
                  <c:v>2011.1458</c:v>
                </c:pt>
                <c:pt idx="1734">
                  <c:v>2011.1485</c:v>
                </c:pt>
                <c:pt idx="1735">
                  <c:v>2011.1513</c:v>
                </c:pt>
                <c:pt idx="1736">
                  <c:v>2011.154</c:v>
                </c:pt>
                <c:pt idx="1737">
                  <c:v>2011.1567</c:v>
                </c:pt>
                <c:pt idx="1738">
                  <c:v>2011.1595</c:v>
                </c:pt>
                <c:pt idx="1739">
                  <c:v>2011.1622</c:v>
                </c:pt>
                <c:pt idx="1740">
                  <c:v>2011.165</c:v>
                </c:pt>
                <c:pt idx="1741">
                  <c:v>2011.1677</c:v>
                </c:pt>
                <c:pt idx="1742">
                  <c:v>2011.1704</c:v>
                </c:pt>
                <c:pt idx="1743">
                  <c:v>2011.1732</c:v>
                </c:pt>
                <c:pt idx="1744">
                  <c:v>2011.1759</c:v>
                </c:pt>
                <c:pt idx="1745">
                  <c:v>2011.1786</c:v>
                </c:pt>
                <c:pt idx="1746">
                  <c:v>2011.1813999999999</c:v>
                </c:pt>
                <c:pt idx="1747">
                  <c:v>2011.1840999999999</c:v>
                </c:pt>
                <c:pt idx="1748">
                  <c:v>2011.1868999999999</c:v>
                </c:pt>
                <c:pt idx="1749">
                  <c:v>2011.1895999999999</c:v>
                </c:pt>
                <c:pt idx="1750">
                  <c:v>2011.1922999999999</c:v>
                </c:pt>
                <c:pt idx="1751">
                  <c:v>2011.1950999999999</c:v>
                </c:pt>
                <c:pt idx="1752">
                  <c:v>2011.1977999999999</c:v>
                </c:pt>
                <c:pt idx="1753">
                  <c:v>2011.2004999999999</c:v>
                </c:pt>
                <c:pt idx="1754">
                  <c:v>2011.2032999999999</c:v>
                </c:pt>
                <c:pt idx="1755">
                  <c:v>2011.2059999999999</c:v>
                </c:pt>
                <c:pt idx="1756">
                  <c:v>2011.2088000000001</c:v>
                </c:pt>
                <c:pt idx="1757">
                  <c:v>2011.2114999999999</c:v>
                </c:pt>
                <c:pt idx="1758">
                  <c:v>2011.2141999999999</c:v>
                </c:pt>
                <c:pt idx="1759">
                  <c:v>2011.2170000000001</c:v>
                </c:pt>
                <c:pt idx="1760">
                  <c:v>2011.2197000000001</c:v>
                </c:pt>
                <c:pt idx="1761">
                  <c:v>2011.2225000000001</c:v>
                </c:pt>
                <c:pt idx="1762">
                  <c:v>2011.2252000000001</c:v>
                </c:pt>
                <c:pt idx="1763">
                  <c:v>2011.2279000000001</c:v>
                </c:pt>
                <c:pt idx="1764">
                  <c:v>2011.2307000000001</c:v>
                </c:pt>
                <c:pt idx="1765">
                  <c:v>2011.2334000000001</c:v>
                </c:pt>
                <c:pt idx="1766">
                  <c:v>2011.2361000000001</c:v>
                </c:pt>
                <c:pt idx="1767">
                  <c:v>2011.2389000000001</c:v>
                </c:pt>
                <c:pt idx="1768">
                  <c:v>2011.2416000000001</c:v>
                </c:pt>
                <c:pt idx="1769">
                  <c:v>2011.2444</c:v>
                </c:pt>
                <c:pt idx="1770">
                  <c:v>2011.2471</c:v>
                </c:pt>
                <c:pt idx="1771">
                  <c:v>2011.2498000000001</c:v>
                </c:pt>
                <c:pt idx="1772">
                  <c:v>2011.2526</c:v>
                </c:pt>
                <c:pt idx="1773">
                  <c:v>2011.2553</c:v>
                </c:pt>
                <c:pt idx="1774">
                  <c:v>2011.258</c:v>
                </c:pt>
                <c:pt idx="1775">
                  <c:v>2011.2608</c:v>
                </c:pt>
                <c:pt idx="1776">
                  <c:v>2011.2635</c:v>
                </c:pt>
                <c:pt idx="1777">
                  <c:v>2011.2663</c:v>
                </c:pt>
                <c:pt idx="1778">
                  <c:v>2011.269</c:v>
                </c:pt>
                <c:pt idx="1779">
                  <c:v>2011.2717</c:v>
                </c:pt>
                <c:pt idx="1780">
                  <c:v>2011.2745</c:v>
                </c:pt>
                <c:pt idx="1781">
                  <c:v>2011.2772</c:v>
                </c:pt>
                <c:pt idx="1782">
                  <c:v>2011.2799</c:v>
                </c:pt>
                <c:pt idx="1783">
                  <c:v>2011.2827</c:v>
                </c:pt>
                <c:pt idx="1784">
                  <c:v>2011.2854</c:v>
                </c:pt>
                <c:pt idx="1785">
                  <c:v>2011.2882</c:v>
                </c:pt>
                <c:pt idx="1786">
                  <c:v>2011.2909</c:v>
                </c:pt>
                <c:pt idx="1787">
                  <c:v>2011.2936</c:v>
                </c:pt>
                <c:pt idx="1788">
                  <c:v>2011.2963999999999</c:v>
                </c:pt>
                <c:pt idx="1789">
                  <c:v>2011.2991</c:v>
                </c:pt>
                <c:pt idx="1790">
                  <c:v>2011.3018</c:v>
                </c:pt>
                <c:pt idx="1791">
                  <c:v>2011.3045999999999</c:v>
                </c:pt>
                <c:pt idx="1792">
                  <c:v>2011.3072999999999</c:v>
                </c:pt>
                <c:pt idx="1793">
                  <c:v>2011.3100999999999</c:v>
                </c:pt>
                <c:pt idx="1794">
                  <c:v>2011.3127999999999</c:v>
                </c:pt>
                <c:pt idx="1795">
                  <c:v>2011.3154999999999</c:v>
                </c:pt>
                <c:pt idx="1796">
                  <c:v>2011.3182999999999</c:v>
                </c:pt>
                <c:pt idx="1797">
                  <c:v>2011.3209999999999</c:v>
                </c:pt>
                <c:pt idx="1798">
                  <c:v>2011.3237999999999</c:v>
                </c:pt>
                <c:pt idx="1799">
                  <c:v>2011.3264999999999</c:v>
                </c:pt>
                <c:pt idx="1800">
                  <c:v>2011.3291999999999</c:v>
                </c:pt>
                <c:pt idx="1801">
                  <c:v>2011.3320000000001</c:v>
                </c:pt>
                <c:pt idx="1802">
                  <c:v>2011.3347000000001</c:v>
                </c:pt>
                <c:pt idx="1803">
                  <c:v>2011.3373999999999</c:v>
                </c:pt>
                <c:pt idx="1804">
                  <c:v>2011.3402000000001</c:v>
                </c:pt>
                <c:pt idx="1805">
                  <c:v>2011.3429000000001</c:v>
                </c:pt>
                <c:pt idx="1806">
                  <c:v>2011.3457000000001</c:v>
                </c:pt>
                <c:pt idx="1807">
                  <c:v>2011.3484000000001</c:v>
                </c:pt>
                <c:pt idx="1808">
                  <c:v>2011.3511000000001</c:v>
                </c:pt>
                <c:pt idx="1809">
                  <c:v>2011.3539000000001</c:v>
                </c:pt>
                <c:pt idx="1810">
                  <c:v>2011.3566000000001</c:v>
                </c:pt>
                <c:pt idx="1811">
                  <c:v>2011.3593000000001</c:v>
                </c:pt>
                <c:pt idx="1812">
                  <c:v>2011.3621000000001</c:v>
                </c:pt>
                <c:pt idx="1813">
                  <c:v>2011.3648000000001</c:v>
                </c:pt>
                <c:pt idx="1814">
                  <c:v>2011.3676</c:v>
                </c:pt>
                <c:pt idx="1815">
                  <c:v>2011.3703</c:v>
                </c:pt>
                <c:pt idx="1816">
                  <c:v>2011.373</c:v>
                </c:pt>
                <c:pt idx="1817">
                  <c:v>2011.3758</c:v>
                </c:pt>
                <c:pt idx="1818">
                  <c:v>2011.3785</c:v>
                </c:pt>
                <c:pt idx="1819">
                  <c:v>2011.3812</c:v>
                </c:pt>
                <c:pt idx="1820">
                  <c:v>2011.384</c:v>
                </c:pt>
                <c:pt idx="1821">
                  <c:v>2011.3867</c:v>
                </c:pt>
                <c:pt idx="1822">
                  <c:v>2011.3895</c:v>
                </c:pt>
                <c:pt idx="1823">
                  <c:v>2011.3922</c:v>
                </c:pt>
                <c:pt idx="1824">
                  <c:v>2011.3949</c:v>
                </c:pt>
                <c:pt idx="1825">
                  <c:v>2011.3977</c:v>
                </c:pt>
                <c:pt idx="1826">
                  <c:v>2011.4004</c:v>
                </c:pt>
                <c:pt idx="1827">
                  <c:v>2011.4031</c:v>
                </c:pt>
                <c:pt idx="1828">
                  <c:v>2011.4059</c:v>
                </c:pt>
                <c:pt idx="1829">
                  <c:v>2011.4086</c:v>
                </c:pt>
                <c:pt idx="1830">
                  <c:v>2011.4114</c:v>
                </c:pt>
                <c:pt idx="1831">
                  <c:v>2011.4141</c:v>
                </c:pt>
                <c:pt idx="1832">
                  <c:v>2011.4168</c:v>
                </c:pt>
                <c:pt idx="1833">
                  <c:v>2011.4195999999999</c:v>
                </c:pt>
                <c:pt idx="1834">
                  <c:v>2011.4223</c:v>
                </c:pt>
                <c:pt idx="1835">
                  <c:v>2011.4250999999999</c:v>
                </c:pt>
                <c:pt idx="1836">
                  <c:v>2011.4277999999999</c:v>
                </c:pt>
                <c:pt idx="1837">
                  <c:v>2011.4304999999999</c:v>
                </c:pt>
                <c:pt idx="1838">
                  <c:v>2011.4332999999999</c:v>
                </c:pt>
                <c:pt idx="1839">
                  <c:v>2011.4359999999999</c:v>
                </c:pt>
                <c:pt idx="1840">
                  <c:v>2011.4386999999999</c:v>
                </c:pt>
                <c:pt idx="1841">
                  <c:v>2011.4414999999999</c:v>
                </c:pt>
                <c:pt idx="1842">
                  <c:v>2011.4441999999999</c:v>
                </c:pt>
                <c:pt idx="1843">
                  <c:v>2011.4469999999999</c:v>
                </c:pt>
                <c:pt idx="1844">
                  <c:v>2011.4496999999999</c:v>
                </c:pt>
                <c:pt idx="1845">
                  <c:v>2011.4523999999999</c:v>
                </c:pt>
                <c:pt idx="1846">
                  <c:v>2011.4552000000001</c:v>
                </c:pt>
                <c:pt idx="1847">
                  <c:v>2011.4579000000001</c:v>
                </c:pt>
                <c:pt idx="1848">
                  <c:v>2011.4606000000001</c:v>
                </c:pt>
                <c:pt idx="1849">
                  <c:v>2011.4634000000001</c:v>
                </c:pt>
                <c:pt idx="1850">
                  <c:v>2011.4661000000001</c:v>
                </c:pt>
                <c:pt idx="1851">
                  <c:v>2011.4689000000001</c:v>
                </c:pt>
                <c:pt idx="1852">
                  <c:v>2011.4716000000001</c:v>
                </c:pt>
                <c:pt idx="1853">
                  <c:v>2011.4743000000001</c:v>
                </c:pt>
                <c:pt idx="1854">
                  <c:v>2011.4771000000001</c:v>
                </c:pt>
                <c:pt idx="1855">
                  <c:v>2011.4798000000001</c:v>
                </c:pt>
                <c:pt idx="1856">
                  <c:v>2011.4825000000001</c:v>
                </c:pt>
                <c:pt idx="1857">
                  <c:v>2011.4853000000001</c:v>
                </c:pt>
                <c:pt idx="1858">
                  <c:v>2011.4880000000001</c:v>
                </c:pt>
                <c:pt idx="1859">
                  <c:v>2011.4908</c:v>
                </c:pt>
                <c:pt idx="1860">
                  <c:v>2011.4935</c:v>
                </c:pt>
                <c:pt idx="1861">
                  <c:v>2011.4962</c:v>
                </c:pt>
                <c:pt idx="1862">
                  <c:v>2011.499</c:v>
                </c:pt>
                <c:pt idx="1863">
                  <c:v>2011.5017</c:v>
                </c:pt>
                <c:pt idx="1864">
                  <c:v>2011.5044</c:v>
                </c:pt>
                <c:pt idx="1865">
                  <c:v>2011.5072</c:v>
                </c:pt>
                <c:pt idx="1866">
                  <c:v>2011.5099</c:v>
                </c:pt>
                <c:pt idx="1867">
                  <c:v>2011.5127</c:v>
                </c:pt>
                <c:pt idx="1868">
                  <c:v>2011.5154</c:v>
                </c:pt>
                <c:pt idx="1869">
                  <c:v>2011.5181</c:v>
                </c:pt>
                <c:pt idx="1870">
                  <c:v>2011.5209</c:v>
                </c:pt>
                <c:pt idx="1871">
                  <c:v>2011.5236</c:v>
                </c:pt>
                <c:pt idx="1872">
                  <c:v>2011.5264</c:v>
                </c:pt>
                <c:pt idx="1873">
                  <c:v>2011.5291</c:v>
                </c:pt>
                <c:pt idx="1874">
                  <c:v>2011.5318</c:v>
                </c:pt>
                <c:pt idx="1875">
                  <c:v>2011.5346</c:v>
                </c:pt>
                <c:pt idx="1876">
                  <c:v>2011.5373</c:v>
                </c:pt>
                <c:pt idx="1877">
                  <c:v>2011.54</c:v>
                </c:pt>
                <c:pt idx="1878">
                  <c:v>2011.5427999999999</c:v>
                </c:pt>
                <c:pt idx="1879">
                  <c:v>2011.5454999999999</c:v>
                </c:pt>
                <c:pt idx="1880">
                  <c:v>2011.5482999999999</c:v>
                </c:pt>
                <c:pt idx="1881">
                  <c:v>2011.5509999999999</c:v>
                </c:pt>
                <c:pt idx="1882">
                  <c:v>2011.5536999999999</c:v>
                </c:pt>
                <c:pt idx="1883">
                  <c:v>2011.5564999999999</c:v>
                </c:pt>
                <c:pt idx="1884">
                  <c:v>2011.5591999999999</c:v>
                </c:pt>
                <c:pt idx="1885">
                  <c:v>2011.5618999999999</c:v>
                </c:pt>
                <c:pt idx="1886">
                  <c:v>2011.5646999999999</c:v>
                </c:pt>
                <c:pt idx="1887">
                  <c:v>2011.5673999999999</c:v>
                </c:pt>
                <c:pt idx="1888">
                  <c:v>2011.5702000000001</c:v>
                </c:pt>
                <c:pt idx="1889">
                  <c:v>2011.5728999999999</c:v>
                </c:pt>
                <c:pt idx="1890">
                  <c:v>2011.5755999999999</c:v>
                </c:pt>
                <c:pt idx="1891">
                  <c:v>2011.5784000000001</c:v>
                </c:pt>
                <c:pt idx="1892">
                  <c:v>2011.5811000000001</c:v>
                </c:pt>
                <c:pt idx="1893">
                  <c:v>2011.5838000000001</c:v>
                </c:pt>
                <c:pt idx="1894">
                  <c:v>2011.5866000000001</c:v>
                </c:pt>
                <c:pt idx="1895">
                  <c:v>2011.5893000000001</c:v>
                </c:pt>
                <c:pt idx="1896">
                  <c:v>2011.5921000000001</c:v>
                </c:pt>
                <c:pt idx="1897">
                  <c:v>2011.5948000000001</c:v>
                </c:pt>
                <c:pt idx="1898">
                  <c:v>2011.5975000000001</c:v>
                </c:pt>
                <c:pt idx="1899">
                  <c:v>2011.6003000000001</c:v>
                </c:pt>
                <c:pt idx="1900">
                  <c:v>2011.6030000000001</c:v>
                </c:pt>
                <c:pt idx="1901">
                  <c:v>2011.6057000000001</c:v>
                </c:pt>
                <c:pt idx="1902">
                  <c:v>2011.6085</c:v>
                </c:pt>
                <c:pt idx="1903">
                  <c:v>2011.6112000000001</c:v>
                </c:pt>
                <c:pt idx="1904">
                  <c:v>2011.614</c:v>
                </c:pt>
                <c:pt idx="1905">
                  <c:v>2011.6167</c:v>
                </c:pt>
                <c:pt idx="1906">
                  <c:v>2011.6194</c:v>
                </c:pt>
                <c:pt idx="1907">
                  <c:v>2011.6222</c:v>
                </c:pt>
                <c:pt idx="1908">
                  <c:v>2011.6249</c:v>
                </c:pt>
                <c:pt idx="1909">
                  <c:v>2011.6277</c:v>
                </c:pt>
                <c:pt idx="1910">
                  <c:v>2011.6304</c:v>
                </c:pt>
                <c:pt idx="1911">
                  <c:v>2011.6331</c:v>
                </c:pt>
                <c:pt idx="1912">
                  <c:v>2011.6359</c:v>
                </c:pt>
                <c:pt idx="1913">
                  <c:v>2011.6386</c:v>
                </c:pt>
                <c:pt idx="1914">
                  <c:v>2011.6413</c:v>
                </c:pt>
                <c:pt idx="1915">
                  <c:v>2011.6441</c:v>
                </c:pt>
                <c:pt idx="1916">
                  <c:v>2011.6468</c:v>
                </c:pt>
                <c:pt idx="1917">
                  <c:v>2011.6496</c:v>
                </c:pt>
                <c:pt idx="1918">
                  <c:v>2011.6523</c:v>
                </c:pt>
                <c:pt idx="1919">
                  <c:v>2011.655</c:v>
                </c:pt>
                <c:pt idx="1920">
                  <c:v>2011.6578</c:v>
                </c:pt>
                <c:pt idx="1921">
                  <c:v>2011.6605</c:v>
                </c:pt>
                <c:pt idx="1922">
                  <c:v>2011.6632</c:v>
                </c:pt>
                <c:pt idx="1923">
                  <c:v>2011.6659999999999</c:v>
                </c:pt>
                <c:pt idx="1924">
                  <c:v>2011.6686999999999</c:v>
                </c:pt>
                <c:pt idx="1925">
                  <c:v>2011.6714999999999</c:v>
                </c:pt>
                <c:pt idx="1926">
                  <c:v>2011.6741999999999</c:v>
                </c:pt>
                <c:pt idx="1927">
                  <c:v>2011.6768999999999</c:v>
                </c:pt>
                <c:pt idx="1928">
                  <c:v>2011.6796999999999</c:v>
                </c:pt>
                <c:pt idx="1929">
                  <c:v>2011.6823999999999</c:v>
                </c:pt>
                <c:pt idx="1930">
                  <c:v>2011.6850999999999</c:v>
                </c:pt>
                <c:pt idx="1931">
                  <c:v>2011.6878999999999</c:v>
                </c:pt>
                <c:pt idx="1932">
                  <c:v>2011.6905999999999</c:v>
                </c:pt>
                <c:pt idx="1933">
                  <c:v>2011.6934000000001</c:v>
                </c:pt>
                <c:pt idx="1934">
                  <c:v>2011.6960999999999</c:v>
                </c:pt>
                <c:pt idx="1935">
                  <c:v>2011.6987999999999</c:v>
                </c:pt>
                <c:pt idx="1936">
                  <c:v>2011.7016000000001</c:v>
                </c:pt>
                <c:pt idx="1937">
                  <c:v>2011.7043000000001</c:v>
                </c:pt>
                <c:pt idx="1938">
                  <c:v>2011.7070000000001</c:v>
                </c:pt>
                <c:pt idx="1939">
                  <c:v>2011.7098000000001</c:v>
                </c:pt>
                <c:pt idx="1940">
                  <c:v>2011.7125000000001</c:v>
                </c:pt>
                <c:pt idx="1941">
                  <c:v>2011.7153000000001</c:v>
                </c:pt>
                <c:pt idx="1942">
                  <c:v>2011.7180000000001</c:v>
                </c:pt>
                <c:pt idx="1943">
                  <c:v>2011.7207000000001</c:v>
                </c:pt>
                <c:pt idx="1944">
                  <c:v>2011.7235000000001</c:v>
                </c:pt>
                <c:pt idx="1945">
                  <c:v>2011.7262000000001</c:v>
                </c:pt>
                <c:pt idx="1946">
                  <c:v>2011.729</c:v>
                </c:pt>
                <c:pt idx="1947">
                  <c:v>2011.7317</c:v>
                </c:pt>
                <c:pt idx="1948">
                  <c:v>2011.7344000000001</c:v>
                </c:pt>
                <c:pt idx="1949">
                  <c:v>2011.7372</c:v>
                </c:pt>
                <c:pt idx="1950">
                  <c:v>2011.7399</c:v>
                </c:pt>
                <c:pt idx="1951">
                  <c:v>2011.8055999999999</c:v>
                </c:pt>
                <c:pt idx="1952">
                  <c:v>2011.8083999999999</c:v>
                </c:pt>
                <c:pt idx="1953">
                  <c:v>2011.8110999999999</c:v>
                </c:pt>
                <c:pt idx="1954">
                  <c:v>2011.8137999999999</c:v>
                </c:pt>
                <c:pt idx="1955">
                  <c:v>2011.8166000000001</c:v>
                </c:pt>
                <c:pt idx="1956">
                  <c:v>2011.8219999999999</c:v>
                </c:pt>
                <c:pt idx="1957">
                  <c:v>2011.8275000000001</c:v>
                </c:pt>
                <c:pt idx="1958">
                  <c:v>2011.8303000000001</c:v>
                </c:pt>
                <c:pt idx="1959">
                  <c:v>2011.8357000000001</c:v>
                </c:pt>
                <c:pt idx="1960">
                  <c:v>2011.8412000000001</c:v>
                </c:pt>
                <c:pt idx="1961">
                  <c:v>2011.8439000000001</c:v>
                </c:pt>
                <c:pt idx="1962">
                  <c:v>2011.8467000000001</c:v>
                </c:pt>
                <c:pt idx="1963">
                  <c:v>2011.8631</c:v>
                </c:pt>
                <c:pt idx="1964">
                  <c:v>2011.8658</c:v>
                </c:pt>
                <c:pt idx="1965">
                  <c:v>2011.8686</c:v>
                </c:pt>
                <c:pt idx="1966">
                  <c:v>2011.8713</c:v>
                </c:pt>
                <c:pt idx="1967">
                  <c:v>2011.8741</c:v>
                </c:pt>
                <c:pt idx="1968">
                  <c:v>2011.8795</c:v>
                </c:pt>
                <c:pt idx="1969">
                  <c:v>2011.8823</c:v>
                </c:pt>
                <c:pt idx="1970">
                  <c:v>2011.885</c:v>
                </c:pt>
                <c:pt idx="1971">
                  <c:v>2011.8877</c:v>
                </c:pt>
                <c:pt idx="1972">
                  <c:v>2011.8905</c:v>
                </c:pt>
                <c:pt idx="1973">
                  <c:v>2011.8932</c:v>
                </c:pt>
                <c:pt idx="1974">
                  <c:v>2011.896</c:v>
                </c:pt>
                <c:pt idx="1975">
                  <c:v>2011.8987</c:v>
                </c:pt>
                <c:pt idx="1976">
                  <c:v>2011.9014</c:v>
                </c:pt>
                <c:pt idx="1977">
                  <c:v>2011.9041999999999</c:v>
                </c:pt>
                <c:pt idx="1978">
                  <c:v>2011.9069</c:v>
                </c:pt>
                <c:pt idx="1979">
                  <c:v>2011.9096999999999</c:v>
                </c:pt>
                <c:pt idx="1980">
                  <c:v>2011.9123999999999</c:v>
                </c:pt>
                <c:pt idx="1981">
                  <c:v>2011.9150999999999</c:v>
                </c:pt>
                <c:pt idx="1982">
                  <c:v>2011.9178999999999</c:v>
                </c:pt>
                <c:pt idx="1983">
                  <c:v>2011.9205999999999</c:v>
                </c:pt>
                <c:pt idx="1984">
                  <c:v>2011.9232999999999</c:v>
                </c:pt>
                <c:pt idx="1985">
                  <c:v>2011.9260999999999</c:v>
                </c:pt>
                <c:pt idx="1986">
                  <c:v>2011.9287999999999</c:v>
                </c:pt>
                <c:pt idx="1987">
                  <c:v>2011.9315999999999</c:v>
                </c:pt>
                <c:pt idx="1988">
                  <c:v>2011.9342999999999</c:v>
                </c:pt>
                <c:pt idx="1989">
                  <c:v>2011.9369999999999</c:v>
                </c:pt>
                <c:pt idx="1990">
                  <c:v>2011.9398000000001</c:v>
                </c:pt>
                <c:pt idx="1991">
                  <c:v>2011.9425000000001</c:v>
                </c:pt>
                <c:pt idx="1992">
                  <c:v>2011.9452000000001</c:v>
                </c:pt>
                <c:pt idx="1993">
                  <c:v>2011.9480000000001</c:v>
                </c:pt>
                <c:pt idx="1994">
                  <c:v>2011.9507000000001</c:v>
                </c:pt>
                <c:pt idx="1995">
                  <c:v>2011.9535000000001</c:v>
                </c:pt>
                <c:pt idx="1996">
                  <c:v>2011.9562000000001</c:v>
                </c:pt>
                <c:pt idx="1997">
                  <c:v>2011.9589000000001</c:v>
                </c:pt>
                <c:pt idx="1998">
                  <c:v>2011.9617000000001</c:v>
                </c:pt>
                <c:pt idx="1999">
                  <c:v>2011.9644000000001</c:v>
                </c:pt>
                <c:pt idx="2000">
                  <c:v>2011.9671000000001</c:v>
                </c:pt>
                <c:pt idx="2001">
                  <c:v>2011.9699000000001</c:v>
                </c:pt>
                <c:pt idx="2002">
                  <c:v>2011.9726000000001</c:v>
                </c:pt>
                <c:pt idx="2003">
                  <c:v>2011.9754</c:v>
                </c:pt>
                <c:pt idx="2004">
                  <c:v>2011.9781</c:v>
                </c:pt>
                <c:pt idx="2005">
                  <c:v>2011.9808</c:v>
                </c:pt>
                <c:pt idx="2006">
                  <c:v>2011.9836</c:v>
                </c:pt>
                <c:pt idx="2007">
                  <c:v>2011.9863</c:v>
                </c:pt>
                <c:pt idx="2008">
                  <c:v>2011.989</c:v>
                </c:pt>
                <c:pt idx="2009">
                  <c:v>2011.9918</c:v>
                </c:pt>
                <c:pt idx="2010">
                  <c:v>2011.9945</c:v>
                </c:pt>
                <c:pt idx="2011">
                  <c:v>2011.9973</c:v>
                </c:pt>
                <c:pt idx="2012">
                  <c:v>2012</c:v>
                </c:pt>
                <c:pt idx="2013">
                  <c:v>2012.0027</c:v>
                </c:pt>
                <c:pt idx="2014">
                  <c:v>2012.0055</c:v>
                </c:pt>
                <c:pt idx="2015">
                  <c:v>2012.0082</c:v>
                </c:pt>
                <c:pt idx="2016">
                  <c:v>2012.011</c:v>
                </c:pt>
                <c:pt idx="2017">
                  <c:v>2012.0137</c:v>
                </c:pt>
                <c:pt idx="2018">
                  <c:v>2012.0164</c:v>
                </c:pt>
                <c:pt idx="2019">
                  <c:v>2012.0192</c:v>
                </c:pt>
                <c:pt idx="2020">
                  <c:v>2012.0219</c:v>
                </c:pt>
                <c:pt idx="2021">
                  <c:v>2012.0246</c:v>
                </c:pt>
                <c:pt idx="2022">
                  <c:v>2012.0273999999999</c:v>
                </c:pt>
                <c:pt idx="2023">
                  <c:v>2012.0300999999999</c:v>
                </c:pt>
                <c:pt idx="2024">
                  <c:v>2012.0328999999999</c:v>
                </c:pt>
                <c:pt idx="2025">
                  <c:v>2012.0355999999999</c:v>
                </c:pt>
                <c:pt idx="2026">
                  <c:v>2012.0382999999999</c:v>
                </c:pt>
                <c:pt idx="2027">
                  <c:v>2012.0410999999999</c:v>
                </c:pt>
                <c:pt idx="2028">
                  <c:v>2012.0437999999999</c:v>
                </c:pt>
                <c:pt idx="2029">
                  <c:v>2012.0464999999999</c:v>
                </c:pt>
                <c:pt idx="2030">
                  <c:v>2012.0492999999999</c:v>
                </c:pt>
                <c:pt idx="2031">
                  <c:v>2012.0519999999999</c:v>
                </c:pt>
                <c:pt idx="2032">
                  <c:v>2012.0547999999999</c:v>
                </c:pt>
                <c:pt idx="2033">
                  <c:v>2012.0574999999999</c:v>
                </c:pt>
                <c:pt idx="2034">
                  <c:v>2012.0601999999999</c:v>
                </c:pt>
                <c:pt idx="2035">
                  <c:v>2012.0630000000001</c:v>
                </c:pt>
                <c:pt idx="2036">
                  <c:v>2012.0657000000001</c:v>
                </c:pt>
                <c:pt idx="2037">
                  <c:v>2012.0684000000001</c:v>
                </c:pt>
                <c:pt idx="2038">
                  <c:v>2012.0712000000001</c:v>
                </c:pt>
                <c:pt idx="2039">
                  <c:v>2012.0739000000001</c:v>
                </c:pt>
                <c:pt idx="2040">
                  <c:v>2012.0767000000001</c:v>
                </c:pt>
                <c:pt idx="2041">
                  <c:v>2012.0794000000001</c:v>
                </c:pt>
                <c:pt idx="2042">
                  <c:v>2012.0821000000001</c:v>
                </c:pt>
                <c:pt idx="2043">
                  <c:v>2012.0849000000001</c:v>
                </c:pt>
                <c:pt idx="2044">
                  <c:v>2012.0876000000001</c:v>
                </c:pt>
                <c:pt idx="2045">
                  <c:v>2012.0903000000001</c:v>
                </c:pt>
                <c:pt idx="2046">
                  <c:v>2012.0931</c:v>
                </c:pt>
                <c:pt idx="2047">
                  <c:v>2012.0958000000001</c:v>
                </c:pt>
                <c:pt idx="2048">
                  <c:v>2012.0986</c:v>
                </c:pt>
                <c:pt idx="2049">
                  <c:v>2012.1013</c:v>
                </c:pt>
                <c:pt idx="2050">
                  <c:v>2012.104</c:v>
                </c:pt>
                <c:pt idx="2051">
                  <c:v>2012.1068</c:v>
                </c:pt>
                <c:pt idx="2052">
                  <c:v>2012.1095</c:v>
                </c:pt>
                <c:pt idx="2053">
                  <c:v>2012.1123</c:v>
                </c:pt>
                <c:pt idx="2054">
                  <c:v>2012.115</c:v>
                </c:pt>
                <c:pt idx="2055">
                  <c:v>2012.1177</c:v>
                </c:pt>
                <c:pt idx="2056">
                  <c:v>2012.1205</c:v>
                </c:pt>
                <c:pt idx="2057">
                  <c:v>2012.1232</c:v>
                </c:pt>
                <c:pt idx="2058">
                  <c:v>2012.1259</c:v>
                </c:pt>
                <c:pt idx="2059">
                  <c:v>2012.1287</c:v>
                </c:pt>
                <c:pt idx="2060">
                  <c:v>2012.1314</c:v>
                </c:pt>
                <c:pt idx="2061">
                  <c:v>2012.1342</c:v>
                </c:pt>
                <c:pt idx="2062">
                  <c:v>2012.1369</c:v>
                </c:pt>
                <c:pt idx="2063">
                  <c:v>2012.1396</c:v>
                </c:pt>
                <c:pt idx="2064">
                  <c:v>2012.1424</c:v>
                </c:pt>
                <c:pt idx="2065">
                  <c:v>2012.1451</c:v>
                </c:pt>
                <c:pt idx="2066">
                  <c:v>2012.1478</c:v>
                </c:pt>
                <c:pt idx="2067">
                  <c:v>2012.1505999999999</c:v>
                </c:pt>
                <c:pt idx="2068">
                  <c:v>2012.1532999999999</c:v>
                </c:pt>
                <c:pt idx="2069">
                  <c:v>2012.1560999999999</c:v>
                </c:pt>
                <c:pt idx="2070">
                  <c:v>2012.1587999999999</c:v>
                </c:pt>
                <c:pt idx="2071">
                  <c:v>2012.1614999999999</c:v>
                </c:pt>
                <c:pt idx="2072">
                  <c:v>2012.1642999999999</c:v>
                </c:pt>
                <c:pt idx="2073">
                  <c:v>2012.1669999999999</c:v>
                </c:pt>
                <c:pt idx="2074">
                  <c:v>2012.1696999999999</c:v>
                </c:pt>
                <c:pt idx="2075">
                  <c:v>2012.1724999999999</c:v>
                </c:pt>
                <c:pt idx="2076">
                  <c:v>2012.1751999999999</c:v>
                </c:pt>
                <c:pt idx="2077">
                  <c:v>2012.1780000000001</c:v>
                </c:pt>
                <c:pt idx="2078">
                  <c:v>2012.1806999999999</c:v>
                </c:pt>
                <c:pt idx="2079">
                  <c:v>2012.1833999999999</c:v>
                </c:pt>
                <c:pt idx="2080">
                  <c:v>2012.1862000000001</c:v>
                </c:pt>
                <c:pt idx="2081">
                  <c:v>2012.1889000000001</c:v>
                </c:pt>
                <c:pt idx="2082">
                  <c:v>2012.1916000000001</c:v>
                </c:pt>
                <c:pt idx="2083">
                  <c:v>2012.1944000000001</c:v>
                </c:pt>
                <c:pt idx="2084">
                  <c:v>2012.1971000000001</c:v>
                </c:pt>
                <c:pt idx="2085">
                  <c:v>2012.1999000000001</c:v>
                </c:pt>
                <c:pt idx="2086">
                  <c:v>2012.2026000000001</c:v>
                </c:pt>
                <c:pt idx="2087">
                  <c:v>2012.2053000000001</c:v>
                </c:pt>
                <c:pt idx="2088">
                  <c:v>2012.2081000000001</c:v>
                </c:pt>
                <c:pt idx="2089">
                  <c:v>2012.2108000000001</c:v>
                </c:pt>
                <c:pt idx="2090">
                  <c:v>2012.2136</c:v>
                </c:pt>
                <c:pt idx="2091">
                  <c:v>2012.2163</c:v>
                </c:pt>
                <c:pt idx="2092">
                  <c:v>2012.2190000000001</c:v>
                </c:pt>
                <c:pt idx="2093">
                  <c:v>2012.2218</c:v>
                </c:pt>
                <c:pt idx="2094">
                  <c:v>2012.2245</c:v>
                </c:pt>
                <c:pt idx="2095">
                  <c:v>2012.2272</c:v>
                </c:pt>
                <c:pt idx="2096">
                  <c:v>2012.23</c:v>
                </c:pt>
                <c:pt idx="2097">
                  <c:v>2012.2327</c:v>
                </c:pt>
                <c:pt idx="2098">
                  <c:v>2012.2355</c:v>
                </c:pt>
                <c:pt idx="2099">
                  <c:v>2012.2382</c:v>
                </c:pt>
                <c:pt idx="2100">
                  <c:v>2012.2409</c:v>
                </c:pt>
                <c:pt idx="2101">
                  <c:v>2012.2437</c:v>
                </c:pt>
                <c:pt idx="2102">
                  <c:v>2012.2464</c:v>
                </c:pt>
                <c:pt idx="2103">
                  <c:v>2012.2491</c:v>
                </c:pt>
                <c:pt idx="2104">
                  <c:v>2012.2519</c:v>
                </c:pt>
                <c:pt idx="2105">
                  <c:v>2012.2546</c:v>
                </c:pt>
                <c:pt idx="2106">
                  <c:v>2012.2574</c:v>
                </c:pt>
                <c:pt idx="2107">
                  <c:v>2012.2601</c:v>
                </c:pt>
                <c:pt idx="2108">
                  <c:v>2012.2628</c:v>
                </c:pt>
                <c:pt idx="2109">
                  <c:v>2012.2655999999999</c:v>
                </c:pt>
                <c:pt idx="2110">
                  <c:v>2012.2683</c:v>
                </c:pt>
                <c:pt idx="2111">
                  <c:v>2012.271</c:v>
                </c:pt>
                <c:pt idx="2112">
                  <c:v>2012.2737999999999</c:v>
                </c:pt>
                <c:pt idx="2113">
                  <c:v>2012.2764999999999</c:v>
                </c:pt>
                <c:pt idx="2114">
                  <c:v>2012.2792999999999</c:v>
                </c:pt>
                <c:pt idx="2115">
                  <c:v>2012.2819999999999</c:v>
                </c:pt>
                <c:pt idx="2116">
                  <c:v>2012.2846999999999</c:v>
                </c:pt>
                <c:pt idx="2117">
                  <c:v>2012.2874999999999</c:v>
                </c:pt>
                <c:pt idx="2118">
                  <c:v>2012.2901999999999</c:v>
                </c:pt>
                <c:pt idx="2119">
                  <c:v>2012.2929999999999</c:v>
                </c:pt>
                <c:pt idx="2120">
                  <c:v>2012.2956999999999</c:v>
                </c:pt>
                <c:pt idx="2121">
                  <c:v>2012.2983999999999</c:v>
                </c:pt>
                <c:pt idx="2122">
                  <c:v>2012.3012000000001</c:v>
                </c:pt>
                <c:pt idx="2123">
                  <c:v>2012.3039000000001</c:v>
                </c:pt>
                <c:pt idx="2124">
                  <c:v>2012.3065999999999</c:v>
                </c:pt>
                <c:pt idx="2125">
                  <c:v>2012.3094000000001</c:v>
                </c:pt>
                <c:pt idx="2126">
                  <c:v>2012.3121000000001</c:v>
                </c:pt>
                <c:pt idx="2127">
                  <c:v>2012.3149000000001</c:v>
                </c:pt>
                <c:pt idx="2128">
                  <c:v>2012.3176000000001</c:v>
                </c:pt>
                <c:pt idx="2129">
                  <c:v>2012.3203000000001</c:v>
                </c:pt>
                <c:pt idx="2130">
                  <c:v>2012.3231000000001</c:v>
                </c:pt>
                <c:pt idx="2131">
                  <c:v>2012.3258000000001</c:v>
                </c:pt>
                <c:pt idx="2132">
                  <c:v>2012.3285000000001</c:v>
                </c:pt>
                <c:pt idx="2133">
                  <c:v>2012.3313000000001</c:v>
                </c:pt>
                <c:pt idx="2134">
                  <c:v>2012.3340000000001</c:v>
                </c:pt>
                <c:pt idx="2135">
                  <c:v>2012.3368</c:v>
                </c:pt>
                <c:pt idx="2136">
                  <c:v>2012.3395</c:v>
                </c:pt>
                <c:pt idx="2137">
                  <c:v>2012.3422</c:v>
                </c:pt>
                <c:pt idx="2138">
                  <c:v>2012.345</c:v>
                </c:pt>
                <c:pt idx="2139">
                  <c:v>2012.3477</c:v>
                </c:pt>
                <c:pt idx="2140">
                  <c:v>2012.3504</c:v>
                </c:pt>
                <c:pt idx="2141">
                  <c:v>2012.3532</c:v>
                </c:pt>
                <c:pt idx="2142">
                  <c:v>2012.3559</c:v>
                </c:pt>
                <c:pt idx="2143">
                  <c:v>2012.3587</c:v>
                </c:pt>
                <c:pt idx="2144">
                  <c:v>2012.3614</c:v>
                </c:pt>
                <c:pt idx="2145">
                  <c:v>2012.3641</c:v>
                </c:pt>
                <c:pt idx="2146">
                  <c:v>2012.3669</c:v>
                </c:pt>
                <c:pt idx="2147">
                  <c:v>2012.3696</c:v>
                </c:pt>
                <c:pt idx="2148">
                  <c:v>2012.3723</c:v>
                </c:pt>
                <c:pt idx="2149">
                  <c:v>2012.3751</c:v>
                </c:pt>
                <c:pt idx="2150">
                  <c:v>2012.3778</c:v>
                </c:pt>
                <c:pt idx="2151">
                  <c:v>2012.3806</c:v>
                </c:pt>
                <c:pt idx="2152">
                  <c:v>2012.3833</c:v>
                </c:pt>
                <c:pt idx="2153">
                  <c:v>2012.386</c:v>
                </c:pt>
                <c:pt idx="2154">
                  <c:v>2012.3887999999999</c:v>
                </c:pt>
                <c:pt idx="2155">
                  <c:v>2012.3915</c:v>
                </c:pt>
                <c:pt idx="2156">
                  <c:v>2012.3942999999999</c:v>
                </c:pt>
                <c:pt idx="2157">
                  <c:v>2012.3969999999999</c:v>
                </c:pt>
                <c:pt idx="2158">
                  <c:v>2012.3996999999999</c:v>
                </c:pt>
                <c:pt idx="2159">
                  <c:v>2012.4024999999999</c:v>
                </c:pt>
                <c:pt idx="2160">
                  <c:v>2012.4051999999999</c:v>
                </c:pt>
                <c:pt idx="2161">
                  <c:v>2012.4078999999999</c:v>
                </c:pt>
                <c:pt idx="2162">
                  <c:v>2012.4106999999999</c:v>
                </c:pt>
                <c:pt idx="2163">
                  <c:v>2012.4133999999999</c:v>
                </c:pt>
                <c:pt idx="2164">
                  <c:v>2012.4161999999999</c:v>
                </c:pt>
                <c:pt idx="2165">
                  <c:v>2012.4188999999999</c:v>
                </c:pt>
                <c:pt idx="2166">
                  <c:v>2012.4215999999999</c:v>
                </c:pt>
                <c:pt idx="2167">
                  <c:v>2012.4244000000001</c:v>
                </c:pt>
                <c:pt idx="2168">
                  <c:v>2012.4271000000001</c:v>
                </c:pt>
                <c:pt idx="2169">
                  <c:v>2012.4297999999999</c:v>
                </c:pt>
                <c:pt idx="2170">
                  <c:v>2012.4326000000001</c:v>
                </c:pt>
                <c:pt idx="2171">
                  <c:v>2012.4353000000001</c:v>
                </c:pt>
                <c:pt idx="2172">
                  <c:v>2012.4381000000001</c:v>
                </c:pt>
                <c:pt idx="2173">
                  <c:v>2012.4408000000001</c:v>
                </c:pt>
                <c:pt idx="2174">
                  <c:v>2012.4435000000001</c:v>
                </c:pt>
                <c:pt idx="2175">
                  <c:v>2012.4463000000001</c:v>
                </c:pt>
                <c:pt idx="2176">
                  <c:v>2012.4490000000001</c:v>
                </c:pt>
                <c:pt idx="2177">
                  <c:v>2012.4517000000001</c:v>
                </c:pt>
                <c:pt idx="2178">
                  <c:v>2012.4545000000001</c:v>
                </c:pt>
                <c:pt idx="2179">
                  <c:v>2012.4572000000001</c:v>
                </c:pt>
                <c:pt idx="2180">
                  <c:v>2012.46</c:v>
                </c:pt>
                <c:pt idx="2181">
                  <c:v>2012.4627</c:v>
                </c:pt>
                <c:pt idx="2182">
                  <c:v>2012.4654</c:v>
                </c:pt>
                <c:pt idx="2183">
                  <c:v>2012.4682</c:v>
                </c:pt>
                <c:pt idx="2184">
                  <c:v>2012.4709</c:v>
                </c:pt>
                <c:pt idx="2185">
                  <c:v>2012.4736</c:v>
                </c:pt>
                <c:pt idx="2186">
                  <c:v>2012.4764</c:v>
                </c:pt>
                <c:pt idx="2187">
                  <c:v>2012.4791</c:v>
                </c:pt>
                <c:pt idx="2188">
                  <c:v>2012.4819</c:v>
                </c:pt>
                <c:pt idx="2189">
                  <c:v>2012.4846</c:v>
                </c:pt>
                <c:pt idx="2190">
                  <c:v>2012.4873</c:v>
                </c:pt>
                <c:pt idx="2191">
                  <c:v>2012.4901</c:v>
                </c:pt>
                <c:pt idx="2192">
                  <c:v>2012.4928</c:v>
                </c:pt>
                <c:pt idx="2193">
                  <c:v>2012.4956</c:v>
                </c:pt>
                <c:pt idx="2194">
                  <c:v>2012.4983</c:v>
                </c:pt>
                <c:pt idx="2195">
                  <c:v>2012.501</c:v>
                </c:pt>
                <c:pt idx="2196">
                  <c:v>2012.5038</c:v>
                </c:pt>
                <c:pt idx="2197">
                  <c:v>2012.5065</c:v>
                </c:pt>
                <c:pt idx="2198">
                  <c:v>2012.5092</c:v>
                </c:pt>
                <c:pt idx="2199">
                  <c:v>2012.5119999999999</c:v>
                </c:pt>
                <c:pt idx="2200">
                  <c:v>2012.5146999999999</c:v>
                </c:pt>
                <c:pt idx="2201">
                  <c:v>2012.5174999999999</c:v>
                </c:pt>
                <c:pt idx="2202">
                  <c:v>2012.5201999999999</c:v>
                </c:pt>
                <c:pt idx="2203">
                  <c:v>2012.5228999999999</c:v>
                </c:pt>
                <c:pt idx="2204">
                  <c:v>2012.5256999999999</c:v>
                </c:pt>
                <c:pt idx="2205">
                  <c:v>2012.5283999999999</c:v>
                </c:pt>
                <c:pt idx="2206">
                  <c:v>2012.5310999999999</c:v>
                </c:pt>
                <c:pt idx="2207">
                  <c:v>2012.5338999999999</c:v>
                </c:pt>
                <c:pt idx="2208">
                  <c:v>2012.5365999999999</c:v>
                </c:pt>
                <c:pt idx="2209">
                  <c:v>2012.5393999999999</c:v>
                </c:pt>
                <c:pt idx="2210">
                  <c:v>2012.5420999999999</c:v>
                </c:pt>
                <c:pt idx="2211">
                  <c:v>2012.5447999999999</c:v>
                </c:pt>
                <c:pt idx="2212">
                  <c:v>2012.5476000000001</c:v>
                </c:pt>
                <c:pt idx="2213">
                  <c:v>2012.5503000000001</c:v>
                </c:pt>
                <c:pt idx="2214">
                  <c:v>2012.5530000000001</c:v>
                </c:pt>
                <c:pt idx="2215">
                  <c:v>2012.5558000000001</c:v>
                </c:pt>
                <c:pt idx="2216">
                  <c:v>2012.5585000000001</c:v>
                </c:pt>
                <c:pt idx="2217">
                  <c:v>2012.5613000000001</c:v>
                </c:pt>
                <c:pt idx="2218">
                  <c:v>2012.5640000000001</c:v>
                </c:pt>
                <c:pt idx="2219">
                  <c:v>2012.5667000000001</c:v>
                </c:pt>
                <c:pt idx="2220">
                  <c:v>2012.5695000000001</c:v>
                </c:pt>
                <c:pt idx="2221">
                  <c:v>2012.5722000000001</c:v>
                </c:pt>
                <c:pt idx="2222">
                  <c:v>2012.5749000000001</c:v>
                </c:pt>
                <c:pt idx="2223">
                  <c:v>2012.5777</c:v>
                </c:pt>
                <c:pt idx="2224">
                  <c:v>2012.5804000000001</c:v>
                </c:pt>
                <c:pt idx="2225">
                  <c:v>2012.5859</c:v>
                </c:pt>
                <c:pt idx="2226">
                  <c:v>2012.5886</c:v>
                </c:pt>
                <c:pt idx="2227">
                  <c:v>2012.5941</c:v>
                </c:pt>
                <c:pt idx="2228">
                  <c:v>2012.5969</c:v>
                </c:pt>
                <c:pt idx="2229">
                  <c:v>2012.5996</c:v>
                </c:pt>
                <c:pt idx="2230">
                  <c:v>2012.6023</c:v>
                </c:pt>
                <c:pt idx="2231">
                  <c:v>2012.6051</c:v>
                </c:pt>
                <c:pt idx="2232">
                  <c:v>2012.6078</c:v>
                </c:pt>
                <c:pt idx="2233">
                  <c:v>2012.6105</c:v>
                </c:pt>
                <c:pt idx="2234">
                  <c:v>2012.6133</c:v>
                </c:pt>
                <c:pt idx="2235">
                  <c:v>2012.616</c:v>
                </c:pt>
                <c:pt idx="2236">
                  <c:v>2012.6188</c:v>
                </c:pt>
                <c:pt idx="2237">
                  <c:v>2012.6215</c:v>
                </c:pt>
                <c:pt idx="2238">
                  <c:v>2012.6242</c:v>
                </c:pt>
                <c:pt idx="2239">
                  <c:v>2012.6351999999999</c:v>
                </c:pt>
                <c:pt idx="2240">
                  <c:v>2012.6378999999999</c:v>
                </c:pt>
                <c:pt idx="2241">
                  <c:v>2012.6406999999999</c:v>
                </c:pt>
                <c:pt idx="2242">
                  <c:v>2012.6433999999999</c:v>
                </c:pt>
                <c:pt idx="2243">
                  <c:v>2012.6460999999999</c:v>
                </c:pt>
                <c:pt idx="2244">
                  <c:v>2012.6488999999999</c:v>
                </c:pt>
                <c:pt idx="2245">
                  <c:v>2012.6515999999999</c:v>
                </c:pt>
                <c:pt idx="2246">
                  <c:v>2012.6542999999999</c:v>
                </c:pt>
                <c:pt idx="2247">
                  <c:v>2012.6570999999999</c:v>
                </c:pt>
                <c:pt idx="2248">
                  <c:v>2012.6597999999999</c:v>
                </c:pt>
                <c:pt idx="2249">
                  <c:v>2012.6626000000001</c:v>
                </c:pt>
                <c:pt idx="2250">
                  <c:v>2012.6652999999999</c:v>
                </c:pt>
                <c:pt idx="2251">
                  <c:v>2012.6679999999999</c:v>
                </c:pt>
                <c:pt idx="2252">
                  <c:v>2012.6708000000001</c:v>
                </c:pt>
                <c:pt idx="2253">
                  <c:v>2012.6735000000001</c:v>
                </c:pt>
                <c:pt idx="2254">
                  <c:v>2012.6762000000001</c:v>
                </c:pt>
                <c:pt idx="2255">
                  <c:v>2012.6790000000001</c:v>
                </c:pt>
                <c:pt idx="2256">
                  <c:v>2012.6817000000001</c:v>
                </c:pt>
                <c:pt idx="2257">
                  <c:v>2012.6845000000001</c:v>
                </c:pt>
                <c:pt idx="2258">
                  <c:v>2012.6872000000001</c:v>
                </c:pt>
                <c:pt idx="2259">
                  <c:v>2012.6899000000001</c:v>
                </c:pt>
                <c:pt idx="2260">
                  <c:v>2012.6927000000001</c:v>
                </c:pt>
                <c:pt idx="2261">
                  <c:v>2012.6954000000001</c:v>
                </c:pt>
                <c:pt idx="2262">
                  <c:v>2012.6982</c:v>
                </c:pt>
                <c:pt idx="2263">
                  <c:v>2012.7009</c:v>
                </c:pt>
                <c:pt idx="2264">
                  <c:v>2012.7036000000001</c:v>
                </c:pt>
                <c:pt idx="2265">
                  <c:v>2012.7064</c:v>
                </c:pt>
                <c:pt idx="2266">
                  <c:v>2012.7091</c:v>
                </c:pt>
                <c:pt idx="2267">
                  <c:v>2012.7118</c:v>
                </c:pt>
                <c:pt idx="2268">
                  <c:v>2012.7146</c:v>
                </c:pt>
                <c:pt idx="2269">
                  <c:v>2012.7173</c:v>
                </c:pt>
                <c:pt idx="2270">
                  <c:v>2012.7201</c:v>
                </c:pt>
                <c:pt idx="2271">
                  <c:v>2012.7228</c:v>
                </c:pt>
                <c:pt idx="2272">
                  <c:v>2012.7255</c:v>
                </c:pt>
                <c:pt idx="2273">
                  <c:v>2012.7283</c:v>
                </c:pt>
                <c:pt idx="2274">
                  <c:v>2012.731</c:v>
                </c:pt>
                <c:pt idx="2275">
                  <c:v>2012.7337</c:v>
                </c:pt>
                <c:pt idx="2276">
                  <c:v>2012.7365</c:v>
                </c:pt>
                <c:pt idx="2277">
                  <c:v>2012.7392</c:v>
                </c:pt>
                <c:pt idx="2278">
                  <c:v>2012.742</c:v>
                </c:pt>
                <c:pt idx="2279">
                  <c:v>2012.7447</c:v>
                </c:pt>
                <c:pt idx="2280">
                  <c:v>2012.7474</c:v>
                </c:pt>
                <c:pt idx="2281">
                  <c:v>2012.7556</c:v>
                </c:pt>
                <c:pt idx="2282">
                  <c:v>2012.7583999999999</c:v>
                </c:pt>
                <c:pt idx="2283">
                  <c:v>2012.7610999999999</c:v>
                </c:pt>
                <c:pt idx="2284">
                  <c:v>2012.7638999999999</c:v>
                </c:pt>
                <c:pt idx="2285">
                  <c:v>2012.7665999999999</c:v>
                </c:pt>
                <c:pt idx="2286">
                  <c:v>2012.7692999999999</c:v>
                </c:pt>
                <c:pt idx="2287">
                  <c:v>2012.7720999999999</c:v>
                </c:pt>
                <c:pt idx="2288">
                  <c:v>2012.7747999999999</c:v>
                </c:pt>
                <c:pt idx="2289">
                  <c:v>2012.7774999999999</c:v>
                </c:pt>
                <c:pt idx="2290">
                  <c:v>2012.7802999999999</c:v>
                </c:pt>
                <c:pt idx="2291">
                  <c:v>2012.7829999999999</c:v>
                </c:pt>
                <c:pt idx="2292">
                  <c:v>2012.7858000000001</c:v>
                </c:pt>
                <c:pt idx="2293">
                  <c:v>2012.7885000000001</c:v>
                </c:pt>
                <c:pt idx="2294">
                  <c:v>2012.7911999999999</c:v>
                </c:pt>
                <c:pt idx="2295">
                  <c:v>2012.7940000000001</c:v>
                </c:pt>
                <c:pt idx="2296">
                  <c:v>2012.7967000000001</c:v>
                </c:pt>
                <c:pt idx="2297">
                  <c:v>2012.7995000000001</c:v>
                </c:pt>
                <c:pt idx="2298">
                  <c:v>2012.8022000000001</c:v>
                </c:pt>
                <c:pt idx="2299">
                  <c:v>2012.8049000000001</c:v>
                </c:pt>
                <c:pt idx="2300">
                  <c:v>2012.8077000000001</c:v>
                </c:pt>
                <c:pt idx="2301">
                  <c:v>2012.8104000000001</c:v>
                </c:pt>
                <c:pt idx="2302">
                  <c:v>2012.8131000000001</c:v>
                </c:pt>
                <c:pt idx="2303">
                  <c:v>2012.8159000000001</c:v>
                </c:pt>
                <c:pt idx="2304">
                  <c:v>2012.8186000000001</c:v>
                </c:pt>
                <c:pt idx="2305">
                  <c:v>2012.8214</c:v>
                </c:pt>
                <c:pt idx="2306">
                  <c:v>2012.8241</c:v>
                </c:pt>
                <c:pt idx="2307">
                  <c:v>2012.8268</c:v>
                </c:pt>
                <c:pt idx="2308">
                  <c:v>2012.8296</c:v>
                </c:pt>
                <c:pt idx="2309">
                  <c:v>2012.8323</c:v>
                </c:pt>
                <c:pt idx="2310">
                  <c:v>2012.835</c:v>
                </c:pt>
                <c:pt idx="2311">
                  <c:v>2012.8378</c:v>
                </c:pt>
                <c:pt idx="2312">
                  <c:v>2012.8405</c:v>
                </c:pt>
                <c:pt idx="2313">
                  <c:v>2012.8433</c:v>
                </c:pt>
                <c:pt idx="2314">
                  <c:v>2012.846</c:v>
                </c:pt>
                <c:pt idx="2315">
                  <c:v>2012.8487</c:v>
                </c:pt>
                <c:pt idx="2316">
                  <c:v>2012.8515</c:v>
                </c:pt>
                <c:pt idx="2317">
                  <c:v>2012.8542</c:v>
                </c:pt>
                <c:pt idx="2318">
                  <c:v>2012.8569</c:v>
                </c:pt>
                <c:pt idx="2319">
                  <c:v>2012.8597</c:v>
                </c:pt>
                <c:pt idx="2320">
                  <c:v>2012.8624</c:v>
                </c:pt>
                <c:pt idx="2321">
                  <c:v>2012.8652</c:v>
                </c:pt>
                <c:pt idx="2322">
                  <c:v>2012.8679</c:v>
                </c:pt>
                <c:pt idx="2323">
                  <c:v>2012.8706</c:v>
                </c:pt>
                <c:pt idx="2324">
                  <c:v>2012.8733999999999</c:v>
                </c:pt>
                <c:pt idx="2325">
                  <c:v>2012.8761</c:v>
                </c:pt>
                <c:pt idx="2326">
                  <c:v>2012.8788999999999</c:v>
                </c:pt>
                <c:pt idx="2327">
                  <c:v>2012.8815999999999</c:v>
                </c:pt>
                <c:pt idx="2328">
                  <c:v>2012.8842999999999</c:v>
                </c:pt>
                <c:pt idx="2329">
                  <c:v>2012.8870999999999</c:v>
                </c:pt>
                <c:pt idx="2330">
                  <c:v>2012.8897999999999</c:v>
                </c:pt>
                <c:pt idx="2331">
                  <c:v>2012.8924999999999</c:v>
                </c:pt>
                <c:pt idx="2332">
                  <c:v>2012.8952999999999</c:v>
                </c:pt>
                <c:pt idx="2333">
                  <c:v>2012.8979999999999</c:v>
                </c:pt>
                <c:pt idx="2334">
                  <c:v>2012.9007999999999</c:v>
                </c:pt>
                <c:pt idx="2335">
                  <c:v>2012.9034999999999</c:v>
                </c:pt>
                <c:pt idx="2336">
                  <c:v>2012.9061999999999</c:v>
                </c:pt>
                <c:pt idx="2337">
                  <c:v>2012.9090000000001</c:v>
                </c:pt>
                <c:pt idx="2338">
                  <c:v>2012.9117000000001</c:v>
                </c:pt>
                <c:pt idx="2339">
                  <c:v>2012.9143999999999</c:v>
                </c:pt>
                <c:pt idx="2340">
                  <c:v>2012.9172000000001</c:v>
                </c:pt>
                <c:pt idx="2341">
                  <c:v>2012.9199000000001</c:v>
                </c:pt>
                <c:pt idx="2342">
                  <c:v>2012.9227000000001</c:v>
                </c:pt>
                <c:pt idx="2343">
                  <c:v>2012.9254000000001</c:v>
                </c:pt>
                <c:pt idx="2344">
                  <c:v>2012.9281000000001</c:v>
                </c:pt>
                <c:pt idx="2345">
                  <c:v>2012.9309000000001</c:v>
                </c:pt>
                <c:pt idx="2346">
                  <c:v>2012.9336000000001</c:v>
                </c:pt>
                <c:pt idx="2347">
                  <c:v>2012.9363000000001</c:v>
                </c:pt>
                <c:pt idx="2348">
                  <c:v>2012.9391000000001</c:v>
                </c:pt>
                <c:pt idx="2349">
                  <c:v>2012.9418000000001</c:v>
                </c:pt>
                <c:pt idx="2350">
                  <c:v>2012.9446</c:v>
                </c:pt>
                <c:pt idx="2351">
                  <c:v>2012.9473</c:v>
                </c:pt>
                <c:pt idx="2352">
                  <c:v>2012.95</c:v>
                </c:pt>
                <c:pt idx="2353">
                  <c:v>2012.9528</c:v>
                </c:pt>
                <c:pt idx="2354">
                  <c:v>2012.9555</c:v>
                </c:pt>
                <c:pt idx="2355">
                  <c:v>2012.9582</c:v>
                </c:pt>
                <c:pt idx="2356">
                  <c:v>2012.961</c:v>
                </c:pt>
                <c:pt idx="2357">
                  <c:v>2012.9637</c:v>
                </c:pt>
                <c:pt idx="2358">
                  <c:v>2012.9665</c:v>
                </c:pt>
                <c:pt idx="2359">
                  <c:v>2012.9692</c:v>
                </c:pt>
                <c:pt idx="2360">
                  <c:v>2012.9719</c:v>
                </c:pt>
                <c:pt idx="2361">
                  <c:v>2012.9747</c:v>
                </c:pt>
                <c:pt idx="2362">
                  <c:v>2012.9774</c:v>
                </c:pt>
                <c:pt idx="2363">
                  <c:v>2012.9802</c:v>
                </c:pt>
                <c:pt idx="2364">
                  <c:v>2012.9829</c:v>
                </c:pt>
                <c:pt idx="2365">
                  <c:v>2012.9856</c:v>
                </c:pt>
                <c:pt idx="2366">
                  <c:v>2012.9884</c:v>
                </c:pt>
                <c:pt idx="2367">
                  <c:v>2012.9911</c:v>
                </c:pt>
                <c:pt idx="2368">
                  <c:v>2012.9938</c:v>
                </c:pt>
                <c:pt idx="2369">
                  <c:v>2012.9965999999999</c:v>
                </c:pt>
                <c:pt idx="2370">
                  <c:v>2012.9992999999999</c:v>
                </c:pt>
                <c:pt idx="2371">
                  <c:v>2013.0020999999999</c:v>
                </c:pt>
                <c:pt idx="2372">
                  <c:v>2013.0047999999999</c:v>
                </c:pt>
                <c:pt idx="2373">
                  <c:v>2013.0074999999999</c:v>
                </c:pt>
                <c:pt idx="2374">
                  <c:v>2013.0102999999999</c:v>
                </c:pt>
                <c:pt idx="2375">
                  <c:v>2013.0129999999999</c:v>
                </c:pt>
                <c:pt idx="2376">
                  <c:v>2013.0156999999999</c:v>
                </c:pt>
                <c:pt idx="2377">
                  <c:v>2013.0184999999999</c:v>
                </c:pt>
                <c:pt idx="2378">
                  <c:v>2013.0211999999999</c:v>
                </c:pt>
                <c:pt idx="2379">
                  <c:v>2013.0239999999999</c:v>
                </c:pt>
                <c:pt idx="2380">
                  <c:v>2013.0266999999999</c:v>
                </c:pt>
                <c:pt idx="2381">
                  <c:v>2013.0293999999999</c:v>
                </c:pt>
                <c:pt idx="2382">
                  <c:v>2013.0322000000001</c:v>
                </c:pt>
                <c:pt idx="2383">
                  <c:v>2013.0349000000001</c:v>
                </c:pt>
                <c:pt idx="2384">
                  <c:v>2013.0376000000001</c:v>
                </c:pt>
                <c:pt idx="2385">
                  <c:v>2013.0404000000001</c:v>
                </c:pt>
                <c:pt idx="2386">
                  <c:v>2013.0431000000001</c:v>
                </c:pt>
                <c:pt idx="2387">
                  <c:v>2013.0459000000001</c:v>
                </c:pt>
                <c:pt idx="2388">
                  <c:v>2013.0486000000001</c:v>
                </c:pt>
                <c:pt idx="2389">
                  <c:v>2013.0513000000001</c:v>
                </c:pt>
                <c:pt idx="2390">
                  <c:v>2013.0541000000001</c:v>
                </c:pt>
                <c:pt idx="2391">
                  <c:v>2013.0568000000001</c:v>
                </c:pt>
                <c:pt idx="2392">
                  <c:v>2013.0595000000001</c:v>
                </c:pt>
                <c:pt idx="2393">
                  <c:v>2013.0623000000001</c:v>
                </c:pt>
                <c:pt idx="2394">
                  <c:v>2013.0650000000001</c:v>
                </c:pt>
                <c:pt idx="2395">
                  <c:v>2013.0678</c:v>
                </c:pt>
                <c:pt idx="2396">
                  <c:v>2013.0705</c:v>
                </c:pt>
                <c:pt idx="2397">
                  <c:v>2013.0732</c:v>
                </c:pt>
                <c:pt idx="2398">
                  <c:v>2013.076</c:v>
                </c:pt>
                <c:pt idx="2399">
                  <c:v>2013.0787</c:v>
                </c:pt>
                <c:pt idx="2400">
                  <c:v>2013.0815</c:v>
                </c:pt>
                <c:pt idx="2401">
                  <c:v>2013.0842</c:v>
                </c:pt>
                <c:pt idx="2402">
                  <c:v>2013.0869</c:v>
                </c:pt>
                <c:pt idx="2403">
                  <c:v>2013.0897</c:v>
                </c:pt>
                <c:pt idx="2404">
                  <c:v>2013.0924</c:v>
                </c:pt>
                <c:pt idx="2405">
                  <c:v>2013.0951</c:v>
                </c:pt>
                <c:pt idx="2406">
                  <c:v>2013.0979</c:v>
                </c:pt>
                <c:pt idx="2407">
                  <c:v>2013.1006</c:v>
                </c:pt>
                <c:pt idx="2408">
                  <c:v>2013.1034</c:v>
                </c:pt>
                <c:pt idx="2409">
                  <c:v>2013.1061</c:v>
                </c:pt>
                <c:pt idx="2410">
                  <c:v>2013.1088</c:v>
                </c:pt>
                <c:pt idx="2411">
                  <c:v>2013.1116</c:v>
                </c:pt>
                <c:pt idx="2412">
                  <c:v>2013.1143</c:v>
                </c:pt>
                <c:pt idx="2413">
                  <c:v>2013.117</c:v>
                </c:pt>
                <c:pt idx="2414">
                  <c:v>2013.1197999999999</c:v>
                </c:pt>
                <c:pt idx="2415">
                  <c:v>2013.1224999999999</c:v>
                </c:pt>
                <c:pt idx="2416">
                  <c:v>2013.1252999999999</c:v>
                </c:pt>
                <c:pt idx="2417">
                  <c:v>2013.1279999999999</c:v>
                </c:pt>
                <c:pt idx="2418">
                  <c:v>2013.1306999999999</c:v>
                </c:pt>
                <c:pt idx="2419">
                  <c:v>2013.1334999999999</c:v>
                </c:pt>
                <c:pt idx="2420">
                  <c:v>2013.1361999999999</c:v>
                </c:pt>
                <c:pt idx="2421">
                  <c:v>2013.1388999999999</c:v>
                </c:pt>
                <c:pt idx="2422">
                  <c:v>2013.1416999999999</c:v>
                </c:pt>
                <c:pt idx="2423">
                  <c:v>2013.1443999999999</c:v>
                </c:pt>
                <c:pt idx="2424">
                  <c:v>2013.1472000000001</c:v>
                </c:pt>
                <c:pt idx="2425">
                  <c:v>2013.1498999999999</c:v>
                </c:pt>
                <c:pt idx="2426">
                  <c:v>2013.1525999999999</c:v>
                </c:pt>
                <c:pt idx="2427">
                  <c:v>2013.1554000000001</c:v>
                </c:pt>
                <c:pt idx="2428">
                  <c:v>2013.1581000000001</c:v>
                </c:pt>
                <c:pt idx="2429">
                  <c:v>2013.1608000000001</c:v>
                </c:pt>
                <c:pt idx="2430">
                  <c:v>2013.1636000000001</c:v>
                </c:pt>
                <c:pt idx="2431">
                  <c:v>2013.1663000000001</c:v>
                </c:pt>
                <c:pt idx="2432">
                  <c:v>2013.1691000000001</c:v>
                </c:pt>
                <c:pt idx="2433">
                  <c:v>2013.1718000000001</c:v>
                </c:pt>
                <c:pt idx="2434">
                  <c:v>2013.1745000000001</c:v>
                </c:pt>
                <c:pt idx="2435">
                  <c:v>2013.1773000000001</c:v>
                </c:pt>
                <c:pt idx="2436">
                  <c:v>2013.18</c:v>
                </c:pt>
                <c:pt idx="2437">
                  <c:v>2013.1828</c:v>
                </c:pt>
                <c:pt idx="2438">
                  <c:v>2013.1855</c:v>
                </c:pt>
                <c:pt idx="2439">
                  <c:v>2013.1882000000001</c:v>
                </c:pt>
                <c:pt idx="2440">
                  <c:v>2013.191</c:v>
                </c:pt>
                <c:pt idx="2441">
                  <c:v>2013.1937</c:v>
                </c:pt>
                <c:pt idx="2442">
                  <c:v>2013.1964</c:v>
                </c:pt>
                <c:pt idx="2443">
                  <c:v>2013.1992</c:v>
                </c:pt>
                <c:pt idx="2444">
                  <c:v>2013.2019</c:v>
                </c:pt>
                <c:pt idx="2445">
                  <c:v>2013.2047</c:v>
                </c:pt>
                <c:pt idx="2446">
                  <c:v>2013.2074</c:v>
                </c:pt>
                <c:pt idx="2447">
                  <c:v>2013.2101</c:v>
                </c:pt>
                <c:pt idx="2448">
                  <c:v>2013.2129</c:v>
                </c:pt>
                <c:pt idx="2449">
                  <c:v>2013.2156</c:v>
                </c:pt>
                <c:pt idx="2450">
                  <c:v>2013.2183</c:v>
                </c:pt>
                <c:pt idx="2451">
                  <c:v>2013.2211</c:v>
                </c:pt>
                <c:pt idx="2452">
                  <c:v>2013.2238</c:v>
                </c:pt>
                <c:pt idx="2453">
                  <c:v>2013.2266</c:v>
                </c:pt>
                <c:pt idx="2454">
                  <c:v>2013.2293</c:v>
                </c:pt>
                <c:pt idx="2455">
                  <c:v>2013.232</c:v>
                </c:pt>
                <c:pt idx="2456">
                  <c:v>2013.2348</c:v>
                </c:pt>
                <c:pt idx="2457">
                  <c:v>2013.2375</c:v>
                </c:pt>
                <c:pt idx="2458">
                  <c:v>2013.2402</c:v>
                </c:pt>
                <c:pt idx="2459">
                  <c:v>2013.2429999999999</c:v>
                </c:pt>
                <c:pt idx="2460">
                  <c:v>2013.2456999999999</c:v>
                </c:pt>
                <c:pt idx="2461">
                  <c:v>2013.2484999999999</c:v>
                </c:pt>
                <c:pt idx="2462">
                  <c:v>2013.2511999999999</c:v>
                </c:pt>
                <c:pt idx="2463">
                  <c:v>2013.2538999999999</c:v>
                </c:pt>
                <c:pt idx="2464">
                  <c:v>2013.2566999999999</c:v>
                </c:pt>
                <c:pt idx="2465">
                  <c:v>2013.2593999999999</c:v>
                </c:pt>
                <c:pt idx="2466">
                  <c:v>2013.2620999999999</c:v>
                </c:pt>
                <c:pt idx="2467">
                  <c:v>2013.2648999999999</c:v>
                </c:pt>
                <c:pt idx="2468">
                  <c:v>2013.2675999999999</c:v>
                </c:pt>
                <c:pt idx="2469">
                  <c:v>2013.2704000000001</c:v>
                </c:pt>
                <c:pt idx="2470">
                  <c:v>2013.2731000000001</c:v>
                </c:pt>
                <c:pt idx="2471">
                  <c:v>2013.2757999999999</c:v>
                </c:pt>
                <c:pt idx="2472">
                  <c:v>2013.2786000000001</c:v>
                </c:pt>
                <c:pt idx="2473">
                  <c:v>2013.2813000000001</c:v>
                </c:pt>
                <c:pt idx="2474">
                  <c:v>2013.2841000000001</c:v>
                </c:pt>
                <c:pt idx="2475">
                  <c:v>2013.2868000000001</c:v>
                </c:pt>
                <c:pt idx="2476">
                  <c:v>2013.2895000000001</c:v>
                </c:pt>
                <c:pt idx="2477">
                  <c:v>2013.2923000000001</c:v>
                </c:pt>
                <c:pt idx="2478">
                  <c:v>2013.2950000000001</c:v>
                </c:pt>
                <c:pt idx="2479">
                  <c:v>2013.2977000000001</c:v>
                </c:pt>
                <c:pt idx="2480">
                  <c:v>2013.3005000000001</c:v>
                </c:pt>
                <c:pt idx="2481">
                  <c:v>2013.3032000000001</c:v>
                </c:pt>
                <c:pt idx="2482">
                  <c:v>2013.306</c:v>
                </c:pt>
                <c:pt idx="2483">
                  <c:v>2013.3114</c:v>
                </c:pt>
                <c:pt idx="2484">
                  <c:v>2013.3169</c:v>
                </c:pt>
                <c:pt idx="2485">
                  <c:v>2013.3196</c:v>
                </c:pt>
                <c:pt idx="2486">
                  <c:v>2013.3224</c:v>
                </c:pt>
                <c:pt idx="2487">
                  <c:v>2013.3251</c:v>
                </c:pt>
                <c:pt idx="2488">
                  <c:v>2013.3279</c:v>
                </c:pt>
                <c:pt idx="2489">
                  <c:v>2013.3306</c:v>
                </c:pt>
                <c:pt idx="2490">
                  <c:v>2013.3333</c:v>
                </c:pt>
                <c:pt idx="2491">
                  <c:v>2013.3361</c:v>
                </c:pt>
                <c:pt idx="2492">
                  <c:v>2013.3388</c:v>
                </c:pt>
                <c:pt idx="2493">
                  <c:v>2013.3415</c:v>
                </c:pt>
                <c:pt idx="2494">
                  <c:v>2013.3443</c:v>
                </c:pt>
                <c:pt idx="2495">
                  <c:v>2013.347</c:v>
                </c:pt>
                <c:pt idx="2496">
                  <c:v>2013.3498</c:v>
                </c:pt>
                <c:pt idx="2497">
                  <c:v>2013.3525</c:v>
                </c:pt>
                <c:pt idx="2498">
                  <c:v>2013.3552</c:v>
                </c:pt>
                <c:pt idx="2499">
                  <c:v>2013.3579999999999</c:v>
                </c:pt>
                <c:pt idx="2500">
                  <c:v>2013.3607</c:v>
                </c:pt>
                <c:pt idx="2501">
                  <c:v>2013.3634</c:v>
                </c:pt>
                <c:pt idx="2502">
                  <c:v>2013.3661999999999</c:v>
                </c:pt>
                <c:pt idx="2503">
                  <c:v>2013.3688999999999</c:v>
                </c:pt>
                <c:pt idx="2504">
                  <c:v>2013.3716999999999</c:v>
                </c:pt>
                <c:pt idx="2505">
                  <c:v>2013.3743999999999</c:v>
                </c:pt>
                <c:pt idx="2506">
                  <c:v>2013.3770999999999</c:v>
                </c:pt>
                <c:pt idx="2507">
                  <c:v>2013.3798999999999</c:v>
                </c:pt>
                <c:pt idx="2508">
                  <c:v>2013.3825999999999</c:v>
                </c:pt>
                <c:pt idx="2509">
                  <c:v>2013.3853999999999</c:v>
                </c:pt>
                <c:pt idx="2510">
                  <c:v>2013.3880999999999</c:v>
                </c:pt>
                <c:pt idx="2511">
                  <c:v>2013.3907999999999</c:v>
                </c:pt>
                <c:pt idx="2512">
                  <c:v>2013.3936000000001</c:v>
                </c:pt>
                <c:pt idx="2513">
                  <c:v>2013.3963000000001</c:v>
                </c:pt>
                <c:pt idx="2514">
                  <c:v>2013.3989999999999</c:v>
                </c:pt>
                <c:pt idx="2515">
                  <c:v>2013.4018000000001</c:v>
                </c:pt>
                <c:pt idx="2516">
                  <c:v>2013.4045000000001</c:v>
                </c:pt>
                <c:pt idx="2517">
                  <c:v>2013.4073000000001</c:v>
                </c:pt>
                <c:pt idx="2518">
                  <c:v>2013.41</c:v>
                </c:pt>
                <c:pt idx="2519">
                  <c:v>2013.4127000000001</c:v>
                </c:pt>
                <c:pt idx="2520">
                  <c:v>2013.4155000000001</c:v>
                </c:pt>
                <c:pt idx="2521">
                  <c:v>2013.4182000000001</c:v>
                </c:pt>
                <c:pt idx="2522">
                  <c:v>2013.4209000000001</c:v>
                </c:pt>
                <c:pt idx="2523">
                  <c:v>2013.4237000000001</c:v>
                </c:pt>
                <c:pt idx="2524">
                  <c:v>2013.4264000000001</c:v>
                </c:pt>
                <c:pt idx="2525">
                  <c:v>2013.4292</c:v>
                </c:pt>
                <c:pt idx="2526">
                  <c:v>2013.4319</c:v>
                </c:pt>
                <c:pt idx="2527">
                  <c:v>2013.4346</c:v>
                </c:pt>
                <c:pt idx="2528">
                  <c:v>2013.4374</c:v>
                </c:pt>
                <c:pt idx="2529">
                  <c:v>2013.4401</c:v>
                </c:pt>
                <c:pt idx="2530">
                  <c:v>2013.4428</c:v>
                </c:pt>
                <c:pt idx="2531">
                  <c:v>2013.4456</c:v>
                </c:pt>
                <c:pt idx="2532">
                  <c:v>2013.4483</c:v>
                </c:pt>
                <c:pt idx="2533">
                  <c:v>2013.4511</c:v>
                </c:pt>
                <c:pt idx="2534">
                  <c:v>2013.4538</c:v>
                </c:pt>
                <c:pt idx="2535">
                  <c:v>2013.4565</c:v>
                </c:pt>
                <c:pt idx="2536">
                  <c:v>2013.4593</c:v>
                </c:pt>
                <c:pt idx="2537">
                  <c:v>2013.462</c:v>
                </c:pt>
                <c:pt idx="2538">
                  <c:v>2013.4648</c:v>
                </c:pt>
                <c:pt idx="2539">
                  <c:v>2013.4675</c:v>
                </c:pt>
                <c:pt idx="2540">
                  <c:v>2013.4702</c:v>
                </c:pt>
                <c:pt idx="2541">
                  <c:v>2013.473</c:v>
                </c:pt>
                <c:pt idx="2542">
                  <c:v>2013.4757</c:v>
                </c:pt>
                <c:pt idx="2543">
                  <c:v>2013.4784</c:v>
                </c:pt>
                <c:pt idx="2544">
                  <c:v>2013.4811999999999</c:v>
                </c:pt>
                <c:pt idx="2545">
                  <c:v>2013.4838999999999</c:v>
                </c:pt>
                <c:pt idx="2546">
                  <c:v>2013.4866999999999</c:v>
                </c:pt>
                <c:pt idx="2547">
                  <c:v>2013.4893999999999</c:v>
                </c:pt>
                <c:pt idx="2548">
                  <c:v>2013.4920999999999</c:v>
                </c:pt>
                <c:pt idx="2549">
                  <c:v>2013.4948999999999</c:v>
                </c:pt>
                <c:pt idx="2550">
                  <c:v>2013.4975999999999</c:v>
                </c:pt>
                <c:pt idx="2551">
                  <c:v>2013.5002999999999</c:v>
                </c:pt>
                <c:pt idx="2552">
                  <c:v>2013.5030999999999</c:v>
                </c:pt>
                <c:pt idx="2553">
                  <c:v>2013.5057999999999</c:v>
                </c:pt>
                <c:pt idx="2554">
                  <c:v>2013.5085999999999</c:v>
                </c:pt>
                <c:pt idx="2555">
                  <c:v>2013.5112999999999</c:v>
                </c:pt>
                <c:pt idx="2556">
                  <c:v>2013.5139999999999</c:v>
                </c:pt>
                <c:pt idx="2557">
                  <c:v>2013.5168000000001</c:v>
                </c:pt>
                <c:pt idx="2558">
                  <c:v>2013.5195000000001</c:v>
                </c:pt>
                <c:pt idx="2559">
                  <c:v>2013.5222000000001</c:v>
                </c:pt>
                <c:pt idx="2560">
                  <c:v>2013.5250000000001</c:v>
                </c:pt>
                <c:pt idx="2561">
                  <c:v>2013.5277000000001</c:v>
                </c:pt>
                <c:pt idx="2562">
                  <c:v>2013.5359000000001</c:v>
                </c:pt>
                <c:pt idx="2563">
                  <c:v>2013.5387000000001</c:v>
                </c:pt>
                <c:pt idx="2564">
                  <c:v>2013.5414000000001</c:v>
                </c:pt>
                <c:pt idx="2565">
                  <c:v>2013.5441000000001</c:v>
                </c:pt>
                <c:pt idx="2566">
                  <c:v>2013.5469000000001</c:v>
                </c:pt>
                <c:pt idx="2567">
                  <c:v>2013.5496000000001</c:v>
                </c:pt>
                <c:pt idx="2568">
                  <c:v>2013.5524</c:v>
                </c:pt>
                <c:pt idx="2569">
                  <c:v>2013.5551</c:v>
                </c:pt>
                <c:pt idx="2570">
                  <c:v>2013.5578</c:v>
                </c:pt>
                <c:pt idx="2571">
                  <c:v>2013.5606</c:v>
                </c:pt>
                <c:pt idx="2572">
                  <c:v>2013.5633</c:v>
                </c:pt>
                <c:pt idx="2573">
                  <c:v>2013.5661</c:v>
                </c:pt>
                <c:pt idx="2574">
                  <c:v>2013.5688</c:v>
                </c:pt>
                <c:pt idx="2575">
                  <c:v>2013.5715</c:v>
                </c:pt>
                <c:pt idx="2576">
                  <c:v>2013.5743</c:v>
                </c:pt>
                <c:pt idx="2577">
                  <c:v>2013.577</c:v>
                </c:pt>
                <c:pt idx="2578">
                  <c:v>2013.5797</c:v>
                </c:pt>
                <c:pt idx="2579">
                  <c:v>2013.5825</c:v>
                </c:pt>
                <c:pt idx="2580">
                  <c:v>2013.5852</c:v>
                </c:pt>
                <c:pt idx="2581">
                  <c:v>2013.588</c:v>
                </c:pt>
                <c:pt idx="2582">
                  <c:v>2013.5907</c:v>
                </c:pt>
                <c:pt idx="2583">
                  <c:v>2013.5934</c:v>
                </c:pt>
                <c:pt idx="2584">
                  <c:v>2013.5962</c:v>
                </c:pt>
                <c:pt idx="2585">
                  <c:v>2013.5989</c:v>
                </c:pt>
                <c:pt idx="2586">
                  <c:v>2013.6016</c:v>
                </c:pt>
                <c:pt idx="2587">
                  <c:v>2013.6043999999999</c:v>
                </c:pt>
                <c:pt idx="2588">
                  <c:v>2013.6070999999999</c:v>
                </c:pt>
                <c:pt idx="2589">
                  <c:v>2013.6098999999999</c:v>
                </c:pt>
                <c:pt idx="2590">
                  <c:v>2013.6125999999999</c:v>
                </c:pt>
                <c:pt idx="2591">
                  <c:v>2013.6152999999999</c:v>
                </c:pt>
                <c:pt idx="2592">
                  <c:v>2013.6180999999999</c:v>
                </c:pt>
                <c:pt idx="2593">
                  <c:v>2013.6207999999999</c:v>
                </c:pt>
                <c:pt idx="2594">
                  <c:v>2013.6234999999999</c:v>
                </c:pt>
                <c:pt idx="2595">
                  <c:v>2013.6262999999999</c:v>
                </c:pt>
                <c:pt idx="2596">
                  <c:v>2013.6289999999999</c:v>
                </c:pt>
                <c:pt idx="2597">
                  <c:v>2013.6318000000001</c:v>
                </c:pt>
                <c:pt idx="2598">
                  <c:v>2013.6344999999999</c:v>
                </c:pt>
                <c:pt idx="2599">
                  <c:v>2013.6371999999999</c:v>
                </c:pt>
                <c:pt idx="2600">
                  <c:v>2013.64</c:v>
                </c:pt>
                <c:pt idx="2601">
                  <c:v>2013.6427000000001</c:v>
                </c:pt>
                <c:pt idx="2602">
                  <c:v>2013.6454000000001</c:v>
                </c:pt>
                <c:pt idx="2603">
                  <c:v>2013.6482000000001</c:v>
                </c:pt>
                <c:pt idx="2604">
                  <c:v>2013.6509000000001</c:v>
                </c:pt>
                <c:pt idx="2605">
                  <c:v>2013.6537000000001</c:v>
                </c:pt>
                <c:pt idx="2606">
                  <c:v>2013.6564000000001</c:v>
                </c:pt>
                <c:pt idx="2607">
                  <c:v>2013.6591000000001</c:v>
                </c:pt>
                <c:pt idx="2608">
                  <c:v>2013.6619000000001</c:v>
                </c:pt>
                <c:pt idx="2609">
                  <c:v>2013.6646000000001</c:v>
                </c:pt>
                <c:pt idx="2610">
                  <c:v>2013.6674</c:v>
                </c:pt>
                <c:pt idx="2611">
                  <c:v>2013.6701</c:v>
                </c:pt>
                <c:pt idx="2612">
                  <c:v>2013.6728000000001</c:v>
                </c:pt>
                <c:pt idx="2613">
                  <c:v>2013.6756</c:v>
                </c:pt>
                <c:pt idx="2614">
                  <c:v>2013.6783</c:v>
                </c:pt>
                <c:pt idx="2615">
                  <c:v>2013.681</c:v>
                </c:pt>
                <c:pt idx="2616">
                  <c:v>2013.6838</c:v>
                </c:pt>
                <c:pt idx="2617">
                  <c:v>2013.6865</c:v>
                </c:pt>
                <c:pt idx="2618">
                  <c:v>2013.6893</c:v>
                </c:pt>
                <c:pt idx="2619">
                  <c:v>2013.692</c:v>
                </c:pt>
                <c:pt idx="2620">
                  <c:v>2013.6947</c:v>
                </c:pt>
                <c:pt idx="2621">
                  <c:v>2013.6975</c:v>
                </c:pt>
                <c:pt idx="2622">
                  <c:v>2013.7002</c:v>
                </c:pt>
                <c:pt idx="2623">
                  <c:v>2013.7084</c:v>
                </c:pt>
                <c:pt idx="2624">
                  <c:v>2013.7112</c:v>
                </c:pt>
                <c:pt idx="2625">
                  <c:v>2013.7139</c:v>
                </c:pt>
                <c:pt idx="2626">
                  <c:v>2013.7166</c:v>
                </c:pt>
                <c:pt idx="2627">
                  <c:v>2013.7194</c:v>
                </c:pt>
                <c:pt idx="2628">
                  <c:v>2013.7221</c:v>
                </c:pt>
                <c:pt idx="2629">
                  <c:v>2013.7248</c:v>
                </c:pt>
                <c:pt idx="2630">
                  <c:v>2013.7275999999999</c:v>
                </c:pt>
                <c:pt idx="2631">
                  <c:v>2013.7302999999999</c:v>
                </c:pt>
                <c:pt idx="2632">
                  <c:v>2013.7330999999999</c:v>
                </c:pt>
                <c:pt idx="2633">
                  <c:v>2013.7357999999999</c:v>
                </c:pt>
                <c:pt idx="2634">
                  <c:v>2013.7384999999999</c:v>
                </c:pt>
                <c:pt idx="2635">
                  <c:v>2013.7412999999999</c:v>
                </c:pt>
                <c:pt idx="2636">
                  <c:v>2013.7439999999999</c:v>
                </c:pt>
                <c:pt idx="2637">
                  <c:v>2013.7466999999999</c:v>
                </c:pt>
                <c:pt idx="2638">
                  <c:v>2013.7494999999999</c:v>
                </c:pt>
                <c:pt idx="2639">
                  <c:v>2013.7521999999999</c:v>
                </c:pt>
                <c:pt idx="2640">
                  <c:v>2013.7550000000001</c:v>
                </c:pt>
                <c:pt idx="2641">
                  <c:v>2013.7577000000001</c:v>
                </c:pt>
                <c:pt idx="2642">
                  <c:v>2013.7603999999999</c:v>
                </c:pt>
                <c:pt idx="2643">
                  <c:v>2013.7632000000001</c:v>
                </c:pt>
                <c:pt idx="2644">
                  <c:v>2013.7659000000001</c:v>
                </c:pt>
                <c:pt idx="2645">
                  <c:v>2013.7687000000001</c:v>
                </c:pt>
                <c:pt idx="2646">
                  <c:v>2013.7714000000001</c:v>
                </c:pt>
                <c:pt idx="2647">
                  <c:v>2013.7741000000001</c:v>
                </c:pt>
                <c:pt idx="2648">
                  <c:v>2013.7769000000001</c:v>
                </c:pt>
                <c:pt idx="2649">
                  <c:v>2013.7796000000001</c:v>
                </c:pt>
                <c:pt idx="2650">
                  <c:v>2013.7823000000001</c:v>
                </c:pt>
                <c:pt idx="2651">
                  <c:v>2013.7851000000001</c:v>
                </c:pt>
                <c:pt idx="2652">
                  <c:v>2013.7878000000001</c:v>
                </c:pt>
                <c:pt idx="2653">
                  <c:v>2013.7906</c:v>
                </c:pt>
                <c:pt idx="2654">
                  <c:v>2013.7933</c:v>
                </c:pt>
                <c:pt idx="2655">
                  <c:v>2013.796</c:v>
                </c:pt>
                <c:pt idx="2656">
                  <c:v>2013.7988</c:v>
                </c:pt>
                <c:pt idx="2657">
                  <c:v>2013.8015</c:v>
                </c:pt>
                <c:pt idx="2658">
                  <c:v>2013.8042</c:v>
                </c:pt>
                <c:pt idx="2659">
                  <c:v>2013.807</c:v>
                </c:pt>
                <c:pt idx="2660">
                  <c:v>2013.8097</c:v>
                </c:pt>
                <c:pt idx="2661">
                  <c:v>2013.8125</c:v>
                </c:pt>
                <c:pt idx="2662">
                  <c:v>2013.8152</c:v>
                </c:pt>
                <c:pt idx="2663">
                  <c:v>2013.8179</c:v>
                </c:pt>
                <c:pt idx="2664">
                  <c:v>2013.8207</c:v>
                </c:pt>
                <c:pt idx="2665">
                  <c:v>2013.8234</c:v>
                </c:pt>
                <c:pt idx="2666">
                  <c:v>2013.8261</c:v>
                </c:pt>
                <c:pt idx="2667">
                  <c:v>2013.8289</c:v>
                </c:pt>
                <c:pt idx="2668">
                  <c:v>2013.8316</c:v>
                </c:pt>
                <c:pt idx="2669">
                  <c:v>2013.8344</c:v>
                </c:pt>
                <c:pt idx="2670">
                  <c:v>2013.8371</c:v>
                </c:pt>
                <c:pt idx="2671">
                  <c:v>2013.8398</c:v>
                </c:pt>
                <c:pt idx="2672">
                  <c:v>2013.8425999999999</c:v>
                </c:pt>
                <c:pt idx="2673">
                  <c:v>2013.8453</c:v>
                </c:pt>
                <c:pt idx="2674">
                  <c:v>2013.848</c:v>
                </c:pt>
                <c:pt idx="2675">
                  <c:v>2013.8507999999999</c:v>
                </c:pt>
                <c:pt idx="2676">
                  <c:v>2013.8534999999999</c:v>
                </c:pt>
                <c:pt idx="2677">
                  <c:v>2013.8562999999999</c:v>
                </c:pt>
                <c:pt idx="2678">
                  <c:v>2013.8589999999999</c:v>
                </c:pt>
                <c:pt idx="2679">
                  <c:v>2013.8616999999999</c:v>
                </c:pt>
                <c:pt idx="2680">
                  <c:v>2013.8644999999999</c:v>
                </c:pt>
                <c:pt idx="2681">
                  <c:v>2013.8671999999999</c:v>
                </c:pt>
                <c:pt idx="2682">
                  <c:v>2013.87</c:v>
                </c:pt>
                <c:pt idx="2683">
                  <c:v>2013.8726999999999</c:v>
                </c:pt>
                <c:pt idx="2684">
                  <c:v>2013.8753999999999</c:v>
                </c:pt>
                <c:pt idx="2685">
                  <c:v>2013.8782000000001</c:v>
                </c:pt>
                <c:pt idx="2686">
                  <c:v>2013.8809000000001</c:v>
                </c:pt>
                <c:pt idx="2687">
                  <c:v>2013.8835999999999</c:v>
                </c:pt>
                <c:pt idx="2688">
                  <c:v>2013.8864000000001</c:v>
                </c:pt>
                <c:pt idx="2689">
                  <c:v>2013.8891000000001</c:v>
                </c:pt>
                <c:pt idx="2690">
                  <c:v>2013.8919000000001</c:v>
                </c:pt>
                <c:pt idx="2691">
                  <c:v>2013.8946000000001</c:v>
                </c:pt>
                <c:pt idx="2692">
                  <c:v>2013.8973000000001</c:v>
                </c:pt>
                <c:pt idx="2693">
                  <c:v>2013.9001000000001</c:v>
                </c:pt>
                <c:pt idx="2694">
                  <c:v>2013.9028000000001</c:v>
                </c:pt>
                <c:pt idx="2695">
                  <c:v>2013.9083000000001</c:v>
                </c:pt>
                <c:pt idx="2696">
                  <c:v>2013.9110000000001</c:v>
                </c:pt>
                <c:pt idx="2697">
                  <c:v>2013.9138</c:v>
                </c:pt>
                <c:pt idx="2698">
                  <c:v>2013.9165</c:v>
                </c:pt>
                <c:pt idx="2699">
                  <c:v>2013.9192</c:v>
                </c:pt>
                <c:pt idx="2700">
                  <c:v>2013.922</c:v>
                </c:pt>
                <c:pt idx="2701">
                  <c:v>2013.9247</c:v>
                </c:pt>
                <c:pt idx="2702">
                  <c:v>2013.9274</c:v>
                </c:pt>
                <c:pt idx="2703">
                  <c:v>2013.9302</c:v>
                </c:pt>
                <c:pt idx="2704">
                  <c:v>2013.9329</c:v>
                </c:pt>
                <c:pt idx="2705">
                  <c:v>2013.9357</c:v>
                </c:pt>
                <c:pt idx="2706">
                  <c:v>2013.9384</c:v>
                </c:pt>
                <c:pt idx="2707">
                  <c:v>2013.9411</c:v>
                </c:pt>
                <c:pt idx="2708">
                  <c:v>2013.9439</c:v>
                </c:pt>
                <c:pt idx="2709">
                  <c:v>2013.9466</c:v>
                </c:pt>
                <c:pt idx="2710">
                  <c:v>2013.9521</c:v>
                </c:pt>
                <c:pt idx="2711">
                  <c:v>2013.9548</c:v>
                </c:pt>
                <c:pt idx="2712">
                  <c:v>2013.9576</c:v>
                </c:pt>
                <c:pt idx="2713">
                  <c:v>2013.9603</c:v>
                </c:pt>
                <c:pt idx="2714">
                  <c:v>2013.963</c:v>
                </c:pt>
                <c:pt idx="2715">
                  <c:v>2013.9657999999999</c:v>
                </c:pt>
                <c:pt idx="2716">
                  <c:v>2013.9739999999999</c:v>
                </c:pt>
                <c:pt idx="2717">
                  <c:v>2013.9766999999999</c:v>
                </c:pt>
                <c:pt idx="2718">
                  <c:v>2013.9794999999999</c:v>
                </c:pt>
                <c:pt idx="2719">
                  <c:v>2013.9821999999999</c:v>
                </c:pt>
                <c:pt idx="2720">
                  <c:v>2013.9848999999999</c:v>
                </c:pt>
                <c:pt idx="2721">
                  <c:v>2013.9876999999999</c:v>
                </c:pt>
                <c:pt idx="2722">
                  <c:v>2013.9903999999999</c:v>
                </c:pt>
                <c:pt idx="2723">
                  <c:v>2013.9931999999999</c:v>
                </c:pt>
                <c:pt idx="2724">
                  <c:v>2013.9958999999999</c:v>
                </c:pt>
                <c:pt idx="2725">
                  <c:v>2013.9985999999999</c:v>
                </c:pt>
                <c:pt idx="2726">
                  <c:v>2014.0014000000001</c:v>
                </c:pt>
                <c:pt idx="2727">
                  <c:v>2014.0041000000001</c:v>
                </c:pt>
                <c:pt idx="2728">
                  <c:v>2014.0068000000001</c:v>
                </c:pt>
                <c:pt idx="2729">
                  <c:v>2014.0096000000001</c:v>
                </c:pt>
                <c:pt idx="2730">
                  <c:v>2014.0123000000001</c:v>
                </c:pt>
                <c:pt idx="2731">
                  <c:v>2014.0151000000001</c:v>
                </c:pt>
                <c:pt idx="2732">
                  <c:v>2014.0178000000001</c:v>
                </c:pt>
                <c:pt idx="2733">
                  <c:v>2014.0205000000001</c:v>
                </c:pt>
                <c:pt idx="2734">
                  <c:v>2014.0233000000001</c:v>
                </c:pt>
                <c:pt idx="2735">
                  <c:v>2014.0260000000001</c:v>
                </c:pt>
                <c:pt idx="2736">
                  <c:v>2014.0287000000001</c:v>
                </c:pt>
                <c:pt idx="2737">
                  <c:v>2014.0315000000001</c:v>
                </c:pt>
                <c:pt idx="2738">
                  <c:v>2014.0342000000001</c:v>
                </c:pt>
                <c:pt idx="2739">
                  <c:v>2014.037</c:v>
                </c:pt>
                <c:pt idx="2740">
                  <c:v>2014.0397</c:v>
                </c:pt>
                <c:pt idx="2741">
                  <c:v>2014.0424</c:v>
                </c:pt>
                <c:pt idx="2742">
                  <c:v>2014.0452</c:v>
                </c:pt>
                <c:pt idx="2743">
                  <c:v>2014.0479</c:v>
                </c:pt>
                <c:pt idx="2744">
                  <c:v>2014.0507</c:v>
                </c:pt>
                <c:pt idx="2745">
                  <c:v>2014.0534</c:v>
                </c:pt>
                <c:pt idx="2746">
                  <c:v>2014.0616</c:v>
                </c:pt>
                <c:pt idx="2747">
                  <c:v>2014.0643</c:v>
                </c:pt>
                <c:pt idx="2748">
                  <c:v>2014.078</c:v>
                </c:pt>
                <c:pt idx="2749">
                  <c:v>2014.0808</c:v>
                </c:pt>
                <c:pt idx="2750">
                  <c:v>2014.0835</c:v>
                </c:pt>
                <c:pt idx="2751">
                  <c:v>2014.0862</c:v>
                </c:pt>
                <c:pt idx="2752">
                  <c:v>2014.0889999999999</c:v>
                </c:pt>
                <c:pt idx="2753">
                  <c:v>2014.0916999999999</c:v>
                </c:pt>
                <c:pt idx="2754">
                  <c:v>2014.0944999999999</c:v>
                </c:pt>
                <c:pt idx="2755">
                  <c:v>2014.0998999999999</c:v>
                </c:pt>
                <c:pt idx="2756">
                  <c:v>2014.1026999999999</c:v>
                </c:pt>
                <c:pt idx="2757">
                  <c:v>2014.1053999999999</c:v>
                </c:pt>
                <c:pt idx="2758">
                  <c:v>2014.1080999999999</c:v>
                </c:pt>
                <c:pt idx="2759">
                  <c:v>2014.1108999999999</c:v>
                </c:pt>
                <c:pt idx="2760">
                  <c:v>2014.1135999999999</c:v>
                </c:pt>
                <c:pt idx="2761">
                  <c:v>2014.1164000000001</c:v>
                </c:pt>
                <c:pt idx="2762">
                  <c:v>2014.1190999999999</c:v>
                </c:pt>
                <c:pt idx="2763">
                  <c:v>2014.1217999999999</c:v>
                </c:pt>
                <c:pt idx="2764">
                  <c:v>2014.1246000000001</c:v>
                </c:pt>
                <c:pt idx="2765">
                  <c:v>2014.1273000000001</c:v>
                </c:pt>
                <c:pt idx="2766">
                  <c:v>2014.13</c:v>
                </c:pt>
                <c:pt idx="2767">
                  <c:v>2014.1328000000001</c:v>
                </c:pt>
                <c:pt idx="2768">
                  <c:v>2014.1355000000001</c:v>
                </c:pt>
                <c:pt idx="2769">
                  <c:v>2014.1410000000001</c:v>
                </c:pt>
                <c:pt idx="2770">
                  <c:v>2014.1437000000001</c:v>
                </c:pt>
                <c:pt idx="2771">
                  <c:v>2014.1465000000001</c:v>
                </c:pt>
                <c:pt idx="2772">
                  <c:v>2014.1492000000001</c:v>
                </c:pt>
                <c:pt idx="2773">
                  <c:v>2014.152</c:v>
                </c:pt>
                <c:pt idx="2774">
                  <c:v>2014.1547</c:v>
                </c:pt>
                <c:pt idx="2775">
                  <c:v>2014.1574000000001</c:v>
                </c:pt>
                <c:pt idx="2776">
                  <c:v>2014.1602</c:v>
                </c:pt>
                <c:pt idx="2777">
                  <c:v>2014.1629</c:v>
                </c:pt>
                <c:pt idx="2778">
                  <c:v>2014.1656</c:v>
                </c:pt>
                <c:pt idx="2779">
                  <c:v>2014.1684</c:v>
                </c:pt>
                <c:pt idx="2780">
                  <c:v>2014.1711</c:v>
                </c:pt>
                <c:pt idx="2781">
                  <c:v>2014.1739</c:v>
                </c:pt>
                <c:pt idx="2782">
                  <c:v>2014.1766</c:v>
                </c:pt>
                <c:pt idx="2783">
                  <c:v>2014.1821</c:v>
                </c:pt>
                <c:pt idx="2784">
                  <c:v>2014.1848</c:v>
                </c:pt>
                <c:pt idx="2785">
                  <c:v>2014.1875</c:v>
                </c:pt>
                <c:pt idx="2786">
                  <c:v>2014.1903</c:v>
                </c:pt>
                <c:pt idx="2787">
                  <c:v>2014.193</c:v>
                </c:pt>
                <c:pt idx="2788">
                  <c:v>2014.1958</c:v>
                </c:pt>
                <c:pt idx="2789">
                  <c:v>2014.1985</c:v>
                </c:pt>
                <c:pt idx="2790">
                  <c:v>2014.2012</c:v>
                </c:pt>
                <c:pt idx="2791">
                  <c:v>2014.204</c:v>
                </c:pt>
                <c:pt idx="2792">
                  <c:v>2014.2067</c:v>
                </c:pt>
                <c:pt idx="2793">
                  <c:v>2014.2094</c:v>
                </c:pt>
                <c:pt idx="2794">
                  <c:v>2014.2121999999999</c:v>
                </c:pt>
                <c:pt idx="2795">
                  <c:v>2014.2176999999999</c:v>
                </c:pt>
                <c:pt idx="2796">
                  <c:v>2014.2203999999999</c:v>
                </c:pt>
                <c:pt idx="2797">
                  <c:v>2014.2230999999999</c:v>
                </c:pt>
                <c:pt idx="2798">
                  <c:v>2014.2285999999999</c:v>
                </c:pt>
                <c:pt idx="2799">
                  <c:v>2014.2312999999999</c:v>
                </c:pt>
                <c:pt idx="2800">
                  <c:v>2014.2340999999999</c:v>
                </c:pt>
                <c:pt idx="2801">
                  <c:v>2014.2367999999999</c:v>
                </c:pt>
                <c:pt idx="2802">
                  <c:v>2014.2422999999999</c:v>
                </c:pt>
                <c:pt idx="2803">
                  <c:v>2014.2449999999999</c:v>
                </c:pt>
                <c:pt idx="2804">
                  <c:v>2014.2478000000001</c:v>
                </c:pt>
                <c:pt idx="2805">
                  <c:v>2014.2505000000001</c:v>
                </c:pt>
                <c:pt idx="2806">
                  <c:v>2014.2533000000001</c:v>
                </c:pt>
                <c:pt idx="2807">
                  <c:v>2014.2560000000001</c:v>
                </c:pt>
                <c:pt idx="2808">
                  <c:v>2014.2587000000001</c:v>
                </c:pt>
                <c:pt idx="2809">
                  <c:v>2014.2615000000001</c:v>
                </c:pt>
                <c:pt idx="2810">
                  <c:v>2014.2642000000001</c:v>
                </c:pt>
                <c:pt idx="2811">
                  <c:v>2014.2669000000001</c:v>
                </c:pt>
                <c:pt idx="2812">
                  <c:v>2014.2697000000001</c:v>
                </c:pt>
                <c:pt idx="2813">
                  <c:v>2014.2724000000001</c:v>
                </c:pt>
                <c:pt idx="2814">
                  <c:v>2014.2752</c:v>
                </c:pt>
                <c:pt idx="2815">
                  <c:v>2014.2806</c:v>
                </c:pt>
                <c:pt idx="2816">
                  <c:v>2014.2834</c:v>
                </c:pt>
                <c:pt idx="2817">
                  <c:v>2014.2861</c:v>
                </c:pt>
                <c:pt idx="2818">
                  <c:v>2014.2888</c:v>
                </c:pt>
                <c:pt idx="2819">
                  <c:v>2014.2916</c:v>
                </c:pt>
                <c:pt idx="2820">
                  <c:v>2014.2943</c:v>
                </c:pt>
                <c:pt idx="2821">
                  <c:v>2014.2971</c:v>
                </c:pt>
                <c:pt idx="2822">
                  <c:v>2014.2998</c:v>
                </c:pt>
                <c:pt idx="2823">
                  <c:v>2014.3025</c:v>
                </c:pt>
                <c:pt idx="2824">
                  <c:v>2014.3053</c:v>
                </c:pt>
                <c:pt idx="2825">
                  <c:v>2014.308</c:v>
                </c:pt>
                <c:pt idx="2826">
                  <c:v>2014.3135</c:v>
                </c:pt>
                <c:pt idx="2827">
                  <c:v>2014.3162</c:v>
                </c:pt>
                <c:pt idx="2828">
                  <c:v>2014.319</c:v>
                </c:pt>
                <c:pt idx="2829">
                  <c:v>2014.3217</c:v>
                </c:pt>
                <c:pt idx="2830">
                  <c:v>2014.3244</c:v>
                </c:pt>
                <c:pt idx="2831">
                  <c:v>2014.3326</c:v>
                </c:pt>
                <c:pt idx="2832">
                  <c:v>2014.3408999999999</c:v>
                </c:pt>
                <c:pt idx="2833">
                  <c:v>2014.3462999999999</c:v>
                </c:pt>
                <c:pt idx="2834">
                  <c:v>2014.3517999999999</c:v>
                </c:pt>
                <c:pt idx="2835">
                  <c:v>2014.3545999999999</c:v>
                </c:pt>
                <c:pt idx="2836">
                  <c:v>2014.3681999999999</c:v>
                </c:pt>
                <c:pt idx="2837">
                  <c:v>2014.3710000000001</c:v>
                </c:pt>
                <c:pt idx="2838">
                  <c:v>2014.3765000000001</c:v>
                </c:pt>
                <c:pt idx="2839">
                  <c:v>2014.3847000000001</c:v>
                </c:pt>
                <c:pt idx="2840">
                  <c:v>2014.3874000000001</c:v>
                </c:pt>
                <c:pt idx="2841">
                  <c:v>2014.3901000000001</c:v>
                </c:pt>
                <c:pt idx="2842">
                  <c:v>2014.3929000000001</c:v>
                </c:pt>
                <c:pt idx="2843">
                  <c:v>2014.3956000000001</c:v>
                </c:pt>
                <c:pt idx="2844">
                  <c:v>2014.4011</c:v>
                </c:pt>
                <c:pt idx="2845">
                  <c:v>2014.4038</c:v>
                </c:pt>
                <c:pt idx="2846">
                  <c:v>2014.4093</c:v>
                </c:pt>
                <c:pt idx="2847">
                  <c:v>2014.412</c:v>
                </c:pt>
                <c:pt idx="2848">
                  <c:v>2014.4148</c:v>
                </c:pt>
                <c:pt idx="2849">
                  <c:v>2014.4175</c:v>
                </c:pt>
                <c:pt idx="2850">
                  <c:v>2014.4203</c:v>
                </c:pt>
                <c:pt idx="2851">
                  <c:v>2014.423</c:v>
                </c:pt>
                <c:pt idx="2852">
                  <c:v>2014.4257</c:v>
                </c:pt>
                <c:pt idx="2853">
                  <c:v>2014.4285</c:v>
                </c:pt>
                <c:pt idx="2854">
                  <c:v>2014.4339</c:v>
                </c:pt>
                <c:pt idx="2855">
                  <c:v>2014.4367</c:v>
                </c:pt>
                <c:pt idx="2856">
                  <c:v>2014.4394</c:v>
                </c:pt>
                <c:pt idx="2857">
                  <c:v>2014.4422</c:v>
                </c:pt>
                <c:pt idx="2858">
                  <c:v>2014.4449</c:v>
                </c:pt>
                <c:pt idx="2859">
                  <c:v>2014.4503999999999</c:v>
                </c:pt>
                <c:pt idx="2860">
                  <c:v>2014.4558999999999</c:v>
                </c:pt>
                <c:pt idx="2861">
                  <c:v>2014.4585999999999</c:v>
                </c:pt>
                <c:pt idx="2862">
                  <c:v>2014.4640999999999</c:v>
                </c:pt>
                <c:pt idx="2863">
                  <c:v>2014.4667999999999</c:v>
                </c:pt>
                <c:pt idx="2864">
                  <c:v>2014.4722999999999</c:v>
                </c:pt>
                <c:pt idx="2865">
                  <c:v>2014.4749999999999</c:v>
                </c:pt>
                <c:pt idx="2866">
                  <c:v>2014.4804999999999</c:v>
                </c:pt>
                <c:pt idx="2867">
                  <c:v>2014.4831999999999</c:v>
                </c:pt>
                <c:pt idx="2868">
                  <c:v>2014.4887000000001</c:v>
                </c:pt>
                <c:pt idx="2869">
                  <c:v>2014.4914000000001</c:v>
                </c:pt>
                <c:pt idx="2870">
                  <c:v>2014.4942000000001</c:v>
                </c:pt>
                <c:pt idx="2871">
                  <c:v>2014.4969000000001</c:v>
                </c:pt>
                <c:pt idx="2872">
                  <c:v>2014.5024000000001</c:v>
                </c:pt>
                <c:pt idx="2873">
                  <c:v>2014.5051000000001</c:v>
                </c:pt>
                <c:pt idx="2874">
                  <c:v>2014.5079000000001</c:v>
                </c:pt>
                <c:pt idx="2875">
                  <c:v>2014.5106000000001</c:v>
                </c:pt>
                <c:pt idx="2876">
                  <c:v>2014.5133000000001</c:v>
                </c:pt>
                <c:pt idx="2877">
                  <c:v>2014.5161000000001</c:v>
                </c:pt>
                <c:pt idx="2878">
                  <c:v>2014.5243</c:v>
                </c:pt>
                <c:pt idx="2879">
                  <c:v>2014.5298</c:v>
                </c:pt>
                <c:pt idx="2880">
                  <c:v>2014.5325</c:v>
                </c:pt>
                <c:pt idx="2881">
                  <c:v>2014.5352</c:v>
                </c:pt>
                <c:pt idx="2882">
                  <c:v>2014.538</c:v>
                </c:pt>
                <c:pt idx="2883">
                  <c:v>2014.5435</c:v>
                </c:pt>
                <c:pt idx="2884">
                  <c:v>2014.5462</c:v>
                </c:pt>
                <c:pt idx="2885">
                  <c:v>2014.5489</c:v>
                </c:pt>
                <c:pt idx="2886">
                  <c:v>2014.5517</c:v>
                </c:pt>
                <c:pt idx="2887">
                  <c:v>2014.5544</c:v>
                </c:pt>
                <c:pt idx="2888">
                  <c:v>2014.5572</c:v>
                </c:pt>
                <c:pt idx="2889">
                  <c:v>2014.5599</c:v>
                </c:pt>
                <c:pt idx="2890">
                  <c:v>2014.5626</c:v>
                </c:pt>
                <c:pt idx="2891">
                  <c:v>2014.5654</c:v>
                </c:pt>
                <c:pt idx="2892">
                  <c:v>2014.5681</c:v>
                </c:pt>
                <c:pt idx="2893">
                  <c:v>2014.5735999999999</c:v>
                </c:pt>
                <c:pt idx="2894">
                  <c:v>2014.5762999999999</c:v>
                </c:pt>
                <c:pt idx="2895">
                  <c:v>2014.5790999999999</c:v>
                </c:pt>
                <c:pt idx="2896">
                  <c:v>2014.5817999999999</c:v>
                </c:pt>
                <c:pt idx="2897">
                  <c:v>2014.5844999999999</c:v>
                </c:pt>
                <c:pt idx="2898">
                  <c:v>2014.5872999999999</c:v>
                </c:pt>
                <c:pt idx="2899">
                  <c:v>2014.59</c:v>
                </c:pt>
                <c:pt idx="2900">
                  <c:v>2014.5926999999999</c:v>
                </c:pt>
                <c:pt idx="2901">
                  <c:v>2014.5954999999999</c:v>
                </c:pt>
                <c:pt idx="2902">
                  <c:v>2014.5981999999999</c:v>
                </c:pt>
                <c:pt idx="2903">
                  <c:v>2014.6010000000001</c:v>
                </c:pt>
                <c:pt idx="2904">
                  <c:v>2014.6036999999999</c:v>
                </c:pt>
                <c:pt idx="2905">
                  <c:v>2014.6119000000001</c:v>
                </c:pt>
                <c:pt idx="2906">
                  <c:v>2014.6146000000001</c:v>
                </c:pt>
                <c:pt idx="2907">
                  <c:v>2014.6174000000001</c:v>
                </c:pt>
                <c:pt idx="2908">
                  <c:v>2014.6201000000001</c:v>
                </c:pt>
                <c:pt idx="2909">
                  <c:v>2014.6229000000001</c:v>
                </c:pt>
                <c:pt idx="2910">
                  <c:v>2014.6256000000001</c:v>
                </c:pt>
                <c:pt idx="2911">
                  <c:v>2014.6283000000001</c:v>
                </c:pt>
                <c:pt idx="2912">
                  <c:v>2014.6311000000001</c:v>
                </c:pt>
                <c:pt idx="2913">
                  <c:v>2014.6338000000001</c:v>
                </c:pt>
                <c:pt idx="2914">
                  <c:v>2014.6366</c:v>
                </c:pt>
                <c:pt idx="2915">
                  <c:v>2014.6393</c:v>
                </c:pt>
                <c:pt idx="2916">
                  <c:v>2014.6420000000001</c:v>
                </c:pt>
                <c:pt idx="2917">
                  <c:v>2014.6448</c:v>
                </c:pt>
                <c:pt idx="2918">
                  <c:v>2014.6475</c:v>
                </c:pt>
                <c:pt idx="2919">
                  <c:v>2014.6502</c:v>
                </c:pt>
                <c:pt idx="2920">
                  <c:v>2014.6557</c:v>
                </c:pt>
                <c:pt idx="2921">
                  <c:v>2014.6585</c:v>
                </c:pt>
                <c:pt idx="2922">
                  <c:v>2014.6612</c:v>
                </c:pt>
                <c:pt idx="2923">
                  <c:v>2014.6639</c:v>
                </c:pt>
                <c:pt idx="2924">
                  <c:v>2014.6667</c:v>
                </c:pt>
                <c:pt idx="2925">
                  <c:v>2014.6694</c:v>
                </c:pt>
                <c:pt idx="2926">
                  <c:v>2014.6721</c:v>
                </c:pt>
                <c:pt idx="2927">
                  <c:v>2014.6749</c:v>
                </c:pt>
                <c:pt idx="2928">
                  <c:v>2014.6776</c:v>
                </c:pt>
                <c:pt idx="2929">
                  <c:v>2014.6804</c:v>
                </c:pt>
                <c:pt idx="2930">
                  <c:v>2014.6831</c:v>
                </c:pt>
                <c:pt idx="2931">
                  <c:v>2014.6886</c:v>
                </c:pt>
                <c:pt idx="2932">
                  <c:v>2014.6913</c:v>
                </c:pt>
                <c:pt idx="2933">
                  <c:v>2014.694</c:v>
                </c:pt>
                <c:pt idx="2934">
                  <c:v>2014.6967999999999</c:v>
                </c:pt>
                <c:pt idx="2935">
                  <c:v>2014.6994999999999</c:v>
                </c:pt>
                <c:pt idx="2936">
                  <c:v>2014.7022999999999</c:v>
                </c:pt>
                <c:pt idx="2937">
                  <c:v>2014.7049999999999</c:v>
                </c:pt>
                <c:pt idx="2938">
                  <c:v>2014.7104999999999</c:v>
                </c:pt>
                <c:pt idx="2939">
                  <c:v>2014.7131999999999</c:v>
                </c:pt>
                <c:pt idx="2940">
                  <c:v>2014.7158999999999</c:v>
                </c:pt>
                <c:pt idx="2941">
                  <c:v>2014.7186999999999</c:v>
                </c:pt>
                <c:pt idx="2942">
                  <c:v>2014.7213999999999</c:v>
                </c:pt>
                <c:pt idx="2943">
                  <c:v>2014.7242000000001</c:v>
                </c:pt>
                <c:pt idx="2944">
                  <c:v>2014.7295999999999</c:v>
                </c:pt>
                <c:pt idx="2945">
                  <c:v>2014.7324000000001</c:v>
                </c:pt>
                <c:pt idx="2946">
                  <c:v>2014.7379000000001</c:v>
                </c:pt>
                <c:pt idx="2947">
                  <c:v>2014.7406000000001</c:v>
                </c:pt>
                <c:pt idx="2948">
                  <c:v>2014.7461000000001</c:v>
                </c:pt>
                <c:pt idx="2949">
                  <c:v>2014.7488000000001</c:v>
                </c:pt>
                <c:pt idx="2950">
                  <c:v>2014.7515000000001</c:v>
                </c:pt>
                <c:pt idx="2951">
                  <c:v>2014.7543000000001</c:v>
                </c:pt>
                <c:pt idx="2952">
                  <c:v>2014.7570000000001</c:v>
                </c:pt>
                <c:pt idx="2953">
                  <c:v>2014.7598</c:v>
                </c:pt>
                <c:pt idx="2954">
                  <c:v>2014.7652</c:v>
                </c:pt>
                <c:pt idx="2955">
                  <c:v>2014.768</c:v>
                </c:pt>
                <c:pt idx="2956">
                  <c:v>2014.7707</c:v>
                </c:pt>
                <c:pt idx="2957">
                  <c:v>2014.7734</c:v>
                </c:pt>
                <c:pt idx="2958">
                  <c:v>2014.7762</c:v>
                </c:pt>
                <c:pt idx="2959">
                  <c:v>2014.7789</c:v>
                </c:pt>
                <c:pt idx="2960">
                  <c:v>2014.7817</c:v>
                </c:pt>
                <c:pt idx="2961">
                  <c:v>2014.7844</c:v>
                </c:pt>
                <c:pt idx="2962">
                  <c:v>2014.7871</c:v>
                </c:pt>
                <c:pt idx="2963">
                  <c:v>2014.7899</c:v>
                </c:pt>
                <c:pt idx="2964">
                  <c:v>2014.7926</c:v>
                </c:pt>
                <c:pt idx="2965">
                  <c:v>2014.7953</c:v>
                </c:pt>
                <c:pt idx="2966">
                  <c:v>2014.7981</c:v>
                </c:pt>
                <c:pt idx="2967">
                  <c:v>2014.8008</c:v>
                </c:pt>
                <c:pt idx="2968">
                  <c:v>2014.8036</c:v>
                </c:pt>
                <c:pt idx="2969">
                  <c:v>2014.809</c:v>
                </c:pt>
                <c:pt idx="2970">
                  <c:v>2014.8145</c:v>
                </c:pt>
                <c:pt idx="2971">
                  <c:v>2014.8172</c:v>
                </c:pt>
                <c:pt idx="2972">
                  <c:v>2014.82</c:v>
                </c:pt>
                <c:pt idx="2973">
                  <c:v>2014.8226999999999</c:v>
                </c:pt>
                <c:pt idx="2974">
                  <c:v>2014.8254999999999</c:v>
                </c:pt>
                <c:pt idx="2975">
                  <c:v>2014.8281999999999</c:v>
                </c:pt>
                <c:pt idx="2976">
                  <c:v>2014.8308999999999</c:v>
                </c:pt>
                <c:pt idx="2977">
                  <c:v>2014.8336999999999</c:v>
                </c:pt>
                <c:pt idx="2978">
                  <c:v>2014.8363999999999</c:v>
                </c:pt>
                <c:pt idx="2979">
                  <c:v>2014.8391999999999</c:v>
                </c:pt>
                <c:pt idx="2980">
                  <c:v>2014.8418999999999</c:v>
                </c:pt>
                <c:pt idx="2981">
                  <c:v>2014.8445999999999</c:v>
                </c:pt>
                <c:pt idx="2982">
                  <c:v>2014.8474000000001</c:v>
                </c:pt>
                <c:pt idx="2983">
                  <c:v>2014.8501000000001</c:v>
                </c:pt>
                <c:pt idx="2984">
                  <c:v>2014.8527999999999</c:v>
                </c:pt>
                <c:pt idx="2985">
                  <c:v>2014.8556000000001</c:v>
                </c:pt>
                <c:pt idx="2986">
                  <c:v>2014.8583000000001</c:v>
                </c:pt>
                <c:pt idx="2987">
                  <c:v>2014.8611000000001</c:v>
                </c:pt>
                <c:pt idx="2988">
                  <c:v>2014.8638000000001</c:v>
                </c:pt>
                <c:pt idx="2989">
                  <c:v>2014.8665000000001</c:v>
                </c:pt>
                <c:pt idx="2990">
                  <c:v>2014.8693000000001</c:v>
                </c:pt>
                <c:pt idx="2991">
                  <c:v>2014.8720000000001</c:v>
                </c:pt>
                <c:pt idx="2992">
                  <c:v>2014.8747000000001</c:v>
                </c:pt>
                <c:pt idx="2993">
                  <c:v>2014.8775000000001</c:v>
                </c:pt>
                <c:pt idx="2994">
                  <c:v>2014.8802000000001</c:v>
                </c:pt>
                <c:pt idx="2995">
                  <c:v>2014.883</c:v>
                </c:pt>
                <c:pt idx="2996">
                  <c:v>2014.8857</c:v>
                </c:pt>
                <c:pt idx="2997">
                  <c:v>2014.8884</c:v>
                </c:pt>
                <c:pt idx="2998">
                  <c:v>2014.8912</c:v>
                </c:pt>
                <c:pt idx="2999">
                  <c:v>2014.8939</c:v>
                </c:pt>
                <c:pt idx="3000">
                  <c:v>2014.8966</c:v>
                </c:pt>
                <c:pt idx="3001">
                  <c:v>2014.8994</c:v>
                </c:pt>
                <c:pt idx="3002">
                  <c:v>2014.9049</c:v>
                </c:pt>
                <c:pt idx="3003">
                  <c:v>2014.9076</c:v>
                </c:pt>
                <c:pt idx="3004">
                  <c:v>2014.9103</c:v>
                </c:pt>
                <c:pt idx="3005">
                  <c:v>2014.9131</c:v>
                </c:pt>
                <c:pt idx="3006">
                  <c:v>2014.9158</c:v>
                </c:pt>
                <c:pt idx="3007">
                  <c:v>2014.9185</c:v>
                </c:pt>
                <c:pt idx="3008">
                  <c:v>2014.9213</c:v>
                </c:pt>
                <c:pt idx="3009">
                  <c:v>2014.924</c:v>
                </c:pt>
                <c:pt idx="3010">
                  <c:v>2014.9268</c:v>
                </c:pt>
                <c:pt idx="3011">
                  <c:v>2014.9295</c:v>
                </c:pt>
                <c:pt idx="3012">
                  <c:v>2014.9322</c:v>
                </c:pt>
                <c:pt idx="3013">
                  <c:v>2014.9349999999999</c:v>
                </c:pt>
                <c:pt idx="3014">
                  <c:v>2014.9376999999999</c:v>
                </c:pt>
                <c:pt idx="3015">
                  <c:v>2014.9404999999999</c:v>
                </c:pt>
                <c:pt idx="3016">
                  <c:v>2014.9431999999999</c:v>
                </c:pt>
                <c:pt idx="3017">
                  <c:v>2014.9486999999999</c:v>
                </c:pt>
                <c:pt idx="3018">
                  <c:v>2014.9513999999999</c:v>
                </c:pt>
                <c:pt idx="3019">
                  <c:v>2014.9568999999999</c:v>
                </c:pt>
                <c:pt idx="3020">
                  <c:v>2014.9595999999999</c:v>
                </c:pt>
                <c:pt idx="3021">
                  <c:v>2014.9623999999999</c:v>
                </c:pt>
                <c:pt idx="3022">
                  <c:v>2014.9650999999999</c:v>
                </c:pt>
                <c:pt idx="3023">
                  <c:v>2014.9706000000001</c:v>
                </c:pt>
                <c:pt idx="3024">
                  <c:v>2014.9733000000001</c:v>
                </c:pt>
                <c:pt idx="3025">
                  <c:v>2014.9760000000001</c:v>
                </c:pt>
                <c:pt idx="3026">
                  <c:v>2014.9788000000001</c:v>
                </c:pt>
                <c:pt idx="3027">
                  <c:v>2014.9815000000001</c:v>
                </c:pt>
                <c:pt idx="3028">
                  <c:v>2014.9843000000001</c:v>
                </c:pt>
                <c:pt idx="3029">
                  <c:v>2014.9870000000001</c:v>
                </c:pt>
                <c:pt idx="3030">
                  <c:v>2014.9897000000001</c:v>
                </c:pt>
                <c:pt idx="3031">
                  <c:v>2014.9925000000001</c:v>
                </c:pt>
                <c:pt idx="3032">
                  <c:v>2014.9952000000001</c:v>
                </c:pt>
                <c:pt idx="3033">
                  <c:v>2014.9979000000001</c:v>
                </c:pt>
                <c:pt idx="3034">
                  <c:v>2015.0034000000001</c:v>
                </c:pt>
                <c:pt idx="3035">
                  <c:v>2015.0062</c:v>
                </c:pt>
                <c:pt idx="3036">
                  <c:v>2015.0089</c:v>
                </c:pt>
                <c:pt idx="3037">
                  <c:v>2015.0116</c:v>
                </c:pt>
                <c:pt idx="3038">
                  <c:v>2015.0144</c:v>
                </c:pt>
                <c:pt idx="3039">
                  <c:v>2015.0171</c:v>
                </c:pt>
                <c:pt idx="3040">
                  <c:v>2015.0198</c:v>
                </c:pt>
                <c:pt idx="3041">
                  <c:v>2015.0226</c:v>
                </c:pt>
                <c:pt idx="3042">
                  <c:v>2015.0253</c:v>
                </c:pt>
                <c:pt idx="3043">
                  <c:v>2015.0281</c:v>
                </c:pt>
                <c:pt idx="3044">
                  <c:v>2015.0308</c:v>
                </c:pt>
                <c:pt idx="3045">
                  <c:v>2015.0335</c:v>
                </c:pt>
                <c:pt idx="3046">
                  <c:v>2015.0363</c:v>
                </c:pt>
                <c:pt idx="3047">
                  <c:v>2015.039</c:v>
                </c:pt>
                <c:pt idx="3048">
                  <c:v>2015.0418</c:v>
                </c:pt>
                <c:pt idx="3049">
                  <c:v>2015.0445</c:v>
                </c:pt>
                <c:pt idx="3050">
                  <c:v>2015.0472</c:v>
                </c:pt>
                <c:pt idx="3051">
                  <c:v>2015.0527</c:v>
                </c:pt>
                <c:pt idx="3052">
                  <c:v>2015.0554</c:v>
                </c:pt>
                <c:pt idx="3053">
                  <c:v>2015.0581999999999</c:v>
                </c:pt>
                <c:pt idx="3054">
                  <c:v>2015.0608999999999</c:v>
                </c:pt>
                <c:pt idx="3055">
                  <c:v>2015.0636999999999</c:v>
                </c:pt>
                <c:pt idx="3056">
                  <c:v>2015.0663999999999</c:v>
                </c:pt>
                <c:pt idx="3057">
                  <c:v>2015.0690999999999</c:v>
                </c:pt>
                <c:pt idx="3058">
                  <c:v>2015.0718999999999</c:v>
                </c:pt>
                <c:pt idx="3059">
                  <c:v>2015.0772999999999</c:v>
                </c:pt>
                <c:pt idx="3060">
                  <c:v>2015.0800999999999</c:v>
                </c:pt>
                <c:pt idx="3061">
                  <c:v>2015.0827999999999</c:v>
                </c:pt>
                <c:pt idx="3062">
                  <c:v>2015.0856000000001</c:v>
                </c:pt>
                <c:pt idx="3063">
                  <c:v>2015.0882999999999</c:v>
                </c:pt>
                <c:pt idx="3064">
                  <c:v>2015.0909999999999</c:v>
                </c:pt>
                <c:pt idx="3065">
                  <c:v>2015.0938000000001</c:v>
                </c:pt>
                <c:pt idx="3066">
                  <c:v>2015.0965000000001</c:v>
                </c:pt>
                <c:pt idx="3067">
                  <c:v>2015.0992000000001</c:v>
                </c:pt>
                <c:pt idx="3068">
                  <c:v>2015.1020000000001</c:v>
                </c:pt>
                <c:pt idx="3069">
                  <c:v>2015.1047000000001</c:v>
                </c:pt>
                <c:pt idx="3070">
                  <c:v>2015.1075000000001</c:v>
                </c:pt>
                <c:pt idx="3071">
                  <c:v>2015.1102000000001</c:v>
                </c:pt>
                <c:pt idx="3072">
                  <c:v>2015.1129000000001</c:v>
                </c:pt>
                <c:pt idx="3073">
                  <c:v>2015.1157000000001</c:v>
                </c:pt>
                <c:pt idx="3074">
                  <c:v>2015.1184000000001</c:v>
                </c:pt>
                <c:pt idx="3075">
                  <c:v>2015.1211000000001</c:v>
                </c:pt>
                <c:pt idx="3076">
                  <c:v>2015.1239</c:v>
                </c:pt>
                <c:pt idx="3077">
                  <c:v>2015.1266000000001</c:v>
                </c:pt>
                <c:pt idx="3078">
                  <c:v>2015.1294</c:v>
                </c:pt>
                <c:pt idx="3079">
                  <c:v>2015.1321</c:v>
                </c:pt>
                <c:pt idx="3080">
                  <c:v>2015.1403</c:v>
                </c:pt>
                <c:pt idx="3081">
                  <c:v>2015.1431</c:v>
                </c:pt>
                <c:pt idx="3082">
                  <c:v>2015.1458</c:v>
                </c:pt>
                <c:pt idx="3083">
                  <c:v>2015.1513</c:v>
                </c:pt>
                <c:pt idx="3084">
                  <c:v>2015.154</c:v>
                </c:pt>
                <c:pt idx="3085">
                  <c:v>2015.1567</c:v>
                </c:pt>
                <c:pt idx="3086">
                  <c:v>2015.1595</c:v>
                </c:pt>
                <c:pt idx="3087">
                  <c:v>2015.1622</c:v>
                </c:pt>
                <c:pt idx="3088">
                  <c:v>2015.165</c:v>
                </c:pt>
                <c:pt idx="3089">
                  <c:v>2015.1677</c:v>
                </c:pt>
                <c:pt idx="3090">
                  <c:v>2015.1704</c:v>
                </c:pt>
                <c:pt idx="3091">
                  <c:v>2015.1759</c:v>
                </c:pt>
                <c:pt idx="3092">
                  <c:v>2015.1786</c:v>
                </c:pt>
                <c:pt idx="3093">
                  <c:v>2015.1813999999999</c:v>
                </c:pt>
                <c:pt idx="3094">
                  <c:v>2015.1840999999999</c:v>
                </c:pt>
                <c:pt idx="3095">
                  <c:v>2015.1868999999999</c:v>
                </c:pt>
                <c:pt idx="3096">
                  <c:v>2015.1895999999999</c:v>
                </c:pt>
                <c:pt idx="3097">
                  <c:v>2015.1922999999999</c:v>
                </c:pt>
                <c:pt idx="3098">
                  <c:v>2015.1950999999999</c:v>
                </c:pt>
                <c:pt idx="3099">
                  <c:v>2015.1977999999999</c:v>
                </c:pt>
                <c:pt idx="3100">
                  <c:v>2015.2004999999999</c:v>
                </c:pt>
                <c:pt idx="3101">
                  <c:v>2015.2032999999999</c:v>
                </c:pt>
                <c:pt idx="3102">
                  <c:v>2015.2059999999999</c:v>
                </c:pt>
                <c:pt idx="3103">
                  <c:v>2015.2088000000001</c:v>
                </c:pt>
                <c:pt idx="3104">
                  <c:v>2015.2114999999999</c:v>
                </c:pt>
                <c:pt idx="3105">
                  <c:v>2015.2141999999999</c:v>
                </c:pt>
                <c:pt idx="3106">
                  <c:v>2015.2170000000001</c:v>
                </c:pt>
                <c:pt idx="3107">
                  <c:v>2015.2197000000001</c:v>
                </c:pt>
                <c:pt idx="3108">
                  <c:v>2015.2225000000001</c:v>
                </c:pt>
                <c:pt idx="3109">
                  <c:v>2015.2252000000001</c:v>
                </c:pt>
                <c:pt idx="3110">
                  <c:v>2015.2279000000001</c:v>
                </c:pt>
                <c:pt idx="3111">
                  <c:v>2015.2307000000001</c:v>
                </c:pt>
                <c:pt idx="3112">
                  <c:v>2015.2334000000001</c:v>
                </c:pt>
                <c:pt idx="3113">
                  <c:v>2015.2389000000001</c:v>
                </c:pt>
                <c:pt idx="3114">
                  <c:v>2015.2416000000001</c:v>
                </c:pt>
                <c:pt idx="3115">
                  <c:v>2015.2444</c:v>
                </c:pt>
                <c:pt idx="3116">
                  <c:v>2015.2471</c:v>
                </c:pt>
                <c:pt idx="3117">
                  <c:v>2015.2526</c:v>
                </c:pt>
                <c:pt idx="3118">
                  <c:v>2015.2553</c:v>
                </c:pt>
                <c:pt idx="3119">
                  <c:v>2015.258</c:v>
                </c:pt>
                <c:pt idx="3120">
                  <c:v>2015.2608</c:v>
                </c:pt>
                <c:pt idx="3121">
                  <c:v>2015.2635</c:v>
                </c:pt>
                <c:pt idx="3122">
                  <c:v>2015.2663</c:v>
                </c:pt>
                <c:pt idx="3123">
                  <c:v>2015.2717</c:v>
                </c:pt>
                <c:pt idx="3124">
                  <c:v>2015.2745</c:v>
                </c:pt>
                <c:pt idx="3125">
                  <c:v>2015.2772</c:v>
                </c:pt>
                <c:pt idx="3126">
                  <c:v>2015.2799</c:v>
                </c:pt>
                <c:pt idx="3127">
                  <c:v>2015.2827</c:v>
                </c:pt>
                <c:pt idx="3128">
                  <c:v>2015.2854</c:v>
                </c:pt>
                <c:pt idx="3129">
                  <c:v>2015.2882</c:v>
                </c:pt>
                <c:pt idx="3130">
                  <c:v>2015.2909</c:v>
                </c:pt>
                <c:pt idx="3131">
                  <c:v>2015.2936</c:v>
                </c:pt>
                <c:pt idx="3132">
                  <c:v>2015.2963999999999</c:v>
                </c:pt>
                <c:pt idx="3133">
                  <c:v>2015.2991</c:v>
                </c:pt>
                <c:pt idx="3134">
                  <c:v>2015.3018</c:v>
                </c:pt>
                <c:pt idx="3135">
                  <c:v>2015.3045999999999</c:v>
                </c:pt>
                <c:pt idx="3136">
                  <c:v>2015.3072999999999</c:v>
                </c:pt>
                <c:pt idx="3137">
                  <c:v>2015.3100999999999</c:v>
                </c:pt>
                <c:pt idx="3138">
                  <c:v>2015.3127999999999</c:v>
                </c:pt>
                <c:pt idx="3139">
                  <c:v>2015.3154999999999</c:v>
                </c:pt>
                <c:pt idx="3140">
                  <c:v>2015.3182999999999</c:v>
                </c:pt>
                <c:pt idx="3141">
                  <c:v>2015.3209999999999</c:v>
                </c:pt>
                <c:pt idx="3142">
                  <c:v>2015.3237999999999</c:v>
                </c:pt>
                <c:pt idx="3143">
                  <c:v>2015.3264999999999</c:v>
                </c:pt>
                <c:pt idx="3144">
                  <c:v>2015.3291999999999</c:v>
                </c:pt>
                <c:pt idx="3145">
                  <c:v>2015.3320000000001</c:v>
                </c:pt>
                <c:pt idx="3146">
                  <c:v>2015.3347000000001</c:v>
                </c:pt>
                <c:pt idx="3147">
                  <c:v>2015.3373999999999</c:v>
                </c:pt>
                <c:pt idx="3148">
                  <c:v>2015.3402000000001</c:v>
                </c:pt>
                <c:pt idx="3149">
                  <c:v>2015.3429000000001</c:v>
                </c:pt>
                <c:pt idx="3150">
                  <c:v>2015.3457000000001</c:v>
                </c:pt>
                <c:pt idx="3151">
                  <c:v>2015.3484000000001</c:v>
                </c:pt>
                <c:pt idx="3152">
                  <c:v>2015.3539000000001</c:v>
                </c:pt>
                <c:pt idx="3153">
                  <c:v>2015.3566000000001</c:v>
                </c:pt>
                <c:pt idx="3154">
                  <c:v>2015.3593000000001</c:v>
                </c:pt>
                <c:pt idx="3155">
                  <c:v>2015.3621000000001</c:v>
                </c:pt>
                <c:pt idx="3156">
                  <c:v>2015.3648000000001</c:v>
                </c:pt>
                <c:pt idx="3157">
                  <c:v>2015.3676</c:v>
                </c:pt>
                <c:pt idx="3158">
                  <c:v>2015.3703</c:v>
                </c:pt>
                <c:pt idx="3159">
                  <c:v>2015.373</c:v>
                </c:pt>
                <c:pt idx="3160">
                  <c:v>2015.3758</c:v>
                </c:pt>
                <c:pt idx="3161">
                  <c:v>2015.3785</c:v>
                </c:pt>
                <c:pt idx="3162">
                  <c:v>2015.3812</c:v>
                </c:pt>
                <c:pt idx="3163">
                  <c:v>2015.384</c:v>
                </c:pt>
                <c:pt idx="3164">
                  <c:v>2015.3867</c:v>
                </c:pt>
                <c:pt idx="3165">
                  <c:v>2015.3895</c:v>
                </c:pt>
                <c:pt idx="3166">
                  <c:v>2015.3922</c:v>
                </c:pt>
                <c:pt idx="3167">
                  <c:v>2015.3949</c:v>
                </c:pt>
                <c:pt idx="3168">
                  <c:v>2015.3977</c:v>
                </c:pt>
                <c:pt idx="3169">
                  <c:v>2015.4004</c:v>
                </c:pt>
                <c:pt idx="3170">
                  <c:v>2015.4031</c:v>
                </c:pt>
                <c:pt idx="3171">
                  <c:v>2015.4059</c:v>
                </c:pt>
                <c:pt idx="3172">
                  <c:v>2015.4086</c:v>
                </c:pt>
                <c:pt idx="3173">
                  <c:v>2015.4114</c:v>
                </c:pt>
                <c:pt idx="3174">
                  <c:v>2015.4141</c:v>
                </c:pt>
                <c:pt idx="3175">
                  <c:v>2015.4168</c:v>
                </c:pt>
                <c:pt idx="3176">
                  <c:v>2015.4195999999999</c:v>
                </c:pt>
                <c:pt idx="3177">
                  <c:v>2015.4223</c:v>
                </c:pt>
                <c:pt idx="3178">
                  <c:v>2015.4250999999999</c:v>
                </c:pt>
                <c:pt idx="3179">
                  <c:v>2015.4277999999999</c:v>
                </c:pt>
                <c:pt idx="3180">
                  <c:v>2015.4304999999999</c:v>
                </c:pt>
                <c:pt idx="3181">
                  <c:v>2015.4332999999999</c:v>
                </c:pt>
                <c:pt idx="3182">
                  <c:v>2015.4359999999999</c:v>
                </c:pt>
                <c:pt idx="3183">
                  <c:v>2015.4386999999999</c:v>
                </c:pt>
                <c:pt idx="3184">
                  <c:v>2015.4414999999999</c:v>
                </c:pt>
                <c:pt idx="3185">
                  <c:v>2015.4441999999999</c:v>
                </c:pt>
                <c:pt idx="3186">
                  <c:v>2015.4469999999999</c:v>
                </c:pt>
                <c:pt idx="3187">
                  <c:v>2015.4496999999999</c:v>
                </c:pt>
                <c:pt idx="3188">
                  <c:v>2015.4523999999999</c:v>
                </c:pt>
                <c:pt idx="3189">
                  <c:v>2015.4552000000001</c:v>
                </c:pt>
                <c:pt idx="3190">
                  <c:v>2015.4579000000001</c:v>
                </c:pt>
                <c:pt idx="3191">
                  <c:v>2015.4606000000001</c:v>
                </c:pt>
                <c:pt idx="3192">
                  <c:v>2015.4634000000001</c:v>
                </c:pt>
                <c:pt idx="3193">
                  <c:v>2015.4661000000001</c:v>
                </c:pt>
                <c:pt idx="3194">
                  <c:v>2015.4689000000001</c:v>
                </c:pt>
                <c:pt idx="3195">
                  <c:v>2015.4716000000001</c:v>
                </c:pt>
                <c:pt idx="3196">
                  <c:v>2015.4743000000001</c:v>
                </c:pt>
                <c:pt idx="3197">
                  <c:v>2015.4771000000001</c:v>
                </c:pt>
                <c:pt idx="3198">
                  <c:v>2015.4798000000001</c:v>
                </c:pt>
                <c:pt idx="3199">
                  <c:v>2015.4825000000001</c:v>
                </c:pt>
                <c:pt idx="3200">
                  <c:v>2015.4853000000001</c:v>
                </c:pt>
                <c:pt idx="3201">
                  <c:v>2015.4880000000001</c:v>
                </c:pt>
                <c:pt idx="3202">
                  <c:v>2015.4908</c:v>
                </c:pt>
                <c:pt idx="3203">
                  <c:v>2015.4935</c:v>
                </c:pt>
                <c:pt idx="3204">
                  <c:v>2015.4962</c:v>
                </c:pt>
                <c:pt idx="3205">
                  <c:v>2015.499</c:v>
                </c:pt>
                <c:pt idx="3206">
                  <c:v>2015.5017</c:v>
                </c:pt>
                <c:pt idx="3207">
                  <c:v>2015.5044</c:v>
                </c:pt>
                <c:pt idx="3208">
                  <c:v>2015.5072</c:v>
                </c:pt>
                <c:pt idx="3209">
                  <c:v>2015.5099</c:v>
                </c:pt>
                <c:pt idx="3210">
                  <c:v>2015.5127</c:v>
                </c:pt>
                <c:pt idx="3211">
                  <c:v>2015.5154</c:v>
                </c:pt>
                <c:pt idx="3212">
                  <c:v>2015.5181</c:v>
                </c:pt>
                <c:pt idx="3213">
                  <c:v>2015.5209</c:v>
                </c:pt>
                <c:pt idx="3214">
                  <c:v>2015.5236</c:v>
                </c:pt>
                <c:pt idx="3215">
                  <c:v>2015.5264</c:v>
                </c:pt>
                <c:pt idx="3216">
                  <c:v>2015.5291</c:v>
                </c:pt>
                <c:pt idx="3217">
                  <c:v>2015.5318</c:v>
                </c:pt>
                <c:pt idx="3218">
                  <c:v>2015.5346</c:v>
                </c:pt>
                <c:pt idx="3219">
                  <c:v>2015.5373</c:v>
                </c:pt>
                <c:pt idx="3220">
                  <c:v>2015.54</c:v>
                </c:pt>
                <c:pt idx="3221">
                  <c:v>2015.5427999999999</c:v>
                </c:pt>
                <c:pt idx="3222">
                  <c:v>2015.5454999999999</c:v>
                </c:pt>
                <c:pt idx="3223">
                  <c:v>2015.5482999999999</c:v>
                </c:pt>
                <c:pt idx="3224">
                  <c:v>2015.5509999999999</c:v>
                </c:pt>
                <c:pt idx="3225">
                  <c:v>2015.5536999999999</c:v>
                </c:pt>
                <c:pt idx="3226">
                  <c:v>2015.5564999999999</c:v>
                </c:pt>
                <c:pt idx="3227">
                  <c:v>2015.5591999999999</c:v>
                </c:pt>
                <c:pt idx="3228">
                  <c:v>2015.5618999999999</c:v>
                </c:pt>
                <c:pt idx="3229">
                  <c:v>2015.5646999999999</c:v>
                </c:pt>
                <c:pt idx="3230">
                  <c:v>2015.5673999999999</c:v>
                </c:pt>
                <c:pt idx="3231">
                  <c:v>2015.5702000000001</c:v>
                </c:pt>
                <c:pt idx="3232">
                  <c:v>2015.5728999999999</c:v>
                </c:pt>
                <c:pt idx="3233">
                  <c:v>2015.5755999999999</c:v>
                </c:pt>
                <c:pt idx="3234">
                  <c:v>2015.5784000000001</c:v>
                </c:pt>
                <c:pt idx="3235">
                  <c:v>2015.5811000000001</c:v>
                </c:pt>
                <c:pt idx="3236">
                  <c:v>2015.5838000000001</c:v>
                </c:pt>
                <c:pt idx="3237">
                  <c:v>2015.5866000000001</c:v>
                </c:pt>
                <c:pt idx="3238">
                  <c:v>2015.5893000000001</c:v>
                </c:pt>
                <c:pt idx="3239">
                  <c:v>2015.5921000000001</c:v>
                </c:pt>
                <c:pt idx="3240">
                  <c:v>2015.5948000000001</c:v>
                </c:pt>
                <c:pt idx="3241">
                  <c:v>2015.5975000000001</c:v>
                </c:pt>
                <c:pt idx="3242">
                  <c:v>2015.6003000000001</c:v>
                </c:pt>
                <c:pt idx="3243">
                  <c:v>2015.6030000000001</c:v>
                </c:pt>
                <c:pt idx="3244">
                  <c:v>2015.6057000000001</c:v>
                </c:pt>
                <c:pt idx="3245">
                  <c:v>2015.6085</c:v>
                </c:pt>
                <c:pt idx="3246">
                  <c:v>2015.6112000000001</c:v>
                </c:pt>
                <c:pt idx="3247">
                  <c:v>2015.614</c:v>
                </c:pt>
                <c:pt idx="3248">
                  <c:v>2015.6167</c:v>
                </c:pt>
                <c:pt idx="3249">
                  <c:v>2015.6194</c:v>
                </c:pt>
                <c:pt idx="3250">
                  <c:v>2015.6222</c:v>
                </c:pt>
                <c:pt idx="3251">
                  <c:v>2015.6249</c:v>
                </c:pt>
                <c:pt idx="3252">
                  <c:v>2015.6277</c:v>
                </c:pt>
                <c:pt idx="3253">
                  <c:v>2015.6304</c:v>
                </c:pt>
                <c:pt idx="3254">
                  <c:v>2015.6331</c:v>
                </c:pt>
                <c:pt idx="3255">
                  <c:v>2015.6359</c:v>
                </c:pt>
                <c:pt idx="3256">
                  <c:v>2015.6386</c:v>
                </c:pt>
                <c:pt idx="3257">
                  <c:v>2015.6413</c:v>
                </c:pt>
                <c:pt idx="3258">
                  <c:v>2015.6441</c:v>
                </c:pt>
                <c:pt idx="3259">
                  <c:v>2015.6468</c:v>
                </c:pt>
                <c:pt idx="3260">
                  <c:v>2015.6496</c:v>
                </c:pt>
                <c:pt idx="3261">
                  <c:v>2015.6523</c:v>
                </c:pt>
                <c:pt idx="3262">
                  <c:v>2015.655</c:v>
                </c:pt>
                <c:pt idx="3263">
                  <c:v>2015.6578</c:v>
                </c:pt>
                <c:pt idx="3264">
                  <c:v>2015.6605</c:v>
                </c:pt>
                <c:pt idx="3265">
                  <c:v>2015.6632</c:v>
                </c:pt>
                <c:pt idx="3266">
                  <c:v>2015.6659999999999</c:v>
                </c:pt>
                <c:pt idx="3267">
                  <c:v>2015.6686999999999</c:v>
                </c:pt>
                <c:pt idx="3268">
                  <c:v>2015.6714999999999</c:v>
                </c:pt>
                <c:pt idx="3269">
                  <c:v>2015.6741999999999</c:v>
                </c:pt>
                <c:pt idx="3270">
                  <c:v>2015.6768999999999</c:v>
                </c:pt>
                <c:pt idx="3271">
                  <c:v>2015.6796999999999</c:v>
                </c:pt>
                <c:pt idx="3272">
                  <c:v>2015.6823999999999</c:v>
                </c:pt>
                <c:pt idx="3273">
                  <c:v>2015.6850999999999</c:v>
                </c:pt>
                <c:pt idx="3274">
                  <c:v>2015.6878999999999</c:v>
                </c:pt>
                <c:pt idx="3275">
                  <c:v>2015.6905999999999</c:v>
                </c:pt>
                <c:pt idx="3276">
                  <c:v>2015.6934000000001</c:v>
                </c:pt>
                <c:pt idx="3277">
                  <c:v>2015.6960999999999</c:v>
                </c:pt>
                <c:pt idx="3278">
                  <c:v>2015.6987999999999</c:v>
                </c:pt>
                <c:pt idx="3279">
                  <c:v>2015.7016000000001</c:v>
                </c:pt>
                <c:pt idx="3280">
                  <c:v>2015.7043000000001</c:v>
                </c:pt>
                <c:pt idx="3281">
                  <c:v>2015.7070000000001</c:v>
                </c:pt>
                <c:pt idx="3282">
                  <c:v>2015.7098000000001</c:v>
                </c:pt>
                <c:pt idx="3283">
                  <c:v>2015.7125000000001</c:v>
                </c:pt>
                <c:pt idx="3284">
                  <c:v>2015.7153000000001</c:v>
                </c:pt>
                <c:pt idx="3285">
                  <c:v>2015.7180000000001</c:v>
                </c:pt>
                <c:pt idx="3286">
                  <c:v>2015.7207000000001</c:v>
                </c:pt>
                <c:pt idx="3287">
                  <c:v>2015.7235000000001</c:v>
                </c:pt>
                <c:pt idx="3288">
                  <c:v>2015.7262000000001</c:v>
                </c:pt>
                <c:pt idx="3289">
                  <c:v>2015.729</c:v>
                </c:pt>
                <c:pt idx="3290">
                  <c:v>2015.7317</c:v>
                </c:pt>
                <c:pt idx="3291">
                  <c:v>2015.7344000000001</c:v>
                </c:pt>
                <c:pt idx="3292">
                  <c:v>2015.7372</c:v>
                </c:pt>
                <c:pt idx="3293">
                  <c:v>2015.7399</c:v>
                </c:pt>
                <c:pt idx="3294">
                  <c:v>2015.7426</c:v>
                </c:pt>
                <c:pt idx="3295">
                  <c:v>2015.7454</c:v>
                </c:pt>
                <c:pt idx="3296">
                  <c:v>2015.7481</c:v>
                </c:pt>
                <c:pt idx="3297">
                  <c:v>2015.7509</c:v>
                </c:pt>
                <c:pt idx="3298">
                  <c:v>2015.7536</c:v>
                </c:pt>
                <c:pt idx="3299">
                  <c:v>2015.7563</c:v>
                </c:pt>
                <c:pt idx="3300">
                  <c:v>2015.7591</c:v>
                </c:pt>
                <c:pt idx="3301">
                  <c:v>2015.7618</c:v>
                </c:pt>
                <c:pt idx="3302">
                  <c:v>2015.7645</c:v>
                </c:pt>
                <c:pt idx="3303">
                  <c:v>2015.7673</c:v>
                </c:pt>
                <c:pt idx="3304">
                  <c:v>2015.77</c:v>
                </c:pt>
                <c:pt idx="3305">
                  <c:v>2015.7728</c:v>
                </c:pt>
                <c:pt idx="3306">
                  <c:v>2015.7755</c:v>
                </c:pt>
                <c:pt idx="3307">
                  <c:v>2015.7782</c:v>
                </c:pt>
                <c:pt idx="3308">
                  <c:v>2015.7809999999999</c:v>
                </c:pt>
                <c:pt idx="3309">
                  <c:v>2015.7837</c:v>
                </c:pt>
                <c:pt idx="3310">
                  <c:v>2015.7864</c:v>
                </c:pt>
                <c:pt idx="3311">
                  <c:v>2015.7891999999999</c:v>
                </c:pt>
                <c:pt idx="3312">
                  <c:v>2015.7918999999999</c:v>
                </c:pt>
                <c:pt idx="3313">
                  <c:v>2015.7946999999999</c:v>
                </c:pt>
                <c:pt idx="3314">
                  <c:v>2015.7973999999999</c:v>
                </c:pt>
                <c:pt idx="3315">
                  <c:v>2015.8000999999999</c:v>
                </c:pt>
                <c:pt idx="3316">
                  <c:v>2015.8028999999999</c:v>
                </c:pt>
                <c:pt idx="3317">
                  <c:v>2015.8055999999999</c:v>
                </c:pt>
                <c:pt idx="3318">
                  <c:v>2015.8083999999999</c:v>
                </c:pt>
                <c:pt idx="3319">
                  <c:v>2015.8110999999999</c:v>
                </c:pt>
                <c:pt idx="3320">
                  <c:v>2015.8137999999999</c:v>
                </c:pt>
                <c:pt idx="3321">
                  <c:v>2015.8166000000001</c:v>
                </c:pt>
                <c:pt idx="3322">
                  <c:v>2015.8193000000001</c:v>
                </c:pt>
                <c:pt idx="3323">
                  <c:v>2015.8219999999999</c:v>
                </c:pt>
                <c:pt idx="3324">
                  <c:v>2015.8248000000001</c:v>
                </c:pt>
                <c:pt idx="3325">
                  <c:v>2015.8275000000001</c:v>
                </c:pt>
                <c:pt idx="3326">
                  <c:v>2015.8303000000001</c:v>
                </c:pt>
                <c:pt idx="3327">
                  <c:v>2015.8330000000001</c:v>
                </c:pt>
                <c:pt idx="3328">
                  <c:v>2015.8357000000001</c:v>
                </c:pt>
                <c:pt idx="3329">
                  <c:v>2015.8385000000001</c:v>
                </c:pt>
                <c:pt idx="3330">
                  <c:v>2015.8412000000001</c:v>
                </c:pt>
                <c:pt idx="3331">
                  <c:v>2015.8439000000001</c:v>
                </c:pt>
                <c:pt idx="3332">
                  <c:v>2015.8467000000001</c:v>
                </c:pt>
                <c:pt idx="3333">
                  <c:v>2015.8494000000001</c:v>
                </c:pt>
                <c:pt idx="3334">
                  <c:v>2015.8522</c:v>
                </c:pt>
                <c:pt idx="3335">
                  <c:v>2015.8549</c:v>
                </c:pt>
                <c:pt idx="3336">
                  <c:v>2015.8576</c:v>
                </c:pt>
                <c:pt idx="3337">
                  <c:v>2015.8604</c:v>
                </c:pt>
                <c:pt idx="3338">
                  <c:v>2015.8631</c:v>
                </c:pt>
                <c:pt idx="3339">
                  <c:v>2015.8658</c:v>
                </c:pt>
                <c:pt idx="3340">
                  <c:v>2015.8686</c:v>
                </c:pt>
                <c:pt idx="3341">
                  <c:v>2015.8713</c:v>
                </c:pt>
                <c:pt idx="3342">
                  <c:v>2015.8741</c:v>
                </c:pt>
                <c:pt idx="3343">
                  <c:v>2015.8768</c:v>
                </c:pt>
                <c:pt idx="3344">
                  <c:v>2015.8795</c:v>
                </c:pt>
                <c:pt idx="3345">
                  <c:v>2015.8823</c:v>
                </c:pt>
                <c:pt idx="3346">
                  <c:v>2015.885</c:v>
                </c:pt>
                <c:pt idx="3347">
                  <c:v>2015.8877</c:v>
                </c:pt>
                <c:pt idx="3348">
                  <c:v>2015.8905</c:v>
                </c:pt>
                <c:pt idx="3349">
                  <c:v>2015.8932</c:v>
                </c:pt>
                <c:pt idx="3350">
                  <c:v>2015.896</c:v>
                </c:pt>
                <c:pt idx="3351">
                  <c:v>2015.8987</c:v>
                </c:pt>
                <c:pt idx="3352">
                  <c:v>2015.9014</c:v>
                </c:pt>
                <c:pt idx="3353">
                  <c:v>2015.9041999999999</c:v>
                </c:pt>
                <c:pt idx="3354">
                  <c:v>2015.9069</c:v>
                </c:pt>
                <c:pt idx="3355">
                  <c:v>2015.9096999999999</c:v>
                </c:pt>
                <c:pt idx="3356">
                  <c:v>2015.9123999999999</c:v>
                </c:pt>
                <c:pt idx="3357">
                  <c:v>2015.9150999999999</c:v>
                </c:pt>
                <c:pt idx="3358">
                  <c:v>2015.9178999999999</c:v>
                </c:pt>
                <c:pt idx="3359">
                  <c:v>2015.9205999999999</c:v>
                </c:pt>
                <c:pt idx="3360">
                  <c:v>2015.9232999999999</c:v>
                </c:pt>
                <c:pt idx="3361">
                  <c:v>2015.9260999999999</c:v>
                </c:pt>
                <c:pt idx="3362">
                  <c:v>2015.9287999999999</c:v>
                </c:pt>
                <c:pt idx="3363">
                  <c:v>2015.9315999999999</c:v>
                </c:pt>
                <c:pt idx="3364">
                  <c:v>2015.9342999999999</c:v>
                </c:pt>
                <c:pt idx="3365">
                  <c:v>2015.9369999999999</c:v>
                </c:pt>
                <c:pt idx="3366">
                  <c:v>2015.9398000000001</c:v>
                </c:pt>
                <c:pt idx="3367">
                  <c:v>2015.9425000000001</c:v>
                </c:pt>
                <c:pt idx="3368">
                  <c:v>2015.9452000000001</c:v>
                </c:pt>
                <c:pt idx="3369">
                  <c:v>2015.9480000000001</c:v>
                </c:pt>
                <c:pt idx="3370">
                  <c:v>2015.9507000000001</c:v>
                </c:pt>
                <c:pt idx="3371">
                  <c:v>2015.9535000000001</c:v>
                </c:pt>
                <c:pt idx="3372">
                  <c:v>2015.9562000000001</c:v>
                </c:pt>
                <c:pt idx="3373">
                  <c:v>2015.9589000000001</c:v>
                </c:pt>
                <c:pt idx="3374">
                  <c:v>2015.9617000000001</c:v>
                </c:pt>
                <c:pt idx="3375">
                  <c:v>2015.9699000000001</c:v>
                </c:pt>
                <c:pt idx="3376">
                  <c:v>2015.9726000000001</c:v>
                </c:pt>
                <c:pt idx="3377">
                  <c:v>2015.9754</c:v>
                </c:pt>
                <c:pt idx="3378">
                  <c:v>2015.989</c:v>
                </c:pt>
                <c:pt idx="3379">
                  <c:v>2015.9918</c:v>
                </c:pt>
                <c:pt idx="3380">
                  <c:v>2015.9945</c:v>
                </c:pt>
                <c:pt idx="3381">
                  <c:v>2015.9973</c:v>
                </c:pt>
                <c:pt idx="3382">
                  <c:v>2016</c:v>
                </c:pt>
                <c:pt idx="3383">
                  <c:v>2016.0027</c:v>
                </c:pt>
                <c:pt idx="3384">
                  <c:v>2016.0055</c:v>
                </c:pt>
                <c:pt idx="3385">
                  <c:v>2016.0082</c:v>
                </c:pt>
                <c:pt idx="3386">
                  <c:v>2016.011</c:v>
                </c:pt>
                <c:pt idx="3387">
                  <c:v>2016.0137</c:v>
                </c:pt>
                <c:pt idx="3388">
                  <c:v>2016.0164</c:v>
                </c:pt>
                <c:pt idx="3389">
                  <c:v>2016.0192</c:v>
                </c:pt>
                <c:pt idx="3390">
                  <c:v>2016.0219</c:v>
                </c:pt>
                <c:pt idx="3391">
                  <c:v>2016.0246</c:v>
                </c:pt>
                <c:pt idx="3392">
                  <c:v>2016.0273999999999</c:v>
                </c:pt>
                <c:pt idx="3393">
                  <c:v>2016.0300999999999</c:v>
                </c:pt>
                <c:pt idx="3394">
                  <c:v>2016.0328999999999</c:v>
                </c:pt>
                <c:pt idx="3395">
                  <c:v>2016.0355999999999</c:v>
                </c:pt>
                <c:pt idx="3396">
                  <c:v>2016.0382999999999</c:v>
                </c:pt>
                <c:pt idx="3397">
                  <c:v>2016.0410999999999</c:v>
                </c:pt>
                <c:pt idx="3398">
                  <c:v>2016.0437999999999</c:v>
                </c:pt>
                <c:pt idx="3399">
                  <c:v>2016.0464999999999</c:v>
                </c:pt>
                <c:pt idx="3400">
                  <c:v>2016.0492999999999</c:v>
                </c:pt>
                <c:pt idx="3401">
                  <c:v>2016.0519999999999</c:v>
                </c:pt>
                <c:pt idx="3402">
                  <c:v>2016.0547999999999</c:v>
                </c:pt>
                <c:pt idx="3403">
                  <c:v>2016.0574999999999</c:v>
                </c:pt>
                <c:pt idx="3404">
                  <c:v>2016.0601999999999</c:v>
                </c:pt>
                <c:pt idx="3405">
                  <c:v>2016.0630000000001</c:v>
                </c:pt>
                <c:pt idx="3406">
                  <c:v>2016.0657000000001</c:v>
                </c:pt>
                <c:pt idx="3407">
                  <c:v>2016.0684000000001</c:v>
                </c:pt>
                <c:pt idx="3408">
                  <c:v>2016.0712000000001</c:v>
                </c:pt>
                <c:pt idx="3409">
                  <c:v>2016.0739000000001</c:v>
                </c:pt>
                <c:pt idx="3410">
                  <c:v>2016.0767000000001</c:v>
                </c:pt>
                <c:pt idx="3411">
                  <c:v>2016.0794000000001</c:v>
                </c:pt>
                <c:pt idx="3412">
                  <c:v>2016.0821000000001</c:v>
                </c:pt>
                <c:pt idx="3413">
                  <c:v>2016.0849000000001</c:v>
                </c:pt>
                <c:pt idx="3414">
                  <c:v>2016.0876000000001</c:v>
                </c:pt>
                <c:pt idx="3415">
                  <c:v>2016.0903000000001</c:v>
                </c:pt>
                <c:pt idx="3416">
                  <c:v>2016.0931</c:v>
                </c:pt>
                <c:pt idx="3417">
                  <c:v>2016.0958000000001</c:v>
                </c:pt>
                <c:pt idx="3418">
                  <c:v>2016.0986</c:v>
                </c:pt>
                <c:pt idx="3419">
                  <c:v>2016.1013</c:v>
                </c:pt>
                <c:pt idx="3420">
                  <c:v>2016.104</c:v>
                </c:pt>
                <c:pt idx="3421">
                  <c:v>2016.1068</c:v>
                </c:pt>
                <c:pt idx="3422">
                  <c:v>2016.1095</c:v>
                </c:pt>
                <c:pt idx="3423">
                  <c:v>2016.1123</c:v>
                </c:pt>
                <c:pt idx="3424">
                  <c:v>2016.115</c:v>
                </c:pt>
                <c:pt idx="3425">
                  <c:v>2016.1177</c:v>
                </c:pt>
                <c:pt idx="3426">
                  <c:v>2016.1205</c:v>
                </c:pt>
                <c:pt idx="3427">
                  <c:v>2016.1232</c:v>
                </c:pt>
                <c:pt idx="3428">
                  <c:v>2016.1259</c:v>
                </c:pt>
                <c:pt idx="3429">
                  <c:v>2016.1287</c:v>
                </c:pt>
                <c:pt idx="3430">
                  <c:v>2016.1314</c:v>
                </c:pt>
                <c:pt idx="3431">
                  <c:v>2016.1342</c:v>
                </c:pt>
                <c:pt idx="3432">
                  <c:v>2016.1369</c:v>
                </c:pt>
                <c:pt idx="3433">
                  <c:v>2016.1396</c:v>
                </c:pt>
                <c:pt idx="3434">
                  <c:v>2016.1424</c:v>
                </c:pt>
                <c:pt idx="3435">
                  <c:v>2016.1451</c:v>
                </c:pt>
                <c:pt idx="3436">
                  <c:v>2016.1478</c:v>
                </c:pt>
                <c:pt idx="3437">
                  <c:v>2016.1505999999999</c:v>
                </c:pt>
                <c:pt idx="3438">
                  <c:v>2016.1532999999999</c:v>
                </c:pt>
                <c:pt idx="3439">
                  <c:v>2016.1560999999999</c:v>
                </c:pt>
                <c:pt idx="3440">
                  <c:v>2016.1587999999999</c:v>
                </c:pt>
                <c:pt idx="3441">
                  <c:v>2016.1614999999999</c:v>
                </c:pt>
                <c:pt idx="3442">
                  <c:v>2016.1642999999999</c:v>
                </c:pt>
                <c:pt idx="3443">
                  <c:v>2016.1669999999999</c:v>
                </c:pt>
                <c:pt idx="3444">
                  <c:v>2016.1696999999999</c:v>
                </c:pt>
                <c:pt idx="3445">
                  <c:v>2016.1724999999999</c:v>
                </c:pt>
                <c:pt idx="3446">
                  <c:v>2016.1751999999999</c:v>
                </c:pt>
                <c:pt idx="3447">
                  <c:v>2016.1780000000001</c:v>
                </c:pt>
                <c:pt idx="3448">
                  <c:v>2016.1806999999999</c:v>
                </c:pt>
                <c:pt idx="3449">
                  <c:v>2016.1833999999999</c:v>
                </c:pt>
                <c:pt idx="3450">
                  <c:v>2016.1862000000001</c:v>
                </c:pt>
                <c:pt idx="3451">
                  <c:v>2016.1889000000001</c:v>
                </c:pt>
                <c:pt idx="3452">
                  <c:v>2016.1916000000001</c:v>
                </c:pt>
                <c:pt idx="3453">
                  <c:v>2016.1944000000001</c:v>
                </c:pt>
                <c:pt idx="3454">
                  <c:v>2016.1971000000001</c:v>
                </c:pt>
                <c:pt idx="3455">
                  <c:v>2016.1999000000001</c:v>
                </c:pt>
                <c:pt idx="3456">
                  <c:v>2016.2026000000001</c:v>
                </c:pt>
                <c:pt idx="3457">
                  <c:v>2016.2053000000001</c:v>
                </c:pt>
                <c:pt idx="3458">
                  <c:v>2016.2081000000001</c:v>
                </c:pt>
                <c:pt idx="3459">
                  <c:v>2016.2108000000001</c:v>
                </c:pt>
                <c:pt idx="3460">
                  <c:v>2016.2136</c:v>
                </c:pt>
                <c:pt idx="3461">
                  <c:v>2016.2190000000001</c:v>
                </c:pt>
                <c:pt idx="3462">
                  <c:v>2016.2218</c:v>
                </c:pt>
                <c:pt idx="3463">
                  <c:v>2016.2245</c:v>
                </c:pt>
                <c:pt idx="3464">
                  <c:v>2016.2272</c:v>
                </c:pt>
                <c:pt idx="3465">
                  <c:v>2016.23</c:v>
                </c:pt>
                <c:pt idx="3466">
                  <c:v>2016.2327</c:v>
                </c:pt>
                <c:pt idx="3467">
                  <c:v>2016.2355</c:v>
                </c:pt>
                <c:pt idx="3468">
                  <c:v>2016.2382</c:v>
                </c:pt>
                <c:pt idx="3469">
                  <c:v>2016.2409</c:v>
                </c:pt>
                <c:pt idx="3470">
                  <c:v>2016.2437</c:v>
                </c:pt>
                <c:pt idx="3471">
                  <c:v>2016.2464</c:v>
                </c:pt>
                <c:pt idx="3472">
                  <c:v>2016.2491</c:v>
                </c:pt>
                <c:pt idx="3473">
                  <c:v>2016.2519</c:v>
                </c:pt>
                <c:pt idx="3474">
                  <c:v>2016.2546</c:v>
                </c:pt>
                <c:pt idx="3475">
                  <c:v>2016.2574</c:v>
                </c:pt>
                <c:pt idx="3476">
                  <c:v>2016.2601</c:v>
                </c:pt>
                <c:pt idx="3477">
                  <c:v>2016.2628</c:v>
                </c:pt>
                <c:pt idx="3478">
                  <c:v>2016.2655999999999</c:v>
                </c:pt>
                <c:pt idx="3479">
                  <c:v>2016.2683</c:v>
                </c:pt>
                <c:pt idx="3480">
                  <c:v>2016.271</c:v>
                </c:pt>
                <c:pt idx="3481">
                  <c:v>2016.2737999999999</c:v>
                </c:pt>
                <c:pt idx="3482">
                  <c:v>2016.2764999999999</c:v>
                </c:pt>
                <c:pt idx="3483">
                  <c:v>2016.2792999999999</c:v>
                </c:pt>
                <c:pt idx="3484">
                  <c:v>2016.2819999999999</c:v>
                </c:pt>
                <c:pt idx="3485">
                  <c:v>2016.2846999999999</c:v>
                </c:pt>
                <c:pt idx="3486">
                  <c:v>2016.2874999999999</c:v>
                </c:pt>
                <c:pt idx="3487">
                  <c:v>2016.2901999999999</c:v>
                </c:pt>
                <c:pt idx="3488">
                  <c:v>2016.2929999999999</c:v>
                </c:pt>
                <c:pt idx="3489">
                  <c:v>2016.2956999999999</c:v>
                </c:pt>
                <c:pt idx="3490">
                  <c:v>2016.2983999999999</c:v>
                </c:pt>
                <c:pt idx="3491">
                  <c:v>2016.3012000000001</c:v>
                </c:pt>
                <c:pt idx="3492">
                  <c:v>2016.3039000000001</c:v>
                </c:pt>
                <c:pt idx="3493">
                  <c:v>2016.3065999999999</c:v>
                </c:pt>
                <c:pt idx="3494">
                  <c:v>2016.3094000000001</c:v>
                </c:pt>
                <c:pt idx="3495">
                  <c:v>2016.3121000000001</c:v>
                </c:pt>
                <c:pt idx="3496">
                  <c:v>2016.3149000000001</c:v>
                </c:pt>
                <c:pt idx="3497">
                  <c:v>2016.3176000000001</c:v>
                </c:pt>
                <c:pt idx="3498">
                  <c:v>2016.3203000000001</c:v>
                </c:pt>
                <c:pt idx="3499">
                  <c:v>2016.3231000000001</c:v>
                </c:pt>
                <c:pt idx="3500">
                  <c:v>2016.3258000000001</c:v>
                </c:pt>
                <c:pt idx="3501">
                  <c:v>2016.3285000000001</c:v>
                </c:pt>
                <c:pt idx="3502">
                  <c:v>2016.3313000000001</c:v>
                </c:pt>
                <c:pt idx="3503">
                  <c:v>2016.3340000000001</c:v>
                </c:pt>
                <c:pt idx="3504">
                  <c:v>2016.3368</c:v>
                </c:pt>
                <c:pt idx="3505">
                  <c:v>2016.3395</c:v>
                </c:pt>
                <c:pt idx="3506">
                  <c:v>2016.3422</c:v>
                </c:pt>
                <c:pt idx="3507">
                  <c:v>2016.345</c:v>
                </c:pt>
                <c:pt idx="3508">
                  <c:v>2016.3477</c:v>
                </c:pt>
                <c:pt idx="3509">
                  <c:v>2016.3504</c:v>
                </c:pt>
                <c:pt idx="3510">
                  <c:v>2016.3532</c:v>
                </c:pt>
                <c:pt idx="3511">
                  <c:v>2016.3559</c:v>
                </c:pt>
                <c:pt idx="3512">
                  <c:v>2016.3587</c:v>
                </c:pt>
                <c:pt idx="3513">
                  <c:v>2016.3614</c:v>
                </c:pt>
                <c:pt idx="3514">
                  <c:v>2016.3641</c:v>
                </c:pt>
                <c:pt idx="3515">
                  <c:v>2016.3669</c:v>
                </c:pt>
                <c:pt idx="3516">
                  <c:v>2016.3696</c:v>
                </c:pt>
                <c:pt idx="3517">
                  <c:v>2016.3723</c:v>
                </c:pt>
                <c:pt idx="3518">
                  <c:v>2016.3751</c:v>
                </c:pt>
                <c:pt idx="3519">
                  <c:v>2016.3778</c:v>
                </c:pt>
                <c:pt idx="3520">
                  <c:v>2016.3806</c:v>
                </c:pt>
                <c:pt idx="3521">
                  <c:v>2016.3833</c:v>
                </c:pt>
                <c:pt idx="3522">
                  <c:v>2016.386</c:v>
                </c:pt>
                <c:pt idx="3523">
                  <c:v>2016.3887999999999</c:v>
                </c:pt>
                <c:pt idx="3524">
                  <c:v>2016.3915</c:v>
                </c:pt>
                <c:pt idx="3525">
                  <c:v>2016.3942999999999</c:v>
                </c:pt>
                <c:pt idx="3526">
                  <c:v>2016.3969999999999</c:v>
                </c:pt>
                <c:pt idx="3527">
                  <c:v>2016.3996999999999</c:v>
                </c:pt>
                <c:pt idx="3528">
                  <c:v>2016.4024999999999</c:v>
                </c:pt>
                <c:pt idx="3529">
                  <c:v>2016.4051999999999</c:v>
                </c:pt>
                <c:pt idx="3530">
                  <c:v>2016.4078999999999</c:v>
                </c:pt>
                <c:pt idx="3531">
                  <c:v>2016.4106999999999</c:v>
                </c:pt>
                <c:pt idx="3532">
                  <c:v>2016.4133999999999</c:v>
                </c:pt>
                <c:pt idx="3533">
                  <c:v>2016.4161999999999</c:v>
                </c:pt>
                <c:pt idx="3534">
                  <c:v>2016.4188999999999</c:v>
                </c:pt>
                <c:pt idx="3535">
                  <c:v>2016.4215999999999</c:v>
                </c:pt>
                <c:pt idx="3536">
                  <c:v>2016.4244000000001</c:v>
                </c:pt>
                <c:pt idx="3537">
                  <c:v>2016.4271000000001</c:v>
                </c:pt>
                <c:pt idx="3538">
                  <c:v>2016.4297999999999</c:v>
                </c:pt>
                <c:pt idx="3539">
                  <c:v>2016.4326000000001</c:v>
                </c:pt>
                <c:pt idx="3540">
                  <c:v>2016.4353000000001</c:v>
                </c:pt>
                <c:pt idx="3541">
                  <c:v>2016.4381000000001</c:v>
                </c:pt>
                <c:pt idx="3542">
                  <c:v>2016.4408000000001</c:v>
                </c:pt>
                <c:pt idx="3543">
                  <c:v>2016.4435000000001</c:v>
                </c:pt>
                <c:pt idx="3544">
                  <c:v>2016.4463000000001</c:v>
                </c:pt>
                <c:pt idx="3545">
                  <c:v>2016.4490000000001</c:v>
                </c:pt>
                <c:pt idx="3546">
                  <c:v>2016.4517000000001</c:v>
                </c:pt>
                <c:pt idx="3547">
                  <c:v>2016.4545000000001</c:v>
                </c:pt>
                <c:pt idx="3548">
                  <c:v>2016.4572000000001</c:v>
                </c:pt>
                <c:pt idx="3549">
                  <c:v>2016.46</c:v>
                </c:pt>
                <c:pt idx="3550">
                  <c:v>2016.4627</c:v>
                </c:pt>
                <c:pt idx="3551">
                  <c:v>2016.4654</c:v>
                </c:pt>
                <c:pt idx="3552">
                  <c:v>2016.4682</c:v>
                </c:pt>
                <c:pt idx="3553">
                  <c:v>2016.4709</c:v>
                </c:pt>
                <c:pt idx="3554">
                  <c:v>2016.4736</c:v>
                </c:pt>
                <c:pt idx="3555">
                  <c:v>2016.4764</c:v>
                </c:pt>
                <c:pt idx="3556">
                  <c:v>2016.4791</c:v>
                </c:pt>
                <c:pt idx="3557">
                  <c:v>2016.4819</c:v>
                </c:pt>
                <c:pt idx="3558">
                  <c:v>2016.4846</c:v>
                </c:pt>
                <c:pt idx="3559">
                  <c:v>2016.4873</c:v>
                </c:pt>
                <c:pt idx="3560">
                  <c:v>2016.4901</c:v>
                </c:pt>
                <c:pt idx="3561">
                  <c:v>2016.4928</c:v>
                </c:pt>
                <c:pt idx="3562">
                  <c:v>2016.4956</c:v>
                </c:pt>
                <c:pt idx="3563">
                  <c:v>2016.4983</c:v>
                </c:pt>
                <c:pt idx="3564">
                  <c:v>2016.501</c:v>
                </c:pt>
                <c:pt idx="3565">
                  <c:v>2016.5038</c:v>
                </c:pt>
                <c:pt idx="3566">
                  <c:v>2016.5065</c:v>
                </c:pt>
                <c:pt idx="3567">
                  <c:v>2016.5092</c:v>
                </c:pt>
                <c:pt idx="3568">
                  <c:v>2016.5119999999999</c:v>
                </c:pt>
                <c:pt idx="3569">
                  <c:v>2016.5146999999999</c:v>
                </c:pt>
                <c:pt idx="3570">
                  <c:v>2016.5174999999999</c:v>
                </c:pt>
                <c:pt idx="3571">
                  <c:v>2016.5201999999999</c:v>
                </c:pt>
                <c:pt idx="3572">
                  <c:v>2016.5228999999999</c:v>
                </c:pt>
                <c:pt idx="3573">
                  <c:v>2016.5256999999999</c:v>
                </c:pt>
                <c:pt idx="3574">
                  <c:v>2016.5283999999999</c:v>
                </c:pt>
                <c:pt idx="3575">
                  <c:v>2016.5310999999999</c:v>
                </c:pt>
                <c:pt idx="3576">
                  <c:v>2016.5338999999999</c:v>
                </c:pt>
                <c:pt idx="3577">
                  <c:v>2016.5365999999999</c:v>
                </c:pt>
                <c:pt idx="3578">
                  <c:v>2016.5393999999999</c:v>
                </c:pt>
                <c:pt idx="3579">
                  <c:v>2016.5420999999999</c:v>
                </c:pt>
                <c:pt idx="3580">
                  <c:v>2016.5447999999999</c:v>
                </c:pt>
                <c:pt idx="3581">
                  <c:v>2016.5476000000001</c:v>
                </c:pt>
                <c:pt idx="3582">
                  <c:v>2016.5503000000001</c:v>
                </c:pt>
                <c:pt idx="3583">
                  <c:v>2016.5530000000001</c:v>
                </c:pt>
                <c:pt idx="3584">
                  <c:v>2016.5558000000001</c:v>
                </c:pt>
                <c:pt idx="3585">
                  <c:v>2016.5585000000001</c:v>
                </c:pt>
                <c:pt idx="3586">
                  <c:v>2016.5613000000001</c:v>
                </c:pt>
                <c:pt idx="3587">
                  <c:v>2016.5640000000001</c:v>
                </c:pt>
                <c:pt idx="3588">
                  <c:v>2016.5667000000001</c:v>
                </c:pt>
                <c:pt idx="3589">
                  <c:v>2016.5695000000001</c:v>
                </c:pt>
                <c:pt idx="3590">
                  <c:v>2016.5722000000001</c:v>
                </c:pt>
                <c:pt idx="3591">
                  <c:v>2016.5749000000001</c:v>
                </c:pt>
                <c:pt idx="3592">
                  <c:v>2016.5777</c:v>
                </c:pt>
                <c:pt idx="3593">
                  <c:v>2016.5804000000001</c:v>
                </c:pt>
                <c:pt idx="3594">
                  <c:v>2016.5832</c:v>
                </c:pt>
                <c:pt idx="3595">
                  <c:v>2016.5859</c:v>
                </c:pt>
                <c:pt idx="3596">
                  <c:v>2016.5886</c:v>
                </c:pt>
                <c:pt idx="3597">
                  <c:v>2016.5914</c:v>
                </c:pt>
                <c:pt idx="3598">
                  <c:v>2016.5941</c:v>
                </c:pt>
                <c:pt idx="3599">
                  <c:v>2016.5969</c:v>
                </c:pt>
                <c:pt idx="3600">
                  <c:v>2016.5996</c:v>
                </c:pt>
                <c:pt idx="3601">
                  <c:v>2016.6023</c:v>
                </c:pt>
                <c:pt idx="3602">
                  <c:v>2016.6051</c:v>
                </c:pt>
                <c:pt idx="3603">
                  <c:v>2016.6078</c:v>
                </c:pt>
                <c:pt idx="3604">
                  <c:v>2016.6105</c:v>
                </c:pt>
                <c:pt idx="3605">
                  <c:v>2016.6133</c:v>
                </c:pt>
                <c:pt idx="3606">
                  <c:v>2016.616</c:v>
                </c:pt>
                <c:pt idx="3607">
                  <c:v>2016.6188</c:v>
                </c:pt>
                <c:pt idx="3608">
                  <c:v>2016.6215</c:v>
                </c:pt>
                <c:pt idx="3609">
                  <c:v>2016.6242</c:v>
                </c:pt>
                <c:pt idx="3610">
                  <c:v>2016.627</c:v>
                </c:pt>
                <c:pt idx="3611">
                  <c:v>2016.6297</c:v>
                </c:pt>
                <c:pt idx="3612">
                  <c:v>2016.6324</c:v>
                </c:pt>
                <c:pt idx="3613">
                  <c:v>2016.6351999999999</c:v>
                </c:pt>
                <c:pt idx="3614">
                  <c:v>2016.6378999999999</c:v>
                </c:pt>
                <c:pt idx="3615">
                  <c:v>2016.6406999999999</c:v>
                </c:pt>
                <c:pt idx="3616">
                  <c:v>2016.6433999999999</c:v>
                </c:pt>
                <c:pt idx="3617">
                  <c:v>2016.6460999999999</c:v>
                </c:pt>
                <c:pt idx="3618">
                  <c:v>2016.6488999999999</c:v>
                </c:pt>
                <c:pt idx="3619">
                  <c:v>2016.6515999999999</c:v>
                </c:pt>
                <c:pt idx="3620">
                  <c:v>2016.6542999999999</c:v>
                </c:pt>
                <c:pt idx="3621">
                  <c:v>2016.6570999999999</c:v>
                </c:pt>
                <c:pt idx="3622">
                  <c:v>2016.6597999999999</c:v>
                </c:pt>
                <c:pt idx="3623">
                  <c:v>2016.6626000000001</c:v>
                </c:pt>
                <c:pt idx="3624">
                  <c:v>2016.6652999999999</c:v>
                </c:pt>
                <c:pt idx="3625">
                  <c:v>2016.6679999999999</c:v>
                </c:pt>
                <c:pt idx="3626">
                  <c:v>2016.6708000000001</c:v>
                </c:pt>
                <c:pt idx="3627">
                  <c:v>2016.6735000000001</c:v>
                </c:pt>
                <c:pt idx="3628">
                  <c:v>2016.6762000000001</c:v>
                </c:pt>
                <c:pt idx="3629">
                  <c:v>2016.6790000000001</c:v>
                </c:pt>
                <c:pt idx="3630">
                  <c:v>2016.6817000000001</c:v>
                </c:pt>
                <c:pt idx="3631">
                  <c:v>2016.6845000000001</c:v>
                </c:pt>
                <c:pt idx="3632">
                  <c:v>2016.6872000000001</c:v>
                </c:pt>
                <c:pt idx="3633">
                  <c:v>2016.6899000000001</c:v>
                </c:pt>
                <c:pt idx="3634">
                  <c:v>2016.6927000000001</c:v>
                </c:pt>
                <c:pt idx="3635">
                  <c:v>2016.6954000000001</c:v>
                </c:pt>
                <c:pt idx="3636">
                  <c:v>2016.6982</c:v>
                </c:pt>
                <c:pt idx="3637">
                  <c:v>2016.7009</c:v>
                </c:pt>
                <c:pt idx="3638">
                  <c:v>2016.7036000000001</c:v>
                </c:pt>
                <c:pt idx="3639">
                  <c:v>2016.7064</c:v>
                </c:pt>
                <c:pt idx="3640">
                  <c:v>2016.7091</c:v>
                </c:pt>
                <c:pt idx="3641">
                  <c:v>2016.7118</c:v>
                </c:pt>
                <c:pt idx="3642">
                  <c:v>2016.7146</c:v>
                </c:pt>
                <c:pt idx="3643">
                  <c:v>2016.7173</c:v>
                </c:pt>
                <c:pt idx="3644">
                  <c:v>2016.7201</c:v>
                </c:pt>
                <c:pt idx="3645">
                  <c:v>2016.7228</c:v>
                </c:pt>
                <c:pt idx="3646">
                  <c:v>2016.7255</c:v>
                </c:pt>
                <c:pt idx="3647">
                  <c:v>2016.7283</c:v>
                </c:pt>
                <c:pt idx="3648">
                  <c:v>2016.731</c:v>
                </c:pt>
                <c:pt idx="3649">
                  <c:v>2016.7337</c:v>
                </c:pt>
                <c:pt idx="3650">
                  <c:v>2016.7365</c:v>
                </c:pt>
                <c:pt idx="3651">
                  <c:v>2016.7392</c:v>
                </c:pt>
                <c:pt idx="3652">
                  <c:v>2016.742</c:v>
                </c:pt>
                <c:pt idx="3653">
                  <c:v>2016.7447</c:v>
                </c:pt>
                <c:pt idx="3654">
                  <c:v>2016.7474</c:v>
                </c:pt>
                <c:pt idx="3655">
                  <c:v>2016.7501999999999</c:v>
                </c:pt>
                <c:pt idx="3656">
                  <c:v>2016.7529</c:v>
                </c:pt>
                <c:pt idx="3657">
                  <c:v>2016.7556</c:v>
                </c:pt>
                <c:pt idx="3658">
                  <c:v>2016.7583999999999</c:v>
                </c:pt>
                <c:pt idx="3659">
                  <c:v>2016.7610999999999</c:v>
                </c:pt>
                <c:pt idx="3660">
                  <c:v>2016.7638999999999</c:v>
                </c:pt>
                <c:pt idx="3661">
                  <c:v>2016.7665999999999</c:v>
                </c:pt>
                <c:pt idx="3662">
                  <c:v>2016.7692999999999</c:v>
                </c:pt>
                <c:pt idx="3663">
                  <c:v>2016.7720999999999</c:v>
                </c:pt>
                <c:pt idx="3664">
                  <c:v>2016.7747999999999</c:v>
                </c:pt>
                <c:pt idx="3665">
                  <c:v>2016.7774999999999</c:v>
                </c:pt>
                <c:pt idx="3666">
                  <c:v>2016.7802999999999</c:v>
                </c:pt>
                <c:pt idx="3667">
                  <c:v>2016.7829999999999</c:v>
                </c:pt>
                <c:pt idx="3668">
                  <c:v>2016.7858000000001</c:v>
                </c:pt>
                <c:pt idx="3669">
                  <c:v>2016.7885000000001</c:v>
                </c:pt>
                <c:pt idx="3670">
                  <c:v>2016.7911999999999</c:v>
                </c:pt>
                <c:pt idx="3671">
                  <c:v>2016.7940000000001</c:v>
                </c:pt>
                <c:pt idx="3672">
                  <c:v>2016.7967000000001</c:v>
                </c:pt>
                <c:pt idx="3673">
                  <c:v>2016.7995000000001</c:v>
                </c:pt>
                <c:pt idx="3674">
                  <c:v>2016.8022000000001</c:v>
                </c:pt>
                <c:pt idx="3675">
                  <c:v>2016.8049000000001</c:v>
                </c:pt>
                <c:pt idx="3676">
                  <c:v>2016.8077000000001</c:v>
                </c:pt>
                <c:pt idx="3677">
                  <c:v>2016.8104000000001</c:v>
                </c:pt>
                <c:pt idx="3678">
                  <c:v>2016.8131000000001</c:v>
                </c:pt>
                <c:pt idx="3679">
                  <c:v>2016.8159000000001</c:v>
                </c:pt>
                <c:pt idx="3680">
                  <c:v>2016.8186000000001</c:v>
                </c:pt>
                <c:pt idx="3681">
                  <c:v>2016.8214</c:v>
                </c:pt>
                <c:pt idx="3682">
                  <c:v>2016.8241</c:v>
                </c:pt>
                <c:pt idx="3683">
                  <c:v>2016.8268</c:v>
                </c:pt>
                <c:pt idx="3684">
                  <c:v>2016.8296</c:v>
                </c:pt>
                <c:pt idx="3685">
                  <c:v>2016.8323</c:v>
                </c:pt>
                <c:pt idx="3686">
                  <c:v>2016.835</c:v>
                </c:pt>
                <c:pt idx="3687">
                  <c:v>2016.8378</c:v>
                </c:pt>
                <c:pt idx="3688">
                  <c:v>2016.8405</c:v>
                </c:pt>
                <c:pt idx="3689">
                  <c:v>2016.8433</c:v>
                </c:pt>
                <c:pt idx="3690">
                  <c:v>2016.846</c:v>
                </c:pt>
                <c:pt idx="3691">
                  <c:v>2016.8487</c:v>
                </c:pt>
                <c:pt idx="3692">
                  <c:v>2016.8515</c:v>
                </c:pt>
                <c:pt idx="3693">
                  <c:v>2016.8542</c:v>
                </c:pt>
                <c:pt idx="3694">
                  <c:v>2016.8569</c:v>
                </c:pt>
                <c:pt idx="3695">
                  <c:v>2016.8597</c:v>
                </c:pt>
                <c:pt idx="3696">
                  <c:v>2016.8624</c:v>
                </c:pt>
                <c:pt idx="3697">
                  <c:v>2016.8652</c:v>
                </c:pt>
                <c:pt idx="3698">
                  <c:v>2016.8679</c:v>
                </c:pt>
                <c:pt idx="3699">
                  <c:v>2016.8706</c:v>
                </c:pt>
                <c:pt idx="3700">
                  <c:v>2016.8733999999999</c:v>
                </c:pt>
                <c:pt idx="3701">
                  <c:v>2016.8761</c:v>
                </c:pt>
                <c:pt idx="3702">
                  <c:v>2016.8788999999999</c:v>
                </c:pt>
                <c:pt idx="3703">
                  <c:v>2016.8815999999999</c:v>
                </c:pt>
                <c:pt idx="3704">
                  <c:v>2016.8842999999999</c:v>
                </c:pt>
                <c:pt idx="3705">
                  <c:v>2016.8870999999999</c:v>
                </c:pt>
                <c:pt idx="3706">
                  <c:v>2016.8897999999999</c:v>
                </c:pt>
                <c:pt idx="3707">
                  <c:v>2016.8924999999999</c:v>
                </c:pt>
                <c:pt idx="3708">
                  <c:v>2016.8952999999999</c:v>
                </c:pt>
                <c:pt idx="3709">
                  <c:v>2016.8979999999999</c:v>
                </c:pt>
                <c:pt idx="3710">
                  <c:v>2016.9007999999999</c:v>
                </c:pt>
                <c:pt idx="3711">
                  <c:v>2016.9034999999999</c:v>
                </c:pt>
                <c:pt idx="3712">
                  <c:v>2016.9061999999999</c:v>
                </c:pt>
                <c:pt idx="3713">
                  <c:v>2016.9090000000001</c:v>
                </c:pt>
                <c:pt idx="3714">
                  <c:v>2016.9117000000001</c:v>
                </c:pt>
                <c:pt idx="3715">
                  <c:v>2016.9143999999999</c:v>
                </c:pt>
                <c:pt idx="3716">
                  <c:v>2016.9172000000001</c:v>
                </c:pt>
                <c:pt idx="3717">
                  <c:v>2016.9199000000001</c:v>
                </c:pt>
                <c:pt idx="3718">
                  <c:v>2016.9227000000001</c:v>
                </c:pt>
                <c:pt idx="3719">
                  <c:v>2016.9254000000001</c:v>
                </c:pt>
                <c:pt idx="3720">
                  <c:v>2016.9281000000001</c:v>
                </c:pt>
                <c:pt idx="3721">
                  <c:v>2016.9309000000001</c:v>
                </c:pt>
                <c:pt idx="3722">
                  <c:v>2016.9336000000001</c:v>
                </c:pt>
                <c:pt idx="3723">
                  <c:v>2016.9363000000001</c:v>
                </c:pt>
                <c:pt idx="3724">
                  <c:v>2016.9391000000001</c:v>
                </c:pt>
                <c:pt idx="3725">
                  <c:v>2016.9418000000001</c:v>
                </c:pt>
                <c:pt idx="3726">
                  <c:v>2016.9446</c:v>
                </c:pt>
                <c:pt idx="3727">
                  <c:v>2016.9473</c:v>
                </c:pt>
                <c:pt idx="3728">
                  <c:v>2016.95</c:v>
                </c:pt>
                <c:pt idx="3729">
                  <c:v>2016.9528</c:v>
                </c:pt>
                <c:pt idx="3730">
                  <c:v>2016.9555</c:v>
                </c:pt>
                <c:pt idx="3731">
                  <c:v>2016.9582</c:v>
                </c:pt>
                <c:pt idx="3732">
                  <c:v>2016.961</c:v>
                </c:pt>
                <c:pt idx="3733">
                  <c:v>2016.9637</c:v>
                </c:pt>
                <c:pt idx="3734">
                  <c:v>2016.9665</c:v>
                </c:pt>
                <c:pt idx="3735">
                  <c:v>2016.9692</c:v>
                </c:pt>
                <c:pt idx="3736">
                  <c:v>2016.9719</c:v>
                </c:pt>
                <c:pt idx="3737">
                  <c:v>2016.9747</c:v>
                </c:pt>
                <c:pt idx="3738">
                  <c:v>2016.9774</c:v>
                </c:pt>
                <c:pt idx="3739">
                  <c:v>2016.9802</c:v>
                </c:pt>
                <c:pt idx="3740">
                  <c:v>2016.9829</c:v>
                </c:pt>
                <c:pt idx="3741">
                  <c:v>2016.9856</c:v>
                </c:pt>
                <c:pt idx="3742">
                  <c:v>2016.9884</c:v>
                </c:pt>
                <c:pt idx="3743">
                  <c:v>2016.9911</c:v>
                </c:pt>
                <c:pt idx="3744">
                  <c:v>2016.9938</c:v>
                </c:pt>
                <c:pt idx="3745">
                  <c:v>2016.9965999999999</c:v>
                </c:pt>
                <c:pt idx="3746">
                  <c:v>2016.9992999999999</c:v>
                </c:pt>
                <c:pt idx="3747">
                  <c:v>2017.0020999999999</c:v>
                </c:pt>
                <c:pt idx="3748">
                  <c:v>2017.0047999999999</c:v>
                </c:pt>
                <c:pt idx="3749">
                  <c:v>2017.0074999999999</c:v>
                </c:pt>
                <c:pt idx="3750">
                  <c:v>2017.0102999999999</c:v>
                </c:pt>
                <c:pt idx="3751">
                  <c:v>2017.0129999999999</c:v>
                </c:pt>
                <c:pt idx="3752">
                  <c:v>2017.0156999999999</c:v>
                </c:pt>
                <c:pt idx="3753">
                  <c:v>2017.0184999999999</c:v>
                </c:pt>
                <c:pt idx="3754">
                  <c:v>2017.0211999999999</c:v>
                </c:pt>
                <c:pt idx="3755">
                  <c:v>2017.0239999999999</c:v>
                </c:pt>
                <c:pt idx="3756">
                  <c:v>2017.0266999999999</c:v>
                </c:pt>
                <c:pt idx="3757">
                  <c:v>2017.0293999999999</c:v>
                </c:pt>
                <c:pt idx="3758">
                  <c:v>2017.0322000000001</c:v>
                </c:pt>
                <c:pt idx="3759">
                  <c:v>2017.0349000000001</c:v>
                </c:pt>
                <c:pt idx="3760">
                  <c:v>2017.0376000000001</c:v>
                </c:pt>
                <c:pt idx="3761">
                  <c:v>2017.0404000000001</c:v>
                </c:pt>
                <c:pt idx="3762">
                  <c:v>2017.0431000000001</c:v>
                </c:pt>
                <c:pt idx="3763">
                  <c:v>2017.0459000000001</c:v>
                </c:pt>
                <c:pt idx="3764">
                  <c:v>2017.0486000000001</c:v>
                </c:pt>
                <c:pt idx="3765">
                  <c:v>2017.0513000000001</c:v>
                </c:pt>
                <c:pt idx="3766">
                  <c:v>2017.0541000000001</c:v>
                </c:pt>
                <c:pt idx="3767">
                  <c:v>2017.0568000000001</c:v>
                </c:pt>
                <c:pt idx="3768">
                  <c:v>2017.0595000000001</c:v>
                </c:pt>
                <c:pt idx="3769">
                  <c:v>2017.0623000000001</c:v>
                </c:pt>
                <c:pt idx="3770">
                  <c:v>2017.0650000000001</c:v>
                </c:pt>
                <c:pt idx="3771">
                  <c:v>2017.0678</c:v>
                </c:pt>
                <c:pt idx="3772">
                  <c:v>2017.0705</c:v>
                </c:pt>
                <c:pt idx="3773">
                  <c:v>2017.0732</c:v>
                </c:pt>
                <c:pt idx="3774">
                  <c:v>2017.076</c:v>
                </c:pt>
                <c:pt idx="3775">
                  <c:v>2017.0787</c:v>
                </c:pt>
                <c:pt idx="3776">
                  <c:v>2017.0815</c:v>
                </c:pt>
                <c:pt idx="3777">
                  <c:v>2017.0842</c:v>
                </c:pt>
                <c:pt idx="3778">
                  <c:v>2017.0869</c:v>
                </c:pt>
                <c:pt idx="3779">
                  <c:v>2017.0897</c:v>
                </c:pt>
                <c:pt idx="3780">
                  <c:v>2017.0924</c:v>
                </c:pt>
                <c:pt idx="3781">
                  <c:v>2017.0951</c:v>
                </c:pt>
                <c:pt idx="3782">
                  <c:v>2017.0979</c:v>
                </c:pt>
                <c:pt idx="3783">
                  <c:v>2017.1006</c:v>
                </c:pt>
                <c:pt idx="3784">
                  <c:v>2017.1034</c:v>
                </c:pt>
                <c:pt idx="3785">
                  <c:v>2017.1061</c:v>
                </c:pt>
                <c:pt idx="3786">
                  <c:v>2017.1088</c:v>
                </c:pt>
                <c:pt idx="3787">
                  <c:v>2017.1116</c:v>
                </c:pt>
                <c:pt idx="3788">
                  <c:v>2017.1143</c:v>
                </c:pt>
                <c:pt idx="3789">
                  <c:v>2017.117</c:v>
                </c:pt>
                <c:pt idx="3790">
                  <c:v>2017.1197999999999</c:v>
                </c:pt>
                <c:pt idx="3791">
                  <c:v>2017.1224999999999</c:v>
                </c:pt>
                <c:pt idx="3792">
                  <c:v>2017.1252999999999</c:v>
                </c:pt>
                <c:pt idx="3793">
                  <c:v>2017.1279999999999</c:v>
                </c:pt>
                <c:pt idx="3794">
                  <c:v>2017.1334999999999</c:v>
                </c:pt>
                <c:pt idx="3795">
                  <c:v>2017.1361999999999</c:v>
                </c:pt>
                <c:pt idx="3796">
                  <c:v>2017.1388999999999</c:v>
                </c:pt>
                <c:pt idx="3797">
                  <c:v>2017.1416999999999</c:v>
                </c:pt>
                <c:pt idx="3798">
                  <c:v>2017.1443999999999</c:v>
                </c:pt>
                <c:pt idx="3799">
                  <c:v>2017.1472000000001</c:v>
                </c:pt>
                <c:pt idx="3800">
                  <c:v>2017.1498999999999</c:v>
                </c:pt>
                <c:pt idx="3801">
                  <c:v>2017.1525999999999</c:v>
                </c:pt>
                <c:pt idx="3802">
                  <c:v>2017.1554000000001</c:v>
                </c:pt>
                <c:pt idx="3803">
                  <c:v>2017.1581000000001</c:v>
                </c:pt>
                <c:pt idx="3804">
                  <c:v>2017.1608000000001</c:v>
                </c:pt>
                <c:pt idx="3805">
                  <c:v>2017.1636000000001</c:v>
                </c:pt>
                <c:pt idx="3806">
                  <c:v>2017.1663000000001</c:v>
                </c:pt>
                <c:pt idx="3807">
                  <c:v>2017.1691000000001</c:v>
                </c:pt>
                <c:pt idx="3808">
                  <c:v>2017.1718000000001</c:v>
                </c:pt>
                <c:pt idx="3809">
                  <c:v>2017.1745000000001</c:v>
                </c:pt>
                <c:pt idx="3810">
                  <c:v>2017.1773000000001</c:v>
                </c:pt>
                <c:pt idx="3811">
                  <c:v>2017.18</c:v>
                </c:pt>
                <c:pt idx="3812">
                  <c:v>2017.1828</c:v>
                </c:pt>
                <c:pt idx="3813">
                  <c:v>2017.1855</c:v>
                </c:pt>
                <c:pt idx="3814">
                  <c:v>2017.1882000000001</c:v>
                </c:pt>
                <c:pt idx="3815">
                  <c:v>2017.191</c:v>
                </c:pt>
                <c:pt idx="3816">
                  <c:v>2017.1937</c:v>
                </c:pt>
                <c:pt idx="3817">
                  <c:v>2017.1964</c:v>
                </c:pt>
                <c:pt idx="3818">
                  <c:v>2017.1992</c:v>
                </c:pt>
                <c:pt idx="3819">
                  <c:v>2017.2019</c:v>
                </c:pt>
                <c:pt idx="3820">
                  <c:v>2017.2047</c:v>
                </c:pt>
                <c:pt idx="3821">
                  <c:v>2017.2074</c:v>
                </c:pt>
                <c:pt idx="3822">
                  <c:v>2017.2101</c:v>
                </c:pt>
                <c:pt idx="3823">
                  <c:v>2017.2129</c:v>
                </c:pt>
                <c:pt idx="3824">
                  <c:v>2017.2156</c:v>
                </c:pt>
                <c:pt idx="3825">
                  <c:v>2017.2183</c:v>
                </c:pt>
                <c:pt idx="3826">
                  <c:v>2017.2211</c:v>
                </c:pt>
                <c:pt idx="3827">
                  <c:v>2017.2266</c:v>
                </c:pt>
                <c:pt idx="3828">
                  <c:v>2017.2293</c:v>
                </c:pt>
                <c:pt idx="3829">
                  <c:v>2017.232</c:v>
                </c:pt>
                <c:pt idx="3830">
                  <c:v>2017.2348</c:v>
                </c:pt>
                <c:pt idx="3831">
                  <c:v>2017.2375</c:v>
                </c:pt>
                <c:pt idx="3832">
                  <c:v>2017.2402</c:v>
                </c:pt>
                <c:pt idx="3833">
                  <c:v>2017.2429999999999</c:v>
                </c:pt>
                <c:pt idx="3834">
                  <c:v>2017.2456999999999</c:v>
                </c:pt>
                <c:pt idx="3835">
                  <c:v>2017.2484999999999</c:v>
                </c:pt>
                <c:pt idx="3836">
                  <c:v>2017.2511999999999</c:v>
                </c:pt>
                <c:pt idx="3837">
                  <c:v>2017.2538999999999</c:v>
                </c:pt>
                <c:pt idx="3838">
                  <c:v>2017.2566999999999</c:v>
                </c:pt>
                <c:pt idx="3839">
                  <c:v>2017.2593999999999</c:v>
                </c:pt>
                <c:pt idx="3840">
                  <c:v>2017.2620999999999</c:v>
                </c:pt>
                <c:pt idx="3841">
                  <c:v>2017.2648999999999</c:v>
                </c:pt>
                <c:pt idx="3842">
                  <c:v>2017.2675999999999</c:v>
                </c:pt>
                <c:pt idx="3843">
                  <c:v>2017.2704000000001</c:v>
                </c:pt>
                <c:pt idx="3844">
                  <c:v>2017.2731000000001</c:v>
                </c:pt>
                <c:pt idx="3845">
                  <c:v>2017.2757999999999</c:v>
                </c:pt>
                <c:pt idx="3846">
                  <c:v>2017.2786000000001</c:v>
                </c:pt>
                <c:pt idx="3847">
                  <c:v>2017.2813000000001</c:v>
                </c:pt>
                <c:pt idx="3848">
                  <c:v>2017.2841000000001</c:v>
                </c:pt>
                <c:pt idx="3849">
                  <c:v>2017.2868000000001</c:v>
                </c:pt>
                <c:pt idx="3850">
                  <c:v>2017.2895000000001</c:v>
                </c:pt>
                <c:pt idx="3851">
                  <c:v>2017.2923000000001</c:v>
                </c:pt>
                <c:pt idx="3852">
                  <c:v>2017.2950000000001</c:v>
                </c:pt>
                <c:pt idx="3853">
                  <c:v>2017.2977000000001</c:v>
                </c:pt>
                <c:pt idx="3854">
                  <c:v>2017.3005000000001</c:v>
                </c:pt>
                <c:pt idx="3855">
                  <c:v>2017.3032000000001</c:v>
                </c:pt>
                <c:pt idx="3856">
                  <c:v>2017.306</c:v>
                </c:pt>
                <c:pt idx="3857">
                  <c:v>2017.3087</c:v>
                </c:pt>
                <c:pt idx="3858">
                  <c:v>2017.3114</c:v>
                </c:pt>
                <c:pt idx="3859">
                  <c:v>2017.3142</c:v>
                </c:pt>
                <c:pt idx="3860">
                  <c:v>2017.3169</c:v>
                </c:pt>
                <c:pt idx="3861">
                  <c:v>2017.3196</c:v>
                </c:pt>
                <c:pt idx="3862">
                  <c:v>2017.3224</c:v>
                </c:pt>
                <c:pt idx="3863">
                  <c:v>2017.3251</c:v>
                </c:pt>
                <c:pt idx="3864">
                  <c:v>2017.3279</c:v>
                </c:pt>
                <c:pt idx="3865">
                  <c:v>2017.3306</c:v>
                </c:pt>
                <c:pt idx="3866">
                  <c:v>2017.3333</c:v>
                </c:pt>
                <c:pt idx="3867">
                  <c:v>2017.3361</c:v>
                </c:pt>
                <c:pt idx="3868">
                  <c:v>2017.3388</c:v>
                </c:pt>
                <c:pt idx="3869">
                  <c:v>2017.3415</c:v>
                </c:pt>
                <c:pt idx="3870">
                  <c:v>2017.3443</c:v>
                </c:pt>
                <c:pt idx="3871">
                  <c:v>2017.347</c:v>
                </c:pt>
                <c:pt idx="3872">
                  <c:v>2017.3498</c:v>
                </c:pt>
                <c:pt idx="3873">
                  <c:v>2017.3525</c:v>
                </c:pt>
                <c:pt idx="3874">
                  <c:v>2017.3552</c:v>
                </c:pt>
                <c:pt idx="3875">
                  <c:v>2017.3579999999999</c:v>
                </c:pt>
                <c:pt idx="3876">
                  <c:v>2017.3607</c:v>
                </c:pt>
                <c:pt idx="3877">
                  <c:v>2017.3634</c:v>
                </c:pt>
                <c:pt idx="3878">
                  <c:v>2017.3661999999999</c:v>
                </c:pt>
                <c:pt idx="3879">
                  <c:v>2017.3688999999999</c:v>
                </c:pt>
                <c:pt idx="3880">
                  <c:v>2017.3716999999999</c:v>
                </c:pt>
                <c:pt idx="3881">
                  <c:v>2017.3743999999999</c:v>
                </c:pt>
                <c:pt idx="3882">
                  <c:v>2017.3770999999999</c:v>
                </c:pt>
                <c:pt idx="3883">
                  <c:v>2017.3798999999999</c:v>
                </c:pt>
                <c:pt idx="3884">
                  <c:v>2017.3825999999999</c:v>
                </c:pt>
                <c:pt idx="3885">
                  <c:v>2017.3853999999999</c:v>
                </c:pt>
                <c:pt idx="3886">
                  <c:v>2017.3880999999999</c:v>
                </c:pt>
                <c:pt idx="3887">
                  <c:v>2017.3907999999999</c:v>
                </c:pt>
                <c:pt idx="3888">
                  <c:v>2017.3936000000001</c:v>
                </c:pt>
                <c:pt idx="3889">
                  <c:v>2017.3963000000001</c:v>
                </c:pt>
                <c:pt idx="3890">
                  <c:v>2017.3989999999999</c:v>
                </c:pt>
                <c:pt idx="3891">
                  <c:v>2017.4018000000001</c:v>
                </c:pt>
                <c:pt idx="3892">
                  <c:v>2017.4045000000001</c:v>
                </c:pt>
                <c:pt idx="3893">
                  <c:v>2017.4073000000001</c:v>
                </c:pt>
                <c:pt idx="3894">
                  <c:v>2017.41</c:v>
                </c:pt>
                <c:pt idx="3895">
                  <c:v>2017.4127000000001</c:v>
                </c:pt>
                <c:pt idx="3896">
                  <c:v>2017.4155000000001</c:v>
                </c:pt>
                <c:pt idx="3897">
                  <c:v>2017.4182000000001</c:v>
                </c:pt>
                <c:pt idx="3898">
                  <c:v>2017.4209000000001</c:v>
                </c:pt>
                <c:pt idx="3899">
                  <c:v>2017.4237000000001</c:v>
                </c:pt>
                <c:pt idx="3900">
                  <c:v>2017.4264000000001</c:v>
                </c:pt>
                <c:pt idx="3901">
                  <c:v>2017.4292</c:v>
                </c:pt>
                <c:pt idx="3902">
                  <c:v>2017.4319</c:v>
                </c:pt>
                <c:pt idx="3903">
                  <c:v>2017.4346</c:v>
                </c:pt>
                <c:pt idx="3904">
                  <c:v>2017.4374</c:v>
                </c:pt>
                <c:pt idx="3905">
                  <c:v>2017.4401</c:v>
                </c:pt>
                <c:pt idx="3906">
                  <c:v>2017.4428</c:v>
                </c:pt>
                <c:pt idx="3907">
                  <c:v>2017.4456</c:v>
                </c:pt>
                <c:pt idx="3908">
                  <c:v>2017.4483</c:v>
                </c:pt>
                <c:pt idx="3909">
                  <c:v>2017.4511</c:v>
                </c:pt>
                <c:pt idx="3910">
                  <c:v>2017.4538</c:v>
                </c:pt>
                <c:pt idx="3911">
                  <c:v>2017.4565</c:v>
                </c:pt>
                <c:pt idx="3912">
                  <c:v>2017.4593</c:v>
                </c:pt>
                <c:pt idx="3913">
                  <c:v>2017.462</c:v>
                </c:pt>
                <c:pt idx="3914">
                  <c:v>2017.4648</c:v>
                </c:pt>
                <c:pt idx="3915">
                  <c:v>2017.4675</c:v>
                </c:pt>
                <c:pt idx="3916">
                  <c:v>2017.4702</c:v>
                </c:pt>
                <c:pt idx="3917">
                  <c:v>2017.473</c:v>
                </c:pt>
                <c:pt idx="3918">
                  <c:v>2017.4757</c:v>
                </c:pt>
                <c:pt idx="3919">
                  <c:v>2017.4784</c:v>
                </c:pt>
                <c:pt idx="3920">
                  <c:v>2017.4811999999999</c:v>
                </c:pt>
                <c:pt idx="3921">
                  <c:v>2017.4838999999999</c:v>
                </c:pt>
                <c:pt idx="3922">
                  <c:v>2017.4866999999999</c:v>
                </c:pt>
                <c:pt idx="3923">
                  <c:v>2017.4893999999999</c:v>
                </c:pt>
                <c:pt idx="3924">
                  <c:v>2017.4920999999999</c:v>
                </c:pt>
                <c:pt idx="3925">
                  <c:v>2017.4948999999999</c:v>
                </c:pt>
                <c:pt idx="3926">
                  <c:v>2017.4975999999999</c:v>
                </c:pt>
                <c:pt idx="3927">
                  <c:v>2017.5002999999999</c:v>
                </c:pt>
                <c:pt idx="3928">
                  <c:v>2017.5030999999999</c:v>
                </c:pt>
                <c:pt idx="3929">
                  <c:v>2017.5057999999999</c:v>
                </c:pt>
                <c:pt idx="3930">
                  <c:v>2017.5085999999999</c:v>
                </c:pt>
                <c:pt idx="3931">
                  <c:v>2017.5112999999999</c:v>
                </c:pt>
                <c:pt idx="3932">
                  <c:v>2017.5139999999999</c:v>
                </c:pt>
                <c:pt idx="3933">
                  <c:v>2017.5168000000001</c:v>
                </c:pt>
                <c:pt idx="3934">
                  <c:v>2017.5195000000001</c:v>
                </c:pt>
                <c:pt idx="3935">
                  <c:v>2017.5222000000001</c:v>
                </c:pt>
                <c:pt idx="3936">
                  <c:v>2017.5250000000001</c:v>
                </c:pt>
                <c:pt idx="3937">
                  <c:v>2017.5277000000001</c:v>
                </c:pt>
                <c:pt idx="3938">
                  <c:v>2017.5305000000001</c:v>
                </c:pt>
                <c:pt idx="3939">
                  <c:v>2017.5332000000001</c:v>
                </c:pt>
                <c:pt idx="3940">
                  <c:v>2017.5359000000001</c:v>
                </c:pt>
                <c:pt idx="3941">
                  <c:v>2017.5387000000001</c:v>
                </c:pt>
                <c:pt idx="3942">
                  <c:v>2017.5414000000001</c:v>
                </c:pt>
                <c:pt idx="3943">
                  <c:v>2017.5441000000001</c:v>
                </c:pt>
                <c:pt idx="3944">
                  <c:v>2017.5469000000001</c:v>
                </c:pt>
                <c:pt idx="3945">
                  <c:v>2017.5496000000001</c:v>
                </c:pt>
                <c:pt idx="3946">
                  <c:v>2017.5524</c:v>
                </c:pt>
                <c:pt idx="3947">
                  <c:v>2017.5551</c:v>
                </c:pt>
                <c:pt idx="3948">
                  <c:v>2017.5578</c:v>
                </c:pt>
                <c:pt idx="3949">
                  <c:v>2017.5606</c:v>
                </c:pt>
                <c:pt idx="3950">
                  <c:v>2017.5633</c:v>
                </c:pt>
                <c:pt idx="3951">
                  <c:v>2017.5661</c:v>
                </c:pt>
                <c:pt idx="3952">
                  <c:v>2017.5688</c:v>
                </c:pt>
                <c:pt idx="3953">
                  <c:v>2017.5715</c:v>
                </c:pt>
                <c:pt idx="3954">
                  <c:v>2017.5743</c:v>
                </c:pt>
                <c:pt idx="3955">
                  <c:v>2017.577</c:v>
                </c:pt>
                <c:pt idx="3956">
                  <c:v>2017.5797</c:v>
                </c:pt>
                <c:pt idx="3957">
                  <c:v>2017.5825</c:v>
                </c:pt>
                <c:pt idx="3958">
                  <c:v>2017.5852</c:v>
                </c:pt>
                <c:pt idx="3959">
                  <c:v>2017.588</c:v>
                </c:pt>
                <c:pt idx="3960">
                  <c:v>2017.5907</c:v>
                </c:pt>
                <c:pt idx="3961">
                  <c:v>2017.5934</c:v>
                </c:pt>
                <c:pt idx="3962">
                  <c:v>2017.5962</c:v>
                </c:pt>
                <c:pt idx="3963">
                  <c:v>2017.5989</c:v>
                </c:pt>
                <c:pt idx="3964">
                  <c:v>2017.6016</c:v>
                </c:pt>
                <c:pt idx="3965">
                  <c:v>2017.6043999999999</c:v>
                </c:pt>
                <c:pt idx="3966">
                  <c:v>2017.6070999999999</c:v>
                </c:pt>
                <c:pt idx="3967">
                  <c:v>2017.6098999999999</c:v>
                </c:pt>
                <c:pt idx="3968">
                  <c:v>2017.6125999999999</c:v>
                </c:pt>
                <c:pt idx="3969">
                  <c:v>2017.6152999999999</c:v>
                </c:pt>
                <c:pt idx="3970">
                  <c:v>2017.6180999999999</c:v>
                </c:pt>
                <c:pt idx="3971">
                  <c:v>2017.6207999999999</c:v>
                </c:pt>
                <c:pt idx="3972">
                  <c:v>2017.6234999999999</c:v>
                </c:pt>
                <c:pt idx="3973">
                  <c:v>2017.6262999999999</c:v>
                </c:pt>
                <c:pt idx="3974">
                  <c:v>2017.6289999999999</c:v>
                </c:pt>
                <c:pt idx="3975">
                  <c:v>2017.6318000000001</c:v>
                </c:pt>
                <c:pt idx="3976">
                  <c:v>2017.6344999999999</c:v>
                </c:pt>
                <c:pt idx="3977">
                  <c:v>2017.6371999999999</c:v>
                </c:pt>
                <c:pt idx="3978">
                  <c:v>2017.64</c:v>
                </c:pt>
                <c:pt idx="3979">
                  <c:v>2017.6427000000001</c:v>
                </c:pt>
                <c:pt idx="3980">
                  <c:v>2017.6454000000001</c:v>
                </c:pt>
                <c:pt idx="3981">
                  <c:v>2017.6482000000001</c:v>
                </c:pt>
                <c:pt idx="3982">
                  <c:v>2017.6509000000001</c:v>
                </c:pt>
                <c:pt idx="3983">
                  <c:v>2017.6537000000001</c:v>
                </c:pt>
                <c:pt idx="3984">
                  <c:v>2017.6564000000001</c:v>
                </c:pt>
                <c:pt idx="3985">
                  <c:v>2017.6591000000001</c:v>
                </c:pt>
                <c:pt idx="3986">
                  <c:v>2017.6619000000001</c:v>
                </c:pt>
                <c:pt idx="3987">
                  <c:v>2017.6646000000001</c:v>
                </c:pt>
                <c:pt idx="3988">
                  <c:v>2017.6674</c:v>
                </c:pt>
                <c:pt idx="3989">
                  <c:v>2017.6701</c:v>
                </c:pt>
                <c:pt idx="3990">
                  <c:v>2017.6728000000001</c:v>
                </c:pt>
                <c:pt idx="3991">
                  <c:v>2017.6756</c:v>
                </c:pt>
                <c:pt idx="3992">
                  <c:v>2017.6783</c:v>
                </c:pt>
                <c:pt idx="3993">
                  <c:v>2017.681</c:v>
                </c:pt>
                <c:pt idx="3994">
                  <c:v>2017.6838</c:v>
                </c:pt>
                <c:pt idx="3995">
                  <c:v>2017.6865</c:v>
                </c:pt>
                <c:pt idx="3996">
                  <c:v>2017.6893</c:v>
                </c:pt>
                <c:pt idx="3997">
                  <c:v>2017.692</c:v>
                </c:pt>
                <c:pt idx="3998">
                  <c:v>2017.6947</c:v>
                </c:pt>
                <c:pt idx="3999">
                  <c:v>2017.6975</c:v>
                </c:pt>
                <c:pt idx="4000">
                  <c:v>2017.7002</c:v>
                </c:pt>
                <c:pt idx="4001">
                  <c:v>2017.7029</c:v>
                </c:pt>
                <c:pt idx="4002">
                  <c:v>2017.7057</c:v>
                </c:pt>
                <c:pt idx="4003">
                  <c:v>2017.7084</c:v>
                </c:pt>
                <c:pt idx="4004">
                  <c:v>2017.7112</c:v>
                </c:pt>
                <c:pt idx="4005">
                  <c:v>2017.7139</c:v>
                </c:pt>
                <c:pt idx="4006">
                  <c:v>2017.7166</c:v>
                </c:pt>
                <c:pt idx="4007">
                  <c:v>2017.7194</c:v>
                </c:pt>
                <c:pt idx="4008">
                  <c:v>2017.7221</c:v>
                </c:pt>
                <c:pt idx="4009">
                  <c:v>2017.7248</c:v>
                </c:pt>
                <c:pt idx="4010">
                  <c:v>2017.7275999999999</c:v>
                </c:pt>
                <c:pt idx="4011">
                  <c:v>2017.7302999999999</c:v>
                </c:pt>
                <c:pt idx="4012">
                  <c:v>2017.7330999999999</c:v>
                </c:pt>
                <c:pt idx="4013">
                  <c:v>2017.7357999999999</c:v>
                </c:pt>
                <c:pt idx="4014">
                  <c:v>2017.7384999999999</c:v>
                </c:pt>
                <c:pt idx="4015">
                  <c:v>2017.7412999999999</c:v>
                </c:pt>
                <c:pt idx="4016">
                  <c:v>2017.7439999999999</c:v>
                </c:pt>
                <c:pt idx="4017">
                  <c:v>2017.7466999999999</c:v>
                </c:pt>
                <c:pt idx="4018">
                  <c:v>2017.7494999999999</c:v>
                </c:pt>
                <c:pt idx="4019">
                  <c:v>2017.7521999999999</c:v>
                </c:pt>
                <c:pt idx="4020">
                  <c:v>2017.7550000000001</c:v>
                </c:pt>
                <c:pt idx="4021">
                  <c:v>2017.7577000000001</c:v>
                </c:pt>
                <c:pt idx="4022">
                  <c:v>2017.7603999999999</c:v>
                </c:pt>
                <c:pt idx="4023">
                  <c:v>2017.7632000000001</c:v>
                </c:pt>
                <c:pt idx="4024">
                  <c:v>2017.7659000000001</c:v>
                </c:pt>
                <c:pt idx="4025">
                  <c:v>2017.7687000000001</c:v>
                </c:pt>
                <c:pt idx="4026">
                  <c:v>2017.7714000000001</c:v>
                </c:pt>
                <c:pt idx="4027">
                  <c:v>2017.7741000000001</c:v>
                </c:pt>
                <c:pt idx="4028">
                  <c:v>2017.7769000000001</c:v>
                </c:pt>
                <c:pt idx="4029">
                  <c:v>2017.7796000000001</c:v>
                </c:pt>
                <c:pt idx="4030">
                  <c:v>2017.7823000000001</c:v>
                </c:pt>
                <c:pt idx="4031">
                  <c:v>2017.7851000000001</c:v>
                </c:pt>
                <c:pt idx="4032">
                  <c:v>2017.7878000000001</c:v>
                </c:pt>
                <c:pt idx="4033">
                  <c:v>2017.7906</c:v>
                </c:pt>
                <c:pt idx="4034">
                  <c:v>2017.7933</c:v>
                </c:pt>
                <c:pt idx="4035">
                  <c:v>2017.796</c:v>
                </c:pt>
                <c:pt idx="4036">
                  <c:v>2017.8042</c:v>
                </c:pt>
                <c:pt idx="4037">
                  <c:v>2017.807</c:v>
                </c:pt>
                <c:pt idx="4038">
                  <c:v>2017.8097</c:v>
                </c:pt>
                <c:pt idx="4039">
                  <c:v>2017.8125</c:v>
                </c:pt>
                <c:pt idx="4040">
                  <c:v>2017.8179</c:v>
                </c:pt>
                <c:pt idx="4041">
                  <c:v>2017.8207</c:v>
                </c:pt>
                <c:pt idx="4042">
                  <c:v>2017.8234</c:v>
                </c:pt>
                <c:pt idx="4043">
                  <c:v>2017.8261</c:v>
                </c:pt>
                <c:pt idx="4044">
                  <c:v>2017.8289</c:v>
                </c:pt>
                <c:pt idx="4045">
                  <c:v>2017.8316</c:v>
                </c:pt>
                <c:pt idx="4046">
                  <c:v>2017.8344</c:v>
                </c:pt>
                <c:pt idx="4047">
                  <c:v>2017.8371</c:v>
                </c:pt>
                <c:pt idx="4048">
                  <c:v>2017.8398</c:v>
                </c:pt>
                <c:pt idx="4049">
                  <c:v>2017.8453</c:v>
                </c:pt>
                <c:pt idx="4050">
                  <c:v>2017.848</c:v>
                </c:pt>
                <c:pt idx="4051">
                  <c:v>2017.8507999999999</c:v>
                </c:pt>
                <c:pt idx="4052">
                  <c:v>2017.8534999999999</c:v>
                </c:pt>
                <c:pt idx="4053">
                  <c:v>2017.8562999999999</c:v>
                </c:pt>
                <c:pt idx="4054">
                  <c:v>2017.8589999999999</c:v>
                </c:pt>
                <c:pt idx="4055">
                  <c:v>2017.8616999999999</c:v>
                </c:pt>
                <c:pt idx="4056">
                  <c:v>2017.8644999999999</c:v>
                </c:pt>
                <c:pt idx="4057">
                  <c:v>2017.8671999999999</c:v>
                </c:pt>
                <c:pt idx="4058">
                  <c:v>2017.87</c:v>
                </c:pt>
                <c:pt idx="4059">
                  <c:v>2017.8726999999999</c:v>
                </c:pt>
                <c:pt idx="4060">
                  <c:v>2017.8753999999999</c:v>
                </c:pt>
                <c:pt idx="4061">
                  <c:v>2017.8782000000001</c:v>
                </c:pt>
                <c:pt idx="4062">
                  <c:v>2017.8809000000001</c:v>
                </c:pt>
                <c:pt idx="4063">
                  <c:v>2017.8835999999999</c:v>
                </c:pt>
                <c:pt idx="4064">
                  <c:v>2017.8864000000001</c:v>
                </c:pt>
                <c:pt idx="4065">
                  <c:v>2017.8891000000001</c:v>
                </c:pt>
                <c:pt idx="4066">
                  <c:v>2017.8919000000001</c:v>
                </c:pt>
                <c:pt idx="4067">
                  <c:v>2017.8946000000001</c:v>
                </c:pt>
                <c:pt idx="4068">
                  <c:v>2017.8973000000001</c:v>
                </c:pt>
                <c:pt idx="4069">
                  <c:v>2017.9001000000001</c:v>
                </c:pt>
                <c:pt idx="4070">
                  <c:v>2017.9028000000001</c:v>
                </c:pt>
                <c:pt idx="4071">
                  <c:v>2017.9055000000001</c:v>
                </c:pt>
                <c:pt idx="4072">
                  <c:v>2017.9083000000001</c:v>
                </c:pt>
                <c:pt idx="4073">
                  <c:v>2017.9110000000001</c:v>
                </c:pt>
                <c:pt idx="4074">
                  <c:v>2017.9138</c:v>
                </c:pt>
                <c:pt idx="4075">
                  <c:v>2017.9165</c:v>
                </c:pt>
                <c:pt idx="4076">
                  <c:v>2017.9192</c:v>
                </c:pt>
                <c:pt idx="4077">
                  <c:v>2017.922</c:v>
                </c:pt>
                <c:pt idx="4078">
                  <c:v>2017.9247</c:v>
                </c:pt>
                <c:pt idx="4079">
                  <c:v>2017.9274</c:v>
                </c:pt>
                <c:pt idx="4080">
                  <c:v>2017.9302</c:v>
                </c:pt>
                <c:pt idx="4081">
                  <c:v>2017.9329</c:v>
                </c:pt>
                <c:pt idx="4082">
                  <c:v>2017.9357</c:v>
                </c:pt>
                <c:pt idx="4083">
                  <c:v>2017.9384</c:v>
                </c:pt>
                <c:pt idx="4084">
                  <c:v>2017.9411</c:v>
                </c:pt>
                <c:pt idx="4085">
                  <c:v>2017.9439</c:v>
                </c:pt>
                <c:pt idx="4086">
                  <c:v>2017.9466</c:v>
                </c:pt>
                <c:pt idx="4087">
                  <c:v>2017.9493</c:v>
                </c:pt>
                <c:pt idx="4088">
                  <c:v>2017.9521</c:v>
                </c:pt>
                <c:pt idx="4089">
                  <c:v>2017.9548</c:v>
                </c:pt>
                <c:pt idx="4090">
                  <c:v>2017.9576</c:v>
                </c:pt>
                <c:pt idx="4091">
                  <c:v>2017.9603</c:v>
                </c:pt>
                <c:pt idx="4092">
                  <c:v>2017.963</c:v>
                </c:pt>
                <c:pt idx="4093">
                  <c:v>2017.9657999999999</c:v>
                </c:pt>
                <c:pt idx="4094">
                  <c:v>2017.9684999999999</c:v>
                </c:pt>
                <c:pt idx="4095">
                  <c:v>2017.9712999999999</c:v>
                </c:pt>
                <c:pt idx="4096">
                  <c:v>2017.9739999999999</c:v>
                </c:pt>
                <c:pt idx="4097">
                  <c:v>2017.9766999999999</c:v>
                </c:pt>
                <c:pt idx="4098">
                  <c:v>2017.9794999999999</c:v>
                </c:pt>
                <c:pt idx="4099">
                  <c:v>2017.9821999999999</c:v>
                </c:pt>
                <c:pt idx="4100">
                  <c:v>2017.9848999999999</c:v>
                </c:pt>
                <c:pt idx="4101">
                  <c:v>2017.9903999999999</c:v>
                </c:pt>
                <c:pt idx="4102">
                  <c:v>2017.9931999999999</c:v>
                </c:pt>
                <c:pt idx="4103">
                  <c:v>2017.9958999999999</c:v>
                </c:pt>
                <c:pt idx="4104">
                  <c:v>2017.9985999999999</c:v>
                </c:pt>
                <c:pt idx="4105">
                  <c:v>2018.0014000000001</c:v>
                </c:pt>
                <c:pt idx="4106">
                  <c:v>2018.0041000000001</c:v>
                </c:pt>
                <c:pt idx="4107">
                  <c:v>2018.0068000000001</c:v>
                </c:pt>
                <c:pt idx="4108">
                  <c:v>2018.0096000000001</c:v>
                </c:pt>
                <c:pt idx="4109">
                  <c:v>2018.0123000000001</c:v>
                </c:pt>
                <c:pt idx="4110">
                  <c:v>2018.0151000000001</c:v>
                </c:pt>
                <c:pt idx="4111">
                  <c:v>2018.0178000000001</c:v>
                </c:pt>
                <c:pt idx="4112">
                  <c:v>2018.0233000000001</c:v>
                </c:pt>
                <c:pt idx="4113">
                  <c:v>2018.0260000000001</c:v>
                </c:pt>
                <c:pt idx="4114">
                  <c:v>2018.0315000000001</c:v>
                </c:pt>
                <c:pt idx="4115">
                  <c:v>2018.0342000000001</c:v>
                </c:pt>
                <c:pt idx="4116">
                  <c:v>2018.037</c:v>
                </c:pt>
                <c:pt idx="4117">
                  <c:v>2018.0397</c:v>
                </c:pt>
                <c:pt idx="4118">
                  <c:v>2018.0424</c:v>
                </c:pt>
                <c:pt idx="4119">
                  <c:v>2018.0452</c:v>
                </c:pt>
                <c:pt idx="4120">
                  <c:v>2018.0479</c:v>
                </c:pt>
                <c:pt idx="4121">
                  <c:v>2018.0507</c:v>
                </c:pt>
                <c:pt idx="4122">
                  <c:v>2018.0534</c:v>
                </c:pt>
                <c:pt idx="4123">
                  <c:v>2018.0561</c:v>
                </c:pt>
                <c:pt idx="4124">
                  <c:v>2018.0589</c:v>
                </c:pt>
                <c:pt idx="4125">
                  <c:v>2018.0616</c:v>
                </c:pt>
                <c:pt idx="4126">
                  <c:v>2018.0643</c:v>
                </c:pt>
                <c:pt idx="4127">
                  <c:v>2018.0671</c:v>
                </c:pt>
                <c:pt idx="4128">
                  <c:v>2018.0698</c:v>
                </c:pt>
                <c:pt idx="4129">
                  <c:v>2018.0726</c:v>
                </c:pt>
                <c:pt idx="4130">
                  <c:v>2018.0753</c:v>
                </c:pt>
                <c:pt idx="4131">
                  <c:v>2018.078</c:v>
                </c:pt>
                <c:pt idx="4132">
                  <c:v>2018.0808</c:v>
                </c:pt>
                <c:pt idx="4133">
                  <c:v>2018.0835</c:v>
                </c:pt>
                <c:pt idx="4134">
                  <c:v>2018.0862</c:v>
                </c:pt>
                <c:pt idx="4135">
                  <c:v>2018.0889999999999</c:v>
                </c:pt>
                <c:pt idx="4136">
                  <c:v>2018.0916999999999</c:v>
                </c:pt>
                <c:pt idx="4137">
                  <c:v>2018.0944999999999</c:v>
                </c:pt>
                <c:pt idx="4138">
                  <c:v>2018.0971999999999</c:v>
                </c:pt>
                <c:pt idx="4139">
                  <c:v>2018.0998999999999</c:v>
                </c:pt>
                <c:pt idx="4140">
                  <c:v>2018.1026999999999</c:v>
                </c:pt>
                <c:pt idx="4141">
                  <c:v>2018.1053999999999</c:v>
                </c:pt>
                <c:pt idx="4142">
                  <c:v>2018.1080999999999</c:v>
                </c:pt>
                <c:pt idx="4143">
                  <c:v>2018.1108999999999</c:v>
                </c:pt>
                <c:pt idx="4144">
                  <c:v>2018.1135999999999</c:v>
                </c:pt>
                <c:pt idx="4145">
                  <c:v>2018.1164000000001</c:v>
                </c:pt>
                <c:pt idx="4146">
                  <c:v>2018.1190999999999</c:v>
                </c:pt>
                <c:pt idx="4147">
                  <c:v>2018.1217999999999</c:v>
                </c:pt>
                <c:pt idx="4148">
                  <c:v>2018.1246000000001</c:v>
                </c:pt>
                <c:pt idx="4149">
                  <c:v>2018.1273000000001</c:v>
                </c:pt>
                <c:pt idx="4150">
                  <c:v>2018.13</c:v>
                </c:pt>
                <c:pt idx="4151">
                  <c:v>2018.1328000000001</c:v>
                </c:pt>
                <c:pt idx="4152">
                  <c:v>2018.1355000000001</c:v>
                </c:pt>
                <c:pt idx="4153">
                  <c:v>2018.1383000000001</c:v>
                </c:pt>
                <c:pt idx="4154">
                  <c:v>2018.1410000000001</c:v>
                </c:pt>
                <c:pt idx="4155">
                  <c:v>2018.1437000000001</c:v>
                </c:pt>
                <c:pt idx="4156">
                  <c:v>2018.1465000000001</c:v>
                </c:pt>
                <c:pt idx="4157">
                  <c:v>2018.1492000000001</c:v>
                </c:pt>
                <c:pt idx="4158">
                  <c:v>2018.152</c:v>
                </c:pt>
                <c:pt idx="4159">
                  <c:v>2018.1547</c:v>
                </c:pt>
                <c:pt idx="4160">
                  <c:v>2018.1574000000001</c:v>
                </c:pt>
                <c:pt idx="4161">
                  <c:v>2018.1602</c:v>
                </c:pt>
                <c:pt idx="4162">
                  <c:v>2018.1629</c:v>
                </c:pt>
                <c:pt idx="4163">
                  <c:v>2018.1656</c:v>
                </c:pt>
                <c:pt idx="4164">
                  <c:v>2018.1684</c:v>
                </c:pt>
                <c:pt idx="4165">
                  <c:v>2018.1711</c:v>
                </c:pt>
                <c:pt idx="4166">
                  <c:v>2018.1739</c:v>
                </c:pt>
                <c:pt idx="4167">
                  <c:v>2018.1766</c:v>
                </c:pt>
                <c:pt idx="4168">
                  <c:v>2018.1793</c:v>
                </c:pt>
                <c:pt idx="4169">
                  <c:v>2018.1821</c:v>
                </c:pt>
                <c:pt idx="4170">
                  <c:v>2018.1848</c:v>
                </c:pt>
                <c:pt idx="4171">
                  <c:v>2018.1875</c:v>
                </c:pt>
                <c:pt idx="4172">
                  <c:v>2018.1903</c:v>
                </c:pt>
                <c:pt idx="4173">
                  <c:v>2018.193</c:v>
                </c:pt>
                <c:pt idx="4174">
                  <c:v>2018.1958</c:v>
                </c:pt>
                <c:pt idx="4175">
                  <c:v>2018.1985</c:v>
                </c:pt>
                <c:pt idx="4176">
                  <c:v>2018.2012</c:v>
                </c:pt>
                <c:pt idx="4177">
                  <c:v>2018.204</c:v>
                </c:pt>
                <c:pt idx="4178">
                  <c:v>2018.2067</c:v>
                </c:pt>
                <c:pt idx="4179">
                  <c:v>2018.2094</c:v>
                </c:pt>
                <c:pt idx="4180">
                  <c:v>2018.2121999999999</c:v>
                </c:pt>
                <c:pt idx="4181">
                  <c:v>2018.2148999999999</c:v>
                </c:pt>
                <c:pt idx="4182">
                  <c:v>2018.2176999999999</c:v>
                </c:pt>
                <c:pt idx="4183">
                  <c:v>2018.2203999999999</c:v>
                </c:pt>
                <c:pt idx="4184">
                  <c:v>2018.2230999999999</c:v>
                </c:pt>
                <c:pt idx="4185">
                  <c:v>2018.2258999999999</c:v>
                </c:pt>
              </c:numCache>
            </c:numRef>
          </c:xVal>
          <c:yVal>
            <c:numRef>
              <c:f>ZHU1!$K$8:$K$1048576</c:f>
              <c:numCache>
                <c:formatCode>General</c:formatCode>
                <c:ptCount val="1048569"/>
                <c:pt idx="0">
                  <c:v>-70</c:v>
                </c:pt>
                <c:pt idx="1">
                  <c:v>-70.126999999999981</c:v>
                </c:pt>
                <c:pt idx="2">
                  <c:v>-67.506999999999977</c:v>
                </c:pt>
                <c:pt idx="3">
                  <c:v>-70.039999999999978</c:v>
                </c:pt>
                <c:pt idx="4">
                  <c:v>-72.176000000000016</c:v>
                </c:pt>
                <c:pt idx="5">
                  <c:v>-69.869000000000014</c:v>
                </c:pt>
                <c:pt idx="6">
                  <c:v>-66.075999999999965</c:v>
                </c:pt>
                <c:pt idx="7">
                  <c:v>-69.85499999999999</c:v>
                </c:pt>
                <c:pt idx="8">
                  <c:v>-73.938000000000002</c:v>
                </c:pt>
                <c:pt idx="9">
                  <c:v>-71.701000000000008</c:v>
                </c:pt>
                <c:pt idx="10">
                  <c:v>-63.363999999999969</c:v>
                </c:pt>
                <c:pt idx="11">
                  <c:v>-67.301999999999964</c:v>
                </c:pt>
                <c:pt idx="12">
                  <c:v>-73.902999999999992</c:v>
                </c:pt>
                <c:pt idx="13">
                  <c:v>-65.647000000000006</c:v>
                </c:pt>
                <c:pt idx="14">
                  <c:v>-73.655999999999992</c:v>
                </c:pt>
                <c:pt idx="15">
                  <c:v>-70.111999999999995</c:v>
                </c:pt>
                <c:pt idx="16">
                  <c:v>-65.95</c:v>
                </c:pt>
                <c:pt idx="17">
                  <c:v>-71.668999999999983</c:v>
                </c:pt>
                <c:pt idx="18">
                  <c:v>-75.863999999999976</c:v>
                </c:pt>
                <c:pt idx="19">
                  <c:v>-70.502999999999972</c:v>
                </c:pt>
                <c:pt idx="20">
                  <c:v>-70.060999999999979</c:v>
                </c:pt>
                <c:pt idx="21">
                  <c:v>-65.736000000000004</c:v>
                </c:pt>
                <c:pt idx="22">
                  <c:v>-65.34699999999998</c:v>
                </c:pt>
                <c:pt idx="23">
                  <c:v>-62.256999999999998</c:v>
                </c:pt>
                <c:pt idx="24">
                  <c:v>-70.57999999999997</c:v>
                </c:pt>
                <c:pt idx="25">
                  <c:v>-78.701000000000022</c:v>
                </c:pt>
                <c:pt idx="26">
                  <c:v>-74.845999999999961</c:v>
                </c:pt>
                <c:pt idx="27">
                  <c:v>-63.423999999999971</c:v>
                </c:pt>
                <c:pt idx="28">
                  <c:v>-65.412999999999997</c:v>
                </c:pt>
                <c:pt idx="29">
                  <c:v>-70.311999999999983</c:v>
                </c:pt>
                <c:pt idx="30">
                  <c:v>-69.766999999999967</c:v>
                </c:pt>
                <c:pt idx="31">
                  <c:v>-73.859999999999971</c:v>
                </c:pt>
                <c:pt idx="32">
                  <c:v>-66.987999999999985</c:v>
                </c:pt>
                <c:pt idx="33">
                  <c:v>-63.07200000000001</c:v>
                </c:pt>
                <c:pt idx="34">
                  <c:v>-69.228000000000009</c:v>
                </c:pt>
                <c:pt idx="35">
                  <c:v>-68.462999999999994</c:v>
                </c:pt>
                <c:pt idx="36">
                  <c:v>-72.921000000000006</c:v>
                </c:pt>
                <c:pt idx="37">
                  <c:v>-78.631999999999977</c:v>
                </c:pt>
                <c:pt idx="38">
                  <c:v>-68.678000000000011</c:v>
                </c:pt>
                <c:pt idx="39">
                  <c:v>-74.286999999999978</c:v>
                </c:pt>
                <c:pt idx="40">
                  <c:v>-73.068999999999988</c:v>
                </c:pt>
                <c:pt idx="41">
                  <c:v>-63.189999999999962</c:v>
                </c:pt>
                <c:pt idx="42">
                  <c:v>-63.85499999999999</c:v>
                </c:pt>
                <c:pt idx="43">
                  <c:v>-64.186000000000007</c:v>
                </c:pt>
                <c:pt idx="44">
                  <c:v>-67.155000000000015</c:v>
                </c:pt>
                <c:pt idx="45">
                  <c:v>-69.409999999999968</c:v>
                </c:pt>
                <c:pt idx="46">
                  <c:v>-71.78</c:v>
                </c:pt>
                <c:pt idx="47">
                  <c:v>-75.16</c:v>
                </c:pt>
                <c:pt idx="48">
                  <c:v>-65.396000000000001</c:v>
                </c:pt>
                <c:pt idx="49">
                  <c:v>-73.182999999999993</c:v>
                </c:pt>
                <c:pt idx="50">
                  <c:v>-68.618000000000009</c:v>
                </c:pt>
                <c:pt idx="51">
                  <c:v>-74.506999999999977</c:v>
                </c:pt>
                <c:pt idx="52">
                  <c:v>-75.454000000000008</c:v>
                </c:pt>
                <c:pt idx="53">
                  <c:v>-69.342999999999975</c:v>
                </c:pt>
                <c:pt idx="54">
                  <c:v>-69.662999999999968</c:v>
                </c:pt>
                <c:pt idx="55">
                  <c:v>-70.189999999999969</c:v>
                </c:pt>
                <c:pt idx="56">
                  <c:v>-71.790999999999983</c:v>
                </c:pt>
                <c:pt idx="57">
                  <c:v>-62.951999999999998</c:v>
                </c:pt>
                <c:pt idx="58">
                  <c:v>-72.989999999999995</c:v>
                </c:pt>
                <c:pt idx="59">
                  <c:v>-68.950999999999979</c:v>
                </c:pt>
                <c:pt idx="60">
                  <c:v>-68.435999999999993</c:v>
                </c:pt>
                <c:pt idx="61">
                  <c:v>-79.610999999999976</c:v>
                </c:pt>
                <c:pt idx="62">
                  <c:v>-71.516999999999996</c:v>
                </c:pt>
                <c:pt idx="63">
                  <c:v>-63.386999999999965</c:v>
                </c:pt>
                <c:pt idx="64">
                  <c:v>-68.539999999999978</c:v>
                </c:pt>
                <c:pt idx="65">
                  <c:v>-63.203999999999979</c:v>
                </c:pt>
                <c:pt idx="66">
                  <c:v>-67.566000000000003</c:v>
                </c:pt>
                <c:pt idx="67">
                  <c:v>-72.616999999999976</c:v>
                </c:pt>
                <c:pt idx="68">
                  <c:v>-71.275999999999996</c:v>
                </c:pt>
                <c:pt idx="69">
                  <c:v>-72.105999999999995</c:v>
                </c:pt>
                <c:pt idx="70">
                  <c:v>-67.697000000000003</c:v>
                </c:pt>
                <c:pt idx="71">
                  <c:v>-65.966999999999985</c:v>
                </c:pt>
                <c:pt idx="72">
                  <c:v>-66.992999999999967</c:v>
                </c:pt>
                <c:pt idx="73">
                  <c:v>-73.322999999999965</c:v>
                </c:pt>
                <c:pt idx="74">
                  <c:v>-69.686999999999998</c:v>
                </c:pt>
                <c:pt idx="75">
                  <c:v>-73.421999999999983</c:v>
                </c:pt>
                <c:pt idx="76">
                  <c:v>-66.662999999999968</c:v>
                </c:pt>
                <c:pt idx="77">
                  <c:v>-66.274999999999963</c:v>
                </c:pt>
                <c:pt idx="78">
                  <c:v>-73.533999999999978</c:v>
                </c:pt>
                <c:pt idx="79">
                  <c:v>-70.631999999999962</c:v>
                </c:pt>
                <c:pt idx="80">
                  <c:v>-74.102999999999966</c:v>
                </c:pt>
                <c:pt idx="81">
                  <c:v>-83.789000000000001</c:v>
                </c:pt>
                <c:pt idx="82">
                  <c:v>-69.956999999999979</c:v>
                </c:pt>
                <c:pt idx="83">
                  <c:v>-85.115999999999957</c:v>
                </c:pt>
                <c:pt idx="84">
                  <c:v>-74.048000000000002</c:v>
                </c:pt>
                <c:pt idx="85">
                  <c:v>-67.495999999999995</c:v>
                </c:pt>
                <c:pt idx="86">
                  <c:v>-80.599999999999994</c:v>
                </c:pt>
                <c:pt idx="87">
                  <c:v>-65.492999999999967</c:v>
                </c:pt>
                <c:pt idx="88">
                  <c:v>-71.161999999999992</c:v>
                </c:pt>
                <c:pt idx="89">
                  <c:v>-79.260999999999967</c:v>
                </c:pt>
                <c:pt idx="90">
                  <c:v>-69.114000000000004</c:v>
                </c:pt>
                <c:pt idx="91">
                  <c:v>-81.97999999999999</c:v>
                </c:pt>
                <c:pt idx="92">
                  <c:v>-75.699000000000012</c:v>
                </c:pt>
                <c:pt idx="93">
                  <c:v>-65.323999999999984</c:v>
                </c:pt>
                <c:pt idx="94">
                  <c:v>-73.137999999999977</c:v>
                </c:pt>
                <c:pt idx="95">
                  <c:v>-73.413999999999973</c:v>
                </c:pt>
                <c:pt idx="96">
                  <c:v>-71.046999999999969</c:v>
                </c:pt>
                <c:pt idx="97">
                  <c:v>-74.352999999999994</c:v>
                </c:pt>
                <c:pt idx="98">
                  <c:v>-67.910999999999987</c:v>
                </c:pt>
                <c:pt idx="99">
                  <c:v>-60.024999999999991</c:v>
                </c:pt>
                <c:pt idx="100">
                  <c:v>-67.757999999999981</c:v>
                </c:pt>
                <c:pt idx="101">
                  <c:v>-72.226999999999975</c:v>
                </c:pt>
                <c:pt idx="102">
                  <c:v>-67.83299999999997</c:v>
                </c:pt>
                <c:pt idx="103">
                  <c:v>-63.869</c:v>
                </c:pt>
                <c:pt idx="104">
                  <c:v>-67.914999999999992</c:v>
                </c:pt>
                <c:pt idx="105">
                  <c:v>-71.946999999999974</c:v>
                </c:pt>
                <c:pt idx="106">
                  <c:v>-70.728999999999985</c:v>
                </c:pt>
                <c:pt idx="107">
                  <c:v>-72.242999999999995</c:v>
                </c:pt>
                <c:pt idx="108">
                  <c:v>-77.220999999999975</c:v>
                </c:pt>
                <c:pt idx="109">
                  <c:v>-65.605999999999995</c:v>
                </c:pt>
                <c:pt idx="110">
                  <c:v>-69.344999999999985</c:v>
                </c:pt>
                <c:pt idx="111">
                  <c:v>-70.600999999999956</c:v>
                </c:pt>
                <c:pt idx="112">
                  <c:v>-77.105999999999995</c:v>
                </c:pt>
                <c:pt idx="113">
                  <c:v>-76.842999999999989</c:v>
                </c:pt>
                <c:pt idx="114">
                  <c:v>-69.506999999999977</c:v>
                </c:pt>
                <c:pt idx="115">
                  <c:v>-76.597999999999999</c:v>
                </c:pt>
                <c:pt idx="116">
                  <c:v>-75.651999999999987</c:v>
                </c:pt>
                <c:pt idx="117">
                  <c:v>-78.479000000000013</c:v>
                </c:pt>
                <c:pt idx="118">
                  <c:v>-73.647999999999982</c:v>
                </c:pt>
                <c:pt idx="119">
                  <c:v>-83.600999999999971</c:v>
                </c:pt>
                <c:pt idx="120">
                  <c:v>-60.902999999999977</c:v>
                </c:pt>
                <c:pt idx="121">
                  <c:v>-83.177999999999969</c:v>
                </c:pt>
                <c:pt idx="122">
                  <c:v>-90.969999999999985</c:v>
                </c:pt>
                <c:pt idx="123">
                  <c:v>-70.082999999999998</c:v>
                </c:pt>
                <c:pt idx="124">
                  <c:v>-72.603999999999999</c:v>
                </c:pt>
                <c:pt idx="125">
                  <c:v>-76.842000000000013</c:v>
                </c:pt>
                <c:pt idx="126">
                  <c:v>-77.228000000000009</c:v>
                </c:pt>
                <c:pt idx="127">
                  <c:v>-87.969000000000008</c:v>
                </c:pt>
                <c:pt idx="128">
                  <c:v>-70.554000000000002</c:v>
                </c:pt>
                <c:pt idx="129">
                  <c:v>-82.459000000000003</c:v>
                </c:pt>
                <c:pt idx="130">
                  <c:v>-86.62700000000001</c:v>
                </c:pt>
                <c:pt idx="131">
                  <c:v>-76.689999999999969</c:v>
                </c:pt>
                <c:pt idx="132">
                  <c:v>-54.820999999999998</c:v>
                </c:pt>
                <c:pt idx="133">
                  <c:v>-80.145999999999987</c:v>
                </c:pt>
                <c:pt idx="134">
                  <c:v>-76.456999999999994</c:v>
                </c:pt>
                <c:pt idx="135">
                  <c:v>-61.703999999999972</c:v>
                </c:pt>
                <c:pt idx="136">
                  <c:v>-63.468999999999994</c:v>
                </c:pt>
                <c:pt idx="137">
                  <c:v>-77.440999999999974</c:v>
                </c:pt>
                <c:pt idx="138">
                  <c:v>-78.35599999999998</c:v>
                </c:pt>
                <c:pt idx="139">
                  <c:v>-72.473999999999975</c:v>
                </c:pt>
                <c:pt idx="140">
                  <c:v>-73.562999999999988</c:v>
                </c:pt>
                <c:pt idx="141">
                  <c:v>-76.733999999999966</c:v>
                </c:pt>
                <c:pt idx="142">
                  <c:v>-84.751999999999981</c:v>
                </c:pt>
                <c:pt idx="143">
                  <c:v>-70.749999999999972</c:v>
                </c:pt>
                <c:pt idx="144">
                  <c:v>-63.265999999999984</c:v>
                </c:pt>
                <c:pt idx="145">
                  <c:v>-63.57799999999996</c:v>
                </c:pt>
                <c:pt idx="146">
                  <c:v>-82.236999999999995</c:v>
                </c:pt>
                <c:pt idx="147">
                  <c:v>-78.423999999999992</c:v>
                </c:pt>
                <c:pt idx="148">
                  <c:v>-79.323999999999998</c:v>
                </c:pt>
                <c:pt idx="149">
                  <c:v>-63.244000000000014</c:v>
                </c:pt>
                <c:pt idx="150">
                  <c:v>-76.315999999999988</c:v>
                </c:pt>
                <c:pt idx="151">
                  <c:v>-68.859999999999971</c:v>
                </c:pt>
                <c:pt idx="152">
                  <c:v>-73.79000000000002</c:v>
                </c:pt>
                <c:pt idx="153">
                  <c:v>-74.857999999999976</c:v>
                </c:pt>
                <c:pt idx="154">
                  <c:v>-75.707999999999998</c:v>
                </c:pt>
                <c:pt idx="155">
                  <c:v>-73.550999999999974</c:v>
                </c:pt>
                <c:pt idx="156">
                  <c:v>-66.398999999999972</c:v>
                </c:pt>
                <c:pt idx="157">
                  <c:v>-76.025000000000006</c:v>
                </c:pt>
                <c:pt idx="158">
                  <c:v>-81.809000000000012</c:v>
                </c:pt>
                <c:pt idx="159">
                  <c:v>-83.621999999999971</c:v>
                </c:pt>
                <c:pt idx="160">
                  <c:v>-76.942999999999984</c:v>
                </c:pt>
                <c:pt idx="161">
                  <c:v>-66.912999999999997</c:v>
                </c:pt>
                <c:pt idx="162">
                  <c:v>-76.274000000000001</c:v>
                </c:pt>
                <c:pt idx="163">
                  <c:v>-57.198999999999991</c:v>
                </c:pt>
                <c:pt idx="164">
                  <c:v>-72.321999999999989</c:v>
                </c:pt>
                <c:pt idx="165">
                  <c:v>-70.527000000000001</c:v>
                </c:pt>
                <c:pt idx="166">
                  <c:v>-74.764999999999958</c:v>
                </c:pt>
                <c:pt idx="167">
                  <c:v>-77.44</c:v>
                </c:pt>
                <c:pt idx="168">
                  <c:v>-75.741999999999962</c:v>
                </c:pt>
                <c:pt idx="169">
                  <c:v>-72.97999999999999</c:v>
                </c:pt>
                <c:pt idx="170">
                  <c:v>-69.062000000000012</c:v>
                </c:pt>
                <c:pt idx="171">
                  <c:v>-77.842000000000013</c:v>
                </c:pt>
                <c:pt idx="172">
                  <c:v>-68.987999999999985</c:v>
                </c:pt>
                <c:pt idx="173">
                  <c:v>-92.511999999999972</c:v>
                </c:pt>
                <c:pt idx="174">
                  <c:v>-71.475999999999971</c:v>
                </c:pt>
                <c:pt idx="175">
                  <c:v>-69.234999999999985</c:v>
                </c:pt>
                <c:pt idx="176">
                  <c:v>-72.846000000000018</c:v>
                </c:pt>
                <c:pt idx="177">
                  <c:v>-70.458999999999989</c:v>
                </c:pt>
                <c:pt idx="178">
                  <c:v>-72.375000000000014</c:v>
                </c:pt>
                <c:pt idx="179">
                  <c:v>-71.272999999999968</c:v>
                </c:pt>
                <c:pt idx="180">
                  <c:v>-73.172000000000011</c:v>
                </c:pt>
                <c:pt idx="181">
                  <c:v>-79.36999999999999</c:v>
                </c:pt>
                <c:pt idx="182">
                  <c:v>-67.189999999999969</c:v>
                </c:pt>
                <c:pt idx="183">
                  <c:v>-69.827999999999989</c:v>
                </c:pt>
                <c:pt idx="184">
                  <c:v>-69.554000000000002</c:v>
                </c:pt>
                <c:pt idx="185">
                  <c:v>-60.914999999999992</c:v>
                </c:pt>
                <c:pt idx="186">
                  <c:v>-68.82499999999996</c:v>
                </c:pt>
                <c:pt idx="187">
                  <c:v>-75.228000000000009</c:v>
                </c:pt>
                <c:pt idx="188">
                  <c:v>-75.442999999999969</c:v>
                </c:pt>
                <c:pt idx="189">
                  <c:v>-76.784999999999982</c:v>
                </c:pt>
                <c:pt idx="190">
                  <c:v>-80.440999999999974</c:v>
                </c:pt>
                <c:pt idx="191">
                  <c:v>-74.759999999999991</c:v>
                </c:pt>
                <c:pt idx="192">
                  <c:v>-89.10499999999999</c:v>
                </c:pt>
                <c:pt idx="193">
                  <c:v>-81.27600000000001</c:v>
                </c:pt>
                <c:pt idx="194">
                  <c:v>-76.214999999999975</c:v>
                </c:pt>
                <c:pt idx="195">
                  <c:v>-68.429999999999978</c:v>
                </c:pt>
                <c:pt idx="196">
                  <c:v>-70.166999999999973</c:v>
                </c:pt>
                <c:pt idx="197">
                  <c:v>-83.996999999999986</c:v>
                </c:pt>
                <c:pt idx="198">
                  <c:v>-84.330000000000013</c:v>
                </c:pt>
                <c:pt idx="199">
                  <c:v>-80.687999999999974</c:v>
                </c:pt>
                <c:pt idx="200">
                  <c:v>-82.249999999999986</c:v>
                </c:pt>
                <c:pt idx="201">
                  <c:v>-74.921999999999983</c:v>
                </c:pt>
                <c:pt idx="202">
                  <c:v>-83.929999999999993</c:v>
                </c:pt>
                <c:pt idx="203">
                  <c:v>-80.70499999999997</c:v>
                </c:pt>
                <c:pt idx="204">
                  <c:v>-79.716000000000008</c:v>
                </c:pt>
                <c:pt idx="205">
                  <c:v>-82.168999999999983</c:v>
                </c:pt>
                <c:pt idx="206">
                  <c:v>-77.538999999999959</c:v>
                </c:pt>
                <c:pt idx="207">
                  <c:v>-86.727999999999966</c:v>
                </c:pt>
                <c:pt idx="208">
                  <c:v>-91.009999999999977</c:v>
                </c:pt>
                <c:pt idx="209">
                  <c:v>-82.340999999999994</c:v>
                </c:pt>
                <c:pt idx="210">
                  <c:v>-80.529000000000011</c:v>
                </c:pt>
                <c:pt idx="211">
                  <c:v>-81.533000000000015</c:v>
                </c:pt>
                <c:pt idx="212">
                  <c:v>-73.131</c:v>
                </c:pt>
                <c:pt idx="213">
                  <c:v>-79.496000000000009</c:v>
                </c:pt>
                <c:pt idx="214">
                  <c:v>-82.081999999999979</c:v>
                </c:pt>
                <c:pt idx="215">
                  <c:v>-80.824999999999974</c:v>
                </c:pt>
                <c:pt idx="216">
                  <c:v>-81.749999999999986</c:v>
                </c:pt>
                <c:pt idx="217">
                  <c:v>-85.606000000000009</c:v>
                </c:pt>
                <c:pt idx="218">
                  <c:v>-82.083000000000013</c:v>
                </c:pt>
                <c:pt idx="219">
                  <c:v>-86.357000000000014</c:v>
                </c:pt>
                <c:pt idx="220">
                  <c:v>-81.426999999999964</c:v>
                </c:pt>
                <c:pt idx="221">
                  <c:v>-90.407000000000011</c:v>
                </c:pt>
                <c:pt idx="222">
                  <c:v>-80.610000000000014</c:v>
                </c:pt>
                <c:pt idx="223">
                  <c:v>-81.118999999999986</c:v>
                </c:pt>
                <c:pt idx="224">
                  <c:v>-79.523999999999972</c:v>
                </c:pt>
                <c:pt idx="225">
                  <c:v>-76.483999999999995</c:v>
                </c:pt>
                <c:pt idx="226">
                  <c:v>-82.533000000000015</c:v>
                </c:pt>
                <c:pt idx="227">
                  <c:v>-77.421999999999983</c:v>
                </c:pt>
                <c:pt idx="228">
                  <c:v>-75.927999999999983</c:v>
                </c:pt>
                <c:pt idx="229">
                  <c:v>-75.257000000000005</c:v>
                </c:pt>
                <c:pt idx="230">
                  <c:v>-77.415000000000006</c:v>
                </c:pt>
                <c:pt idx="231">
                  <c:v>-79.654999999999973</c:v>
                </c:pt>
                <c:pt idx="232">
                  <c:v>-81.907999999999973</c:v>
                </c:pt>
                <c:pt idx="233">
                  <c:v>-74.71699999999997</c:v>
                </c:pt>
                <c:pt idx="234">
                  <c:v>-69.51600000000002</c:v>
                </c:pt>
                <c:pt idx="235">
                  <c:v>-80.674999999999983</c:v>
                </c:pt>
                <c:pt idx="236">
                  <c:v>-76.075000000000003</c:v>
                </c:pt>
                <c:pt idx="237">
                  <c:v>-72.582999999999998</c:v>
                </c:pt>
                <c:pt idx="238">
                  <c:v>-82.289999999999964</c:v>
                </c:pt>
                <c:pt idx="239">
                  <c:v>-83.619999999999962</c:v>
                </c:pt>
                <c:pt idx="240">
                  <c:v>-82.656999999999968</c:v>
                </c:pt>
                <c:pt idx="241">
                  <c:v>-79.787999999999968</c:v>
                </c:pt>
                <c:pt idx="242">
                  <c:v>-83.274000000000001</c:v>
                </c:pt>
                <c:pt idx="243">
                  <c:v>-80.091000000000022</c:v>
                </c:pt>
                <c:pt idx="244">
                  <c:v>-80.268999999999977</c:v>
                </c:pt>
                <c:pt idx="245">
                  <c:v>-81.323999999999998</c:v>
                </c:pt>
                <c:pt idx="246">
                  <c:v>-79.672000000000011</c:v>
                </c:pt>
                <c:pt idx="247">
                  <c:v>-79.796999999999997</c:v>
                </c:pt>
                <c:pt idx="248">
                  <c:v>-79.502999999999986</c:v>
                </c:pt>
                <c:pt idx="249">
                  <c:v>-74.514999999999986</c:v>
                </c:pt>
                <c:pt idx="250">
                  <c:v>-70.458999999999989</c:v>
                </c:pt>
                <c:pt idx="251">
                  <c:v>-71.884</c:v>
                </c:pt>
                <c:pt idx="252">
                  <c:v>-75.135999999999967</c:v>
                </c:pt>
                <c:pt idx="253">
                  <c:v>-81.39200000000001</c:v>
                </c:pt>
                <c:pt idx="254">
                  <c:v>-86.59499999999997</c:v>
                </c:pt>
                <c:pt idx="255">
                  <c:v>-81.172999999999988</c:v>
                </c:pt>
                <c:pt idx="256">
                  <c:v>-90.641999999999996</c:v>
                </c:pt>
                <c:pt idx="257">
                  <c:v>-89.131999999999977</c:v>
                </c:pt>
                <c:pt idx="258">
                  <c:v>-84.301000000000016</c:v>
                </c:pt>
                <c:pt idx="259">
                  <c:v>-78.363999999999976</c:v>
                </c:pt>
                <c:pt idx="260">
                  <c:v>-86.112999999999985</c:v>
                </c:pt>
                <c:pt idx="261">
                  <c:v>-81.253000000000014</c:v>
                </c:pt>
                <c:pt idx="262">
                  <c:v>-87.289000000000001</c:v>
                </c:pt>
                <c:pt idx="263">
                  <c:v>-85.34999999999998</c:v>
                </c:pt>
                <c:pt idx="264">
                  <c:v>-83.368999999999971</c:v>
                </c:pt>
                <c:pt idx="265">
                  <c:v>-83.425999999999988</c:v>
                </c:pt>
                <c:pt idx="266">
                  <c:v>-82.633999999999986</c:v>
                </c:pt>
                <c:pt idx="267">
                  <c:v>-82.092999999999961</c:v>
                </c:pt>
                <c:pt idx="268">
                  <c:v>-79.581000000000003</c:v>
                </c:pt>
                <c:pt idx="269">
                  <c:v>-71.78</c:v>
                </c:pt>
                <c:pt idx="270">
                  <c:v>-87.43</c:v>
                </c:pt>
                <c:pt idx="271">
                  <c:v>-80.620999999999995</c:v>
                </c:pt>
                <c:pt idx="272">
                  <c:v>-78.141999999999982</c:v>
                </c:pt>
                <c:pt idx="273">
                  <c:v>-73.604999999999976</c:v>
                </c:pt>
                <c:pt idx="274">
                  <c:v>-76.127999999999972</c:v>
                </c:pt>
                <c:pt idx="275">
                  <c:v>-72.342999999999989</c:v>
                </c:pt>
                <c:pt idx="276">
                  <c:v>-64.694999999999993</c:v>
                </c:pt>
                <c:pt idx="277">
                  <c:v>-74.313999999999979</c:v>
                </c:pt>
                <c:pt idx="278">
                  <c:v>-79.411999999999978</c:v>
                </c:pt>
                <c:pt idx="279">
                  <c:v>-71.319999999999993</c:v>
                </c:pt>
                <c:pt idx="280">
                  <c:v>-82.926999999999964</c:v>
                </c:pt>
                <c:pt idx="281">
                  <c:v>-75.00800000000001</c:v>
                </c:pt>
                <c:pt idx="282">
                  <c:v>-71.857999999999976</c:v>
                </c:pt>
                <c:pt idx="283">
                  <c:v>-74.742999999999995</c:v>
                </c:pt>
                <c:pt idx="284">
                  <c:v>-76.529000000000011</c:v>
                </c:pt>
                <c:pt idx="285">
                  <c:v>-75.382000000000005</c:v>
                </c:pt>
                <c:pt idx="286">
                  <c:v>-74.338000000000008</c:v>
                </c:pt>
                <c:pt idx="287">
                  <c:v>-80.141999999999982</c:v>
                </c:pt>
                <c:pt idx="288">
                  <c:v>-81.778000000000006</c:v>
                </c:pt>
                <c:pt idx="289">
                  <c:v>-79.631</c:v>
                </c:pt>
                <c:pt idx="290">
                  <c:v>-81.783999999999963</c:v>
                </c:pt>
                <c:pt idx="291">
                  <c:v>-76.637999999999977</c:v>
                </c:pt>
                <c:pt idx="292">
                  <c:v>-77.456999999999994</c:v>
                </c:pt>
                <c:pt idx="293">
                  <c:v>-79.647999999999996</c:v>
                </c:pt>
                <c:pt idx="294">
                  <c:v>-80.807000000000016</c:v>
                </c:pt>
                <c:pt idx="295">
                  <c:v>-80.282000000000011</c:v>
                </c:pt>
                <c:pt idx="296">
                  <c:v>-82.922999999999959</c:v>
                </c:pt>
                <c:pt idx="297">
                  <c:v>-83.297999999999973</c:v>
                </c:pt>
                <c:pt idx="298">
                  <c:v>-78.712000000000003</c:v>
                </c:pt>
                <c:pt idx="299">
                  <c:v>-75.323999999999998</c:v>
                </c:pt>
                <c:pt idx="300">
                  <c:v>-76.718000000000004</c:v>
                </c:pt>
                <c:pt idx="301">
                  <c:v>-74.805000000000007</c:v>
                </c:pt>
                <c:pt idx="302">
                  <c:v>-78.728999999999985</c:v>
                </c:pt>
                <c:pt idx="303">
                  <c:v>-78.830000000000013</c:v>
                </c:pt>
                <c:pt idx="304">
                  <c:v>-75.923000000000016</c:v>
                </c:pt>
                <c:pt idx="305">
                  <c:v>-77.813000000000017</c:v>
                </c:pt>
                <c:pt idx="306">
                  <c:v>-75.401999999999958</c:v>
                </c:pt>
                <c:pt idx="307">
                  <c:v>-73.907999999999973</c:v>
                </c:pt>
                <c:pt idx="308">
                  <c:v>-79.10299999999998</c:v>
                </c:pt>
                <c:pt idx="309">
                  <c:v>-83.504999999999995</c:v>
                </c:pt>
                <c:pt idx="310">
                  <c:v>-83.716999999999985</c:v>
                </c:pt>
                <c:pt idx="311">
                  <c:v>-82.417999999999978</c:v>
                </c:pt>
                <c:pt idx="312">
                  <c:v>-77.950999999999993</c:v>
                </c:pt>
                <c:pt idx="313">
                  <c:v>-77.570999999999998</c:v>
                </c:pt>
                <c:pt idx="314">
                  <c:v>-76.098999999999961</c:v>
                </c:pt>
                <c:pt idx="315">
                  <c:v>-76.212999999999965</c:v>
                </c:pt>
                <c:pt idx="316">
                  <c:v>-70.38</c:v>
                </c:pt>
                <c:pt idx="317">
                  <c:v>-66.935000000000016</c:v>
                </c:pt>
                <c:pt idx="318">
                  <c:v>-80.185999999999979</c:v>
                </c:pt>
                <c:pt idx="319">
                  <c:v>-80.382000000000005</c:v>
                </c:pt>
                <c:pt idx="320">
                  <c:v>-81.432000000000002</c:v>
                </c:pt>
                <c:pt idx="321">
                  <c:v>-69.002999999999972</c:v>
                </c:pt>
                <c:pt idx="322">
                  <c:v>-69.685999999999964</c:v>
                </c:pt>
                <c:pt idx="323">
                  <c:v>-77.822000000000003</c:v>
                </c:pt>
                <c:pt idx="324">
                  <c:v>-77.919999999999987</c:v>
                </c:pt>
                <c:pt idx="325">
                  <c:v>-80.046999999999969</c:v>
                </c:pt>
                <c:pt idx="326">
                  <c:v>-83.558999999999983</c:v>
                </c:pt>
                <c:pt idx="327">
                  <c:v>-75.57199999999996</c:v>
                </c:pt>
                <c:pt idx="328">
                  <c:v>-73.99199999999999</c:v>
                </c:pt>
                <c:pt idx="329">
                  <c:v>-78.842999999999989</c:v>
                </c:pt>
                <c:pt idx="330">
                  <c:v>-78.832000000000008</c:v>
                </c:pt>
                <c:pt idx="331">
                  <c:v>-84.577999999999975</c:v>
                </c:pt>
                <c:pt idx="332">
                  <c:v>-78.844999999999999</c:v>
                </c:pt>
                <c:pt idx="333">
                  <c:v>-77.699999999999989</c:v>
                </c:pt>
                <c:pt idx="334">
                  <c:v>-78.994</c:v>
                </c:pt>
                <c:pt idx="335">
                  <c:v>-92.102000000000004</c:v>
                </c:pt>
                <c:pt idx="336">
                  <c:v>-85.996000000000009</c:v>
                </c:pt>
                <c:pt idx="337">
                  <c:v>-79.058999999999983</c:v>
                </c:pt>
                <c:pt idx="338">
                  <c:v>-84.505999999999958</c:v>
                </c:pt>
                <c:pt idx="339">
                  <c:v>-79.388999999999982</c:v>
                </c:pt>
                <c:pt idx="340">
                  <c:v>-80.106000000000009</c:v>
                </c:pt>
                <c:pt idx="341">
                  <c:v>-82.843999999999966</c:v>
                </c:pt>
                <c:pt idx="342">
                  <c:v>-77.172999999999988</c:v>
                </c:pt>
                <c:pt idx="343">
                  <c:v>-78.655999999999992</c:v>
                </c:pt>
                <c:pt idx="344">
                  <c:v>-73.815999999999988</c:v>
                </c:pt>
                <c:pt idx="345">
                  <c:v>-72.137</c:v>
                </c:pt>
                <c:pt idx="346">
                  <c:v>-78.363999999999976</c:v>
                </c:pt>
                <c:pt idx="347">
                  <c:v>-86.382000000000005</c:v>
                </c:pt>
                <c:pt idx="348">
                  <c:v>-87.100999999999971</c:v>
                </c:pt>
                <c:pt idx="349">
                  <c:v>-79.182999999999993</c:v>
                </c:pt>
                <c:pt idx="350">
                  <c:v>-80.32099999999997</c:v>
                </c:pt>
                <c:pt idx="351">
                  <c:v>-80.598999999999975</c:v>
                </c:pt>
                <c:pt idx="352">
                  <c:v>-76.388000000000005</c:v>
                </c:pt>
                <c:pt idx="353">
                  <c:v>-99.673000000000002</c:v>
                </c:pt>
                <c:pt idx="354">
                  <c:v>-82.63300000000001</c:v>
                </c:pt>
                <c:pt idx="355">
                  <c:v>-80.409000000000006</c:v>
                </c:pt>
                <c:pt idx="356">
                  <c:v>-84.508999999999986</c:v>
                </c:pt>
                <c:pt idx="357">
                  <c:v>-88.554999999999993</c:v>
                </c:pt>
                <c:pt idx="358">
                  <c:v>-82.519000000000005</c:v>
                </c:pt>
                <c:pt idx="359">
                  <c:v>-82.507999999999967</c:v>
                </c:pt>
                <c:pt idx="360">
                  <c:v>-85.86399999999999</c:v>
                </c:pt>
                <c:pt idx="361">
                  <c:v>-81.922999999999959</c:v>
                </c:pt>
                <c:pt idx="362">
                  <c:v>-79.47399999999999</c:v>
                </c:pt>
                <c:pt idx="363">
                  <c:v>-82.749999999999986</c:v>
                </c:pt>
                <c:pt idx="364">
                  <c:v>-77.264999999999972</c:v>
                </c:pt>
                <c:pt idx="365">
                  <c:v>-80.303000000000011</c:v>
                </c:pt>
                <c:pt idx="366">
                  <c:v>-69.759000000000015</c:v>
                </c:pt>
                <c:pt idx="367">
                  <c:v>-80.475999999999985</c:v>
                </c:pt>
                <c:pt idx="368">
                  <c:v>-77.867999999999981</c:v>
                </c:pt>
                <c:pt idx="369">
                  <c:v>-80.442999999999984</c:v>
                </c:pt>
                <c:pt idx="370">
                  <c:v>-76.261999999999986</c:v>
                </c:pt>
                <c:pt idx="371">
                  <c:v>-71.801999999999964</c:v>
                </c:pt>
                <c:pt idx="372">
                  <c:v>-75.423000000000016</c:v>
                </c:pt>
                <c:pt idx="373">
                  <c:v>-82.376999999999967</c:v>
                </c:pt>
                <c:pt idx="374">
                  <c:v>-80.12299999999999</c:v>
                </c:pt>
                <c:pt idx="375">
                  <c:v>-75.525999999999982</c:v>
                </c:pt>
                <c:pt idx="376">
                  <c:v>-77.728000000000009</c:v>
                </c:pt>
                <c:pt idx="377">
                  <c:v>-77.88600000000001</c:v>
                </c:pt>
                <c:pt idx="378">
                  <c:v>-82.307000000000016</c:v>
                </c:pt>
                <c:pt idx="379">
                  <c:v>-82.699000000000012</c:v>
                </c:pt>
                <c:pt idx="380">
                  <c:v>-76.977000000000004</c:v>
                </c:pt>
                <c:pt idx="381">
                  <c:v>-80.807000000000016</c:v>
                </c:pt>
                <c:pt idx="382">
                  <c:v>-75.517999999999972</c:v>
                </c:pt>
                <c:pt idx="383">
                  <c:v>-77.852999999999994</c:v>
                </c:pt>
                <c:pt idx="384">
                  <c:v>-68.550999999999959</c:v>
                </c:pt>
                <c:pt idx="385">
                  <c:v>-72.180999999999983</c:v>
                </c:pt>
                <c:pt idx="386">
                  <c:v>-76.695000000000007</c:v>
                </c:pt>
                <c:pt idx="387">
                  <c:v>-81.143000000000015</c:v>
                </c:pt>
                <c:pt idx="388">
                  <c:v>-77.865999999999985</c:v>
                </c:pt>
                <c:pt idx="389">
                  <c:v>-76.47199999999998</c:v>
                </c:pt>
                <c:pt idx="390">
                  <c:v>-80.753999999999991</c:v>
                </c:pt>
                <c:pt idx="391">
                  <c:v>-74.60899999999998</c:v>
                </c:pt>
                <c:pt idx="392">
                  <c:v>-84.125</c:v>
                </c:pt>
                <c:pt idx="393">
                  <c:v>-72.522999999999996</c:v>
                </c:pt>
                <c:pt idx="394">
                  <c:v>-89.409999999999982</c:v>
                </c:pt>
                <c:pt idx="395">
                  <c:v>-74.328999999999979</c:v>
                </c:pt>
                <c:pt idx="396">
                  <c:v>-71.968999999999994</c:v>
                </c:pt>
                <c:pt idx="397">
                  <c:v>-87.586999999999961</c:v>
                </c:pt>
                <c:pt idx="398">
                  <c:v>-75.900999999999982</c:v>
                </c:pt>
                <c:pt idx="399">
                  <c:v>-83.285999999999959</c:v>
                </c:pt>
                <c:pt idx="400">
                  <c:v>-75.213999999999999</c:v>
                </c:pt>
                <c:pt idx="401">
                  <c:v>-81.276999999999987</c:v>
                </c:pt>
                <c:pt idx="402">
                  <c:v>-78.979000000000013</c:v>
                </c:pt>
                <c:pt idx="403">
                  <c:v>-83.066999999999993</c:v>
                </c:pt>
                <c:pt idx="404">
                  <c:v>-77.813000000000017</c:v>
                </c:pt>
                <c:pt idx="405">
                  <c:v>-93.108999999999995</c:v>
                </c:pt>
                <c:pt idx="406">
                  <c:v>-79.042000000000002</c:v>
                </c:pt>
                <c:pt idx="407">
                  <c:v>-93.697999999999993</c:v>
                </c:pt>
                <c:pt idx="408">
                  <c:v>-85.579999999999984</c:v>
                </c:pt>
                <c:pt idx="409">
                  <c:v>-84.181999999999974</c:v>
                </c:pt>
                <c:pt idx="410">
                  <c:v>-86.813999999999993</c:v>
                </c:pt>
                <c:pt idx="411">
                  <c:v>-84.561999999999969</c:v>
                </c:pt>
                <c:pt idx="412">
                  <c:v>-101.19</c:v>
                </c:pt>
                <c:pt idx="413">
                  <c:v>-84.969999999999985</c:v>
                </c:pt>
                <c:pt idx="414">
                  <c:v>-84.953999999999965</c:v>
                </c:pt>
                <c:pt idx="415">
                  <c:v>-75.550999999999974</c:v>
                </c:pt>
                <c:pt idx="416">
                  <c:v>-85.420999999999964</c:v>
                </c:pt>
                <c:pt idx="417">
                  <c:v>-87.71299999999998</c:v>
                </c:pt>
                <c:pt idx="418">
                  <c:v>-82.706999999999965</c:v>
                </c:pt>
                <c:pt idx="419">
                  <c:v>-89.201999999999998</c:v>
                </c:pt>
                <c:pt idx="420">
                  <c:v>-81.276999999999987</c:v>
                </c:pt>
                <c:pt idx="421">
                  <c:v>-81.625</c:v>
                </c:pt>
                <c:pt idx="422">
                  <c:v>-65.754999999999995</c:v>
                </c:pt>
                <c:pt idx="423">
                  <c:v>-76.560000000000016</c:v>
                </c:pt>
                <c:pt idx="424">
                  <c:v>-73.00800000000001</c:v>
                </c:pt>
                <c:pt idx="425">
                  <c:v>-55.522999999999982</c:v>
                </c:pt>
                <c:pt idx="426">
                  <c:v>-77.069999999999965</c:v>
                </c:pt>
                <c:pt idx="427">
                  <c:v>-81.857999999999976</c:v>
                </c:pt>
                <c:pt idx="428">
                  <c:v>-94.468999999999966</c:v>
                </c:pt>
                <c:pt idx="429">
                  <c:v>-92.963000000000008</c:v>
                </c:pt>
                <c:pt idx="430">
                  <c:v>-82.212000000000003</c:v>
                </c:pt>
                <c:pt idx="431">
                  <c:v>-62.52000000000001</c:v>
                </c:pt>
                <c:pt idx="432">
                  <c:v>-71.971000000000004</c:v>
                </c:pt>
                <c:pt idx="433">
                  <c:v>-66.798999999999992</c:v>
                </c:pt>
                <c:pt idx="434">
                  <c:v>-78.560000000000016</c:v>
                </c:pt>
                <c:pt idx="435">
                  <c:v>-74.768000000000001</c:v>
                </c:pt>
                <c:pt idx="436">
                  <c:v>-86.62700000000001</c:v>
                </c:pt>
                <c:pt idx="437">
                  <c:v>-84.61699999999999</c:v>
                </c:pt>
                <c:pt idx="438">
                  <c:v>-88.620999999999995</c:v>
                </c:pt>
                <c:pt idx="439">
                  <c:v>-111.18299999999996</c:v>
                </c:pt>
                <c:pt idx="440">
                  <c:v>-77.871999999999986</c:v>
                </c:pt>
                <c:pt idx="441">
                  <c:v>-80.633999999999972</c:v>
                </c:pt>
                <c:pt idx="442">
                  <c:v>-72.736999999999995</c:v>
                </c:pt>
                <c:pt idx="443">
                  <c:v>-78.633999999999972</c:v>
                </c:pt>
                <c:pt idx="444">
                  <c:v>-86.10899999999998</c:v>
                </c:pt>
                <c:pt idx="445">
                  <c:v>-78.342000000000013</c:v>
                </c:pt>
                <c:pt idx="446">
                  <c:v>-83.483999999999995</c:v>
                </c:pt>
                <c:pt idx="447">
                  <c:v>-82.633999999999986</c:v>
                </c:pt>
                <c:pt idx="448">
                  <c:v>-73.419999999999973</c:v>
                </c:pt>
                <c:pt idx="449">
                  <c:v>-87.550999999999988</c:v>
                </c:pt>
                <c:pt idx="450">
                  <c:v>-86.436000000000007</c:v>
                </c:pt>
                <c:pt idx="451">
                  <c:v>-71.114000000000004</c:v>
                </c:pt>
                <c:pt idx="452">
                  <c:v>-83.394999999999996</c:v>
                </c:pt>
                <c:pt idx="453">
                  <c:v>-83.504999999999995</c:v>
                </c:pt>
                <c:pt idx="454">
                  <c:v>-63.779999999999994</c:v>
                </c:pt>
                <c:pt idx="455">
                  <c:v>-100.94399999999997</c:v>
                </c:pt>
                <c:pt idx="456">
                  <c:v>-87.034999999999968</c:v>
                </c:pt>
                <c:pt idx="457">
                  <c:v>-82.527000000000015</c:v>
                </c:pt>
                <c:pt idx="458">
                  <c:v>-74.222999999999971</c:v>
                </c:pt>
                <c:pt idx="459">
                  <c:v>-66.782999999999973</c:v>
                </c:pt>
                <c:pt idx="460">
                  <c:v>-80.749999999999986</c:v>
                </c:pt>
                <c:pt idx="461">
                  <c:v>-85.911999999999978</c:v>
                </c:pt>
                <c:pt idx="462">
                  <c:v>-97.113999999999976</c:v>
                </c:pt>
                <c:pt idx="463">
                  <c:v>-87.803999999999988</c:v>
                </c:pt>
                <c:pt idx="464">
                  <c:v>-87.521999999999977</c:v>
                </c:pt>
                <c:pt idx="465">
                  <c:v>-79.272999999999968</c:v>
                </c:pt>
                <c:pt idx="466">
                  <c:v>-79.363000000000014</c:v>
                </c:pt>
                <c:pt idx="467">
                  <c:v>-83.861000000000018</c:v>
                </c:pt>
                <c:pt idx="468">
                  <c:v>-80.545999999999992</c:v>
                </c:pt>
                <c:pt idx="469">
                  <c:v>-75.886999999999972</c:v>
                </c:pt>
                <c:pt idx="470">
                  <c:v>-89.567000000000007</c:v>
                </c:pt>
                <c:pt idx="471">
                  <c:v>-85.693999999999988</c:v>
                </c:pt>
                <c:pt idx="472">
                  <c:v>-83.322000000000003</c:v>
                </c:pt>
                <c:pt idx="473">
                  <c:v>-70.994999999999962</c:v>
                </c:pt>
                <c:pt idx="474">
                  <c:v>-82.373999999999995</c:v>
                </c:pt>
                <c:pt idx="475">
                  <c:v>-83.268000000000001</c:v>
                </c:pt>
                <c:pt idx="476">
                  <c:v>-87.498999999999995</c:v>
                </c:pt>
                <c:pt idx="477">
                  <c:v>-78.031000000000006</c:v>
                </c:pt>
                <c:pt idx="478">
                  <c:v>-84.056000000000012</c:v>
                </c:pt>
                <c:pt idx="479">
                  <c:v>-82.484999999999971</c:v>
                </c:pt>
                <c:pt idx="480">
                  <c:v>-89.382999999999981</c:v>
                </c:pt>
                <c:pt idx="481">
                  <c:v>-87.515000000000001</c:v>
                </c:pt>
                <c:pt idx="482">
                  <c:v>-92.94399999999996</c:v>
                </c:pt>
                <c:pt idx="483">
                  <c:v>-92.496000000000009</c:v>
                </c:pt>
                <c:pt idx="484">
                  <c:v>-79.411000000000001</c:v>
                </c:pt>
                <c:pt idx="485">
                  <c:v>-73.838000000000008</c:v>
                </c:pt>
                <c:pt idx="486">
                  <c:v>-5.0739999999999554</c:v>
                </c:pt>
                <c:pt idx="487">
                  <c:v>-12.983999999999931</c:v>
                </c:pt>
                <c:pt idx="488">
                  <c:v>-27.536999999999971</c:v>
                </c:pt>
                <c:pt idx="489">
                  <c:v>-16.101999999999997</c:v>
                </c:pt>
                <c:pt idx="490">
                  <c:v>-17.506999999999991</c:v>
                </c:pt>
                <c:pt idx="491">
                  <c:v>-19.473000000000013</c:v>
                </c:pt>
                <c:pt idx="492">
                  <c:v>-18.433999999999997</c:v>
                </c:pt>
                <c:pt idx="493">
                  <c:v>-18.810999999999957</c:v>
                </c:pt>
                <c:pt idx="494">
                  <c:v>-29.600000000000009</c:v>
                </c:pt>
                <c:pt idx="495">
                  <c:v>-9.424000000000035</c:v>
                </c:pt>
                <c:pt idx="496">
                  <c:v>-12.956999999999937</c:v>
                </c:pt>
                <c:pt idx="497">
                  <c:v>-21.286999999999992</c:v>
                </c:pt>
                <c:pt idx="498">
                  <c:v>-7.2449999999999974</c:v>
                </c:pt>
                <c:pt idx="499">
                  <c:v>-6.4209999999999496</c:v>
                </c:pt>
                <c:pt idx="500">
                  <c:v>-10.632000000000026</c:v>
                </c:pt>
                <c:pt idx="501">
                  <c:v>-77.867999999999981</c:v>
                </c:pt>
                <c:pt idx="502">
                  <c:v>-81.340999999999994</c:v>
                </c:pt>
                <c:pt idx="503">
                  <c:v>-69.257999999999981</c:v>
                </c:pt>
                <c:pt idx="504">
                  <c:v>-73.865999999999985</c:v>
                </c:pt>
                <c:pt idx="505">
                  <c:v>-82.643000000000015</c:v>
                </c:pt>
                <c:pt idx="506">
                  <c:v>-77.13900000000001</c:v>
                </c:pt>
                <c:pt idx="507">
                  <c:v>-83.988999999999976</c:v>
                </c:pt>
                <c:pt idx="508">
                  <c:v>-83.480999999999966</c:v>
                </c:pt>
                <c:pt idx="509">
                  <c:v>-64.626999999999981</c:v>
                </c:pt>
                <c:pt idx="510">
                  <c:v>-84.228999999999985</c:v>
                </c:pt>
                <c:pt idx="511">
                  <c:v>-96.534999999999968</c:v>
                </c:pt>
                <c:pt idx="512">
                  <c:v>-82.305999999999983</c:v>
                </c:pt>
                <c:pt idx="513">
                  <c:v>-79.952999999999989</c:v>
                </c:pt>
                <c:pt idx="514">
                  <c:v>-83.74799999999999</c:v>
                </c:pt>
                <c:pt idx="515">
                  <c:v>-85.210000000000008</c:v>
                </c:pt>
                <c:pt idx="516">
                  <c:v>-74.056000000000012</c:v>
                </c:pt>
                <c:pt idx="517">
                  <c:v>-85.168000000000021</c:v>
                </c:pt>
                <c:pt idx="518">
                  <c:v>-90.158999999999978</c:v>
                </c:pt>
                <c:pt idx="519">
                  <c:v>-78.641000000000005</c:v>
                </c:pt>
                <c:pt idx="520">
                  <c:v>-85.117999999999967</c:v>
                </c:pt>
                <c:pt idx="521">
                  <c:v>-85.676999999999992</c:v>
                </c:pt>
                <c:pt idx="522">
                  <c:v>-87.057999999999964</c:v>
                </c:pt>
                <c:pt idx="523">
                  <c:v>-65.94899999999997</c:v>
                </c:pt>
                <c:pt idx="524">
                  <c:v>-82.496000000000009</c:v>
                </c:pt>
                <c:pt idx="525">
                  <c:v>-91.784999999999997</c:v>
                </c:pt>
                <c:pt idx="526">
                  <c:v>-80.593999999999994</c:v>
                </c:pt>
                <c:pt idx="527">
                  <c:v>-85.029000000000011</c:v>
                </c:pt>
                <c:pt idx="528">
                  <c:v>-71.191999999999965</c:v>
                </c:pt>
                <c:pt idx="529">
                  <c:v>-66.572999999999993</c:v>
                </c:pt>
                <c:pt idx="530">
                  <c:v>-91.556999999999988</c:v>
                </c:pt>
                <c:pt idx="531">
                  <c:v>-84.878</c:v>
                </c:pt>
                <c:pt idx="532">
                  <c:v>-83.606999999999985</c:v>
                </c:pt>
                <c:pt idx="533">
                  <c:v>-86.253999999999991</c:v>
                </c:pt>
                <c:pt idx="534">
                  <c:v>-84.652999999999977</c:v>
                </c:pt>
                <c:pt idx="535">
                  <c:v>-85.91500000000002</c:v>
                </c:pt>
                <c:pt idx="536">
                  <c:v>-82.150999999999968</c:v>
                </c:pt>
                <c:pt idx="537">
                  <c:v>-85.079000000000008</c:v>
                </c:pt>
                <c:pt idx="538">
                  <c:v>-76.685000000000002</c:v>
                </c:pt>
                <c:pt idx="539">
                  <c:v>-81.137</c:v>
                </c:pt>
                <c:pt idx="540">
                  <c:v>-83.988</c:v>
                </c:pt>
                <c:pt idx="541">
                  <c:v>-82.571999999999974</c:v>
                </c:pt>
                <c:pt idx="542">
                  <c:v>-88.359000000000009</c:v>
                </c:pt>
                <c:pt idx="543">
                  <c:v>-90.718999999999994</c:v>
                </c:pt>
                <c:pt idx="544">
                  <c:v>-88.590999999999966</c:v>
                </c:pt>
                <c:pt idx="545">
                  <c:v>-72.894000000000005</c:v>
                </c:pt>
                <c:pt idx="546">
                  <c:v>-98.57</c:v>
                </c:pt>
                <c:pt idx="547">
                  <c:v>-90.108000000000018</c:v>
                </c:pt>
                <c:pt idx="548">
                  <c:v>-87.805000000000007</c:v>
                </c:pt>
                <c:pt idx="549">
                  <c:v>-90.317999999999998</c:v>
                </c:pt>
                <c:pt idx="550">
                  <c:v>-91.947999999999965</c:v>
                </c:pt>
                <c:pt idx="551">
                  <c:v>-89.662999999999982</c:v>
                </c:pt>
                <c:pt idx="552">
                  <c:v>-90.909000000000006</c:v>
                </c:pt>
                <c:pt idx="553">
                  <c:v>-88.505999999999972</c:v>
                </c:pt>
                <c:pt idx="554">
                  <c:v>-86.200999999999965</c:v>
                </c:pt>
                <c:pt idx="555">
                  <c:v>-84.548999999999978</c:v>
                </c:pt>
                <c:pt idx="556">
                  <c:v>-83.975999999999985</c:v>
                </c:pt>
                <c:pt idx="557">
                  <c:v>-78.079999999999984</c:v>
                </c:pt>
                <c:pt idx="558">
                  <c:v>-84.668000000000006</c:v>
                </c:pt>
                <c:pt idx="559">
                  <c:v>-80.525999999999982</c:v>
                </c:pt>
                <c:pt idx="560">
                  <c:v>-82.456999999999994</c:v>
                </c:pt>
                <c:pt idx="561">
                  <c:v>-87.728999999999999</c:v>
                </c:pt>
                <c:pt idx="562">
                  <c:v>-84.336999999999989</c:v>
                </c:pt>
                <c:pt idx="563">
                  <c:v>-86.577999999999975</c:v>
                </c:pt>
                <c:pt idx="564">
                  <c:v>-82.034999999999968</c:v>
                </c:pt>
                <c:pt idx="565">
                  <c:v>-85.454999999999998</c:v>
                </c:pt>
                <c:pt idx="566">
                  <c:v>-78.33</c:v>
                </c:pt>
                <c:pt idx="567">
                  <c:v>-86.195999999999984</c:v>
                </c:pt>
                <c:pt idx="568">
                  <c:v>-85.784999999999997</c:v>
                </c:pt>
                <c:pt idx="569">
                  <c:v>-84.038999999999973</c:v>
                </c:pt>
                <c:pt idx="570">
                  <c:v>-83.569000000000003</c:v>
                </c:pt>
                <c:pt idx="571">
                  <c:v>-78.260999999999967</c:v>
                </c:pt>
                <c:pt idx="572">
                  <c:v>-74.201999999999984</c:v>
                </c:pt>
                <c:pt idx="573">
                  <c:v>-82.539999999999992</c:v>
                </c:pt>
                <c:pt idx="574">
                  <c:v>-85.419999999999987</c:v>
                </c:pt>
                <c:pt idx="575">
                  <c:v>-80.033999999999992</c:v>
                </c:pt>
                <c:pt idx="576">
                  <c:v>-85.121999999999971</c:v>
                </c:pt>
                <c:pt idx="577">
                  <c:v>-91.100000000000009</c:v>
                </c:pt>
                <c:pt idx="578">
                  <c:v>-76.982999999999961</c:v>
                </c:pt>
                <c:pt idx="579">
                  <c:v>-92.366</c:v>
                </c:pt>
                <c:pt idx="580">
                  <c:v>-88.530999999999963</c:v>
                </c:pt>
                <c:pt idx="581">
                  <c:v>-87.644999999999968</c:v>
                </c:pt>
                <c:pt idx="582">
                  <c:v>-79.13300000000001</c:v>
                </c:pt>
                <c:pt idx="583">
                  <c:v>-81.739000000000004</c:v>
                </c:pt>
                <c:pt idx="584">
                  <c:v>-83.396999999999991</c:v>
                </c:pt>
                <c:pt idx="585">
                  <c:v>-80.06599999999996</c:v>
                </c:pt>
                <c:pt idx="586">
                  <c:v>-77.224000000000004</c:v>
                </c:pt>
                <c:pt idx="587">
                  <c:v>-83.332000000000008</c:v>
                </c:pt>
                <c:pt idx="588">
                  <c:v>-86.82099999999997</c:v>
                </c:pt>
                <c:pt idx="589">
                  <c:v>-81.816999999999965</c:v>
                </c:pt>
                <c:pt idx="590">
                  <c:v>-89.768999999999977</c:v>
                </c:pt>
                <c:pt idx="591">
                  <c:v>-86.183999999999969</c:v>
                </c:pt>
                <c:pt idx="592">
                  <c:v>-80.368999999999957</c:v>
                </c:pt>
                <c:pt idx="593">
                  <c:v>-76.185999999999964</c:v>
                </c:pt>
                <c:pt idx="594">
                  <c:v>-81.350999999999999</c:v>
                </c:pt>
                <c:pt idx="595">
                  <c:v>-84.380999999999972</c:v>
                </c:pt>
                <c:pt idx="596">
                  <c:v>-83.046000000000006</c:v>
                </c:pt>
                <c:pt idx="597">
                  <c:v>-79.222000000000008</c:v>
                </c:pt>
                <c:pt idx="598">
                  <c:v>-87.656999999999982</c:v>
                </c:pt>
                <c:pt idx="599">
                  <c:v>-89.343999999999966</c:v>
                </c:pt>
                <c:pt idx="600">
                  <c:v>-92.069999999999979</c:v>
                </c:pt>
                <c:pt idx="601">
                  <c:v>-77.529000000000011</c:v>
                </c:pt>
                <c:pt idx="602">
                  <c:v>-84.994999999999976</c:v>
                </c:pt>
                <c:pt idx="603">
                  <c:v>-79.135999999999981</c:v>
                </c:pt>
                <c:pt idx="604">
                  <c:v>-85.311999999999998</c:v>
                </c:pt>
                <c:pt idx="605">
                  <c:v>-90.74799999999999</c:v>
                </c:pt>
                <c:pt idx="606">
                  <c:v>-92.036000000000001</c:v>
                </c:pt>
                <c:pt idx="607">
                  <c:v>-88.162000000000006</c:v>
                </c:pt>
                <c:pt idx="608">
                  <c:v>-86.171999999999969</c:v>
                </c:pt>
                <c:pt idx="609">
                  <c:v>-89.96599999999998</c:v>
                </c:pt>
                <c:pt idx="610">
                  <c:v>-80.092999999999961</c:v>
                </c:pt>
                <c:pt idx="611">
                  <c:v>-87.492999999999981</c:v>
                </c:pt>
                <c:pt idx="612">
                  <c:v>-89.527999999999992</c:v>
                </c:pt>
                <c:pt idx="613">
                  <c:v>-80.822000000000003</c:v>
                </c:pt>
                <c:pt idx="614">
                  <c:v>-90.499999999999972</c:v>
                </c:pt>
                <c:pt idx="615">
                  <c:v>-93.826000000000022</c:v>
                </c:pt>
                <c:pt idx="616">
                  <c:v>-93.411999999999992</c:v>
                </c:pt>
                <c:pt idx="617">
                  <c:v>-90.328000000000017</c:v>
                </c:pt>
                <c:pt idx="618">
                  <c:v>-88.15</c:v>
                </c:pt>
                <c:pt idx="619">
                  <c:v>-82.645999999999987</c:v>
                </c:pt>
                <c:pt idx="620">
                  <c:v>-86.353999999999985</c:v>
                </c:pt>
                <c:pt idx="621">
                  <c:v>-92.295999999999978</c:v>
                </c:pt>
                <c:pt idx="622">
                  <c:v>-93.687000000000012</c:v>
                </c:pt>
                <c:pt idx="623">
                  <c:v>-80.548000000000002</c:v>
                </c:pt>
                <c:pt idx="624">
                  <c:v>-84.175999999999959</c:v>
                </c:pt>
                <c:pt idx="625">
                  <c:v>-89.073999999999984</c:v>
                </c:pt>
                <c:pt idx="626">
                  <c:v>-84.529999999999987</c:v>
                </c:pt>
                <c:pt idx="627">
                  <c:v>-88.390999999999991</c:v>
                </c:pt>
                <c:pt idx="628">
                  <c:v>-83.826000000000008</c:v>
                </c:pt>
                <c:pt idx="629">
                  <c:v>-82.100999999999971</c:v>
                </c:pt>
                <c:pt idx="630">
                  <c:v>-93.100999999999985</c:v>
                </c:pt>
                <c:pt idx="631">
                  <c:v>-89.326000000000008</c:v>
                </c:pt>
                <c:pt idx="632">
                  <c:v>-93.083999999999989</c:v>
                </c:pt>
                <c:pt idx="633">
                  <c:v>-93.874999999999972</c:v>
                </c:pt>
                <c:pt idx="634">
                  <c:v>-87.129000000000005</c:v>
                </c:pt>
                <c:pt idx="635">
                  <c:v>-84.359000000000009</c:v>
                </c:pt>
                <c:pt idx="636">
                  <c:v>-88.911000000000016</c:v>
                </c:pt>
                <c:pt idx="637">
                  <c:v>-83.836000000000013</c:v>
                </c:pt>
                <c:pt idx="638">
                  <c:v>-82.243000000000009</c:v>
                </c:pt>
                <c:pt idx="639">
                  <c:v>-82.670999999999992</c:v>
                </c:pt>
                <c:pt idx="640">
                  <c:v>-75.782999999999987</c:v>
                </c:pt>
                <c:pt idx="641">
                  <c:v>-81.388000000000005</c:v>
                </c:pt>
                <c:pt idx="642">
                  <c:v>-83.828999999999979</c:v>
                </c:pt>
                <c:pt idx="643">
                  <c:v>-75.27600000000001</c:v>
                </c:pt>
                <c:pt idx="644">
                  <c:v>-85.797999999999973</c:v>
                </c:pt>
                <c:pt idx="645">
                  <c:v>-80.780000000000015</c:v>
                </c:pt>
                <c:pt idx="646">
                  <c:v>-80.745999999999981</c:v>
                </c:pt>
                <c:pt idx="647">
                  <c:v>-77.174000000000007</c:v>
                </c:pt>
                <c:pt idx="648">
                  <c:v>-78.911000000000001</c:v>
                </c:pt>
                <c:pt idx="649">
                  <c:v>-92.396999999999991</c:v>
                </c:pt>
                <c:pt idx="650">
                  <c:v>-81.007999999999967</c:v>
                </c:pt>
                <c:pt idx="651">
                  <c:v>-82.890999999999991</c:v>
                </c:pt>
                <c:pt idx="652">
                  <c:v>-83.722000000000008</c:v>
                </c:pt>
                <c:pt idx="653">
                  <c:v>-81.521999999999977</c:v>
                </c:pt>
                <c:pt idx="654">
                  <c:v>-81.350999999999999</c:v>
                </c:pt>
                <c:pt idx="655">
                  <c:v>-81.552000000000007</c:v>
                </c:pt>
                <c:pt idx="656">
                  <c:v>-87.203999999999994</c:v>
                </c:pt>
                <c:pt idx="657">
                  <c:v>-86.708999999999975</c:v>
                </c:pt>
                <c:pt idx="658">
                  <c:v>-84.614999999999995</c:v>
                </c:pt>
                <c:pt idx="659">
                  <c:v>-82.075000000000003</c:v>
                </c:pt>
                <c:pt idx="660">
                  <c:v>-89.604000000000013</c:v>
                </c:pt>
                <c:pt idx="661">
                  <c:v>-88.268000000000001</c:v>
                </c:pt>
                <c:pt idx="662">
                  <c:v>-87.65</c:v>
                </c:pt>
                <c:pt idx="663">
                  <c:v>-86.47199999999998</c:v>
                </c:pt>
                <c:pt idx="664">
                  <c:v>-69.859999999999971</c:v>
                </c:pt>
                <c:pt idx="665">
                  <c:v>-87.106999999999985</c:v>
                </c:pt>
                <c:pt idx="666">
                  <c:v>-78.876999999999967</c:v>
                </c:pt>
                <c:pt idx="667">
                  <c:v>-82.713999999999999</c:v>
                </c:pt>
                <c:pt idx="668">
                  <c:v>-81.633999999999972</c:v>
                </c:pt>
                <c:pt idx="669">
                  <c:v>-83.040999999999968</c:v>
                </c:pt>
                <c:pt idx="670">
                  <c:v>-91.787999999999982</c:v>
                </c:pt>
                <c:pt idx="671">
                  <c:v>-87.26400000000001</c:v>
                </c:pt>
                <c:pt idx="672">
                  <c:v>-82.82</c:v>
                </c:pt>
                <c:pt idx="673">
                  <c:v>-86.12299999999999</c:v>
                </c:pt>
                <c:pt idx="674">
                  <c:v>-87.285999999999973</c:v>
                </c:pt>
                <c:pt idx="675">
                  <c:v>-81.768000000000001</c:v>
                </c:pt>
                <c:pt idx="676">
                  <c:v>-90.426000000000002</c:v>
                </c:pt>
                <c:pt idx="677">
                  <c:v>-85.062999999999988</c:v>
                </c:pt>
                <c:pt idx="678">
                  <c:v>-81.529999999999987</c:v>
                </c:pt>
                <c:pt idx="679">
                  <c:v>-91.257999999999996</c:v>
                </c:pt>
                <c:pt idx="680">
                  <c:v>-94.768000000000015</c:v>
                </c:pt>
                <c:pt idx="681">
                  <c:v>-88.893999999999963</c:v>
                </c:pt>
                <c:pt idx="682">
                  <c:v>-100.39799999999998</c:v>
                </c:pt>
                <c:pt idx="683">
                  <c:v>-90.382000000000005</c:v>
                </c:pt>
                <c:pt idx="684">
                  <c:v>-89.833999999999961</c:v>
                </c:pt>
                <c:pt idx="685">
                  <c:v>-83.782000000000011</c:v>
                </c:pt>
                <c:pt idx="686">
                  <c:v>-83.795000000000002</c:v>
                </c:pt>
                <c:pt idx="687">
                  <c:v>-78.786000000000016</c:v>
                </c:pt>
                <c:pt idx="688">
                  <c:v>-77.089000000000013</c:v>
                </c:pt>
                <c:pt idx="689">
                  <c:v>-88.756</c:v>
                </c:pt>
                <c:pt idx="690">
                  <c:v>-94.997999999999962</c:v>
                </c:pt>
                <c:pt idx="691">
                  <c:v>-89.032999999999959</c:v>
                </c:pt>
                <c:pt idx="692">
                  <c:v>-88.181999999999974</c:v>
                </c:pt>
                <c:pt idx="693">
                  <c:v>-85.625999999999976</c:v>
                </c:pt>
                <c:pt idx="694">
                  <c:v>-80.361999999999981</c:v>
                </c:pt>
                <c:pt idx="695">
                  <c:v>-86.350999999999999</c:v>
                </c:pt>
                <c:pt idx="696">
                  <c:v>-84.97399999999999</c:v>
                </c:pt>
                <c:pt idx="697">
                  <c:v>-88.706000000000003</c:v>
                </c:pt>
                <c:pt idx="698">
                  <c:v>-86.702999999999975</c:v>
                </c:pt>
                <c:pt idx="699">
                  <c:v>-82.880999999999972</c:v>
                </c:pt>
                <c:pt idx="700">
                  <c:v>-80.299000000000007</c:v>
                </c:pt>
                <c:pt idx="701">
                  <c:v>-84.783999999999963</c:v>
                </c:pt>
                <c:pt idx="702">
                  <c:v>-83.596999999999966</c:v>
                </c:pt>
                <c:pt idx="703">
                  <c:v>-86.930999999999969</c:v>
                </c:pt>
                <c:pt idx="704">
                  <c:v>-81.753000000000014</c:v>
                </c:pt>
                <c:pt idx="705">
                  <c:v>-87.602000000000004</c:v>
                </c:pt>
                <c:pt idx="706">
                  <c:v>-77.013999999999967</c:v>
                </c:pt>
                <c:pt idx="707">
                  <c:v>-80.388999999999982</c:v>
                </c:pt>
                <c:pt idx="708">
                  <c:v>-86.285999999999973</c:v>
                </c:pt>
                <c:pt idx="709">
                  <c:v>-84.461999999999975</c:v>
                </c:pt>
                <c:pt idx="710">
                  <c:v>-84.357999999999976</c:v>
                </c:pt>
                <c:pt idx="711">
                  <c:v>-82.399000000000001</c:v>
                </c:pt>
                <c:pt idx="712">
                  <c:v>-78.884999999999977</c:v>
                </c:pt>
                <c:pt idx="713">
                  <c:v>-85.083999999999989</c:v>
                </c:pt>
                <c:pt idx="714">
                  <c:v>-80.413000000000011</c:v>
                </c:pt>
                <c:pt idx="715">
                  <c:v>-83.857999999999976</c:v>
                </c:pt>
                <c:pt idx="716">
                  <c:v>-87.720999999999989</c:v>
                </c:pt>
                <c:pt idx="717">
                  <c:v>-88.193999999999988</c:v>
                </c:pt>
                <c:pt idx="718">
                  <c:v>-84.712000000000003</c:v>
                </c:pt>
                <c:pt idx="719">
                  <c:v>-85.50200000000001</c:v>
                </c:pt>
                <c:pt idx="720">
                  <c:v>-86.112999999999985</c:v>
                </c:pt>
                <c:pt idx="721">
                  <c:v>-80.185000000000002</c:v>
                </c:pt>
                <c:pt idx="722">
                  <c:v>-78.579000000000008</c:v>
                </c:pt>
                <c:pt idx="723">
                  <c:v>-81.778000000000006</c:v>
                </c:pt>
                <c:pt idx="724">
                  <c:v>-82.963000000000008</c:v>
                </c:pt>
                <c:pt idx="725">
                  <c:v>-74.788000000000011</c:v>
                </c:pt>
                <c:pt idx="726">
                  <c:v>-84.899999999999963</c:v>
                </c:pt>
                <c:pt idx="727">
                  <c:v>-81.838999999999984</c:v>
                </c:pt>
                <c:pt idx="728">
                  <c:v>-83.293999999999969</c:v>
                </c:pt>
                <c:pt idx="729">
                  <c:v>-81.840999999999994</c:v>
                </c:pt>
                <c:pt idx="730">
                  <c:v>-89.471999999999994</c:v>
                </c:pt>
                <c:pt idx="731">
                  <c:v>-89.93</c:v>
                </c:pt>
                <c:pt idx="732">
                  <c:v>-91.146999999999963</c:v>
                </c:pt>
                <c:pt idx="733">
                  <c:v>-82.36399999999999</c:v>
                </c:pt>
                <c:pt idx="734">
                  <c:v>-83.760999999999967</c:v>
                </c:pt>
                <c:pt idx="735">
                  <c:v>-85.009</c:v>
                </c:pt>
                <c:pt idx="736">
                  <c:v>-80.450999999999993</c:v>
                </c:pt>
                <c:pt idx="737">
                  <c:v>-82.867999999999995</c:v>
                </c:pt>
                <c:pt idx="738">
                  <c:v>-81.604999999999976</c:v>
                </c:pt>
                <c:pt idx="739">
                  <c:v>-84.836999999999989</c:v>
                </c:pt>
                <c:pt idx="740">
                  <c:v>-84.660000000000011</c:v>
                </c:pt>
                <c:pt idx="741">
                  <c:v>-88.145999999999987</c:v>
                </c:pt>
                <c:pt idx="742">
                  <c:v>-79.042999999999964</c:v>
                </c:pt>
                <c:pt idx="743">
                  <c:v>-81.48599999999999</c:v>
                </c:pt>
                <c:pt idx="744">
                  <c:v>-74.533000000000015</c:v>
                </c:pt>
                <c:pt idx="745">
                  <c:v>-85.444000000000017</c:v>
                </c:pt>
                <c:pt idx="746">
                  <c:v>-77.552999999999969</c:v>
                </c:pt>
                <c:pt idx="747">
                  <c:v>-83.666999999999987</c:v>
                </c:pt>
                <c:pt idx="748">
                  <c:v>-81.892999999999986</c:v>
                </c:pt>
                <c:pt idx="749">
                  <c:v>-84.241999999999976</c:v>
                </c:pt>
                <c:pt idx="750">
                  <c:v>-84.679000000000002</c:v>
                </c:pt>
                <c:pt idx="751">
                  <c:v>-88.805999999999983</c:v>
                </c:pt>
                <c:pt idx="752">
                  <c:v>-91.953000000000003</c:v>
                </c:pt>
                <c:pt idx="753">
                  <c:v>-81.770999999999972</c:v>
                </c:pt>
                <c:pt idx="754">
                  <c:v>-80.946999999999989</c:v>
                </c:pt>
                <c:pt idx="755">
                  <c:v>-88.393000000000001</c:v>
                </c:pt>
                <c:pt idx="756">
                  <c:v>-83.975999999999985</c:v>
                </c:pt>
                <c:pt idx="757">
                  <c:v>-87.604000000000013</c:v>
                </c:pt>
                <c:pt idx="758">
                  <c:v>-84.816000000000003</c:v>
                </c:pt>
                <c:pt idx="759">
                  <c:v>-93.984999999999985</c:v>
                </c:pt>
                <c:pt idx="760">
                  <c:v>-79.736999999999995</c:v>
                </c:pt>
                <c:pt idx="761">
                  <c:v>-75.888000000000005</c:v>
                </c:pt>
                <c:pt idx="762">
                  <c:v>-72.867999999999981</c:v>
                </c:pt>
                <c:pt idx="763">
                  <c:v>-85.832999999999984</c:v>
                </c:pt>
                <c:pt idx="764">
                  <c:v>-88.351999999999975</c:v>
                </c:pt>
                <c:pt idx="765">
                  <c:v>-90.337999999999965</c:v>
                </c:pt>
                <c:pt idx="766">
                  <c:v>-77.064000000000021</c:v>
                </c:pt>
                <c:pt idx="767">
                  <c:v>-88.044999999999973</c:v>
                </c:pt>
                <c:pt idx="768">
                  <c:v>-88.140999999999963</c:v>
                </c:pt>
                <c:pt idx="769">
                  <c:v>-86.112000000000023</c:v>
                </c:pt>
                <c:pt idx="770">
                  <c:v>-81.97199999999998</c:v>
                </c:pt>
                <c:pt idx="771">
                  <c:v>-90.475999999999999</c:v>
                </c:pt>
                <c:pt idx="772">
                  <c:v>-89.525999999999982</c:v>
                </c:pt>
                <c:pt idx="773">
                  <c:v>-92.075000000000017</c:v>
                </c:pt>
                <c:pt idx="774">
                  <c:v>-89.613</c:v>
                </c:pt>
                <c:pt idx="775">
                  <c:v>-80.811000000000007</c:v>
                </c:pt>
                <c:pt idx="776">
                  <c:v>-79.00200000000001</c:v>
                </c:pt>
                <c:pt idx="777">
                  <c:v>-85.581999999999979</c:v>
                </c:pt>
                <c:pt idx="778">
                  <c:v>-85.396999999999991</c:v>
                </c:pt>
                <c:pt idx="779">
                  <c:v>-91.361999999999995</c:v>
                </c:pt>
                <c:pt idx="780">
                  <c:v>-79.09499999999997</c:v>
                </c:pt>
                <c:pt idx="781">
                  <c:v>-78.958999999999989</c:v>
                </c:pt>
                <c:pt idx="782">
                  <c:v>-78.301000000000002</c:v>
                </c:pt>
                <c:pt idx="783">
                  <c:v>-83.901999999999973</c:v>
                </c:pt>
                <c:pt idx="784">
                  <c:v>-85.919999999999987</c:v>
                </c:pt>
                <c:pt idx="785">
                  <c:v>-104.36600000000001</c:v>
                </c:pt>
                <c:pt idx="786">
                  <c:v>-98.131999999999991</c:v>
                </c:pt>
                <c:pt idx="787">
                  <c:v>-85.974999999999966</c:v>
                </c:pt>
                <c:pt idx="788">
                  <c:v>-89.202999999999975</c:v>
                </c:pt>
                <c:pt idx="789">
                  <c:v>-97.789999999999978</c:v>
                </c:pt>
                <c:pt idx="790">
                  <c:v>-80.597999999999999</c:v>
                </c:pt>
                <c:pt idx="791">
                  <c:v>-89.284999999999997</c:v>
                </c:pt>
                <c:pt idx="792">
                  <c:v>-80.84899999999999</c:v>
                </c:pt>
                <c:pt idx="793">
                  <c:v>-77.641000000000005</c:v>
                </c:pt>
                <c:pt idx="794">
                  <c:v>-88.528999999999968</c:v>
                </c:pt>
                <c:pt idx="795">
                  <c:v>-91.119999999999976</c:v>
                </c:pt>
                <c:pt idx="796">
                  <c:v>-97.35</c:v>
                </c:pt>
                <c:pt idx="797">
                  <c:v>-83.361999999999981</c:v>
                </c:pt>
                <c:pt idx="798">
                  <c:v>-86.872999999999976</c:v>
                </c:pt>
                <c:pt idx="799">
                  <c:v>-85.440000000000012</c:v>
                </c:pt>
                <c:pt idx="800">
                  <c:v>-98.646999999999977</c:v>
                </c:pt>
                <c:pt idx="801">
                  <c:v>-85.166000000000011</c:v>
                </c:pt>
                <c:pt idx="802">
                  <c:v>-96.31</c:v>
                </c:pt>
                <c:pt idx="803">
                  <c:v>-87.855000000000018</c:v>
                </c:pt>
                <c:pt idx="804">
                  <c:v>-90.579999999999984</c:v>
                </c:pt>
                <c:pt idx="805">
                  <c:v>-87.494999999999976</c:v>
                </c:pt>
                <c:pt idx="806">
                  <c:v>-75.838000000000008</c:v>
                </c:pt>
                <c:pt idx="807">
                  <c:v>-88.84999999999998</c:v>
                </c:pt>
                <c:pt idx="808">
                  <c:v>-90.266000000000005</c:v>
                </c:pt>
                <c:pt idx="809">
                  <c:v>-94.183000000000007</c:v>
                </c:pt>
                <c:pt idx="810">
                  <c:v>-84.475000000000023</c:v>
                </c:pt>
                <c:pt idx="811">
                  <c:v>-95.59099999999998</c:v>
                </c:pt>
                <c:pt idx="812">
                  <c:v>-102.69699999999997</c:v>
                </c:pt>
                <c:pt idx="813">
                  <c:v>-84.643999999999991</c:v>
                </c:pt>
                <c:pt idx="814">
                  <c:v>-90.90100000000001</c:v>
                </c:pt>
                <c:pt idx="815">
                  <c:v>-86.086999999999961</c:v>
                </c:pt>
                <c:pt idx="816">
                  <c:v>-67.863999999999976</c:v>
                </c:pt>
                <c:pt idx="817">
                  <c:v>-81.546999999999969</c:v>
                </c:pt>
                <c:pt idx="818">
                  <c:v>-86.593999999999994</c:v>
                </c:pt>
                <c:pt idx="819">
                  <c:v>-89.395999999999972</c:v>
                </c:pt>
                <c:pt idx="820">
                  <c:v>-83.826000000000008</c:v>
                </c:pt>
                <c:pt idx="821">
                  <c:v>-103.01100000000001</c:v>
                </c:pt>
                <c:pt idx="822">
                  <c:v>-91.183000000000007</c:v>
                </c:pt>
                <c:pt idx="823">
                  <c:v>-92.125</c:v>
                </c:pt>
                <c:pt idx="824">
                  <c:v>-99.222999999999999</c:v>
                </c:pt>
                <c:pt idx="825">
                  <c:v>-71.323999999999998</c:v>
                </c:pt>
                <c:pt idx="826">
                  <c:v>-86.432999999999979</c:v>
                </c:pt>
                <c:pt idx="827">
                  <c:v>-85.310999999999964</c:v>
                </c:pt>
                <c:pt idx="828">
                  <c:v>-98.343000000000004</c:v>
                </c:pt>
                <c:pt idx="829">
                  <c:v>-85.311999999999998</c:v>
                </c:pt>
                <c:pt idx="830">
                  <c:v>-76.679999999999964</c:v>
                </c:pt>
                <c:pt idx="831">
                  <c:v>-81.944000000000017</c:v>
                </c:pt>
                <c:pt idx="832">
                  <c:v>-90.876999999999981</c:v>
                </c:pt>
                <c:pt idx="833">
                  <c:v>-76.867999999999981</c:v>
                </c:pt>
                <c:pt idx="834">
                  <c:v>-78.411999999999978</c:v>
                </c:pt>
                <c:pt idx="835">
                  <c:v>-91.621999999999971</c:v>
                </c:pt>
                <c:pt idx="836">
                  <c:v>-90.156999999999982</c:v>
                </c:pt>
                <c:pt idx="837">
                  <c:v>-92.531999999999996</c:v>
                </c:pt>
                <c:pt idx="838">
                  <c:v>-93.204999999999984</c:v>
                </c:pt>
                <c:pt idx="839">
                  <c:v>-86.868999999999971</c:v>
                </c:pt>
                <c:pt idx="840">
                  <c:v>-80.401999999999973</c:v>
                </c:pt>
                <c:pt idx="841">
                  <c:v>-76.27600000000001</c:v>
                </c:pt>
                <c:pt idx="842">
                  <c:v>-77.973999999999975</c:v>
                </c:pt>
                <c:pt idx="843">
                  <c:v>-98.515000000000015</c:v>
                </c:pt>
                <c:pt idx="844">
                  <c:v>-104.01199999999999</c:v>
                </c:pt>
                <c:pt idx="845">
                  <c:v>-90.747000000000014</c:v>
                </c:pt>
                <c:pt idx="846">
                  <c:v>-87.917999999999992</c:v>
                </c:pt>
                <c:pt idx="847">
                  <c:v>-82.411999999999978</c:v>
                </c:pt>
                <c:pt idx="848">
                  <c:v>-82.533000000000015</c:v>
                </c:pt>
                <c:pt idx="849">
                  <c:v>-86.653999999999996</c:v>
                </c:pt>
                <c:pt idx="850">
                  <c:v>-83.297999999999973</c:v>
                </c:pt>
                <c:pt idx="851">
                  <c:v>-93.58299999999997</c:v>
                </c:pt>
                <c:pt idx="852">
                  <c:v>-90.546000000000006</c:v>
                </c:pt>
                <c:pt idx="853">
                  <c:v>-96.868999999999971</c:v>
                </c:pt>
                <c:pt idx="854">
                  <c:v>-81.822000000000003</c:v>
                </c:pt>
                <c:pt idx="855">
                  <c:v>-76.351999999999975</c:v>
                </c:pt>
                <c:pt idx="856">
                  <c:v>-86.670999999999992</c:v>
                </c:pt>
                <c:pt idx="857">
                  <c:v>-80.309000000000012</c:v>
                </c:pt>
                <c:pt idx="858">
                  <c:v>-86.34999999999998</c:v>
                </c:pt>
                <c:pt idx="859">
                  <c:v>-93.156000000000006</c:v>
                </c:pt>
                <c:pt idx="860">
                  <c:v>-89.492000000000004</c:v>
                </c:pt>
                <c:pt idx="861">
                  <c:v>-93.061000000000007</c:v>
                </c:pt>
                <c:pt idx="862">
                  <c:v>-96.89500000000001</c:v>
                </c:pt>
                <c:pt idx="863">
                  <c:v>-86.797000000000011</c:v>
                </c:pt>
                <c:pt idx="864">
                  <c:v>-88.484999999999971</c:v>
                </c:pt>
                <c:pt idx="865">
                  <c:v>-87.971000000000018</c:v>
                </c:pt>
                <c:pt idx="866">
                  <c:v>-89.936999999999983</c:v>
                </c:pt>
                <c:pt idx="867">
                  <c:v>-90.619</c:v>
                </c:pt>
                <c:pt idx="868">
                  <c:v>-75.878</c:v>
                </c:pt>
                <c:pt idx="869">
                  <c:v>-99.142999999999972</c:v>
                </c:pt>
                <c:pt idx="870">
                  <c:v>-96.320999999999984</c:v>
                </c:pt>
                <c:pt idx="871">
                  <c:v>-96.961000000000013</c:v>
                </c:pt>
                <c:pt idx="872">
                  <c:v>-87.326000000000008</c:v>
                </c:pt>
                <c:pt idx="873">
                  <c:v>-89.147999999999996</c:v>
                </c:pt>
                <c:pt idx="874">
                  <c:v>-102.23199999999999</c:v>
                </c:pt>
                <c:pt idx="875">
                  <c:v>-96.907000000000011</c:v>
                </c:pt>
                <c:pt idx="876">
                  <c:v>-97.468999999999966</c:v>
                </c:pt>
                <c:pt idx="877">
                  <c:v>-97.403999999999982</c:v>
                </c:pt>
                <c:pt idx="878">
                  <c:v>-88.27000000000001</c:v>
                </c:pt>
                <c:pt idx="879">
                  <c:v>-95.034999999999968</c:v>
                </c:pt>
                <c:pt idx="880">
                  <c:v>-97.078999999999965</c:v>
                </c:pt>
                <c:pt idx="881">
                  <c:v>-93.382000000000005</c:v>
                </c:pt>
                <c:pt idx="882">
                  <c:v>-99.175000000000011</c:v>
                </c:pt>
                <c:pt idx="883">
                  <c:v>-98.90100000000001</c:v>
                </c:pt>
                <c:pt idx="884">
                  <c:v>-94.355000000000018</c:v>
                </c:pt>
                <c:pt idx="885">
                  <c:v>-94.393000000000001</c:v>
                </c:pt>
                <c:pt idx="886">
                  <c:v>-92.474999999999966</c:v>
                </c:pt>
                <c:pt idx="887">
                  <c:v>-97.615999999999971</c:v>
                </c:pt>
                <c:pt idx="888">
                  <c:v>-97.09099999999998</c:v>
                </c:pt>
                <c:pt idx="889">
                  <c:v>-94.548999999999992</c:v>
                </c:pt>
                <c:pt idx="890">
                  <c:v>-91.021000000000015</c:v>
                </c:pt>
                <c:pt idx="891">
                  <c:v>-81.793999999999969</c:v>
                </c:pt>
                <c:pt idx="892">
                  <c:v>-96.053999999999974</c:v>
                </c:pt>
                <c:pt idx="893">
                  <c:v>-95.013999999999982</c:v>
                </c:pt>
                <c:pt idx="894">
                  <c:v>-88.942000000000007</c:v>
                </c:pt>
                <c:pt idx="895">
                  <c:v>-83.689999999999984</c:v>
                </c:pt>
                <c:pt idx="896">
                  <c:v>-84.534999999999968</c:v>
                </c:pt>
                <c:pt idx="897">
                  <c:v>-72.199999999999974</c:v>
                </c:pt>
                <c:pt idx="898">
                  <c:v>-96.38000000000001</c:v>
                </c:pt>
                <c:pt idx="899">
                  <c:v>-64.433000000000007</c:v>
                </c:pt>
                <c:pt idx="900">
                  <c:v>-80.168999999999983</c:v>
                </c:pt>
                <c:pt idx="901">
                  <c:v>-88.476999999999961</c:v>
                </c:pt>
                <c:pt idx="902">
                  <c:v>-92.517999999999986</c:v>
                </c:pt>
                <c:pt idx="903">
                  <c:v>-94.000999999999991</c:v>
                </c:pt>
                <c:pt idx="904">
                  <c:v>-96.123999999999981</c:v>
                </c:pt>
                <c:pt idx="905">
                  <c:v>-94.197999999999993</c:v>
                </c:pt>
                <c:pt idx="906">
                  <c:v>-100.82200000000002</c:v>
                </c:pt>
                <c:pt idx="907">
                  <c:v>-96.354999999999961</c:v>
                </c:pt>
                <c:pt idx="908">
                  <c:v>-101.29399999999998</c:v>
                </c:pt>
                <c:pt idx="909">
                  <c:v>-94.692999999999969</c:v>
                </c:pt>
                <c:pt idx="910">
                  <c:v>-93.984999999999985</c:v>
                </c:pt>
                <c:pt idx="911">
                  <c:v>-96.338999999999999</c:v>
                </c:pt>
                <c:pt idx="912">
                  <c:v>-98.879999999999967</c:v>
                </c:pt>
                <c:pt idx="913">
                  <c:v>-92.430999999999983</c:v>
                </c:pt>
                <c:pt idx="914">
                  <c:v>-96.414999999999964</c:v>
                </c:pt>
                <c:pt idx="915">
                  <c:v>-90.94599999999997</c:v>
                </c:pt>
                <c:pt idx="916">
                  <c:v>-108.87899999999999</c:v>
                </c:pt>
                <c:pt idx="917">
                  <c:v>-89.961000000000013</c:v>
                </c:pt>
                <c:pt idx="918">
                  <c:v>-97.440999999999988</c:v>
                </c:pt>
                <c:pt idx="919">
                  <c:v>-102.92800000000001</c:v>
                </c:pt>
                <c:pt idx="920">
                  <c:v>-101.227</c:v>
                </c:pt>
                <c:pt idx="921">
                  <c:v>-97.059999999999974</c:v>
                </c:pt>
                <c:pt idx="922">
                  <c:v>-96.150999999999982</c:v>
                </c:pt>
                <c:pt idx="923">
                  <c:v>-94.467000000000013</c:v>
                </c:pt>
                <c:pt idx="924">
                  <c:v>-95.953999999999979</c:v>
                </c:pt>
                <c:pt idx="925">
                  <c:v>-96.43</c:v>
                </c:pt>
                <c:pt idx="926">
                  <c:v>-94.511999999999972</c:v>
                </c:pt>
                <c:pt idx="927">
                  <c:v>-92.45999999999998</c:v>
                </c:pt>
                <c:pt idx="928">
                  <c:v>-88.822999999999979</c:v>
                </c:pt>
                <c:pt idx="929">
                  <c:v>-91.652000000000001</c:v>
                </c:pt>
                <c:pt idx="930">
                  <c:v>-88.448999999999998</c:v>
                </c:pt>
                <c:pt idx="931">
                  <c:v>-87.364999999999966</c:v>
                </c:pt>
                <c:pt idx="932">
                  <c:v>-90.224999999999994</c:v>
                </c:pt>
                <c:pt idx="933">
                  <c:v>-96.187000000000012</c:v>
                </c:pt>
                <c:pt idx="934">
                  <c:v>-98.847000000000008</c:v>
                </c:pt>
                <c:pt idx="935">
                  <c:v>-107.41800000000001</c:v>
                </c:pt>
                <c:pt idx="936">
                  <c:v>-100.53099999999998</c:v>
                </c:pt>
                <c:pt idx="937">
                  <c:v>-99.51100000000001</c:v>
                </c:pt>
                <c:pt idx="938">
                  <c:v>-96.99499999999999</c:v>
                </c:pt>
                <c:pt idx="939">
                  <c:v>-93.714000000000013</c:v>
                </c:pt>
                <c:pt idx="940">
                  <c:v>-89.311999999999998</c:v>
                </c:pt>
                <c:pt idx="941">
                  <c:v>-89.873999999999995</c:v>
                </c:pt>
                <c:pt idx="942">
                  <c:v>-94.903999999999982</c:v>
                </c:pt>
                <c:pt idx="943">
                  <c:v>-92.793999999999983</c:v>
                </c:pt>
                <c:pt idx="944">
                  <c:v>-104.57</c:v>
                </c:pt>
                <c:pt idx="945">
                  <c:v>-99.989999999999952</c:v>
                </c:pt>
                <c:pt idx="946">
                  <c:v>-96.256</c:v>
                </c:pt>
                <c:pt idx="947">
                  <c:v>-84.507999999999967</c:v>
                </c:pt>
                <c:pt idx="948">
                  <c:v>-89.838999999999999</c:v>
                </c:pt>
                <c:pt idx="949">
                  <c:v>-75.39200000000001</c:v>
                </c:pt>
                <c:pt idx="950">
                  <c:v>-88.083000000000013</c:v>
                </c:pt>
                <c:pt idx="951">
                  <c:v>-92.349000000000004</c:v>
                </c:pt>
                <c:pt idx="952">
                  <c:v>-89.36399999999999</c:v>
                </c:pt>
                <c:pt idx="953">
                  <c:v>-91.36399999999999</c:v>
                </c:pt>
                <c:pt idx="954">
                  <c:v>-90.565999999999974</c:v>
                </c:pt>
                <c:pt idx="955">
                  <c:v>-88.911999999999978</c:v>
                </c:pt>
                <c:pt idx="956">
                  <c:v>-88.664000000000016</c:v>
                </c:pt>
                <c:pt idx="957">
                  <c:v>-95.934000000000012</c:v>
                </c:pt>
                <c:pt idx="958">
                  <c:v>-88.749000000000024</c:v>
                </c:pt>
                <c:pt idx="959">
                  <c:v>-92.119999999999976</c:v>
                </c:pt>
                <c:pt idx="960">
                  <c:v>-87.081000000000017</c:v>
                </c:pt>
                <c:pt idx="961">
                  <c:v>-100.23199999999999</c:v>
                </c:pt>
                <c:pt idx="962">
                  <c:v>-97.210000000000008</c:v>
                </c:pt>
                <c:pt idx="963">
                  <c:v>-95.326000000000022</c:v>
                </c:pt>
                <c:pt idx="964">
                  <c:v>-91.710000000000008</c:v>
                </c:pt>
                <c:pt idx="965">
                  <c:v>-94.571000000000012</c:v>
                </c:pt>
                <c:pt idx="966">
                  <c:v>-94.222999999999999</c:v>
                </c:pt>
                <c:pt idx="967">
                  <c:v>-87.231999999999971</c:v>
                </c:pt>
                <c:pt idx="968">
                  <c:v>-90.185999999999979</c:v>
                </c:pt>
                <c:pt idx="969">
                  <c:v>-91.894999999999996</c:v>
                </c:pt>
                <c:pt idx="970">
                  <c:v>-90.859000000000009</c:v>
                </c:pt>
                <c:pt idx="971">
                  <c:v>-97.872999999999976</c:v>
                </c:pt>
                <c:pt idx="972">
                  <c:v>-90.526999999999958</c:v>
                </c:pt>
                <c:pt idx="973">
                  <c:v>-84.981999999999999</c:v>
                </c:pt>
                <c:pt idx="974">
                  <c:v>-83.963000000000008</c:v>
                </c:pt>
                <c:pt idx="975">
                  <c:v>-88.677999999999969</c:v>
                </c:pt>
                <c:pt idx="976">
                  <c:v>-95.619999999999976</c:v>
                </c:pt>
                <c:pt idx="977">
                  <c:v>-99.125999999999976</c:v>
                </c:pt>
                <c:pt idx="978">
                  <c:v>-92.206000000000003</c:v>
                </c:pt>
                <c:pt idx="979">
                  <c:v>-93.007999999999981</c:v>
                </c:pt>
                <c:pt idx="980">
                  <c:v>-94.027999999999992</c:v>
                </c:pt>
                <c:pt idx="981">
                  <c:v>-92.874000000000009</c:v>
                </c:pt>
                <c:pt idx="982">
                  <c:v>-92.337999999999965</c:v>
                </c:pt>
                <c:pt idx="983">
                  <c:v>-86.627999999999972</c:v>
                </c:pt>
                <c:pt idx="984">
                  <c:v>-88.942000000000007</c:v>
                </c:pt>
                <c:pt idx="985">
                  <c:v>-92.332999999999998</c:v>
                </c:pt>
                <c:pt idx="986">
                  <c:v>-92.297999999999988</c:v>
                </c:pt>
                <c:pt idx="987">
                  <c:v>-88.936999999999983</c:v>
                </c:pt>
                <c:pt idx="988">
                  <c:v>-81.873999999999995</c:v>
                </c:pt>
                <c:pt idx="989">
                  <c:v>-84.926999999999964</c:v>
                </c:pt>
                <c:pt idx="990">
                  <c:v>-82.270999999999972</c:v>
                </c:pt>
                <c:pt idx="991">
                  <c:v>-83.984999999999971</c:v>
                </c:pt>
                <c:pt idx="992">
                  <c:v>-84.749000000000009</c:v>
                </c:pt>
                <c:pt idx="993">
                  <c:v>-90.782999999999987</c:v>
                </c:pt>
                <c:pt idx="994">
                  <c:v>-90.816000000000003</c:v>
                </c:pt>
                <c:pt idx="995">
                  <c:v>-92.40100000000001</c:v>
                </c:pt>
                <c:pt idx="996">
                  <c:v>-93.34999999999998</c:v>
                </c:pt>
                <c:pt idx="997">
                  <c:v>-99.887</c:v>
                </c:pt>
                <c:pt idx="998">
                  <c:v>-91.075000000000017</c:v>
                </c:pt>
                <c:pt idx="999">
                  <c:v>-91.413000000000011</c:v>
                </c:pt>
                <c:pt idx="1000">
                  <c:v>-92.816000000000003</c:v>
                </c:pt>
                <c:pt idx="1001">
                  <c:v>-91.51700000000001</c:v>
                </c:pt>
                <c:pt idx="1002">
                  <c:v>-91.942999999999984</c:v>
                </c:pt>
                <c:pt idx="1003">
                  <c:v>-91.257999999999996</c:v>
                </c:pt>
                <c:pt idx="1004">
                  <c:v>-81.478999999999957</c:v>
                </c:pt>
                <c:pt idx="1005">
                  <c:v>-82.573000000000008</c:v>
                </c:pt>
                <c:pt idx="1006">
                  <c:v>-81.815999999999988</c:v>
                </c:pt>
                <c:pt idx="1007">
                  <c:v>-85.756</c:v>
                </c:pt>
                <c:pt idx="1008">
                  <c:v>-87.030999999999963</c:v>
                </c:pt>
                <c:pt idx="1009">
                  <c:v>-85.166999999999987</c:v>
                </c:pt>
                <c:pt idx="1010">
                  <c:v>-80.689000000000007</c:v>
                </c:pt>
                <c:pt idx="1011">
                  <c:v>-85.724000000000018</c:v>
                </c:pt>
                <c:pt idx="1012">
                  <c:v>-79.658000000000001</c:v>
                </c:pt>
                <c:pt idx="1013">
                  <c:v>-83.262</c:v>
                </c:pt>
                <c:pt idx="1014">
                  <c:v>-91.886999999999986</c:v>
                </c:pt>
                <c:pt idx="1015">
                  <c:v>-93.573999999999984</c:v>
                </c:pt>
                <c:pt idx="1016">
                  <c:v>-90.826999999999984</c:v>
                </c:pt>
                <c:pt idx="1017">
                  <c:v>-96.233000000000004</c:v>
                </c:pt>
                <c:pt idx="1018">
                  <c:v>-92.480999999999966</c:v>
                </c:pt>
                <c:pt idx="1019">
                  <c:v>-89.528999999999968</c:v>
                </c:pt>
                <c:pt idx="1020">
                  <c:v>-86.619</c:v>
                </c:pt>
                <c:pt idx="1021">
                  <c:v>-95.031999999999996</c:v>
                </c:pt>
                <c:pt idx="1022">
                  <c:v>-90.739999999999981</c:v>
                </c:pt>
                <c:pt idx="1023">
                  <c:v>-91.31</c:v>
                </c:pt>
                <c:pt idx="1024">
                  <c:v>-97.926000000000002</c:v>
                </c:pt>
                <c:pt idx="1025">
                  <c:v>-98.781999999999982</c:v>
                </c:pt>
                <c:pt idx="1026">
                  <c:v>-87.065999999999974</c:v>
                </c:pt>
                <c:pt idx="1027">
                  <c:v>-91.586999999999961</c:v>
                </c:pt>
                <c:pt idx="1028">
                  <c:v>-90.133999999999986</c:v>
                </c:pt>
                <c:pt idx="1029">
                  <c:v>-90.370999999999981</c:v>
                </c:pt>
                <c:pt idx="1030">
                  <c:v>-92.932999999999979</c:v>
                </c:pt>
                <c:pt idx="1031">
                  <c:v>-85.052999999999983</c:v>
                </c:pt>
                <c:pt idx="1032">
                  <c:v>-86.272000000000006</c:v>
                </c:pt>
                <c:pt idx="1033">
                  <c:v>-91.366</c:v>
                </c:pt>
                <c:pt idx="1034">
                  <c:v>-75.906999999999996</c:v>
                </c:pt>
                <c:pt idx="1035">
                  <c:v>-86.090999999999966</c:v>
                </c:pt>
                <c:pt idx="1036">
                  <c:v>-81.139999999999986</c:v>
                </c:pt>
                <c:pt idx="1037">
                  <c:v>-86.728999999999985</c:v>
                </c:pt>
                <c:pt idx="1038">
                  <c:v>-92.405999999999977</c:v>
                </c:pt>
                <c:pt idx="1039">
                  <c:v>-97.594999999999985</c:v>
                </c:pt>
                <c:pt idx="1040">
                  <c:v>-95.768000000000015</c:v>
                </c:pt>
                <c:pt idx="1041">
                  <c:v>-93.781999999999968</c:v>
                </c:pt>
                <c:pt idx="1042">
                  <c:v>-89.992000000000019</c:v>
                </c:pt>
                <c:pt idx="1043">
                  <c:v>-91.824000000000012</c:v>
                </c:pt>
                <c:pt idx="1044">
                  <c:v>-90.638999999999967</c:v>
                </c:pt>
                <c:pt idx="1045">
                  <c:v>-91.664000000000016</c:v>
                </c:pt>
                <c:pt idx="1046">
                  <c:v>-86.289000000000001</c:v>
                </c:pt>
                <c:pt idx="1047">
                  <c:v>-87.41500000000002</c:v>
                </c:pt>
                <c:pt idx="1048">
                  <c:v>-85.94999999999996</c:v>
                </c:pt>
                <c:pt idx="1049">
                  <c:v>-91.036000000000001</c:v>
                </c:pt>
                <c:pt idx="1050">
                  <c:v>-98.554999999999993</c:v>
                </c:pt>
                <c:pt idx="1051">
                  <c:v>-97.633999999999986</c:v>
                </c:pt>
                <c:pt idx="1052">
                  <c:v>-95.604000000000013</c:v>
                </c:pt>
                <c:pt idx="1053">
                  <c:v>-92.152000000000001</c:v>
                </c:pt>
                <c:pt idx="1054">
                  <c:v>-87.896999999999991</c:v>
                </c:pt>
                <c:pt idx="1055">
                  <c:v>-91.911999999999992</c:v>
                </c:pt>
                <c:pt idx="1056">
                  <c:v>-103.43099999999998</c:v>
                </c:pt>
                <c:pt idx="1057">
                  <c:v>-94.773999999999958</c:v>
                </c:pt>
                <c:pt idx="1058">
                  <c:v>-91.305999999999983</c:v>
                </c:pt>
                <c:pt idx="1059">
                  <c:v>-88.344999999999999</c:v>
                </c:pt>
                <c:pt idx="1060">
                  <c:v>-92.396999999999991</c:v>
                </c:pt>
                <c:pt idx="1061">
                  <c:v>-96.563999999999979</c:v>
                </c:pt>
                <c:pt idx="1062">
                  <c:v>-93.885999999999967</c:v>
                </c:pt>
                <c:pt idx="1063">
                  <c:v>-88.801000000000016</c:v>
                </c:pt>
                <c:pt idx="1064">
                  <c:v>-89.507999999999967</c:v>
                </c:pt>
                <c:pt idx="1065">
                  <c:v>-85.197000000000017</c:v>
                </c:pt>
                <c:pt idx="1066">
                  <c:v>-89.762</c:v>
                </c:pt>
                <c:pt idx="1067">
                  <c:v>-96.428000000000011</c:v>
                </c:pt>
                <c:pt idx="1068">
                  <c:v>-95.275999999999968</c:v>
                </c:pt>
                <c:pt idx="1069">
                  <c:v>-86.612000000000023</c:v>
                </c:pt>
                <c:pt idx="1070">
                  <c:v>-90.959000000000003</c:v>
                </c:pt>
                <c:pt idx="1071">
                  <c:v>-91.895999999999972</c:v>
                </c:pt>
                <c:pt idx="1072">
                  <c:v>-98.273999999999972</c:v>
                </c:pt>
                <c:pt idx="1073">
                  <c:v>-98.051999999999964</c:v>
                </c:pt>
                <c:pt idx="1074">
                  <c:v>-103.56700000000001</c:v>
                </c:pt>
                <c:pt idx="1075">
                  <c:v>-96.465999999999994</c:v>
                </c:pt>
                <c:pt idx="1076">
                  <c:v>-97.95999999999998</c:v>
                </c:pt>
                <c:pt idx="1077">
                  <c:v>-99.335000000000008</c:v>
                </c:pt>
                <c:pt idx="1078">
                  <c:v>-99.047999999999959</c:v>
                </c:pt>
                <c:pt idx="1079">
                  <c:v>-105.53099999999998</c:v>
                </c:pt>
                <c:pt idx="1080">
                  <c:v>-107.06899999999996</c:v>
                </c:pt>
                <c:pt idx="1081">
                  <c:v>-100.20800000000001</c:v>
                </c:pt>
                <c:pt idx="1082">
                  <c:v>-63.59999999999998</c:v>
                </c:pt>
                <c:pt idx="1083">
                  <c:v>-94.859999999999985</c:v>
                </c:pt>
                <c:pt idx="1084">
                  <c:v>-100.30499999999998</c:v>
                </c:pt>
                <c:pt idx="1085">
                  <c:v>-102.50900000000001</c:v>
                </c:pt>
                <c:pt idx="1086">
                  <c:v>-93.981999999999999</c:v>
                </c:pt>
                <c:pt idx="1087">
                  <c:v>-96.722999999999999</c:v>
                </c:pt>
                <c:pt idx="1088">
                  <c:v>-101.07299999999996</c:v>
                </c:pt>
                <c:pt idx="1089">
                  <c:v>-101.90899999999996</c:v>
                </c:pt>
                <c:pt idx="1090">
                  <c:v>-102.92400000000001</c:v>
                </c:pt>
                <c:pt idx="1091">
                  <c:v>-98.69899999999997</c:v>
                </c:pt>
                <c:pt idx="1092">
                  <c:v>-99.774999999999991</c:v>
                </c:pt>
                <c:pt idx="1093">
                  <c:v>-99.131999999999991</c:v>
                </c:pt>
                <c:pt idx="1094">
                  <c:v>-97.849000000000018</c:v>
                </c:pt>
                <c:pt idx="1095">
                  <c:v>-97.314999999999969</c:v>
                </c:pt>
                <c:pt idx="1096">
                  <c:v>-99.461000000000013</c:v>
                </c:pt>
                <c:pt idx="1097">
                  <c:v>-98.221000000000004</c:v>
                </c:pt>
                <c:pt idx="1098">
                  <c:v>-104.58600000000001</c:v>
                </c:pt>
                <c:pt idx="1099">
                  <c:v>-104.85699999999997</c:v>
                </c:pt>
                <c:pt idx="1100">
                  <c:v>-91.826999999999984</c:v>
                </c:pt>
                <c:pt idx="1101">
                  <c:v>-97.546000000000021</c:v>
                </c:pt>
                <c:pt idx="1102">
                  <c:v>-102.98099999999998</c:v>
                </c:pt>
                <c:pt idx="1103">
                  <c:v>-98.428000000000011</c:v>
                </c:pt>
                <c:pt idx="1104">
                  <c:v>-99.201999999999998</c:v>
                </c:pt>
                <c:pt idx="1105">
                  <c:v>-98.490999999999985</c:v>
                </c:pt>
                <c:pt idx="1106">
                  <c:v>-98.845999999999975</c:v>
                </c:pt>
                <c:pt idx="1107">
                  <c:v>-102.15299999999999</c:v>
                </c:pt>
                <c:pt idx="1108">
                  <c:v>-96.899000000000001</c:v>
                </c:pt>
                <c:pt idx="1109">
                  <c:v>-102.02099999999996</c:v>
                </c:pt>
                <c:pt idx="1110">
                  <c:v>-104.024</c:v>
                </c:pt>
                <c:pt idx="1111">
                  <c:v>-105.18899999999996</c:v>
                </c:pt>
                <c:pt idx="1112">
                  <c:v>-99.542999999999978</c:v>
                </c:pt>
                <c:pt idx="1113">
                  <c:v>-95.314999999999969</c:v>
                </c:pt>
                <c:pt idx="1114">
                  <c:v>-98.156000000000006</c:v>
                </c:pt>
                <c:pt idx="1115">
                  <c:v>-99.968999999999966</c:v>
                </c:pt>
                <c:pt idx="1116">
                  <c:v>-103.93799999999996</c:v>
                </c:pt>
                <c:pt idx="1117">
                  <c:v>-97.125000000000014</c:v>
                </c:pt>
                <c:pt idx="1118">
                  <c:v>-95.573999999999984</c:v>
                </c:pt>
                <c:pt idx="1119">
                  <c:v>-95.370999999999981</c:v>
                </c:pt>
                <c:pt idx="1120">
                  <c:v>-99.430999999999983</c:v>
                </c:pt>
                <c:pt idx="1121">
                  <c:v>-96.206000000000003</c:v>
                </c:pt>
                <c:pt idx="1122">
                  <c:v>-91.71299999999998</c:v>
                </c:pt>
                <c:pt idx="1123">
                  <c:v>-87.131</c:v>
                </c:pt>
                <c:pt idx="1124">
                  <c:v>-91.949999999999974</c:v>
                </c:pt>
                <c:pt idx="1125">
                  <c:v>-101.27799999999998</c:v>
                </c:pt>
                <c:pt idx="1126">
                  <c:v>-99.92</c:v>
                </c:pt>
                <c:pt idx="1127">
                  <c:v>-103.22900000000001</c:v>
                </c:pt>
                <c:pt idx="1128">
                  <c:v>-95.497999999999962</c:v>
                </c:pt>
                <c:pt idx="1129">
                  <c:v>-89.353999999999985</c:v>
                </c:pt>
                <c:pt idx="1130">
                  <c:v>-92.940000000000012</c:v>
                </c:pt>
                <c:pt idx="1131">
                  <c:v>-90.050999999999988</c:v>
                </c:pt>
                <c:pt idx="1132">
                  <c:v>-97.239000000000004</c:v>
                </c:pt>
                <c:pt idx="1133">
                  <c:v>-97.728999999999999</c:v>
                </c:pt>
                <c:pt idx="1134">
                  <c:v>-97.991999999999962</c:v>
                </c:pt>
                <c:pt idx="1135">
                  <c:v>-102.31400000000001</c:v>
                </c:pt>
                <c:pt idx="1136">
                  <c:v>-92.826999999999984</c:v>
                </c:pt>
                <c:pt idx="1137">
                  <c:v>-104.96299999999997</c:v>
                </c:pt>
                <c:pt idx="1138">
                  <c:v>-97.673999999999978</c:v>
                </c:pt>
                <c:pt idx="1139">
                  <c:v>-100.45700000000001</c:v>
                </c:pt>
                <c:pt idx="1140">
                  <c:v>-83.193000000000012</c:v>
                </c:pt>
                <c:pt idx="1141">
                  <c:v>-93.324000000000012</c:v>
                </c:pt>
                <c:pt idx="1142">
                  <c:v>-92.500999999999991</c:v>
                </c:pt>
                <c:pt idx="1143">
                  <c:v>-90.436999999999983</c:v>
                </c:pt>
                <c:pt idx="1144">
                  <c:v>-100.68199999999999</c:v>
                </c:pt>
                <c:pt idx="1145">
                  <c:v>-80.440999999999974</c:v>
                </c:pt>
                <c:pt idx="1146">
                  <c:v>-116.46899999999998</c:v>
                </c:pt>
                <c:pt idx="1147">
                  <c:v>-90.990000000000009</c:v>
                </c:pt>
                <c:pt idx="1148">
                  <c:v>-94.957999999999984</c:v>
                </c:pt>
                <c:pt idx="1149">
                  <c:v>-104.15599999999996</c:v>
                </c:pt>
                <c:pt idx="1150">
                  <c:v>-97.739000000000019</c:v>
                </c:pt>
                <c:pt idx="1151">
                  <c:v>-98.254000000000005</c:v>
                </c:pt>
                <c:pt idx="1152">
                  <c:v>-83.911000000000001</c:v>
                </c:pt>
                <c:pt idx="1153">
                  <c:v>-99.051999999999964</c:v>
                </c:pt>
                <c:pt idx="1154">
                  <c:v>-93.822999999999979</c:v>
                </c:pt>
                <c:pt idx="1155">
                  <c:v>-105.738</c:v>
                </c:pt>
                <c:pt idx="1156">
                  <c:v>-111.82199999999997</c:v>
                </c:pt>
                <c:pt idx="1157">
                  <c:v>-99.816999999999979</c:v>
                </c:pt>
                <c:pt idx="1158">
                  <c:v>-96.005999999999972</c:v>
                </c:pt>
                <c:pt idx="1159">
                  <c:v>-97.472999999999971</c:v>
                </c:pt>
                <c:pt idx="1160">
                  <c:v>-96.333999999999975</c:v>
                </c:pt>
                <c:pt idx="1161">
                  <c:v>-106.01399999999998</c:v>
                </c:pt>
                <c:pt idx="1162">
                  <c:v>-97.652000000000015</c:v>
                </c:pt>
                <c:pt idx="1163">
                  <c:v>-100.18799999999999</c:v>
                </c:pt>
                <c:pt idx="1164">
                  <c:v>-109.364</c:v>
                </c:pt>
                <c:pt idx="1165">
                  <c:v>-107.66199999999998</c:v>
                </c:pt>
                <c:pt idx="1166">
                  <c:v>-94.421999999999997</c:v>
                </c:pt>
                <c:pt idx="1167">
                  <c:v>-96.548999999999992</c:v>
                </c:pt>
                <c:pt idx="1168">
                  <c:v>-108.56599999999999</c:v>
                </c:pt>
                <c:pt idx="1169">
                  <c:v>-102.02099999999996</c:v>
                </c:pt>
                <c:pt idx="1170">
                  <c:v>-103.81699999999998</c:v>
                </c:pt>
                <c:pt idx="1171">
                  <c:v>-96.94399999999996</c:v>
                </c:pt>
                <c:pt idx="1172">
                  <c:v>-90.38000000000001</c:v>
                </c:pt>
                <c:pt idx="1173">
                  <c:v>-85.703999999999994</c:v>
                </c:pt>
                <c:pt idx="1174">
                  <c:v>-91.059999999999974</c:v>
                </c:pt>
                <c:pt idx="1175">
                  <c:v>-96.64</c:v>
                </c:pt>
                <c:pt idx="1176">
                  <c:v>-101.65799999999996</c:v>
                </c:pt>
                <c:pt idx="1177">
                  <c:v>-85.093999999999994</c:v>
                </c:pt>
                <c:pt idx="1178">
                  <c:v>-101.85899999999997</c:v>
                </c:pt>
                <c:pt idx="1179">
                  <c:v>-111.28999999999999</c:v>
                </c:pt>
                <c:pt idx="1180">
                  <c:v>-104.754</c:v>
                </c:pt>
                <c:pt idx="1181">
                  <c:v>-95.033999999999992</c:v>
                </c:pt>
                <c:pt idx="1182">
                  <c:v>-95.154000000000011</c:v>
                </c:pt>
                <c:pt idx="1183">
                  <c:v>-88.791999999999973</c:v>
                </c:pt>
                <c:pt idx="1184">
                  <c:v>-95.48099999999998</c:v>
                </c:pt>
                <c:pt idx="1185">
                  <c:v>-92.593999999999994</c:v>
                </c:pt>
                <c:pt idx="1186">
                  <c:v>-89.840999999999994</c:v>
                </c:pt>
                <c:pt idx="1187">
                  <c:v>-95.993999999999957</c:v>
                </c:pt>
                <c:pt idx="1188">
                  <c:v>-97.549999999999955</c:v>
                </c:pt>
                <c:pt idx="1189">
                  <c:v>-103.00999999999999</c:v>
                </c:pt>
                <c:pt idx="1190">
                  <c:v>-104.28500000000001</c:v>
                </c:pt>
                <c:pt idx="1191">
                  <c:v>-106.50300000000001</c:v>
                </c:pt>
                <c:pt idx="1192">
                  <c:v>-95.26600000000002</c:v>
                </c:pt>
                <c:pt idx="1193">
                  <c:v>-105.33700000000002</c:v>
                </c:pt>
                <c:pt idx="1194">
                  <c:v>-100.56700000000001</c:v>
                </c:pt>
                <c:pt idx="1195">
                  <c:v>-91.091999999999999</c:v>
                </c:pt>
                <c:pt idx="1196">
                  <c:v>-96.600999999999985</c:v>
                </c:pt>
                <c:pt idx="1197">
                  <c:v>-100.68899999999996</c:v>
                </c:pt>
                <c:pt idx="1198">
                  <c:v>-104.47499999999998</c:v>
                </c:pt>
                <c:pt idx="1199">
                  <c:v>-100.063</c:v>
                </c:pt>
                <c:pt idx="1200">
                  <c:v>-108.23199999999999</c:v>
                </c:pt>
                <c:pt idx="1201">
                  <c:v>-99.358000000000004</c:v>
                </c:pt>
                <c:pt idx="1202">
                  <c:v>-101.61399999999998</c:v>
                </c:pt>
                <c:pt idx="1203">
                  <c:v>-95.212000000000018</c:v>
                </c:pt>
                <c:pt idx="1204">
                  <c:v>-99.706000000000017</c:v>
                </c:pt>
                <c:pt idx="1205">
                  <c:v>-113.94700000000002</c:v>
                </c:pt>
                <c:pt idx="1206">
                  <c:v>-104.777</c:v>
                </c:pt>
                <c:pt idx="1207">
                  <c:v>-108.69699999999997</c:v>
                </c:pt>
                <c:pt idx="1208">
                  <c:v>-108.333</c:v>
                </c:pt>
                <c:pt idx="1209">
                  <c:v>-110.47600000000001</c:v>
                </c:pt>
                <c:pt idx="1210">
                  <c:v>-106.66799999999998</c:v>
                </c:pt>
                <c:pt idx="1211">
                  <c:v>-102.22799999999998</c:v>
                </c:pt>
                <c:pt idx="1212">
                  <c:v>-97.594000000000008</c:v>
                </c:pt>
                <c:pt idx="1213">
                  <c:v>-104.20499999999998</c:v>
                </c:pt>
                <c:pt idx="1214">
                  <c:v>-99.629000000000019</c:v>
                </c:pt>
                <c:pt idx="1215">
                  <c:v>-96.944999999999993</c:v>
                </c:pt>
                <c:pt idx="1216">
                  <c:v>-104.194</c:v>
                </c:pt>
                <c:pt idx="1217">
                  <c:v>-97.34399999999998</c:v>
                </c:pt>
                <c:pt idx="1218">
                  <c:v>-89.297000000000011</c:v>
                </c:pt>
                <c:pt idx="1219">
                  <c:v>-103.30299999999997</c:v>
                </c:pt>
                <c:pt idx="1220">
                  <c:v>-98.768000000000015</c:v>
                </c:pt>
                <c:pt idx="1221">
                  <c:v>-109.21799999999998</c:v>
                </c:pt>
                <c:pt idx="1222">
                  <c:v>-105.36099999999998</c:v>
                </c:pt>
                <c:pt idx="1223">
                  <c:v>-109.77700000000002</c:v>
                </c:pt>
                <c:pt idx="1224">
                  <c:v>-107.45100000000002</c:v>
                </c:pt>
                <c:pt idx="1225">
                  <c:v>-104.52199999999999</c:v>
                </c:pt>
                <c:pt idx="1226">
                  <c:v>-100.267</c:v>
                </c:pt>
                <c:pt idx="1227">
                  <c:v>-98.509000000000015</c:v>
                </c:pt>
                <c:pt idx="1228">
                  <c:v>-100.667</c:v>
                </c:pt>
                <c:pt idx="1229">
                  <c:v>-109.66799999999998</c:v>
                </c:pt>
                <c:pt idx="1230">
                  <c:v>-105.08800000000001</c:v>
                </c:pt>
                <c:pt idx="1231">
                  <c:v>-109.45399999999998</c:v>
                </c:pt>
                <c:pt idx="1232">
                  <c:v>-109.37099999999998</c:v>
                </c:pt>
                <c:pt idx="1233">
                  <c:v>-103.215</c:v>
                </c:pt>
                <c:pt idx="1234">
                  <c:v>-120.60999999999999</c:v>
                </c:pt>
                <c:pt idx="1235">
                  <c:v>-111.51599999999999</c:v>
                </c:pt>
                <c:pt idx="1236">
                  <c:v>-97.117000000000004</c:v>
                </c:pt>
                <c:pt idx="1237">
                  <c:v>-103.393</c:v>
                </c:pt>
                <c:pt idx="1238">
                  <c:v>-100.161</c:v>
                </c:pt>
                <c:pt idx="1239">
                  <c:v>-103.29199999999999</c:v>
                </c:pt>
                <c:pt idx="1240">
                  <c:v>-104.95199999999998</c:v>
                </c:pt>
                <c:pt idx="1241">
                  <c:v>-95.687000000000012</c:v>
                </c:pt>
                <c:pt idx="1242">
                  <c:v>-92.743000000000009</c:v>
                </c:pt>
                <c:pt idx="1243">
                  <c:v>-101.063</c:v>
                </c:pt>
                <c:pt idx="1244">
                  <c:v>-100.64499999999998</c:v>
                </c:pt>
                <c:pt idx="1245">
                  <c:v>-108.447</c:v>
                </c:pt>
                <c:pt idx="1246">
                  <c:v>-104.25899999999999</c:v>
                </c:pt>
                <c:pt idx="1247">
                  <c:v>-116.43799999999999</c:v>
                </c:pt>
                <c:pt idx="1248">
                  <c:v>-112.364</c:v>
                </c:pt>
                <c:pt idx="1249">
                  <c:v>-96.942999999999998</c:v>
                </c:pt>
                <c:pt idx="1250">
                  <c:v>-93.163999999999959</c:v>
                </c:pt>
                <c:pt idx="1251">
                  <c:v>-102.12300000000002</c:v>
                </c:pt>
                <c:pt idx="1252">
                  <c:v>-106.85599999999999</c:v>
                </c:pt>
                <c:pt idx="1253">
                  <c:v>-104.86299999999997</c:v>
                </c:pt>
                <c:pt idx="1254">
                  <c:v>-114.83799999999999</c:v>
                </c:pt>
                <c:pt idx="1255">
                  <c:v>-114.369</c:v>
                </c:pt>
                <c:pt idx="1256">
                  <c:v>-115.23499999999997</c:v>
                </c:pt>
                <c:pt idx="1257">
                  <c:v>-110.02299999999997</c:v>
                </c:pt>
                <c:pt idx="1258">
                  <c:v>-103.92099999999998</c:v>
                </c:pt>
                <c:pt idx="1259">
                  <c:v>-95.89500000000001</c:v>
                </c:pt>
                <c:pt idx="1260">
                  <c:v>-118.27700000000002</c:v>
                </c:pt>
                <c:pt idx="1261">
                  <c:v>-120.37599999999998</c:v>
                </c:pt>
                <c:pt idx="1262">
                  <c:v>-118.05599999999998</c:v>
                </c:pt>
                <c:pt idx="1263">
                  <c:v>-109.512</c:v>
                </c:pt>
                <c:pt idx="1264">
                  <c:v>-119.68</c:v>
                </c:pt>
                <c:pt idx="1265">
                  <c:v>-108.88999999999999</c:v>
                </c:pt>
                <c:pt idx="1266">
                  <c:v>-112.447</c:v>
                </c:pt>
                <c:pt idx="1267">
                  <c:v>-117.99599999999998</c:v>
                </c:pt>
                <c:pt idx="1268">
                  <c:v>-122.58199999999997</c:v>
                </c:pt>
                <c:pt idx="1269">
                  <c:v>-108.748</c:v>
                </c:pt>
                <c:pt idx="1270">
                  <c:v>-110.854</c:v>
                </c:pt>
                <c:pt idx="1271">
                  <c:v>-106.51299999999996</c:v>
                </c:pt>
                <c:pt idx="1272">
                  <c:v>-109.58099999999997</c:v>
                </c:pt>
                <c:pt idx="1273">
                  <c:v>-113.39599999999999</c:v>
                </c:pt>
                <c:pt idx="1274">
                  <c:v>-117.41600000000001</c:v>
                </c:pt>
                <c:pt idx="1275">
                  <c:v>-113.688</c:v>
                </c:pt>
                <c:pt idx="1276">
                  <c:v>-107.875</c:v>
                </c:pt>
                <c:pt idx="1277">
                  <c:v>-112.09999999999997</c:v>
                </c:pt>
                <c:pt idx="1278">
                  <c:v>-119.89899999999997</c:v>
                </c:pt>
                <c:pt idx="1279">
                  <c:v>-112.964</c:v>
                </c:pt>
                <c:pt idx="1280">
                  <c:v>-115.55500000000001</c:v>
                </c:pt>
                <c:pt idx="1281">
                  <c:v>-117.01299999999998</c:v>
                </c:pt>
                <c:pt idx="1282">
                  <c:v>-114.33500000000001</c:v>
                </c:pt>
                <c:pt idx="1283">
                  <c:v>-113.50399999999999</c:v>
                </c:pt>
                <c:pt idx="1284">
                  <c:v>-105.33700000000002</c:v>
                </c:pt>
                <c:pt idx="1285">
                  <c:v>-110.69200000000001</c:v>
                </c:pt>
                <c:pt idx="1286">
                  <c:v>-111.86600000000001</c:v>
                </c:pt>
                <c:pt idx="1287">
                  <c:v>-106.572</c:v>
                </c:pt>
                <c:pt idx="1288">
                  <c:v>-116.82799999999997</c:v>
                </c:pt>
                <c:pt idx="1289">
                  <c:v>-118.91000000000001</c:v>
                </c:pt>
                <c:pt idx="1290">
                  <c:v>-118.55300000000001</c:v>
                </c:pt>
                <c:pt idx="1291">
                  <c:v>-122.85000000000001</c:v>
                </c:pt>
                <c:pt idx="1292">
                  <c:v>-110.66300000000001</c:v>
                </c:pt>
                <c:pt idx="1293">
                  <c:v>-112.78100000000001</c:v>
                </c:pt>
                <c:pt idx="1294">
                  <c:v>-111.70099999999999</c:v>
                </c:pt>
                <c:pt idx="1295">
                  <c:v>-106.54599999999996</c:v>
                </c:pt>
                <c:pt idx="1296">
                  <c:v>-109.71899999999999</c:v>
                </c:pt>
                <c:pt idx="1297">
                  <c:v>-106.73399999999998</c:v>
                </c:pt>
                <c:pt idx="1298">
                  <c:v>-103.35299999999997</c:v>
                </c:pt>
                <c:pt idx="1299">
                  <c:v>-110.271</c:v>
                </c:pt>
                <c:pt idx="1300">
                  <c:v>-119.47499999999999</c:v>
                </c:pt>
                <c:pt idx="1301">
                  <c:v>-113.94199999999998</c:v>
                </c:pt>
                <c:pt idx="1302">
                  <c:v>-113.68499999999997</c:v>
                </c:pt>
                <c:pt idx="1303">
                  <c:v>-110.126</c:v>
                </c:pt>
                <c:pt idx="1304">
                  <c:v>-117.78299999999996</c:v>
                </c:pt>
                <c:pt idx="1305">
                  <c:v>-118.71100000000001</c:v>
                </c:pt>
                <c:pt idx="1306">
                  <c:v>-120.29899999999998</c:v>
                </c:pt>
                <c:pt idx="1307">
                  <c:v>-113.70799999999997</c:v>
                </c:pt>
                <c:pt idx="1308">
                  <c:v>-109.06599999999999</c:v>
                </c:pt>
                <c:pt idx="1309">
                  <c:v>-108.18199999999999</c:v>
                </c:pt>
                <c:pt idx="1310">
                  <c:v>-119.86599999999996</c:v>
                </c:pt>
                <c:pt idx="1311">
                  <c:v>-119.96899999999999</c:v>
                </c:pt>
                <c:pt idx="1312">
                  <c:v>-115.33399999999999</c:v>
                </c:pt>
                <c:pt idx="1313">
                  <c:v>-112.95099999999996</c:v>
                </c:pt>
                <c:pt idx="1314">
                  <c:v>-114.75899999999999</c:v>
                </c:pt>
                <c:pt idx="1315">
                  <c:v>-112.55399999999997</c:v>
                </c:pt>
                <c:pt idx="1316">
                  <c:v>-111.97600000000001</c:v>
                </c:pt>
                <c:pt idx="1317">
                  <c:v>-114.935</c:v>
                </c:pt>
                <c:pt idx="1318">
                  <c:v>-113.94399999999999</c:v>
                </c:pt>
                <c:pt idx="1319">
                  <c:v>-111.27500000000001</c:v>
                </c:pt>
                <c:pt idx="1320">
                  <c:v>-113.73899999999998</c:v>
                </c:pt>
                <c:pt idx="1321">
                  <c:v>-120.89699999999996</c:v>
                </c:pt>
                <c:pt idx="1322">
                  <c:v>-116.28199999999998</c:v>
                </c:pt>
                <c:pt idx="1323">
                  <c:v>-115.44500000000002</c:v>
                </c:pt>
                <c:pt idx="1324">
                  <c:v>-114.172</c:v>
                </c:pt>
                <c:pt idx="1325">
                  <c:v>-117.27100000000002</c:v>
                </c:pt>
                <c:pt idx="1326">
                  <c:v>-122.63999999999996</c:v>
                </c:pt>
                <c:pt idx="1327">
                  <c:v>-120.11299999999997</c:v>
                </c:pt>
                <c:pt idx="1328">
                  <c:v>-112.93700000000001</c:v>
                </c:pt>
                <c:pt idx="1329">
                  <c:v>-113.22999999999999</c:v>
                </c:pt>
                <c:pt idx="1330">
                  <c:v>-113.38500000000001</c:v>
                </c:pt>
                <c:pt idx="1331">
                  <c:v>-111.15199999999996</c:v>
                </c:pt>
                <c:pt idx="1332">
                  <c:v>-110.54499999999999</c:v>
                </c:pt>
                <c:pt idx="1333">
                  <c:v>-115.22999999999999</c:v>
                </c:pt>
                <c:pt idx="1334">
                  <c:v>-111.02800000000001</c:v>
                </c:pt>
                <c:pt idx="1335">
                  <c:v>-109.01899999999998</c:v>
                </c:pt>
                <c:pt idx="1336">
                  <c:v>-106.31299999999999</c:v>
                </c:pt>
                <c:pt idx="1337">
                  <c:v>-101.03699999999998</c:v>
                </c:pt>
                <c:pt idx="1338">
                  <c:v>-108.39500000000001</c:v>
                </c:pt>
                <c:pt idx="1339">
                  <c:v>-101.91</c:v>
                </c:pt>
                <c:pt idx="1340">
                  <c:v>-100.45999999999998</c:v>
                </c:pt>
                <c:pt idx="1341">
                  <c:v>-108.77900000000001</c:v>
                </c:pt>
                <c:pt idx="1342">
                  <c:v>-118.41000000000001</c:v>
                </c:pt>
                <c:pt idx="1343">
                  <c:v>-105.81</c:v>
                </c:pt>
                <c:pt idx="1344">
                  <c:v>-107.21799999999998</c:v>
                </c:pt>
                <c:pt idx="1345">
                  <c:v>-104.86</c:v>
                </c:pt>
                <c:pt idx="1346">
                  <c:v>-110.44199999999998</c:v>
                </c:pt>
                <c:pt idx="1347">
                  <c:v>-110.98699999999999</c:v>
                </c:pt>
                <c:pt idx="1348">
                  <c:v>-111.95499999999996</c:v>
                </c:pt>
                <c:pt idx="1349">
                  <c:v>-111.348</c:v>
                </c:pt>
                <c:pt idx="1350">
                  <c:v>-108.53400000000002</c:v>
                </c:pt>
                <c:pt idx="1351">
                  <c:v>-109.08499999999998</c:v>
                </c:pt>
                <c:pt idx="1352">
                  <c:v>-95.756999999999977</c:v>
                </c:pt>
                <c:pt idx="1353">
                  <c:v>-117.215</c:v>
                </c:pt>
                <c:pt idx="1354">
                  <c:v>-108.85899999999998</c:v>
                </c:pt>
                <c:pt idx="1355">
                  <c:v>-109.904</c:v>
                </c:pt>
                <c:pt idx="1356">
                  <c:v>-109.364</c:v>
                </c:pt>
                <c:pt idx="1357">
                  <c:v>-107.12499999999997</c:v>
                </c:pt>
                <c:pt idx="1358">
                  <c:v>-108.36499999999998</c:v>
                </c:pt>
                <c:pt idx="1359">
                  <c:v>-107.24600000000001</c:v>
                </c:pt>
                <c:pt idx="1360">
                  <c:v>-116.93399999999997</c:v>
                </c:pt>
                <c:pt idx="1361">
                  <c:v>-113.74099999999997</c:v>
                </c:pt>
                <c:pt idx="1362">
                  <c:v>-113.30699999999999</c:v>
                </c:pt>
                <c:pt idx="1363">
                  <c:v>-117.27700000000002</c:v>
                </c:pt>
                <c:pt idx="1364">
                  <c:v>-118.25000000000001</c:v>
                </c:pt>
                <c:pt idx="1365">
                  <c:v>-118.58400000000002</c:v>
                </c:pt>
                <c:pt idx="1366">
                  <c:v>-111.75699999999999</c:v>
                </c:pt>
                <c:pt idx="1367">
                  <c:v>-106.38199999999998</c:v>
                </c:pt>
                <c:pt idx="1368">
                  <c:v>-111.98799999999997</c:v>
                </c:pt>
                <c:pt idx="1369">
                  <c:v>-109.518</c:v>
                </c:pt>
                <c:pt idx="1370">
                  <c:v>-110.69899999999998</c:v>
                </c:pt>
                <c:pt idx="1371">
                  <c:v>-113.435</c:v>
                </c:pt>
                <c:pt idx="1372">
                  <c:v>-120.05199999999999</c:v>
                </c:pt>
                <c:pt idx="1373">
                  <c:v>-111.991</c:v>
                </c:pt>
                <c:pt idx="1374">
                  <c:v>-117.452</c:v>
                </c:pt>
                <c:pt idx="1375">
                  <c:v>-117.90699999999998</c:v>
                </c:pt>
                <c:pt idx="1376">
                  <c:v>-108.90199999999999</c:v>
                </c:pt>
                <c:pt idx="1377">
                  <c:v>-113.38599999999998</c:v>
                </c:pt>
                <c:pt idx="1378">
                  <c:v>-117.71700000000001</c:v>
                </c:pt>
                <c:pt idx="1379">
                  <c:v>-112.00999999999999</c:v>
                </c:pt>
                <c:pt idx="1380">
                  <c:v>-111.55399999999997</c:v>
                </c:pt>
                <c:pt idx="1381">
                  <c:v>-107.59799999999996</c:v>
                </c:pt>
                <c:pt idx="1382">
                  <c:v>-105.33500000000001</c:v>
                </c:pt>
                <c:pt idx="1383">
                  <c:v>-103.68499999999997</c:v>
                </c:pt>
                <c:pt idx="1384">
                  <c:v>-101.32999999999997</c:v>
                </c:pt>
                <c:pt idx="1385">
                  <c:v>-105.88999999999999</c:v>
                </c:pt>
                <c:pt idx="1386">
                  <c:v>-107.321</c:v>
                </c:pt>
                <c:pt idx="1387">
                  <c:v>-104.29899999999998</c:v>
                </c:pt>
                <c:pt idx="1388">
                  <c:v>-118.72499999999997</c:v>
                </c:pt>
                <c:pt idx="1389">
                  <c:v>-110.07299999999998</c:v>
                </c:pt>
                <c:pt idx="1390">
                  <c:v>-106.23399999999998</c:v>
                </c:pt>
                <c:pt idx="1391">
                  <c:v>-111.61999999999999</c:v>
                </c:pt>
                <c:pt idx="1392">
                  <c:v>-117.842</c:v>
                </c:pt>
                <c:pt idx="1393">
                  <c:v>-118.00899999999997</c:v>
                </c:pt>
                <c:pt idx="1394">
                  <c:v>-112.74699999999999</c:v>
                </c:pt>
                <c:pt idx="1395">
                  <c:v>-109.24299999999997</c:v>
                </c:pt>
                <c:pt idx="1396">
                  <c:v>-110.60900000000001</c:v>
                </c:pt>
                <c:pt idx="1397">
                  <c:v>-119.62099999999998</c:v>
                </c:pt>
                <c:pt idx="1398">
                  <c:v>-111.63099999999997</c:v>
                </c:pt>
                <c:pt idx="1399">
                  <c:v>-103.96299999999997</c:v>
                </c:pt>
                <c:pt idx="1400">
                  <c:v>-104.49999999999997</c:v>
                </c:pt>
                <c:pt idx="1401">
                  <c:v>-104.52600000000001</c:v>
                </c:pt>
                <c:pt idx="1402">
                  <c:v>-108.61599999999999</c:v>
                </c:pt>
                <c:pt idx="1403">
                  <c:v>-104.17500000000001</c:v>
                </c:pt>
                <c:pt idx="1404">
                  <c:v>-110.39300000000001</c:v>
                </c:pt>
                <c:pt idx="1405">
                  <c:v>-113.89899999999997</c:v>
                </c:pt>
                <c:pt idx="1406">
                  <c:v>-111.91</c:v>
                </c:pt>
                <c:pt idx="1407">
                  <c:v>-106.98200000000001</c:v>
                </c:pt>
                <c:pt idx="1408">
                  <c:v>-105.27399999999997</c:v>
                </c:pt>
                <c:pt idx="1409">
                  <c:v>-105.13899999999998</c:v>
                </c:pt>
                <c:pt idx="1410">
                  <c:v>-113.72399999999999</c:v>
                </c:pt>
                <c:pt idx="1411">
                  <c:v>-108.76499999999999</c:v>
                </c:pt>
                <c:pt idx="1412">
                  <c:v>-109.358</c:v>
                </c:pt>
                <c:pt idx="1413">
                  <c:v>-105.60999999999999</c:v>
                </c:pt>
                <c:pt idx="1414">
                  <c:v>-110.07899999999998</c:v>
                </c:pt>
                <c:pt idx="1415">
                  <c:v>-111.90199999999999</c:v>
                </c:pt>
                <c:pt idx="1416">
                  <c:v>-106.256</c:v>
                </c:pt>
                <c:pt idx="1417">
                  <c:v>-105.98899999999999</c:v>
                </c:pt>
                <c:pt idx="1418">
                  <c:v>-111.32599999999996</c:v>
                </c:pt>
                <c:pt idx="1419">
                  <c:v>-111.501</c:v>
                </c:pt>
                <c:pt idx="1420">
                  <c:v>-99.162999999999997</c:v>
                </c:pt>
                <c:pt idx="1421">
                  <c:v>-109.42699999999999</c:v>
                </c:pt>
                <c:pt idx="1422">
                  <c:v>-108.82399999999997</c:v>
                </c:pt>
                <c:pt idx="1423">
                  <c:v>-114.11899999999997</c:v>
                </c:pt>
                <c:pt idx="1424">
                  <c:v>-110.80600000000001</c:v>
                </c:pt>
                <c:pt idx="1425">
                  <c:v>-106.00199999999998</c:v>
                </c:pt>
                <c:pt idx="1426">
                  <c:v>-107.518</c:v>
                </c:pt>
                <c:pt idx="1427">
                  <c:v>-112.01899999999998</c:v>
                </c:pt>
                <c:pt idx="1428">
                  <c:v>-106.77399999999997</c:v>
                </c:pt>
                <c:pt idx="1429">
                  <c:v>-103.43099999999998</c:v>
                </c:pt>
                <c:pt idx="1430">
                  <c:v>-108.10900000000001</c:v>
                </c:pt>
                <c:pt idx="1431">
                  <c:v>-106.78999999999999</c:v>
                </c:pt>
                <c:pt idx="1432">
                  <c:v>-112.42200000000003</c:v>
                </c:pt>
                <c:pt idx="1433">
                  <c:v>-112.98699999999999</c:v>
                </c:pt>
                <c:pt idx="1434">
                  <c:v>-103.89500000000001</c:v>
                </c:pt>
                <c:pt idx="1435">
                  <c:v>-112.88999999999999</c:v>
                </c:pt>
                <c:pt idx="1436">
                  <c:v>-107.25699999999998</c:v>
                </c:pt>
                <c:pt idx="1437">
                  <c:v>-106.70699999999999</c:v>
                </c:pt>
                <c:pt idx="1438">
                  <c:v>-106.71899999999999</c:v>
                </c:pt>
                <c:pt idx="1439">
                  <c:v>-109.931</c:v>
                </c:pt>
                <c:pt idx="1440">
                  <c:v>-109.12699999999997</c:v>
                </c:pt>
                <c:pt idx="1441">
                  <c:v>-109.78500000000003</c:v>
                </c:pt>
                <c:pt idx="1442">
                  <c:v>-107.352</c:v>
                </c:pt>
                <c:pt idx="1443">
                  <c:v>-104.89500000000001</c:v>
                </c:pt>
                <c:pt idx="1444">
                  <c:v>-104.46499999999997</c:v>
                </c:pt>
                <c:pt idx="1445">
                  <c:v>-108.27900000000001</c:v>
                </c:pt>
                <c:pt idx="1446">
                  <c:v>-100.76200000000001</c:v>
                </c:pt>
                <c:pt idx="1447">
                  <c:v>-110.352</c:v>
                </c:pt>
                <c:pt idx="1448">
                  <c:v>-99.266999999999996</c:v>
                </c:pt>
                <c:pt idx="1449">
                  <c:v>-104.684</c:v>
                </c:pt>
                <c:pt idx="1450">
                  <c:v>-106.70299999999999</c:v>
                </c:pt>
                <c:pt idx="1451">
                  <c:v>-116.65700000000001</c:v>
                </c:pt>
                <c:pt idx="1452">
                  <c:v>-99.816999999999979</c:v>
                </c:pt>
                <c:pt idx="1453">
                  <c:v>-110.40699999999997</c:v>
                </c:pt>
                <c:pt idx="1454">
                  <c:v>-109.59099999999998</c:v>
                </c:pt>
                <c:pt idx="1455">
                  <c:v>-119.738</c:v>
                </c:pt>
                <c:pt idx="1456">
                  <c:v>-106.887</c:v>
                </c:pt>
                <c:pt idx="1457">
                  <c:v>-110.49799999999998</c:v>
                </c:pt>
                <c:pt idx="1458">
                  <c:v>-104.92000000000002</c:v>
                </c:pt>
                <c:pt idx="1459">
                  <c:v>-110.59799999999997</c:v>
                </c:pt>
                <c:pt idx="1460">
                  <c:v>-104.85599999999999</c:v>
                </c:pt>
                <c:pt idx="1461">
                  <c:v>-111.25799999999995</c:v>
                </c:pt>
                <c:pt idx="1462">
                  <c:v>-115.182</c:v>
                </c:pt>
                <c:pt idx="1463">
                  <c:v>-104.85</c:v>
                </c:pt>
                <c:pt idx="1464">
                  <c:v>-107.25200000000001</c:v>
                </c:pt>
                <c:pt idx="1465">
                  <c:v>-107.715</c:v>
                </c:pt>
                <c:pt idx="1466">
                  <c:v>-90.749999999999986</c:v>
                </c:pt>
                <c:pt idx="1467">
                  <c:v>-113.27900000000001</c:v>
                </c:pt>
                <c:pt idx="1468">
                  <c:v>-116.018</c:v>
                </c:pt>
                <c:pt idx="1469">
                  <c:v>-101.27999999999997</c:v>
                </c:pt>
                <c:pt idx="1470">
                  <c:v>-118.14399999999996</c:v>
                </c:pt>
                <c:pt idx="1471">
                  <c:v>-109.35899999999998</c:v>
                </c:pt>
                <c:pt idx="1472">
                  <c:v>-106.27599999999998</c:v>
                </c:pt>
                <c:pt idx="1473">
                  <c:v>-93.418999999999969</c:v>
                </c:pt>
                <c:pt idx="1474">
                  <c:v>-113.71700000000001</c:v>
                </c:pt>
                <c:pt idx="1475">
                  <c:v>-116.42699999999999</c:v>
                </c:pt>
                <c:pt idx="1476">
                  <c:v>-99.221999999999966</c:v>
                </c:pt>
                <c:pt idx="1477">
                  <c:v>-118.92799999999997</c:v>
                </c:pt>
                <c:pt idx="1478">
                  <c:v>-105.90499999999997</c:v>
                </c:pt>
                <c:pt idx="1479">
                  <c:v>-99.85199999999999</c:v>
                </c:pt>
                <c:pt idx="1480">
                  <c:v>-109.72399999999999</c:v>
                </c:pt>
                <c:pt idx="1481">
                  <c:v>-107.02600000000001</c:v>
                </c:pt>
                <c:pt idx="1482">
                  <c:v>-108.85499999999998</c:v>
                </c:pt>
                <c:pt idx="1483">
                  <c:v>-92.45199999999997</c:v>
                </c:pt>
                <c:pt idx="1484">
                  <c:v>-102.03200000000001</c:v>
                </c:pt>
                <c:pt idx="1485">
                  <c:v>-99.432999999999993</c:v>
                </c:pt>
                <c:pt idx="1486">
                  <c:v>-110.354</c:v>
                </c:pt>
                <c:pt idx="1487">
                  <c:v>-103.58499999999998</c:v>
                </c:pt>
                <c:pt idx="1488">
                  <c:v>-105.34399999999999</c:v>
                </c:pt>
                <c:pt idx="1489">
                  <c:v>-109.07899999999998</c:v>
                </c:pt>
                <c:pt idx="1490">
                  <c:v>-104.20999999999997</c:v>
                </c:pt>
                <c:pt idx="1491">
                  <c:v>-92.334999999999994</c:v>
                </c:pt>
                <c:pt idx="1492">
                  <c:v>-108.574</c:v>
                </c:pt>
                <c:pt idx="1493">
                  <c:v>-72.276999999999973</c:v>
                </c:pt>
                <c:pt idx="1494">
                  <c:v>-91.399999999999977</c:v>
                </c:pt>
                <c:pt idx="1495">
                  <c:v>-115.31699999999999</c:v>
                </c:pt>
                <c:pt idx="1496">
                  <c:v>-122.95499999999998</c:v>
                </c:pt>
                <c:pt idx="1497">
                  <c:v>-106.79099999999997</c:v>
                </c:pt>
                <c:pt idx="1498">
                  <c:v>-100.86899999999997</c:v>
                </c:pt>
                <c:pt idx="1499">
                  <c:v>-100.87999999999997</c:v>
                </c:pt>
                <c:pt idx="1500">
                  <c:v>-85.807999999999993</c:v>
                </c:pt>
                <c:pt idx="1501">
                  <c:v>-98.476999999999975</c:v>
                </c:pt>
                <c:pt idx="1502">
                  <c:v>-107.97499999999998</c:v>
                </c:pt>
                <c:pt idx="1503">
                  <c:v>-103.86899999999999</c:v>
                </c:pt>
                <c:pt idx="1504">
                  <c:v>-114.98099999999999</c:v>
                </c:pt>
                <c:pt idx="1505">
                  <c:v>-110.47499999999998</c:v>
                </c:pt>
                <c:pt idx="1506">
                  <c:v>-114.605</c:v>
                </c:pt>
                <c:pt idx="1507">
                  <c:v>-103.54200000000002</c:v>
                </c:pt>
                <c:pt idx="1508">
                  <c:v>-107.75200000000001</c:v>
                </c:pt>
                <c:pt idx="1509">
                  <c:v>-102.07199999999999</c:v>
                </c:pt>
                <c:pt idx="1510">
                  <c:v>-110.684</c:v>
                </c:pt>
                <c:pt idx="1511">
                  <c:v>-114.22399999999999</c:v>
                </c:pt>
                <c:pt idx="1512">
                  <c:v>-103.16900000000001</c:v>
                </c:pt>
                <c:pt idx="1513">
                  <c:v>-110.15899999999999</c:v>
                </c:pt>
                <c:pt idx="1514">
                  <c:v>-111.47999999999996</c:v>
                </c:pt>
                <c:pt idx="1515">
                  <c:v>-105.91299999999998</c:v>
                </c:pt>
                <c:pt idx="1516">
                  <c:v>-97.606999999999999</c:v>
                </c:pt>
                <c:pt idx="1517">
                  <c:v>-94.245000000000019</c:v>
                </c:pt>
                <c:pt idx="1518">
                  <c:v>-109.61999999999999</c:v>
                </c:pt>
                <c:pt idx="1519">
                  <c:v>-109.23299999999996</c:v>
                </c:pt>
                <c:pt idx="1520">
                  <c:v>-111.99799999999998</c:v>
                </c:pt>
                <c:pt idx="1521">
                  <c:v>-110.435</c:v>
                </c:pt>
                <c:pt idx="1522">
                  <c:v>-112.34399999999999</c:v>
                </c:pt>
                <c:pt idx="1523">
                  <c:v>-105.48000000000002</c:v>
                </c:pt>
                <c:pt idx="1524">
                  <c:v>-101.64099999999998</c:v>
                </c:pt>
                <c:pt idx="1525">
                  <c:v>-110.12899999999996</c:v>
                </c:pt>
                <c:pt idx="1526">
                  <c:v>-108.833</c:v>
                </c:pt>
                <c:pt idx="1527">
                  <c:v>-114.00599999999999</c:v>
                </c:pt>
                <c:pt idx="1528">
                  <c:v>-100.607</c:v>
                </c:pt>
                <c:pt idx="1529">
                  <c:v>-114.501</c:v>
                </c:pt>
                <c:pt idx="1530">
                  <c:v>-112.48399999999997</c:v>
                </c:pt>
                <c:pt idx="1531">
                  <c:v>-113.261</c:v>
                </c:pt>
                <c:pt idx="1532">
                  <c:v>-109.81200000000001</c:v>
                </c:pt>
                <c:pt idx="1533">
                  <c:v>-104.98400000000001</c:v>
                </c:pt>
                <c:pt idx="1534">
                  <c:v>-112.53200000000001</c:v>
                </c:pt>
                <c:pt idx="1535">
                  <c:v>-111.61999999999999</c:v>
                </c:pt>
                <c:pt idx="1536">
                  <c:v>-102.947</c:v>
                </c:pt>
                <c:pt idx="1537">
                  <c:v>-102.881</c:v>
                </c:pt>
                <c:pt idx="1538">
                  <c:v>-115.54399999999998</c:v>
                </c:pt>
                <c:pt idx="1539">
                  <c:v>-121.755</c:v>
                </c:pt>
                <c:pt idx="1540">
                  <c:v>-110.06499999999997</c:v>
                </c:pt>
                <c:pt idx="1541">
                  <c:v>-106.634</c:v>
                </c:pt>
                <c:pt idx="1542">
                  <c:v>-125.50899999999997</c:v>
                </c:pt>
                <c:pt idx="1543">
                  <c:v>-105.24899999999997</c:v>
                </c:pt>
                <c:pt idx="1544">
                  <c:v>-106.53400000000002</c:v>
                </c:pt>
                <c:pt idx="1545">
                  <c:v>-107.67599999999999</c:v>
                </c:pt>
                <c:pt idx="1546">
                  <c:v>-110.56499999999997</c:v>
                </c:pt>
                <c:pt idx="1547">
                  <c:v>-101.88499999999999</c:v>
                </c:pt>
                <c:pt idx="1548">
                  <c:v>-108.20499999999998</c:v>
                </c:pt>
                <c:pt idx="1549">
                  <c:v>-100.50799999999998</c:v>
                </c:pt>
                <c:pt idx="1550">
                  <c:v>-105.34100000000001</c:v>
                </c:pt>
                <c:pt idx="1551">
                  <c:v>-106.50300000000001</c:v>
                </c:pt>
                <c:pt idx="1552">
                  <c:v>-103.74799999999999</c:v>
                </c:pt>
                <c:pt idx="1553">
                  <c:v>-118.76999999999998</c:v>
                </c:pt>
                <c:pt idx="1554">
                  <c:v>-118.57699999999998</c:v>
                </c:pt>
                <c:pt idx="1555">
                  <c:v>-101.36600000000001</c:v>
                </c:pt>
                <c:pt idx="1556">
                  <c:v>-99.930999999999983</c:v>
                </c:pt>
                <c:pt idx="1557">
                  <c:v>-119.03999999999996</c:v>
                </c:pt>
                <c:pt idx="1558">
                  <c:v>-111.02200000000001</c:v>
                </c:pt>
                <c:pt idx="1559">
                  <c:v>-112.69200000000001</c:v>
                </c:pt>
                <c:pt idx="1560">
                  <c:v>-106.70600000000002</c:v>
                </c:pt>
                <c:pt idx="1561">
                  <c:v>-114.92099999999999</c:v>
                </c:pt>
                <c:pt idx="1562">
                  <c:v>-100.79399999999998</c:v>
                </c:pt>
                <c:pt idx="1563">
                  <c:v>-85.527999999999992</c:v>
                </c:pt>
                <c:pt idx="1564">
                  <c:v>-103.75099999999998</c:v>
                </c:pt>
                <c:pt idx="1565">
                  <c:v>-136.77800000000002</c:v>
                </c:pt>
                <c:pt idx="1566">
                  <c:v>-114.48399999999997</c:v>
                </c:pt>
                <c:pt idx="1567">
                  <c:v>-99.101999999999961</c:v>
                </c:pt>
                <c:pt idx="1568">
                  <c:v>-111.39300000000001</c:v>
                </c:pt>
                <c:pt idx="1569">
                  <c:v>-112.03699999999999</c:v>
                </c:pt>
                <c:pt idx="1570">
                  <c:v>-104.37499999999999</c:v>
                </c:pt>
                <c:pt idx="1571">
                  <c:v>-118.75000000000001</c:v>
                </c:pt>
                <c:pt idx="1572">
                  <c:v>-119.10799999999998</c:v>
                </c:pt>
                <c:pt idx="1573">
                  <c:v>-101.617</c:v>
                </c:pt>
                <c:pt idx="1574">
                  <c:v>-114.881</c:v>
                </c:pt>
                <c:pt idx="1575">
                  <c:v>-120.14999999999998</c:v>
                </c:pt>
                <c:pt idx="1576">
                  <c:v>-120.41099999999999</c:v>
                </c:pt>
                <c:pt idx="1577">
                  <c:v>-110.634</c:v>
                </c:pt>
                <c:pt idx="1578">
                  <c:v>-114.81000000000002</c:v>
                </c:pt>
                <c:pt idx="1579">
                  <c:v>-106.82799999999997</c:v>
                </c:pt>
                <c:pt idx="1580">
                  <c:v>-118.72499999999997</c:v>
                </c:pt>
                <c:pt idx="1581">
                  <c:v>-131.27299999999997</c:v>
                </c:pt>
                <c:pt idx="1582">
                  <c:v>-121.07099999999997</c:v>
                </c:pt>
                <c:pt idx="1583">
                  <c:v>-94.534999999999968</c:v>
                </c:pt>
                <c:pt idx="1584">
                  <c:v>-112.69</c:v>
                </c:pt>
                <c:pt idx="1585">
                  <c:v>-112.22799999999998</c:v>
                </c:pt>
                <c:pt idx="1586">
                  <c:v>-110.854</c:v>
                </c:pt>
                <c:pt idx="1587">
                  <c:v>-119.43399999999997</c:v>
                </c:pt>
                <c:pt idx="1588">
                  <c:v>-119.15799999999999</c:v>
                </c:pt>
                <c:pt idx="1589">
                  <c:v>-119.4</c:v>
                </c:pt>
                <c:pt idx="1590">
                  <c:v>-114.71299999999999</c:v>
                </c:pt>
                <c:pt idx="1591">
                  <c:v>-117.70799999999997</c:v>
                </c:pt>
                <c:pt idx="1592">
                  <c:v>-112.898</c:v>
                </c:pt>
                <c:pt idx="1593">
                  <c:v>-117.34</c:v>
                </c:pt>
                <c:pt idx="1594">
                  <c:v>-117.01400000000001</c:v>
                </c:pt>
                <c:pt idx="1595">
                  <c:v>-115.33799999999999</c:v>
                </c:pt>
                <c:pt idx="1596">
                  <c:v>-113.53399999999996</c:v>
                </c:pt>
                <c:pt idx="1597">
                  <c:v>-110.57099999999997</c:v>
                </c:pt>
                <c:pt idx="1598">
                  <c:v>-112.398</c:v>
                </c:pt>
                <c:pt idx="1599">
                  <c:v>-115.02299999999998</c:v>
                </c:pt>
                <c:pt idx="1600">
                  <c:v>-119.75000000000001</c:v>
                </c:pt>
                <c:pt idx="1601">
                  <c:v>-114.42699999999999</c:v>
                </c:pt>
                <c:pt idx="1602">
                  <c:v>-113.91699999999999</c:v>
                </c:pt>
                <c:pt idx="1603">
                  <c:v>-116.75999999999996</c:v>
                </c:pt>
                <c:pt idx="1604">
                  <c:v>-116.985</c:v>
                </c:pt>
                <c:pt idx="1605">
                  <c:v>-114.327</c:v>
                </c:pt>
                <c:pt idx="1606">
                  <c:v>-112.57599999999999</c:v>
                </c:pt>
                <c:pt idx="1607">
                  <c:v>-110.47600000000001</c:v>
                </c:pt>
                <c:pt idx="1608">
                  <c:v>-119.985</c:v>
                </c:pt>
                <c:pt idx="1609">
                  <c:v>-112.38999999999999</c:v>
                </c:pt>
                <c:pt idx="1610">
                  <c:v>-114.42599999999996</c:v>
                </c:pt>
                <c:pt idx="1611">
                  <c:v>-110.42000000000002</c:v>
                </c:pt>
                <c:pt idx="1612">
                  <c:v>-107.46600000000001</c:v>
                </c:pt>
                <c:pt idx="1613">
                  <c:v>-116.86599999999996</c:v>
                </c:pt>
                <c:pt idx="1614">
                  <c:v>-118.66399999999999</c:v>
                </c:pt>
                <c:pt idx="1615">
                  <c:v>-113.10399999999998</c:v>
                </c:pt>
                <c:pt idx="1616">
                  <c:v>-102.99199999999996</c:v>
                </c:pt>
                <c:pt idx="1617">
                  <c:v>-112.02699999999999</c:v>
                </c:pt>
                <c:pt idx="1618">
                  <c:v>-105.22599999999997</c:v>
                </c:pt>
                <c:pt idx="1619">
                  <c:v>-112.29099999999997</c:v>
                </c:pt>
                <c:pt idx="1620">
                  <c:v>-118.77999999999999</c:v>
                </c:pt>
                <c:pt idx="1621">
                  <c:v>-121.04300000000001</c:v>
                </c:pt>
                <c:pt idx="1622">
                  <c:v>-119.04900000000001</c:v>
                </c:pt>
                <c:pt idx="1623">
                  <c:v>-118.36099999999999</c:v>
                </c:pt>
                <c:pt idx="1624">
                  <c:v>-120.842</c:v>
                </c:pt>
                <c:pt idx="1625">
                  <c:v>-121.83799999999999</c:v>
                </c:pt>
                <c:pt idx="1626">
                  <c:v>-119.041</c:v>
                </c:pt>
                <c:pt idx="1627">
                  <c:v>-115.46299999999997</c:v>
                </c:pt>
                <c:pt idx="1628">
                  <c:v>-116.41499999999999</c:v>
                </c:pt>
                <c:pt idx="1629">
                  <c:v>-115.14200000000002</c:v>
                </c:pt>
                <c:pt idx="1630">
                  <c:v>-113.73599999999999</c:v>
                </c:pt>
                <c:pt idx="1631">
                  <c:v>-119.07299999999998</c:v>
                </c:pt>
                <c:pt idx="1632">
                  <c:v>-115.908</c:v>
                </c:pt>
                <c:pt idx="1633">
                  <c:v>-113.39399999999999</c:v>
                </c:pt>
                <c:pt idx="1634">
                  <c:v>-117.145</c:v>
                </c:pt>
                <c:pt idx="1635">
                  <c:v>-115.97799999999997</c:v>
                </c:pt>
                <c:pt idx="1636">
                  <c:v>-117.94199999999998</c:v>
                </c:pt>
                <c:pt idx="1637">
                  <c:v>-115.24600000000001</c:v>
                </c:pt>
                <c:pt idx="1638">
                  <c:v>-115.721</c:v>
                </c:pt>
                <c:pt idx="1639">
                  <c:v>-111.53699999999999</c:v>
                </c:pt>
                <c:pt idx="1640">
                  <c:v>-113.52800000000002</c:v>
                </c:pt>
                <c:pt idx="1641">
                  <c:v>-107.95599999999999</c:v>
                </c:pt>
                <c:pt idx="1642">
                  <c:v>-110.20499999999998</c:v>
                </c:pt>
                <c:pt idx="1643">
                  <c:v>-104.59400000000002</c:v>
                </c:pt>
                <c:pt idx="1644">
                  <c:v>-115.01899999999998</c:v>
                </c:pt>
                <c:pt idx="1645">
                  <c:v>-119.07400000000001</c:v>
                </c:pt>
                <c:pt idx="1646">
                  <c:v>-114.00500000000002</c:v>
                </c:pt>
                <c:pt idx="1647">
                  <c:v>-107.89500000000001</c:v>
                </c:pt>
                <c:pt idx="1648">
                  <c:v>-116.49799999999999</c:v>
                </c:pt>
                <c:pt idx="1649">
                  <c:v>-119.65300000000001</c:v>
                </c:pt>
                <c:pt idx="1650">
                  <c:v>-121.145</c:v>
                </c:pt>
                <c:pt idx="1651">
                  <c:v>-115.43999999999998</c:v>
                </c:pt>
                <c:pt idx="1652">
                  <c:v>-111.14299999999999</c:v>
                </c:pt>
                <c:pt idx="1653">
                  <c:v>-116.31099999999999</c:v>
                </c:pt>
                <c:pt idx="1654">
                  <c:v>-124.08999999999997</c:v>
                </c:pt>
                <c:pt idx="1655">
                  <c:v>-113.56499999999997</c:v>
                </c:pt>
                <c:pt idx="1656">
                  <c:v>-119.24099999999999</c:v>
                </c:pt>
                <c:pt idx="1657">
                  <c:v>-119.86699999999999</c:v>
                </c:pt>
                <c:pt idx="1658">
                  <c:v>-114.36200000000001</c:v>
                </c:pt>
                <c:pt idx="1659">
                  <c:v>-114.87799999999997</c:v>
                </c:pt>
                <c:pt idx="1660">
                  <c:v>-120.47199999999995</c:v>
                </c:pt>
                <c:pt idx="1661">
                  <c:v>-118.458</c:v>
                </c:pt>
                <c:pt idx="1662">
                  <c:v>-117.72799999999999</c:v>
                </c:pt>
                <c:pt idx="1663">
                  <c:v>-110.96</c:v>
                </c:pt>
                <c:pt idx="1664">
                  <c:v>-109.81999999999996</c:v>
                </c:pt>
                <c:pt idx="1665">
                  <c:v>-110.46600000000001</c:v>
                </c:pt>
                <c:pt idx="1666">
                  <c:v>-116.184</c:v>
                </c:pt>
                <c:pt idx="1667">
                  <c:v>-113.70000000000002</c:v>
                </c:pt>
                <c:pt idx="1668">
                  <c:v>-106.68099999999995</c:v>
                </c:pt>
                <c:pt idx="1669">
                  <c:v>-109.05900000000001</c:v>
                </c:pt>
                <c:pt idx="1670">
                  <c:v>-104.754</c:v>
                </c:pt>
                <c:pt idx="1671">
                  <c:v>-107.28900000000002</c:v>
                </c:pt>
                <c:pt idx="1672">
                  <c:v>-103.333</c:v>
                </c:pt>
                <c:pt idx="1673">
                  <c:v>-109.87799999999997</c:v>
                </c:pt>
                <c:pt idx="1674">
                  <c:v>-116.11499999999995</c:v>
                </c:pt>
                <c:pt idx="1675">
                  <c:v>-110.86200000000001</c:v>
                </c:pt>
                <c:pt idx="1676">
                  <c:v>-115.97299999999998</c:v>
                </c:pt>
                <c:pt idx="1677">
                  <c:v>-109.89599999999999</c:v>
                </c:pt>
                <c:pt idx="1678">
                  <c:v>-103.67700000000002</c:v>
                </c:pt>
                <c:pt idx="1679">
                  <c:v>-104.88999999999999</c:v>
                </c:pt>
                <c:pt idx="1680">
                  <c:v>-106.19699999999997</c:v>
                </c:pt>
                <c:pt idx="1681">
                  <c:v>-110.31599999999996</c:v>
                </c:pt>
                <c:pt idx="1682">
                  <c:v>-103.17399999999998</c:v>
                </c:pt>
                <c:pt idx="1683">
                  <c:v>-102.08299999999997</c:v>
                </c:pt>
                <c:pt idx="1684">
                  <c:v>-95.59899999999999</c:v>
                </c:pt>
                <c:pt idx="1685">
                  <c:v>-109.11199999999998</c:v>
                </c:pt>
                <c:pt idx="1686">
                  <c:v>-101.56199999999998</c:v>
                </c:pt>
                <c:pt idx="1687">
                  <c:v>-103.90699999999997</c:v>
                </c:pt>
                <c:pt idx="1688">
                  <c:v>-103.65399999999997</c:v>
                </c:pt>
                <c:pt idx="1689">
                  <c:v>-106.70899999999999</c:v>
                </c:pt>
                <c:pt idx="1690">
                  <c:v>-109.107</c:v>
                </c:pt>
                <c:pt idx="1691">
                  <c:v>-112.875</c:v>
                </c:pt>
                <c:pt idx="1692">
                  <c:v>-114.01299999999998</c:v>
                </c:pt>
                <c:pt idx="1693">
                  <c:v>-110.98399999999997</c:v>
                </c:pt>
                <c:pt idx="1694">
                  <c:v>-107.227</c:v>
                </c:pt>
                <c:pt idx="1695">
                  <c:v>-104.29199999999999</c:v>
                </c:pt>
                <c:pt idx="1696">
                  <c:v>-112.46699999999998</c:v>
                </c:pt>
                <c:pt idx="1697">
                  <c:v>-110.68299999999996</c:v>
                </c:pt>
                <c:pt idx="1698">
                  <c:v>-108.78999999999999</c:v>
                </c:pt>
                <c:pt idx="1699">
                  <c:v>-111.58699999999999</c:v>
                </c:pt>
                <c:pt idx="1700">
                  <c:v>-115.79099999999997</c:v>
                </c:pt>
                <c:pt idx="1701">
                  <c:v>-111.11399999999998</c:v>
                </c:pt>
                <c:pt idx="1702">
                  <c:v>-107.331</c:v>
                </c:pt>
                <c:pt idx="1703">
                  <c:v>-116.58999999999997</c:v>
                </c:pt>
                <c:pt idx="1704">
                  <c:v>-116.286</c:v>
                </c:pt>
                <c:pt idx="1705">
                  <c:v>-114.37399999999997</c:v>
                </c:pt>
                <c:pt idx="1706">
                  <c:v>-112.794</c:v>
                </c:pt>
                <c:pt idx="1707">
                  <c:v>-112.19600000000001</c:v>
                </c:pt>
                <c:pt idx="1708">
                  <c:v>-103.15899999999999</c:v>
                </c:pt>
                <c:pt idx="1709">
                  <c:v>-108.14400000000001</c:v>
                </c:pt>
                <c:pt idx="1710">
                  <c:v>-114.495</c:v>
                </c:pt>
                <c:pt idx="1711">
                  <c:v>-107.46899999999997</c:v>
                </c:pt>
                <c:pt idx="1712">
                  <c:v>-114.13899999999998</c:v>
                </c:pt>
                <c:pt idx="1713">
                  <c:v>-111.75400000000002</c:v>
                </c:pt>
                <c:pt idx="1714">
                  <c:v>-109.655</c:v>
                </c:pt>
                <c:pt idx="1715">
                  <c:v>-113.068</c:v>
                </c:pt>
                <c:pt idx="1716">
                  <c:v>-112.61899999999997</c:v>
                </c:pt>
                <c:pt idx="1717">
                  <c:v>-114.066</c:v>
                </c:pt>
                <c:pt idx="1718">
                  <c:v>-109.68299999999996</c:v>
                </c:pt>
                <c:pt idx="1719">
                  <c:v>-107.65999999999997</c:v>
                </c:pt>
                <c:pt idx="1720">
                  <c:v>-111.28399999999999</c:v>
                </c:pt>
                <c:pt idx="1721">
                  <c:v>-117.15199999999997</c:v>
                </c:pt>
                <c:pt idx="1722">
                  <c:v>-118.07699999999998</c:v>
                </c:pt>
                <c:pt idx="1723">
                  <c:v>-115.17399999999999</c:v>
                </c:pt>
                <c:pt idx="1724">
                  <c:v>-110.34100000000001</c:v>
                </c:pt>
                <c:pt idx="1725">
                  <c:v>-103.87200000000001</c:v>
                </c:pt>
                <c:pt idx="1726">
                  <c:v>-107.29899999999998</c:v>
                </c:pt>
                <c:pt idx="1727">
                  <c:v>-107.01499999999996</c:v>
                </c:pt>
                <c:pt idx="1728">
                  <c:v>-104.40699999999997</c:v>
                </c:pt>
                <c:pt idx="1729">
                  <c:v>-99.361999999999995</c:v>
                </c:pt>
                <c:pt idx="1730">
                  <c:v>-101.617</c:v>
                </c:pt>
                <c:pt idx="1731">
                  <c:v>-103.619</c:v>
                </c:pt>
                <c:pt idx="1732">
                  <c:v>-100.804</c:v>
                </c:pt>
                <c:pt idx="1733">
                  <c:v>-97.399000000000001</c:v>
                </c:pt>
                <c:pt idx="1734">
                  <c:v>-102.54799999999997</c:v>
                </c:pt>
                <c:pt idx="1735">
                  <c:v>-105.50199999999998</c:v>
                </c:pt>
                <c:pt idx="1736">
                  <c:v>-104.37200000000001</c:v>
                </c:pt>
                <c:pt idx="1737">
                  <c:v>-100.84700000000001</c:v>
                </c:pt>
                <c:pt idx="1738">
                  <c:v>-104.08499999999998</c:v>
                </c:pt>
                <c:pt idx="1739">
                  <c:v>-102.61500000000001</c:v>
                </c:pt>
                <c:pt idx="1740">
                  <c:v>-105.56599999999999</c:v>
                </c:pt>
                <c:pt idx="1741">
                  <c:v>-100.779</c:v>
                </c:pt>
                <c:pt idx="1742">
                  <c:v>-101.28399999999998</c:v>
                </c:pt>
                <c:pt idx="1743">
                  <c:v>-107.78100000000001</c:v>
                </c:pt>
                <c:pt idx="1744">
                  <c:v>-116.63200000000001</c:v>
                </c:pt>
                <c:pt idx="1745">
                  <c:v>-108.33999999999997</c:v>
                </c:pt>
                <c:pt idx="1746">
                  <c:v>-107.84100000000001</c:v>
                </c:pt>
                <c:pt idx="1747">
                  <c:v>-108.08200000000001</c:v>
                </c:pt>
                <c:pt idx="1748">
                  <c:v>-113.64599999999996</c:v>
                </c:pt>
                <c:pt idx="1749">
                  <c:v>-110.404</c:v>
                </c:pt>
                <c:pt idx="1750">
                  <c:v>-113.56100000000001</c:v>
                </c:pt>
                <c:pt idx="1751">
                  <c:v>-105.56500000000001</c:v>
                </c:pt>
                <c:pt idx="1752">
                  <c:v>-103.35299999999997</c:v>
                </c:pt>
                <c:pt idx="1753">
                  <c:v>-108.09200000000001</c:v>
                </c:pt>
                <c:pt idx="1754">
                  <c:v>-110.21199999999996</c:v>
                </c:pt>
                <c:pt idx="1755">
                  <c:v>-106.38999999999999</c:v>
                </c:pt>
                <c:pt idx="1756">
                  <c:v>-108.77900000000001</c:v>
                </c:pt>
                <c:pt idx="1757">
                  <c:v>-106.93399999999997</c:v>
                </c:pt>
                <c:pt idx="1758">
                  <c:v>-106.42400000000001</c:v>
                </c:pt>
                <c:pt idx="1759">
                  <c:v>-98.434000000000012</c:v>
                </c:pt>
                <c:pt idx="1760">
                  <c:v>-97.74199999999999</c:v>
                </c:pt>
                <c:pt idx="1761">
                  <c:v>-97.661999999999964</c:v>
                </c:pt>
                <c:pt idx="1762">
                  <c:v>-95.326999999999984</c:v>
                </c:pt>
                <c:pt idx="1763">
                  <c:v>-97.35</c:v>
                </c:pt>
                <c:pt idx="1764">
                  <c:v>-95.214000000000013</c:v>
                </c:pt>
                <c:pt idx="1765">
                  <c:v>-103.52099999999996</c:v>
                </c:pt>
                <c:pt idx="1766">
                  <c:v>-102.39399999999998</c:v>
                </c:pt>
                <c:pt idx="1767">
                  <c:v>-94.781000000000006</c:v>
                </c:pt>
                <c:pt idx="1768">
                  <c:v>-95.513999999999982</c:v>
                </c:pt>
                <c:pt idx="1769">
                  <c:v>-105.90699999999997</c:v>
                </c:pt>
                <c:pt idx="1770">
                  <c:v>-106.13800000000001</c:v>
                </c:pt>
                <c:pt idx="1771">
                  <c:v>-102.43200000000002</c:v>
                </c:pt>
                <c:pt idx="1772">
                  <c:v>-103.84300000000002</c:v>
                </c:pt>
                <c:pt idx="1773">
                  <c:v>-103.22599999999997</c:v>
                </c:pt>
                <c:pt idx="1774">
                  <c:v>-108.81200000000001</c:v>
                </c:pt>
                <c:pt idx="1775">
                  <c:v>-104.38799999999998</c:v>
                </c:pt>
                <c:pt idx="1776">
                  <c:v>-96.284999999999997</c:v>
                </c:pt>
                <c:pt idx="1777">
                  <c:v>-94.119</c:v>
                </c:pt>
                <c:pt idx="1778">
                  <c:v>-92.275999999999954</c:v>
                </c:pt>
                <c:pt idx="1779">
                  <c:v>-95.515000000000015</c:v>
                </c:pt>
                <c:pt idx="1780">
                  <c:v>-100.16499999999999</c:v>
                </c:pt>
                <c:pt idx="1781">
                  <c:v>-101.28700000000001</c:v>
                </c:pt>
                <c:pt idx="1782">
                  <c:v>-100.45500000000001</c:v>
                </c:pt>
                <c:pt idx="1783">
                  <c:v>-94.921999999999997</c:v>
                </c:pt>
                <c:pt idx="1784">
                  <c:v>-100.25499999999998</c:v>
                </c:pt>
                <c:pt idx="1785">
                  <c:v>-104.08699999999997</c:v>
                </c:pt>
                <c:pt idx="1786">
                  <c:v>-102.03299999999999</c:v>
                </c:pt>
                <c:pt idx="1787">
                  <c:v>-99.040999999999983</c:v>
                </c:pt>
                <c:pt idx="1788">
                  <c:v>-104.33199999999997</c:v>
                </c:pt>
                <c:pt idx="1789">
                  <c:v>-105.46599999999999</c:v>
                </c:pt>
                <c:pt idx="1790">
                  <c:v>-94.279999999999973</c:v>
                </c:pt>
                <c:pt idx="1791">
                  <c:v>-103.11799999999998</c:v>
                </c:pt>
                <c:pt idx="1792">
                  <c:v>-101.47299999999997</c:v>
                </c:pt>
                <c:pt idx="1793">
                  <c:v>-99.57</c:v>
                </c:pt>
                <c:pt idx="1794">
                  <c:v>-106.65899999999999</c:v>
                </c:pt>
                <c:pt idx="1795">
                  <c:v>-107.78799999999998</c:v>
                </c:pt>
                <c:pt idx="1796">
                  <c:v>-95.297999999999988</c:v>
                </c:pt>
                <c:pt idx="1797">
                  <c:v>-101.93399999999997</c:v>
                </c:pt>
                <c:pt idx="1798">
                  <c:v>-97.32799999999996</c:v>
                </c:pt>
                <c:pt idx="1799">
                  <c:v>-93.104000000000013</c:v>
                </c:pt>
                <c:pt idx="1800">
                  <c:v>-90.743999999999986</c:v>
                </c:pt>
                <c:pt idx="1801">
                  <c:v>-106.47200000000001</c:v>
                </c:pt>
                <c:pt idx="1802">
                  <c:v>-101.80099999999996</c:v>
                </c:pt>
                <c:pt idx="1803">
                  <c:v>-105.20400000000001</c:v>
                </c:pt>
                <c:pt idx="1804">
                  <c:v>-102.62599999999999</c:v>
                </c:pt>
                <c:pt idx="1805">
                  <c:v>-103.57299999999996</c:v>
                </c:pt>
                <c:pt idx="1806">
                  <c:v>-99.042000000000016</c:v>
                </c:pt>
                <c:pt idx="1807">
                  <c:v>-103.387</c:v>
                </c:pt>
                <c:pt idx="1808">
                  <c:v>-94.872000000000014</c:v>
                </c:pt>
                <c:pt idx="1809">
                  <c:v>-94.63300000000001</c:v>
                </c:pt>
                <c:pt idx="1810">
                  <c:v>-87.254999999999967</c:v>
                </c:pt>
                <c:pt idx="1811">
                  <c:v>-100.58499999999998</c:v>
                </c:pt>
                <c:pt idx="1812">
                  <c:v>-104.02499999999998</c:v>
                </c:pt>
                <c:pt idx="1813">
                  <c:v>-102.84799999999998</c:v>
                </c:pt>
                <c:pt idx="1814">
                  <c:v>-104.733</c:v>
                </c:pt>
                <c:pt idx="1815">
                  <c:v>-101.58199999999999</c:v>
                </c:pt>
                <c:pt idx="1816">
                  <c:v>-106.474</c:v>
                </c:pt>
                <c:pt idx="1817">
                  <c:v>-103.70299999999997</c:v>
                </c:pt>
                <c:pt idx="1818">
                  <c:v>-106.08600000000001</c:v>
                </c:pt>
                <c:pt idx="1819">
                  <c:v>-108.26499999999999</c:v>
                </c:pt>
                <c:pt idx="1820">
                  <c:v>-103.03400000000001</c:v>
                </c:pt>
                <c:pt idx="1821">
                  <c:v>-107.55399999999997</c:v>
                </c:pt>
                <c:pt idx="1822">
                  <c:v>-108.26000000000002</c:v>
                </c:pt>
                <c:pt idx="1823">
                  <c:v>-97.748999999999967</c:v>
                </c:pt>
                <c:pt idx="1824">
                  <c:v>-108.43799999999997</c:v>
                </c:pt>
                <c:pt idx="1825">
                  <c:v>-99.057000000000002</c:v>
                </c:pt>
                <c:pt idx="1826">
                  <c:v>-107.18699999999997</c:v>
                </c:pt>
                <c:pt idx="1827">
                  <c:v>-100.78599999999997</c:v>
                </c:pt>
                <c:pt idx="1828">
                  <c:v>-101.55799999999998</c:v>
                </c:pt>
                <c:pt idx="1829">
                  <c:v>-111.404</c:v>
                </c:pt>
                <c:pt idx="1830">
                  <c:v>-110.578</c:v>
                </c:pt>
                <c:pt idx="1831">
                  <c:v>-109.67500000000001</c:v>
                </c:pt>
                <c:pt idx="1832">
                  <c:v>-101.55199999999996</c:v>
                </c:pt>
                <c:pt idx="1833">
                  <c:v>-109.54799999999997</c:v>
                </c:pt>
                <c:pt idx="1834">
                  <c:v>-112.18299999999996</c:v>
                </c:pt>
                <c:pt idx="1835">
                  <c:v>-97.536999999999978</c:v>
                </c:pt>
                <c:pt idx="1836">
                  <c:v>-84.77600000000001</c:v>
                </c:pt>
                <c:pt idx="1837">
                  <c:v>-110.33500000000001</c:v>
                </c:pt>
                <c:pt idx="1838">
                  <c:v>-107.73199999999999</c:v>
                </c:pt>
                <c:pt idx="1839">
                  <c:v>-106.63899999999998</c:v>
                </c:pt>
                <c:pt idx="1840">
                  <c:v>-96.106999999999999</c:v>
                </c:pt>
                <c:pt idx="1841">
                  <c:v>-98.501999999999967</c:v>
                </c:pt>
                <c:pt idx="1842">
                  <c:v>-107.89100000000001</c:v>
                </c:pt>
                <c:pt idx="1843">
                  <c:v>-107.613</c:v>
                </c:pt>
                <c:pt idx="1844">
                  <c:v>-103.02199999999999</c:v>
                </c:pt>
                <c:pt idx="1845">
                  <c:v>-111.14299999999999</c:v>
                </c:pt>
                <c:pt idx="1846">
                  <c:v>-105.65799999999996</c:v>
                </c:pt>
                <c:pt idx="1847">
                  <c:v>-111.14600000000002</c:v>
                </c:pt>
                <c:pt idx="1848">
                  <c:v>-109.29599999999999</c:v>
                </c:pt>
                <c:pt idx="1849">
                  <c:v>-112.04799999999997</c:v>
                </c:pt>
                <c:pt idx="1850">
                  <c:v>-108.16799999999998</c:v>
                </c:pt>
                <c:pt idx="1851">
                  <c:v>-101.67500000000001</c:v>
                </c:pt>
                <c:pt idx="1852">
                  <c:v>-99.783999999999978</c:v>
                </c:pt>
                <c:pt idx="1853">
                  <c:v>-100.31899999999999</c:v>
                </c:pt>
                <c:pt idx="1854">
                  <c:v>-115.20199999999997</c:v>
                </c:pt>
                <c:pt idx="1855">
                  <c:v>-105.76900000000001</c:v>
                </c:pt>
                <c:pt idx="1856">
                  <c:v>-106.58800000000001</c:v>
                </c:pt>
                <c:pt idx="1857">
                  <c:v>-112.887</c:v>
                </c:pt>
                <c:pt idx="1858">
                  <c:v>-106.46</c:v>
                </c:pt>
                <c:pt idx="1859">
                  <c:v>-108.59599999999996</c:v>
                </c:pt>
                <c:pt idx="1860">
                  <c:v>-108.17899999999996</c:v>
                </c:pt>
                <c:pt idx="1861">
                  <c:v>-109.77399999999997</c:v>
                </c:pt>
                <c:pt idx="1862">
                  <c:v>-113.288</c:v>
                </c:pt>
                <c:pt idx="1863">
                  <c:v>-110.05399999999997</c:v>
                </c:pt>
                <c:pt idx="1864">
                  <c:v>-117.18299999999998</c:v>
                </c:pt>
                <c:pt idx="1865">
                  <c:v>-102.48299999999998</c:v>
                </c:pt>
                <c:pt idx="1866">
                  <c:v>-113.468</c:v>
                </c:pt>
                <c:pt idx="1867">
                  <c:v>-107.91</c:v>
                </c:pt>
                <c:pt idx="1868">
                  <c:v>-113.68</c:v>
                </c:pt>
                <c:pt idx="1869">
                  <c:v>-108.935</c:v>
                </c:pt>
                <c:pt idx="1870">
                  <c:v>-104.72199999999998</c:v>
                </c:pt>
                <c:pt idx="1871">
                  <c:v>-114.93900000000001</c:v>
                </c:pt>
                <c:pt idx="1872">
                  <c:v>-111.43399999999997</c:v>
                </c:pt>
                <c:pt idx="1873">
                  <c:v>-105.45100000000001</c:v>
                </c:pt>
                <c:pt idx="1874">
                  <c:v>-97.944999999999993</c:v>
                </c:pt>
                <c:pt idx="1875">
                  <c:v>-117.53299999999999</c:v>
                </c:pt>
                <c:pt idx="1876">
                  <c:v>-105.36699999999999</c:v>
                </c:pt>
                <c:pt idx="1877">
                  <c:v>-112.074</c:v>
                </c:pt>
                <c:pt idx="1878">
                  <c:v>-108.041</c:v>
                </c:pt>
                <c:pt idx="1879">
                  <c:v>-104.31</c:v>
                </c:pt>
                <c:pt idx="1880">
                  <c:v>-102.36699999999998</c:v>
                </c:pt>
                <c:pt idx="1881">
                  <c:v>-116.43799999999999</c:v>
                </c:pt>
                <c:pt idx="1882">
                  <c:v>-100.389</c:v>
                </c:pt>
                <c:pt idx="1883">
                  <c:v>-113.858</c:v>
                </c:pt>
                <c:pt idx="1884">
                  <c:v>-114.381</c:v>
                </c:pt>
                <c:pt idx="1885">
                  <c:v>-110.08600000000001</c:v>
                </c:pt>
                <c:pt idx="1886">
                  <c:v>-109.23599999999999</c:v>
                </c:pt>
                <c:pt idx="1887">
                  <c:v>-102.524</c:v>
                </c:pt>
                <c:pt idx="1888">
                  <c:v>-109.81999999999996</c:v>
                </c:pt>
                <c:pt idx="1889">
                  <c:v>-109.30000000000001</c:v>
                </c:pt>
                <c:pt idx="1890">
                  <c:v>-115.848</c:v>
                </c:pt>
                <c:pt idx="1891">
                  <c:v>-110.53699999999999</c:v>
                </c:pt>
                <c:pt idx="1892">
                  <c:v>-103.404</c:v>
                </c:pt>
                <c:pt idx="1893">
                  <c:v>-107.06799999999998</c:v>
                </c:pt>
                <c:pt idx="1894">
                  <c:v>-123.10500000000002</c:v>
                </c:pt>
                <c:pt idx="1895">
                  <c:v>-114.13899999999998</c:v>
                </c:pt>
                <c:pt idx="1896">
                  <c:v>-112.892</c:v>
                </c:pt>
                <c:pt idx="1897">
                  <c:v>-116.325</c:v>
                </c:pt>
                <c:pt idx="1898">
                  <c:v>-105.05199999999996</c:v>
                </c:pt>
                <c:pt idx="1899">
                  <c:v>-109.495</c:v>
                </c:pt>
                <c:pt idx="1900">
                  <c:v>-111.81899999999999</c:v>
                </c:pt>
                <c:pt idx="1901">
                  <c:v>-123.456</c:v>
                </c:pt>
                <c:pt idx="1902">
                  <c:v>-104.08199999999999</c:v>
                </c:pt>
                <c:pt idx="1903">
                  <c:v>-109.82900000000001</c:v>
                </c:pt>
                <c:pt idx="1904">
                  <c:v>-110.70399999999997</c:v>
                </c:pt>
                <c:pt idx="1905">
                  <c:v>-100.244</c:v>
                </c:pt>
                <c:pt idx="1906">
                  <c:v>-100.04899999999999</c:v>
                </c:pt>
                <c:pt idx="1907">
                  <c:v>-114.53399999999996</c:v>
                </c:pt>
                <c:pt idx="1908">
                  <c:v>-109.82199999999997</c:v>
                </c:pt>
                <c:pt idx="1909">
                  <c:v>-111.28199999999998</c:v>
                </c:pt>
                <c:pt idx="1910">
                  <c:v>-112.96899999999998</c:v>
                </c:pt>
                <c:pt idx="1911">
                  <c:v>-105.31899999999999</c:v>
                </c:pt>
                <c:pt idx="1912">
                  <c:v>-116.605</c:v>
                </c:pt>
                <c:pt idx="1913">
                  <c:v>-115.03200000000001</c:v>
                </c:pt>
                <c:pt idx="1914">
                  <c:v>-107.78300000000002</c:v>
                </c:pt>
                <c:pt idx="1915">
                  <c:v>-111.66999999999999</c:v>
                </c:pt>
                <c:pt idx="1916">
                  <c:v>-106.59899999999999</c:v>
                </c:pt>
                <c:pt idx="1917">
                  <c:v>-121.49799999999999</c:v>
                </c:pt>
                <c:pt idx="1918">
                  <c:v>-122.45699999999998</c:v>
                </c:pt>
                <c:pt idx="1919">
                  <c:v>-118.88300000000001</c:v>
                </c:pt>
                <c:pt idx="1920">
                  <c:v>-119.42099999999999</c:v>
                </c:pt>
                <c:pt idx="1921">
                  <c:v>-122.29099999999997</c:v>
                </c:pt>
                <c:pt idx="1922">
                  <c:v>-117.97599999999997</c:v>
                </c:pt>
                <c:pt idx="1923">
                  <c:v>-123.76599999999998</c:v>
                </c:pt>
                <c:pt idx="1924">
                  <c:v>-118.40699999999998</c:v>
                </c:pt>
                <c:pt idx="1925">
                  <c:v>-124.47999999999998</c:v>
                </c:pt>
                <c:pt idx="1926">
                  <c:v>-104.72300000000001</c:v>
                </c:pt>
                <c:pt idx="1927">
                  <c:v>-117.45399999999999</c:v>
                </c:pt>
                <c:pt idx="1928">
                  <c:v>-120.74299999999998</c:v>
                </c:pt>
                <c:pt idx="1929">
                  <c:v>-121.53399999999996</c:v>
                </c:pt>
                <c:pt idx="1930">
                  <c:v>-118.27199999999999</c:v>
                </c:pt>
                <c:pt idx="1931">
                  <c:v>-118.81599999999997</c:v>
                </c:pt>
                <c:pt idx="1932">
                  <c:v>-120.03700000000001</c:v>
                </c:pt>
                <c:pt idx="1933">
                  <c:v>-118.55399999999999</c:v>
                </c:pt>
                <c:pt idx="1934">
                  <c:v>-117.18299999999998</c:v>
                </c:pt>
                <c:pt idx="1935">
                  <c:v>-109.89500000000001</c:v>
                </c:pt>
                <c:pt idx="1936">
                  <c:v>-109.375</c:v>
                </c:pt>
                <c:pt idx="1937">
                  <c:v>-108.76900000000001</c:v>
                </c:pt>
                <c:pt idx="1938">
                  <c:v>-115.23899999999998</c:v>
                </c:pt>
                <c:pt idx="1939">
                  <c:v>-113.69699999999999</c:v>
                </c:pt>
                <c:pt idx="1940">
                  <c:v>-107.82499999999999</c:v>
                </c:pt>
                <c:pt idx="1941">
                  <c:v>-114.14099999999999</c:v>
                </c:pt>
                <c:pt idx="1942">
                  <c:v>-124.40800000000002</c:v>
                </c:pt>
                <c:pt idx="1943">
                  <c:v>-126.62800000000001</c:v>
                </c:pt>
                <c:pt idx="1944">
                  <c:v>-125.89099999999996</c:v>
                </c:pt>
                <c:pt idx="1945">
                  <c:v>-124.06299999999997</c:v>
                </c:pt>
                <c:pt idx="1946">
                  <c:v>-130.58399999999997</c:v>
                </c:pt>
                <c:pt idx="1947">
                  <c:v>-117.15199999999997</c:v>
                </c:pt>
                <c:pt idx="1948">
                  <c:v>-121.008</c:v>
                </c:pt>
                <c:pt idx="1949">
                  <c:v>-118.143</c:v>
                </c:pt>
                <c:pt idx="1950">
                  <c:v>-129.55799999999999</c:v>
                </c:pt>
                <c:pt idx="1951">
                  <c:v>-124.60899999999997</c:v>
                </c:pt>
                <c:pt idx="1952">
                  <c:v>-130.35399999999996</c:v>
                </c:pt>
                <c:pt idx="1953">
                  <c:v>-129.18699999999998</c:v>
                </c:pt>
                <c:pt idx="1954">
                  <c:v>-127.80099999999999</c:v>
                </c:pt>
                <c:pt idx="1955">
                  <c:v>-127.10699999999997</c:v>
                </c:pt>
                <c:pt idx="1956">
                  <c:v>-131.99199999999999</c:v>
                </c:pt>
                <c:pt idx="1957">
                  <c:v>-122.79400000000001</c:v>
                </c:pt>
                <c:pt idx="1958">
                  <c:v>-127.14999999999998</c:v>
                </c:pt>
                <c:pt idx="1959">
                  <c:v>-129.41300000000001</c:v>
                </c:pt>
                <c:pt idx="1960">
                  <c:v>-121.84399999999999</c:v>
                </c:pt>
                <c:pt idx="1961">
                  <c:v>-119.99700000000001</c:v>
                </c:pt>
                <c:pt idx="1962">
                  <c:v>-128.286</c:v>
                </c:pt>
                <c:pt idx="1963">
                  <c:v>-120.71599999999998</c:v>
                </c:pt>
                <c:pt idx="1964">
                  <c:v>-118.286</c:v>
                </c:pt>
                <c:pt idx="1965">
                  <c:v>-120.97399999999996</c:v>
                </c:pt>
                <c:pt idx="1966">
                  <c:v>-124.42700000000001</c:v>
                </c:pt>
                <c:pt idx="1967">
                  <c:v>-122.64599999999997</c:v>
                </c:pt>
                <c:pt idx="1968">
                  <c:v>-125.60899999999997</c:v>
                </c:pt>
                <c:pt idx="1969">
                  <c:v>-124.48599999999998</c:v>
                </c:pt>
                <c:pt idx="1970">
                  <c:v>-120.70999999999998</c:v>
                </c:pt>
                <c:pt idx="1971">
                  <c:v>-116.22300000000001</c:v>
                </c:pt>
                <c:pt idx="1972">
                  <c:v>-121.56800000000001</c:v>
                </c:pt>
                <c:pt idx="1973">
                  <c:v>-127.00399999999999</c:v>
                </c:pt>
                <c:pt idx="1974">
                  <c:v>-126.782</c:v>
                </c:pt>
                <c:pt idx="1975">
                  <c:v>-127.01</c:v>
                </c:pt>
                <c:pt idx="1976">
                  <c:v>-130.93599999999998</c:v>
                </c:pt>
                <c:pt idx="1977">
                  <c:v>-132.39299999999997</c:v>
                </c:pt>
                <c:pt idx="1978">
                  <c:v>-134.59500000000003</c:v>
                </c:pt>
                <c:pt idx="1979">
                  <c:v>-128.58099999999999</c:v>
                </c:pt>
                <c:pt idx="1980">
                  <c:v>-131.66399999999999</c:v>
                </c:pt>
                <c:pt idx="1981">
                  <c:v>-123.88199999999998</c:v>
                </c:pt>
                <c:pt idx="1982">
                  <c:v>-120.76500000000001</c:v>
                </c:pt>
                <c:pt idx="1983">
                  <c:v>-120.33399999999999</c:v>
                </c:pt>
                <c:pt idx="1984">
                  <c:v>-120.75099999999999</c:v>
                </c:pt>
                <c:pt idx="1985">
                  <c:v>-125.55699999999996</c:v>
                </c:pt>
                <c:pt idx="1986">
                  <c:v>-129.67699999999996</c:v>
                </c:pt>
                <c:pt idx="1987">
                  <c:v>-129.28699999999998</c:v>
                </c:pt>
                <c:pt idx="1988">
                  <c:v>-124.92999999999998</c:v>
                </c:pt>
                <c:pt idx="1989">
                  <c:v>-128.80099999999999</c:v>
                </c:pt>
                <c:pt idx="1990">
                  <c:v>-124.369</c:v>
                </c:pt>
                <c:pt idx="1991">
                  <c:v>-125.05499999999996</c:v>
                </c:pt>
                <c:pt idx="1992">
                  <c:v>-118.71399999999997</c:v>
                </c:pt>
                <c:pt idx="1993">
                  <c:v>-120.01699999999998</c:v>
                </c:pt>
                <c:pt idx="1994">
                  <c:v>-122.842</c:v>
                </c:pt>
                <c:pt idx="1995">
                  <c:v>-119.819</c:v>
                </c:pt>
                <c:pt idx="1996">
                  <c:v>-124.08599999999997</c:v>
                </c:pt>
                <c:pt idx="1997">
                  <c:v>-125</c:v>
                </c:pt>
                <c:pt idx="1998">
                  <c:v>-114.649</c:v>
                </c:pt>
                <c:pt idx="1999">
                  <c:v>-125.52699999999999</c:v>
                </c:pt>
                <c:pt idx="2000">
                  <c:v>-128.00800000000001</c:v>
                </c:pt>
                <c:pt idx="2001">
                  <c:v>-128.178</c:v>
                </c:pt>
                <c:pt idx="2002">
                  <c:v>-123.236</c:v>
                </c:pt>
                <c:pt idx="2003">
                  <c:v>-127.03599999999997</c:v>
                </c:pt>
                <c:pt idx="2004">
                  <c:v>-118.19499999999999</c:v>
                </c:pt>
                <c:pt idx="2005">
                  <c:v>-122.61199999999999</c:v>
                </c:pt>
                <c:pt idx="2006">
                  <c:v>-122.00699999999998</c:v>
                </c:pt>
                <c:pt idx="2007">
                  <c:v>-133.994</c:v>
                </c:pt>
                <c:pt idx="2008">
                  <c:v>-128.625</c:v>
                </c:pt>
                <c:pt idx="2009">
                  <c:v>-129.09199999999998</c:v>
                </c:pt>
                <c:pt idx="2010">
                  <c:v>-127.46999999999997</c:v>
                </c:pt>
                <c:pt idx="2011">
                  <c:v>-126.50399999999999</c:v>
                </c:pt>
                <c:pt idx="2012">
                  <c:v>-129.04999999999998</c:v>
                </c:pt>
                <c:pt idx="2013">
                  <c:v>-130.57299999999998</c:v>
                </c:pt>
                <c:pt idx="2014">
                  <c:v>-132.73400000000001</c:v>
                </c:pt>
                <c:pt idx="2015">
                  <c:v>-130.25700000000001</c:v>
                </c:pt>
                <c:pt idx="2016">
                  <c:v>-131.56400000000002</c:v>
                </c:pt>
                <c:pt idx="2017">
                  <c:v>-126.69799999999998</c:v>
                </c:pt>
                <c:pt idx="2018">
                  <c:v>-129.06400000000002</c:v>
                </c:pt>
                <c:pt idx="2019">
                  <c:v>-125.73899999999998</c:v>
                </c:pt>
                <c:pt idx="2020">
                  <c:v>-117.64399999999996</c:v>
                </c:pt>
                <c:pt idx="2021">
                  <c:v>-130.39499999999998</c:v>
                </c:pt>
                <c:pt idx="2022">
                  <c:v>-130.63900000000001</c:v>
                </c:pt>
                <c:pt idx="2023">
                  <c:v>-128.44299999999998</c:v>
                </c:pt>
                <c:pt idx="2024">
                  <c:v>-131.39699999999999</c:v>
                </c:pt>
                <c:pt idx="2025">
                  <c:v>-129.51999999999995</c:v>
                </c:pt>
                <c:pt idx="2026">
                  <c:v>-125.035</c:v>
                </c:pt>
                <c:pt idx="2027">
                  <c:v>-123.04999999999998</c:v>
                </c:pt>
                <c:pt idx="2028">
                  <c:v>-119.96600000000001</c:v>
                </c:pt>
                <c:pt idx="2029">
                  <c:v>-126.43899999999996</c:v>
                </c:pt>
                <c:pt idx="2030">
                  <c:v>-126.417</c:v>
                </c:pt>
                <c:pt idx="2031">
                  <c:v>-124.75700000000001</c:v>
                </c:pt>
                <c:pt idx="2032">
                  <c:v>-125.51899999999998</c:v>
                </c:pt>
                <c:pt idx="2033">
                  <c:v>-123.59900000000002</c:v>
                </c:pt>
                <c:pt idx="2034">
                  <c:v>-126.90099999999998</c:v>
                </c:pt>
                <c:pt idx="2035">
                  <c:v>-121.80000000000001</c:v>
                </c:pt>
                <c:pt idx="2036">
                  <c:v>-128.01099999999997</c:v>
                </c:pt>
                <c:pt idx="2037">
                  <c:v>-132.11299999999997</c:v>
                </c:pt>
                <c:pt idx="2038">
                  <c:v>-131.95400000000001</c:v>
                </c:pt>
                <c:pt idx="2039">
                  <c:v>-127.11699999999998</c:v>
                </c:pt>
                <c:pt idx="2040">
                  <c:v>-128.63599999999997</c:v>
                </c:pt>
                <c:pt idx="2041">
                  <c:v>-129.07000000000002</c:v>
                </c:pt>
                <c:pt idx="2042">
                  <c:v>-133.26300000000001</c:v>
                </c:pt>
                <c:pt idx="2043">
                  <c:v>-127.91999999999997</c:v>
                </c:pt>
                <c:pt idx="2044">
                  <c:v>-126.48199999999997</c:v>
                </c:pt>
                <c:pt idx="2045">
                  <c:v>-124.48799999999997</c:v>
                </c:pt>
                <c:pt idx="2046">
                  <c:v>-127.006</c:v>
                </c:pt>
                <c:pt idx="2047">
                  <c:v>-127.06499999999997</c:v>
                </c:pt>
                <c:pt idx="2048">
                  <c:v>-132.05299999999997</c:v>
                </c:pt>
                <c:pt idx="2049">
                  <c:v>-126.22299999999997</c:v>
                </c:pt>
                <c:pt idx="2050">
                  <c:v>-132.07399999999996</c:v>
                </c:pt>
                <c:pt idx="2051">
                  <c:v>-129.74999999999997</c:v>
                </c:pt>
                <c:pt idx="2052">
                  <c:v>-128.58799999999997</c:v>
                </c:pt>
                <c:pt idx="2053">
                  <c:v>-128.42700000000002</c:v>
                </c:pt>
                <c:pt idx="2054">
                  <c:v>-130.34299999999999</c:v>
                </c:pt>
                <c:pt idx="2055">
                  <c:v>-128.21699999999996</c:v>
                </c:pt>
                <c:pt idx="2056">
                  <c:v>-128.83499999999998</c:v>
                </c:pt>
                <c:pt idx="2057">
                  <c:v>-118.71199999999997</c:v>
                </c:pt>
                <c:pt idx="2058">
                  <c:v>-121.95299999999997</c:v>
                </c:pt>
                <c:pt idx="2059">
                  <c:v>-122.11399999999999</c:v>
                </c:pt>
                <c:pt idx="2060">
                  <c:v>-125.87900000000002</c:v>
                </c:pt>
                <c:pt idx="2061">
                  <c:v>-129.952</c:v>
                </c:pt>
                <c:pt idx="2062">
                  <c:v>-126.68200000000002</c:v>
                </c:pt>
                <c:pt idx="2063">
                  <c:v>-127</c:v>
                </c:pt>
                <c:pt idx="2064">
                  <c:v>-127.809</c:v>
                </c:pt>
                <c:pt idx="2065">
                  <c:v>-132.28299999999999</c:v>
                </c:pt>
                <c:pt idx="2066">
                  <c:v>-130.429</c:v>
                </c:pt>
                <c:pt idx="2067">
                  <c:v>-126.53999999999998</c:v>
                </c:pt>
                <c:pt idx="2068">
                  <c:v>-124.94699999999997</c:v>
                </c:pt>
                <c:pt idx="2069">
                  <c:v>-123.42599999999997</c:v>
                </c:pt>
                <c:pt idx="2070">
                  <c:v>-122.42399999999998</c:v>
                </c:pt>
                <c:pt idx="2071">
                  <c:v>-119.22499999999997</c:v>
                </c:pt>
                <c:pt idx="2072">
                  <c:v>-119.41600000000003</c:v>
                </c:pt>
                <c:pt idx="2073">
                  <c:v>-123.41599999999997</c:v>
                </c:pt>
                <c:pt idx="2074">
                  <c:v>-126.82999999999998</c:v>
                </c:pt>
                <c:pt idx="2075">
                  <c:v>-129.66</c:v>
                </c:pt>
                <c:pt idx="2076">
                  <c:v>-131.83799999999999</c:v>
                </c:pt>
                <c:pt idx="2077">
                  <c:v>-132.803</c:v>
                </c:pt>
                <c:pt idx="2078">
                  <c:v>-125.59900000000002</c:v>
                </c:pt>
                <c:pt idx="2079">
                  <c:v>-114.489</c:v>
                </c:pt>
                <c:pt idx="2080">
                  <c:v>-122.919</c:v>
                </c:pt>
                <c:pt idx="2081">
                  <c:v>-116.77100000000002</c:v>
                </c:pt>
                <c:pt idx="2082">
                  <c:v>-127.93300000000002</c:v>
                </c:pt>
                <c:pt idx="2083">
                  <c:v>-128.62400000000002</c:v>
                </c:pt>
                <c:pt idx="2084">
                  <c:v>-130.92500000000001</c:v>
                </c:pt>
                <c:pt idx="2085">
                  <c:v>-123.39099999999996</c:v>
                </c:pt>
                <c:pt idx="2086">
                  <c:v>-127.50099999999998</c:v>
                </c:pt>
                <c:pt idx="2087">
                  <c:v>-129.33699999999999</c:v>
                </c:pt>
                <c:pt idx="2088">
                  <c:v>-126.73400000000001</c:v>
                </c:pt>
                <c:pt idx="2089">
                  <c:v>-129.04399999999998</c:v>
                </c:pt>
                <c:pt idx="2090">
                  <c:v>-118.86200000000002</c:v>
                </c:pt>
                <c:pt idx="2091">
                  <c:v>-119.82799999999997</c:v>
                </c:pt>
                <c:pt idx="2092">
                  <c:v>-137.29599999999996</c:v>
                </c:pt>
                <c:pt idx="2093">
                  <c:v>-138.71499999999997</c:v>
                </c:pt>
                <c:pt idx="2094">
                  <c:v>-128.56400000000002</c:v>
                </c:pt>
                <c:pt idx="2095">
                  <c:v>-133.91399999999999</c:v>
                </c:pt>
                <c:pt idx="2096">
                  <c:v>-126.83099999999996</c:v>
                </c:pt>
                <c:pt idx="2097">
                  <c:v>-128.6</c:v>
                </c:pt>
                <c:pt idx="2098">
                  <c:v>-127.61299999999997</c:v>
                </c:pt>
                <c:pt idx="2099">
                  <c:v>-129.39099999999996</c:v>
                </c:pt>
                <c:pt idx="2100">
                  <c:v>-127.63200000000002</c:v>
                </c:pt>
                <c:pt idx="2101">
                  <c:v>-136.65800000000002</c:v>
                </c:pt>
                <c:pt idx="2102">
                  <c:v>-132.40099999999998</c:v>
                </c:pt>
                <c:pt idx="2103">
                  <c:v>-135.80399999999997</c:v>
                </c:pt>
                <c:pt idx="2104">
                  <c:v>-126.023</c:v>
                </c:pt>
                <c:pt idx="2105">
                  <c:v>-135.34200000000001</c:v>
                </c:pt>
                <c:pt idx="2106">
                  <c:v>-137.51900000000001</c:v>
                </c:pt>
                <c:pt idx="2107">
                  <c:v>-128.25199999999995</c:v>
                </c:pt>
                <c:pt idx="2108">
                  <c:v>-122.458</c:v>
                </c:pt>
                <c:pt idx="2109">
                  <c:v>-132.40299999999999</c:v>
                </c:pt>
                <c:pt idx="2110">
                  <c:v>-131.83199999999999</c:v>
                </c:pt>
                <c:pt idx="2111">
                  <c:v>-132.86700000000002</c:v>
                </c:pt>
                <c:pt idx="2112">
                  <c:v>-130.28299999999996</c:v>
                </c:pt>
                <c:pt idx="2113">
                  <c:v>-123.38199999999998</c:v>
                </c:pt>
                <c:pt idx="2114">
                  <c:v>-127.30399999999997</c:v>
                </c:pt>
                <c:pt idx="2115">
                  <c:v>-126.51899999999998</c:v>
                </c:pt>
                <c:pt idx="2116">
                  <c:v>-125.56299999999997</c:v>
                </c:pt>
                <c:pt idx="2117">
                  <c:v>-123.96099999999998</c:v>
                </c:pt>
                <c:pt idx="2118">
                  <c:v>-129.19599999999997</c:v>
                </c:pt>
                <c:pt idx="2119">
                  <c:v>-133.517</c:v>
                </c:pt>
                <c:pt idx="2120">
                  <c:v>-134.47199999999998</c:v>
                </c:pt>
                <c:pt idx="2121">
                  <c:v>-132.10899999999998</c:v>
                </c:pt>
                <c:pt idx="2122">
                  <c:v>-127.57600000000002</c:v>
                </c:pt>
                <c:pt idx="2123">
                  <c:v>-137.22099999999998</c:v>
                </c:pt>
                <c:pt idx="2124">
                  <c:v>-129.25799999999998</c:v>
                </c:pt>
                <c:pt idx="2125">
                  <c:v>-130.34299999999999</c:v>
                </c:pt>
                <c:pt idx="2126">
                  <c:v>-138.66099999999997</c:v>
                </c:pt>
                <c:pt idx="2127">
                  <c:v>-127.31700000000001</c:v>
                </c:pt>
                <c:pt idx="2128">
                  <c:v>-123.05699999999996</c:v>
                </c:pt>
                <c:pt idx="2129">
                  <c:v>-120.60599999999999</c:v>
                </c:pt>
                <c:pt idx="2130">
                  <c:v>-126.46600000000001</c:v>
                </c:pt>
                <c:pt idx="2131">
                  <c:v>-129.566</c:v>
                </c:pt>
                <c:pt idx="2132">
                  <c:v>-135.29499999999999</c:v>
                </c:pt>
                <c:pt idx="2133">
                  <c:v>-125.92999999999998</c:v>
                </c:pt>
                <c:pt idx="2134">
                  <c:v>-124.97499999999999</c:v>
                </c:pt>
                <c:pt idx="2135">
                  <c:v>-123.226</c:v>
                </c:pt>
                <c:pt idx="2136">
                  <c:v>-125.80999999999997</c:v>
                </c:pt>
                <c:pt idx="2137">
                  <c:v>-127.46299999999999</c:v>
                </c:pt>
                <c:pt idx="2138">
                  <c:v>-132.37899999999996</c:v>
                </c:pt>
                <c:pt idx="2139">
                  <c:v>-123.68699999999998</c:v>
                </c:pt>
                <c:pt idx="2140">
                  <c:v>-132.40299999999999</c:v>
                </c:pt>
                <c:pt idx="2141">
                  <c:v>-130.01999999999995</c:v>
                </c:pt>
                <c:pt idx="2142">
                  <c:v>-127.81399999999998</c:v>
                </c:pt>
                <c:pt idx="2143">
                  <c:v>-128.92199999999997</c:v>
                </c:pt>
                <c:pt idx="2144">
                  <c:v>-128.08199999999997</c:v>
                </c:pt>
                <c:pt idx="2145">
                  <c:v>-131.92700000000002</c:v>
                </c:pt>
                <c:pt idx="2146">
                  <c:v>-123.929</c:v>
                </c:pt>
                <c:pt idx="2147">
                  <c:v>-135.26499999999996</c:v>
                </c:pt>
                <c:pt idx="2148">
                  <c:v>-132.86199999999997</c:v>
                </c:pt>
                <c:pt idx="2149">
                  <c:v>-134.142</c:v>
                </c:pt>
                <c:pt idx="2150">
                  <c:v>-128.86099999999999</c:v>
                </c:pt>
                <c:pt idx="2151">
                  <c:v>-132.755</c:v>
                </c:pt>
                <c:pt idx="2152">
                  <c:v>-136.42700000000002</c:v>
                </c:pt>
                <c:pt idx="2153">
                  <c:v>-127.20399999999998</c:v>
                </c:pt>
                <c:pt idx="2154">
                  <c:v>-142.36199999999997</c:v>
                </c:pt>
                <c:pt idx="2155">
                  <c:v>-139.41799999999998</c:v>
                </c:pt>
                <c:pt idx="2156">
                  <c:v>-132.05299999999997</c:v>
                </c:pt>
                <c:pt idx="2157">
                  <c:v>-131.53900000000002</c:v>
                </c:pt>
                <c:pt idx="2158">
                  <c:v>-132.18799999999996</c:v>
                </c:pt>
                <c:pt idx="2159">
                  <c:v>-121.47399999999996</c:v>
                </c:pt>
                <c:pt idx="2160">
                  <c:v>-126.37100000000001</c:v>
                </c:pt>
                <c:pt idx="2161">
                  <c:v>-125.34800000000001</c:v>
                </c:pt>
                <c:pt idx="2162">
                  <c:v>-132.17499999999998</c:v>
                </c:pt>
                <c:pt idx="2163">
                  <c:v>-131.55299999999997</c:v>
                </c:pt>
                <c:pt idx="2164">
                  <c:v>-128.31700000000001</c:v>
                </c:pt>
                <c:pt idx="2165">
                  <c:v>-127.24799999999996</c:v>
                </c:pt>
                <c:pt idx="2166">
                  <c:v>-115.45399999999999</c:v>
                </c:pt>
                <c:pt idx="2167">
                  <c:v>-122.562</c:v>
                </c:pt>
                <c:pt idx="2168">
                  <c:v>-125.139</c:v>
                </c:pt>
                <c:pt idx="2169">
                  <c:v>-124.08999999999997</c:v>
                </c:pt>
                <c:pt idx="2170">
                  <c:v>-118.42099999999999</c:v>
                </c:pt>
                <c:pt idx="2171">
                  <c:v>-118.07299999999998</c:v>
                </c:pt>
                <c:pt idx="2172">
                  <c:v>-118.52699999999999</c:v>
                </c:pt>
                <c:pt idx="2173">
                  <c:v>-129.81799999999998</c:v>
                </c:pt>
                <c:pt idx="2174">
                  <c:v>-133.65600000000001</c:v>
                </c:pt>
                <c:pt idx="2175">
                  <c:v>-134.81700000000001</c:v>
                </c:pt>
                <c:pt idx="2176">
                  <c:v>-130.29400000000001</c:v>
                </c:pt>
                <c:pt idx="2177">
                  <c:v>-130.822</c:v>
                </c:pt>
                <c:pt idx="2178">
                  <c:v>-122.54900000000001</c:v>
                </c:pt>
                <c:pt idx="2179">
                  <c:v>-133.1</c:v>
                </c:pt>
                <c:pt idx="2180">
                  <c:v>-119.63400000000001</c:v>
                </c:pt>
                <c:pt idx="2181">
                  <c:v>-126.62299999999998</c:v>
                </c:pt>
                <c:pt idx="2182">
                  <c:v>-131.31300000000002</c:v>
                </c:pt>
                <c:pt idx="2183">
                  <c:v>-137.05200000000002</c:v>
                </c:pt>
                <c:pt idx="2184">
                  <c:v>-132.90899999999999</c:v>
                </c:pt>
                <c:pt idx="2185">
                  <c:v>-133.73200000000003</c:v>
                </c:pt>
                <c:pt idx="2186">
                  <c:v>-136.95299999999997</c:v>
                </c:pt>
                <c:pt idx="2187">
                  <c:v>-131.36799999999999</c:v>
                </c:pt>
                <c:pt idx="2188">
                  <c:v>-127.32899999999997</c:v>
                </c:pt>
                <c:pt idx="2189">
                  <c:v>-125.672</c:v>
                </c:pt>
                <c:pt idx="2190">
                  <c:v>-127.93700000000001</c:v>
                </c:pt>
                <c:pt idx="2191">
                  <c:v>-131.18899999999999</c:v>
                </c:pt>
                <c:pt idx="2192">
                  <c:v>-131.86799999999999</c:v>
                </c:pt>
                <c:pt idx="2193">
                  <c:v>-127.58499999999999</c:v>
                </c:pt>
                <c:pt idx="2194">
                  <c:v>-125.12099999999998</c:v>
                </c:pt>
                <c:pt idx="2195">
                  <c:v>-119.10799999999998</c:v>
                </c:pt>
                <c:pt idx="2196">
                  <c:v>-109.416</c:v>
                </c:pt>
                <c:pt idx="2197">
                  <c:v>-129.685</c:v>
                </c:pt>
                <c:pt idx="2198">
                  <c:v>-135.03399999999999</c:v>
                </c:pt>
                <c:pt idx="2199">
                  <c:v>-133.01299999999998</c:v>
                </c:pt>
                <c:pt idx="2200">
                  <c:v>-129.49899999999997</c:v>
                </c:pt>
                <c:pt idx="2201">
                  <c:v>-128.71499999999997</c:v>
                </c:pt>
                <c:pt idx="2202">
                  <c:v>-125.48099999999999</c:v>
                </c:pt>
                <c:pt idx="2203">
                  <c:v>-135.62200000000001</c:v>
                </c:pt>
                <c:pt idx="2204">
                  <c:v>-132.54699999999997</c:v>
                </c:pt>
                <c:pt idx="2205">
                  <c:v>-121.26799999999997</c:v>
                </c:pt>
                <c:pt idx="2206">
                  <c:v>-134.60199999999998</c:v>
                </c:pt>
                <c:pt idx="2207">
                  <c:v>-144.584</c:v>
                </c:pt>
                <c:pt idx="2208">
                  <c:v>-143.85599999999999</c:v>
                </c:pt>
                <c:pt idx="2209">
                  <c:v>-162.01399999999998</c:v>
                </c:pt>
                <c:pt idx="2210">
                  <c:v>-134.95299999999997</c:v>
                </c:pt>
                <c:pt idx="2211">
                  <c:v>-142.72999999999996</c:v>
                </c:pt>
                <c:pt idx="2212">
                  <c:v>-134.19199999999995</c:v>
                </c:pt>
                <c:pt idx="2213">
                  <c:v>-146.39299999999997</c:v>
                </c:pt>
                <c:pt idx="2214">
                  <c:v>-127.99299999999997</c:v>
                </c:pt>
                <c:pt idx="2215">
                  <c:v>-126.61199999999999</c:v>
                </c:pt>
                <c:pt idx="2216">
                  <c:v>-137.40999999999997</c:v>
                </c:pt>
                <c:pt idx="2217">
                  <c:v>-132.90299999999999</c:v>
                </c:pt>
                <c:pt idx="2218">
                  <c:v>-129.51800000000003</c:v>
                </c:pt>
                <c:pt idx="2219">
                  <c:v>-141.00800000000001</c:v>
                </c:pt>
                <c:pt idx="2220">
                  <c:v>-107.87999999999997</c:v>
                </c:pt>
                <c:pt idx="2221">
                  <c:v>-137.02199999999999</c:v>
                </c:pt>
                <c:pt idx="2222">
                  <c:v>-140.84200000000001</c:v>
                </c:pt>
                <c:pt idx="2223">
                  <c:v>-132.82</c:v>
                </c:pt>
                <c:pt idx="2224">
                  <c:v>-136.88</c:v>
                </c:pt>
                <c:pt idx="2225">
                  <c:v>-134.14799999999997</c:v>
                </c:pt>
                <c:pt idx="2226">
                  <c:v>-138.45599999999996</c:v>
                </c:pt>
                <c:pt idx="2227">
                  <c:v>-135.94499999999999</c:v>
                </c:pt>
                <c:pt idx="2228">
                  <c:v>-132.82299999999998</c:v>
                </c:pt>
                <c:pt idx="2229">
                  <c:v>-129.38299999999998</c:v>
                </c:pt>
                <c:pt idx="2230">
                  <c:v>-148.35599999999999</c:v>
                </c:pt>
                <c:pt idx="2231">
                  <c:v>-142.53300000000002</c:v>
                </c:pt>
                <c:pt idx="2232">
                  <c:v>-142.762</c:v>
                </c:pt>
                <c:pt idx="2233">
                  <c:v>-143.517</c:v>
                </c:pt>
                <c:pt idx="2234">
                  <c:v>-151.101</c:v>
                </c:pt>
                <c:pt idx="2235">
                  <c:v>-137.95400000000001</c:v>
                </c:pt>
                <c:pt idx="2236">
                  <c:v>-106.23199999999999</c:v>
                </c:pt>
                <c:pt idx="2237">
                  <c:v>-143.72999999999996</c:v>
                </c:pt>
                <c:pt idx="2238">
                  <c:v>-140.66299999999998</c:v>
                </c:pt>
                <c:pt idx="2239">
                  <c:v>-143.81100000000004</c:v>
                </c:pt>
                <c:pt idx="2240">
                  <c:v>-140.11899999999997</c:v>
                </c:pt>
                <c:pt idx="2241">
                  <c:v>-144.02199999999999</c:v>
                </c:pt>
                <c:pt idx="2242">
                  <c:v>-132.76599999999999</c:v>
                </c:pt>
                <c:pt idx="2243">
                  <c:v>-128.07099999999997</c:v>
                </c:pt>
                <c:pt idx="2244">
                  <c:v>-156.49599999999998</c:v>
                </c:pt>
                <c:pt idx="2245">
                  <c:v>-134.76699999999997</c:v>
                </c:pt>
                <c:pt idx="2246">
                  <c:v>-140.07900000000001</c:v>
                </c:pt>
                <c:pt idx="2247">
                  <c:v>-133.24299999999999</c:v>
                </c:pt>
                <c:pt idx="2248">
                  <c:v>-137.23499999999999</c:v>
                </c:pt>
                <c:pt idx="2249">
                  <c:v>-133.10299999999995</c:v>
                </c:pt>
                <c:pt idx="2250">
                  <c:v>-134.85999999999996</c:v>
                </c:pt>
                <c:pt idx="2251">
                  <c:v>-132.77299999999997</c:v>
                </c:pt>
                <c:pt idx="2252">
                  <c:v>-118.14599999999996</c:v>
                </c:pt>
                <c:pt idx="2253">
                  <c:v>-143.79399999999998</c:v>
                </c:pt>
                <c:pt idx="2254">
                  <c:v>-143.43099999999998</c:v>
                </c:pt>
                <c:pt idx="2255">
                  <c:v>-138.1</c:v>
                </c:pt>
                <c:pt idx="2256">
                  <c:v>-142.66099999999997</c:v>
                </c:pt>
                <c:pt idx="2257">
                  <c:v>-132.55699999999996</c:v>
                </c:pt>
                <c:pt idx="2258">
                  <c:v>-136.29999999999995</c:v>
                </c:pt>
                <c:pt idx="2259">
                  <c:v>-137.565</c:v>
                </c:pt>
                <c:pt idx="2260">
                  <c:v>-139.899</c:v>
                </c:pt>
                <c:pt idx="2261">
                  <c:v>-136.315</c:v>
                </c:pt>
                <c:pt idx="2262">
                  <c:v>-164.68299999999996</c:v>
                </c:pt>
                <c:pt idx="2263">
                  <c:v>-131.96999999999997</c:v>
                </c:pt>
                <c:pt idx="2264">
                  <c:v>-136.751</c:v>
                </c:pt>
                <c:pt idx="2265">
                  <c:v>-145.57300000000001</c:v>
                </c:pt>
                <c:pt idx="2266">
                  <c:v>-137.79899999999998</c:v>
                </c:pt>
                <c:pt idx="2267">
                  <c:v>-146.48499999999996</c:v>
                </c:pt>
                <c:pt idx="2268">
                  <c:v>-148.471</c:v>
                </c:pt>
                <c:pt idx="2269">
                  <c:v>-143.46599999999998</c:v>
                </c:pt>
                <c:pt idx="2270">
                  <c:v>-144.00700000000001</c:v>
                </c:pt>
                <c:pt idx="2271">
                  <c:v>-145.34799999999996</c:v>
                </c:pt>
                <c:pt idx="2272">
                  <c:v>-153.31</c:v>
                </c:pt>
                <c:pt idx="2273">
                  <c:v>-137.29999999999995</c:v>
                </c:pt>
                <c:pt idx="2274">
                  <c:v>-139.92199999999997</c:v>
                </c:pt>
                <c:pt idx="2275">
                  <c:v>-138.71299999999997</c:v>
                </c:pt>
                <c:pt idx="2276">
                  <c:v>-142.06099999999998</c:v>
                </c:pt>
                <c:pt idx="2277">
                  <c:v>-140.06799999999998</c:v>
                </c:pt>
                <c:pt idx="2278">
                  <c:v>-134.797</c:v>
                </c:pt>
                <c:pt idx="2279">
                  <c:v>-129.249</c:v>
                </c:pt>
                <c:pt idx="2280">
                  <c:v>-132.68200000000002</c:v>
                </c:pt>
                <c:pt idx="2281">
                  <c:v>-149.05999999999995</c:v>
                </c:pt>
                <c:pt idx="2282">
                  <c:v>-143.93699999999995</c:v>
                </c:pt>
                <c:pt idx="2283">
                  <c:v>-142.13900000000001</c:v>
                </c:pt>
                <c:pt idx="2284">
                  <c:v>-145.42599999999999</c:v>
                </c:pt>
                <c:pt idx="2285">
                  <c:v>-148.01499999999999</c:v>
                </c:pt>
                <c:pt idx="2286">
                  <c:v>-144.80500000000001</c:v>
                </c:pt>
                <c:pt idx="2287">
                  <c:v>-146.19799999999998</c:v>
                </c:pt>
                <c:pt idx="2288">
                  <c:v>-137.26299999999998</c:v>
                </c:pt>
                <c:pt idx="2289">
                  <c:v>-144.76299999999998</c:v>
                </c:pt>
                <c:pt idx="2290">
                  <c:v>-141.13499999999999</c:v>
                </c:pt>
                <c:pt idx="2291">
                  <c:v>-147.49499999999998</c:v>
                </c:pt>
                <c:pt idx="2292">
                  <c:v>-133.934</c:v>
                </c:pt>
                <c:pt idx="2293">
                  <c:v>-144.58100000000002</c:v>
                </c:pt>
                <c:pt idx="2294">
                  <c:v>-142.339</c:v>
                </c:pt>
                <c:pt idx="2295">
                  <c:v>-144.52999999999997</c:v>
                </c:pt>
                <c:pt idx="2296">
                  <c:v>-149.65800000000002</c:v>
                </c:pt>
                <c:pt idx="2297">
                  <c:v>-141.26</c:v>
                </c:pt>
                <c:pt idx="2298">
                  <c:v>-141.81399999999999</c:v>
                </c:pt>
                <c:pt idx="2299">
                  <c:v>-141.93299999999996</c:v>
                </c:pt>
                <c:pt idx="2300">
                  <c:v>-137.53900000000002</c:v>
                </c:pt>
                <c:pt idx="2301">
                  <c:v>-136.131</c:v>
                </c:pt>
                <c:pt idx="2302">
                  <c:v>-139.26099999999997</c:v>
                </c:pt>
                <c:pt idx="2303">
                  <c:v>-138.15899999999996</c:v>
                </c:pt>
                <c:pt idx="2304">
                  <c:v>-148.82499999999999</c:v>
                </c:pt>
                <c:pt idx="2305">
                  <c:v>-141.88800000000001</c:v>
                </c:pt>
                <c:pt idx="2306">
                  <c:v>-147.32099999999997</c:v>
                </c:pt>
                <c:pt idx="2307">
                  <c:v>-145.33499999999998</c:v>
                </c:pt>
                <c:pt idx="2308">
                  <c:v>-145.95699999999999</c:v>
                </c:pt>
                <c:pt idx="2309">
                  <c:v>-144.30700000000002</c:v>
                </c:pt>
                <c:pt idx="2310">
                  <c:v>-146.65699999999998</c:v>
                </c:pt>
                <c:pt idx="2311">
                  <c:v>-146.631</c:v>
                </c:pt>
                <c:pt idx="2312">
                  <c:v>-125.12699999999998</c:v>
                </c:pt>
                <c:pt idx="2313">
                  <c:v>-149.62599999999998</c:v>
                </c:pt>
                <c:pt idx="2314">
                  <c:v>-148.05499999999998</c:v>
                </c:pt>
                <c:pt idx="2315">
                  <c:v>-137.76</c:v>
                </c:pt>
                <c:pt idx="2316">
                  <c:v>-141.73500000000001</c:v>
                </c:pt>
                <c:pt idx="2317">
                  <c:v>-141.71800000000002</c:v>
                </c:pt>
                <c:pt idx="2318">
                  <c:v>-139.43699999999995</c:v>
                </c:pt>
                <c:pt idx="2319">
                  <c:v>-138.48699999999997</c:v>
                </c:pt>
                <c:pt idx="2320">
                  <c:v>-139.083</c:v>
                </c:pt>
                <c:pt idx="2321">
                  <c:v>-140.79399999999998</c:v>
                </c:pt>
                <c:pt idx="2322">
                  <c:v>-147.54</c:v>
                </c:pt>
                <c:pt idx="2323">
                  <c:v>-145.17399999999998</c:v>
                </c:pt>
                <c:pt idx="2324">
                  <c:v>-146.44</c:v>
                </c:pt>
                <c:pt idx="2325">
                  <c:v>-148.78299999999999</c:v>
                </c:pt>
                <c:pt idx="2326">
                  <c:v>-144.673</c:v>
                </c:pt>
                <c:pt idx="2327">
                  <c:v>-135.88699999999997</c:v>
                </c:pt>
                <c:pt idx="2328">
                  <c:v>-131.79299999999998</c:v>
                </c:pt>
                <c:pt idx="2329">
                  <c:v>-141.50200000000001</c:v>
                </c:pt>
                <c:pt idx="2330">
                  <c:v>-143.28000000000003</c:v>
                </c:pt>
                <c:pt idx="2331">
                  <c:v>-144.56599999999997</c:v>
                </c:pt>
                <c:pt idx="2332">
                  <c:v>-140.81699999999995</c:v>
                </c:pt>
                <c:pt idx="2333">
                  <c:v>-143.56299999999999</c:v>
                </c:pt>
                <c:pt idx="2334">
                  <c:v>-143.71099999999996</c:v>
                </c:pt>
                <c:pt idx="2335">
                  <c:v>-139.22299999999998</c:v>
                </c:pt>
                <c:pt idx="2336">
                  <c:v>-136.23699999999999</c:v>
                </c:pt>
                <c:pt idx="2337">
                  <c:v>-143.60899999999998</c:v>
                </c:pt>
                <c:pt idx="2338">
                  <c:v>-143.02999999999997</c:v>
                </c:pt>
                <c:pt idx="2339">
                  <c:v>-141.14700000000002</c:v>
                </c:pt>
                <c:pt idx="2340">
                  <c:v>-137.691</c:v>
                </c:pt>
                <c:pt idx="2341">
                  <c:v>-143.86399999999998</c:v>
                </c:pt>
                <c:pt idx="2342">
                  <c:v>-144.40399999999997</c:v>
                </c:pt>
                <c:pt idx="2343">
                  <c:v>-142.07900000000001</c:v>
                </c:pt>
                <c:pt idx="2344">
                  <c:v>-145.28599999999994</c:v>
                </c:pt>
                <c:pt idx="2345">
                  <c:v>-139.51900000000001</c:v>
                </c:pt>
                <c:pt idx="2346">
                  <c:v>-136.86199999999997</c:v>
                </c:pt>
                <c:pt idx="2347">
                  <c:v>-133.55499999999998</c:v>
                </c:pt>
                <c:pt idx="2348">
                  <c:v>-136.81100000000001</c:v>
                </c:pt>
                <c:pt idx="2349">
                  <c:v>-143.54599999999999</c:v>
                </c:pt>
                <c:pt idx="2350">
                  <c:v>-144.726</c:v>
                </c:pt>
                <c:pt idx="2351">
                  <c:v>-144.887</c:v>
                </c:pt>
                <c:pt idx="2352">
                  <c:v>-141.12899999999999</c:v>
                </c:pt>
                <c:pt idx="2353">
                  <c:v>-134.43699999999995</c:v>
                </c:pt>
                <c:pt idx="2354">
                  <c:v>-142.14999999999998</c:v>
                </c:pt>
                <c:pt idx="2355">
                  <c:v>-126.79800000000002</c:v>
                </c:pt>
                <c:pt idx="2356">
                  <c:v>-141.58500000000001</c:v>
                </c:pt>
                <c:pt idx="2357">
                  <c:v>-137.29399999999998</c:v>
                </c:pt>
                <c:pt idx="2358">
                  <c:v>-137.631</c:v>
                </c:pt>
                <c:pt idx="2359">
                  <c:v>-135.142</c:v>
                </c:pt>
                <c:pt idx="2360">
                  <c:v>-146.416</c:v>
                </c:pt>
                <c:pt idx="2361">
                  <c:v>-142.47399999999999</c:v>
                </c:pt>
                <c:pt idx="2362">
                  <c:v>-129.81299999999999</c:v>
                </c:pt>
                <c:pt idx="2363">
                  <c:v>-142.50999999999996</c:v>
                </c:pt>
                <c:pt idx="2364">
                  <c:v>-134.40599999999995</c:v>
                </c:pt>
                <c:pt idx="2365">
                  <c:v>-141.85599999999999</c:v>
                </c:pt>
                <c:pt idx="2366">
                  <c:v>-137.68299999999999</c:v>
                </c:pt>
                <c:pt idx="2367">
                  <c:v>-134.328</c:v>
                </c:pt>
                <c:pt idx="2368">
                  <c:v>-140.69900000000001</c:v>
                </c:pt>
                <c:pt idx="2369">
                  <c:v>-136.52699999999999</c:v>
                </c:pt>
                <c:pt idx="2370">
                  <c:v>-132.75199999999998</c:v>
                </c:pt>
                <c:pt idx="2371">
                  <c:v>-124.62699999999998</c:v>
                </c:pt>
                <c:pt idx="2372">
                  <c:v>-136.37899999999996</c:v>
                </c:pt>
                <c:pt idx="2373">
                  <c:v>-137.43899999999996</c:v>
                </c:pt>
                <c:pt idx="2374">
                  <c:v>-139.57799999999997</c:v>
                </c:pt>
                <c:pt idx="2375">
                  <c:v>-137.01799999999997</c:v>
                </c:pt>
                <c:pt idx="2376">
                  <c:v>-144.994</c:v>
                </c:pt>
                <c:pt idx="2377">
                  <c:v>-145.62199999999996</c:v>
                </c:pt>
                <c:pt idx="2378">
                  <c:v>-138.822</c:v>
                </c:pt>
                <c:pt idx="2379">
                  <c:v>-131.26500000000001</c:v>
                </c:pt>
                <c:pt idx="2380">
                  <c:v>-145.303</c:v>
                </c:pt>
                <c:pt idx="2381">
                  <c:v>-138.89699999999999</c:v>
                </c:pt>
                <c:pt idx="2382">
                  <c:v>-136.18700000000001</c:v>
                </c:pt>
                <c:pt idx="2383">
                  <c:v>-136.47799999999998</c:v>
                </c:pt>
                <c:pt idx="2384">
                  <c:v>-141.77499999999998</c:v>
                </c:pt>
                <c:pt idx="2385">
                  <c:v>-138.64599999999999</c:v>
                </c:pt>
                <c:pt idx="2386">
                  <c:v>-146.43099999999998</c:v>
                </c:pt>
                <c:pt idx="2387">
                  <c:v>-147.00200000000001</c:v>
                </c:pt>
                <c:pt idx="2388">
                  <c:v>-145.70699999999997</c:v>
                </c:pt>
                <c:pt idx="2389">
                  <c:v>-146.97999999999999</c:v>
                </c:pt>
                <c:pt idx="2390">
                  <c:v>-141.08300000000003</c:v>
                </c:pt>
                <c:pt idx="2391">
                  <c:v>-140.41399999999999</c:v>
                </c:pt>
                <c:pt idx="2392">
                  <c:v>-142.75</c:v>
                </c:pt>
                <c:pt idx="2393">
                  <c:v>-141.07599999999996</c:v>
                </c:pt>
                <c:pt idx="2394">
                  <c:v>-140.62099999999998</c:v>
                </c:pt>
                <c:pt idx="2395">
                  <c:v>-136.417</c:v>
                </c:pt>
                <c:pt idx="2396">
                  <c:v>-133.85399999999996</c:v>
                </c:pt>
                <c:pt idx="2397">
                  <c:v>-134.99799999999999</c:v>
                </c:pt>
                <c:pt idx="2398">
                  <c:v>-133.934</c:v>
                </c:pt>
                <c:pt idx="2399">
                  <c:v>-135.10499999999996</c:v>
                </c:pt>
                <c:pt idx="2400">
                  <c:v>-136.61099999999999</c:v>
                </c:pt>
                <c:pt idx="2401">
                  <c:v>-139.82699999999997</c:v>
                </c:pt>
                <c:pt idx="2402">
                  <c:v>-138.14399999999998</c:v>
                </c:pt>
                <c:pt idx="2403">
                  <c:v>-139.35799999999998</c:v>
                </c:pt>
                <c:pt idx="2404">
                  <c:v>-140.61699999999999</c:v>
                </c:pt>
                <c:pt idx="2405">
                  <c:v>-135.84799999999996</c:v>
                </c:pt>
                <c:pt idx="2406">
                  <c:v>-135.637</c:v>
                </c:pt>
                <c:pt idx="2407">
                  <c:v>-134.46799999999996</c:v>
                </c:pt>
                <c:pt idx="2408">
                  <c:v>-135.977</c:v>
                </c:pt>
                <c:pt idx="2409">
                  <c:v>-133.39499999999998</c:v>
                </c:pt>
                <c:pt idx="2410">
                  <c:v>-134.541</c:v>
                </c:pt>
                <c:pt idx="2411">
                  <c:v>-135.74199999999996</c:v>
                </c:pt>
                <c:pt idx="2412">
                  <c:v>-132.29000000000002</c:v>
                </c:pt>
                <c:pt idx="2413">
                  <c:v>-136.351</c:v>
                </c:pt>
                <c:pt idx="2414">
                  <c:v>-142.56999999999996</c:v>
                </c:pt>
                <c:pt idx="2415">
                  <c:v>-143.01399999999995</c:v>
                </c:pt>
                <c:pt idx="2416">
                  <c:v>-141.24299999999999</c:v>
                </c:pt>
                <c:pt idx="2417">
                  <c:v>-145.18399999999997</c:v>
                </c:pt>
                <c:pt idx="2418">
                  <c:v>-141.38099999999997</c:v>
                </c:pt>
                <c:pt idx="2419">
                  <c:v>-140.45799999999997</c:v>
                </c:pt>
                <c:pt idx="2420">
                  <c:v>-139.55799999999999</c:v>
                </c:pt>
                <c:pt idx="2421">
                  <c:v>-133.47900000000001</c:v>
                </c:pt>
                <c:pt idx="2422">
                  <c:v>-129.39400000000001</c:v>
                </c:pt>
                <c:pt idx="2423">
                  <c:v>-138.34299999999999</c:v>
                </c:pt>
                <c:pt idx="2424">
                  <c:v>-142.86700000000002</c:v>
                </c:pt>
                <c:pt idx="2425">
                  <c:v>-140.67699999999999</c:v>
                </c:pt>
                <c:pt idx="2426">
                  <c:v>-139.21099999999996</c:v>
                </c:pt>
                <c:pt idx="2427">
                  <c:v>-140.17200000000003</c:v>
                </c:pt>
                <c:pt idx="2428">
                  <c:v>-139.334</c:v>
                </c:pt>
                <c:pt idx="2429">
                  <c:v>-139.33800000000002</c:v>
                </c:pt>
                <c:pt idx="2430">
                  <c:v>-148.464</c:v>
                </c:pt>
                <c:pt idx="2431">
                  <c:v>-152.75799999999998</c:v>
                </c:pt>
                <c:pt idx="2432">
                  <c:v>-144.571</c:v>
                </c:pt>
                <c:pt idx="2433">
                  <c:v>-136.31300000000002</c:v>
                </c:pt>
                <c:pt idx="2434">
                  <c:v>-140.18299999999999</c:v>
                </c:pt>
                <c:pt idx="2435">
                  <c:v>-139.35599999999997</c:v>
                </c:pt>
                <c:pt idx="2436">
                  <c:v>-137.20399999999998</c:v>
                </c:pt>
                <c:pt idx="2437">
                  <c:v>-135.13999999999999</c:v>
                </c:pt>
                <c:pt idx="2438">
                  <c:v>-136.19199999999998</c:v>
                </c:pt>
                <c:pt idx="2439">
                  <c:v>-139.06600000000003</c:v>
                </c:pt>
                <c:pt idx="2440">
                  <c:v>-145.83999999999997</c:v>
                </c:pt>
                <c:pt idx="2441">
                  <c:v>-150.303</c:v>
                </c:pt>
                <c:pt idx="2442">
                  <c:v>-149.51300000000001</c:v>
                </c:pt>
                <c:pt idx="2443">
                  <c:v>-144.565</c:v>
                </c:pt>
                <c:pt idx="2444">
                  <c:v>-145.834</c:v>
                </c:pt>
                <c:pt idx="2445">
                  <c:v>-142.28999999999996</c:v>
                </c:pt>
                <c:pt idx="2446">
                  <c:v>-144.77299999999997</c:v>
                </c:pt>
                <c:pt idx="2447">
                  <c:v>-145.87799999999999</c:v>
                </c:pt>
                <c:pt idx="2448">
                  <c:v>-135.89699999999999</c:v>
                </c:pt>
                <c:pt idx="2449">
                  <c:v>-145.80700000000002</c:v>
                </c:pt>
                <c:pt idx="2450">
                  <c:v>-140.98899999999998</c:v>
                </c:pt>
                <c:pt idx="2451">
                  <c:v>-133.63199999999998</c:v>
                </c:pt>
                <c:pt idx="2452">
                  <c:v>-142.613</c:v>
                </c:pt>
                <c:pt idx="2453">
                  <c:v>-144.62799999999999</c:v>
                </c:pt>
                <c:pt idx="2454">
                  <c:v>-146.89599999999996</c:v>
                </c:pt>
                <c:pt idx="2455">
                  <c:v>-145.30399999999997</c:v>
                </c:pt>
                <c:pt idx="2456">
                  <c:v>-142.06299999999999</c:v>
                </c:pt>
                <c:pt idx="2457">
                  <c:v>-140.43</c:v>
                </c:pt>
                <c:pt idx="2458">
                  <c:v>-142.00999999999996</c:v>
                </c:pt>
                <c:pt idx="2459">
                  <c:v>-141.102</c:v>
                </c:pt>
                <c:pt idx="2460">
                  <c:v>-137.42500000000001</c:v>
                </c:pt>
                <c:pt idx="2461">
                  <c:v>-143.828</c:v>
                </c:pt>
                <c:pt idx="2462">
                  <c:v>-142.06099999999998</c:v>
                </c:pt>
                <c:pt idx="2463">
                  <c:v>-138.67899999999997</c:v>
                </c:pt>
                <c:pt idx="2464">
                  <c:v>-150.35599999999999</c:v>
                </c:pt>
                <c:pt idx="2465">
                  <c:v>-147.54899999999998</c:v>
                </c:pt>
                <c:pt idx="2466">
                  <c:v>-142.76400000000001</c:v>
                </c:pt>
                <c:pt idx="2467">
                  <c:v>-143.91900000000001</c:v>
                </c:pt>
                <c:pt idx="2468">
                  <c:v>-140.68099999999998</c:v>
                </c:pt>
                <c:pt idx="2469">
                  <c:v>-134.51900000000001</c:v>
                </c:pt>
                <c:pt idx="2470">
                  <c:v>-146.899</c:v>
                </c:pt>
                <c:pt idx="2471">
                  <c:v>-149.75</c:v>
                </c:pt>
                <c:pt idx="2472">
                  <c:v>-143.57900000000001</c:v>
                </c:pt>
                <c:pt idx="2473">
                  <c:v>-145.15299999999996</c:v>
                </c:pt>
                <c:pt idx="2474">
                  <c:v>-141.005</c:v>
                </c:pt>
                <c:pt idx="2475">
                  <c:v>-141.988</c:v>
                </c:pt>
                <c:pt idx="2476">
                  <c:v>-134.81300000000002</c:v>
                </c:pt>
                <c:pt idx="2477">
                  <c:v>-138.41999999999999</c:v>
                </c:pt>
                <c:pt idx="2478">
                  <c:v>-143.45499999999998</c:v>
                </c:pt>
                <c:pt idx="2479">
                  <c:v>-144.06700000000001</c:v>
                </c:pt>
                <c:pt idx="2480">
                  <c:v>-148.36899999999997</c:v>
                </c:pt>
                <c:pt idx="2481">
                  <c:v>-147.279</c:v>
                </c:pt>
                <c:pt idx="2482">
                  <c:v>-143.04099999999997</c:v>
                </c:pt>
                <c:pt idx="2483">
                  <c:v>-152.55699999999999</c:v>
                </c:pt>
                <c:pt idx="2484">
                  <c:v>-151.482</c:v>
                </c:pt>
                <c:pt idx="2485">
                  <c:v>-140.33600000000001</c:v>
                </c:pt>
                <c:pt idx="2486">
                  <c:v>-139.815</c:v>
                </c:pt>
                <c:pt idx="2487">
                  <c:v>-154.15699999999998</c:v>
                </c:pt>
                <c:pt idx="2488">
                  <c:v>-142.33099999999996</c:v>
                </c:pt>
                <c:pt idx="2489">
                  <c:v>-144.17399999999998</c:v>
                </c:pt>
                <c:pt idx="2490">
                  <c:v>-146.37299999999996</c:v>
                </c:pt>
                <c:pt idx="2491">
                  <c:v>-142.83800000000002</c:v>
                </c:pt>
                <c:pt idx="2492">
                  <c:v>-144.31799999999998</c:v>
                </c:pt>
                <c:pt idx="2493">
                  <c:v>-145.07999999999998</c:v>
                </c:pt>
                <c:pt idx="2494">
                  <c:v>-135.66</c:v>
                </c:pt>
                <c:pt idx="2495">
                  <c:v>-146.81</c:v>
                </c:pt>
                <c:pt idx="2496">
                  <c:v>-134.75599999999997</c:v>
                </c:pt>
                <c:pt idx="2497">
                  <c:v>-133.42399999999998</c:v>
                </c:pt>
                <c:pt idx="2498">
                  <c:v>-139.23999999999995</c:v>
                </c:pt>
                <c:pt idx="2499">
                  <c:v>-147.33000000000001</c:v>
                </c:pt>
                <c:pt idx="2500">
                  <c:v>-139.65899999999999</c:v>
                </c:pt>
                <c:pt idx="2501">
                  <c:v>-142.09299999999996</c:v>
                </c:pt>
                <c:pt idx="2502">
                  <c:v>-145.00599999999997</c:v>
                </c:pt>
                <c:pt idx="2503">
                  <c:v>-139.34099999999998</c:v>
                </c:pt>
                <c:pt idx="2504">
                  <c:v>-143.71800000000002</c:v>
                </c:pt>
                <c:pt idx="2505">
                  <c:v>-140.51499999999999</c:v>
                </c:pt>
                <c:pt idx="2506">
                  <c:v>-140.51399999999995</c:v>
                </c:pt>
                <c:pt idx="2507">
                  <c:v>-137.25300000000001</c:v>
                </c:pt>
                <c:pt idx="2508">
                  <c:v>-135.64500000000001</c:v>
                </c:pt>
                <c:pt idx="2509">
                  <c:v>-138.65600000000001</c:v>
                </c:pt>
                <c:pt idx="2510">
                  <c:v>-144.339</c:v>
                </c:pt>
                <c:pt idx="2511">
                  <c:v>-142.79799999999997</c:v>
                </c:pt>
                <c:pt idx="2512">
                  <c:v>-131.64799999999997</c:v>
                </c:pt>
                <c:pt idx="2513">
                  <c:v>-140.892</c:v>
                </c:pt>
                <c:pt idx="2514">
                  <c:v>-146.38899999999998</c:v>
                </c:pt>
                <c:pt idx="2515">
                  <c:v>-137.28</c:v>
                </c:pt>
                <c:pt idx="2516">
                  <c:v>-132.76300000000001</c:v>
                </c:pt>
                <c:pt idx="2517">
                  <c:v>-143.38200000000001</c:v>
                </c:pt>
                <c:pt idx="2518">
                  <c:v>-145.69599999999997</c:v>
                </c:pt>
                <c:pt idx="2519">
                  <c:v>-147.87099999999998</c:v>
                </c:pt>
                <c:pt idx="2520">
                  <c:v>-146.01199999999997</c:v>
                </c:pt>
                <c:pt idx="2521">
                  <c:v>-130.48900000000003</c:v>
                </c:pt>
                <c:pt idx="2522">
                  <c:v>-143.113</c:v>
                </c:pt>
                <c:pt idx="2523">
                  <c:v>-135.25599999999997</c:v>
                </c:pt>
                <c:pt idx="2524">
                  <c:v>-140.928</c:v>
                </c:pt>
                <c:pt idx="2525">
                  <c:v>-134.351</c:v>
                </c:pt>
                <c:pt idx="2526">
                  <c:v>-143.53800000000001</c:v>
                </c:pt>
                <c:pt idx="2527">
                  <c:v>-136.72099999999998</c:v>
                </c:pt>
                <c:pt idx="2528">
                  <c:v>-135.44800000000001</c:v>
                </c:pt>
                <c:pt idx="2529">
                  <c:v>-129.32399999999998</c:v>
                </c:pt>
                <c:pt idx="2530">
                  <c:v>-140.899</c:v>
                </c:pt>
                <c:pt idx="2531">
                  <c:v>-123.08599999999997</c:v>
                </c:pt>
                <c:pt idx="2532">
                  <c:v>-142.845</c:v>
                </c:pt>
                <c:pt idx="2533">
                  <c:v>-137.96999999999997</c:v>
                </c:pt>
                <c:pt idx="2534">
                  <c:v>-139.98199999999997</c:v>
                </c:pt>
                <c:pt idx="2535">
                  <c:v>-144.47999999999999</c:v>
                </c:pt>
                <c:pt idx="2536">
                  <c:v>-138.983</c:v>
                </c:pt>
                <c:pt idx="2537">
                  <c:v>-130.38800000000001</c:v>
                </c:pt>
                <c:pt idx="2538">
                  <c:v>-145.43299999999999</c:v>
                </c:pt>
                <c:pt idx="2539">
                  <c:v>-124.91799999999996</c:v>
                </c:pt>
                <c:pt idx="2540">
                  <c:v>-140.89699999999999</c:v>
                </c:pt>
                <c:pt idx="2541">
                  <c:v>-139.03399999999999</c:v>
                </c:pt>
                <c:pt idx="2542">
                  <c:v>-139.322</c:v>
                </c:pt>
                <c:pt idx="2543">
                  <c:v>-121.58599999999996</c:v>
                </c:pt>
                <c:pt idx="2544">
                  <c:v>-142.81599999999997</c:v>
                </c:pt>
                <c:pt idx="2545">
                  <c:v>-146.67199999999997</c:v>
                </c:pt>
                <c:pt idx="2546">
                  <c:v>-144.04899999999998</c:v>
                </c:pt>
                <c:pt idx="2547">
                  <c:v>-143.84399999999997</c:v>
                </c:pt>
                <c:pt idx="2548">
                  <c:v>-133.65799999999999</c:v>
                </c:pt>
                <c:pt idx="2549">
                  <c:v>-141.04099999999997</c:v>
                </c:pt>
                <c:pt idx="2550">
                  <c:v>-148.46599999999998</c:v>
                </c:pt>
                <c:pt idx="2551">
                  <c:v>-133.749</c:v>
                </c:pt>
                <c:pt idx="2552">
                  <c:v>-147.59499999999997</c:v>
                </c:pt>
                <c:pt idx="2553">
                  <c:v>-152.17700000000002</c:v>
                </c:pt>
                <c:pt idx="2554">
                  <c:v>-146.19</c:v>
                </c:pt>
                <c:pt idx="2555">
                  <c:v>-149.47800000000001</c:v>
                </c:pt>
                <c:pt idx="2556">
                  <c:v>-144.96999999999997</c:v>
                </c:pt>
                <c:pt idx="2557">
                  <c:v>-134.24399999999997</c:v>
                </c:pt>
                <c:pt idx="2558">
                  <c:v>-149.67500000000001</c:v>
                </c:pt>
                <c:pt idx="2559">
                  <c:v>-164.45500000000001</c:v>
                </c:pt>
                <c:pt idx="2560">
                  <c:v>-139.73200000000003</c:v>
                </c:pt>
                <c:pt idx="2561">
                  <c:v>-144.16499999999996</c:v>
                </c:pt>
                <c:pt idx="2562">
                  <c:v>-175.98599999999999</c:v>
                </c:pt>
                <c:pt idx="2563">
                  <c:v>-134.596</c:v>
                </c:pt>
                <c:pt idx="2564">
                  <c:v>-126.36599999999997</c:v>
                </c:pt>
                <c:pt idx="2565">
                  <c:v>-157.661</c:v>
                </c:pt>
                <c:pt idx="2566">
                  <c:v>-140.53700000000003</c:v>
                </c:pt>
                <c:pt idx="2567">
                  <c:v>-142.35399999999998</c:v>
                </c:pt>
                <c:pt idx="2568">
                  <c:v>-148.84899999999999</c:v>
                </c:pt>
                <c:pt idx="2569">
                  <c:v>-138.51499999999999</c:v>
                </c:pt>
                <c:pt idx="2570">
                  <c:v>-141.07399999999996</c:v>
                </c:pt>
                <c:pt idx="2571">
                  <c:v>-142.28999999999996</c:v>
                </c:pt>
                <c:pt idx="2572">
                  <c:v>-150.85500000000002</c:v>
                </c:pt>
                <c:pt idx="2573">
                  <c:v>-141.32</c:v>
                </c:pt>
                <c:pt idx="2574">
                  <c:v>-126.93199999999999</c:v>
                </c:pt>
                <c:pt idx="2575">
                  <c:v>-128.16800000000001</c:v>
                </c:pt>
                <c:pt idx="2576">
                  <c:v>-141.23099999999999</c:v>
                </c:pt>
                <c:pt idx="2577">
                  <c:v>-144.233</c:v>
                </c:pt>
                <c:pt idx="2578">
                  <c:v>-142.54499999999996</c:v>
                </c:pt>
                <c:pt idx="2579">
                  <c:v>-133.702</c:v>
                </c:pt>
                <c:pt idx="2580">
                  <c:v>-140.976</c:v>
                </c:pt>
                <c:pt idx="2581">
                  <c:v>-144.97399999999999</c:v>
                </c:pt>
                <c:pt idx="2582">
                  <c:v>-131.96899999999999</c:v>
                </c:pt>
                <c:pt idx="2583">
                  <c:v>-134.762</c:v>
                </c:pt>
                <c:pt idx="2584">
                  <c:v>-137.38699999999997</c:v>
                </c:pt>
                <c:pt idx="2585">
                  <c:v>-140.38299999999998</c:v>
                </c:pt>
                <c:pt idx="2586">
                  <c:v>-134.28800000000001</c:v>
                </c:pt>
                <c:pt idx="2587">
                  <c:v>-141.71299999999997</c:v>
                </c:pt>
                <c:pt idx="2588">
                  <c:v>-150.89599999999996</c:v>
                </c:pt>
                <c:pt idx="2589">
                  <c:v>-141.345</c:v>
                </c:pt>
                <c:pt idx="2590">
                  <c:v>-134.83099999999996</c:v>
                </c:pt>
                <c:pt idx="2591">
                  <c:v>-140.85900000000001</c:v>
                </c:pt>
                <c:pt idx="2592">
                  <c:v>-149.30799999999999</c:v>
                </c:pt>
                <c:pt idx="2593">
                  <c:v>-126.91199999999996</c:v>
                </c:pt>
                <c:pt idx="2594">
                  <c:v>-147.06199999999995</c:v>
                </c:pt>
                <c:pt idx="2595">
                  <c:v>-145.01599999999996</c:v>
                </c:pt>
                <c:pt idx="2596">
                  <c:v>-148.02599999999998</c:v>
                </c:pt>
                <c:pt idx="2597">
                  <c:v>-155.07900000000001</c:v>
                </c:pt>
                <c:pt idx="2598">
                  <c:v>-136.04199999999997</c:v>
                </c:pt>
                <c:pt idx="2599">
                  <c:v>-152.45699999999999</c:v>
                </c:pt>
                <c:pt idx="2600">
                  <c:v>-143.43200000000002</c:v>
                </c:pt>
                <c:pt idx="2601">
                  <c:v>-138.87299999999996</c:v>
                </c:pt>
                <c:pt idx="2602">
                  <c:v>-152.45399999999995</c:v>
                </c:pt>
                <c:pt idx="2603">
                  <c:v>-155.17700000000002</c:v>
                </c:pt>
                <c:pt idx="2604">
                  <c:v>-144.054</c:v>
                </c:pt>
                <c:pt idx="2605">
                  <c:v>-138.017</c:v>
                </c:pt>
                <c:pt idx="2606">
                  <c:v>-151.49400000000003</c:v>
                </c:pt>
                <c:pt idx="2607">
                  <c:v>-149.99600000000001</c:v>
                </c:pt>
                <c:pt idx="2608">
                  <c:v>-145.67199999999997</c:v>
                </c:pt>
                <c:pt idx="2609">
                  <c:v>-142.46299999999999</c:v>
                </c:pt>
                <c:pt idx="2610">
                  <c:v>-148.976</c:v>
                </c:pt>
                <c:pt idx="2611">
                  <c:v>-151.00299999999999</c:v>
                </c:pt>
                <c:pt idx="2612">
                  <c:v>-135.386</c:v>
                </c:pt>
                <c:pt idx="2613">
                  <c:v>-144.94499999999999</c:v>
                </c:pt>
                <c:pt idx="2614">
                  <c:v>-128.678</c:v>
                </c:pt>
                <c:pt idx="2615">
                  <c:v>-146.89399999999995</c:v>
                </c:pt>
                <c:pt idx="2616">
                  <c:v>-147.03100000000001</c:v>
                </c:pt>
                <c:pt idx="2617">
                  <c:v>-133.74799999999996</c:v>
                </c:pt>
                <c:pt idx="2618">
                  <c:v>-142.85799999999998</c:v>
                </c:pt>
                <c:pt idx="2619">
                  <c:v>-131.19999999999999</c:v>
                </c:pt>
                <c:pt idx="2620">
                  <c:v>-150.77000000000001</c:v>
                </c:pt>
                <c:pt idx="2621">
                  <c:v>-146.66499999999996</c:v>
                </c:pt>
                <c:pt idx="2622">
                  <c:v>-148.73500000000001</c:v>
                </c:pt>
                <c:pt idx="2623">
                  <c:v>-148.83299999999997</c:v>
                </c:pt>
                <c:pt idx="2624">
                  <c:v>-145.16800000000001</c:v>
                </c:pt>
                <c:pt idx="2625">
                  <c:v>-151.80799999999999</c:v>
                </c:pt>
                <c:pt idx="2626">
                  <c:v>-155.739</c:v>
                </c:pt>
                <c:pt idx="2627">
                  <c:v>-139.80900000000003</c:v>
                </c:pt>
                <c:pt idx="2628">
                  <c:v>-148.005</c:v>
                </c:pt>
                <c:pt idx="2629">
                  <c:v>-150.69799999999998</c:v>
                </c:pt>
                <c:pt idx="2630">
                  <c:v>-148</c:v>
                </c:pt>
                <c:pt idx="2631">
                  <c:v>-151.50900000000001</c:v>
                </c:pt>
                <c:pt idx="2632">
                  <c:v>-147.25199999999998</c:v>
                </c:pt>
                <c:pt idx="2633">
                  <c:v>-147.60000000000002</c:v>
                </c:pt>
                <c:pt idx="2634">
                  <c:v>-147.465</c:v>
                </c:pt>
                <c:pt idx="2635">
                  <c:v>-146.69499999999999</c:v>
                </c:pt>
                <c:pt idx="2636">
                  <c:v>-155.18299999999999</c:v>
                </c:pt>
                <c:pt idx="2637">
                  <c:v>-157.33499999999998</c:v>
                </c:pt>
                <c:pt idx="2638">
                  <c:v>-142.34100000000001</c:v>
                </c:pt>
                <c:pt idx="2639">
                  <c:v>-146.69599999999997</c:v>
                </c:pt>
                <c:pt idx="2640">
                  <c:v>-146.96199999999999</c:v>
                </c:pt>
                <c:pt idx="2641">
                  <c:v>-150.05400000000003</c:v>
                </c:pt>
                <c:pt idx="2642">
                  <c:v>-142.99899999999997</c:v>
                </c:pt>
                <c:pt idx="2643">
                  <c:v>-146.87</c:v>
                </c:pt>
                <c:pt idx="2644">
                  <c:v>-156.19</c:v>
                </c:pt>
                <c:pt idx="2645">
                  <c:v>-153.096</c:v>
                </c:pt>
                <c:pt idx="2646">
                  <c:v>-150.27099999999999</c:v>
                </c:pt>
                <c:pt idx="2647">
                  <c:v>-144.90999999999997</c:v>
                </c:pt>
                <c:pt idx="2648">
                  <c:v>-146.71299999999997</c:v>
                </c:pt>
                <c:pt idx="2649">
                  <c:v>-155.23399999999998</c:v>
                </c:pt>
                <c:pt idx="2650">
                  <c:v>-143.82699999999997</c:v>
                </c:pt>
                <c:pt idx="2651">
                  <c:v>-137.43899999999996</c:v>
                </c:pt>
                <c:pt idx="2652">
                  <c:v>-138.98099999999999</c:v>
                </c:pt>
                <c:pt idx="2653">
                  <c:v>-152.67399999999998</c:v>
                </c:pt>
                <c:pt idx="2654">
                  <c:v>-148.76299999999998</c:v>
                </c:pt>
                <c:pt idx="2655">
                  <c:v>-153.06700000000001</c:v>
                </c:pt>
                <c:pt idx="2656">
                  <c:v>-125.79400000000001</c:v>
                </c:pt>
                <c:pt idx="2657">
                  <c:v>-148.61500000000001</c:v>
                </c:pt>
                <c:pt idx="2658">
                  <c:v>-147.04899999999998</c:v>
                </c:pt>
                <c:pt idx="2659">
                  <c:v>-152.07900000000001</c:v>
                </c:pt>
                <c:pt idx="2660">
                  <c:v>-149.93299999999999</c:v>
                </c:pt>
                <c:pt idx="2661">
                  <c:v>-153.14899999999997</c:v>
                </c:pt>
                <c:pt idx="2662">
                  <c:v>-149.94</c:v>
                </c:pt>
                <c:pt idx="2663">
                  <c:v>-156.34599999999998</c:v>
                </c:pt>
                <c:pt idx="2664">
                  <c:v>-151.279</c:v>
                </c:pt>
                <c:pt idx="2665">
                  <c:v>-150.06900000000002</c:v>
                </c:pt>
                <c:pt idx="2666">
                  <c:v>-141.67599999999996</c:v>
                </c:pt>
                <c:pt idx="2667">
                  <c:v>-138.89299999999997</c:v>
                </c:pt>
                <c:pt idx="2668">
                  <c:v>-148.38499999999999</c:v>
                </c:pt>
                <c:pt idx="2669">
                  <c:v>-155.99599999999998</c:v>
                </c:pt>
                <c:pt idx="2670">
                  <c:v>-162.23599999999999</c:v>
                </c:pt>
                <c:pt idx="2671">
                  <c:v>-151.87</c:v>
                </c:pt>
                <c:pt idx="2672">
                  <c:v>-149.45099999999999</c:v>
                </c:pt>
                <c:pt idx="2673">
                  <c:v>-147.78899999999999</c:v>
                </c:pt>
                <c:pt idx="2674">
                  <c:v>-148.02799999999999</c:v>
                </c:pt>
                <c:pt idx="2675">
                  <c:v>-156.68100000000001</c:v>
                </c:pt>
                <c:pt idx="2676">
                  <c:v>-148.73399999999998</c:v>
                </c:pt>
                <c:pt idx="2677">
                  <c:v>-143.35300000000001</c:v>
                </c:pt>
                <c:pt idx="2678">
                  <c:v>-151.16000000000003</c:v>
                </c:pt>
                <c:pt idx="2679">
                  <c:v>-154.33599999999996</c:v>
                </c:pt>
                <c:pt idx="2680">
                  <c:v>-150.04899999999998</c:v>
                </c:pt>
                <c:pt idx="2681">
                  <c:v>-158.935</c:v>
                </c:pt>
                <c:pt idx="2682">
                  <c:v>-159.09399999999999</c:v>
                </c:pt>
                <c:pt idx="2683">
                  <c:v>-159.81200000000001</c:v>
                </c:pt>
                <c:pt idx="2684">
                  <c:v>-149.71800000000002</c:v>
                </c:pt>
                <c:pt idx="2685">
                  <c:v>-151.422</c:v>
                </c:pt>
                <c:pt idx="2686">
                  <c:v>-147.191</c:v>
                </c:pt>
                <c:pt idx="2687">
                  <c:v>-154.245</c:v>
                </c:pt>
                <c:pt idx="2688">
                  <c:v>-153.19499999999996</c:v>
                </c:pt>
                <c:pt idx="2689">
                  <c:v>-147.60499999999996</c:v>
                </c:pt>
                <c:pt idx="2690">
                  <c:v>-144.553</c:v>
                </c:pt>
                <c:pt idx="2691">
                  <c:v>-144.37099999999998</c:v>
                </c:pt>
                <c:pt idx="2692">
                  <c:v>-146.54</c:v>
                </c:pt>
                <c:pt idx="2693">
                  <c:v>-151.79999999999998</c:v>
                </c:pt>
                <c:pt idx="2694">
                  <c:v>-166.46299999999997</c:v>
                </c:pt>
                <c:pt idx="2695">
                  <c:v>-157.86899999999997</c:v>
                </c:pt>
                <c:pt idx="2696">
                  <c:v>-153.50700000000001</c:v>
                </c:pt>
                <c:pt idx="2697">
                  <c:v>-150.34999999999997</c:v>
                </c:pt>
                <c:pt idx="2698">
                  <c:v>-150.54400000000001</c:v>
                </c:pt>
                <c:pt idx="2699">
                  <c:v>-148.27499999999998</c:v>
                </c:pt>
                <c:pt idx="2700">
                  <c:v>-146.084</c:v>
                </c:pt>
                <c:pt idx="2701">
                  <c:v>-135.93799999999999</c:v>
                </c:pt>
                <c:pt idx="2702">
                  <c:v>-144.81599999999997</c:v>
                </c:pt>
                <c:pt idx="2703">
                  <c:v>-146.82499999999999</c:v>
                </c:pt>
                <c:pt idx="2704">
                  <c:v>-146.57199999999997</c:v>
                </c:pt>
                <c:pt idx="2705">
                  <c:v>-151.62700000000001</c:v>
                </c:pt>
                <c:pt idx="2706">
                  <c:v>-152.87699999999998</c:v>
                </c:pt>
                <c:pt idx="2707">
                  <c:v>-146.78799999999995</c:v>
                </c:pt>
                <c:pt idx="2708">
                  <c:v>-146.58300000000003</c:v>
                </c:pt>
                <c:pt idx="2709">
                  <c:v>-141.12299999999999</c:v>
                </c:pt>
                <c:pt idx="2710">
                  <c:v>-149.35500000000002</c:v>
                </c:pt>
                <c:pt idx="2711">
                  <c:v>-155.22899999999998</c:v>
                </c:pt>
                <c:pt idx="2712">
                  <c:v>-150.07799999999997</c:v>
                </c:pt>
                <c:pt idx="2713">
                  <c:v>-144.13999999999999</c:v>
                </c:pt>
                <c:pt idx="2714">
                  <c:v>-151.471</c:v>
                </c:pt>
                <c:pt idx="2715">
                  <c:v>-155.69</c:v>
                </c:pt>
                <c:pt idx="2716">
                  <c:v>-157.57300000000001</c:v>
                </c:pt>
                <c:pt idx="2717">
                  <c:v>-155.51399999999998</c:v>
                </c:pt>
                <c:pt idx="2718">
                  <c:v>-149.77800000000002</c:v>
                </c:pt>
                <c:pt idx="2719">
                  <c:v>-152.95799999999997</c:v>
                </c:pt>
                <c:pt idx="2720">
                  <c:v>-152.62299999999999</c:v>
                </c:pt>
                <c:pt idx="2721">
                  <c:v>-153.46300000000002</c:v>
                </c:pt>
                <c:pt idx="2722">
                  <c:v>-153.39799999999997</c:v>
                </c:pt>
                <c:pt idx="2723">
                  <c:v>-154.84799999999998</c:v>
                </c:pt>
                <c:pt idx="2724">
                  <c:v>-147.08700000000002</c:v>
                </c:pt>
                <c:pt idx="2725">
                  <c:v>-148.77800000000002</c:v>
                </c:pt>
                <c:pt idx="2726">
                  <c:v>-144.036</c:v>
                </c:pt>
                <c:pt idx="2727">
                  <c:v>-147.51199999999997</c:v>
                </c:pt>
                <c:pt idx="2728">
                  <c:v>-152.47699999999998</c:v>
                </c:pt>
                <c:pt idx="2729">
                  <c:v>-152.46100000000001</c:v>
                </c:pt>
                <c:pt idx="2730">
                  <c:v>-152.05000000000001</c:v>
                </c:pt>
                <c:pt idx="2731">
                  <c:v>-156.15</c:v>
                </c:pt>
                <c:pt idx="2732">
                  <c:v>-157.97699999999998</c:v>
                </c:pt>
                <c:pt idx="2733">
                  <c:v>-146.92299999999994</c:v>
                </c:pt>
                <c:pt idx="2734">
                  <c:v>-144.97700000000003</c:v>
                </c:pt>
                <c:pt idx="2735">
                  <c:v>-149.46799999999999</c:v>
                </c:pt>
                <c:pt idx="2736">
                  <c:v>-148.67099999999999</c:v>
                </c:pt>
                <c:pt idx="2737">
                  <c:v>-151.52899999999997</c:v>
                </c:pt>
                <c:pt idx="2738">
                  <c:v>-144.34699999999998</c:v>
                </c:pt>
                <c:pt idx="2739">
                  <c:v>-156.887</c:v>
                </c:pt>
                <c:pt idx="2740">
                  <c:v>-155.28599999999997</c:v>
                </c:pt>
                <c:pt idx="2741">
                  <c:v>-155.298</c:v>
                </c:pt>
                <c:pt idx="2742">
                  <c:v>-154.61599999999999</c:v>
                </c:pt>
                <c:pt idx="2743">
                  <c:v>-153.34399999999999</c:v>
                </c:pt>
                <c:pt idx="2744">
                  <c:v>-153.58100000000002</c:v>
                </c:pt>
                <c:pt idx="2745">
                  <c:v>-145.542</c:v>
                </c:pt>
                <c:pt idx="2746">
                  <c:v>-145.77600000000001</c:v>
                </c:pt>
                <c:pt idx="2747">
                  <c:v>-146.524</c:v>
                </c:pt>
                <c:pt idx="2748">
                  <c:v>-159.67099999999999</c:v>
                </c:pt>
                <c:pt idx="2749">
                  <c:v>-154.81</c:v>
                </c:pt>
                <c:pt idx="2750">
                  <c:v>-141.74599999999998</c:v>
                </c:pt>
                <c:pt idx="2751">
                  <c:v>-141.17499999999998</c:v>
                </c:pt>
                <c:pt idx="2752">
                  <c:v>-143.02300000000002</c:v>
                </c:pt>
                <c:pt idx="2753">
                  <c:v>-148.84899999999999</c:v>
                </c:pt>
                <c:pt idx="2754">
                  <c:v>-144.517</c:v>
                </c:pt>
                <c:pt idx="2755">
                  <c:v>-147.66099999999997</c:v>
                </c:pt>
                <c:pt idx="2756">
                  <c:v>-150.77099999999999</c:v>
                </c:pt>
                <c:pt idx="2757">
                  <c:v>-149.55099999999999</c:v>
                </c:pt>
                <c:pt idx="2758">
                  <c:v>-147.46700000000001</c:v>
                </c:pt>
                <c:pt idx="2759">
                  <c:v>-134.33499999999998</c:v>
                </c:pt>
                <c:pt idx="2760">
                  <c:v>-141.27299999999997</c:v>
                </c:pt>
                <c:pt idx="2761">
                  <c:v>-151.06900000000002</c:v>
                </c:pt>
                <c:pt idx="2762">
                  <c:v>-153.01999999999998</c:v>
                </c:pt>
                <c:pt idx="2763">
                  <c:v>-152.35599999999999</c:v>
                </c:pt>
                <c:pt idx="2764">
                  <c:v>-151.464</c:v>
                </c:pt>
                <c:pt idx="2765">
                  <c:v>-141.17000000000002</c:v>
                </c:pt>
                <c:pt idx="2766">
                  <c:v>-141.714</c:v>
                </c:pt>
                <c:pt idx="2767">
                  <c:v>-146.03499999999997</c:v>
                </c:pt>
                <c:pt idx="2768">
                  <c:v>-148.77299999999997</c:v>
                </c:pt>
                <c:pt idx="2769">
                  <c:v>-152.43099999999998</c:v>
                </c:pt>
                <c:pt idx="2770">
                  <c:v>-141.90599999999995</c:v>
                </c:pt>
                <c:pt idx="2771">
                  <c:v>-140.35199999999998</c:v>
                </c:pt>
                <c:pt idx="2772">
                  <c:v>-139.017</c:v>
                </c:pt>
                <c:pt idx="2773">
                  <c:v>-143.58100000000002</c:v>
                </c:pt>
                <c:pt idx="2774">
                  <c:v>-137.55899999999997</c:v>
                </c:pt>
                <c:pt idx="2775">
                  <c:v>-146.40199999999999</c:v>
                </c:pt>
                <c:pt idx="2776">
                  <c:v>-150.79700000000003</c:v>
                </c:pt>
                <c:pt idx="2777">
                  <c:v>-138.071</c:v>
                </c:pt>
                <c:pt idx="2778">
                  <c:v>-140.81300000000002</c:v>
                </c:pt>
                <c:pt idx="2779">
                  <c:v>-148.27699999999999</c:v>
                </c:pt>
                <c:pt idx="2780">
                  <c:v>-144.45599999999996</c:v>
                </c:pt>
                <c:pt idx="2781">
                  <c:v>-150.91500000000002</c:v>
                </c:pt>
                <c:pt idx="2782">
                  <c:v>-154.81400000000002</c:v>
                </c:pt>
                <c:pt idx="2783">
                  <c:v>-148.04299999999998</c:v>
                </c:pt>
                <c:pt idx="2784">
                  <c:v>-146.16299999999998</c:v>
                </c:pt>
                <c:pt idx="2785">
                  <c:v>-154.274</c:v>
                </c:pt>
                <c:pt idx="2786">
                  <c:v>-151.50700000000001</c:v>
                </c:pt>
                <c:pt idx="2787">
                  <c:v>-142.13999999999999</c:v>
                </c:pt>
                <c:pt idx="2788">
                  <c:v>-140.04199999999997</c:v>
                </c:pt>
                <c:pt idx="2789">
                  <c:v>-146.21499999999997</c:v>
                </c:pt>
                <c:pt idx="2790">
                  <c:v>-151.95599999999996</c:v>
                </c:pt>
                <c:pt idx="2791">
                  <c:v>-139.315</c:v>
                </c:pt>
                <c:pt idx="2792">
                  <c:v>-152.81099999999998</c:v>
                </c:pt>
                <c:pt idx="2793">
                  <c:v>-142.447</c:v>
                </c:pt>
                <c:pt idx="2794">
                  <c:v>-145.02799999999996</c:v>
                </c:pt>
                <c:pt idx="2795">
                  <c:v>-136.03100000000001</c:v>
                </c:pt>
                <c:pt idx="2796">
                  <c:v>-137.20799999999997</c:v>
                </c:pt>
                <c:pt idx="2797">
                  <c:v>-133.089</c:v>
                </c:pt>
                <c:pt idx="2798">
                  <c:v>-144.93099999999998</c:v>
                </c:pt>
                <c:pt idx="2799">
                  <c:v>-144.62099999999998</c:v>
                </c:pt>
                <c:pt idx="2800">
                  <c:v>-145.416</c:v>
                </c:pt>
                <c:pt idx="2801">
                  <c:v>-140.63900000000001</c:v>
                </c:pt>
                <c:pt idx="2802">
                  <c:v>-149.768</c:v>
                </c:pt>
                <c:pt idx="2803">
                  <c:v>-147.45599999999996</c:v>
                </c:pt>
                <c:pt idx="2804">
                  <c:v>-139.673</c:v>
                </c:pt>
                <c:pt idx="2805">
                  <c:v>-138.62399999999997</c:v>
                </c:pt>
                <c:pt idx="2806">
                  <c:v>-141.41399999999999</c:v>
                </c:pt>
                <c:pt idx="2807">
                  <c:v>-138.40799999999996</c:v>
                </c:pt>
                <c:pt idx="2808">
                  <c:v>-140.98399999999998</c:v>
                </c:pt>
                <c:pt idx="2809">
                  <c:v>-137.39499999999998</c:v>
                </c:pt>
                <c:pt idx="2810">
                  <c:v>-147.13599999999997</c:v>
                </c:pt>
                <c:pt idx="2811">
                  <c:v>-151.23999999999998</c:v>
                </c:pt>
                <c:pt idx="2812">
                  <c:v>-151.12599999999998</c:v>
                </c:pt>
                <c:pt idx="2813">
                  <c:v>-159.14800000000002</c:v>
                </c:pt>
                <c:pt idx="2814">
                  <c:v>-147.96899999999999</c:v>
                </c:pt>
                <c:pt idx="2815">
                  <c:v>-141.39099999999996</c:v>
                </c:pt>
                <c:pt idx="2816">
                  <c:v>-151.21499999999997</c:v>
                </c:pt>
                <c:pt idx="2817">
                  <c:v>-148.97199999999998</c:v>
                </c:pt>
                <c:pt idx="2818">
                  <c:v>-150.97499999999997</c:v>
                </c:pt>
                <c:pt idx="2819">
                  <c:v>-141.78999999999996</c:v>
                </c:pt>
                <c:pt idx="2820">
                  <c:v>-150.81</c:v>
                </c:pt>
                <c:pt idx="2821">
                  <c:v>-151.22000000000003</c:v>
                </c:pt>
                <c:pt idx="2822">
                  <c:v>-145.08899999999994</c:v>
                </c:pt>
                <c:pt idx="2823">
                  <c:v>-140.67499999999998</c:v>
                </c:pt>
                <c:pt idx="2824">
                  <c:v>-165.56599999999997</c:v>
                </c:pt>
                <c:pt idx="2825">
                  <c:v>-142.714</c:v>
                </c:pt>
                <c:pt idx="2826">
                  <c:v>-149.70899999999997</c:v>
                </c:pt>
                <c:pt idx="2827">
                  <c:v>-148.529</c:v>
                </c:pt>
                <c:pt idx="2828">
                  <c:v>-138.96899999999999</c:v>
                </c:pt>
                <c:pt idx="2829">
                  <c:v>-144.90899999999999</c:v>
                </c:pt>
                <c:pt idx="2830">
                  <c:v>-138.44200000000001</c:v>
                </c:pt>
                <c:pt idx="2831">
                  <c:v>-146.03699999999998</c:v>
                </c:pt>
                <c:pt idx="2832">
                  <c:v>-149.03499999999997</c:v>
                </c:pt>
                <c:pt idx="2833">
                  <c:v>-144.542</c:v>
                </c:pt>
                <c:pt idx="2834">
                  <c:v>-148.17999999999998</c:v>
                </c:pt>
                <c:pt idx="2835">
                  <c:v>-151.79399999999998</c:v>
                </c:pt>
                <c:pt idx="2836">
                  <c:v>-159.04600000000002</c:v>
                </c:pt>
                <c:pt idx="2837">
                  <c:v>-156.88399999999996</c:v>
                </c:pt>
                <c:pt idx="2838">
                  <c:v>-148.86199999999999</c:v>
                </c:pt>
                <c:pt idx="2839">
                  <c:v>-136.29499999999999</c:v>
                </c:pt>
                <c:pt idx="2840">
                  <c:v>-136.39400000000001</c:v>
                </c:pt>
                <c:pt idx="2841">
                  <c:v>-143.06099999999998</c:v>
                </c:pt>
                <c:pt idx="2842">
                  <c:v>-136.214</c:v>
                </c:pt>
                <c:pt idx="2843">
                  <c:v>-152.78300000000002</c:v>
                </c:pt>
                <c:pt idx="2844">
                  <c:v>-143.87799999999999</c:v>
                </c:pt>
                <c:pt idx="2845">
                  <c:v>-149.08300000000003</c:v>
                </c:pt>
                <c:pt idx="2846">
                  <c:v>-141.35999999999999</c:v>
                </c:pt>
                <c:pt idx="2847">
                  <c:v>-134.20799999999997</c:v>
                </c:pt>
                <c:pt idx="2848">
                  <c:v>-139.03100000000001</c:v>
                </c:pt>
                <c:pt idx="2849">
                  <c:v>-155.113</c:v>
                </c:pt>
                <c:pt idx="2850">
                  <c:v>-148.37200000000001</c:v>
                </c:pt>
                <c:pt idx="2851">
                  <c:v>-147.20899999999997</c:v>
                </c:pt>
                <c:pt idx="2852">
                  <c:v>-143.017</c:v>
                </c:pt>
                <c:pt idx="2853">
                  <c:v>-141.857</c:v>
                </c:pt>
                <c:pt idx="2854">
                  <c:v>-150.68599999999998</c:v>
                </c:pt>
                <c:pt idx="2855">
                  <c:v>-140.988</c:v>
                </c:pt>
                <c:pt idx="2856">
                  <c:v>-154.80399999999997</c:v>
                </c:pt>
                <c:pt idx="2857">
                  <c:v>-148.75200000000001</c:v>
                </c:pt>
                <c:pt idx="2858">
                  <c:v>-146.18299999999999</c:v>
                </c:pt>
                <c:pt idx="2859">
                  <c:v>-150.44599999999997</c:v>
                </c:pt>
                <c:pt idx="2860">
                  <c:v>-155.36499999999995</c:v>
                </c:pt>
                <c:pt idx="2861">
                  <c:v>-156.36599999999999</c:v>
                </c:pt>
                <c:pt idx="2862">
                  <c:v>-151.95199999999997</c:v>
                </c:pt>
                <c:pt idx="2863">
                  <c:v>-142.96799999999996</c:v>
                </c:pt>
                <c:pt idx="2864">
                  <c:v>-145.44499999999999</c:v>
                </c:pt>
                <c:pt idx="2865">
                  <c:v>-136.50800000000001</c:v>
                </c:pt>
                <c:pt idx="2866">
                  <c:v>-148.93</c:v>
                </c:pt>
                <c:pt idx="2867">
                  <c:v>-152.50399999999996</c:v>
                </c:pt>
                <c:pt idx="2868">
                  <c:v>-147.571</c:v>
                </c:pt>
                <c:pt idx="2869">
                  <c:v>-156.02199999999999</c:v>
                </c:pt>
                <c:pt idx="2870">
                  <c:v>-150.56700000000001</c:v>
                </c:pt>
                <c:pt idx="2871">
                  <c:v>-146.86799999999999</c:v>
                </c:pt>
                <c:pt idx="2872">
                  <c:v>-160.07799999999997</c:v>
                </c:pt>
                <c:pt idx="2873">
                  <c:v>-138.47399999999999</c:v>
                </c:pt>
                <c:pt idx="2874">
                  <c:v>-137.20100000000002</c:v>
                </c:pt>
                <c:pt idx="2875">
                  <c:v>-137.90899999999999</c:v>
                </c:pt>
                <c:pt idx="2876">
                  <c:v>-150.18199999999996</c:v>
                </c:pt>
                <c:pt idx="2877">
                  <c:v>-156.68100000000001</c:v>
                </c:pt>
                <c:pt idx="2878">
                  <c:v>-149.48599999999999</c:v>
                </c:pt>
                <c:pt idx="2879">
                  <c:v>-157.61999999999998</c:v>
                </c:pt>
                <c:pt idx="2880">
                  <c:v>-155.85599999999999</c:v>
                </c:pt>
                <c:pt idx="2881">
                  <c:v>-138.71699999999998</c:v>
                </c:pt>
                <c:pt idx="2882">
                  <c:v>-158.482</c:v>
                </c:pt>
                <c:pt idx="2883">
                  <c:v>-142.69900000000001</c:v>
                </c:pt>
                <c:pt idx="2884">
                  <c:v>-151.21199999999999</c:v>
                </c:pt>
                <c:pt idx="2885">
                  <c:v>-160.453</c:v>
                </c:pt>
                <c:pt idx="2886">
                  <c:v>-155.00599999999997</c:v>
                </c:pt>
                <c:pt idx="2887">
                  <c:v>-159.142</c:v>
                </c:pt>
                <c:pt idx="2888">
                  <c:v>-160.52899999999997</c:v>
                </c:pt>
                <c:pt idx="2889">
                  <c:v>-149.42099999999996</c:v>
                </c:pt>
                <c:pt idx="2890">
                  <c:v>-155.75799999999998</c:v>
                </c:pt>
                <c:pt idx="2891">
                  <c:v>-151.61500000000001</c:v>
                </c:pt>
                <c:pt idx="2892">
                  <c:v>-152.09899999999999</c:v>
                </c:pt>
                <c:pt idx="2893">
                  <c:v>-150.05600000000001</c:v>
                </c:pt>
                <c:pt idx="2894">
                  <c:v>-155.536</c:v>
                </c:pt>
                <c:pt idx="2895">
                  <c:v>-148.96700000000001</c:v>
                </c:pt>
                <c:pt idx="2896">
                  <c:v>-154.38</c:v>
                </c:pt>
                <c:pt idx="2897">
                  <c:v>-144.25</c:v>
                </c:pt>
                <c:pt idx="2898">
                  <c:v>-151.30199999999999</c:v>
                </c:pt>
                <c:pt idx="2899">
                  <c:v>-151.042</c:v>
                </c:pt>
                <c:pt idx="2900">
                  <c:v>-143.70400000000001</c:v>
                </c:pt>
                <c:pt idx="2901">
                  <c:v>-145.16200000000001</c:v>
                </c:pt>
                <c:pt idx="2902">
                  <c:v>-140.233</c:v>
                </c:pt>
                <c:pt idx="2903">
                  <c:v>-145.81199999999998</c:v>
                </c:pt>
                <c:pt idx="2904">
                  <c:v>-127.137</c:v>
                </c:pt>
                <c:pt idx="2905">
                  <c:v>-149.52500000000001</c:v>
                </c:pt>
                <c:pt idx="2906">
                  <c:v>-152.36299999999997</c:v>
                </c:pt>
                <c:pt idx="2907">
                  <c:v>-158.28199999999998</c:v>
                </c:pt>
                <c:pt idx="2908">
                  <c:v>-161.499</c:v>
                </c:pt>
                <c:pt idx="2909">
                  <c:v>-144.334</c:v>
                </c:pt>
                <c:pt idx="2910">
                  <c:v>-148.31</c:v>
                </c:pt>
                <c:pt idx="2911">
                  <c:v>-156.30399999999997</c:v>
                </c:pt>
                <c:pt idx="2912">
                  <c:v>-149.53499999999997</c:v>
                </c:pt>
                <c:pt idx="2913">
                  <c:v>-168.29499999999996</c:v>
                </c:pt>
                <c:pt idx="2914">
                  <c:v>-143.00600000000003</c:v>
                </c:pt>
                <c:pt idx="2915">
                  <c:v>-151.964</c:v>
                </c:pt>
                <c:pt idx="2916">
                  <c:v>-151.74399999999997</c:v>
                </c:pt>
                <c:pt idx="2917">
                  <c:v>-152.09899999999999</c:v>
                </c:pt>
                <c:pt idx="2918">
                  <c:v>-142.56099999999998</c:v>
                </c:pt>
                <c:pt idx="2919">
                  <c:v>-151.10400000000001</c:v>
                </c:pt>
                <c:pt idx="2920">
                  <c:v>-146.56700000000001</c:v>
                </c:pt>
                <c:pt idx="2921">
                  <c:v>-152.42399999999998</c:v>
                </c:pt>
                <c:pt idx="2922">
                  <c:v>-154.05699999999999</c:v>
                </c:pt>
                <c:pt idx="2923">
                  <c:v>-154.447</c:v>
                </c:pt>
                <c:pt idx="2924">
                  <c:v>-155.53299999999996</c:v>
                </c:pt>
                <c:pt idx="2925">
                  <c:v>-145.62399999999997</c:v>
                </c:pt>
                <c:pt idx="2926">
                  <c:v>-154.18399999999997</c:v>
                </c:pt>
                <c:pt idx="2927">
                  <c:v>-158.49</c:v>
                </c:pt>
                <c:pt idx="2928">
                  <c:v>-159.07300000000001</c:v>
                </c:pt>
                <c:pt idx="2929">
                  <c:v>-163.37200000000001</c:v>
                </c:pt>
                <c:pt idx="2930">
                  <c:v>-154.47199999999998</c:v>
                </c:pt>
                <c:pt idx="2931">
                  <c:v>-146.24399999999997</c:v>
                </c:pt>
                <c:pt idx="2932">
                  <c:v>-152.16400000000002</c:v>
                </c:pt>
                <c:pt idx="2933">
                  <c:v>-154.16799999999995</c:v>
                </c:pt>
                <c:pt idx="2934">
                  <c:v>-150.04699999999997</c:v>
                </c:pt>
                <c:pt idx="2935">
                  <c:v>-153.60299999999998</c:v>
                </c:pt>
                <c:pt idx="2936">
                  <c:v>-156.44599999999997</c:v>
                </c:pt>
                <c:pt idx="2937">
                  <c:v>-157.49</c:v>
                </c:pt>
                <c:pt idx="2938">
                  <c:v>-134.137</c:v>
                </c:pt>
                <c:pt idx="2939">
                  <c:v>-150.02599999999998</c:v>
                </c:pt>
                <c:pt idx="2940">
                  <c:v>-137.67499999999998</c:v>
                </c:pt>
                <c:pt idx="2941">
                  <c:v>-156.51199999999997</c:v>
                </c:pt>
                <c:pt idx="2942">
                  <c:v>-153.99099999999999</c:v>
                </c:pt>
                <c:pt idx="2943">
                  <c:v>-153.62900000000002</c:v>
                </c:pt>
                <c:pt idx="2944">
                  <c:v>-159.34300000000002</c:v>
                </c:pt>
                <c:pt idx="2945">
                  <c:v>-152.58299999999997</c:v>
                </c:pt>
                <c:pt idx="2946">
                  <c:v>-148.29199999999997</c:v>
                </c:pt>
                <c:pt idx="2947">
                  <c:v>-152.67399999999998</c:v>
                </c:pt>
                <c:pt idx="2948">
                  <c:v>-150.16699999999997</c:v>
                </c:pt>
                <c:pt idx="2949">
                  <c:v>-140.68999999999997</c:v>
                </c:pt>
                <c:pt idx="2950">
                  <c:v>-150.28799999999995</c:v>
                </c:pt>
                <c:pt idx="2951">
                  <c:v>-152.90799999999999</c:v>
                </c:pt>
                <c:pt idx="2952">
                  <c:v>-153.94599999999997</c:v>
                </c:pt>
                <c:pt idx="2953">
                  <c:v>-159.179</c:v>
                </c:pt>
                <c:pt idx="2954">
                  <c:v>-156.97699999999998</c:v>
                </c:pt>
                <c:pt idx="2955">
                  <c:v>-148.88</c:v>
                </c:pt>
                <c:pt idx="2956">
                  <c:v>-164.12799999999999</c:v>
                </c:pt>
                <c:pt idx="2957">
                  <c:v>-151.68700000000001</c:v>
                </c:pt>
                <c:pt idx="2958">
                  <c:v>-155.517</c:v>
                </c:pt>
                <c:pt idx="2959">
                  <c:v>-148.83999999999997</c:v>
                </c:pt>
                <c:pt idx="2960">
                  <c:v>-145.22099999999998</c:v>
                </c:pt>
                <c:pt idx="2961">
                  <c:v>-160.33599999999996</c:v>
                </c:pt>
                <c:pt idx="2962">
                  <c:v>-160.68599999999998</c:v>
                </c:pt>
                <c:pt idx="2963">
                  <c:v>-153.07</c:v>
                </c:pt>
                <c:pt idx="2964">
                  <c:v>-158.15200000000002</c:v>
                </c:pt>
                <c:pt idx="2965">
                  <c:v>-150.27299999999997</c:v>
                </c:pt>
                <c:pt idx="2966">
                  <c:v>-158.78399999999999</c:v>
                </c:pt>
                <c:pt idx="2967">
                  <c:v>-161.80099999999996</c:v>
                </c:pt>
                <c:pt idx="2968">
                  <c:v>-153.02199999999999</c:v>
                </c:pt>
                <c:pt idx="2969">
                  <c:v>-151.94499999999999</c:v>
                </c:pt>
                <c:pt idx="2970">
                  <c:v>-153.673</c:v>
                </c:pt>
                <c:pt idx="2971">
                  <c:v>-157.21699999999998</c:v>
                </c:pt>
                <c:pt idx="2972">
                  <c:v>-155.27599999999995</c:v>
                </c:pt>
                <c:pt idx="2973">
                  <c:v>-156.60000000000002</c:v>
                </c:pt>
                <c:pt idx="2974">
                  <c:v>-153.59699999999998</c:v>
                </c:pt>
                <c:pt idx="2975">
                  <c:v>-155.71800000000002</c:v>
                </c:pt>
                <c:pt idx="2976">
                  <c:v>-157.065</c:v>
                </c:pt>
                <c:pt idx="2977">
                  <c:v>-158.32600000000002</c:v>
                </c:pt>
                <c:pt idx="2978">
                  <c:v>-157.37</c:v>
                </c:pt>
                <c:pt idx="2979">
                  <c:v>-155.499</c:v>
                </c:pt>
                <c:pt idx="2980">
                  <c:v>-157.142</c:v>
                </c:pt>
                <c:pt idx="2981">
                  <c:v>-157.18299999999999</c:v>
                </c:pt>
                <c:pt idx="2982">
                  <c:v>-151.36100000000002</c:v>
                </c:pt>
                <c:pt idx="2983">
                  <c:v>-153.82600000000002</c:v>
                </c:pt>
                <c:pt idx="2984">
                  <c:v>-155.17599999999999</c:v>
                </c:pt>
                <c:pt idx="2985">
                  <c:v>-157.82799999999997</c:v>
                </c:pt>
                <c:pt idx="2986">
                  <c:v>-158.09099999999998</c:v>
                </c:pt>
                <c:pt idx="2987">
                  <c:v>-157.07300000000001</c:v>
                </c:pt>
                <c:pt idx="2988">
                  <c:v>-159.46699999999996</c:v>
                </c:pt>
                <c:pt idx="2989">
                  <c:v>-163.136</c:v>
                </c:pt>
                <c:pt idx="2990">
                  <c:v>-158.67999999999998</c:v>
                </c:pt>
                <c:pt idx="2991">
                  <c:v>-152.82299999999998</c:v>
                </c:pt>
                <c:pt idx="2992">
                  <c:v>-152.11199999999997</c:v>
                </c:pt>
                <c:pt idx="2993">
                  <c:v>-154.75399999999999</c:v>
                </c:pt>
                <c:pt idx="2994">
                  <c:v>-164.40199999999999</c:v>
                </c:pt>
                <c:pt idx="2995">
                  <c:v>-162.66799999999998</c:v>
                </c:pt>
                <c:pt idx="2996">
                  <c:v>-152.69799999999998</c:v>
                </c:pt>
                <c:pt idx="2997">
                  <c:v>-156.20699999999999</c:v>
                </c:pt>
                <c:pt idx="2998">
                  <c:v>-159.12399999999997</c:v>
                </c:pt>
                <c:pt idx="2999">
                  <c:v>-153.22999999999996</c:v>
                </c:pt>
                <c:pt idx="3000">
                  <c:v>-156.96700000000001</c:v>
                </c:pt>
                <c:pt idx="3001">
                  <c:v>-165.364</c:v>
                </c:pt>
                <c:pt idx="3002">
                  <c:v>-158.51500000000001</c:v>
                </c:pt>
                <c:pt idx="3003">
                  <c:v>-158.25800000000001</c:v>
                </c:pt>
                <c:pt idx="3004">
                  <c:v>-154.274</c:v>
                </c:pt>
                <c:pt idx="3005">
                  <c:v>-155.084</c:v>
                </c:pt>
                <c:pt idx="3006">
                  <c:v>-153.26800000000003</c:v>
                </c:pt>
                <c:pt idx="3007">
                  <c:v>-157.95199999999997</c:v>
                </c:pt>
                <c:pt idx="3008">
                  <c:v>-155.09399999999999</c:v>
                </c:pt>
                <c:pt idx="3009">
                  <c:v>-160.96600000000001</c:v>
                </c:pt>
                <c:pt idx="3010">
                  <c:v>-156.81899999999996</c:v>
                </c:pt>
                <c:pt idx="3011">
                  <c:v>-152.41699999999997</c:v>
                </c:pt>
                <c:pt idx="3012">
                  <c:v>-159.214</c:v>
                </c:pt>
                <c:pt idx="3013">
                  <c:v>-151.56099999999998</c:v>
                </c:pt>
                <c:pt idx="3014">
                  <c:v>-154.79399999999998</c:v>
                </c:pt>
                <c:pt idx="3015">
                  <c:v>-154.63</c:v>
                </c:pt>
                <c:pt idx="3016">
                  <c:v>-151.09499999999997</c:v>
                </c:pt>
                <c:pt idx="3017">
                  <c:v>-157.46199999999999</c:v>
                </c:pt>
                <c:pt idx="3018">
                  <c:v>-155.18199999999996</c:v>
                </c:pt>
                <c:pt idx="3019">
                  <c:v>-155.93899999999999</c:v>
                </c:pt>
                <c:pt idx="3020">
                  <c:v>-151.55200000000002</c:v>
                </c:pt>
                <c:pt idx="3021">
                  <c:v>-156.98899999999998</c:v>
                </c:pt>
                <c:pt idx="3022">
                  <c:v>-150.15299999999996</c:v>
                </c:pt>
                <c:pt idx="3023">
                  <c:v>-153.54699999999997</c:v>
                </c:pt>
                <c:pt idx="3024">
                  <c:v>-156.97099999999995</c:v>
                </c:pt>
                <c:pt idx="3025">
                  <c:v>-151.69799999999998</c:v>
                </c:pt>
                <c:pt idx="3026">
                  <c:v>-166.57999999999998</c:v>
                </c:pt>
                <c:pt idx="3027">
                  <c:v>-165.38399999999996</c:v>
                </c:pt>
                <c:pt idx="3028">
                  <c:v>-148.07499999999999</c:v>
                </c:pt>
                <c:pt idx="3029">
                  <c:v>-153.14600000000002</c:v>
                </c:pt>
                <c:pt idx="3030">
                  <c:v>-151.59800000000001</c:v>
                </c:pt>
                <c:pt idx="3031">
                  <c:v>-154.65499999999997</c:v>
                </c:pt>
                <c:pt idx="3032">
                  <c:v>-150.45799999999997</c:v>
                </c:pt>
                <c:pt idx="3033">
                  <c:v>-152.71299999999997</c:v>
                </c:pt>
                <c:pt idx="3034">
                  <c:v>-146.916</c:v>
                </c:pt>
                <c:pt idx="3035">
                  <c:v>-147.88499999999999</c:v>
                </c:pt>
                <c:pt idx="3036">
                  <c:v>-156.298</c:v>
                </c:pt>
                <c:pt idx="3037">
                  <c:v>-160.19299999999998</c:v>
                </c:pt>
                <c:pt idx="3038">
                  <c:v>-153.17399999999998</c:v>
                </c:pt>
                <c:pt idx="3039">
                  <c:v>-151.29700000000003</c:v>
                </c:pt>
                <c:pt idx="3040">
                  <c:v>-157.48400000000001</c:v>
                </c:pt>
                <c:pt idx="3041">
                  <c:v>-159.08199999999999</c:v>
                </c:pt>
                <c:pt idx="3042">
                  <c:v>-154.73500000000001</c:v>
                </c:pt>
                <c:pt idx="3043">
                  <c:v>-158.81899999999999</c:v>
                </c:pt>
                <c:pt idx="3044">
                  <c:v>-159.202</c:v>
                </c:pt>
                <c:pt idx="3045">
                  <c:v>-159.63999999999999</c:v>
                </c:pt>
                <c:pt idx="3046">
                  <c:v>-152.65499999999997</c:v>
                </c:pt>
                <c:pt idx="3047">
                  <c:v>-157.822</c:v>
                </c:pt>
                <c:pt idx="3048">
                  <c:v>-168.65099999999998</c:v>
                </c:pt>
                <c:pt idx="3049">
                  <c:v>-157.50399999999996</c:v>
                </c:pt>
                <c:pt idx="3050">
                  <c:v>-161.21200000000002</c:v>
                </c:pt>
                <c:pt idx="3051">
                  <c:v>-152.08899999999997</c:v>
                </c:pt>
                <c:pt idx="3052">
                  <c:v>-148.86699999999996</c:v>
                </c:pt>
                <c:pt idx="3053">
                  <c:v>-151.161</c:v>
                </c:pt>
                <c:pt idx="3054">
                  <c:v>-164.536</c:v>
                </c:pt>
                <c:pt idx="3055">
                  <c:v>-161.30599999999998</c:v>
                </c:pt>
                <c:pt idx="3056">
                  <c:v>-159.55099999999999</c:v>
                </c:pt>
                <c:pt idx="3057">
                  <c:v>-157.042</c:v>
                </c:pt>
                <c:pt idx="3058">
                  <c:v>-157.25200000000001</c:v>
                </c:pt>
                <c:pt idx="3059">
                  <c:v>-152.85500000000002</c:v>
                </c:pt>
                <c:pt idx="3060">
                  <c:v>-145.41900000000001</c:v>
                </c:pt>
                <c:pt idx="3061">
                  <c:v>-148.70600000000002</c:v>
                </c:pt>
                <c:pt idx="3062">
                  <c:v>-157.45599999999996</c:v>
                </c:pt>
                <c:pt idx="3063">
                  <c:v>-161.94599999999997</c:v>
                </c:pt>
                <c:pt idx="3064">
                  <c:v>-147.964</c:v>
                </c:pt>
                <c:pt idx="3065">
                  <c:v>-152.96799999999999</c:v>
                </c:pt>
                <c:pt idx="3066">
                  <c:v>-158.72300000000001</c:v>
                </c:pt>
                <c:pt idx="3067">
                  <c:v>-165.81800000000001</c:v>
                </c:pt>
                <c:pt idx="3068">
                  <c:v>-159.88299999999998</c:v>
                </c:pt>
                <c:pt idx="3069">
                  <c:v>-156.29700000000003</c:v>
                </c:pt>
                <c:pt idx="3070">
                  <c:v>-160.21799999999996</c:v>
                </c:pt>
                <c:pt idx="3071">
                  <c:v>-152.92099999999996</c:v>
                </c:pt>
                <c:pt idx="3072">
                  <c:v>-150.75</c:v>
                </c:pt>
                <c:pt idx="3073">
                  <c:v>-158.74899999999997</c:v>
                </c:pt>
                <c:pt idx="3074">
                  <c:v>-156.86299999999997</c:v>
                </c:pt>
                <c:pt idx="3075">
                  <c:v>-157.56799999999998</c:v>
                </c:pt>
                <c:pt idx="3076">
                  <c:v>-151.61500000000001</c:v>
                </c:pt>
                <c:pt idx="3077">
                  <c:v>-148.17999999999998</c:v>
                </c:pt>
                <c:pt idx="3078">
                  <c:v>-159.393</c:v>
                </c:pt>
                <c:pt idx="3079">
                  <c:v>-158.14800000000002</c:v>
                </c:pt>
                <c:pt idx="3080">
                  <c:v>-143.99799999999999</c:v>
                </c:pt>
                <c:pt idx="3081">
                  <c:v>-153.49099999999999</c:v>
                </c:pt>
                <c:pt idx="3082">
                  <c:v>-149.91199999999998</c:v>
                </c:pt>
                <c:pt idx="3083">
                  <c:v>-151.68199999999996</c:v>
                </c:pt>
                <c:pt idx="3084">
                  <c:v>-164.66999999999996</c:v>
                </c:pt>
                <c:pt idx="3085">
                  <c:v>-157.042</c:v>
                </c:pt>
                <c:pt idx="3086">
                  <c:v>-159.37200000000001</c:v>
                </c:pt>
                <c:pt idx="3087">
                  <c:v>-154.05399999999997</c:v>
                </c:pt>
                <c:pt idx="3088">
                  <c:v>-145.40699999999998</c:v>
                </c:pt>
                <c:pt idx="3089">
                  <c:v>-148.71099999999996</c:v>
                </c:pt>
                <c:pt idx="3090">
                  <c:v>-155.60799999999995</c:v>
                </c:pt>
                <c:pt idx="3091">
                  <c:v>-166.90100000000001</c:v>
                </c:pt>
                <c:pt idx="3092">
                  <c:v>-153.84799999999998</c:v>
                </c:pt>
                <c:pt idx="3093">
                  <c:v>-145.20099999999996</c:v>
                </c:pt>
                <c:pt idx="3094">
                  <c:v>-150.02999999999997</c:v>
                </c:pt>
                <c:pt idx="3095">
                  <c:v>-158.72399999999999</c:v>
                </c:pt>
                <c:pt idx="3096">
                  <c:v>-171.3</c:v>
                </c:pt>
                <c:pt idx="3097">
                  <c:v>-153.21499999999997</c:v>
                </c:pt>
                <c:pt idx="3098">
                  <c:v>-155.27699999999999</c:v>
                </c:pt>
                <c:pt idx="3099">
                  <c:v>-163.69800000000001</c:v>
                </c:pt>
                <c:pt idx="3100">
                  <c:v>-163.65699999999998</c:v>
                </c:pt>
                <c:pt idx="3101">
                  <c:v>-161.37299999999999</c:v>
                </c:pt>
                <c:pt idx="3102">
                  <c:v>-159.29500000000002</c:v>
                </c:pt>
                <c:pt idx="3103">
                  <c:v>-165.99799999999999</c:v>
                </c:pt>
                <c:pt idx="3104">
                  <c:v>-144.322</c:v>
                </c:pt>
                <c:pt idx="3105">
                  <c:v>-148.61099999999999</c:v>
                </c:pt>
                <c:pt idx="3106">
                  <c:v>-153.661</c:v>
                </c:pt>
                <c:pt idx="3107">
                  <c:v>-161.75299999999999</c:v>
                </c:pt>
                <c:pt idx="3108">
                  <c:v>-163.11099999999999</c:v>
                </c:pt>
                <c:pt idx="3109">
                  <c:v>-155.08699999999999</c:v>
                </c:pt>
                <c:pt idx="3110">
                  <c:v>-159.101</c:v>
                </c:pt>
                <c:pt idx="3111">
                  <c:v>-160.53699999999998</c:v>
                </c:pt>
                <c:pt idx="3112">
                  <c:v>-169.19699999999997</c:v>
                </c:pt>
                <c:pt idx="3113">
                  <c:v>-161.53699999999998</c:v>
                </c:pt>
                <c:pt idx="3114">
                  <c:v>-156.81400000000002</c:v>
                </c:pt>
                <c:pt idx="3115">
                  <c:v>-164.36799999999999</c:v>
                </c:pt>
                <c:pt idx="3116">
                  <c:v>-163.995</c:v>
                </c:pt>
                <c:pt idx="3117">
                  <c:v>-159.70699999999999</c:v>
                </c:pt>
                <c:pt idx="3118">
                  <c:v>-160.09899999999999</c:v>
                </c:pt>
                <c:pt idx="3119">
                  <c:v>-153.16499999999999</c:v>
                </c:pt>
                <c:pt idx="3120">
                  <c:v>-169.44799999999998</c:v>
                </c:pt>
                <c:pt idx="3121">
                  <c:v>-157.44399999999996</c:v>
                </c:pt>
                <c:pt idx="3122">
                  <c:v>-160.80199999999999</c:v>
                </c:pt>
                <c:pt idx="3123">
                  <c:v>-158.24399999999997</c:v>
                </c:pt>
                <c:pt idx="3124">
                  <c:v>-161.988</c:v>
                </c:pt>
                <c:pt idx="3125">
                  <c:v>-152.27699999999999</c:v>
                </c:pt>
                <c:pt idx="3126">
                  <c:v>-161.55199999999996</c:v>
                </c:pt>
                <c:pt idx="3127">
                  <c:v>-157.58099999999996</c:v>
                </c:pt>
                <c:pt idx="3128">
                  <c:v>-167.62599999999998</c:v>
                </c:pt>
                <c:pt idx="3129">
                  <c:v>-155.76499999999999</c:v>
                </c:pt>
                <c:pt idx="3130">
                  <c:v>-162.30299999999997</c:v>
                </c:pt>
                <c:pt idx="3131">
                  <c:v>-157.21600000000001</c:v>
                </c:pt>
                <c:pt idx="3132">
                  <c:v>-169.37799999999999</c:v>
                </c:pt>
                <c:pt idx="3133">
                  <c:v>-159.17099999999999</c:v>
                </c:pt>
                <c:pt idx="3134">
                  <c:v>-159.75800000000001</c:v>
                </c:pt>
                <c:pt idx="3135">
                  <c:v>-158.71099999999998</c:v>
                </c:pt>
                <c:pt idx="3136">
                  <c:v>-153.12599999999998</c:v>
                </c:pt>
                <c:pt idx="3137">
                  <c:v>-155.53699999999998</c:v>
                </c:pt>
                <c:pt idx="3138">
                  <c:v>-161.25800000000001</c:v>
                </c:pt>
                <c:pt idx="3139">
                  <c:v>-161.06399999999996</c:v>
                </c:pt>
                <c:pt idx="3140">
                  <c:v>-150.70600000000002</c:v>
                </c:pt>
                <c:pt idx="3141">
                  <c:v>-160.67399999999998</c:v>
                </c:pt>
                <c:pt idx="3142">
                  <c:v>-164.80299999999997</c:v>
                </c:pt>
                <c:pt idx="3143">
                  <c:v>-159.46300000000002</c:v>
                </c:pt>
                <c:pt idx="3144">
                  <c:v>-163.75200000000001</c:v>
                </c:pt>
                <c:pt idx="3145">
                  <c:v>-161.04499999999999</c:v>
                </c:pt>
                <c:pt idx="3146">
                  <c:v>-162.67399999999998</c:v>
                </c:pt>
                <c:pt idx="3147">
                  <c:v>-163.19099999999997</c:v>
                </c:pt>
                <c:pt idx="3148">
                  <c:v>-152.62199999999996</c:v>
                </c:pt>
                <c:pt idx="3149">
                  <c:v>-158.875</c:v>
                </c:pt>
                <c:pt idx="3150">
                  <c:v>-160.072</c:v>
                </c:pt>
                <c:pt idx="3151">
                  <c:v>-157.43200000000002</c:v>
                </c:pt>
                <c:pt idx="3152">
                  <c:v>-157.13399999999999</c:v>
                </c:pt>
                <c:pt idx="3153">
                  <c:v>-160.13999999999999</c:v>
                </c:pt>
                <c:pt idx="3154">
                  <c:v>-158.15200000000002</c:v>
                </c:pt>
                <c:pt idx="3155">
                  <c:v>-152.29700000000003</c:v>
                </c:pt>
                <c:pt idx="3156">
                  <c:v>-155.73999999999998</c:v>
                </c:pt>
                <c:pt idx="3157">
                  <c:v>-147.85500000000002</c:v>
                </c:pt>
                <c:pt idx="3158">
                  <c:v>-158.63299999999998</c:v>
                </c:pt>
                <c:pt idx="3159">
                  <c:v>-150.82600000000002</c:v>
                </c:pt>
                <c:pt idx="3160">
                  <c:v>-153.602</c:v>
                </c:pt>
                <c:pt idx="3161">
                  <c:v>-153.322</c:v>
                </c:pt>
                <c:pt idx="3162">
                  <c:v>-142.774</c:v>
                </c:pt>
                <c:pt idx="3163">
                  <c:v>-157.214</c:v>
                </c:pt>
                <c:pt idx="3164">
                  <c:v>-155.46899999999997</c:v>
                </c:pt>
                <c:pt idx="3165">
                  <c:v>-145.67199999999997</c:v>
                </c:pt>
                <c:pt idx="3166">
                  <c:v>-156.94099999999997</c:v>
                </c:pt>
                <c:pt idx="3167">
                  <c:v>-168.89799999999997</c:v>
                </c:pt>
                <c:pt idx="3168">
                  <c:v>-169.16799999999998</c:v>
                </c:pt>
                <c:pt idx="3169">
                  <c:v>-163.78399999999999</c:v>
                </c:pt>
                <c:pt idx="3170">
                  <c:v>-161.18699999999995</c:v>
                </c:pt>
                <c:pt idx="3171">
                  <c:v>-162.39199999999997</c:v>
                </c:pt>
                <c:pt idx="3172">
                  <c:v>-162.96699999999998</c:v>
                </c:pt>
                <c:pt idx="3173">
                  <c:v>-170.92699999999999</c:v>
                </c:pt>
                <c:pt idx="3174">
                  <c:v>-166.21099999999998</c:v>
                </c:pt>
                <c:pt idx="3175">
                  <c:v>-165.89999999999998</c:v>
                </c:pt>
                <c:pt idx="3176">
                  <c:v>-164.22799999999998</c:v>
                </c:pt>
                <c:pt idx="3177">
                  <c:v>-163.08699999999999</c:v>
                </c:pt>
                <c:pt idx="3178">
                  <c:v>-155.54000000000002</c:v>
                </c:pt>
                <c:pt idx="3179">
                  <c:v>-156.68299999999999</c:v>
                </c:pt>
                <c:pt idx="3180">
                  <c:v>-162.57799999999997</c:v>
                </c:pt>
                <c:pt idx="3181">
                  <c:v>-158.15200000000002</c:v>
                </c:pt>
                <c:pt idx="3182">
                  <c:v>-165.233</c:v>
                </c:pt>
                <c:pt idx="3183">
                  <c:v>-166.952</c:v>
                </c:pt>
                <c:pt idx="3184">
                  <c:v>-160.16199999999998</c:v>
                </c:pt>
                <c:pt idx="3185">
                  <c:v>-178.25799999999998</c:v>
                </c:pt>
                <c:pt idx="3186">
                  <c:v>-156.267</c:v>
                </c:pt>
                <c:pt idx="3187">
                  <c:v>-162.60999999999996</c:v>
                </c:pt>
                <c:pt idx="3188">
                  <c:v>-157.48400000000001</c:v>
                </c:pt>
                <c:pt idx="3189">
                  <c:v>-149.06799999999998</c:v>
                </c:pt>
                <c:pt idx="3190">
                  <c:v>-162.00700000000001</c:v>
                </c:pt>
                <c:pt idx="3191">
                  <c:v>-166.04300000000001</c:v>
                </c:pt>
                <c:pt idx="3192">
                  <c:v>-162.584</c:v>
                </c:pt>
                <c:pt idx="3193">
                  <c:v>-163.57</c:v>
                </c:pt>
                <c:pt idx="3194">
                  <c:v>-170.61399999999998</c:v>
                </c:pt>
                <c:pt idx="3195">
                  <c:v>-163.85099999999994</c:v>
                </c:pt>
                <c:pt idx="3196">
                  <c:v>-166.87799999999996</c:v>
                </c:pt>
                <c:pt idx="3197">
                  <c:v>-165.14099999999996</c:v>
                </c:pt>
                <c:pt idx="3198">
                  <c:v>-155.387</c:v>
                </c:pt>
                <c:pt idx="3199">
                  <c:v>-143.41300000000001</c:v>
                </c:pt>
                <c:pt idx="3200">
                  <c:v>-157.78100000000001</c:v>
                </c:pt>
                <c:pt idx="3201">
                  <c:v>-167.67199999999997</c:v>
                </c:pt>
                <c:pt idx="3202">
                  <c:v>-162.49799999999996</c:v>
                </c:pt>
                <c:pt idx="3203">
                  <c:v>-160.85199999999998</c:v>
                </c:pt>
                <c:pt idx="3204">
                  <c:v>-163.67199999999997</c:v>
                </c:pt>
                <c:pt idx="3205">
                  <c:v>-165.85099999999997</c:v>
                </c:pt>
                <c:pt idx="3206">
                  <c:v>-159.91399999999999</c:v>
                </c:pt>
                <c:pt idx="3207">
                  <c:v>-160.85599999999999</c:v>
                </c:pt>
                <c:pt idx="3208">
                  <c:v>-160.31699999999998</c:v>
                </c:pt>
                <c:pt idx="3209">
                  <c:v>-164.36599999999999</c:v>
                </c:pt>
                <c:pt idx="3210">
                  <c:v>-163.71899999999999</c:v>
                </c:pt>
                <c:pt idx="3211">
                  <c:v>-165.41199999999998</c:v>
                </c:pt>
                <c:pt idx="3212">
                  <c:v>-159.41299999999995</c:v>
                </c:pt>
                <c:pt idx="3213">
                  <c:v>-162.065</c:v>
                </c:pt>
                <c:pt idx="3214">
                  <c:v>-147.69499999999999</c:v>
                </c:pt>
                <c:pt idx="3215">
                  <c:v>-161.94299999999998</c:v>
                </c:pt>
                <c:pt idx="3216">
                  <c:v>-164.57599999999999</c:v>
                </c:pt>
                <c:pt idx="3217">
                  <c:v>-158.41499999999996</c:v>
                </c:pt>
                <c:pt idx="3218">
                  <c:v>-164.86199999999999</c:v>
                </c:pt>
                <c:pt idx="3219">
                  <c:v>-148.33199999999999</c:v>
                </c:pt>
                <c:pt idx="3220">
                  <c:v>-167.87</c:v>
                </c:pt>
                <c:pt idx="3221">
                  <c:v>-159.01799999999997</c:v>
                </c:pt>
                <c:pt idx="3222">
                  <c:v>-164.01300000000003</c:v>
                </c:pt>
                <c:pt idx="3223">
                  <c:v>-158.65600000000001</c:v>
                </c:pt>
                <c:pt idx="3224">
                  <c:v>-159.46100000000001</c:v>
                </c:pt>
                <c:pt idx="3225">
                  <c:v>-150.63399999999999</c:v>
                </c:pt>
                <c:pt idx="3226">
                  <c:v>-156.51500000000001</c:v>
                </c:pt>
                <c:pt idx="3227">
                  <c:v>-154.29500000000002</c:v>
                </c:pt>
                <c:pt idx="3228">
                  <c:v>-161.113</c:v>
                </c:pt>
                <c:pt idx="3229">
                  <c:v>-159.97</c:v>
                </c:pt>
                <c:pt idx="3230">
                  <c:v>-159.43299999999999</c:v>
                </c:pt>
                <c:pt idx="3231">
                  <c:v>-156.23999999999998</c:v>
                </c:pt>
                <c:pt idx="3232">
                  <c:v>-143.08199999999999</c:v>
                </c:pt>
                <c:pt idx="3233">
                  <c:v>-153.76099999999997</c:v>
                </c:pt>
                <c:pt idx="3234">
                  <c:v>-154.548</c:v>
                </c:pt>
                <c:pt idx="3235">
                  <c:v>-153.83299999999997</c:v>
                </c:pt>
                <c:pt idx="3236">
                  <c:v>-158.773</c:v>
                </c:pt>
                <c:pt idx="3237">
                  <c:v>-165.06199999999998</c:v>
                </c:pt>
                <c:pt idx="3238">
                  <c:v>-161.524</c:v>
                </c:pt>
                <c:pt idx="3239">
                  <c:v>-149.62900000000002</c:v>
                </c:pt>
                <c:pt idx="3240">
                  <c:v>-163.98499999999999</c:v>
                </c:pt>
                <c:pt idx="3241">
                  <c:v>-161.327</c:v>
                </c:pt>
                <c:pt idx="3242">
                  <c:v>-156.96300000000002</c:v>
                </c:pt>
                <c:pt idx="3243">
                  <c:v>-152.18599999999998</c:v>
                </c:pt>
                <c:pt idx="3244">
                  <c:v>-158.80699999999996</c:v>
                </c:pt>
                <c:pt idx="3245">
                  <c:v>-160.63699999999997</c:v>
                </c:pt>
                <c:pt idx="3246">
                  <c:v>-156.55699999999999</c:v>
                </c:pt>
                <c:pt idx="3247">
                  <c:v>-148.99299999999999</c:v>
                </c:pt>
                <c:pt idx="3248">
                  <c:v>-171.35499999999996</c:v>
                </c:pt>
                <c:pt idx="3249">
                  <c:v>-168.09799999999996</c:v>
                </c:pt>
                <c:pt idx="3250">
                  <c:v>-177.19499999999999</c:v>
                </c:pt>
                <c:pt idx="3251">
                  <c:v>-162.209</c:v>
                </c:pt>
                <c:pt idx="3252">
                  <c:v>-150.21</c:v>
                </c:pt>
                <c:pt idx="3253">
                  <c:v>-159.05599999999998</c:v>
                </c:pt>
                <c:pt idx="3254">
                  <c:v>-161.62399999999997</c:v>
                </c:pt>
                <c:pt idx="3255">
                  <c:v>-155.221</c:v>
                </c:pt>
                <c:pt idx="3256">
                  <c:v>-166.32399999999996</c:v>
                </c:pt>
                <c:pt idx="3257">
                  <c:v>-172.21299999999999</c:v>
                </c:pt>
                <c:pt idx="3258">
                  <c:v>-167.53499999999997</c:v>
                </c:pt>
                <c:pt idx="3259">
                  <c:v>-157.32400000000001</c:v>
                </c:pt>
                <c:pt idx="3260">
                  <c:v>-157.79700000000003</c:v>
                </c:pt>
                <c:pt idx="3261">
                  <c:v>-163.92899999999997</c:v>
                </c:pt>
                <c:pt idx="3262">
                  <c:v>-162.173</c:v>
                </c:pt>
                <c:pt idx="3263">
                  <c:v>-167.82199999999995</c:v>
                </c:pt>
                <c:pt idx="3264">
                  <c:v>-158.233</c:v>
                </c:pt>
                <c:pt idx="3265">
                  <c:v>-172.26599999999996</c:v>
                </c:pt>
                <c:pt idx="3266">
                  <c:v>-154.92699999999996</c:v>
                </c:pt>
                <c:pt idx="3267">
                  <c:v>-152.00199999999995</c:v>
                </c:pt>
                <c:pt idx="3268">
                  <c:v>-164.01500000000001</c:v>
                </c:pt>
                <c:pt idx="3269">
                  <c:v>-148.20699999999997</c:v>
                </c:pt>
                <c:pt idx="3270">
                  <c:v>-161.11500000000001</c:v>
                </c:pt>
                <c:pt idx="3271">
                  <c:v>-165.233</c:v>
                </c:pt>
                <c:pt idx="3272">
                  <c:v>-167.46099999999996</c:v>
                </c:pt>
                <c:pt idx="3273">
                  <c:v>-160.32999999999998</c:v>
                </c:pt>
                <c:pt idx="3274">
                  <c:v>-162.167</c:v>
                </c:pt>
                <c:pt idx="3275">
                  <c:v>-165.09800000000001</c:v>
                </c:pt>
                <c:pt idx="3276">
                  <c:v>-150.95699999999999</c:v>
                </c:pt>
                <c:pt idx="3277">
                  <c:v>-161.94599999999997</c:v>
                </c:pt>
                <c:pt idx="3278">
                  <c:v>-167.87799999999999</c:v>
                </c:pt>
                <c:pt idx="3279">
                  <c:v>-166.10499999999999</c:v>
                </c:pt>
                <c:pt idx="3280">
                  <c:v>-165.73199999999997</c:v>
                </c:pt>
                <c:pt idx="3281">
                  <c:v>-154.922</c:v>
                </c:pt>
                <c:pt idx="3282">
                  <c:v>-157.44199999999995</c:v>
                </c:pt>
                <c:pt idx="3283">
                  <c:v>-160.45100000000002</c:v>
                </c:pt>
                <c:pt idx="3284">
                  <c:v>-173.72300000000001</c:v>
                </c:pt>
                <c:pt idx="3285">
                  <c:v>-160.72799999999998</c:v>
                </c:pt>
                <c:pt idx="3286">
                  <c:v>-153.22299999999998</c:v>
                </c:pt>
                <c:pt idx="3287">
                  <c:v>-159.96199999999999</c:v>
                </c:pt>
                <c:pt idx="3288">
                  <c:v>-162.709</c:v>
                </c:pt>
                <c:pt idx="3289">
                  <c:v>-166.893</c:v>
                </c:pt>
                <c:pt idx="3290">
                  <c:v>-166.31800000000001</c:v>
                </c:pt>
                <c:pt idx="3291">
                  <c:v>-163.32299999999998</c:v>
                </c:pt>
                <c:pt idx="3292">
                  <c:v>-159.54299999999998</c:v>
                </c:pt>
                <c:pt idx="3293">
                  <c:v>-165.64699999999999</c:v>
                </c:pt>
                <c:pt idx="3294">
                  <c:v>-161.38999999999999</c:v>
                </c:pt>
                <c:pt idx="3295">
                  <c:v>-167.56599999999997</c:v>
                </c:pt>
                <c:pt idx="3296">
                  <c:v>-160.97399999999999</c:v>
                </c:pt>
                <c:pt idx="3297">
                  <c:v>-155.15899999999999</c:v>
                </c:pt>
                <c:pt idx="3298">
                  <c:v>-163.005</c:v>
                </c:pt>
                <c:pt idx="3299">
                  <c:v>-153.48400000000001</c:v>
                </c:pt>
                <c:pt idx="3300">
                  <c:v>-155.37299999999999</c:v>
                </c:pt>
                <c:pt idx="3301">
                  <c:v>-158.43800000000002</c:v>
                </c:pt>
                <c:pt idx="3302">
                  <c:v>-161.26900000000001</c:v>
                </c:pt>
                <c:pt idx="3303">
                  <c:v>-157.47299999999996</c:v>
                </c:pt>
                <c:pt idx="3304">
                  <c:v>-162.893</c:v>
                </c:pt>
                <c:pt idx="3305">
                  <c:v>-158.00099999999998</c:v>
                </c:pt>
                <c:pt idx="3306">
                  <c:v>-168.22199999999998</c:v>
                </c:pt>
                <c:pt idx="3307">
                  <c:v>-165.46600000000001</c:v>
                </c:pt>
                <c:pt idx="3308">
                  <c:v>-160.27699999999999</c:v>
                </c:pt>
                <c:pt idx="3309">
                  <c:v>-158.39499999999998</c:v>
                </c:pt>
                <c:pt idx="3310">
                  <c:v>-154.80699999999996</c:v>
                </c:pt>
                <c:pt idx="3311">
                  <c:v>-158.48400000000001</c:v>
                </c:pt>
                <c:pt idx="3312">
                  <c:v>-158.08899999999997</c:v>
                </c:pt>
                <c:pt idx="3313">
                  <c:v>-159.01399999999998</c:v>
                </c:pt>
                <c:pt idx="3314">
                  <c:v>-160.53399999999999</c:v>
                </c:pt>
                <c:pt idx="3315">
                  <c:v>-164.54799999999994</c:v>
                </c:pt>
                <c:pt idx="3316">
                  <c:v>-165.52499999999998</c:v>
                </c:pt>
                <c:pt idx="3317">
                  <c:v>-155.60899999999998</c:v>
                </c:pt>
                <c:pt idx="3318">
                  <c:v>-159.14099999999996</c:v>
                </c:pt>
                <c:pt idx="3319">
                  <c:v>-152.73599999999999</c:v>
                </c:pt>
                <c:pt idx="3320">
                  <c:v>-164.358</c:v>
                </c:pt>
                <c:pt idx="3321">
                  <c:v>-158.19399999999999</c:v>
                </c:pt>
                <c:pt idx="3322">
                  <c:v>-158.71200000000002</c:v>
                </c:pt>
                <c:pt idx="3323">
                  <c:v>-166.65000000000003</c:v>
                </c:pt>
                <c:pt idx="3324">
                  <c:v>-166.72900000000001</c:v>
                </c:pt>
                <c:pt idx="3325">
                  <c:v>-160.03699999999998</c:v>
                </c:pt>
                <c:pt idx="3326">
                  <c:v>-163.476</c:v>
                </c:pt>
                <c:pt idx="3327">
                  <c:v>-167.86099999999999</c:v>
                </c:pt>
                <c:pt idx="3328">
                  <c:v>-176.99099999999999</c:v>
                </c:pt>
                <c:pt idx="3329">
                  <c:v>-171.852</c:v>
                </c:pt>
                <c:pt idx="3330">
                  <c:v>-162.15499999999997</c:v>
                </c:pt>
                <c:pt idx="3331">
                  <c:v>-158.773</c:v>
                </c:pt>
                <c:pt idx="3332">
                  <c:v>-156.22300000000001</c:v>
                </c:pt>
                <c:pt idx="3333">
                  <c:v>-159.17700000000002</c:v>
                </c:pt>
                <c:pt idx="3334">
                  <c:v>-167.62100000000001</c:v>
                </c:pt>
                <c:pt idx="3335">
                  <c:v>-174.77599999999998</c:v>
                </c:pt>
                <c:pt idx="3336">
                  <c:v>-167.82799999999997</c:v>
                </c:pt>
                <c:pt idx="3337">
                  <c:v>-160.25699999999998</c:v>
                </c:pt>
                <c:pt idx="3338">
                  <c:v>-155.23500000000001</c:v>
                </c:pt>
                <c:pt idx="3339">
                  <c:v>-157.18199999999999</c:v>
                </c:pt>
                <c:pt idx="3340">
                  <c:v>-171.30200000000002</c:v>
                </c:pt>
                <c:pt idx="3341">
                  <c:v>-167.18799999999999</c:v>
                </c:pt>
                <c:pt idx="3342">
                  <c:v>-164.35699999999997</c:v>
                </c:pt>
                <c:pt idx="3343">
                  <c:v>-160.44199999999995</c:v>
                </c:pt>
                <c:pt idx="3344">
                  <c:v>-172.55700000000002</c:v>
                </c:pt>
                <c:pt idx="3345">
                  <c:v>-173.77399999999997</c:v>
                </c:pt>
                <c:pt idx="3346">
                  <c:v>-173.71399999999997</c:v>
                </c:pt>
                <c:pt idx="3347">
                  <c:v>-170.65100000000001</c:v>
                </c:pt>
                <c:pt idx="3348">
                  <c:v>-173.66700000000003</c:v>
                </c:pt>
                <c:pt idx="3349">
                  <c:v>-168.99299999999999</c:v>
                </c:pt>
                <c:pt idx="3350">
                  <c:v>-170.10199999999998</c:v>
                </c:pt>
                <c:pt idx="3351">
                  <c:v>-169.37099999999998</c:v>
                </c:pt>
                <c:pt idx="3352">
                  <c:v>-165.13099999999997</c:v>
                </c:pt>
                <c:pt idx="3353">
                  <c:v>-168.87399999999997</c:v>
                </c:pt>
                <c:pt idx="3354">
                  <c:v>-157.851</c:v>
                </c:pt>
                <c:pt idx="3355">
                  <c:v>-163.03200000000001</c:v>
                </c:pt>
                <c:pt idx="3356">
                  <c:v>-160.29899999999998</c:v>
                </c:pt>
                <c:pt idx="3357">
                  <c:v>-163.73099999999999</c:v>
                </c:pt>
                <c:pt idx="3358">
                  <c:v>-170.45699999999997</c:v>
                </c:pt>
                <c:pt idx="3359">
                  <c:v>-173.61799999999999</c:v>
                </c:pt>
                <c:pt idx="3360">
                  <c:v>-170.98999999999995</c:v>
                </c:pt>
                <c:pt idx="3361">
                  <c:v>-170.42799999999997</c:v>
                </c:pt>
                <c:pt idx="3362">
                  <c:v>-172.14999999999998</c:v>
                </c:pt>
                <c:pt idx="3363">
                  <c:v>-170.48099999999999</c:v>
                </c:pt>
                <c:pt idx="3364">
                  <c:v>-172.35599999999999</c:v>
                </c:pt>
                <c:pt idx="3365">
                  <c:v>-168.78399999999999</c:v>
                </c:pt>
                <c:pt idx="3366">
                  <c:v>-170.59099999999998</c:v>
                </c:pt>
                <c:pt idx="3367">
                  <c:v>-165.69400000000002</c:v>
                </c:pt>
                <c:pt idx="3368">
                  <c:v>-166.21099999999998</c:v>
                </c:pt>
                <c:pt idx="3369">
                  <c:v>-167.209</c:v>
                </c:pt>
                <c:pt idx="3370">
                  <c:v>-169.62599999999998</c:v>
                </c:pt>
                <c:pt idx="3371">
                  <c:v>-164.71599999999995</c:v>
                </c:pt>
                <c:pt idx="3372">
                  <c:v>-155.78300000000002</c:v>
                </c:pt>
                <c:pt idx="3373">
                  <c:v>-171.17699999999996</c:v>
                </c:pt>
                <c:pt idx="3374">
                  <c:v>-176.62499999999997</c:v>
                </c:pt>
                <c:pt idx="3375">
                  <c:v>-184.13900000000001</c:v>
                </c:pt>
                <c:pt idx="3376">
                  <c:v>-176.18600000000001</c:v>
                </c:pt>
                <c:pt idx="3377">
                  <c:v>-171.31700000000001</c:v>
                </c:pt>
                <c:pt idx="3378">
                  <c:v>-170.31899999999999</c:v>
                </c:pt>
                <c:pt idx="3379">
                  <c:v>-168.11099999999999</c:v>
                </c:pt>
                <c:pt idx="3380">
                  <c:v>-165.80699999999996</c:v>
                </c:pt>
                <c:pt idx="3381">
                  <c:v>-167.238</c:v>
                </c:pt>
                <c:pt idx="3382">
                  <c:v>-160.773</c:v>
                </c:pt>
                <c:pt idx="3383">
                  <c:v>-164.10599999999997</c:v>
                </c:pt>
                <c:pt idx="3384">
                  <c:v>-172.821</c:v>
                </c:pt>
                <c:pt idx="3385">
                  <c:v>-168.87399999999997</c:v>
                </c:pt>
                <c:pt idx="3386">
                  <c:v>-172.91</c:v>
                </c:pt>
                <c:pt idx="3387">
                  <c:v>-165.60199999999998</c:v>
                </c:pt>
                <c:pt idx="3388">
                  <c:v>-175.46699999999998</c:v>
                </c:pt>
                <c:pt idx="3389">
                  <c:v>-167.30699999999996</c:v>
                </c:pt>
                <c:pt idx="3390">
                  <c:v>-172.529</c:v>
                </c:pt>
                <c:pt idx="3391">
                  <c:v>-172.71799999999996</c:v>
                </c:pt>
                <c:pt idx="3392">
                  <c:v>-173.07999999999998</c:v>
                </c:pt>
                <c:pt idx="3393">
                  <c:v>-178.09699999999998</c:v>
                </c:pt>
                <c:pt idx="3394">
                  <c:v>-170.37299999999999</c:v>
                </c:pt>
                <c:pt idx="3395">
                  <c:v>-169.55700000000002</c:v>
                </c:pt>
                <c:pt idx="3396">
                  <c:v>-170.01999999999998</c:v>
                </c:pt>
                <c:pt idx="3397">
                  <c:v>-169.495</c:v>
                </c:pt>
                <c:pt idx="3398">
                  <c:v>-170.61399999999998</c:v>
                </c:pt>
                <c:pt idx="3399">
                  <c:v>-168.983</c:v>
                </c:pt>
                <c:pt idx="3400">
                  <c:v>-166.76299999999998</c:v>
                </c:pt>
                <c:pt idx="3401">
                  <c:v>-166.96699999999998</c:v>
                </c:pt>
                <c:pt idx="3402">
                  <c:v>-178.00799999999998</c:v>
                </c:pt>
                <c:pt idx="3403">
                  <c:v>-175.98399999999998</c:v>
                </c:pt>
                <c:pt idx="3404">
                  <c:v>-171.55700000000002</c:v>
                </c:pt>
                <c:pt idx="3405">
                  <c:v>-167.86499999999998</c:v>
                </c:pt>
                <c:pt idx="3406">
                  <c:v>-163.01899999999995</c:v>
                </c:pt>
                <c:pt idx="3407">
                  <c:v>-170.32499999999999</c:v>
                </c:pt>
                <c:pt idx="3408">
                  <c:v>-177.19499999999999</c:v>
                </c:pt>
                <c:pt idx="3409">
                  <c:v>-178.90199999999999</c:v>
                </c:pt>
                <c:pt idx="3410">
                  <c:v>-173.37700000000001</c:v>
                </c:pt>
                <c:pt idx="3411">
                  <c:v>-168.52299999999997</c:v>
                </c:pt>
                <c:pt idx="3412">
                  <c:v>-166.04399999999998</c:v>
                </c:pt>
                <c:pt idx="3413">
                  <c:v>-168.07599999999999</c:v>
                </c:pt>
                <c:pt idx="3414">
                  <c:v>-157.35500000000002</c:v>
                </c:pt>
                <c:pt idx="3415">
                  <c:v>-174.53200000000001</c:v>
                </c:pt>
                <c:pt idx="3416">
                  <c:v>-174.48599999999996</c:v>
                </c:pt>
                <c:pt idx="3417">
                  <c:v>-169.73699999999997</c:v>
                </c:pt>
                <c:pt idx="3418">
                  <c:v>-173.16300000000001</c:v>
                </c:pt>
                <c:pt idx="3419">
                  <c:v>-175.80799999999999</c:v>
                </c:pt>
                <c:pt idx="3420">
                  <c:v>-171.95999999999998</c:v>
                </c:pt>
                <c:pt idx="3421">
                  <c:v>-168.21399999999997</c:v>
                </c:pt>
                <c:pt idx="3422">
                  <c:v>-166.553</c:v>
                </c:pt>
                <c:pt idx="3423">
                  <c:v>-161.06299999999999</c:v>
                </c:pt>
                <c:pt idx="3424">
                  <c:v>-163.40899999999996</c:v>
                </c:pt>
                <c:pt idx="3425">
                  <c:v>-160.77799999999996</c:v>
                </c:pt>
                <c:pt idx="3426">
                  <c:v>-164.47800000000001</c:v>
                </c:pt>
                <c:pt idx="3427">
                  <c:v>-170.99799999999999</c:v>
                </c:pt>
                <c:pt idx="3428">
                  <c:v>-172.96899999999999</c:v>
                </c:pt>
                <c:pt idx="3429">
                  <c:v>-166.98499999999999</c:v>
                </c:pt>
                <c:pt idx="3430">
                  <c:v>-168.30299999999997</c:v>
                </c:pt>
                <c:pt idx="3431">
                  <c:v>-170.45300000000003</c:v>
                </c:pt>
                <c:pt idx="3432">
                  <c:v>-164.69099999999997</c:v>
                </c:pt>
                <c:pt idx="3433">
                  <c:v>-154.57599999999996</c:v>
                </c:pt>
                <c:pt idx="3434">
                  <c:v>-160.291</c:v>
                </c:pt>
                <c:pt idx="3435">
                  <c:v>-166.38499999999999</c:v>
                </c:pt>
                <c:pt idx="3436">
                  <c:v>-174.10900000000001</c:v>
                </c:pt>
                <c:pt idx="3437">
                  <c:v>-169.41099999999997</c:v>
                </c:pt>
                <c:pt idx="3438">
                  <c:v>-168.047</c:v>
                </c:pt>
                <c:pt idx="3439">
                  <c:v>-171.452</c:v>
                </c:pt>
                <c:pt idx="3440">
                  <c:v>-173.518</c:v>
                </c:pt>
                <c:pt idx="3441">
                  <c:v>-170.73299999999995</c:v>
                </c:pt>
                <c:pt idx="3442">
                  <c:v>-156.999</c:v>
                </c:pt>
                <c:pt idx="3443">
                  <c:v>-164.24499999999995</c:v>
                </c:pt>
                <c:pt idx="3444">
                  <c:v>-166.66599999999997</c:v>
                </c:pt>
                <c:pt idx="3445">
                  <c:v>-165.80899999999997</c:v>
                </c:pt>
                <c:pt idx="3446">
                  <c:v>-163.49799999999999</c:v>
                </c:pt>
                <c:pt idx="3447">
                  <c:v>-161.88199999999995</c:v>
                </c:pt>
                <c:pt idx="3448">
                  <c:v>-160.816</c:v>
                </c:pt>
                <c:pt idx="3449">
                  <c:v>-160.09299999999996</c:v>
                </c:pt>
                <c:pt idx="3450">
                  <c:v>-165.678</c:v>
                </c:pt>
                <c:pt idx="3451">
                  <c:v>-172.53200000000001</c:v>
                </c:pt>
                <c:pt idx="3452">
                  <c:v>-178.34699999999998</c:v>
                </c:pt>
                <c:pt idx="3453">
                  <c:v>-174.64000000000001</c:v>
                </c:pt>
                <c:pt idx="3454">
                  <c:v>-168.858</c:v>
                </c:pt>
                <c:pt idx="3455">
                  <c:v>-171.44799999999998</c:v>
                </c:pt>
                <c:pt idx="3456">
                  <c:v>-167.68799999999999</c:v>
                </c:pt>
                <c:pt idx="3457">
                  <c:v>-167.286</c:v>
                </c:pt>
                <c:pt idx="3458">
                  <c:v>-167.54399999999998</c:v>
                </c:pt>
                <c:pt idx="3459">
                  <c:v>-161.65200000000002</c:v>
                </c:pt>
                <c:pt idx="3460">
                  <c:v>-166.81099999999998</c:v>
                </c:pt>
                <c:pt idx="3461">
                  <c:v>-171.364</c:v>
                </c:pt>
                <c:pt idx="3462">
                  <c:v>-167.73099999999999</c:v>
                </c:pt>
                <c:pt idx="3463">
                  <c:v>-169.00199999999998</c:v>
                </c:pt>
                <c:pt idx="3464">
                  <c:v>-157.61700000000002</c:v>
                </c:pt>
                <c:pt idx="3465">
                  <c:v>-171.80499999999998</c:v>
                </c:pt>
                <c:pt idx="3466">
                  <c:v>-165.34700000000001</c:v>
                </c:pt>
                <c:pt idx="3467">
                  <c:v>-168.74799999999999</c:v>
                </c:pt>
                <c:pt idx="3468">
                  <c:v>-173.60300000000001</c:v>
                </c:pt>
                <c:pt idx="3469">
                  <c:v>-164.54200000000003</c:v>
                </c:pt>
                <c:pt idx="3470">
                  <c:v>-166.31200000000001</c:v>
                </c:pt>
                <c:pt idx="3471">
                  <c:v>-155.53899999999999</c:v>
                </c:pt>
                <c:pt idx="3472">
                  <c:v>-165.01899999999995</c:v>
                </c:pt>
                <c:pt idx="3473">
                  <c:v>-164.227</c:v>
                </c:pt>
                <c:pt idx="3474">
                  <c:v>-168.92200000000003</c:v>
                </c:pt>
                <c:pt idx="3475">
                  <c:v>-165.42200000000003</c:v>
                </c:pt>
                <c:pt idx="3476">
                  <c:v>-162.29199999999997</c:v>
                </c:pt>
                <c:pt idx="3477">
                  <c:v>-164.38299999999998</c:v>
                </c:pt>
                <c:pt idx="3478">
                  <c:v>-163.279</c:v>
                </c:pt>
                <c:pt idx="3479">
                  <c:v>-160.71</c:v>
                </c:pt>
                <c:pt idx="3480">
                  <c:v>-150.68299999999999</c:v>
                </c:pt>
                <c:pt idx="3481">
                  <c:v>-159.49999999999997</c:v>
                </c:pt>
                <c:pt idx="3482">
                  <c:v>-152.85599999999999</c:v>
                </c:pt>
                <c:pt idx="3483">
                  <c:v>-161.762</c:v>
                </c:pt>
                <c:pt idx="3484">
                  <c:v>-159.39999999999998</c:v>
                </c:pt>
                <c:pt idx="3485">
                  <c:v>-167.74799999999999</c:v>
                </c:pt>
                <c:pt idx="3486">
                  <c:v>-160.37200000000001</c:v>
                </c:pt>
                <c:pt idx="3487">
                  <c:v>-165.70699999999999</c:v>
                </c:pt>
                <c:pt idx="3488">
                  <c:v>-162.10799999999995</c:v>
                </c:pt>
                <c:pt idx="3489">
                  <c:v>-150.43699999999998</c:v>
                </c:pt>
                <c:pt idx="3490">
                  <c:v>-166.87099999999998</c:v>
                </c:pt>
                <c:pt idx="3491">
                  <c:v>-161.78599999999997</c:v>
                </c:pt>
                <c:pt idx="3492">
                  <c:v>-157.50599999999997</c:v>
                </c:pt>
                <c:pt idx="3493">
                  <c:v>-168.44299999999998</c:v>
                </c:pt>
                <c:pt idx="3494">
                  <c:v>-165.93199999999996</c:v>
                </c:pt>
                <c:pt idx="3495">
                  <c:v>-159.167</c:v>
                </c:pt>
                <c:pt idx="3496">
                  <c:v>-162.10999999999996</c:v>
                </c:pt>
                <c:pt idx="3497">
                  <c:v>-157.35399999999998</c:v>
                </c:pt>
                <c:pt idx="3498">
                  <c:v>-159.75800000000001</c:v>
                </c:pt>
                <c:pt idx="3499">
                  <c:v>-161.70499999999998</c:v>
                </c:pt>
                <c:pt idx="3500">
                  <c:v>-141.89699999999999</c:v>
                </c:pt>
                <c:pt idx="3501">
                  <c:v>-159.61999999999998</c:v>
                </c:pt>
                <c:pt idx="3502">
                  <c:v>-159.49200000000002</c:v>
                </c:pt>
                <c:pt idx="3503">
                  <c:v>-170.233</c:v>
                </c:pt>
                <c:pt idx="3504">
                  <c:v>-167.96899999999997</c:v>
                </c:pt>
                <c:pt idx="3505">
                  <c:v>-165.54899999999998</c:v>
                </c:pt>
                <c:pt idx="3506">
                  <c:v>-163.06399999999996</c:v>
                </c:pt>
                <c:pt idx="3507">
                  <c:v>-158.495</c:v>
                </c:pt>
                <c:pt idx="3508">
                  <c:v>-161.94799999999998</c:v>
                </c:pt>
                <c:pt idx="3509">
                  <c:v>-161.93099999999998</c:v>
                </c:pt>
                <c:pt idx="3510">
                  <c:v>-157.54999999999995</c:v>
                </c:pt>
                <c:pt idx="3511">
                  <c:v>-159.74399999999997</c:v>
                </c:pt>
                <c:pt idx="3512">
                  <c:v>-168.80299999999997</c:v>
                </c:pt>
                <c:pt idx="3513">
                  <c:v>-170.53999999999996</c:v>
                </c:pt>
                <c:pt idx="3514">
                  <c:v>-164.16799999999998</c:v>
                </c:pt>
                <c:pt idx="3515">
                  <c:v>-164.654</c:v>
                </c:pt>
                <c:pt idx="3516">
                  <c:v>-152.33999999999997</c:v>
                </c:pt>
                <c:pt idx="3517">
                  <c:v>-166.16900000000001</c:v>
                </c:pt>
                <c:pt idx="3518">
                  <c:v>-164.483</c:v>
                </c:pt>
                <c:pt idx="3519">
                  <c:v>-164.71000000000004</c:v>
                </c:pt>
                <c:pt idx="3520">
                  <c:v>-161.03499999999997</c:v>
                </c:pt>
                <c:pt idx="3521">
                  <c:v>-156.11999999999998</c:v>
                </c:pt>
                <c:pt idx="3522">
                  <c:v>-162.78799999999998</c:v>
                </c:pt>
                <c:pt idx="3523">
                  <c:v>-159.37899999999999</c:v>
                </c:pt>
                <c:pt idx="3524">
                  <c:v>-165.27599999999995</c:v>
                </c:pt>
                <c:pt idx="3525">
                  <c:v>-161.55199999999996</c:v>
                </c:pt>
                <c:pt idx="3526">
                  <c:v>-158.18700000000001</c:v>
                </c:pt>
                <c:pt idx="3527">
                  <c:v>-159.71599999999995</c:v>
                </c:pt>
                <c:pt idx="3528">
                  <c:v>-163.17399999999998</c:v>
                </c:pt>
                <c:pt idx="3529">
                  <c:v>-167.07499999999996</c:v>
                </c:pt>
                <c:pt idx="3530">
                  <c:v>-162.08699999999999</c:v>
                </c:pt>
                <c:pt idx="3531">
                  <c:v>-168.52800000000002</c:v>
                </c:pt>
                <c:pt idx="3532">
                  <c:v>-161.96199999999999</c:v>
                </c:pt>
                <c:pt idx="3533">
                  <c:v>-164.07899999999995</c:v>
                </c:pt>
                <c:pt idx="3534">
                  <c:v>-159.99599999999998</c:v>
                </c:pt>
                <c:pt idx="3535">
                  <c:v>-173.77999999999997</c:v>
                </c:pt>
                <c:pt idx="3536">
                  <c:v>-167.21199999999996</c:v>
                </c:pt>
                <c:pt idx="3537">
                  <c:v>-171.68899999999996</c:v>
                </c:pt>
                <c:pt idx="3538">
                  <c:v>-169.51599999999999</c:v>
                </c:pt>
                <c:pt idx="3539">
                  <c:v>-170.48499999999999</c:v>
                </c:pt>
                <c:pt idx="3540">
                  <c:v>-171.38799999999998</c:v>
                </c:pt>
                <c:pt idx="3541">
                  <c:v>-180.35599999999999</c:v>
                </c:pt>
                <c:pt idx="3542">
                  <c:v>-170.21599999999995</c:v>
                </c:pt>
                <c:pt idx="3543">
                  <c:v>-169.21699999999998</c:v>
                </c:pt>
                <c:pt idx="3544">
                  <c:v>-149.26400000000001</c:v>
                </c:pt>
                <c:pt idx="3545">
                  <c:v>-172.61500000000001</c:v>
                </c:pt>
                <c:pt idx="3546">
                  <c:v>-159.642</c:v>
                </c:pt>
                <c:pt idx="3547">
                  <c:v>-164.99999999999997</c:v>
                </c:pt>
                <c:pt idx="3548">
                  <c:v>-161.31400000000002</c:v>
                </c:pt>
                <c:pt idx="3549">
                  <c:v>-168.13899999999998</c:v>
                </c:pt>
                <c:pt idx="3550">
                  <c:v>-179.39899999999997</c:v>
                </c:pt>
                <c:pt idx="3551">
                  <c:v>-163.89999999999998</c:v>
                </c:pt>
                <c:pt idx="3552">
                  <c:v>-161.57699999999997</c:v>
                </c:pt>
                <c:pt idx="3553">
                  <c:v>-176.07</c:v>
                </c:pt>
                <c:pt idx="3554">
                  <c:v>-176.989</c:v>
                </c:pt>
                <c:pt idx="3555">
                  <c:v>-173.59000000000003</c:v>
                </c:pt>
                <c:pt idx="3556">
                  <c:v>-161.46300000000002</c:v>
                </c:pt>
                <c:pt idx="3557">
                  <c:v>-170.57699999999997</c:v>
                </c:pt>
                <c:pt idx="3558">
                  <c:v>-183.02699999999999</c:v>
                </c:pt>
                <c:pt idx="3559">
                  <c:v>-178.13899999999998</c:v>
                </c:pt>
                <c:pt idx="3560">
                  <c:v>-154.71600000000001</c:v>
                </c:pt>
                <c:pt idx="3561">
                  <c:v>-166.22999999999996</c:v>
                </c:pt>
                <c:pt idx="3562">
                  <c:v>-175.161</c:v>
                </c:pt>
                <c:pt idx="3563">
                  <c:v>-186.077</c:v>
                </c:pt>
                <c:pt idx="3564">
                  <c:v>-179.38499999999999</c:v>
                </c:pt>
                <c:pt idx="3565">
                  <c:v>-166.84700000000004</c:v>
                </c:pt>
                <c:pt idx="3566">
                  <c:v>-172.01499999999999</c:v>
                </c:pt>
                <c:pt idx="3567">
                  <c:v>-171.98499999999999</c:v>
                </c:pt>
                <c:pt idx="3568">
                  <c:v>-176.71399999999997</c:v>
                </c:pt>
                <c:pt idx="3569">
                  <c:v>-169.53499999999997</c:v>
                </c:pt>
                <c:pt idx="3570">
                  <c:v>-172.16900000000001</c:v>
                </c:pt>
                <c:pt idx="3571">
                  <c:v>-168.804</c:v>
                </c:pt>
                <c:pt idx="3572">
                  <c:v>-168.49299999999999</c:v>
                </c:pt>
                <c:pt idx="3573">
                  <c:v>-156.51999999999998</c:v>
                </c:pt>
                <c:pt idx="3574">
                  <c:v>-166.38799999999998</c:v>
                </c:pt>
                <c:pt idx="3575">
                  <c:v>-169.38399999999996</c:v>
                </c:pt>
                <c:pt idx="3576">
                  <c:v>-165.37299999999999</c:v>
                </c:pt>
                <c:pt idx="3577">
                  <c:v>-170.49099999999999</c:v>
                </c:pt>
                <c:pt idx="3578">
                  <c:v>-167.29299999999995</c:v>
                </c:pt>
                <c:pt idx="3579">
                  <c:v>-177.76900000000001</c:v>
                </c:pt>
                <c:pt idx="3580">
                  <c:v>-167.77599999999995</c:v>
                </c:pt>
                <c:pt idx="3581">
                  <c:v>-171.28700000000003</c:v>
                </c:pt>
                <c:pt idx="3582">
                  <c:v>-168.64800000000002</c:v>
                </c:pt>
                <c:pt idx="3583">
                  <c:v>-161.298</c:v>
                </c:pt>
                <c:pt idx="3584">
                  <c:v>-167.59699999999998</c:v>
                </c:pt>
                <c:pt idx="3585">
                  <c:v>-172.90800000000002</c:v>
                </c:pt>
                <c:pt idx="3586">
                  <c:v>-178.45699999999997</c:v>
                </c:pt>
                <c:pt idx="3587">
                  <c:v>-183.09899999999999</c:v>
                </c:pt>
                <c:pt idx="3588">
                  <c:v>-158.00199999999995</c:v>
                </c:pt>
                <c:pt idx="3589">
                  <c:v>-155.86699999999996</c:v>
                </c:pt>
                <c:pt idx="3590">
                  <c:v>-160.96600000000001</c:v>
                </c:pt>
                <c:pt idx="3591">
                  <c:v>-164.83100000000002</c:v>
                </c:pt>
                <c:pt idx="3592">
                  <c:v>-170.33699999999999</c:v>
                </c:pt>
                <c:pt idx="3593">
                  <c:v>-164.38900000000001</c:v>
                </c:pt>
                <c:pt idx="3594">
                  <c:v>-170.67700000000002</c:v>
                </c:pt>
                <c:pt idx="3595">
                  <c:v>-175.66799999999998</c:v>
                </c:pt>
                <c:pt idx="3596">
                  <c:v>-171.35499999999996</c:v>
                </c:pt>
                <c:pt idx="3597">
                  <c:v>-172.904</c:v>
                </c:pt>
                <c:pt idx="3598">
                  <c:v>-171.25200000000001</c:v>
                </c:pt>
                <c:pt idx="3599">
                  <c:v>-179.39599999999999</c:v>
                </c:pt>
                <c:pt idx="3600">
                  <c:v>-189.64</c:v>
                </c:pt>
                <c:pt idx="3601">
                  <c:v>-169.19499999999999</c:v>
                </c:pt>
                <c:pt idx="3602">
                  <c:v>-175.95099999999996</c:v>
                </c:pt>
                <c:pt idx="3603">
                  <c:v>-175.96699999999998</c:v>
                </c:pt>
                <c:pt idx="3604">
                  <c:v>-175.96299999999997</c:v>
                </c:pt>
                <c:pt idx="3605">
                  <c:v>-168.64499999999998</c:v>
                </c:pt>
                <c:pt idx="3606">
                  <c:v>-171.518</c:v>
                </c:pt>
                <c:pt idx="3607">
                  <c:v>-159.23099999999999</c:v>
                </c:pt>
                <c:pt idx="3608">
                  <c:v>-177.53599999999994</c:v>
                </c:pt>
                <c:pt idx="3609">
                  <c:v>-170.20000000000002</c:v>
                </c:pt>
                <c:pt idx="3610">
                  <c:v>-172.83300000000003</c:v>
                </c:pt>
                <c:pt idx="3611">
                  <c:v>-158.34300000000002</c:v>
                </c:pt>
                <c:pt idx="3612">
                  <c:v>-170.90600000000001</c:v>
                </c:pt>
                <c:pt idx="3613">
                  <c:v>-169.149</c:v>
                </c:pt>
                <c:pt idx="3614">
                  <c:v>-171.673</c:v>
                </c:pt>
                <c:pt idx="3615">
                  <c:v>-169.39</c:v>
                </c:pt>
                <c:pt idx="3616">
                  <c:v>-168.61599999999999</c:v>
                </c:pt>
                <c:pt idx="3617">
                  <c:v>-156.161</c:v>
                </c:pt>
                <c:pt idx="3618">
                  <c:v>-170.352</c:v>
                </c:pt>
                <c:pt idx="3619">
                  <c:v>-173.61900000000003</c:v>
                </c:pt>
                <c:pt idx="3620">
                  <c:v>-159.34799999999998</c:v>
                </c:pt>
                <c:pt idx="3621">
                  <c:v>-173.14299999999997</c:v>
                </c:pt>
                <c:pt idx="3622">
                  <c:v>-173.01899999999998</c:v>
                </c:pt>
                <c:pt idx="3623">
                  <c:v>-173.352</c:v>
                </c:pt>
                <c:pt idx="3624">
                  <c:v>-173.65899999999999</c:v>
                </c:pt>
                <c:pt idx="3625">
                  <c:v>-173.875</c:v>
                </c:pt>
                <c:pt idx="3626">
                  <c:v>-169.26799999999997</c:v>
                </c:pt>
                <c:pt idx="3627">
                  <c:v>-171.45999999999998</c:v>
                </c:pt>
                <c:pt idx="3628">
                  <c:v>-181.12099999999998</c:v>
                </c:pt>
                <c:pt idx="3629">
                  <c:v>-164.90300000000002</c:v>
                </c:pt>
                <c:pt idx="3630">
                  <c:v>-175.51899999999998</c:v>
                </c:pt>
                <c:pt idx="3631">
                  <c:v>-174.54599999999999</c:v>
                </c:pt>
                <c:pt idx="3632">
                  <c:v>-172.68099999999998</c:v>
                </c:pt>
                <c:pt idx="3633">
                  <c:v>-168.59099999999998</c:v>
                </c:pt>
                <c:pt idx="3634">
                  <c:v>-177.45599999999999</c:v>
                </c:pt>
                <c:pt idx="3635">
                  <c:v>-174.78100000000001</c:v>
                </c:pt>
                <c:pt idx="3636">
                  <c:v>-176.47299999999998</c:v>
                </c:pt>
                <c:pt idx="3637">
                  <c:v>-173.178</c:v>
                </c:pt>
                <c:pt idx="3638">
                  <c:v>-179.00499999999997</c:v>
                </c:pt>
                <c:pt idx="3639">
                  <c:v>-170.22300000000001</c:v>
                </c:pt>
                <c:pt idx="3640">
                  <c:v>-170.69499999999999</c:v>
                </c:pt>
                <c:pt idx="3641">
                  <c:v>-176.55500000000001</c:v>
                </c:pt>
                <c:pt idx="3642">
                  <c:v>-177.73699999999997</c:v>
                </c:pt>
                <c:pt idx="3643">
                  <c:v>-183.35400000000001</c:v>
                </c:pt>
                <c:pt idx="3644">
                  <c:v>-175.91299999999998</c:v>
                </c:pt>
                <c:pt idx="3645">
                  <c:v>-173.37199999999996</c:v>
                </c:pt>
                <c:pt idx="3646">
                  <c:v>-173.81899999999999</c:v>
                </c:pt>
                <c:pt idx="3647">
                  <c:v>-168.86600000000001</c:v>
                </c:pt>
                <c:pt idx="3648">
                  <c:v>-152.22899999999998</c:v>
                </c:pt>
                <c:pt idx="3649">
                  <c:v>-162.48899999999998</c:v>
                </c:pt>
                <c:pt idx="3650">
                  <c:v>-168.79199999999997</c:v>
                </c:pt>
                <c:pt idx="3651">
                  <c:v>-165.87999999999997</c:v>
                </c:pt>
                <c:pt idx="3652">
                  <c:v>-165.572</c:v>
                </c:pt>
                <c:pt idx="3653">
                  <c:v>-169.14800000000002</c:v>
                </c:pt>
                <c:pt idx="3654">
                  <c:v>-172.73099999999997</c:v>
                </c:pt>
                <c:pt idx="3655">
                  <c:v>-171.107</c:v>
                </c:pt>
                <c:pt idx="3656">
                  <c:v>-162.00399999999996</c:v>
                </c:pt>
                <c:pt idx="3657">
                  <c:v>-171.92400000000004</c:v>
                </c:pt>
                <c:pt idx="3658">
                  <c:v>-175.14799999999997</c:v>
                </c:pt>
                <c:pt idx="3659">
                  <c:v>-167.75699999999998</c:v>
                </c:pt>
                <c:pt idx="3660">
                  <c:v>-161.11700000000002</c:v>
                </c:pt>
                <c:pt idx="3661">
                  <c:v>-164.428</c:v>
                </c:pt>
                <c:pt idx="3662">
                  <c:v>-174.47800000000001</c:v>
                </c:pt>
                <c:pt idx="3663">
                  <c:v>-168.07</c:v>
                </c:pt>
                <c:pt idx="3664">
                  <c:v>-171.53699999999998</c:v>
                </c:pt>
                <c:pt idx="3665">
                  <c:v>-173.489</c:v>
                </c:pt>
                <c:pt idx="3666">
                  <c:v>-170.58800000000002</c:v>
                </c:pt>
                <c:pt idx="3667">
                  <c:v>-167.70499999999998</c:v>
                </c:pt>
                <c:pt idx="3668">
                  <c:v>-175.649</c:v>
                </c:pt>
                <c:pt idx="3669">
                  <c:v>-175.08199999999999</c:v>
                </c:pt>
                <c:pt idx="3670">
                  <c:v>-171.76999999999998</c:v>
                </c:pt>
                <c:pt idx="3671">
                  <c:v>-171.92499999999998</c:v>
                </c:pt>
                <c:pt idx="3672">
                  <c:v>-170.92799999999997</c:v>
                </c:pt>
                <c:pt idx="3673">
                  <c:v>-140.64599999999999</c:v>
                </c:pt>
                <c:pt idx="3674">
                  <c:v>-186.19499999999999</c:v>
                </c:pt>
                <c:pt idx="3675">
                  <c:v>-177.23</c:v>
                </c:pt>
                <c:pt idx="3676">
                  <c:v>-174.02199999999999</c:v>
                </c:pt>
                <c:pt idx="3677">
                  <c:v>-173.18200000000002</c:v>
                </c:pt>
                <c:pt idx="3678">
                  <c:v>-172.99099999999999</c:v>
                </c:pt>
                <c:pt idx="3679">
                  <c:v>-171.87299999999999</c:v>
                </c:pt>
                <c:pt idx="3680">
                  <c:v>-171.88399999999996</c:v>
                </c:pt>
                <c:pt idx="3681">
                  <c:v>-170.541</c:v>
                </c:pt>
                <c:pt idx="3682">
                  <c:v>-172.33500000000001</c:v>
                </c:pt>
                <c:pt idx="3683">
                  <c:v>-179.46199999999999</c:v>
                </c:pt>
                <c:pt idx="3684">
                  <c:v>-177.09399999999997</c:v>
                </c:pt>
                <c:pt idx="3685">
                  <c:v>-166.36600000000001</c:v>
                </c:pt>
                <c:pt idx="3686">
                  <c:v>-156.79300000000001</c:v>
                </c:pt>
                <c:pt idx="3687">
                  <c:v>-155.75</c:v>
                </c:pt>
                <c:pt idx="3688">
                  <c:v>-171.458</c:v>
                </c:pt>
                <c:pt idx="3689">
                  <c:v>-166.49599999999998</c:v>
                </c:pt>
                <c:pt idx="3690">
                  <c:v>-177.06199999999998</c:v>
                </c:pt>
                <c:pt idx="3691">
                  <c:v>-166.49399999999997</c:v>
                </c:pt>
                <c:pt idx="3692">
                  <c:v>-180.95899999999997</c:v>
                </c:pt>
                <c:pt idx="3693">
                  <c:v>-179.67699999999996</c:v>
                </c:pt>
                <c:pt idx="3694">
                  <c:v>-174.40899999999999</c:v>
                </c:pt>
                <c:pt idx="3695">
                  <c:v>-176.41800000000001</c:v>
                </c:pt>
                <c:pt idx="3696">
                  <c:v>-173.96499999999997</c:v>
                </c:pt>
                <c:pt idx="3697">
                  <c:v>-174.33700000000002</c:v>
                </c:pt>
                <c:pt idx="3698">
                  <c:v>-170.74099999999999</c:v>
                </c:pt>
                <c:pt idx="3699">
                  <c:v>-177.05799999999999</c:v>
                </c:pt>
                <c:pt idx="3700">
                  <c:v>-172.69899999999998</c:v>
                </c:pt>
                <c:pt idx="3701">
                  <c:v>-174.255</c:v>
                </c:pt>
                <c:pt idx="3702">
                  <c:v>-169.94399999999996</c:v>
                </c:pt>
                <c:pt idx="3703">
                  <c:v>-181.33899999999997</c:v>
                </c:pt>
                <c:pt idx="3704">
                  <c:v>-177.81399999999996</c:v>
                </c:pt>
                <c:pt idx="3705">
                  <c:v>-173.96899999999999</c:v>
                </c:pt>
                <c:pt idx="3706">
                  <c:v>-174.32999999999998</c:v>
                </c:pt>
                <c:pt idx="3707">
                  <c:v>-167.10300000000001</c:v>
                </c:pt>
                <c:pt idx="3708">
                  <c:v>-178.57499999999999</c:v>
                </c:pt>
                <c:pt idx="3709">
                  <c:v>-166.46800000000002</c:v>
                </c:pt>
                <c:pt idx="3710">
                  <c:v>-173.56699999999995</c:v>
                </c:pt>
                <c:pt idx="3711">
                  <c:v>-168.30299999999997</c:v>
                </c:pt>
                <c:pt idx="3712">
                  <c:v>-167.17900000000003</c:v>
                </c:pt>
                <c:pt idx="3713">
                  <c:v>-168.85299999999995</c:v>
                </c:pt>
                <c:pt idx="3714">
                  <c:v>-174.80899999999997</c:v>
                </c:pt>
                <c:pt idx="3715">
                  <c:v>-167.04499999999999</c:v>
                </c:pt>
                <c:pt idx="3716">
                  <c:v>-173.39300000000003</c:v>
                </c:pt>
                <c:pt idx="3717">
                  <c:v>-165.86899999999997</c:v>
                </c:pt>
                <c:pt idx="3718">
                  <c:v>-162.86599999999999</c:v>
                </c:pt>
                <c:pt idx="3719">
                  <c:v>-164.09399999999999</c:v>
                </c:pt>
                <c:pt idx="3720">
                  <c:v>-170.04500000000002</c:v>
                </c:pt>
                <c:pt idx="3721">
                  <c:v>-178.05099999999999</c:v>
                </c:pt>
                <c:pt idx="3722">
                  <c:v>-175.64299999999997</c:v>
                </c:pt>
                <c:pt idx="3723">
                  <c:v>-171.41399999999999</c:v>
                </c:pt>
                <c:pt idx="3724">
                  <c:v>-176.79499999999996</c:v>
                </c:pt>
                <c:pt idx="3725">
                  <c:v>-177.17</c:v>
                </c:pt>
                <c:pt idx="3726">
                  <c:v>-176</c:v>
                </c:pt>
                <c:pt idx="3727">
                  <c:v>-172.53400000000002</c:v>
                </c:pt>
                <c:pt idx="3728">
                  <c:v>-168.56799999999998</c:v>
                </c:pt>
                <c:pt idx="3729">
                  <c:v>-173.25</c:v>
                </c:pt>
                <c:pt idx="3730">
                  <c:v>-169.76399999999995</c:v>
                </c:pt>
                <c:pt idx="3731">
                  <c:v>-162.86899999999997</c:v>
                </c:pt>
                <c:pt idx="3732">
                  <c:v>-173.62899999999996</c:v>
                </c:pt>
                <c:pt idx="3733">
                  <c:v>-169.49599999999998</c:v>
                </c:pt>
                <c:pt idx="3734">
                  <c:v>-174.25099999999998</c:v>
                </c:pt>
                <c:pt idx="3735">
                  <c:v>-170.93299999999999</c:v>
                </c:pt>
                <c:pt idx="3736">
                  <c:v>-169.50900000000001</c:v>
                </c:pt>
                <c:pt idx="3737">
                  <c:v>-170.3</c:v>
                </c:pt>
                <c:pt idx="3738">
                  <c:v>-167.71399999999997</c:v>
                </c:pt>
                <c:pt idx="3739">
                  <c:v>-167.63899999999998</c:v>
                </c:pt>
                <c:pt idx="3740">
                  <c:v>-167.52800000000002</c:v>
                </c:pt>
                <c:pt idx="3741">
                  <c:v>-170.94499999999999</c:v>
                </c:pt>
                <c:pt idx="3742">
                  <c:v>-161.69899999999996</c:v>
                </c:pt>
                <c:pt idx="3743">
                  <c:v>-163.40199999999999</c:v>
                </c:pt>
                <c:pt idx="3744">
                  <c:v>-158.20400000000001</c:v>
                </c:pt>
                <c:pt idx="3745">
                  <c:v>-172.75999999999996</c:v>
                </c:pt>
                <c:pt idx="3746">
                  <c:v>-167.93299999999999</c:v>
                </c:pt>
                <c:pt idx="3747">
                  <c:v>-164.86699999999996</c:v>
                </c:pt>
                <c:pt idx="3748">
                  <c:v>-156.95099999999999</c:v>
                </c:pt>
                <c:pt idx="3749">
                  <c:v>-168.20099999999996</c:v>
                </c:pt>
                <c:pt idx="3750">
                  <c:v>-171.06300000000002</c:v>
                </c:pt>
                <c:pt idx="3751">
                  <c:v>-166.50299999999999</c:v>
                </c:pt>
                <c:pt idx="3752">
                  <c:v>-181.11899999999997</c:v>
                </c:pt>
                <c:pt idx="3753">
                  <c:v>-173.178</c:v>
                </c:pt>
                <c:pt idx="3754">
                  <c:v>-180.34199999999998</c:v>
                </c:pt>
                <c:pt idx="3755">
                  <c:v>-170.67099999999999</c:v>
                </c:pt>
                <c:pt idx="3756">
                  <c:v>-171.90699999999998</c:v>
                </c:pt>
                <c:pt idx="3757">
                  <c:v>-175.51899999999998</c:v>
                </c:pt>
                <c:pt idx="3758">
                  <c:v>-160.74499999999995</c:v>
                </c:pt>
                <c:pt idx="3759">
                  <c:v>-159.12299999999999</c:v>
                </c:pt>
                <c:pt idx="3760">
                  <c:v>-169.24899999999997</c:v>
                </c:pt>
                <c:pt idx="3761">
                  <c:v>-173.744</c:v>
                </c:pt>
                <c:pt idx="3762">
                  <c:v>-169.20400000000001</c:v>
                </c:pt>
                <c:pt idx="3763">
                  <c:v>-171.36699999999999</c:v>
                </c:pt>
                <c:pt idx="3764">
                  <c:v>-163.178</c:v>
                </c:pt>
                <c:pt idx="3765">
                  <c:v>-166.23899999999998</c:v>
                </c:pt>
                <c:pt idx="3766">
                  <c:v>-170.13299999999998</c:v>
                </c:pt>
                <c:pt idx="3767">
                  <c:v>-171.41200000000001</c:v>
                </c:pt>
                <c:pt idx="3768">
                  <c:v>-173.25</c:v>
                </c:pt>
                <c:pt idx="3769">
                  <c:v>-169.37299999999999</c:v>
                </c:pt>
                <c:pt idx="3770">
                  <c:v>-159.40700000000001</c:v>
                </c:pt>
                <c:pt idx="3771">
                  <c:v>-165.42299999999997</c:v>
                </c:pt>
                <c:pt idx="3772">
                  <c:v>-166.03899999999999</c:v>
                </c:pt>
                <c:pt idx="3773">
                  <c:v>-171.63099999999997</c:v>
                </c:pt>
                <c:pt idx="3774">
                  <c:v>-177.33700000000002</c:v>
                </c:pt>
                <c:pt idx="3775">
                  <c:v>-175.08499999999998</c:v>
                </c:pt>
                <c:pt idx="3776">
                  <c:v>-170.12799999999999</c:v>
                </c:pt>
                <c:pt idx="3777">
                  <c:v>-171.16900000000001</c:v>
                </c:pt>
                <c:pt idx="3778">
                  <c:v>-172.92200000000003</c:v>
                </c:pt>
                <c:pt idx="3779">
                  <c:v>-175.25799999999998</c:v>
                </c:pt>
                <c:pt idx="3780">
                  <c:v>-168.56199999999998</c:v>
                </c:pt>
                <c:pt idx="3781">
                  <c:v>-168.173</c:v>
                </c:pt>
                <c:pt idx="3782">
                  <c:v>-168.42000000000002</c:v>
                </c:pt>
                <c:pt idx="3783">
                  <c:v>-167.33199999999999</c:v>
                </c:pt>
                <c:pt idx="3784">
                  <c:v>-169.66399999999999</c:v>
                </c:pt>
                <c:pt idx="3785">
                  <c:v>-166.87400000000002</c:v>
                </c:pt>
                <c:pt idx="3786">
                  <c:v>-168.13699999999997</c:v>
                </c:pt>
                <c:pt idx="3787">
                  <c:v>-171.73</c:v>
                </c:pt>
                <c:pt idx="3788">
                  <c:v>-167.864</c:v>
                </c:pt>
                <c:pt idx="3789">
                  <c:v>-163.78100000000001</c:v>
                </c:pt>
                <c:pt idx="3790">
                  <c:v>-168.12199999999999</c:v>
                </c:pt>
                <c:pt idx="3791">
                  <c:v>-173.06899999999996</c:v>
                </c:pt>
                <c:pt idx="3792">
                  <c:v>-175.30600000000001</c:v>
                </c:pt>
                <c:pt idx="3793">
                  <c:v>-174.078</c:v>
                </c:pt>
                <c:pt idx="3794">
                  <c:v>-176.80899999999997</c:v>
                </c:pt>
                <c:pt idx="3795">
                  <c:v>-171.00900000000001</c:v>
                </c:pt>
                <c:pt idx="3796">
                  <c:v>-166.79699999999997</c:v>
                </c:pt>
                <c:pt idx="3797">
                  <c:v>-176.084</c:v>
                </c:pt>
                <c:pt idx="3798">
                  <c:v>-171.31400000000002</c:v>
                </c:pt>
                <c:pt idx="3799">
                  <c:v>-161.77999999999997</c:v>
                </c:pt>
                <c:pt idx="3800">
                  <c:v>-160.78999999999996</c:v>
                </c:pt>
                <c:pt idx="3801">
                  <c:v>-169.47099999999998</c:v>
                </c:pt>
                <c:pt idx="3802">
                  <c:v>-170.64499999999998</c:v>
                </c:pt>
                <c:pt idx="3803">
                  <c:v>-169.601</c:v>
                </c:pt>
                <c:pt idx="3804">
                  <c:v>-166.15899999999999</c:v>
                </c:pt>
                <c:pt idx="3805">
                  <c:v>-168.93199999999996</c:v>
                </c:pt>
                <c:pt idx="3806">
                  <c:v>-170.20699999999999</c:v>
                </c:pt>
                <c:pt idx="3807">
                  <c:v>-168.85099999999997</c:v>
                </c:pt>
                <c:pt idx="3808">
                  <c:v>-170.92600000000002</c:v>
                </c:pt>
                <c:pt idx="3809">
                  <c:v>-167.28700000000001</c:v>
                </c:pt>
                <c:pt idx="3810">
                  <c:v>-176.10700000000003</c:v>
                </c:pt>
                <c:pt idx="3811">
                  <c:v>-174.078</c:v>
                </c:pt>
                <c:pt idx="3812">
                  <c:v>-173.52199999999999</c:v>
                </c:pt>
                <c:pt idx="3813">
                  <c:v>-171.15699999999998</c:v>
                </c:pt>
                <c:pt idx="3814">
                  <c:v>-174.20999999999998</c:v>
                </c:pt>
                <c:pt idx="3815">
                  <c:v>-160.83199999999997</c:v>
                </c:pt>
                <c:pt idx="3816">
                  <c:v>-179.916</c:v>
                </c:pt>
                <c:pt idx="3817">
                  <c:v>-176.87799999999999</c:v>
                </c:pt>
                <c:pt idx="3818">
                  <c:v>-177.59799999999996</c:v>
                </c:pt>
                <c:pt idx="3819">
                  <c:v>-174.31700000000001</c:v>
                </c:pt>
                <c:pt idx="3820">
                  <c:v>-177.98199999999997</c:v>
                </c:pt>
                <c:pt idx="3821">
                  <c:v>-172.56599999999997</c:v>
                </c:pt>
                <c:pt idx="3822">
                  <c:v>-165.51100000000002</c:v>
                </c:pt>
                <c:pt idx="3823">
                  <c:v>-166.61099999999999</c:v>
                </c:pt>
                <c:pt idx="3824">
                  <c:v>-166.13899999999998</c:v>
                </c:pt>
                <c:pt idx="3825">
                  <c:v>-170.70699999999999</c:v>
                </c:pt>
                <c:pt idx="3826">
                  <c:v>-167.12499999999994</c:v>
                </c:pt>
                <c:pt idx="3827">
                  <c:v>-157.48899999999998</c:v>
                </c:pt>
                <c:pt idx="3828">
                  <c:v>-172.71299999999999</c:v>
                </c:pt>
                <c:pt idx="3829">
                  <c:v>-170.61799999999999</c:v>
                </c:pt>
                <c:pt idx="3830">
                  <c:v>-169.24799999999999</c:v>
                </c:pt>
                <c:pt idx="3831">
                  <c:v>-168.85699999999997</c:v>
                </c:pt>
                <c:pt idx="3832">
                  <c:v>-159.86599999999999</c:v>
                </c:pt>
                <c:pt idx="3833">
                  <c:v>-171.78199999999998</c:v>
                </c:pt>
                <c:pt idx="3834">
                  <c:v>-171.29599999999999</c:v>
                </c:pt>
                <c:pt idx="3835">
                  <c:v>-167.11099999999999</c:v>
                </c:pt>
                <c:pt idx="3836">
                  <c:v>-168.85599999999999</c:v>
                </c:pt>
                <c:pt idx="3837">
                  <c:v>-168.95100000000002</c:v>
                </c:pt>
                <c:pt idx="3838">
                  <c:v>-164.80799999999999</c:v>
                </c:pt>
                <c:pt idx="3839">
                  <c:v>-161.33999999999997</c:v>
                </c:pt>
                <c:pt idx="3840">
                  <c:v>-173.08099999999996</c:v>
                </c:pt>
                <c:pt idx="3841">
                  <c:v>-173.87999999999997</c:v>
                </c:pt>
                <c:pt idx="3842">
                  <c:v>-165.60199999999998</c:v>
                </c:pt>
                <c:pt idx="3843">
                  <c:v>-164.90699999999998</c:v>
                </c:pt>
                <c:pt idx="3844">
                  <c:v>-164.82299999999998</c:v>
                </c:pt>
                <c:pt idx="3845">
                  <c:v>-177.178</c:v>
                </c:pt>
                <c:pt idx="3846">
                  <c:v>-173.80200000000002</c:v>
                </c:pt>
                <c:pt idx="3847">
                  <c:v>-160.38199999999995</c:v>
                </c:pt>
                <c:pt idx="3848">
                  <c:v>-165.13099999999997</c:v>
                </c:pt>
                <c:pt idx="3849">
                  <c:v>-173.321</c:v>
                </c:pt>
                <c:pt idx="3850">
                  <c:v>-167.82999999999998</c:v>
                </c:pt>
                <c:pt idx="3851">
                  <c:v>-153.65800000000002</c:v>
                </c:pt>
                <c:pt idx="3852">
                  <c:v>-170.87700000000001</c:v>
                </c:pt>
                <c:pt idx="3853">
                  <c:v>-158.42699999999996</c:v>
                </c:pt>
                <c:pt idx="3854">
                  <c:v>-162.21499999999997</c:v>
                </c:pt>
                <c:pt idx="3855">
                  <c:v>-165.33699999999999</c:v>
                </c:pt>
                <c:pt idx="3856">
                  <c:v>-168.81200000000001</c:v>
                </c:pt>
                <c:pt idx="3857">
                  <c:v>-165.88199999999995</c:v>
                </c:pt>
                <c:pt idx="3858">
                  <c:v>-171.19800000000001</c:v>
                </c:pt>
                <c:pt idx="3859">
                  <c:v>-170.85399999999998</c:v>
                </c:pt>
                <c:pt idx="3860">
                  <c:v>-166.09499999999997</c:v>
                </c:pt>
                <c:pt idx="3861">
                  <c:v>-165.62399999999997</c:v>
                </c:pt>
                <c:pt idx="3862">
                  <c:v>-165.97299999999996</c:v>
                </c:pt>
                <c:pt idx="3863">
                  <c:v>-165.17900000000003</c:v>
                </c:pt>
                <c:pt idx="3864">
                  <c:v>-179.86999999999995</c:v>
                </c:pt>
                <c:pt idx="3865">
                  <c:v>-168.733</c:v>
                </c:pt>
                <c:pt idx="3866">
                  <c:v>-166.55700000000002</c:v>
                </c:pt>
                <c:pt idx="3867">
                  <c:v>-175.47699999999998</c:v>
                </c:pt>
                <c:pt idx="3868">
                  <c:v>-175.16399999999999</c:v>
                </c:pt>
                <c:pt idx="3869">
                  <c:v>-170.13899999999998</c:v>
                </c:pt>
                <c:pt idx="3870">
                  <c:v>-164.08800000000002</c:v>
                </c:pt>
                <c:pt idx="3871">
                  <c:v>-167.25299999999999</c:v>
                </c:pt>
                <c:pt idx="3872">
                  <c:v>-164.93099999999998</c:v>
                </c:pt>
                <c:pt idx="3873">
                  <c:v>-153.75799999999998</c:v>
                </c:pt>
                <c:pt idx="3874">
                  <c:v>-160.73700000000002</c:v>
                </c:pt>
                <c:pt idx="3875">
                  <c:v>-169.62799999999999</c:v>
                </c:pt>
                <c:pt idx="3876">
                  <c:v>-167.49999999999997</c:v>
                </c:pt>
                <c:pt idx="3877">
                  <c:v>-165.74699999999996</c:v>
                </c:pt>
                <c:pt idx="3878">
                  <c:v>-164.453</c:v>
                </c:pt>
                <c:pt idx="3879">
                  <c:v>-161.86099999999999</c:v>
                </c:pt>
                <c:pt idx="3880">
                  <c:v>-164.10599999999997</c:v>
                </c:pt>
                <c:pt idx="3881">
                  <c:v>-167.77399999999997</c:v>
                </c:pt>
                <c:pt idx="3882">
                  <c:v>-161.26900000000001</c:v>
                </c:pt>
                <c:pt idx="3883">
                  <c:v>-164.44499999999999</c:v>
                </c:pt>
                <c:pt idx="3884">
                  <c:v>-165.928</c:v>
                </c:pt>
                <c:pt idx="3885">
                  <c:v>-162.17199999999997</c:v>
                </c:pt>
                <c:pt idx="3886">
                  <c:v>-167.88599999999997</c:v>
                </c:pt>
                <c:pt idx="3887">
                  <c:v>-177.15399999999997</c:v>
                </c:pt>
                <c:pt idx="3888">
                  <c:v>-177.35599999999999</c:v>
                </c:pt>
                <c:pt idx="3889">
                  <c:v>-167.98899999999998</c:v>
                </c:pt>
                <c:pt idx="3890">
                  <c:v>-172.54999999999995</c:v>
                </c:pt>
                <c:pt idx="3891">
                  <c:v>-163.70499999999998</c:v>
                </c:pt>
                <c:pt idx="3892">
                  <c:v>-160.59200000000001</c:v>
                </c:pt>
                <c:pt idx="3893">
                  <c:v>-163.03699999999998</c:v>
                </c:pt>
                <c:pt idx="3894">
                  <c:v>-163.99199999999996</c:v>
                </c:pt>
                <c:pt idx="3895">
                  <c:v>-164.33100000000002</c:v>
                </c:pt>
                <c:pt idx="3896">
                  <c:v>-175.02099999999996</c:v>
                </c:pt>
                <c:pt idx="3897">
                  <c:v>-152.464</c:v>
                </c:pt>
                <c:pt idx="3898">
                  <c:v>-172.35699999999997</c:v>
                </c:pt>
                <c:pt idx="3899">
                  <c:v>-173.99900000000002</c:v>
                </c:pt>
                <c:pt idx="3900">
                  <c:v>-180.869</c:v>
                </c:pt>
                <c:pt idx="3901">
                  <c:v>-157.93600000000001</c:v>
                </c:pt>
                <c:pt idx="3902">
                  <c:v>-174.67100000000002</c:v>
                </c:pt>
                <c:pt idx="3903">
                  <c:v>-171.46699999999998</c:v>
                </c:pt>
                <c:pt idx="3904">
                  <c:v>-169.76199999999994</c:v>
                </c:pt>
                <c:pt idx="3905">
                  <c:v>-166.57999999999998</c:v>
                </c:pt>
                <c:pt idx="3906">
                  <c:v>-178.67899999999997</c:v>
                </c:pt>
                <c:pt idx="3907">
                  <c:v>-178.30999999999995</c:v>
                </c:pt>
                <c:pt idx="3908">
                  <c:v>-167.49700000000001</c:v>
                </c:pt>
                <c:pt idx="3909">
                  <c:v>-162.98099999999999</c:v>
                </c:pt>
                <c:pt idx="3910">
                  <c:v>-170.92999999999995</c:v>
                </c:pt>
                <c:pt idx="3911">
                  <c:v>-167.40600000000001</c:v>
                </c:pt>
                <c:pt idx="3912">
                  <c:v>-170.93399999999997</c:v>
                </c:pt>
                <c:pt idx="3913">
                  <c:v>-171.69800000000001</c:v>
                </c:pt>
                <c:pt idx="3914">
                  <c:v>-170.87199999999996</c:v>
                </c:pt>
                <c:pt idx="3915">
                  <c:v>-172.54599999999996</c:v>
                </c:pt>
                <c:pt idx="3916">
                  <c:v>-173.53099999999998</c:v>
                </c:pt>
                <c:pt idx="3917">
                  <c:v>-175.77199999999999</c:v>
                </c:pt>
                <c:pt idx="3918">
                  <c:v>-174.43199999999996</c:v>
                </c:pt>
                <c:pt idx="3919">
                  <c:v>-170.773</c:v>
                </c:pt>
                <c:pt idx="3920">
                  <c:v>-145.11600000000001</c:v>
                </c:pt>
                <c:pt idx="3921">
                  <c:v>-177.68799999999999</c:v>
                </c:pt>
                <c:pt idx="3922">
                  <c:v>-164.428</c:v>
                </c:pt>
                <c:pt idx="3923">
                  <c:v>-169.77399999999997</c:v>
                </c:pt>
                <c:pt idx="3924">
                  <c:v>-175.65999999999997</c:v>
                </c:pt>
                <c:pt idx="3925">
                  <c:v>-176.78800000000001</c:v>
                </c:pt>
                <c:pt idx="3926">
                  <c:v>-182.49900000000002</c:v>
                </c:pt>
                <c:pt idx="3927">
                  <c:v>-170.41099999999997</c:v>
                </c:pt>
                <c:pt idx="3928">
                  <c:v>-170.57699999999997</c:v>
                </c:pt>
                <c:pt idx="3929">
                  <c:v>-179.04399999999998</c:v>
                </c:pt>
                <c:pt idx="3930">
                  <c:v>-173.94199999999998</c:v>
                </c:pt>
                <c:pt idx="3931">
                  <c:v>-169.59899999999999</c:v>
                </c:pt>
                <c:pt idx="3932">
                  <c:v>-186.92500000000001</c:v>
                </c:pt>
                <c:pt idx="3933">
                  <c:v>-168.815</c:v>
                </c:pt>
                <c:pt idx="3934">
                  <c:v>-177.142</c:v>
                </c:pt>
                <c:pt idx="3935">
                  <c:v>-134.16099999999997</c:v>
                </c:pt>
                <c:pt idx="3936">
                  <c:v>-166.31999999999996</c:v>
                </c:pt>
                <c:pt idx="3937">
                  <c:v>-161.63999999999999</c:v>
                </c:pt>
                <c:pt idx="3938">
                  <c:v>-187.06</c:v>
                </c:pt>
                <c:pt idx="3939">
                  <c:v>-176.02699999999999</c:v>
                </c:pt>
                <c:pt idx="3940">
                  <c:v>-166.48699999999999</c:v>
                </c:pt>
                <c:pt idx="3941">
                  <c:v>-174.70599999999996</c:v>
                </c:pt>
                <c:pt idx="3942">
                  <c:v>-163.74299999999997</c:v>
                </c:pt>
                <c:pt idx="3943">
                  <c:v>-163.96699999999998</c:v>
                </c:pt>
                <c:pt idx="3944">
                  <c:v>-174.107</c:v>
                </c:pt>
                <c:pt idx="3945">
                  <c:v>-176.07299999999998</c:v>
                </c:pt>
                <c:pt idx="3946">
                  <c:v>-168.73699999999997</c:v>
                </c:pt>
                <c:pt idx="3947">
                  <c:v>-171.88299999999998</c:v>
                </c:pt>
                <c:pt idx="3948">
                  <c:v>-166.71799999999996</c:v>
                </c:pt>
                <c:pt idx="3949">
                  <c:v>-174.36400000000003</c:v>
                </c:pt>
                <c:pt idx="3950">
                  <c:v>-178.23699999999997</c:v>
                </c:pt>
                <c:pt idx="3951">
                  <c:v>-165.13</c:v>
                </c:pt>
                <c:pt idx="3952">
                  <c:v>-169.80799999999999</c:v>
                </c:pt>
                <c:pt idx="3953">
                  <c:v>-175.42599999999996</c:v>
                </c:pt>
                <c:pt idx="3954">
                  <c:v>-177.79599999999999</c:v>
                </c:pt>
                <c:pt idx="3955">
                  <c:v>-163.46499999999997</c:v>
                </c:pt>
                <c:pt idx="3956">
                  <c:v>-174.40699999999998</c:v>
                </c:pt>
                <c:pt idx="3957">
                  <c:v>-174.59699999999998</c:v>
                </c:pt>
                <c:pt idx="3958">
                  <c:v>-170.839</c:v>
                </c:pt>
                <c:pt idx="3959">
                  <c:v>-168.62</c:v>
                </c:pt>
                <c:pt idx="3960">
                  <c:v>-177.23899999999998</c:v>
                </c:pt>
                <c:pt idx="3961">
                  <c:v>-165.12300000000002</c:v>
                </c:pt>
                <c:pt idx="3962">
                  <c:v>-163.96600000000001</c:v>
                </c:pt>
                <c:pt idx="3963">
                  <c:v>-162.62799999999999</c:v>
                </c:pt>
                <c:pt idx="3964">
                  <c:v>-156.68900000000002</c:v>
                </c:pt>
                <c:pt idx="3965">
                  <c:v>-181.03399999999996</c:v>
                </c:pt>
                <c:pt idx="3966">
                  <c:v>-172.142</c:v>
                </c:pt>
                <c:pt idx="3967">
                  <c:v>-178.58199999999999</c:v>
                </c:pt>
                <c:pt idx="3968">
                  <c:v>-172.08600000000001</c:v>
                </c:pt>
                <c:pt idx="3969">
                  <c:v>-170.80899999999997</c:v>
                </c:pt>
                <c:pt idx="3970">
                  <c:v>-175.93700000000001</c:v>
                </c:pt>
                <c:pt idx="3971">
                  <c:v>-172.92000000000002</c:v>
                </c:pt>
                <c:pt idx="3972">
                  <c:v>-172.202</c:v>
                </c:pt>
                <c:pt idx="3973">
                  <c:v>-165.44299999999998</c:v>
                </c:pt>
                <c:pt idx="3974">
                  <c:v>-179.375</c:v>
                </c:pt>
                <c:pt idx="3975">
                  <c:v>-181.07400000000001</c:v>
                </c:pt>
                <c:pt idx="3976">
                  <c:v>-179.20399999999995</c:v>
                </c:pt>
                <c:pt idx="3977">
                  <c:v>-165.40799999999999</c:v>
                </c:pt>
                <c:pt idx="3978">
                  <c:v>-174.79399999999998</c:v>
                </c:pt>
                <c:pt idx="3979">
                  <c:v>-176.03299999999999</c:v>
                </c:pt>
                <c:pt idx="3980">
                  <c:v>-165.30599999999998</c:v>
                </c:pt>
                <c:pt idx="3981">
                  <c:v>-160.33599999999996</c:v>
                </c:pt>
                <c:pt idx="3982">
                  <c:v>-170.19600000000003</c:v>
                </c:pt>
                <c:pt idx="3983">
                  <c:v>-164.17900000000003</c:v>
                </c:pt>
                <c:pt idx="3984">
                  <c:v>-179.18200000000002</c:v>
                </c:pt>
                <c:pt idx="3985">
                  <c:v>-174.14099999999996</c:v>
                </c:pt>
                <c:pt idx="3986">
                  <c:v>-167.97</c:v>
                </c:pt>
                <c:pt idx="3987">
                  <c:v>-184.541</c:v>
                </c:pt>
                <c:pt idx="3988">
                  <c:v>-183.01899999999998</c:v>
                </c:pt>
                <c:pt idx="3989">
                  <c:v>-183.05399999999997</c:v>
                </c:pt>
                <c:pt idx="3990">
                  <c:v>-174.50199999999998</c:v>
                </c:pt>
                <c:pt idx="3991">
                  <c:v>-179.12499999999997</c:v>
                </c:pt>
                <c:pt idx="3992">
                  <c:v>-175.73899999999998</c:v>
                </c:pt>
                <c:pt idx="3993">
                  <c:v>-181.44899999999996</c:v>
                </c:pt>
                <c:pt idx="3994">
                  <c:v>-175.39100000000002</c:v>
                </c:pt>
                <c:pt idx="3995">
                  <c:v>-180.24</c:v>
                </c:pt>
                <c:pt idx="3996">
                  <c:v>-175.22899999999996</c:v>
                </c:pt>
                <c:pt idx="3997">
                  <c:v>-182.43399999999997</c:v>
                </c:pt>
                <c:pt idx="3998">
                  <c:v>-174.36600000000001</c:v>
                </c:pt>
                <c:pt idx="3999">
                  <c:v>-180.06699999999995</c:v>
                </c:pt>
                <c:pt idx="4000">
                  <c:v>-171.48199999999997</c:v>
                </c:pt>
                <c:pt idx="4001">
                  <c:v>-176.57</c:v>
                </c:pt>
                <c:pt idx="4002">
                  <c:v>-175.83799999999999</c:v>
                </c:pt>
                <c:pt idx="4003">
                  <c:v>-176.79399999999998</c:v>
                </c:pt>
                <c:pt idx="4004">
                  <c:v>-176.51400000000001</c:v>
                </c:pt>
                <c:pt idx="4005">
                  <c:v>-171.85599999999999</c:v>
                </c:pt>
                <c:pt idx="4006">
                  <c:v>-164.75800000000001</c:v>
                </c:pt>
                <c:pt idx="4007">
                  <c:v>-186.97599999999997</c:v>
                </c:pt>
                <c:pt idx="4008">
                  <c:v>-171.28399999999999</c:v>
                </c:pt>
                <c:pt idx="4009">
                  <c:v>-175.53100000000001</c:v>
                </c:pt>
                <c:pt idx="4010">
                  <c:v>-174.92799999999997</c:v>
                </c:pt>
                <c:pt idx="4011">
                  <c:v>-177.37099999999998</c:v>
                </c:pt>
                <c:pt idx="4012">
                  <c:v>-181.25099999999998</c:v>
                </c:pt>
                <c:pt idx="4013">
                  <c:v>-186.89899999999997</c:v>
                </c:pt>
                <c:pt idx="4014">
                  <c:v>-152.465</c:v>
                </c:pt>
                <c:pt idx="4015">
                  <c:v>-163.82599999999996</c:v>
                </c:pt>
                <c:pt idx="4016">
                  <c:v>-164.22999999999996</c:v>
                </c:pt>
                <c:pt idx="4017">
                  <c:v>-173.41800000000001</c:v>
                </c:pt>
                <c:pt idx="4018">
                  <c:v>-176.86499999999998</c:v>
                </c:pt>
                <c:pt idx="4019">
                  <c:v>-167.88599999999997</c:v>
                </c:pt>
                <c:pt idx="4020">
                  <c:v>-166.047</c:v>
                </c:pt>
                <c:pt idx="4021">
                  <c:v>-172.52099999999996</c:v>
                </c:pt>
                <c:pt idx="4022">
                  <c:v>-183.33699999999996</c:v>
                </c:pt>
                <c:pt idx="4023">
                  <c:v>-178.17399999999998</c:v>
                </c:pt>
                <c:pt idx="4024">
                  <c:v>-200.77899999999997</c:v>
                </c:pt>
                <c:pt idx="4025">
                  <c:v>-170.298</c:v>
                </c:pt>
                <c:pt idx="4026">
                  <c:v>-180.26999999999998</c:v>
                </c:pt>
                <c:pt idx="4027">
                  <c:v>-182.45699999999999</c:v>
                </c:pt>
                <c:pt idx="4028">
                  <c:v>-166.31200000000001</c:v>
                </c:pt>
                <c:pt idx="4029">
                  <c:v>-174.01899999999998</c:v>
                </c:pt>
                <c:pt idx="4030">
                  <c:v>-177.67</c:v>
                </c:pt>
                <c:pt idx="4031">
                  <c:v>-180.37700000000001</c:v>
                </c:pt>
                <c:pt idx="4032">
                  <c:v>-181.83899999999997</c:v>
                </c:pt>
                <c:pt idx="4033">
                  <c:v>-184.346</c:v>
                </c:pt>
                <c:pt idx="4034">
                  <c:v>-186.89899999999997</c:v>
                </c:pt>
                <c:pt idx="4035">
                  <c:v>-181.16700000000003</c:v>
                </c:pt>
                <c:pt idx="4036">
                  <c:v>-180.89099999999996</c:v>
                </c:pt>
                <c:pt idx="4037">
                  <c:v>-176.63</c:v>
                </c:pt>
                <c:pt idx="4038">
                  <c:v>-183.93299999999999</c:v>
                </c:pt>
                <c:pt idx="4039">
                  <c:v>-183.23599999999999</c:v>
                </c:pt>
                <c:pt idx="4040">
                  <c:v>-177.86500000000001</c:v>
                </c:pt>
                <c:pt idx="4041">
                  <c:v>-181.31799999999998</c:v>
                </c:pt>
                <c:pt idx="4042">
                  <c:v>-186.01600000000002</c:v>
                </c:pt>
                <c:pt idx="4043">
                  <c:v>-184.41000000000003</c:v>
                </c:pt>
                <c:pt idx="4044">
                  <c:v>-178.09399999999997</c:v>
                </c:pt>
                <c:pt idx="4045">
                  <c:v>-179.92799999999997</c:v>
                </c:pt>
                <c:pt idx="4046">
                  <c:v>-184.57099999999997</c:v>
                </c:pt>
                <c:pt idx="4047">
                  <c:v>-174.05700000000002</c:v>
                </c:pt>
                <c:pt idx="4048">
                  <c:v>-177.12899999999996</c:v>
                </c:pt>
                <c:pt idx="4049">
                  <c:v>-170.37299999999999</c:v>
                </c:pt>
                <c:pt idx="4050">
                  <c:v>-169.80099999999999</c:v>
                </c:pt>
                <c:pt idx="4051">
                  <c:v>-166.607</c:v>
                </c:pt>
                <c:pt idx="4052">
                  <c:v>-174.24</c:v>
                </c:pt>
                <c:pt idx="4053">
                  <c:v>-176.65100000000001</c:v>
                </c:pt>
                <c:pt idx="4054">
                  <c:v>-178.71899999999999</c:v>
                </c:pt>
                <c:pt idx="4055">
                  <c:v>-179.07899999999998</c:v>
                </c:pt>
                <c:pt idx="4056">
                  <c:v>-177.25299999999999</c:v>
                </c:pt>
                <c:pt idx="4057">
                  <c:v>-178.78299999999996</c:v>
                </c:pt>
                <c:pt idx="4058">
                  <c:v>-175.99199999999996</c:v>
                </c:pt>
                <c:pt idx="4059">
                  <c:v>-178.31399999999996</c:v>
                </c:pt>
                <c:pt idx="4060">
                  <c:v>-171.68599999999998</c:v>
                </c:pt>
                <c:pt idx="4061">
                  <c:v>-174.99900000000002</c:v>
                </c:pt>
                <c:pt idx="4062">
                  <c:v>-169.14299999999997</c:v>
                </c:pt>
                <c:pt idx="4063">
                  <c:v>-178.99199999999996</c:v>
                </c:pt>
                <c:pt idx="4064">
                  <c:v>-180.55899999999997</c:v>
                </c:pt>
                <c:pt idx="4065">
                  <c:v>-180.64299999999997</c:v>
                </c:pt>
                <c:pt idx="4066">
                  <c:v>-184.94799999999998</c:v>
                </c:pt>
                <c:pt idx="4067">
                  <c:v>-181.18299999999999</c:v>
                </c:pt>
                <c:pt idx="4068">
                  <c:v>-178.48699999999999</c:v>
                </c:pt>
                <c:pt idx="4069">
                  <c:v>-178.34800000000001</c:v>
                </c:pt>
                <c:pt idx="4070">
                  <c:v>-176.303</c:v>
                </c:pt>
                <c:pt idx="4071">
                  <c:v>-177.08999999999997</c:v>
                </c:pt>
                <c:pt idx="4072">
                  <c:v>-178.89699999999996</c:v>
                </c:pt>
                <c:pt idx="4073">
                  <c:v>-175.26900000000001</c:v>
                </c:pt>
                <c:pt idx="4074">
                  <c:v>-179.18699999999998</c:v>
                </c:pt>
                <c:pt idx="4075">
                  <c:v>-177.10599999999999</c:v>
                </c:pt>
                <c:pt idx="4076">
                  <c:v>-173.96499999999997</c:v>
                </c:pt>
                <c:pt idx="4077">
                  <c:v>-171.09499999999997</c:v>
                </c:pt>
                <c:pt idx="4078">
                  <c:v>-165.21799999999996</c:v>
                </c:pt>
                <c:pt idx="4079">
                  <c:v>-175.303</c:v>
                </c:pt>
                <c:pt idx="4080">
                  <c:v>-177.59699999999998</c:v>
                </c:pt>
                <c:pt idx="4081">
                  <c:v>-176.23899999999998</c:v>
                </c:pt>
                <c:pt idx="4082">
                  <c:v>-189.54300000000001</c:v>
                </c:pt>
                <c:pt idx="4083">
                  <c:v>-186.71599999999998</c:v>
                </c:pt>
                <c:pt idx="4084">
                  <c:v>-183.14499999999998</c:v>
                </c:pt>
                <c:pt idx="4085">
                  <c:v>-178.62099999999998</c:v>
                </c:pt>
                <c:pt idx="4086">
                  <c:v>-175.26999999999998</c:v>
                </c:pt>
                <c:pt idx="4087">
                  <c:v>-178.07899999999998</c:v>
                </c:pt>
                <c:pt idx="4088">
                  <c:v>-178.48399999999998</c:v>
                </c:pt>
                <c:pt idx="4089">
                  <c:v>-171.67899999999997</c:v>
                </c:pt>
                <c:pt idx="4090">
                  <c:v>-172.34299999999996</c:v>
                </c:pt>
                <c:pt idx="4091">
                  <c:v>-180.71599999999998</c:v>
                </c:pt>
                <c:pt idx="4092">
                  <c:v>-177.16800000000001</c:v>
                </c:pt>
                <c:pt idx="4093">
                  <c:v>-172.24499999999998</c:v>
                </c:pt>
                <c:pt idx="4094">
                  <c:v>-179.46099999999996</c:v>
                </c:pt>
                <c:pt idx="4095">
                  <c:v>-170.67199999999997</c:v>
                </c:pt>
                <c:pt idx="4096">
                  <c:v>-172.21799999999996</c:v>
                </c:pt>
                <c:pt idx="4097">
                  <c:v>-183.09899999999999</c:v>
                </c:pt>
                <c:pt idx="4098">
                  <c:v>-179.54500000000002</c:v>
                </c:pt>
                <c:pt idx="4099">
                  <c:v>-176.77100000000002</c:v>
                </c:pt>
                <c:pt idx="4100">
                  <c:v>-169.87</c:v>
                </c:pt>
                <c:pt idx="4101">
                  <c:v>-175.839</c:v>
                </c:pt>
                <c:pt idx="4102">
                  <c:v>-177.49199999999996</c:v>
                </c:pt>
                <c:pt idx="4103">
                  <c:v>-176.19</c:v>
                </c:pt>
                <c:pt idx="4104">
                  <c:v>-173</c:v>
                </c:pt>
                <c:pt idx="4105">
                  <c:v>-177.29499999999996</c:v>
                </c:pt>
                <c:pt idx="4106">
                  <c:v>-186.929</c:v>
                </c:pt>
                <c:pt idx="4107">
                  <c:v>-187.44099999999997</c:v>
                </c:pt>
                <c:pt idx="4108">
                  <c:v>-180.77999999999997</c:v>
                </c:pt>
                <c:pt idx="4109">
                  <c:v>-170.89100000000002</c:v>
                </c:pt>
                <c:pt idx="4110">
                  <c:v>-183.59199999999998</c:v>
                </c:pt>
                <c:pt idx="4111">
                  <c:v>-178.29099999999997</c:v>
                </c:pt>
                <c:pt idx="4112">
                  <c:v>-177.79099999999997</c:v>
                </c:pt>
                <c:pt idx="4113">
                  <c:v>-175.84499999999997</c:v>
                </c:pt>
                <c:pt idx="4114">
                  <c:v>-185.06</c:v>
                </c:pt>
                <c:pt idx="4115">
                  <c:v>-186.67899999999997</c:v>
                </c:pt>
                <c:pt idx="4116">
                  <c:v>-181.61100000000002</c:v>
                </c:pt>
                <c:pt idx="4117">
                  <c:v>-179.23099999999997</c:v>
                </c:pt>
                <c:pt idx="4118">
                  <c:v>-182.83999999999997</c:v>
                </c:pt>
                <c:pt idx="4119">
                  <c:v>-188.45800000000003</c:v>
                </c:pt>
                <c:pt idx="4120">
                  <c:v>-189.50499999999997</c:v>
                </c:pt>
                <c:pt idx="4121">
                  <c:v>-187.22899999999998</c:v>
                </c:pt>
                <c:pt idx="4122">
                  <c:v>-186.91399999999996</c:v>
                </c:pt>
                <c:pt idx="4123">
                  <c:v>-177.852</c:v>
                </c:pt>
                <c:pt idx="4124">
                  <c:v>-179.846</c:v>
                </c:pt>
                <c:pt idx="4125">
                  <c:v>-182.23899999999998</c:v>
                </c:pt>
                <c:pt idx="4126">
                  <c:v>-187.12699999999998</c:v>
                </c:pt>
                <c:pt idx="4127">
                  <c:v>-185.47799999999995</c:v>
                </c:pt>
                <c:pt idx="4128">
                  <c:v>-178.43799999999999</c:v>
                </c:pt>
                <c:pt idx="4129">
                  <c:v>-173.76999999999998</c:v>
                </c:pt>
                <c:pt idx="4130">
                  <c:v>-187.58999999999997</c:v>
                </c:pt>
                <c:pt idx="4131">
                  <c:v>-178.76599999999996</c:v>
                </c:pt>
                <c:pt idx="4132">
                  <c:v>-189.08499999999998</c:v>
                </c:pt>
                <c:pt idx="4133">
                  <c:v>-183.72800000000001</c:v>
                </c:pt>
                <c:pt idx="4134">
                  <c:v>-175.35</c:v>
                </c:pt>
                <c:pt idx="4135">
                  <c:v>-173.67099999999999</c:v>
                </c:pt>
                <c:pt idx="4136">
                  <c:v>-179.60900000000001</c:v>
                </c:pt>
                <c:pt idx="4137">
                  <c:v>-180.86200000000002</c:v>
                </c:pt>
                <c:pt idx="4138">
                  <c:v>-182.27300000000002</c:v>
                </c:pt>
                <c:pt idx="4139">
                  <c:v>-168.36899999999997</c:v>
                </c:pt>
                <c:pt idx="4140">
                  <c:v>-171.81</c:v>
                </c:pt>
                <c:pt idx="4141">
                  <c:v>-180.863</c:v>
                </c:pt>
                <c:pt idx="4142">
                  <c:v>-163.65599999999995</c:v>
                </c:pt>
                <c:pt idx="4143">
                  <c:v>-177.35599999999999</c:v>
                </c:pt>
                <c:pt idx="4144">
                  <c:v>-179.12</c:v>
                </c:pt>
                <c:pt idx="4145">
                  <c:v>-181.51299999999998</c:v>
                </c:pt>
                <c:pt idx="4146">
                  <c:v>-174.81999999999996</c:v>
                </c:pt>
                <c:pt idx="4147">
                  <c:v>-172.64600000000002</c:v>
                </c:pt>
                <c:pt idx="4148">
                  <c:v>-175.24099999999999</c:v>
                </c:pt>
                <c:pt idx="4149">
                  <c:v>-173.35899999999998</c:v>
                </c:pt>
                <c:pt idx="4150">
                  <c:v>-181.84499999999997</c:v>
                </c:pt>
                <c:pt idx="4151">
                  <c:v>-174.18</c:v>
                </c:pt>
                <c:pt idx="4152">
                  <c:v>-166.67399999999998</c:v>
                </c:pt>
                <c:pt idx="4153">
                  <c:v>-168.40499999999997</c:v>
                </c:pt>
                <c:pt idx="4154">
                  <c:v>-178.32599999999996</c:v>
                </c:pt>
                <c:pt idx="4155">
                  <c:v>-171.31</c:v>
                </c:pt>
                <c:pt idx="4156">
                  <c:v>-167.35899999999998</c:v>
                </c:pt>
                <c:pt idx="4157">
                  <c:v>-167.35299999999995</c:v>
                </c:pt>
                <c:pt idx="4158">
                  <c:v>-167.541</c:v>
                </c:pt>
                <c:pt idx="4159">
                  <c:v>-183.83499999999998</c:v>
                </c:pt>
                <c:pt idx="4160">
                  <c:v>-178.22699999999998</c:v>
                </c:pt>
                <c:pt idx="4161">
                  <c:v>-162.54899999999998</c:v>
                </c:pt>
                <c:pt idx="4162">
                  <c:v>-177.39699999999996</c:v>
                </c:pt>
                <c:pt idx="4163">
                  <c:v>-173.483</c:v>
                </c:pt>
                <c:pt idx="4164">
                  <c:v>-170.51999999999998</c:v>
                </c:pt>
                <c:pt idx="4165">
                  <c:v>-173.01899999999998</c:v>
                </c:pt>
                <c:pt idx="4166">
                  <c:v>-175.77500000000001</c:v>
                </c:pt>
                <c:pt idx="4167">
                  <c:v>-181.11799999999999</c:v>
                </c:pt>
                <c:pt idx="4168">
                  <c:v>-178.51699999999997</c:v>
                </c:pt>
                <c:pt idx="4169">
                  <c:v>-185.38799999999998</c:v>
                </c:pt>
                <c:pt idx="4170">
                  <c:v>-178.93299999999999</c:v>
                </c:pt>
                <c:pt idx="4171">
                  <c:v>-181.82399999999998</c:v>
                </c:pt>
                <c:pt idx="4172">
                  <c:v>-170.19299999999998</c:v>
                </c:pt>
                <c:pt idx="4173">
                  <c:v>-178.72899999999998</c:v>
                </c:pt>
                <c:pt idx="4174">
                  <c:v>-177.32300000000001</c:v>
                </c:pt>
                <c:pt idx="4175">
                  <c:v>-171.69800000000001</c:v>
                </c:pt>
                <c:pt idx="4176">
                  <c:v>-172.85699999999997</c:v>
                </c:pt>
                <c:pt idx="4177">
                  <c:v>-172.87999999999997</c:v>
                </c:pt>
                <c:pt idx="4178">
                  <c:v>-171.42799999999997</c:v>
                </c:pt>
                <c:pt idx="4179">
                  <c:v>-165.97299999999996</c:v>
                </c:pt>
                <c:pt idx="4180">
                  <c:v>-169.53</c:v>
                </c:pt>
                <c:pt idx="4181">
                  <c:v>-176.69999999999996</c:v>
                </c:pt>
                <c:pt idx="4182">
                  <c:v>-180.04900000000001</c:v>
                </c:pt>
                <c:pt idx="4183">
                  <c:v>-178.786</c:v>
                </c:pt>
                <c:pt idx="4184">
                  <c:v>-170.50599999999997</c:v>
                </c:pt>
                <c:pt idx="4185">
                  <c:v>-159.09399999999999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0953088"/>
        <c:axId val="235178624"/>
      </c:scatterChart>
      <c:valAx>
        <c:axId val="250953088"/>
        <c:scaling>
          <c:orientation val="minMax"/>
          <c:max val="2018"/>
          <c:min val="2006"/>
        </c:scaling>
        <c:delete val="0"/>
        <c:axPos val="b"/>
        <c:majorGridlines>
          <c:spPr>
            <a:ln w="12700" cap="flat" cmpd="sng" algn="ctr">
              <a:solidFill>
                <a:srgbClr val="ADD8E6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 baseline="0">
                    <a:solidFill>
                      <a:schemeClr val="accent1">
                        <a:lumMod val="50000"/>
                      </a:schemeClr>
                    </a:solidFill>
                  </a:rPr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out"/>
        <c:minorTickMark val="none"/>
        <c:tickLblPos val="low"/>
        <c:spPr>
          <a:noFill/>
          <a:ln w="12700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178624"/>
        <c:crosses val="autoZero"/>
        <c:crossBetween val="midCat"/>
        <c:majorUnit val="1"/>
        <c:minorUnit val="1"/>
      </c:valAx>
      <c:valAx>
        <c:axId val="235178624"/>
        <c:scaling>
          <c:orientation val="minMax"/>
          <c:max val="0"/>
          <c:min val="-250"/>
        </c:scaling>
        <c:delete val="0"/>
        <c:axPos val="l"/>
        <c:majorGridlines>
          <c:spPr>
            <a:ln w="12700" cap="flat" cmpd="sng" algn="ctr">
              <a:solidFill>
                <a:srgbClr val="ADD8E6"/>
              </a:solidFill>
              <a:round/>
            </a:ln>
            <a:effectLst/>
          </c:spPr>
        </c:majorGridlines>
        <c:minorGridlines>
          <c:spPr>
            <a:ln w="3175" cap="flat" cmpd="sng" algn="ctr">
              <a:solidFill>
                <a:schemeClr val="accent1">
                  <a:lumMod val="20000"/>
                  <a:lumOff val="80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 i="0" baseline="0">
                    <a:solidFill>
                      <a:schemeClr val="accent1">
                        <a:lumMod val="50000"/>
                      </a:schemeClr>
                    </a:solidFill>
                    <a:effectLst/>
                  </a:rPr>
                  <a:t>Vertical (mm)</a:t>
                </a:r>
                <a:endParaRPr lang="en-US" sz="1200" b="1">
                  <a:solidFill>
                    <a:schemeClr val="accent1">
                      <a:lumMod val="50000"/>
                    </a:schemeClr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0953088"/>
        <c:crosses val="autoZero"/>
        <c:crossBetween val="midCat"/>
      </c:valAx>
      <c:spPr>
        <a:noFill/>
        <a:ln w="12700">
          <a:solidFill>
            <a:schemeClr val="bg1">
              <a:lumMod val="50000"/>
            </a:schemeClr>
          </a:solidFill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70971894558161042"/>
          <c:y val="0.12317493267261181"/>
          <c:w val="0.21242125984251969"/>
          <c:h val="0.11963896064049023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accent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1F497D"/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rgbClr val="1F497D"/>
                </a:solidFill>
              </a:rPr>
              <a:t>VERTICAL POSITION - MADERA, CA (STATION-P307)</a:t>
            </a:r>
          </a:p>
        </c:rich>
      </c:tx>
      <c:layout>
        <c:manualLayout>
          <c:xMode val="edge"/>
          <c:yMode val="edge"/>
          <c:x val="0.15590095187041447"/>
          <c:y val="1.502505368647100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97580011044834"/>
          <c:y val="9.6622852534368767E-2"/>
          <c:w val="0.84342321387446773"/>
          <c:h val="0.75025150841652044"/>
        </c:manualLayout>
      </c:layout>
      <c:scatterChart>
        <c:scatterStyle val="lineMarker"/>
        <c:varyColors val="0"/>
        <c:ser>
          <c:idx val="0"/>
          <c:order val="0"/>
          <c:tx>
            <c:v>Daily position</c:v>
          </c:tx>
          <c:spPr>
            <a:ln w="25400" cap="rnd">
              <a:noFill/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5"/>
            <c:spPr>
              <a:solidFill>
                <a:srgbClr val="ADD8E6"/>
              </a:solidFill>
              <a:ln w="9525">
                <a:solidFill>
                  <a:schemeClr val="accent5">
                    <a:lumMod val="75000"/>
                    <a:alpha val="39000"/>
                  </a:schemeClr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marker>
          <c:trendline>
            <c:name>30-day average </c:name>
            <c:spPr>
              <a:ln w="28575" cap="rnd">
                <a:solidFill>
                  <a:schemeClr val="tx1"/>
                </a:solidFill>
              </a:ln>
              <a:effectLst/>
            </c:spPr>
            <c:trendlineType val="movingAvg"/>
            <c:period val="30"/>
            <c:dispRSqr val="0"/>
            <c:dispEq val="0"/>
          </c:trendline>
          <c:xVal>
            <c:numRef>
              <c:f>'\Users\kacatald\Desktop\SERC files\Measuring Earth GPS\Unit 3\[3.1 glaciers activity_AB44.xlsx]AB44 - GPS'!$B$152:$B$4448</c:f>
              <c:numCache>
                <c:formatCode>General</c:formatCode>
                <c:ptCount val="4297"/>
                <c:pt idx="0">
                  <c:v>2006.0027322404371</c:v>
                </c:pt>
                <c:pt idx="1">
                  <c:v>2006.0054644808743</c:v>
                </c:pt>
                <c:pt idx="2">
                  <c:v>2006.0081967213114</c:v>
                </c:pt>
                <c:pt idx="3">
                  <c:v>2006.0109289617487</c:v>
                </c:pt>
                <c:pt idx="4">
                  <c:v>2006.0136612021859</c:v>
                </c:pt>
                <c:pt idx="5">
                  <c:v>2006.016393442623</c:v>
                </c:pt>
                <c:pt idx="6">
                  <c:v>2006.0191256830601</c:v>
                </c:pt>
                <c:pt idx="7">
                  <c:v>2006.0218579234972</c:v>
                </c:pt>
                <c:pt idx="8">
                  <c:v>2006.0245901639344</c:v>
                </c:pt>
                <c:pt idx="9">
                  <c:v>2006.0273224043715</c:v>
                </c:pt>
                <c:pt idx="10">
                  <c:v>2006.0300546448088</c:v>
                </c:pt>
                <c:pt idx="11">
                  <c:v>2006.032786885246</c:v>
                </c:pt>
                <c:pt idx="12">
                  <c:v>2006.0355191256831</c:v>
                </c:pt>
                <c:pt idx="13">
                  <c:v>2006.0382513661202</c:v>
                </c:pt>
                <c:pt idx="14">
                  <c:v>2006.0409836065573</c:v>
                </c:pt>
                <c:pt idx="15">
                  <c:v>2006.0437158469945</c:v>
                </c:pt>
                <c:pt idx="16">
                  <c:v>2006.0464480874316</c:v>
                </c:pt>
                <c:pt idx="17">
                  <c:v>2006.049180327869</c:v>
                </c:pt>
                <c:pt idx="18">
                  <c:v>2006.0519125683061</c:v>
                </c:pt>
                <c:pt idx="19">
                  <c:v>2006.0546448087432</c:v>
                </c:pt>
                <c:pt idx="20">
                  <c:v>2006.0573770491803</c:v>
                </c:pt>
                <c:pt idx="21">
                  <c:v>2006.0601092896175</c:v>
                </c:pt>
                <c:pt idx="22">
                  <c:v>2006.0628415300546</c:v>
                </c:pt>
                <c:pt idx="23">
                  <c:v>2006.0655737704917</c:v>
                </c:pt>
                <c:pt idx="24">
                  <c:v>2006.0683060109291</c:v>
                </c:pt>
                <c:pt idx="25">
                  <c:v>2006.0710382513662</c:v>
                </c:pt>
                <c:pt idx="26">
                  <c:v>2006.0737704918033</c:v>
                </c:pt>
                <c:pt idx="27">
                  <c:v>2006.0765027322404</c:v>
                </c:pt>
                <c:pt idx="28">
                  <c:v>2006.0792349726776</c:v>
                </c:pt>
                <c:pt idx="29">
                  <c:v>2006.0819672131147</c:v>
                </c:pt>
                <c:pt idx="30">
                  <c:v>2006.0846994535518</c:v>
                </c:pt>
                <c:pt idx="31">
                  <c:v>2006.0874316939892</c:v>
                </c:pt>
                <c:pt idx="32">
                  <c:v>2006.0901639344263</c:v>
                </c:pt>
                <c:pt idx="33">
                  <c:v>2006.0928961748634</c:v>
                </c:pt>
                <c:pt idx="34">
                  <c:v>2006.0956284153006</c:v>
                </c:pt>
                <c:pt idx="35">
                  <c:v>2006.0983606557377</c:v>
                </c:pt>
                <c:pt idx="36">
                  <c:v>2006.1010928961748</c:v>
                </c:pt>
                <c:pt idx="37">
                  <c:v>2006.1038251366119</c:v>
                </c:pt>
                <c:pt idx="38">
                  <c:v>2006.1065573770493</c:v>
                </c:pt>
                <c:pt idx="39">
                  <c:v>2006.1092896174864</c:v>
                </c:pt>
                <c:pt idx="40">
                  <c:v>2006.1120218579235</c:v>
                </c:pt>
                <c:pt idx="41">
                  <c:v>2006.1147540983607</c:v>
                </c:pt>
                <c:pt idx="42">
                  <c:v>2006.1174863387978</c:v>
                </c:pt>
                <c:pt idx="43">
                  <c:v>2006.1202185792349</c:v>
                </c:pt>
                <c:pt idx="44">
                  <c:v>2006.122950819672</c:v>
                </c:pt>
                <c:pt idx="45">
                  <c:v>2006.1256830601094</c:v>
                </c:pt>
                <c:pt idx="46">
                  <c:v>2006.1284153005465</c:v>
                </c:pt>
                <c:pt idx="47">
                  <c:v>2006.1311475409836</c:v>
                </c:pt>
                <c:pt idx="48">
                  <c:v>2006.1338797814208</c:v>
                </c:pt>
                <c:pt idx="49">
                  <c:v>2006.1366120218579</c:v>
                </c:pt>
                <c:pt idx="50">
                  <c:v>2006.139344262295</c:v>
                </c:pt>
                <c:pt idx="51">
                  <c:v>2006.1420765027322</c:v>
                </c:pt>
                <c:pt idx="52">
                  <c:v>2006.1448087431695</c:v>
                </c:pt>
                <c:pt idx="53">
                  <c:v>2006.1475409836066</c:v>
                </c:pt>
                <c:pt idx="54">
                  <c:v>2006.1502732240438</c:v>
                </c:pt>
                <c:pt idx="55">
                  <c:v>2006.1530054644809</c:v>
                </c:pt>
                <c:pt idx="56">
                  <c:v>2006.155737704918</c:v>
                </c:pt>
                <c:pt idx="57">
                  <c:v>2006.1584699453551</c:v>
                </c:pt>
                <c:pt idx="58">
                  <c:v>2006.1612021857923</c:v>
                </c:pt>
                <c:pt idx="59">
                  <c:v>2006.1639344262296</c:v>
                </c:pt>
                <c:pt idx="60">
                  <c:v>2006.1666666666667</c:v>
                </c:pt>
                <c:pt idx="61">
                  <c:v>2006.1693989071039</c:v>
                </c:pt>
                <c:pt idx="62">
                  <c:v>2006.172131147541</c:v>
                </c:pt>
                <c:pt idx="63">
                  <c:v>2006.1748633879781</c:v>
                </c:pt>
                <c:pt idx="64">
                  <c:v>2006.1775956284152</c:v>
                </c:pt>
                <c:pt idx="65">
                  <c:v>2006.1803278688524</c:v>
                </c:pt>
                <c:pt idx="66">
                  <c:v>2006.1830601092897</c:v>
                </c:pt>
                <c:pt idx="67">
                  <c:v>2006.1857923497269</c:v>
                </c:pt>
                <c:pt idx="68">
                  <c:v>2006.188524590164</c:v>
                </c:pt>
                <c:pt idx="69">
                  <c:v>2006.1912568306011</c:v>
                </c:pt>
                <c:pt idx="70">
                  <c:v>2006.1939890710382</c:v>
                </c:pt>
                <c:pt idx="71">
                  <c:v>2006.1967213114754</c:v>
                </c:pt>
                <c:pt idx="72">
                  <c:v>2006.1994535519125</c:v>
                </c:pt>
                <c:pt idx="73">
                  <c:v>2006.2021857923498</c:v>
                </c:pt>
                <c:pt idx="74">
                  <c:v>2006.204918032787</c:v>
                </c:pt>
                <c:pt idx="75">
                  <c:v>2006.2076502732241</c:v>
                </c:pt>
                <c:pt idx="76">
                  <c:v>2006.2103825136612</c:v>
                </c:pt>
                <c:pt idx="77">
                  <c:v>2006.2131147540983</c:v>
                </c:pt>
                <c:pt idx="78">
                  <c:v>2006.2158469945355</c:v>
                </c:pt>
                <c:pt idx="79">
                  <c:v>2006.2185792349726</c:v>
                </c:pt>
                <c:pt idx="80">
                  <c:v>2006.2213114754099</c:v>
                </c:pt>
                <c:pt idx="81">
                  <c:v>2006.2240437158471</c:v>
                </c:pt>
                <c:pt idx="82">
                  <c:v>2006.2267759562842</c:v>
                </c:pt>
                <c:pt idx="83">
                  <c:v>2006.2295081967213</c:v>
                </c:pt>
                <c:pt idx="84">
                  <c:v>2006.2322404371585</c:v>
                </c:pt>
                <c:pt idx="85">
                  <c:v>2006.2349726775956</c:v>
                </c:pt>
                <c:pt idx="86">
                  <c:v>2006.2377049180327</c:v>
                </c:pt>
                <c:pt idx="87">
                  <c:v>2006.2404371584701</c:v>
                </c:pt>
                <c:pt idx="88">
                  <c:v>2006.2431693989072</c:v>
                </c:pt>
                <c:pt idx="89">
                  <c:v>2006.2459016393443</c:v>
                </c:pt>
                <c:pt idx="90">
                  <c:v>2006.2486338797814</c:v>
                </c:pt>
                <c:pt idx="91">
                  <c:v>2006.2513661202186</c:v>
                </c:pt>
                <c:pt idx="92">
                  <c:v>2006.2540983606557</c:v>
                </c:pt>
                <c:pt idx="93">
                  <c:v>2006.2568306010928</c:v>
                </c:pt>
                <c:pt idx="94">
                  <c:v>2006.2595628415299</c:v>
                </c:pt>
                <c:pt idx="95">
                  <c:v>2006.2622950819673</c:v>
                </c:pt>
                <c:pt idx="96">
                  <c:v>2006.2650273224044</c:v>
                </c:pt>
                <c:pt idx="97">
                  <c:v>2006.2677595628415</c:v>
                </c:pt>
                <c:pt idx="98">
                  <c:v>2006.2704918032787</c:v>
                </c:pt>
                <c:pt idx="99">
                  <c:v>2006.2732240437158</c:v>
                </c:pt>
                <c:pt idx="100">
                  <c:v>2006.2759562841529</c:v>
                </c:pt>
                <c:pt idx="101">
                  <c:v>2006.2786885245901</c:v>
                </c:pt>
                <c:pt idx="102">
                  <c:v>2006.2814207650274</c:v>
                </c:pt>
                <c:pt idx="103">
                  <c:v>2006.2841530054645</c:v>
                </c:pt>
                <c:pt idx="104">
                  <c:v>2006.2868852459017</c:v>
                </c:pt>
                <c:pt idx="105">
                  <c:v>2006.2896174863388</c:v>
                </c:pt>
                <c:pt idx="106">
                  <c:v>2006.2923497267759</c:v>
                </c:pt>
                <c:pt idx="107">
                  <c:v>2006.295081967213</c:v>
                </c:pt>
                <c:pt idx="108">
                  <c:v>2006.2978142076502</c:v>
                </c:pt>
                <c:pt idx="109">
                  <c:v>2006.3005464480875</c:v>
                </c:pt>
                <c:pt idx="110">
                  <c:v>2006.3032786885246</c:v>
                </c:pt>
                <c:pt idx="111">
                  <c:v>2006.3060109289618</c:v>
                </c:pt>
                <c:pt idx="112">
                  <c:v>2006.3087431693989</c:v>
                </c:pt>
                <c:pt idx="113">
                  <c:v>2006.311475409836</c:v>
                </c:pt>
                <c:pt idx="114">
                  <c:v>2006.3142076502731</c:v>
                </c:pt>
                <c:pt idx="115">
                  <c:v>2006.3169398907103</c:v>
                </c:pt>
                <c:pt idx="116">
                  <c:v>2006.3196721311476</c:v>
                </c:pt>
                <c:pt idx="117">
                  <c:v>2006.3224043715848</c:v>
                </c:pt>
                <c:pt idx="118">
                  <c:v>2006.3251366120219</c:v>
                </c:pt>
                <c:pt idx="119">
                  <c:v>2006.327868852459</c:v>
                </c:pt>
                <c:pt idx="120">
                  <c:v>2006.3306010928961</c:v>
                </c:pt>
                <c:pt idx="121">
                  <c:v>2006.3333333333333</c:v>
                </c:pt>
                <c:pt idx="122">
                  <c:v>2006.3360655737704</c:v>
                </c:pt>
                <c:pt idx="123">
                  <c:v>2006.3387978142077</c:v>
                </c:pt>
                <c:pt idx="124">
                  <c:v>2006.3415300546449</c:v>
                </c:pt>
                <c:pt idx="125">
                  <c:v>2006.344262295082</c:v>
                </c:pt>
                <c:pt idx="126">
                  <c:v>2006.3469945355191</c:v>
                </c:pt>
                <c:pt idx="127">
                  <c:v>2006.3497267759562</c:v>
                </c:pt>
                <c:pt idx="128">
                  <c:v>2006.3524590163934</c:v>
                </c:pt>
                <c:pt idx="129">
                  <c:v>2006.3551912568305</c:v>
                </c:pt>
                <c:pt idx="130">
                  <c:v>2006.3579234972678</c:v>
                </c:pt>
                <c:pt idx="131">
                  <c:v>2006.360655737705</c:v>
                </c:pt>
                <c:pt idx="132">
                  <c:v>2006.3633879781421</c:v>
                </c:pt>
                <c:pt idx="133">
                  <c:v>2006.3661202185792</c:v>
                </c:pt>
                <c:pt idx="134">
                  <c:v>2006.3688524590164</c:v>
                </c:pt>
                <c:pt idx="135">
                  <c:v>2006.3715846994535</c:v>
                </c:pt>
                <c:pt idx="136">
                  <c:v>2006.3743169398906</c:v>
                </c:pt>
                <c:pt idx="137">
                  <c:v>2006.377049180328</c:v>
                </c:pt>
                <c:pt idx="138">
                  <c:v>2006.3797814207651</c:v>
                </c:pt>
                <c:pt idx="139">
                  <c:v>2006.3825136612022</c:v>
                </c:pt>
                <c:pt idx="140">
                  <c:v>2006.3852459016393</c:v>
                </c:pt>
                <c:pt idx="141">
                  <c:v>2006.3879781420765</c:v>
                </c:pt>
                <c:pt idx="142">
                  <c:v>2006.3907103825136</c:v>
                </c:pt>
                <c:pt idx="143">
                  <c:v>2006.3934426229507</c:v>
                </c:pt>
                <c:pt idx="144">
                  <c:v>2006.3961748633881</c:v>
                </c:pt>
                <c:pt idx="145">
                  <c:v>2006.3989071038252</c:v>
                </c:pt>
                <c:pt idx="146">
                  <c:v>2006.4016393442623</c:v>
                </c:pt>
                <c:pt idx="147">
                  <c:v>2006.4043715846994</c:v>
                </c:pt>
                <c:pt idx="148">
                  <c:v>2006.4071038251366</c:v>
                </c:pt>
                <c:pt idx="149">
                  <c:v>2006.4098360655737</c:v>
                </c:pt>
                <c:pt idx="150">
                  <c:v>2006.4125683060108</c:v>
                </c:pt>
                <c:pt idx="151">
                  <c:v>2006.4153005464482</c:v>
                </c:pt>
                <c:pt idx="152">
                  <c:v>2006.4180327868853</c:v>
                </c:pt>
                <c:pt idx="153">
                  <c:v>2006.4207650273224</c:v>
                </c:pt>
                <c:pt idx="154">
                  <c:v>2006.4234972677596</c:v>
                </c:pt>
                <c:pt idx="155">
                  <c:v>2006.4262295081967</c:v>
                </c:pt>
                <c:pt idx="156">
                  <c:v>2006.4289617486338</c:v>
                </c:pt>
                <c:pt idx="157">
                  <c:v>2006.4316939890709</c:v>
                </c:pt>
                <c:pt idx="158">
                  <c:v>2006.4344262295083</c:v>
                </c:pt>
                <c:pt idx="159">
                  <c:v>2006.4371584699454</c:v>
                </c:pt>
                <c:pt idx="160">
                  <c:v>2006.4398907103825</c:v>
                </c:pt>
                <c:pt idx="161">
                  <c:v>2006.4426229508197</c:v>
                </c:pt>
                <c:pt idx="162">
                  <c:v>2006.4453551912568</c:v>
                </c:pt>
                <c:pt idx="163">
                  <c:v>2006.4480874316939</c:v>
                </c:pt>
                <c:pt idx="164">
                  <c:v>2006.450819672131</c:v>
                </c:pt>
                <c:pt idx="165">
                  <c:v>2006.4535519125684</c:v>
                </c:pt>
                <c:pt idx="166">
                  <c:v>2006.4562841530055</c:v>
                </c:pt>
                <c:pt idx="167">
                  <c:v>2006.4590163934427</c:v>
                </c:pt>
                <c:pt idx="168">
                  <c:v>2006.4617486338798</c:v>
                </c:pt>
                <c:pt idx="169">
                  <c:v>2006.4644808743169</c:v>
                </c:pt>
                <c:pt idx="170">
                  <c:v>2006.467213114754</c:v>
                </c:pt>
                <c:pt idx="171">
                  <c:v>2006.4699453551912</c:v>
                </c:pt>
                <c:pt idx="172">
                  <c:v>2006.4726775956285</c:v>
                </c:pt>
                <c:pt idx="173">
                  <c:v>2006.4754098360656</c:v>
                </c:pt>
                <c:pt idx="174">
                  <c:v>2006.4781420765028</c:v>
                </c:pt>
                <c:pt idx="175">
                  <c:v>2006.4808743169399</c:v>
                </c:pt>
                <c:pt idx="176">
                  <c:v>2006.483606557377</c:v>
                </c:pt>
                <c:pt idx="177">
                  <c:v>2006.4863387978141</c:v>
                </c:pt>
                <c:pt idx="178">
                  <c:v>2006.4890710382513</c:v>
                </c:pt>
                <c:pt idx="179">
                  <c:v>2006.4918032786886</c:v>
                </c:pt>
                <c:pt idx="180">
                  <c:v>2006.4945355191257</c:v>
                </c:pt>
                <c:pt idx="181">
                  <c:v>2006.4972677595629</c:v>
                </c:pt>
                <c:pt idx="182">
                  <c:v>2006.5</c:v>
                </c:pt>
                <c:pt idx="183">
                  <c:v>2006.5027322404371</c:v>
                </c:pt>
                <c:pt idx="184">
                  <c:v>2006.5054644808743</c:v>
                </c:pt>
                <c:pt idx="185">
                  <c:v>2006.5081967213114</c:v>
                </c:pt>
                <c:pt idx="186">
                  <c:v>2006.5109289617487</c:v>
                </c:pt>
                <c:pt idx="187">
                  <c:v>2006.5136612021859</c:v>
                </c:pt>
                <c:pt idx="188">
                  <c:v>2006.516393442623</c:v>
                </c:pt>
                <c:pt idx="189">
                  <c:v>2006.5191256830601</c:v>
                </c:pt>
                <c:pt idx="190">
                  <c:v>2006.5218579234972</c:v>
                </c:pt>
                <c:pt idx="191">
                  <c:v>2006.5245901639344</c:v>
                </c:pt>
                <c:pt idx="192">
                  <c:v>2006.5273224043715</c:v>
                </c:pt>
                <c:pt idx="193">
                  <c:v>2006.5300546448088</c:v>
                </c:pt>
                <c:pt idx="194">
                  <c:v>2006.532786885246</c:v>
                </c:pt>
                <c:pt idx="195">
                  <c:v>2006.5355191256831</c:v>
                </c:pt>
                <c:pt idx="196">
                  <c:v>2006.5382513661202</c:v>
                </c:pt>
                <c:pt idx="197">
                  <c:v>2006.5409836065573</c:v>
                </c:pt>
                <c:pt idx="198">
                  <c:v>2006.5437158469945</c:v>
                </c:pt>
                <c:pt idx="199">
                  <c:v>2006.5464480874316</c:v>
                </c:pt>
                <c:pt idx="200">
                  <c:v>2006.549180327869</c:v>
                </c:pt>
                <c:pt idx="201">
                  <c:v>2006.5519125683061</c:v>
                </c:pt>
                <c:pt idx="202">
                  <c:v>2006.5546448087432</c:v>
                </c:pt>
                <c:pt idx="203">
                  <c:v>2006.5573770491803</c:v>
                </c:pt>
                <c:pt idx="204">
                  <c:v>2006.5601092896175</c:v>
                </c:pt>
                <c:pt idx="205">
                  <c:v>2006.5628415300546</c:v>
                </c:pt>
                <c:pt idx="206">
                  <c:v>2006.5655737704917</c:v>
                </c:pt>
                <c:pt idx="207">
                  <c:v>2006.5683060109291</c:v>
                </c:pt>
                <c:pt idx="208">
                  <c:v>2006.5710382513662</c:v>
                </c:pt>
                <c:pt idx="209">
                  <c:v>2006.5737704918033</c:v>
                </c:pt>
                <c:pt idx="210">
                  <c:v>2006.5765027322404</c:v>
                </c:pt>
                <c:pt idx="211">
                  <c:v>2006.5792349726776</c:v>
                </c:pt>
                <c:pt idx="212">
                  <c:v>2006.5819672131147</c:v>
                </c:pt>
                <c:pt idx="213">
                  <c:v>2006.5846994535518</c:v>
                </c:pt>
                <c:pt idx="214">
                  <c:v>2006.5874316939892</c:v>
                </c:pt>
                <c:pt idx="215">
                  <c:v>2006.5901639344263</c:v>
                </c:pt>
                <c:pt idx="216">
                  <c:v>2006.5928961748634</c:v>
                </c:pt>
                <c:pt idx="217">
                  <c:v>2006.5956284153006</c:v>
                </c:pt>
                <c:pt idx="218">
                  <c:v>2006.5983606557377</c:v>
                </c:pt>
                <c:pt idx="219">
                  <c:v>2006.6010928961748</c:v>
                </c:pt>
                <c:pt idx="220">
                  <c:v>2006.6038251366119</c:v>
                </c:pt>
                <c:pt idx="221">
                  <c:v>2006.6065573770493</c:v>
                </c:pt>
                <c:pt idx="222">
                  <c:v>2006.6092896174864</c:v>
                </c:pt>
                <c:pt idx="223">
                  <c:v>2006.6120218579235</c:v>
                </c:pt>
                <c:pt idx="224">
                  <c:v>2006.6147540983607</c:v>
                </c:pt>
                <c:pt idx="225">
                  <c:v>2006.6174863387978</c:v>
                </c:pt>
                <c:pt idx="226">
                  <c:v>2006.6202185792349</c:v>
                </c:pt>
                <c:pt idx="227">
                  <c:v>2006.622950819672</c:v>
                </c:pt>
                <c:pt idx="228">
                  <c:v>2006.6256830601094</c:v>
                </c:pt>
                <c:pt idx="229">
                  <c:v>2006.6284153005465</c:v>
                </c:pt>
                <c:pt idx="230">
                  <c:v>2006.6311475409836</c:v>
                </c:pt>
                <c:pt idx="231">
                  <c:v>2006.6338797814208</c:v>
                </c:pt>
                <c:pt idx="232">
                  <c:v>2006.6366120218579</c:v>
                </c:pt>
                <c:pt idx="233">
                  <c:v>2006.639344262295</c:v>
                </c:pt>
                <c:pt idx="234">
                  <c:v>2006.6420765027322</c:v>
                </c:pt>
                <c:pt idx="235">
                  <c:v>2006.6448087431695</c:v>
                </c:pt>
                <c:pt idx="236">
                  <c:v>2006.6475409836066</c:v>
                </c:pt>
                <c:pt idx="237">
                  <c:v>2006.6502732240438</c:v>
                </c:pt>
                <c:pt idx="238">
                  <c:v>2006.6530054644809</c:v>
                </c:pt>
                <c:pt idx="239">
                  <c:v>2006.655737704918</c:v>
                </c:pt>
                <c:pt idx="240">
                  <c:v>2006.6584699453551</c:v>
                </c:pt>
                <c:pt idx="241">
                  <c:v>2006.6612021857923</c:v>
                </c:pt>
                <c:pt idx="242">
                  <c:v>2006.6639344262296</c:v>
                </c:pt>
                <c:pt idx="243">
                  <c:v>2006.6666666666667</c:v>
                </c:pt>
                <c:pt idx="244">
                  <c:v>2006.6693989071039</c:v>
                </c:pt>
                <c:pt idx="245">
                  <c:v>2006.672131147541</c:v>
                </c:pt>
                <c:pt idx="246">
                  <c:v>2006.6748633879781</c:v>
                </c:pt>
                <c:pt idx="247">
                  <c:v>2006.6775956284152</c:v>
                </c:pt>
                <c:pt idx="248">
                  <c:v>2006.6803278688524</c:v>
                </c:pt>
                <c:pt idx="249">
                  <c:v>2006.6830601092897</c:v>
                </c:pt>
                <c:pt idx="250">
                  <c:v>2006.6857923497269</c:v>
                </c:pt>
                <c:pt idx="251">
                  <c:v>2006.688524590164</c:v>
                </c:pt>
                <c:pt idx="252">
                  <c:v>2006.6912568306011</c:v>
                </c:pt>
                <c:pt idx="253">
                  <c:v>2006.6939890710382</c:v>
                </c:pt>
                <c:pt idx="254">
                  <c:v>2006.6967213114754</c:v>
                </c:pt>
                <c:pt idx="255">
                  <c:v>2006.6994535519125</c:v>
                </c:pt>
                <c:pt idx="256">
                  <c:v>2006.7021857923498</c:v>
                </c:pt>
                <c:pt idx="257">
                  <c:v>2006.704918032787</c:v>
                </c:pt>
                <c:pt idx="258">
                  <c:v>2006.7076502732241</c:v>
                </c:pt>
                <c:pt idx="259">
                  <c:v>2006.7103825136612</c:v>
                </c:pt>
                <c:pt idx="260">
                  <c:v>2006.7131147540983</c:v>
                </c:pt>
                <c:pt idx="261">
                  <c:v>2006.7158469945355</c:v>
                </c:pt>
                <c:pt idx="262">
                  <c:v>2006.7185792349726</c:v>
                </c:pt>
                <c:pt idx="263">
                  <c:v>2006.7213114754099</c:v>
                </c:pt>
                <c:pt idx="264">
                  <c:v>2006.7240437158471</c:v>
                </c:pt>
                <c:pt idx="265">
                  <c:v>2006.7267759562842</c:v>
                </c:pt>
                <c:pt idx="266">
                  <c:v>2006.7295081967213</c:v>
                </c:pt>
                <c:pt idx="267">
                  <c:v>2006.7322404371585</c:v>
                </c:pt>
                <c:pt idx="268">
                  <c:v>2006.7349726775956</c:v>
                </c:pt>
                <c:pt idx="269">
                  <c:v>2006.7377049180327</c:v>
                </c:pt>
                <c:pt idx="270">
                  <c:v>2006.7404371584701</c:v>
                </c:pt>
                <c:pt idx="271">
                  <c:v>2006.7431693989072</c:v>
                </c:pt>
                <c:pt idx="272">
                  <c:v>2006.7459016393443</c:v>
                </c:pt>
                <c:pt idx="273">
                  <c:v>2006.7486338797814</c:v>
                </c:pt>
                <c:pt idx="274">
                  <c:v>2006.7513661202186</c:v>
                </c:pt>
                <c:pt idx="275">
                  <c:v>2006.7540983606557</c:v>
                </c:pt>
                <c:pt idx="276">
                  <c:v>2006.7568306010928</c:v>
                </c:pt>
                <c:pt idx="277">
                  <c:v>2006.7595628415299</c:v>
                </c:pt>
                <c:pt idx="278">
                  <c:v>2006.7622950819673</c:v>
                </c:pt>
                <c:pt idx="279">
                  <c:v>2006.7650273224044</c:v>
                </c:pt>
                <c:pt idx="280">
                  <c:v>2006.7677595628415</c:v>
                </c:pt>
                <c:pt idx="281">
                  <c:v>2006.7704918032787</c:v>
                </c:pt>
                <c:pt idx="282">
                  <c:v>2006.7732240437158</c:v>
                </c:pt>
                <c:pt idx="283">
                  <c:v>2006.7759562841529</c:v>
                </c:pt>
                <c:pt idx="284">
                  <c:v>2006.7786885245901</c:v>
                </c:pt>
                <c:pt idx="285">
                  <c:v>2006.7814207650274</c:v>
                </c:pt>
                <c:pt idx="286">
                  <c:v>2006.7841530054645</c:v>
                </c:pt>
                <c:pt idx="287">
                  <c:v>2006.7868852459017</c:v>
                </c:pt>
                <c:pt idx="288">
                  <c:v>2006.7896174863388</c:v>
                </c:pt>
                <c:pt idx="289">
                  <c:v>2006.7923497267759</c:v>
                </c:pt>
                <c:pt idx="290">
                  <c:v>2006.795081967213</c:v>
                </c:pt>
                <c:pt idx="291">
                  <c:v>2006.7978142076502</c:v>
                </c:pt>
                <c:pt idx="292">
                  <c:v>2006.8005464480875</c:v>
                </c:pt>
                <c:pt idx="293">
                  <c:v>2006.8032786885246</c:v>
                </c:pt>
                <c:pt idx="294">
                  <c:v>2006.8060109289618</c:v>
                </c:pt>
                <c:pt idx="295">
                  <c:v>2006.8087431693989</c:v>
                </c:pt>
                <c:pt idx="296">
                  <c:v>2006.811475409836</c:v>
                </c:pt>
                <c:pt idx="297">
                  <c:v>2006.8142076502731</c:v>
                </c:pt>
                <c:pt idx="298">
                  <c:v>2006.8169398907103</c:v>
                </c:pt>
                <c:pt idx="299">
                  <c:v>2006.8196721311476</c:v>
                </c:pt>
                <c:pt idx="300">
                  <c:v>2006.8224043715848</c:v>
                </c:pt>
                <c:pt idx="301">
                  <c:v>2006.8251366120219</c:v>
                </c:pt>
                <c:pt idx="302">
                  <c:v>2006.827868852459</c:v>
                </c:pt>
                <c:pt idx="303">
                  <c:v>2006.8306010928961</c:v>
                </c:pt>
                <c:pt idx="304">
                  <c:v>2006.8333333333333</c:v>
                </c:pt>
                <c:pt idx="305">
                  <c:v>2006.8360655737704</c:v>
                </c:pt>
                <c:pt idx="306">
                  <c:v>2006.8387978142077</c:v>
                </c:pt>
                <c:pt idx="307">
                  <c:v>2006.8415300546449</c:v>
                </c:pt>
                <c:pt idx="308">
                  <c:v>2006.844262295082</c:v>
                </c:pt>
                <c:pt idx="309">
                  <c:v>2006.8469945355191</c:v>
                </c:pt>
                <c:pt idx="310">
                  <c:v>2006.8497267759562</c:v>
                </c:pt>
                <c:pt idx="311">
                  <c:v>2006.8524590163934</c:v>
                </c:pt>
                <c:pt idx="312">
                  <c:v>2006.8551912568305</c:v>
                </c:pt>
                <c:pt idx="313">
                  <c:v>2006.8579234972678</c:v>
                </c:pt>
                <c:pt idx="314">
                  <c:v>2006.860655737705</c:v>
                </c:pt>
                <c:pt idx="315">
                  <c:v>2006.8633879781421</c:v>
                </c:pt>
                <c:pt idx="316">
                  <c:v>2006.8661202185792</c:v>
                </c:pt>
                <c:pt idx="317">
                  <c:v>2006.8688524590164</c:v>
                </c:pt>
                <c:pt idx="318">
                  <c:v>2006.8715846994535</c:v>
                </c:pt>
                <c:pt idx="319">
                  <c:v>2006.8743169398906</c:v>
                </c:pt>
                <c:pt idx="320">
                  <c:v>2006.877049180328</c:v>
                </c:pt>
                <c:pt idx="321">
                  <c:v>2006.8797814207651</c:v>
                </c:pt>
                <c:pt idx="322">
                  <c:v>2006.8825136612022</c:v>
                </c:pt>
                <c:pt idx="323">
                  <c:v>2006.8852459016393</c:v>
                </c:pt>
                <c:pt idx="324">
                  <c:v>2006.8879781420765</c:v>
                </c:pt>
                <c:pt idx="325">
                  <c:v>2006.8907103825136</c:v>
                </c:pt>
                <c:pt idx="326">
                  <c:v>2006.8934426229507</c:v>
                </c:pt>
                <c:pt idx="327">
                  <c:v>2006.8961748633881</c:v>
                </c:pt>
                <c:pt idx="328">
                  <c:v>2006.8989071038252</c:v>
                </c:pt>
                <c:pt idx="329">
                  <c:v>2006.9016393442623</c:v>
                </c:pt>
                <c:pt idx="330">
                  <c:v>2006.9043715846994</c:v>
                </c:pt>
                <c:pt idx="331">
                  <c:v>2006.9071038251366</c:v>
                </c:pt>
                <c:pt idx="332">
                  <c:v>2006.9098360655737</c:v>
                </c:pt>
                <c:pt idx="333">
                  <c:v>2006.9125683060108</c:v>
                </c:pt>
                <c:pt idx="334">
                  <c:v>2006.9153005464482</c:v>
                </c:pt>
                <c:pt idx="335">
                  <c:v>2006.9180327868853</c:v>
                </c:pt>
                <c:pt idx="336">
                  <c:v>2006.9207650273224</c:v>
                </c:pt>
                <c:pt idx="337">
                  <c:v>2006.9234972677596</c:v>
                </c:pt>
                <c:pt idx="338">
                  <c:v>2006.9262295081967</c:v>
                </c:pt>
                <c:pt idx="339">
                  <c:v>2006.9289617486338</c:v>
                </c:pt>
                <c:pt idx="340">
                  <c:v>2006.9316939890709</c:v>
                </c:pt>
                <c:pt idx="341">
                  <c:v>2006.9344262295083</c:v>
                </c:pt>
                <c:pt idx="342">
                  <c:v>2006.9371584699454</c:v>
                </c:pt>
                <c:pt idx="343">
                  <c:v>2006.9398907103825</c:v>
                </c:pt>
                <c:pt idx="344">
                  <c:v>2006.9426229508197</c:v>
                </c:pt>
                <c:pt idx="345">
                  <c:v>2006.9453551912568</c:v>
                </c:pt>
                <c:pt idx="346">
                  <c:v>2006.9480874316939</c:v>
                </c:pt>
                <c:pt idx="347">
                  <c:v>2006.950819672131</c:v>
                </c:pt>
                <c:pt idx="348">
                  <c:v>2006.9535519125684</c:v>
                </c:pt>
                <c:pt idx="349">
                  <c:v>2006.9562841530055</c:v>
                </c:pt>
                <c:pt idx="350">
                  <c:v>2006.9590163934427</c:v>
                </c:pt>
                <c:pt idx="351">
                  <c:v>2006.9617486338798</c:v>
                </c:pt>
                <c:pt idx="352">
                  <c:v>2006.9644808743169</c:v>
                </c:pt>
                <c:pt idx="353">
                  <c:v>2006.967213114754</c:v>
                </c:pt>
                <c:pt idx="354">
                  <c:v>2006.9699453551912</c:v>
                </c:pt>
                <c:pt idx="355">
                  <c:v>2006.9726775956285</c:v>
                </c:pt>
                <c:pt idx="356">
                  <c:v>2006.9754098360656</c:v>
                </c:pt>
                <c:pt idx="357">
                  <c:v>2006.9781420765028</c:v>
                </c:pt>
                <c:pt idx="358">
                  <c:v>2006.9808743169399</c:v>
                </c:pt>
                <c:pt idx="359">
                  <c:v>2006.983606557377</c:v>
                </c:pt>
                <c:pt idx="360">
                  <c:v>2006.9863387978141</c:v>
                </c:pt>
                <c:pt idx="361">
                  <c:v>2006.9890710382513</c:v>
                </c:pt>
                <c:pt idx="362">
                  <c:v>2006.9918032786886</c:v>
                </c:pt>
                <c:pt idx="363">
                  <c:v>2006.9945355191257</c:v>
                </c:pt>
                <c:pt idx="364">
                  <c:v>2006.9972677595629</c:v>
                </c:pt>
                <c:pt idx="365">
                  <c:v>2007.0027322404371</c:v>
                </c:pt>
                <c:pt idx="366">
                  <c:v>2007.0054644808743</c:v>
                </c:pt>
                <c:pt idx="367">
                  <c:v>2007.0081967213114</c:v>
                </c:pt>
                <c:pt idx="368">
                  <c:v>2007.0109289617487</c:v>
                </c:pt>
                <c:pt idx="369">
                  <c:v>2007.0136612021859</c:v>
                </c:pt>
                <c:pt idx="370">
                  <c:v>2007.016393442623</c:v>
                </c:pt>
                <c:pt idx="371">
                  <c:v>2007.0191256830601</c:v>
                </c:pt>
                <c:pt idx="372">
                  <c:v>2007.0218579234972</c:v>
                </c:pt>
                <c:pt idx="373">
                  <c:v>2007.0245901639344</c:v>
                </c:pt>
                <c:pt idx="374">
                  <c:v>2007.0273224043715</c:v>
                </c:pt>
                <c:pt idx="375">
                  <c:v>2007.0300546448088</c:v>
                </c:pt>
                <c:pt idx="376">
                  <c:v>2007.032786885246</c:v>
                </c:pt>
                <c:pt idx="377">
                  <c:v>2007.0355191256831</c:v>
                </c:pt>
                <c:pt idx="378">
                  <c:v>2007.0382513661202</c:v>
                </c:pt>
                <c:pt idx="379">
                  <c:v>2007.0409836065573</c:v>
                </c:pt>
                <c:pt idx="380">
                  <c:v>2007.0437158469945</c:v>
                </c:pt>
                <c:pt idx="381">
                  <c:v>2007.0464480874316</c:v>
                </c:pt>
                <c:pt idx="382">
                  <c:v>2007.049180327869</c:v>
                </c:pt>
                <c:pt idx="383">
                  <c:v>2007.0519125683061</c:v>
                </c:pt>
                <c:pt idx="384">
                  <c:v>2007.0546448087432</c:v>
                </c:pt>
                <c:pt idx="385">
                  <c:v>2007.0573770491803</c:v>
                </c:pt>
                <c:pt idx="386">
                  <c:v>2007.0601092896175</c:v>
                </c:pt>
                <c:pt idx="387">
                  <c:v>2007.0628415300546</c:v>
                </c:pt>
                <c:pt idx="388">
                  <c:v>2007.0655737704917</c:v>
                </c:pt>
                <c:pt idx="389">
                  <c:v>2007.0683060109291</c:v>
                </c:pt>
                <c:pt idx="390">
                  <c:v>2007.0710382513662</c:v>
                </c:pt>
                <c:pt idx="391">
                  <c:v>2007.0737704918033</c:v>
                </c:pt>
                <c:pt idx="392">
                  <c:v>2007.0765027322404</c:v>
                </c:pt>
                <c:pt idx="393">
                  <c:v>2007.0792349726776</c:v>
                </c:pt>
                <c:pt idx="394">
                  <c:v>2007.0819672131147</c:v>
                </c:pt>
                <c:pt idx="395">
                  <c:v>2007.0846994535518</c:v>
                </c:pt>
                <c:pt idx="396">
                  <c:v>2007.3934426229507</c:v>
                </c:pt>
                <c:pt idx="397">
                  <c:v>2007.3961748633881</c:v>
                </c:pt>
                <c:pt idx="398">
                  <c:v>2007.3989071038252</c:v>
                </c:pt>
                <c:pt idx="399">
                  <c:v>2007.4016393442623</c:v>
                </c:pt>
                <c:pt idx="400">
                  <c:v>2007.4043715846994</c:v>
                </c:pt>
                <c:pt idx="401">
                  <c:v>2007.4071038251366</c:v>
                </c:pt>
                <c:pt idx="402">
                  <c:v>2007.4098360655737</c:v>
                </c:pt>
                <c:pt idx="403">
                  <c:v>2007.4125683060108</c:v>
                </c:pt>
                <c:pt idx="404">
                  <c:v>2007.4153005464482</c:v>
                </c:pt>
                <c:pt idx="405">
                  <c:v>2007.4180327868853</c:v>
                </c:pt>
                <c:pt idx="406">
                  <c:v>2007.4207650273224</c:v>
                </c:pt>
                <c:pt idx="407">
                  <c:v>2007.4234972677596</c:v>
                </c:pt>
                <c:pt idx="408">
                  <c:v>2007.4262295081967</c:v>
                </c:pt>
                <c:pt idx="409">
                  <c:v>2007.4289617486338</c:v>
                </c:pt>
                <c:pt idx="410">
                  <c:v>2007.4316939890709</c:v>
                </c:pt>
                <c:pt idx="411">
                  <c:v>2007.4344262295083</c:v>
                </c:pt>
                <c:pt idx="412">
                  <c:v>2007.4371584699454</c:v>
                </c:pt>
                <c:pt idx="413">
                  <c:v>2007.4398907103825</c:v>
                </c:pt>
                <c:pt idx="414">
                  <c:v>2007.4426229508197</c:v>
                </c:pt>
                <c:pt idx="415">
                  <c:v>2007.4453551912568</c:v>
                </c:pt>
                <c:pt idx="416">
                  <c:v>2007.4480874316939</c:v>
                </c:pt>
                <c:pt idx="417">
                  <c:v>2007.450819672131</c:v>
                </c:pt>
                <c:pt idx="418">
                  <c:v>2007.4535519125684</c:v>
                </c:pt>
                <c:pt idx="419">
                  <c:v>2007.4562841530055</c:v>
                </c:pt>
                <c:pt idx="420">
                  <c:v>2007.4590163934427</c:v>
                </c:pt>
                <c:pt idx="421">
                  <c:v>2007.4617486338798</c:v>
                </c:pt>
                <c:pt idx="422">
                  <c:v>2007.4644808743169</c:v>
                </c:pt>
                <c:pt idx="423">
                  <c:v>2007.467213114754</c:v>
                </c:pt>
                <c:pt idx="424">
                  <c:v>2007.4699453551912</c:v>
                </c:pt>
                <c:pt idx="425">
                  <c:v>2007.4726775956285</c:v>
                </c:pt>
                <c:pt idx="426">
                  <c:v>2007.4754098360656</c:v>
                </c:pt>
                <c:pt idx="427">
                  <c:v>2007.4781420765028</c:v>
                </c:pt>
                <c:pt idx="428">
                  <c:v>2007.4808743169399</c:v>
                </c:pt>
                <c:pt idx="429">
                  <c:v>2007.483606557377</c:v>
                </c:pt>
                <c:pt idx="430">
                  <c:v>2007.4863387978141</c:v>
                </c:pt>
                <c:pt idx="431">
                  <c:v>2007.4890710382513</c:v>
                </c:pt>
                <c:pt idx="432">
                  <c:v>2007.4918032786886</c:v>
                </c:pt>
                <c:pt idx="433">
                  <c:v>2007.4945355191257</c:v>
                </c:pt>
                <c:pt idx="434">
                  <c:v>2007.4972677595629</c:v>
                </c:pt>
                <c:pt idx="435">
                  <c:v>2007.5</c:v>
                </c:pt>
                <c:pt idx="436">
                  <c:v>2007.5027322404371</c:v>
                </c:pt>
                <c:pt idx="437">
                  <c:v>2007.5054644808743</c:v>
                </c:pt>
                <c:pt idx="438">
                  <c:v>2007.5081967213114</c:v>
                </c:pt>
                <c:pt idx="439">
                  <c:v>2007.5109289617487</c:v>
                </c:pt>
                <c:pt idx="440">
                  <c:v>2007.5136612021859</c:v>
                </c:pt>
                <c:pt idx="441">
                  <c:v>2007.516393442623</c:v>
                </c:pt>
                <c:pt idx="442">
                  <c:v>2007.5191256830601</c:v>
                </c:pt>
                <c:pt idx="443">
                  <c:v>2007.5218579234972</c:v>
                </c:pt>
                <c:pt idx="444">
                  <c:v>2007.5245901639344</c:v>
                </c:pt>
                <c:pt idx="445">
                  <c:v>2007.5273224043715</c:v>
                </c:pt>
                <c:pt idx="446">
                  <c:v>2007.5300546448088</c:v>
                </c:pt>
                <c:pt idx="447">
                  <c:v>2007.532786885246</c:v>
                </c:pt>
                <c:pt idx="448">
                  <c:v>2007.5355191256831</c:v>
                </c:pt>
                <c:pt idx="449">
                  <c:v>2007.5382513661202</c:v>
                </c:pt>
                <c:pt idx="450">
                  <c:v>2007.5409836065573</c:v>
                </c:pt>
                <c:pt idx="451">
                  <c:v>2007.5437158469945</c:v>
                </c:pt>
                <c:pt idx="452">
                  <c:v>2007.5464480874316</c:v>
                </c:pt>
                <c:pt idx="453">
                  <c:v>2007.549180327869</c:v>
                </c:pt>
                <c:pt idx="454">
                  <c:v>2007.5519125683061</c:v>
                </c:pt>
                <c:pt idx="455">
                  <c:v>2007.5546448087432</c:v>
                </c:pt>
                <c:pt idx="456">
                  <c:v>2007.5573770491803</c:v>
                </c:pt>
                <c:pt idx="457">
                  <c:v>2007.5601092896175</c:v>
                </c:pt>
                <c:pt idx="458">
                  <c:v>2007.5628415300546</c:v>
                </c:pt>
                <c:pt idx="459">
                  <c:v>2007.5655737704917</c:v>
                </c:pt>
                <c:pt idx="460">
                  <c:v>2007.5683060109291</c:v>
                </c:pt>
                <c:pt idx="461">
                  <c:v>2007.5710382513662</c:v>
                </c:pt>
                <c:pt idx="462">
                  <c:v>2007.5737704918033</c:v>
                </c:pt>
                <c:pt idx="463">
                  <c:v>2007.5765027322404</c:v>
                </c:pt>
                <c:pt idx="464">
                  <c:v>2007.5792349726776</c:v>
                </c:pt>
                <c:pt idx="465">
                  <c:v>2007.5819672131147</c:v>
                </c:pt>
                <c:pt idx="466">
                  <c:v>2007.5846994535518</c:v>
                </c:pt>
                <c:pt idx="467">
                  <c:v>2007.5874316939892</c:v>
                </c:pt>
                <c:pt idx="468">
                  <c:v>2007.5901639344263</c:v>
                </c:pt>
                <c:pt idx="469">
                  <c:v>2007.5928961748634</c:v>
                </c:pt>
                <c:pt idx="470">
                  <c:v>2007.5956284153006</c:v>
                </c:pt>
                <c:pt idx="471">
                  <c:v>2007.5983606557377</c:v>
                </c:pt>
                <c:pt idx="472">
                  <c:v>2007.6010928961748</c:v>
                </c:pt>
                <c:pt idx="473">
                  <c:v>2007.6038251366119</c:v>
                </c:pt>
                <c:pt idx="474">
                  <c:v>2007.6065573770493</c:v>
                </c:pt>
                <c:pt idx="475">
                  <c:v>2007.6092896174864</c:v>
                </c:pt>
                <c:pt idx="476">
                  <c:v>2007.6120218579235</c:v>
                </c:pt>
                <c:pt idx="477">
                  <c:v>2007.6147540983607</c:v>
                </c:pt>
                <c:pt idx="478">
                  <c:v>2007.6174863387978</c:v>
                </c:pt>
                <c:pt idx="479">
                  <c:v>2007.6202185792349</c:v>
                </c:pt>
                <c:pt idx="480">
                  <c:v>2007.622950819672</c:v>
                </c:pt>
                <c:pt idx="481">
                  <c:v>2007.6256830601094</c:v>
                </c:pt>
                <c:pt idx="482">
                  <c:v>2007.6284153005465</c:v>
                </c:pt>
                <c:pt idx="483">
                  <c:v>2007.6311475409836</c:v>
                </c:pt>
                <c:pt idx="484">
                  <c:v>2007.6338797814208</c:v>
                </c:pt>
                <c:pt idx="485">
                  <c:v>2007.6366120218579</c:v>
                </c:pt>
                <c:pt idx="486">
                  <c:v>2007.639344262295</c:v>
                </c:pt>
                <c:pt idx="487">
                  <c:v>2007.6420765027322</c:v>
                </c:pt>
                <c:pt idx="488">
                  <c:v>2007.6448087431695</c:v>
                </c:pt>
                <c:pt idx="489">
                  <c:v>2007.6475409836066</c:v>
                </c:pt>
                <c:pt idx="490">
                  <c:v>2007.6502732240438</c:v>
                </c:pt>
                <c:pt idx="491">
                  <c:v>2007.6530054644809</c:v>
                </c:pt>
                <c:pt idx="492">
                  <c:v>2007.655737704918</c:v>
                </c:pt>
                <c:pt idx="493">
                  <c:v>2007.6584699453551</c:v>
                </c:pt>
                <c:pt idx="494">
                  <c:v>2007.6612021857923</c:v>
                </c:pt>
                <c:pt idx="495">
                  <c:v>2007.6639344262296</c:v>
                </c:pt>
                <c:pt idx="496">
                  <c:v>2007.6666666666667</c:v>
                </c:pt>
                <c:pt idx="497">
                  <c:v>2007.6693989071039</c:v>
                </c:pt>
                <c:pt idx="498">
                  <c:v>2007.672131147541</c:v>
                </c:pt>
                <c:pt idx="499">
                  <c:v>2007.6748633879781</c:v>
                </c:pt>
                <c:pt idx="500">
                  <c:v>2007.6775956284152</c:v>
                </c:pt>
                <c:pt idx="501">
                  <c:v>2007.6803278688524</c:v>
                </c:pt>
                <c:pt idx="502">
                  <c:v>2007.6830601092897</c:v>
                </c:pt>
                <c:pt idx="503">
                  <c:v>2007.6857923497269</c:v>
                </c:pt>
                <c:pt idx="504">
                  <c:v>2007.688524590164</c:v>
                </c:pt>
                <c:pt idx="505">
                  <c:v>2007.6912568306011</c:v>
                </c:pt>
                <c:pt idx="506">
                  <c:v>2007.6939890710382</c:v>
                </c:pt>
                <c:pt idx="507">
                  <c:v>2007.6967213114754</c:v>
                </c:pt>
                <c:pt idx="508">
                  <c:v>2007.6994535519125</c:v>
                </c:pt>
                <c:pt idx="509">
                  <c:v>2007.7021857923498</c:v>
                </c:pt>
                <c:pt idx="510">
                  <c:v>2007.704918032787</c:v>
                </c:pt>
                <c:pt idx="511">
                  <c:v>2007.7076502732241</c:v>
                </c:pt>
                <c:pt idx="512">
                  <c:v>2007.7103825136612</c:v>
                </c:pt>
                <c:pt idx="513">
                  <c:v>2007.7131147540983</c:v>
                </c:pt>
                <c:pt idx="514">
                  <c:v>2007.7158469945355</c:v>
                </c:pt>
                <c:pt idx="515">
                  <c:v>2007.7185792349726</c:v>
                </c:pt>
                <c:pt idx="516">
                  <c:v>2007.7213114754099</c:v>
                </c:pt>
                <c:pt idx="517">
                  <c:v>2007.7240437158471</c:v>
                </c:pt>
                <c:pt idx="518">
                  <c:v>2007.7267759562842</c:v>
                </c:pt>
                <c:pt idx="519">
                  <c:v>2007.7295081967213</c:v>
                </c:pt>
                <c:pt idx="520">
                  <c:v>2007.7322404371585</c:v>
                </c:pt>
                <c:pt idx="521">
                  <c:v>2007.7349726775956</c:v>
                </c:pt>
                <c:pt idx="522">
                  <c:v>2007.7377049180327</c:v>
                </c:pt>
                <c:pt idx="523">
                  <c:v>2007.7404371584701</c:v>
                </c:pt>
                <c:pt idx="524">
                  <c:v>2007.7431693989072</c:v>
                </c:pt>
                <c:pt idx="525">
                  <c:v>2007.7459016393443</c:v>
                </c:pt>
                <c:pt idx="526">
                  <c:v>2007.7486338797814</c:v>
                </c:pt>
                <c:pt idx="527">
                  <c:v>2007.7513661202186</c:v>
                </c:pt>
                <c:pt idx="528">
                  <c:v>2007.7540983606557</c:v>
                </c:pt>
                <c:pt idx="529">
                  <c:v>2007.7568306010928</c:v>
                </c:pt>
                <c:pt idx="530">
                  <c:v>2007.7595628415299</c:v>
                </c:pt>
                <c:pt idx="531">
                  <c:v>2007.7622950819673</c:v>
                </c:pt>
                <c:pt idx="532">
                  <c:v>2007.7650273224044</c:v>
                </c:pt>
                <c:pt idx="533">
                  <c:v>2007.7677595628415</c:v>
                </c:pt>
                <c:pt idx="534">
                  <c:v>2007.7704918032787</c:v>
                </c:pt>
                <c:pt idx="535">
                  <c:v>2007.7732240437158</c:v>
                </c:pt>
                <c:pt idx="536">
                  <c:v>2007.7759562841529</c:v>
                </c:pt>
                <c:pt idx="537">
                  <c:v>2007.7786885245901</c:v>
                </c:pt>
                <c:pt idx="538">
                  <c:v>2007.7814207650274</c:v>
                </c:pt>
                <c:pt idx="539">
                  <c:v>2007.7841530054645</c:v>
                </c:pt>
                <c:pt idx="540">
                  <c:v>2007.7868852459017</c:v>
                </c:pt>
                <c:pt idx="541">
                  <c:v>2007.7896174863388</c:v>
                </c:pt>
                <c:pt idx="542">
                  <c:v>2007.7923497267759</c:v>
                </c:pt>
                <c:pt idx="543">
                  <c:v>2007.795081967213</c:v>
                </c:pt>
                <c:pt idx="544">
                  <c:v>2007.7978142076502</c:v>
                </c:pt>
                <c:pt idx="545">
                  <c:v>2007.8005464480875</c:v>
                </c:pt>
                <c:pt idx="546">
                  <c:v>2007.8032786885246</c:v>
                </c:pt>
                <c:pt idx="547">
                  <c:v>2007.8060109289618</c:v>
                </c:pt>
                <c:pt idx="548">
                  <c:v>2007.8087431693989</c:v>
                </c:pt>
                <c:pt idx="549">
                  <c:v>2007.811475409836</c:v>
                </c:pt>
                <c:pt idx="550">
                  <c:v>2007.8142076502731</c:v>
                </c:pt>
                <c:pt idx="551">
                  <c:v>2007.8169398907103</c:v>
                </c:pt>
                <c:pt idx="552">
                  <c:v>2007.8196721311476</c:v>
                </c:pt>
                <c:pt idx="553">
                  <c:v>2007.8224043715848</c:v>
                </c:pt>
                <c:pt idx="554">
                  <c:v>2007.8251366120219</c:v>
                </c:pt>
                <c:pt idx="555">
                  <c:v>2007.827868852459</c:v>
                </c:pt>
                <c:pt idx="556">
                  <c:v>2007.8306010928961</c:v>
                </c:pt>
                <c:pt idx="557">
                  <c:v>2007.8333333333333</c:v>
                </c:pt>
                <c:pt idx="558">
                  <c:v>2007.8360655737704</c:v>
                </c:pt>
                <c:pt idx="559">
                  <c:v>2007.8387978142077</c:v>
                </c:pt>
                <c:pt idx="560">
                  <c:v>2007.8415300546449</c:v>
                </c:pt>
                <c:pt idx="561">
                  <c:v>2007.844262295082</c:v>
                </c:pt>
                <c:pt idx="562">
                  <c:v>2007.8469945355191</c:v>
                </c:pt>
                <c:pt idx="563">
                  <c:v>2007.8497267759562</c:v>
                </c:pt>
                <c:pt idx="564">
                  <c:v>2007.8524590163934</c:v>
                </c:pt>
                <c:pt idx="565">
                  <c:v>2007.8551912568305</c:v>
                </c:pt>
                <c:pt idx="566">
                  <c:v>2007.8579234972678</c:v>
                </c:pt>
                <c:pt idx="567">
                  <c:v>2007.860655737705</c:v>
                </c:pt>
                <c:pt idx="568">
                  <c:v>2007.8633879781421</c:v>
                </c:pt>
                <c:pt idx="569">
                  <c:v>2007.8661202185792</c:v>
                </c:pt>
                <c:pt idx="570">
                  <c:v>2007.8688524590164</c:v>
                </c:pt>
                <c:pt idx="571">
                  <c:v>2007.8715846994535</c:v>
                </c:pt>
                <c:pt idx="572">
                  <c:v>2007.8743169398906</c:v>
                </c:pt>
                <c:pt idx="573">
                  <c:v>2007.877049180328</c:v>
                </c:pt>
                <c:pt idx="574">
                  <c:v>2007.8797814207651</c:v>
                </c:pt>
                <c:pt idx="575">
                  <c:v>2007.8825136612022</c:v>
                </c:pt>
                <c:pt idx="576">
                  <c:v>2007.8852459016393</c:v>
                </c:pt>
                <c:pt idx="577">
                  <c:v>2007.8879781420765</c:v>
                </c:pt>
                <c:pt idx="578">
                  <c:v>2007.8907103825136</c:v>
                </c:pt>
                <c:pt idx="579">
                  <c:v>2007.8934426229507</c:v>
                </c:pt>
                <c:pt idx="580">
                  <c:v>2007.8961748633881</c:v>
                </c:pt>
                <c:pt idx="581">
                  <c:v>2007.8989071038252</c:v>
                </c:pt>
                <c:pt idx="582">
                  <c:v>2007.9016393442623</c:v>
                </c:pt>
                <c:pt idx="583">
                  <c:v>2007.9043715846994</c:v>
                </c:pt>
                <c:pt idx="584">
                  <c:v>2007.9071038251366</c:v>
                </c:pt>
                <c:pt idx="585">
                  <c:v>2007.9098360655737</c:v>
                </c:pt>
                <c:pt idx="586">
                  <c:v>2007.9125683060108</c:v>
                </c:pt>
                <c:pt idx="587">
                  <c:v>2007.9153005464482</c:v>
                </c:pt>
                <c:pt idx="588">
                  <c:v>2007.9180327868853</c:v>
                </c:pt>
                <c:pt idx="589">
                  <c:v>2007.9207650273224</c:v>
                </c:pt>
                <c:pt idx="590">
                  <c:v>2007.9234972677596</c:v>
                </c:pt>
                <c:pt idx="591">
                  <c:v>2007.9262295081967</c:v>
                </c:pt>
                <c:pt idx="592">
                  <c:v>2007.9289617486338</c:v>
                </c:pt>
                <c:pt idx="593">
                  <c:v>2007.9316939890709</c:v>
                </c:pt>
                <c:pt idx="594">
                  <c:v>2007.9344262295083</c:v>
                </c:pt>
                <c:pt idx="595">
                  <c:v>2007.9371584699454</c:v>
                </c:pt>
                <c:pt idx="596">
                  <c:v>2007.9398907103825</c:v>
                </c:pt>
                <c:pt idx="597">
                  <c:v>2007.9426229508197</c:v>
                </c:pt>
                <c:pt idx="598">
                  <c:v>2007.9453551912568</c:v>
                </c:pt>
                <c:pt idx="599">
                  <c:v>2007.9480874316939</c:v>
                </c:pt>
                <c:pt idx="600">
                  <c:v>2007.950819672131</c:v>
                </c:pt>
                <c:pt idx="601">
                  <c:v>2007.9535519125684</c:v>
                </c:pt>
                <c:pt idx="602">
                  <c:v>2007.9562841530055</c:v>
                </c:pt>
                <c:pt idx="603">
                  <c:v>2007.9590163934427</c:v>
                </c:pt>
                <c:pt idx="604">
                  <c:v>2007.9617486338798</c:v>
                </c:pt>
                <c:pt idx="605">
                  <c:v>2007.9644808743169</c:v>
                </c:pt>
                <c:pt idx="606">
                  <c:v>2007.967213114754</c:v>
                </c:pt>
                <c:pt idx="607">
                  <c:v>2007.9699453551912</c:v>
                </c:pt>
                <c:pt idx="608">
                  <c:v>2007.9726775956285</c:v>
                </c:pt>
                <c:pt idx="609">
                  <c:v>2007.9754098360656</c:v>
                </c:pt>
                <c:pt idx="610">
                  <c:v>2007.9781420765028</c:v>
                </c:pt>
                <c:pt idx="611">
                  <c:v>2007.9808743169399</c:v>
                </c:pt>
                <c:pt idx="612">
                  <c:v>2007.983606557377</c:v>
                </c:pt>
                <c:pt idx="613">
                  <c:v>2007.9863387978141</c:v>
                </c:pt>
                <c:pt idx="614">
                  <c:v>2007.9890710382513</c:v>
                </c:pt>
                <c:pt idx="615">
                  <c:v>2007.9918032786886</c:v>
                </c:pt>
                <c:pt idx="616">
                  <c:v>2007.9945355191257</c:v>
                </c:pt>
                <c:pt idx="617">
                  <c:v>2007.9972677595629</c:v>
                </c:pt>
                <c:pt idx="618">
                  <c:v>2008.0027247956402</c:v>
                </c:pt>
                <c:pt idx="619">
                  <c:v>2008.0054495912807</c:v>
                </c:pt>
                <c:pt idx="620">
                  <c:v>2008.0081743869209</c:v>
                </c:pt>
                <c:pt idx="621">
                  <c:v>2008.0108991825614</c:v>
                </c:pt>
                <c:pt idx="622">
                  <c:v>2008.0136239782016</c:v>
                </c:pt>
                <c:pt idx="623">
                  <c:v>2008.0163487738419</c:v>
                </c:pt>
                <c:pt idx="624">
                  <c:v>2008.0190735694823</c:v>
                </c:pt>
                <c:pt idx="625">
                  <c:v>2008.0217983651225</c:v>
                </c:pt>
                <c:pt idx="626">
                  <c:v>2008.024523160763</c:v>
                </c:pt>
                <c:pt idx="627">
                  <c:v>2008.0272479564032</c:v>
                </c:pt>
                <c:pt idx="628">
                  <c:v>2008.0299727520437</c:v>
                </c:pt>
                <c:pt idx="629">
                  <c:v>2008.0326975476839</c:v>
                </c:pt>
                <c:pt idx="630">
                  <c:v>2008.0354223433242</c:v>
                </c:pt>
                <c:pt idx="631">
                  <c:v>2008.0381471389646</c:v>
                </c:pt>
                <c:pt idx="632">
                  <c:v>2008.0408719346049</c:v>
                </c:pt>
                <c:pt idx="633">
                  <c:v>2008.0435967302453</c:v>
                </c:pt>
                <c:pt idx="634">
                  <c:v>2008.0463215258856</c:v>
                </c:pt>
                <c:pt idx="635">
                  <c:v>2008.0490463215258</c:v>
                </c:pt>
                <c:pt idx="636">
                  <c:v>2008.0517711171663</c:v>
                </c:pt>
                <c:pt idx="637">
                  <c:v>2008.0544959128065</c:v>
                </c:pt>
                <c:pt idx="638">
                  <c:v>2008.0572207084469</c:v>
                </c:pt>
                <c:pt idx="639">
                  <c:v>2008.0599455040872</c:v>
                </c:pt>
                <c:pt idx="640">
                  <c:v>2008.0626702997274</c:v>
                </c:pt>
                <c:pt idx="641">
                  <c:v>2008.0653950953679</c:v>
                </c:pt>
                <c:pt idx="642">
                  <c:v>2008.0681198910081</c:v>
                </c:pt>
                <c:pt idx="643">
                  <c:v>2008.0708446866486</c:v>
                </c:pt>
                <c:pt idx="644">
                  <c:v>2008.0735694822888</c:v>
                </c:pt>
                <c:pt idx="645">
                  <c:v>2008.0762942779293</c:v>
                </c:pt>
                <c:pt idx="646">
                  <c:v>2008.0790190735695</c:v>
                </c:pt>
                <c:pt idx="647">
                  <c:v>2008.0817438692097</c:v>
                </c:pt>
                <c:pt idx="648">
                  <c:v>2008.0844686648502</c:v>
                </c:pt>
                <c:pt idx="649">
                  <c:v>2008.0871934604904</c:v>
                </c:pt>
                <c:pt idx="650">
                  <c:v>2008.0899182561309</c:v>
                </c:pt>
                <c:pt idx="651">
                  <c:v>2008.0926430517711</c:v>
                </c:pt>
                <c:pt idx="652">
                  <c:v>2008.0953678474114</c:v>
                </c:pt>
                <c:pt idx="653">
                  <c:v>2008.0980926430518</c:v>
                </c:pt>
                <c:pt idx="654">
                  <c:v>2008.100817438692</c:v>
                </c:pt>
                <c:pt idx="655">
                  <c:v>2008.1035422343325</c:v>
                </c:pt>
                <c:pt idx="656">
                  <c:v>2008.1062670299727</c:v>
                </c:pt>
                <c:pt idx="657">
                  <c:v>2008.108991825613</c:v>
                </c:pt>
                <c:pt idx="658">
                  <c:v>2008.1117166212534</c:v>
                </c:pt>
                <c:pt idx="659">
                  <c:v>2008.1144414168937</c:v>
                </c:pt>
                <c:pt idx="660">
                  <c:v>2008.1171662125341</c:v>
                </c:pt>
                <c:pt idx="661">
                  <c:v>2008.1198910081744</c:v>
                </c:pt>
                <c:pt idx="662">
                  <c:v>2008.1226158038148</c:v>
                </c:pt>
                <c:pt idx="663">
                  <c:v>2008.1253405994551</c:v>
                </c:pt>
                <c:pt idx="664">
                  <c:v>2008.1280653950953</c:v>
                </c:pt>
                <c:pt idx="665">
                  <c:v>2008.1307901907358</c:v>
                </c:pt>
                <c:pt idx="666">
                  <c:v>2008.133514986376</c:v>
                </c:pt>
                <c:pt idx="667">
                  <c:v>2008.1362397820164</c:v>
                </c:pt>
                <c:pt idx="668">
                  <c:v>2008.1389645776567</c:v>
                </c:pt>
                <c:pt idx="669">
                  <c:v>2008.1416893732969</c:v>
                </c:pt>
                <c:pt idx="670">
                  <c:v>2008.1444141689374</c:v>
                </c:pt>
                <c:pt idx="671">
                  <c:v>2008.1471389645776</c:v>
                </c:pt>
                <c:pt idx="672">
                  <c:v>2008.1498637602181</c:v>
                </c:pt>
                <c:pt idx="673">
                  <c:v>2008.1525885558583</c:v>
                </c:pt>
                <c:pt idx="674">
                  <c:v>2008.1553133514985</c:v>
                </c:pt>
                <c:pt idx="675">
                  <c:v>2008.158038147139</c:v>
                </c:pt>
                <c:pt idx="676">
                  <c:v>2008.1607629427792</c:v>
                </c:pt>
                <c:pt idx="677">
                  <c:v>2008.1634877384197</c:v>
                </c:pt>
                <c:pt idx="678">
                  <c:v>2008.1662125340599</c:v>
                </c:pt>
                <c:pt idx="679">
                  <c:v>2008.1689373297004</c:v>
                </c:pt>
                <c:pt idx="680">
                  <c:v>2008.1716621253406</c:v>
                </c:pt>
                <c:pt idx="681">
                  <c:v>2008.1743869209809</c:v>
                </c:pt>
                <c:pt idx="682">
                  <c:v>2008.1771117166213</c:v>
                </c:pt>
                <c:pt idx="683">
                  <c:v>2008.1798365122615</c:v>
                </c:pt>
                <c:pt idx="684">
                  <c:v>2008.182561307902</c:v>
                </c:pt>
                <c:pt idx="685">
                  <c:v>2008.1852861035422</c:v>
                </c:pt>
                <c:pt idx="686">
                  <c:v>2008.1880108991825</c:v>
                </c:pt>
                <c:pt idx="687">
                  <c:v>2008.1907356948229</c:v>
                </c:pt>
                <c:pt idx="688">
                  <c:v>2008.1934604904632</c:v>
                </c:pt>
                <c:pt idx="689">
                  <c:v>2008.1961852861036</c:v>
                </c:pt>
                <c:pt idx="690">
                  <c:v>2008.1989100817439</c:v>
                </c:pt>
                <c:pt idx="691">
                  <c:v>2008.2016348773841</c:v>
                </c:pt>
                <c:pt idx="692">
                  <c:v>2008.2043596730246</c:v>
                </c:pt>
                <c:pt idx="693">
                  <c:v>2008.2070844686648</c:v>
                </c:pt>
                <c:pt idx="694">
                  <c:v>2008.2098092643052</c:v>
                </c:pt>
                <c:pt idx="695">
                  <c:v>2008.2125340599455</c:v>
                </c:pt>
                <c:pt idx="696">
                  <c:v>2008.2152588555859</c:v>
                </c:pt>
                <c:pt idx="697">
                  <c:v>2008.2179836512262</c:v>
                </c:pt>
                <c:pt idx="698">
                  <c:v>2008.2207084468664</c:v>
                </c:pt>
                <c:pt idx="699">
                  <c:v>2008.2234332425069</c:v>
                </c:pt>
                <c:pt idx="700">
                  <c:v>2008.2261580381471</c:v>
                </c:pt>
                <c:pt idx="701">
                  <c:v>2008.2288828337876</c:v>
                </c:pt>
                <c:pt idx="702">
                  <c:v>2008.2316076294278</c:v>
                </c:pt>
                <c:pt idx="703">
                  <c:v>2008.234332425068</c:v>
                </c:pt>
                <c:pt idx="704">
                  <c:v>2008.2370572207085</c:v>
                </c:pt>
                <c:pt idx="705">
                  <c:v>2008.2397820163487</c:v>
                </c:pt>
                <c:pt idx="706">
                  <c:v>2008.2425068119892</c:v>
                </c:pt>
                <c:pt idx="707">
                  <c:v>2008.2452316076294</c:v>
                </c:pt>
                <c:pt idx="708">
                  <c:v>2008.2479564032697</c:v>
                </c:pt>
                <c:pt idx="709">
                  <c:v>2008.2506811989101</c:v>
                </c:pt>
                <c:pt idx="710">
                  <c:v>2008.2534059945503</c:v>
                </c:pt>
                <c:pt idx="711">
                  <c:v>2008.2561307901908</c:v>
                </c:pt>
                <c:pt idx="712">
                  <c:v>2008.258855585831</c:v>
                </c:pt>
                <c:pt idx="713">
                  <c:v>2008.2615803814713</c:v>
                </c:pt>
                <c:pt idx="714">
                  <c:v>2008.2643051771117</c:v>
                </c:pt>
                <c:pt idx="715">
                  <c:v>2008.267029972752</c:v>
                </c:pt>
                <c:pt idx="716">
                  <c:v>2008.2697547683924</c:v>
                </c:pt>
                <c:pt idx="717">
                  <c:v>2008.2724795640327</c:v>
                </c:pt>
                <c:pt idx="718">
                  <c:v>2008.2752043596731</c:v>
                </c:pt>
                <c:pt idx="719">
                  <c:v>2008.2779291553134</c:v>
                </c:pt>
                <c:pt idx="720">
                  <c:v>2008.2806539509536</c:v>
                </c:pt>
                <c:pt idx="721">
                  <c:v>2008.2833787465941</c:v>
                </c:pt>
                <c:pt idx="722">
                  <c:v>2008.2861035422343</c:v>
                </c:pt>
                <c:pt idx="723">
                  <c:v>2008.2888283378747</c:v>
                </c:pt>
                <c:pt idx="724">
                  <c:v>2008.291553133515</c:v>
                </c:pt>
                <c:pt idx="725">
                  <c:v>2008.2942779291552</c:v>
                </c:pt>
                <c:pt idx="726">
                  <c:v>2008.2970027247957</c:v>
                </c:pt>
                <c:pt idx="727">
                  <c:v>2008.2997275204359</c:v>
                </c:pt>
                <c:pt idx="728">
                  <c:v>2008.3024523160764</c:v>
                </c:pt>
                <c:pt idx="729">
                  <c:v>2008.3051771117166</c:v>
                </c:pt>
                <c:pt idx="730">
                  <c:v>2008.3079019073568</c:v>
                </c:pt>
                <c:pt idx="731">
                  <c:v>2008.3106267029973</c:v>
                </c:pt>
                <c:pt idx="732">
                  <c:v>2008.3133514986375</c:v>
                </c:pt>
                <c:pt idx="733">
                  <c:v>2008.316076294278</c:v>
                </c:pt>
                <c:pt idx="734">
                  <c:v>2008.3188010899182</c:v>
                </c:pt>
                <c:pt idx="735">
                  <c:v>2008.3215258855587</c:v>
                </c:pt>
                <c:pt idx="736">
                  <c:v>2008.3242506811989</c:v>
                </c:pt>
                <c:pt idx="737">
                  <c:v>2008.3269754768392</c:v>
                </c:pt>
                <c:pt idx="738">
                  <c:v>2008.3297002724796</c:v>
                </c:pt>
                <c:pt idx="739">
                  <c:v>2008.3324250681198</c:v>
                </c:pt>
                <c:pt idx="740">
                  <c:v>2008.3351498637603</c:v>
                </c:pt>
                <c:pt idx="741">
                  <c:v>2008.3378746594005</c:v>
                </c:pt>
                <c:pt idx="742">
                  <c:v>2008.3405994550408</c:v>
                </c:pt>
                <c:pt idx="743">
                  <c:v>2008.3433242506812</c:v>
                </c:pt>
                <c:pt idx="744">
                  <c:v>2008.3460490463215</c:v>
                </c:pt>
                <c:pt idx="745">
                  <c:v>2008.3487738419619</c:v>
                </c:pt>
                <c:pt idx="746">
                  <c:v>2008.3514986376022</c:v>
                </c:pt>
                <c:pt idx="747">
                  <c:v>2008.3542234332424</c:v>
                </c:pt>
                <c:pt idx="748">
                  <c:v>2008.3569482288829</c:v>
                </c:pt>
                <c:pt idx="749">
                  <c:v>2008.3596730245231</c:v>
                </c:pt>
                <c:pt idx="750">
                  <c:v>2008.3623978201636</c:v>
                </c:pt>
                <c:pt idx="751">
                  <c:v>2008.3651226158038</c:v>
                </c:pt>
                <c:pt idx="752">
                  <c:v>2008.3678474114442</c:v>
                </c:pt>
                <c:pt idx="753">
                  <c:v>2008.3705722070845</c:v>
                </c:pt>
                <c:pt idx="754">
                  <c:v>2008.3732970027247</c:v>
                </c:pt>
                <c:pt idx="755">
                  <c:v>2008.3760217983652</c:v>
                </c:pt>
                <c:pt idx="756">
                  <c:v>2008.3787465940054</c:v>
                </c:pt>
                <c:pt idx="757">
                  <c:v>2008.3814713896459</c:v>
                </c:pt>
                <c:pt idx="758">
                  <c:v>2008.3841961852861</c:v>
                </c:pt>
                <c:pt idx="759">
                  <c:v>2008.3869209809263</c:v>
                </c:pt>
                <c:pt idx="760">
                  <c:v>2008.3896457765668</c:v>
                </c:pt>
                <c:pt idx="761">
                  <c:v>2008.392370572207</c:v>
                </c:pt>
                <c:pt idx="762">
                  <c:v>2008.3950953678475</c:v>
                </c:pt>
                <c:pt idx="763">
                  <c:v>2008.3978201634877</c:v>
                </c:pt>
                <c:pt idx="764">
                  <c:v>2008.400544959128</c:v>
                </c:pt>
                <c:pt idx="765">
                  <c:v>2008.4032697547684</c:v>
                </c:pt>
                <c:pt idx="766">
                  <c:v>2008.4059945504086</c:v>
                </c:pt>
                <c:pt idx="767">
                  <c:v>2008.4087193460491</c:v>
                </c:pt>
                <c:pt idx="768">
                  <c:v>2008.4114441416893</c:v>
                </c:pt>
                <c:pt idx="769">
                  <c:v>2008.4141689373298</c:v>
                </c:pt>
                <c:pt idx="770">
                  <c:v>2008.41689373297</c:v>
                </c:pt>
                <c:pt idx="771">
                  <c:v>2008.4196185286103</c:v>
                </c:pt>
                <c:pt idx="772">
                  <c:v>2008.4223433242507</c:v>
                </c:pt>
                <c:pt idx="773">
                  <c:v>2008.425068119891</c:v>
                </c:pt>
                <c:pt idx="774">
                  <c:v>2008.4277929155314</c:v>
                </c:pt>
                <c:pt idx="775">
                  <c:v>2008.4305177111717</c:v>
                </c:pt>
                <c:pt idx="776">
                  <c:v>2008.4332425068119</c:v>
                </c:pt>
                <c:pt idx="777">
                  <c:v>2008.4359673024524</c:v>
                </c:pt>
                <c:pt idx="778">
                  <c:v>2008.4386920980926</c:v>
                </c:pt>
                <c:pt idx="779">
                  <c:v>2008.441416893733</c:v>
                </c:pt>
                <c:pt idx="780">
                  <c:v>2008.4441416893733</c:v>
                </c:pt>
                <c:pt idx="781">
                  <c:v>2008.4468664850135</c:v>
                </c:pt>
                <c:pt idx="782">
                  <c:v>2008.449591280654</c:v>
                </c:pt>
                <c:pt idx="783">
                  <c:v>2008.4523160762942</c:v>
                </c:pt>
                <c:pt idx="784">
                  <c:v>2008.4550408719347</c:v>
                </c:pt>
                <c:pt idx="785">
                  <c:v>2008.4577656675749</c:v>
                </c:pt>
                <c:pt idx="786">
                  <c:v>2008.4604904632154</c:v>
                </c:pt>
                <c:pt idx="787">
                  <c:v>2008.4632152588556</c:v>
                </c:pt>
                <c:pt idx="788">
                  <c:v>2008.4659400544958</c:v>
                </c:pt>
                <c:pt idx="789">
                  <c:v>2008.4686648501363</c:v>
                </c:pt>
                <c:pt idx="790">
                  <c:v>2008.4713896457765</c:v>
                </c:pt>
                <c:pt idx="791">
                  <c:v>2008.474114441417</c:v>
                </c:pt>
                <c:pt idx="792">
                  <c:v>2008.4768392370572</c:v>
                </c:pt>
                <c:pt idx="793">
                  <c:v>2008.4795640326975</c:v>
                </c:pt>
                <c:pt idx="794">
                  <c:v>2008.4822888283379</c:v>
                </c:pt>
                <c:pt idx="795">
                  <c:v>2008.4850136239781</c:v>
                </c:pt>
                <c:pt idx="796">
                  <c:v>2008.4877384196186</c:v>
                </c:pt>
                <c:pt idx="797">
                  <c:v>2008.4904632152588</c:v>
                </c:pt>
                <c:pt idx="798">
                  <c:v>2008.4931880108991</c:v>
                </c:pt>
                <c:pt idx="799">
                  <c:v>2008.4959128065395</c:v>
                </c:pt>
                <c:pt idx="800">
                  <c:v>2008.4986376021798</c:v>
                </c:pt>
                <c:pt idx="801">
                  <c:v>2008.5013623978202</c:v>
                </c:pt>
                <c:pt idx="802">
                  <c:v>2008.5040871934605</c:v>
                </c:pt>
                <c:pt idx="803">
                  <c:v>2008.5068119891009</c:v>
                </c:pt>
                <c:pt idx="804">
                  <c:v>2008.5095367847412</c:v>
                </c:pt>
                <c:pt idx="805">
                  <c:v>2008.5122615803814</c:v>
                </c:pt>
                <c:pt idx="806">
                  <c:v>2008.5149863760219</c:v>
                </c:pt>
                <c:pt idx="807">
                  <c:v>2008.5177111716621</c:v>
                </c:pt>
                <c:pt idx="808">
                  <c:v>2008.5204359673025</c:v>
                </c:pt>
                <c:pt idx="809">
                  <c:v>2008.5231607629428</c:v>
                </c:pt>
                <c:pt idx="810">
                  <c:v>2008.525885558583</c:v>
                </c:pt>
                <c:pt idx="811">
                  <c:v>2008.5286103542235</c:v>
                </c:pt>
                <c:pt idx="812">
                  <c:v>2008.5313351498637</c:v>
                </c:pt>
                <c:pt idx="813">
                  <c:v>2008.5340599455042</c:v>
                </c:pt>
                <c:pt idx="814">
                  <c:v>2008.5367847411444</c:v>
                </c:pt>
                <c:pt idx="815">
                  <c:v>2008.5395095367846</c:v>
                </c:pt>
                <c:pt idx="816">
                  <c:v>2008.5422343324251</c:v>
                </c:pt>
                <c:pt idx="817">
                  <c:v>2008.5449591280653</c:v>
                </c:pt>
                <c:pt idx="818">
                  <c:v>2008.5476839237058</c:v>
                </c:pt>
                <c:pt idx="819">
                  <c:v>2008.550408719346</c:v>
                </c:pt>
                <c:pt idx="820">
                  <c:v>2008.5531335149865</c:v>
                </c:pt>
                <c:pt idx="821">
                  <c:v>2008.5558583106267</c:v>
                </c:pt>
                <c:pt idx="822">
                  <c:v>2008.558583106267</c:v>
                </c:pt>
                <c:pt idx="823">
                  <c:v>2008.5613079019074</c:v>
                </c:pt>
                <c:pt idx="824">
                  <c:v>2008.5640326975476</c:v>
                </c:pt>
                <c:pt idx="825">
                  <c:v>2008.5667574931881</c:v>
                </c:pt>
                <c:pt idx="826">
                  <c:v>2008.5694822888283</c:v>
                </c:pt>
                <c:pt idx="827">
                  <c:v>2008.5722070844686</c:v>
                </c:pt>
                <c:pt idx="828">
                  <c:v>2008.574931880109</c:v>
                </c:pt>
                <c:pt idx="829">
                  <c:v>2008.5776566757493</c:v>
                </c:pt>
                <c:pt idx="830">
                  <c:v>2008.5803814713897</c:v>
                </c:pt>
                <c:pt idx="831">
                  <c:v>2008.58310626703</c:v>
                </c:pt>
                <c:pt idx="832">
                  <c:v>2008.5858310626702</c:v>
                </c:pt>
                <c:pt idx="833">
                  <c:v>2008.5885558583107</c:v>
                </c:pt>
                <c:pt idx="834">
                  <c:v>2008.5912806539509</c:v>
                </c:pt>
                <c:pt idx="835">
                  <c:v>2008.5940054495914</c:v>
                </c:pt>
                <c:pt idx="836">
                  <c:v>2008.5967302452316</c:v>
                </c:pt>
                <c:pt idx="837">
                  <c:v>2008.599455040872</c:v>
                </c:pt>
                <c:pt idx="838">
                  <c:v>2008.6021798365123</c:v>
                </c:pt>
                <c:pt idx="839">
                  <c:v>2008.6049046321525</c:v>
                </c:pt>
                <c:pt idx="840">
                  <c:v>2008.607629427793</c:v>
                </c:pt>
                <c:pt idx="841">
                  <c:v>2008.6103542234332</c:v>
                </c:pt>
                <c:pt idx="842">
                  <c:v>2008.6130790190737</c:v>
                </c:pt>
                <c:pt idx="843">
                  <c:v>2008.6158038147139</c:v>
                </c:pt>
                <c:pt idx="844">
                  <c:v>2008.6185286103541</c:v>
                </c:pt>
                <c:pt idx="845">
                  <c:v>2008.6212534059946</c:v>
                </c:pt>
                <c:pt idx="846">
                  <c:v>2008.6239782016348</c:v>
                </c:pt>
                <c:pt idx="847">
                  <c:v>2008.6267029972753</c:v>
                </c:pt>
                <c:pt idx="848">
                  <c:v>2008.6294277929155</c:v>
                </c:pt>
                <c:pt idx="849">
                  <c:v>2008.6321525885558</c:v>
                </c:pt>
                <c:pt idx="850">
                  <c:v>2008.6348773841962</c:v>
                </c:pt>
                <c:pt idx="851">
                  <c:v>2008.6376021798364</c:v>
                </c:pt>
                <c:pt idx="852">
                  <c:v>2008.6403269754769</c:v>
                </c:pt>
                <c:pt idx="853">
                  <c:v>2008.6430517711171</c:v>
                </c:pt>
                <c:pt idx="854">
                  <c:v>2008.6457765667576</c:v>
                </c:pt>
                <c:pt idx="855">
                  <c:v>2008.6485013623978</c:v>
                </c:pt>
                <c:pt idx="856">
                  <c:v>2008.6512261580381</c:v>
                </c:pt>
                <c:pt idx="857">
                  <c:v>2008.6539509536785</c:v>
                </c:pt>
                <c:pt idx="858">
                  <c:v>2008.6566757493188</c:v>
                </c:pt>
                <c:pt idx="859">
                  <c:v>2008.6594005449592</c:v>
                </c:pt>
                <c:pt idx="860">
                  <c:v>2008.6621253405995</c:v>
                </c:pt>
                <c:pt idx="861">
                  <c:v>2008.6648501362397</c:v>
                </c:pt>
                <c:pt idx="862">
                  <c:v>2008.6675749318802</c:v>
                </c:pt>
                <c:pt idx="863">
                  <c:v>2008.6702997275204</c:v>
                </c:pt>
                <c:pt idx="864">
                  <c:v>2008.6730245231608</c:v>
                </c:pt>
                <c:pt idx="865">
                  <c:v>2008.6757493188011</c:v>
                </c:pt>
                <c:pt idx="866">
                  <c:v>2008.6784741144413</c:v>
                </c:pt>
                <c:pt idx="867">
                  <c:v>2008.6811989100818</c:v>
                </c:pt>
                <c:pt idx="868">
                  <c:v>2008.683923705722</c:v>
                </c:pt>
                <c:pt idx="869">
                  <c:v>2008.6866485013625</c:v>
                </c:pt>
                <c:pt idx="870">
                  <c:v>2008.6893732970027</c:v>
                </c:pt>
                <c:pt idx="871">
                  <c:v>2008.6920980926432</c:v>
                </c:pt>
                <c:pt idx="872">
                  <c:v>2008.6948228882834</c:v>
                </c:pt>
                <c:pt idx="873">
                  <c:v>2008.6975476839236</c:v>
                </c:pt>
                <c:pt idx="874">
                  <c:v>2008.7002724795641</c:v>
                </c:pt>
                <c:pt idx="875">
                  <c:v>2008.7029972752043</c:v>
                </c:pt>
                <c:pt idx="876">
                  <c:v>2008.7057220708448</c:v>
                </c:pt>
                <c:pt idx="877">
                  <c:v>2008.708446866485</c:v>
                </c:pt>
                <c:pt idx="878">
                  <c:v>2008.7111716621253</c:v>
                </c:pt>
                <c:pt idx="879">
                  <c:v>2008.7138964577657</c:v>
                </c:pt>
                <c:pt idx="880">
                  <c:v>2008.7166212534059</c:v>
                </c:pt>
                <c:pt idx="881">
                  <c:v>2008.7193460490464</c:v>
                </c:pt>
                <c:pt idx="882">
                  <c:v>2008.7220708446866</c:v>
                </c:pt>
                <c:pt idx="883">
                  <c:v>2008.7247956403269</c:v>
                </c:pt>
                <c:pt idx="884">
                  <c:v>2008.7275204359673</c:v>
                </c:pt>
                <c:pt idx="885">
                  <c:v>2008.7302452316076</c:v>
                </c:pt>
                <c:pt idx="886">
                  <c:v>2008.732970027248</c:v>
                </c:pt>
                <c:pt idx="887">
                  <c:v>2008.7356948228883</c:v>
                </c:pt>
                <c:pt idx="888">
                  <c:v>2008.7384196185287</c:v>
                </c:pt>
                <c:pt idx="889">
                  <c:v>2008.741144414169</c:v>
                </c:pt>
                <c:pt idx="890">
                  <c:v>2008.7438692098092</c:v>
                </c:pt>
                <c:pt idx="891">
                  <c:v>2008.7465940054497</c:v>
                </c:pt>
                <c:pt idx="892">
                  <c:v>2008.7493188010899</c:v>
                </c:pt>
                <c:pt idx="893">
                  <c:v>2008.7520435967303</c:v>
                </c:pt>
                <c:pt idx="894">
                  <c:v>2008.7547683923706</c:v>
                </c:pt>
                <c:pt idx="895">
                  <c:v>2008.7574931880108</c:v>
                </c:pt>
                <c:pt idx="896">
                  <c:v>2008.7602179836513</c:v>
                </c:pt>
                <c:pt idx="897">
                  <c:v>2008.7629427792915</c:v>
                </c:pt>
                <c:pt idx="898">
                  <c:v>2008.765667574932</c:v>
                </c:pt>
                <c:pt idx="899">
                  <c:v>2008.7683923705722</c:v>
                </c:pt>
                <c:pt idx="900">
                  <c:v>2008.7711171662124</c:v>
                </c:pt>
                <c:pt idx="901">
                  <c:v>2008.7738419618529</c:v>
                </c:pt>
                <c:pt idx="902">
                  <c:v>2008.7765667574931</c:v>
                </c:pt>
                <c:pt idx="903">
                  <c:v>2008.7792915531336</c:v>
                </c:pt>
                <c:pt idx="904">
                  <c:v>2008.7820163487738</c:v>
                </c:pt>
                <c:pt idx="905">
                  <c:v>2008.7847411444141</c:v>
                </c:pt>
                <c:pt idx="906">
                  <c:v>2008.7874659400545</c:v>
                </c:pt>
                <c:pt idx="907">
                  <c:v>2008.7901907356948</c:v>
                </c:pt>
                <c:pt idx="908">
                  <c:v>2008.7929155313352</c:v>
                </c:pt>
                <c:pt idx="909">
                  <c:v>2008.7956403269754</c:v>
                </c:pt>
                <c:pt idx="910">
                  <c:v>2008.7983651226159</c:v>
                </c:pt>
                <c:pt idx="911">
                  <c:v>2008.8010899182561</c:v>
                </c:pt>
                <c:pt idx="912">
                  <c:v>2008.8038147138964</c:v>
                </c:pt>
                <c:pt idx="913">
                  <c:v>2008.8065395095368</c:v>
                </c:pt>
                <c:pt idx="914">
                  <c:v>2008.8092643051771</c:v>
                </c:pt>
                <c:pt idx="915">
                  <c:v>2008.8119891008175</c:v>
                </c:pt>
                <c:pt idx="916">
                  <c:v>2008.8147138964578</c:v>
                </c:pt>
                <c:pt idx="917">
                  <c:v>2008.817438692098</c:v>
                </c:pt>
                <c:pt idx="918">
                  <c:v>2008.8201634877385</c:v>
                </c:pt>
                <c:pt idx="919">
                  <c:v>2008.8228882833787</c:v>
                </c:pt>
                <c:pt idx="920">
                  <c:v>2008.8256130790191</c:v>
                </c:pt>
                <c:pt idx="921">
                  <c:v>2008.8283378746594</c:v>
                </c:pt>
                <c:pt idx="922">
                  <c:v>2008.8310626702996</c:v>
                </c:pt>
                <c:pt idx="923">
                  <c:v>2008.8337874659401</c:v>
                </c:pt>
                <c:pt idx="924">
                  <c:v>2008.8365122615803</c:v>
                </c:pt>
                <c:pt idx="925">
                  <c:v>2008.8392370572208</c:v>
                </c:pt>
                <c:pt idx="926">
                  <c:v>2008.841961852861</c:v>
                </c:pt>
                <c:pt idx="927">
                  <c:v>2008.8446866485015</c:v>
                </c:pt>
                <c:pt idx="928">
                  <c:v>2008.8474114441417</c:v>
                </c:pt>
                <c:pt idx="929">
                  <c:v>2008.8501362397819</c:v>
                </c:pt>
                <c:pt idx="930">
                  <c:v>2008.8528610354224</c:v>
                </c:pt>
                <c:pt idx="931">
                  <c:v>2008.8555858310626</c:v>
                </c:pt>
                <c:pt idx="932">
                  <c:v>2008.8583106267031</c:v>
                </c:pt>
                <c:pt idx="933">
                  <c:v>2008.8610354223433</c:v>
                </c:pt>
                <c:pt idx="934">
                  <c:v>2008.8637602179836</c:v>
                </c:pt>
                <c:pt idx="935">
                  <c:v>2008.866485013624</c:v>
                </c:pt>
                <c:pt idx="936">
                  <c:v>2008.8692098092642</c:v>
                </c:pt>
                <c:pt idx="937">
                  <c:v>2008.8719346049047</c:v>
                </c:pt>
                <c:pt idx="938">
                  <c:v>2008.8746594005449</c:v>
                </c:pt>
                <c:pt idx="939">
                  <c:v>2008.8773841961852</c:v>
                </c:pt>
                <c:pt idx="940">
                  <c:v>2008.8801089918256</c:v>
                </c:pt>
                <c:pt idx="941">
                  <c:v>2008.8828337874659</c:v>
                </c:pt>
                <c:pt idx="942">
                  <c:v>2008.8855585831063</c:v>
                </c:pt>
                <c:pt idx="943">
                  <c:v>2008.8882833787466</c:v>
                </c:pt>
                <c:pt idx="944">
                  <c:v>2008.891008174387</c:v>
                </c:pt>
                <c:pt idx="945">
                  <c:v>2008.8937329700273</c:v>
                </c:pt>
                <c:pt idx="946">
                  <c:v>2008.8964577656675</c:v>
                </c:pt>
                <c:pt idx="947">
                  <c:v>2008.899182561308</c:v>
                </c:pt>
                <c:pt idx="948">
                  <c:v>2008.9019073569482</c:v>
                </c:pt>
                <c:pt idx="949">
                  <c:v>2008.9046321525886</c:v>
                </c:pt>
                <c:pt idx="950">
                  <c:v>2008.9073569482289</c:v>
                </c:pt>
                <c:pt idx="951">
                  <c:v>2008.9100817438691</c:v>
                </c:pt>
                <c:pt idx="952">
                  <c:v>2008.9128065395096</c:v>
                </c:pt>
                <c:pt idx="953">
                  <c:v>2008.9155313351498</c:v>
                </c:pt>
                <c:pt idx="954">
                  <c:v>2008.9182561307903</c:v>
                </c:pt>
                <c:pt idx="955">
                  <c:v>2008.9209809264305</c:v>
                </c:pt>
                <c:pt idx="956">
                  <c:v>2008.9237057220707</c:v>
                </c:pt>
                <c:pt idx="957">
                  <c:v>2008.9264305177112</c:v>
                </c:pt>
                <c:pt idx="958">
                  <c:v>2008.9291553133514</c:v>
                </c:pt>
                <c:pt idx="959">
                  <c:v>2008.9318801089919</c:v>
                </c:pt>
                <c:pt idx="960">
                  <c:v>2008.9346049046321</c:v>
                </c:pt>
                <c:pt idx="961">
                  <c:v>2008.9373297002726</c:v>
                </c:pt>
                <c:pt idx="962">
                  <c:v>2008.9400544959128</c:v>
                </c:pt>
                <c:pt idx="963">
                  <c:v>2008.9427792915531</c:v>
                </c:pt>
                <c:pt idx="964">
                  <c:v>2008.9455040871935</c:v>
                </c:pt>
                <c:pt idx="965">
                  <c:v>2008.9482288828337</c:v>
                </c:pt>
                <c:pt idx="966">
                  <c:v>2008.9509536784742</c:v>
                </c:pt>
                <c:pt idx="967">
                  <c:v>2008.9536784741144</c:v>
                </c:pt>
                <c:pt idx="968">
                  <c:v>2008.9564032697547</c:v>
                </c:pt>
                <c:pt idx="969">
                  <c:v>2008.9591280653951</c:v>
                </c:pt>
                <c:pt idx="970">
                  <c:v>2008.9618528610354</c:v>
                </c:pt>
                <c:pt idx="971">
                  <c:v>2008.9645776566758</c:v>
                </c:pt>
                <c:pt idx="972">
                  <c:v>2008.9673024523161</c:v>
                </c:pt>
                <c:pt idx="973">
                  <c:v>2008.9700272479563</c:v>
                </c:pt>
                <c:pt idx="974">
                  <c:v>2008.9727520435968</c:v>
                </c:pt>
                <c:pt idx="975">
                  <c:v>2008.975476839237</c:v>
                </c:pt>
                <c:pt idx="976">
                  <c:v>2008.9782016348775</c:v>
                </c:pt>
                <c:pt idx="977">
                  <c:v>2008.9809264305177</c:v>
                </c:pt>
                <c:pt idx="978">
                  <c:v>2008.9836512261581</c:v>
                </c:pt>
                <c:pt idx="979">
                  <c:v>2008.9863760217984</c:v>
                </c:pt>
                <c:pt idx="980">
                  <c:v>2008.9891008174386</c:v>
                </c:pt>
                <c:pt idx="981">
                  <c:v>2008.9918256130791</c:v>
                </c:pt>
                <c:pt idx="982">
                  <c:v>2008.9945504087193</c:v>
                </c:pt>
                <c:pt idx="983">
                  <c:v>2008.9972752043598</c:v>
                </c:pt>
                <c:pt idx="984">
                  <c:v>2009.0027322404371</c:v>
                </c:pt>
                <c:pt idx="985">
                  <c:v>2009.0054644808743</c:v>
                </c:pt>
                <c:pt idx="986">
                  <c:v>2009.0081967213114</c:v>
                </c:pt>
                <c:pt idx="987">
                  <c:v>2009.0109289617487</c:v>
                </c:pt>
                <c:pt idx="988">
                  <c:v>2009.0136612021859</c:v>
                </c:pt>
                <c:pt idx="989">
                  <c:v>2009.016393442623</c:v>
                </c:pt>
                <c:pt idx="990">
                  <c:v>2009.0191256830601</c:v>
                </c:pt>
                <c:pt idx="991">
                  <c:v>2009.0218579234972</c:v>
                </c:pt>
                <c:pt idx="992">
                  <c:v>2009.0245901639344</c:v>
                </c:pt>
                <c:pt idx="993">
                  <c:v>2009.0273224043715</c:v>
                </c:pt>
                <c:pt idx="994">
                  <c:v>2009.0300546448088</c:v>
                </c:pt>
                <c:pt idx="995">
                  <c:v>2009.032786885246</c:v>
                </c:pt>
                <c:pt idx="996">
                  <c:v>2009.0355191256831</c:v>
                </c:pt>
                <c:pt idx="997">
                  <c:v>2009.0382513661202</c:v>
                </c:pt>
                <c:pt idx="998">
                  <c:v>2009.0409836065573</c:v>
                </c:pt>
                <c:pt idx="999">
                  <c:v>2009.0437158469945</c:v>
                </c:pt>
                <c:pt idx="1000">
                  <c:v>2009.0464480874316</c:v>
                </c:pt>
                <c:pt idx="1001">
                  <c:v>2009.049180327869</c:v>
                </c:pt>
                <c:pt idx="1002">
                  <c:v>2009.0519125683061</c:v>
                </c:pt>
                <c:pt idx="1003">
                  <c:v>2009.0546448087432</c:v>
                </c:pt>
                <c:pt idx="1004">
                  <c:v>2009.0573770491803</c:v>
                </c:pt>
                <c:pt idx="1005">
                  <c:v>2009.0601092896175</c:v>
                </c:pt>
                <c:pt idx="1006">
                  <c:v>2009.0628415300546</c:v>
                </c:pt>
                <c:pt idx="1007">
                  <c:v>2009.0655737704917</c:v>
                </c:pt>
                <c:pt idx="1008">
                  <c:v>2009.0683060109291</c:v>
                </c:pt>
                <c:pt idx="1009">
                  <c:v>2009.0710382513662</c:v>
                </c:pt>
                <c:pt idx="1010">
                  <c:v>2009.0737704918033</c:v>
                </c:pt>
                <c:pt idx="1011">
                  <c:v>2009.0765027322404</c:v>
                </c:pt>
                <c:pt idx="1012">
                  <c:v>2009.0792349726776</c:v>
                </c:pt>
                <c:pt idx="1013">
                  <c:v>2009.0819672131147</c:v>
                </c:pt>
                <c:pt idx="1014">
                  <c:v>2009.0846994535518</c:v>
                </c:pt>
                <c:pt idx="1015">
                  <c:v>2009.0874316939892</c:v>
                </c:pt>
                <c:pt idx="1016">
                  <c:v>2009.0901639344263</c:v>
                </c:pt>
                <c:pt idx="1017">
                  <c:v>2009.0928961748634</c:v>
                </c:pt>
                <c:pt idx="1018">
                  <c:v>2009.0956284153006</c:v>
                </c:pt>
                <c:pt idx="1019">
                  <c:v>2009.0983606557377</c:v>
                </c:pt>
                <c:pt idx="1020">
                  <c:v>2009.1010928961748</c:v>
                </c:pt>
                <c:pt idx="1021">
                  <c:v>2009.1038251366119</c:v>
                </c:pt>
                <c:pt idx="1022">
                  <c:v>2009.1065573770493</c:v>
                </c:pt>
                <c:pt idx="1023">
                  <c:v>2009.1092896174864</c:v>
                </c:pt>
                <c:pt idx="1024">
                  <c:v>2009.1120218579235</c:v>
                </c:pt>
                <c:pt idx="1025">
                  <c:v>2009.1147540983607</c:v>
                </c:pt>
                <c:pt idx="1026">
                  <c:v>2009.1174863387978</c:v>
                </c:pt>
                <c:pt idx="1027">
                  <c:v>2009.1202185792349</c:v>
                </c:pt>
                <c:pt idx="1028">
                  <c:v>2009.122950819672</c:v>
                </c:pt>
                <c:pt idx="1029">
                  <c:v>2009.1256830601094</c:v>
                </c:pt>
                <c:pt idx="1030">
                  <c:v>2009.1284153005465</c:v>
                </c:pt>
                <c:pt idx="1031">
                  <c:v>2009.1311475409836</c:v>
                </c:pt>
                <c:pt idx="1032">
                  <c:v>2009.1338797814208</c:v>
                </c:pt>
                <c:pt idx="1033">
                  <c:v>2009.1366120218579</c:v>
                </c:pt>
                <c:pt idx="1034">
                  <c:v>2009.139344262295</c:v>
                </c:pt>
                <c:pt idx="1035">
                  <c:v>2009.1420765027322</c:v>
                </c:pt>
                <c:pt idx="1036">
                  <c:v>2009.1448087431695</c:v>
                </c:pt>
                <c:pt idx="1037">
                  <c:v>2009.1475409836066</c:v>
                </c:pt>
                <c:pt idx="1038">
                  <c:v>2009.1502732240438</c:v>
                </c:pt>
                <c:pt idx="1039">
                  <c:v>2009.1530054644809</c:v>
                </c:pt>
                <c:pt idx="1040">
                  <c:v>2009.155737704918</c:v>
                </c:pt>
                <c:pt idx="1041">
                  <c:v>2009.1584699453551</c:v>
                </c:pt>
                <c:pt idx="1042">
                  <c:v>2009.1612021857923</c:v>
                </c:pt>
                <c:pt idx="1043">
                  <c:v>2009.1639344262296</c:v>
                </c:pt>
                <c:pt idx="1044">
                  <c:v>2009.1666666666667</c:v>
                </c:pt>
                <c:pt idx="1045">
                  <c:v>2009.1693989071039</c:v>
                </c:pt>
                <c:pt idx="1046">
                  <c:v>2009.172131147541</c:v>
                </c:pt>
                <c:pt idx="1047">
                  <c:v>2009.1748633879781</c:v>
                </c:pt>
                <c:pt idx="1048">
                  <c:v>2009.1775956284152</c:v>
                </c:pt>
                <c:pt idx="1049">
                  <c:v>2009.1803278688524</c:v>
                </c:pt>
                <c:pt idx="1050">
                  <c:v>2009.1830601092897</c:v>
                </c:pt>
                <c:pt idx="1051">
                  <c:v>2009.1857923497269</c:v>
                </c:pt>
                <c:pt idx="1052">
                  <c:v>2009.188524590164</c:v>
                </c:pt>
                <c:pt idx="1053">
                  <c:v>2009.1912568306011</c:v>
                </c:pt>
                <c:pt idx="1054">
                  <c:v>2009.1939890710382</c:v>
                </c:pt>
                <c:pt idx="1055">
                  <c:v>2009.1967213114754</c:v>
                </c:pt>
                <c:pt idx="1056">
                  <c:v>2009.1994535519125</c:v>
                </c:pt>
                <c:pt idx="1057">
                  <c:v>2009.2021857923498</c:v>
                </c:pt>
                <c:pt idx="1058">
                  <c:v>2009.204918032787</c:v>
                </c:pt>
                <c:pt idx="1059">
                  <c:v>2009.2076502732241</c:v>
                </c:pt>
                <c:pt idx="1060">
                  <c:v>2009.2103825136612</c:v>
                </c:pt>
                <c:pt idx="1061">
                  <c:v>2009.2131147540983</c:v>
                </c:pt>
                <c:pt idx="1062">
                  <c:v>2009.2158469945355</c:v>
                </c:pt>
                <c:pt idx="1063">
                  <c:v>2009.2185792349726</c:v>
                </c:pt>
                <c:pt idx="1064">
                  <c:v>2009.2213114754099</c:v>
                </c:pt>
                <c:pt idx="1065">
                  <c:v>2009.2240437158471</c:v>
                </c:pt>
                <c:pt idx="1066">
                  <c:v>2009.2267759562842</c:v>
                </c:pt>
                <c:pt idx="1067">
                  <c:v>2009.2295081967213</c:v>
                </c:pt>
                <c:pt idx="1068">
                  <c:v>2009.2322404371585</c:v>
                </c:pt>
                <c:pt idx="1069">
                  <c:v>2009.2349726775956</c:v>
                </c:pt>
                <c:pt idx="1070">
                  <c:v>2009.2377049180327</c:v>
                </c:pt>
                <c:pt idx="1071">
                  <c:v>2009.2404371584701</c:v>
                </c:pt>
                <c:pt idx="1072">
                  <c:v>2009.2431693989072</c:v>
                </c:pt>
                <c:pt idx="1073">
                  <c:v>2009.2459016393443</c:v>
                </c:pt>
                <c:pt idx="1074">
                  <c:v>2009.2486338797814</c:v>
                </c:pt>
                <c:pt idx="1075">
                  <c:v>2009.2513661202186</c:v>
                </c:pt>
                <c:pt idx="1076">
                  <c:v>2009.2540983606557</c:v>
                </c:pt>
                <c:pt idx="1077">
                  <c:v>2009.2568306010928</c:v>
                </c:pt>
                <c:pt idx="1078">
                  <c:v>2009.2595628415299</c:v>
                </c:pt>
                <c:pt idx="1079">
                  <c:v>2009.2622950819673</c:v>
                </c:pt>
                <c:pt idx="1080">
                  <c:v>2009.2650273224044</c:v>
                </c:pt>
                <c:pt idx="1081">
                  <c:v>2009.2677595628415</c:v>
                </c:pt>
                <c:pt idx="1082">
                  <c:v>2009.2704918032787</c:v>
                </c:pt>
                <c:pt idx="1083">
                  <c:v>2009.2732240437158</c:v>
                </c:pt>
                <c:pt idx="1084">
                  <c:v>2009.2759562841529</c:v>
                </c:pt>
                <c:pt idx="1085">
                  <c:v>2009.2786885245901</c:v>
                </c:pt>
                <c:pt idx="1086">
                  <c:v>2009.2814207650274</c:v>
                </c:pt>
                <c:pt idx="1087">
                  <c:v>2009.2841530054645</c:v>
                </c:pt>
                <c:pt idx="1088">
                  <c:v>2009.2868852459017</c:v>
                </c:pt>
                <c:pt idx="1089">
                  <c:v>2009.2896174863388</c:v>
                </c:pt>
                <c:pt idx="1090">
                  <c:v>2009.2923497267759</c:v>
                </c:pt>
                <c:pt idx="1091">
                  <c:v>2009.295081967213</c:v>
                </c:pt>
                <c:pt idx="1092">
                  <c:v>2009.2978142076502</c:v>
                </c:pt>
                <c:pt idx="1093">
                  <c:v>2009.3005464480875</c:v>
                </c:pt>
                <c:pt idx="1094">
                  <c:v>2009.3032786885246</c:v>
                </c:pt>
                <c:pt idx="1095">
                  <c:v>2009.3060109289618</c:v>
                </c:pt>
                <c:pt idx="1096">
                  <c:v>2009.3087431693989</c:v>
                </c:pt>
                <c:pt idx="1097">
                  <c:v>2009.311475409836</c:v>
                </c:pt>
                <c:pt idx="1098">
                  <c:v>2009.3142076502731</c:v>
                </c:pt>
                <c:pt idx="1099">
                  <c:v>2009.3169398907103</c:v>
                </c:pt>
                <c:pt idx="1100">
                  <c:v>2009.3196721311476</c:v>
                </c:pt>
                <c:pt idx="1101">
                  <c:v>2009.3224043715848</c:v>
                </c:pt>
                <c:pt idx="1102">
                  <c:v>2009.3251366120219</c:v>
                </c:pt>
                <c:pt idx="1103">
                  <c:v>2009.327868852459</c:v>
                </c:pt>
                <c:pt idx="1104">
                  <c:v>2009.3306010928961</c:v>
                </c:pt>
                <c:pt idx="1105">
                  <c:v>2009.3333333333333</c:v>
                </c:pt>
                <c:pt idx="1106">
                  <c:v>2009.3360655737704</c:v>
                </c:pt>
                <c:pt idx="1107">
                  <c:v>2009.3387978142077</c:v>
                </c:pt>
                <c:pt idx="1108">
                  <c:v>2009.3415300546449</c:v>
                </c:pt>
                <c:pt idx="1109">
                  <c:v>2009.344262295082</c:v>
                </c:pt>
                <c:pt idx="1110">
                  <c:v>2009.3469945355191</c:v>
                </c:pt>
                <c:pt idx="1111">
                  <c:v>2009.3497267759562</c:v>
                </c:pt>
                <c:pt idx="1112">
                  <c:v>2009.3524590163934</c:v>
                </c:pt>
                <c:pt idx="1113">
                  <c:v>2009.3551912568305</c:v>
                </c:pt>
                <c:pt idx="1114">
                  <c:v>2009.3579234972678</c:v>
                </c:pt>
                <c:pt idx="1115">
                  <c:v>2009.360655737705</c:v>
                </c:pt>
                <c:pt idx="1116">
                  <c:v>2009.3633879781421</c:v>
                </c:pt>
                <c:pt idx="1117">
                  <c:v>2009.3661202185792</c:v>
                </c:pt>
                <c:pt idx="1118">
                  <c:v>2009.3688524590164</c:v>
                </c:pt>
                <c:pt idx="1119">
                  <c:v>2009.3715846994535</c:v>
                </c:pt>
                <c:pt idx="1120">
                  <c:v>2009.3743169398906</c:v>
                </c:pt>
                <c:pt idx="1121">
                  <c:v>2009.377049180328</c:v>
                </c:pt>
                <c:pt idx="1122">
                  <c:v>2009.3797814207651</c:v>
                </c:pt>
                <c:pt idx="1123">
                  <c:v>2009.3825136612022</c:v>
                </c:pt>
                <c:pt idx="1124">
                  <c:v>2009.3852459016393</c:v>
                </c:pt>
                <c:pt idx="1125">
                  <c:v>2009.3879781420765</c:v>
                </c:pt>
                <c:pt idx="1126">
                  <c:v>2009.3907103825136</c:v>
                </c:pt>
                <c:pt idx="1127">
                  <c:v>2009.3934426229507</c:v>
                </c:pt>
                <c:pt idx="1128">
                  <c:v>2009.3961748633881</c:v>
                </c:pt>
                <c:pt idx="1129">
                  <c:v>2009.3989071038252</c:v>
                </c:pt>
                <c:pt idx="1130">
                  <c:v>2009.4016393442623</c:v>
                </c:pt>
                <c:pt idx="1131">
                  <c:v>2009.4043715846994</c:v>
                </c:pt>
                <c:pt idx="1132">
                  <c:v>2009.4071038251366</c:v>
                </c:pt>
                <c:pt idx="1133">
                  <c:v>2009.4098360655737</c:v>
                </c:pt>
                <c:pt idx="1134">
                  <c:v>2009.4125683060108</c:v>
                </c:pt>
                <c:pt idx="1135">
                  <c:v>2009.4153005464482</c:v>
                </c:pt>
                <c:pt idx="1136">
                  <c:v>2009.4180327868853</c:v>
                </c:pt>
                <c:pt idx="1137">
                  <c:v>2009.4207650273224</c:v>
                </c:pt>
                <c:pt idx="1138">
                  <c:v>2009.4234972677596</c:v>
                </c:pt>
                <c:pt idx="1139">
                  <c:v>2009.4262295081967</c:v>
                </c:pt>
                <c:pt idx="1140">
                  <c:v>2009.4289617486338</c:v>
                </c:pt>
                <c:pt idx="1141">
                  <c:v>2009.4316939890709</c:v>
                </c:pt>
                <c:pt idx="1142">
                  <c:v>2009.4344262295083</c:v>
                </c:pt>
                <c:pt idx="1143">
                  <c:v>2009.4371584699454</c:v>
                </c:pt>
                <c:pt idx="1144">
                  <c:v>2009.4398907103825</c:v>
                </c:pt>
                <c:pt idx="1145">
                  <c:v>2009.4426229508197</c:v>
                </c:pt>
                <c:pt idx="1146">
                  <c:v>2009.4453551912568</c:v>
                </c:pt>
                <c:pt idx="1147">
                  <c:v>2009.4480874316939</c:v>
                </c:pt>
                <c:pt idx="1148">
                  <c:v>2009.450819672131</c:v>
                </c:pt>
                <c:pt idx="1149">
                  <c:v>2009.4535519125684</c:v>
                </c:pt>
                <c:pt idx="1150">
                  <c:v>2009.4562841530055</c:v>
                </c:pt>
                <c:pt idx="1151">
                  <c:v>2009.4590163934427</c:v>
                </c:pt>
                <c:pt idx="1152">
                  <c:v>2009.4617486338798</c:v>
                </c:pt>
                <c:pt idx="1153">
                  <c:v>2009.4644808743169</c:v>
                </c:pt>
                <c:pt idx="1154">
                  <c:v>2009.467213114754</c:v>
                </c:pt>
                <c:pt idx="1155">
                  <c:v>2009.4699453551912</c:v>
                </c:pt>
                <c:pt idx="1156">
                  <c:v>2009.4726775956285</c:v>
                </c:pt>
                <c:pt idx="1157">
                  <c:v>2009.4754098360656</c:v>
                </c:pt>
                <c:pt idx="1158">
                  <c:v>2009.4781420765028</c:v>
                </c:pt>
                <c:pt idx="1159">
                  <c:v>2009.4808743169399</c:v>
                </c:pt>
                <c:pt idx="1160">
                  <c:v>2009.483606557377</c:v>
                </c:pt>
                <c:pt idx="1161">
                  <c:v>2009.4863387978141</c:v>
                </c:pt>
                <c:pt idx="1162">
                  <c:v>2009.4890710382513</c:v>
                </c:pt>
                <c:pt idx="1163">
                  <c:v>2009.4918032786886</c:v>
                </c:pt>
                <c:pt idx="1164">
                  <c:v>2009.4945355191257</c:v>
                </c:pt>
                <c:pt idx="1165">
                  <c:v>2009.4972677595629</c:v>
                </c:pt>
                <c:pt idx="1166">
                  <c:v>2009.5</c:v>
                </c:pt>
                <c:pt idx="1167">
                  <c:v>2009.5027322404371</c:v>
                </c:pt>
                <c:pt idx="1168">
                  <c:v>2009.5054644808743</c:v>
                </c:pt>
                <c:pt idx="1169">
                  <c:v>2009.5081967213114</c:v>
                </c:pt>
                <c:pt idx="1170">
                  <c:v>2009.5109289617487</c:v>
                </c:pt>
                <c:pt idx="1171">
                  <c:v>2009.5136612021859</c:v>
                </c:pt>
                <c:pt idx="1172">
                  <c:v>2009.516393442623</c:v>
                </c:pt>
                <c:pt idx="1173">
                  <c:v>2009.5191256830601</c:v>
                </c:pt>
                <c:pt idx="1174">
                  <c:v>2009.5218579234972</c:v>
                </c:pt>
                <c:pt idx="1175">
                  <c:v>2009.5245901639344</c:v>
                </c:pt>
                <c:pt idx="1176">
                  <c:v>2009.5273224043715</c:v>
                </c:pt>
                <c:pt idx="1177">
                  <c:v>2009.5300546448088</c:v>
                </c:pt>
                <c:pt idx="1178">
                  <c:v>2009.532786885246</c:v>
                </c:pt>
                <c:pt idx="1179">
                  <c:v>2009.5355191256831</c:v>
                </c:pt>
                <c:pt idx="1180">
                  <c:v>2009.5382513661202</c:v>
                </c:pt>
                <c:pt idx="1181">
                  <c:v>2009.5409836065573</c:v>
                </c:pt>
                <c:pt idx="1182">
                  <c:v>2009.5437158469945</c:v>
                </c:pt>
                <c:pt idx="1183">
                  <c:v>2009.5464480874316</c:v>
                </c:pt>
                <c:pt idx="1184">
                  <c:v>2009.549180327869</c:v>
                </c:pt>
                <c:pt idx="1185">
                  <c:v>2009.5519125683061</c:v>
                </c:pt>
                <c:pt idx="1186">
                  <c:v>2009.5546448087432</c:v>
                </c:pt>
                <c:pt idx="1187">
                  <c:v>2009.5573770491803</c:v>
                </c:pt>
                <c:pt idx="1188">
                  <c:v>2009.5601092896175</c:v>
                </c:pt>
                <c:pt idx="1189">
                  <c:v>2009.5628415300546</c:v>
                </c:pt>
                <c:pt idx="1190">
                  <c:v>2009.5655737704917</c:v>
                </c:pt>
                <c:pt idx="1191">
                  <c:v>2009.5683060109291</c:v>
                </c:pt>
                <c:pt idx="1192">
                  <c:v>2009.5710382513662</c:v>
                </c:pt>
                <c:pt idx="1193">
                  <c:v>2009.5737704918033</c:v>
                </c:pt>
                <c:pt idx="1194">
                  <c:v>2009.5765027322404</c:v>
                </c:pt>
                <c:pt idx="1195">
                  <c:v>2009.5792349726776</c:v>
                </c:pt>
                <c:pt idx="1196">
                  <c:v>2009.5819672131147</c:v>
                </c:pt>
                <c:pt idx="1197">
                  <c:v>2009.5846994535518</c:v>
                </c:pt>
                <c:pt idx="1198">
                  <c:v>2009.5874316939892</c:v>
                </c:pt>
                <c:pt idx="1199">
                  <c:v>2009.5901639344263</c:v>
                </c:pt>
                <c:pt idx="1200">
                  <c:v>2009.5928961748634</c:v>
                </c:pt>
                <c:pt idx="1201">
                  <c:v>2009.5956284153006</c:v>
                </c:pt>
                <c:pt idx="1202">
                  <c:v>2009.5983606557377</c:v>
                </c:pt>
                <c:pt idx="1203">
                  <c:v>2009.6010928961748</c:v>
                </c:pt>
                <c:pt idx="1204">
                  <c:v>2009.6038251366119</c:v>
                </c:pt>
                <c:pt idx="1205">
                  <c:v>2009.6065573770493</c:v>
                </c:pt>
                <c:pt idx="1206">
                  <c:v>2009.6092896174864</c:v>
                </c:pt>
                <c:pt idx="1207">
                  <c:v>2009.6120218579235</c:v>
                </c:pt>
                <c:pt idx="1208">
                  <c:v>2009.6147540983607</c:v>
                </c:pt>
                <c:pt idx="1209">
                  <c:v>2009.6174863387978</c:v>
                </c:pt>
                <c:pt idx="1210">
                  <c:v>2009.6202185792349</c:v>
                </c:pt>
                <c:pt idx="1211">
                  <c:v>2009.622950819672</c:v>
                </c:pt>
                <c:pt idx="1212">
                  <c:v>2009.6256830601094</c:v>
                </c:pt>
                <c:pt idx="1213">
                  <c:v>2009.6284153005465</c:v>
                </c:pt>
                <c:pt idx="1214">
                  <c:v>2009.6311475409836</c:v>
                </c:pt>
                <c:pt idx="1215">
                  <c:v>2009.6338797814208</c:v>
                </c:pt>
                <c:pt idx="1216">
                  <c:v>2009.6366120218579</c:v>
                </c:pt>
                <c:pt idx="1217">
                  <c:v>2009.639344262295</c:v>
                </c:pt>
                <c:pt idx="1218">
                  <c:v>2009.6420765027322</c:v>
                </c:pt>
                <c:pt idx="1219">
                  <c:v>2009.6448087431695</c:v>
                </c:pt>
                <c:pt idx="1220">
                  <c:v>2009.6475409836066</c:v>
                </c:pt>
                <c:pt idx="1221">
                  <c:v>2009.6502732240438</c:v>
                </c:pt>
                <c:pt idx="1222">
                  <c:v>2009.6530054644809</c:v>
                </c:pt>
                <c:pt idx="1223">
                  <c:v>2009.655737704918</c:v>
                </c:pt>
                <c:pt idx="1224">
                  <c:v>2009.6584699453551</c:v>
                </c:pt>
                <c:pt idx="1225">
                  <c:v>2009.6612021857923</c:v>
                </c:pt>
                <c:pt idx="1226">
                  <c:v>2009.6639344262296</c:v>
                </c:pt>
                <c:pt idx="1227">
                  <c:v>2009.6666666666667</c:v>
                </c:pt>
                <c:pt idx="1228">
                  <c:v>2009.6693989071039</c:v>
                </c:pt>
                <c:pt idx="1229">
                  <c:v>2009.672131147541</c:v>
                </c:pt>
                <c:pt idx="1230">
                  <c:v>2009.6748633879781</c:v>
                </c:pt>
                <c:pt idx="1231">
                  <c:v>2009.6775956284152</c:v>
                </c:pt>
                <c:pt idx="1232">
                  <c:v>2009.6803278688524</c:v>
                </c:pt>
                <c:pt idx="1233">
                  <c:v>2009.6830601092897</c:v>
                </c:pt>
                <c:pt idx="1234">
                  <c:v>2009.6857923497269</c:v>
                </c:pt>
                <c:pt idx="1235">
                  <c:v>2009.688524590164</c:v>
                </c:pt>
                <c:pt idx="1236">
                  <c:v>2009.6912568306011</c:v>
                </c:pt>
                <c:pt idx="1237">
                  <c:v>2009.6939890710382</c:v>
                </c:pt>
                <c:pt idx="1238">
                  <c:v>2009.6967213114754</c:v>
                </c:pt>
                <c:pt idx="1239">
                  <c:v>2009.6994535519125</c:v>
                </c:pt>
                <c:pt idx="1240">
                  <c:v>2009.7021857923498</c:v>
                </c:pt>
                <c:pt idx="1241">
                  <c:v>2009.704918032787</c:v>
                </c:pt>
                <c:pt idx="1242">
                  <c:v>2009.7076502732241</c:v>
                </c:pt>
                <c:pt idx="1243">
                  <c:v>2009.7103825136612</c:v>
                </c:pt>
                <c:pt idx="1244">
                  <c:v>2009.7131147540983</c:v>
                </c:pt>
                <c:pt idx="1245">
                  <c:v>2009.7158469945355</c:v>
                </c:pt>
                <c:pt idx="1246">
                  <c:v>2009.7185792349726</c:v>
                </c:pt>
                <c:pt idx="1247">
                  <c:v>2009.7213114754099</c:v>
                </c:pt>
                <c:pt idx="1248">
                  <c:v>2009.7240437158471</c:v>
                </c:pt>
                <c:pt idx="1249">
                  <c:v>2009.7267759562842</c:v>
                </c:pt>
                <c:pt idx="1250">
                  <c:v>2009.7295081967213</c:v>
                </c:pt>
                <c:pt idx="1251">
                  <c:v>2009.7322404371585</c:v>
                </c:pt>
                <c:pt idx="1252">
                  <c:v>2009.7349726775956</c:v>
                </c:pt>
                <c:pt idx="1253">
                  <c:v>2009.7377049180327</c:v>
                </c:pt>
                <c:pt idx="1254">
                  <c:v>2009.7404371584701</c:v>
                </c:pt>
                <c:pt idx="1255">
                  <c:v>2009.7431693989072</c:v>
                </c:pt>
                <c:pt idx="1256">
                  <c:v>2009.7459016393443</c:v>
                </c:pt>
                <c:pt idx="1257">
                  <c:v>2009.7486338797814</c:v>
                </c:pt>
                <c:pt idx="1258">
                  <c:v>2009.7513661202186</c:v>
                </c:pt>
                <c:pt idx="1259">
                  <c:v>2009.7540983606557</c:v>
                </c:pt>
                <c:pt idx="1260">
                  <c:v>2009.7568306010928</c:v>
                </c:pt>
                <c:pt idx="1261">
                  <c:v>2009.7595628415299</c:v>
                </c:pt>
                <c:pt idx="1262">
                  <c:v>2009.7622950819673</c:v>
                </c:pt>
                <c:pt idx="1263">
                  <c:v>2009.7650273224044</c:v>
                </c:pt>
                <c:pt idx="1264">
                  <c:v>2009.7677595628415</c:v>
                </c:pt>
                <c:pt idx="1265">
                  <c:v>2009.7704918032787</c:v>
                </c:pt>
                <c:pt idx="1266">
                  <c:v>2009.7732240437158</c:v>
                </c:pt>
                <c:pt idx="1267">
                  <c:v>2009.7759562841529</c:v>
                </c:pt>
                <c:pt idx="1268">
                  <c:v>2009.7786885245901</c:v>
                </c:pt>
                <c:pt idx="1269">
                  <c:v>2009.7814207650274</c:v>
                </c:pt>
                <c:pt idx="1270">
                  <c:v>2009.7841530054645</c:v>
                </c:pt>
                <c:pt idx="1271">
                  <c:v>2009.7868852459017</c:v>
                </c:pt>
                <c:pt idx="1272">
                  <c:v>2009.7896174863388</c:v>
                </c:pt>
                <c:pt idx="1273">
                  <c:v>2009.7923497267759</c:v>
                </c:pt>
                <c:pt idx="1274">
                  <c:v>2009.795081967213</c:v>
                </c:pt>
                <c:pt idx="1275">
                  <c:v>2009.7978142076502</c:v>
                </c:pt>
                <c:pt idx="1276">
                  <c:v>2009.8005464480875</c:v>
                </c:pt>
                <c:pt idx="1277">
                  <c:v>2009.8032786885246</c:v>
                </c:pt>
                <c:pt idx="1278">
                  <c:v>2009.8060109289618</c:v>
                </c:pt>
                <c:pt idx="1279">
                  <c:v>2009.8087431693989</c:v>
                </c:pt>
                <c:pt idx="1280">
                  <c:v>2009.811475409836</c:v>
                </c:pt>
                <c:pt idx="1281">
                  <c:v>2009.8142076502731</c:v>
                </c:pt>
                <c:pt idx="1282">
                  <c:v>2009.8169398907103</c:v>
                </c:pt>
                <c:pt idx="1283">
                  <c:v>2009.8196721311476</c:v>
                </c:pt>
                <c:pt idx="1284">
                  <c:v>2009.8224043715848</c:v>
                </c:pt>
                <c:pt idx="1285">
                  <c:v>2009.8251366120219</c:v>
                </c:pt>
                <c:pt idx="1286">
                  <c:v>2009.827868852459</c:v>
                </c:pt>
                <c:pt idx="1287">
                  <c:v>2009.8306010928961</c:v>
                </c:pt>
                <c:pt idx="1288">
                  <c:v>2009.8333333333333</c:v>
                </c:pt>
                <c:pt idx="1289">
                  <c:v>2009.8360655737704</c:v>
                </c:pt>
                <c:pt idx="1290">
                  <c:v>2009.8387978142077</c:v>
                </c:pt>
                <c:pt idx="1291">
                  <c:v>2009.8415300546449</c:v>
                </c:pt>
                <c:pt idx="1292">
                  <c:v>2009.844262295082</c:v>
                </c:pt>
                <c:pt idx="1293">
                  <c:v>2009.8469945355191</c:v>
                </c:pt>
                <c:pt idx="1294">
                  <c:v>2009.8497267759562</c:v>
                </c:pt>
                <c:pt idx="1295">
                  <c:v>2009.8524590163934</c:v>
                </c:pt>
                <c:pt idx="1296">
                  <c:v>2009.8551912568305</c:v>
                </c:pt>
                <c:pt idx="1297">
                  <c:v>2009.8579234972678</c:v>
                </c:pt>
                <c:pt idx="1298">
                  <c:v>2009.860655737705</c:v>
                </c:pt>
                <c:pt idx="1299">
                  <c:v>2009.8633879781421</c:v>
                </c:pt>
                <c:pt idx="1300">
                  <c:v>2009.8661202185792</c:v>
                </c:pt>
                <c:pt idx="1301">
                  <c:v>2009.8688524590164</c:v>
                </c:pt>
                <c:pt idx="1302">
                  <c:v>2009.8715846994535</c:v>
                </c:pt>
                <c:pt idx="1303">
                  <c:v>2009.8743169398906</c:v>
                </c:pt>
                <c:pt idx="1304">
                  <c:v>2009.877049180328</c:v>
                </c:pt>
                <c:pt idx="1305">
                  <c:v>2009.8797814207651</c:v>
                </c:pt>
                <c:pt idx="1306">
                  <c:v>2009.8825136612022</c:v>
                </c:pt>
                <c:pt idx="1307">
                  <c:v>2009.8852459016393</c:v>
                </c:pt>
                <c:pt idx="1308">
                  <c:v>2009.8879781420765</c:v>
                </c:pt>
                <c:pt idx="1309">
                  <c:v>2009.8907103825136</c:v>
                </c:pt>
                <c:pt idx="1310">
                  <c:v>2009.8934426229507</c:v>
                </c:pt>
                <c:pt idx="1311">
                  <c:v>2009.8961748633881</c:v>
                </c:pt>
                <c:pt idx="1312">
                  <c:v>2009.8989071038252</c:v>
                </c:pt>
                <c:pt idx="1313">
                  <c:v>2009.9016393442623</c:v>
                </c:pt>
                <c:pt idx="1314">
                  <c:v>2009.9043715846994</c:v>
                </c:pt>
                <c:pt idx="1315">
                  <c:v>2009.9071038251366</c:v>
                </c:pt>
                <c:pt idx="1316">
                  <c:v>2009.9098360655737</c:v>
                </c:pt>
                <c:pt idx="1317">
                  <c:v>2009.9125683060108</c:v>
                </c:pt>
                <c:pt idx="1318">
                  <c:v>2009.9153005464482</c:v>
                </c:pt>
                <c:pt idx="1319">
                  <c:v>2009.9180327868853</c:v>
                </c:pt>
                <c:pt idx="1320">
                  <c:v>2009.9207650273224</c:v>
                </c:pt>
                <c:pt idx="1321">
                  <c:v>2009.9234972677596</c:v>
                </c:pt>
                <c:pt idx="1322">
                  <c:v>2009.9262295081967</c:v>
                </c:pt>
                <c:pt idx="1323">
                  <c:v>2009.9289617486338</c:v>
                </c:pt>
                <c:pt idx="1324">
                  <c:v>2009.9316939890709</c:v>
                </c:pt>
                <c:pt idx="1325">
                  <c:v>2009.9344262295083</c:v>
                </c:pt>
                <c:pt idx="1326">
                  <c:v>2009.9371584699454</c:v>
                </c:pt>
                <c:pt idx="1327">
                  <c:v>2009.9398907103825</c:v>
                </c:pt>
                <c:pt idx="1328">
                  <c:v>2009.9426229508197</c:v>
                </c:pt>
                <c:pt idx="1329">
                  <c:v>2009.9453551912568</c:v>
                </c:pt>
                <c:pt idx="1330">
                  <c:v>2009.9480874316939</c:v>
                </c:pt>
                <c:pt idx="1331">
                  <c:v>2009.950819672131</c:v>
                </c:pt>
                <c:pt idx="1332">
                  <c:v>2009.9535519125684</c:v>
                </c:pt>
                <c:pt idx="1333">
                  <c:v>2009.9562841530055</c:v>
                </c:pt>
                <c:pt idx="1334">
                  <c:v>2009.9590163934427</c:v>
                </c:pt>
                <c:pt idx="1335">
                  <c:v>2009.9617486338798</c:v>
                </c:pt>
                <c:pt idx="1336">
                  <c:v>2009.9644808743169</c:v>
                </c:pt>
                <c:pt idx="1337">
                  <c:v>2009.967213114754</c:v>
                </c:pt>
                <c:pt idx="1338">
                  <c:v>2009.9699453551912</c:v>
                </c:pt>
                <c:pt idx="1339">
                  <c:v>2009.9726775956285</c:v>
                </c:pt>
                <c:pt idx="1340">
                  <c:v>2009.9754098360656</c:v>
                </c:pt>
                <c:pt idx="1341">
                  <c:v>2009.9781420765028</c:v>
                </c:pt>
                <c:pt idx="1342">
                  <c:v>2009.9808743169399</c:v>
                </c:pt>
                <c:pt idx="1343">
                  <c:v>2009.983606557377</c:v>
                </c:pt>
                <c:pt idx="1344">
                  <c:v>2009.9863387978141</c:v>
                </c:pt>
                <c:pt idx="1345">
                  <c:v>2009.9890710382513</c:v>
                </c:pt>
                <c:pt idx="1346">
                  <c:v>2009.9918032786886</c:v>
                </c:pt>
                <c:pt idx="1347">
                  <c:v>2009.9945355191257</c:v>
                </c:pt>
                <c:pt idx="1348">
                  <c:v>2009.9972677595629</c:v>
                </c:pt>
                <c:pt idx="1349">
                  <c:v>2010.0027322404371</c:v>
                </c:pt>
                <c:pt idx="1350">
                  <c:v>2010.0054644808743</c:v>
                </c:pt>
                <c:pt idx="1351">
                  <c:v>2010.0081967213114</c:v>
                </c:pt>
                <c:pt idx="1352">
                  <c:v>2010.0109289617487</c:v>
                </c:pt>
                <c:pt idx="1353">
                  <c:v>2010.0136612021859</c:v>
                </c:pt>
                <c:pt idx="1354">
                  <c:v>2010.016393442623</c:v>
                </c:pt>
                <c:pt idx="1355">
                  <c:v>2010.0191256830601</c:v>
                </c:pt>
                <c:pt idx="1356">
                  <c:v>2010.0218579234972</c:v>
                </c:pt>
                <c:pt idx="1357">
                  <c:v>2010.0245901639344</c:v>
                </c:pt>
                <c:pt idx="1358">
                  <c:v>2010.0273224043715</c:v>
                </c:pt>
                <c:pt idx="1359">
                  <c:v>2010.0300546448088</c:v>
                </c:pt>
                <c:pt idx="1360">
                  <c:v>2010.032786885246</c:v>
                </c:pt>
                <c:pt idx="1361">
                  <c:v>2010.0355191256831</c:v>
                </c:pt>
                <c:pt idx="1362">
                  <c:v>2010.0382513661202</c:v>
                </c:pt>
                <c:pt idx="1363">
                  <c:v>2010.0409836065573</c:v>
                </c:pt>
                <c:pt idx="1364">
                  <c:v>2010.0437158469945</c:v>
                </c:pt>
                <c:pt idx="1365">
                  <c:v>2010.0464480874316</c:v>
                </c:pt>
                <c:pt idx="1366">
                  <c:v>2010.049180327869</c:v>
                </c:pt>
                <c:pt idx="1367">
                  <c:v>2010.0519125683061</c:v>
                </c:pt>
                <c:pt idx="1368">
                  <c:v>2010.0546448087432</c:v>
                </c:pt>
                <c:pt idx="1369">
                  <c:v>2010.0573770491803</c:v>
                </c:pt>
                <c:pt idx="1370">
                  <c:v>2010.0601092896175</c:v>
                </c:pt>
                <c:pt idx="1371">
                  <c:v>2010.0628415300546</c:v>
                </c:pt>
                <c:pt idx="1372">
                  <c:v>2010.0655737704917</c:v>
                </c:pt>
                <c:pt idx="1373">
                  <c:v>2010.0683060109291</c:v>
                </c:pt>
                <c:pt idx="1374">
                  <c:v>2010.0710382513662</c:v>
                </c:pt>
                <c:pt idx="1375">
                  <c:v>2010.0737704918033</c:v>
                </c:pt>
                <c:pt idx="1376">
                  <c:v>2010.0765027322404</c:v>
                </c:pt>
                <c:pt idx="1377">
                  <c:v>2010.0792349726776</c:v>
                </c:pt>
                <c:pt idx="1378">
                  <c:v>2010.0819672131147</c:v>
                </c:pt>
                <c:pt idx="1379">
                  <c:v>2010.0846994535518</c:v>
                </c:pt>
                <c:pt idx="1380">
                  <c:v>2010.0874316939892</c:v>
                </c:pt>
                <c:pt idx="1381">
                  <c:v>2010.0901639344263</c:v>
                </c:pt>
                <c:pt idx="1382">
                  <c:v>2010.0928961748634</c:v>
                </c:pt>
                <c:pt idx="1383">
                  <c:v>2010.0956284153006</c:v>
                </c:pt>
                <c:pt idx="1384">
                  <c:v>2010.0983606557377</c:v>
                </c:pt>
                <c:pt idx="1385">
                  <c:v>2010.1010928961748</c:v>
                </c:pt>
                <c:pt idx="1386">
                  <c:v>2010.1038251366119</c:v>
                </c:pt>
                <c:pt idx="1387">
                  <c:v>2010.1065573770493</c:v>
                </c:pt>
                <c:pt idx="1388">
                  <c:v>2010.1092896174864</c:v>
                </c:pt>
                <c:pt idx="1389">
                  <c:v>2010.1120218579235</c:v>
                </c:pt>
                <c:pt idx="1390">
                  <c:v>2010.1147540983607</c:v>
                </c:pt>
                <c:pt idx="1391">
                  <c:v>2010.1174863387978</c:v>
                </c:pt>
                <c:pt idx="1392">
                  <c:v>2010.1202185792349</c:v>
                </c:pt>
                <c:pt idx="1393">
                  <c:v>2010.122950819672</c:v>
                </c:pt>
                <c:pt idx="1394">
                  <c:v>2010.1256830601094</c:v>
                </c:pt>
                <c:pt idx="1395">
                  <c:v>2010.1284153005465</c:v>
                </c:pt>
                <c:pt idx="1396">
                  <c:v>2010.1311475409836</c:v>
                </c:pt>
                <c:pt idx="1397">
                  <c:v>2010.1338797814208</c:v>
                </c:pt>
                <c:pt idx="1398">
                  <c:v>2010.1366120218579</c:v>
                </c:pt>
                <c:pt idx="1399">
                  <c:v>2010.139344262295</c:v>
                </c:pt>
                <c:pt idx="1400">
                  <c:v>2010.1420765027322</c:v>
                </c:pt>
                <c:pt idx="1401">
                  <c:v>2010.1448087431695</c:v>
                </c:pt>
                <c:pt idx="1402">
                  <c:v>2010.1475409836066</c:v>
                </c:pt>
                <c:pt idx="1403">
                  <c:v>2010.1502732240438</c:v>
                </c:pt>
                <c:pt idx="1404">
                  <c:v>2010.1530054644809</c:v>
                </c:pt>
                <c:pt idx="1405">
                  <c:v>2010.155737704918</c:v>
                </c:pt>
                <c:pt idx="1406">
                  <c:v>2010.1584699453551</c:v>
                </c:pt>
                <c:pt idx="1407">
                  <c:v>2010.1612021857923</c:v>
                </c:pt>
                <c:pt idx="1408">
                  <c:v>2010.1639344262296</c:v>
                </c:pt>
                <c:pt idx="1409">
                  <c:v>2010.1666666666667</c:v>
                </c:pt>
                <c:pt idx="1410">
                  <c:v>2010.1693989071039</c:v>
                </c:pt>
                <c:pt idx="1411">
                  <c:v>2010.172131147541</c:v>
                </c:pt>
                <c:pt idx="1412">
                  <c:v>2010.1748633879781</c:v>
                </c:pt>
                <c:pt idx="1413">
                  <c:v>2010.1775956284152</c:v>
                </c:pt>
                <c:pt idx="1414">
                  <c:v>2010.1803278688524</c:v>
                </c:pt>
                <c:pt idx="1415">
                  <c:v>2010.1830601092897</c:v>
                </c:pt>
                <c:pt idx="1416">
                  <c:v>2010.1857923497269</c:v>
                </c:pt>
                <c:pt idx="1417">
                  <c:v>2010.188524590164</c:v>
                </c:pt>
                <c:pt idx="1418">
                  <c:v>2010.1912568306011</c:v>
                </c:pt>
                <c:pt idx="1419">
                  <c:v>2010.1939890710382</c:v>
                </c:pt>
                <c:pt idx="1420">
                  <c:v>2010.1967213114754</c:v>
                </c:pt>
                <c:pt idx="1421">
                  <c:v>2010.1994535519125</c:v>
                </c:pt>
                <c:pt idx="1422">
                  <c:v>2010.2021857923498</c:v>
                </c:pt>
                <c:pt idx="1423">
                  <c:v>2010.204918032787</c:v>
                </c:pt>
                <c:pt idx="1424">
                  <c:v>2010.2076502732241</c:v>
                </c:pt>
                <c:pt idx="1425">
                  <c:v>2010.2103825136612</c:v>
                </c:pt>
                <c:pt idx="1426">
                  <c:v>2010.2131147540983</c:v>
                </c:pt>
                <c:pt idx="1427">
                  <c:v>2010.2158469945355</c:v>
                </c:pt>
                <c:pt idx="1428">
                  <c:v>2010.2185792349726</c:v>
                </c:pt>
                <c:pt idx="1429">
                  <c:v>2010.2213114754099</c:v>
                </c:pt>
                <c:pt idx="1430">
                  <c:v>2010.2240437158471</c:v>
                </c:pt>
                <c:pt idx="1431">
                  <c:v>2010.2267759562842</c:v>
                </c:pt>
                <c:pt idx="1432">
                  <c:v>2010.2295081967213</c:v>
                </c:pt>
                <c:pt idx="1433">
                  <c:v>2010.2322404371585</c:v>
                </c:pt>
                <c:pt idx="1434">
                  <c:v>2010.2349726775956</c:v>
                </c:pt>
                <c:pt idx="1435">
                  <c:v>2010.2377049180327</c:v>
                </c:pt>
                <c:pt idx="1436">
                  <c:v>2010.2404371584701</c:v>
                </c:pt>
                <c:pt idx="1437">
                  <c:v>2010.2431693989072</c:v>
                </c:pt>
                <c:pt idx="1438">
                  <c:v>2010.2459016393443</c:v>
                </c:pt>
                <c:pt idx="1439">
                  <c:v>2010.2486338797814</c:v>
                </c:pt>
                <c:pt idx="1440">
                  <c:v>2010.2513661202186</c:v>
                </c:pt>
                <c:pt idx="1441">
                  <c:v>2010.2540983606557</c:v>
                </c:pt>
                <c:pt idx="1442">
                  <c:v>2010.2568306010928</c:v>
                </c:pt>
                <c:pt idx="1443">
                  <c:v>2010.2595628415299</c:v>
                </c:pt>
                <c:pt idx="1444">
                  <c:v>2010.2622950819673</c:v>
                </c:pt>
                <c:pt idx="1445">
                  <c:v>2010.2650273224044</c:v>
                </c:pt>
                <c:pt idx="1446">
                  <c:v>2010.2677595628415</c:v>
                </c:pt>
                <c:pt idx="1447">
                  <c:v>2010.2704918032787</c:v>
                </c:pt>
                <c:pt idx="1448">
                  <c:v>2010.2732240437158</c:v>
                </c:pt>
                <c:pt idx="1449">
                  <c:v>2010.2759562841529</c:v>
                </c:pt>
                <c:pt idx="1450">
                  <c:v>2010.2786885245901</c:v>
                </c:pt>
                <c:pt idx="1451">
                  <c:v>2010.2814207650274</c:v>
                </c:pt>
                <c:pt idx="1452">
                  <c:v>2010.2841530054645</c:v>
                </c:pt>
                <c:pt idx="1453">
                  <c:v>2010.2868852459017</c:v>
                </c:pt>
                <c:pt idx="1454">
                  <c:v>2010.2896174863388</c:v>
                </c:pt>
                <c:pt idx="1455">
                  <c:v>2010.2923497267759</c:v>
                </c:pt>
                <c:pt idx="1456">
                  <c:v>2010.295081967213</c:v>
                </c:pt>
                <c:pt idx="1457">
                  <c:v>2010.2978142076502</c:v>
                </c:pt>
                <c:pt idx="1458">
                  <c:v>2010.3005464480875</c:v>
                </c:pt>
                <c:pt idx="1459">
                  <c:v>2010.3032786885246</c:v>
                </c:pt>
                <c:pt idx="1460">
                  <c:v>2010.3060109289618</c:v>
                </c:pt>
                <c:pt idx="1461">
                  <c:v>2010.3087431693989</c:v>
                </c:pt>
                <c:pt idx="1462">
                  <c:v>2010.311475409836</c:v>
                </c:pt>
                <c:pt idx="1463">
                  <c:v>2010.3142076502731</c:v>
                </c:pt>
                <c:pt idx="1464">
                  <c:v>2010.3169398907103</c:v>
                </c:pt>
                <c:pt idx="1465">
                  <c:v>2010.3196721311476</c:v>
                </c:pt>
                <c:pt idx="1466">
                  <c:v>2010.3224043715848</c:v>
                </c:pt>
                <c:pt idx="1467">
                  <c:v>2010.3251366120219</c:v>
                </c:pt>
                <c:pt idx="1468">
                  <c:v>2010.327868852459</c:v>
                </c:pt>
                <c:pt idx="1469">
                  <c:v>2010.3306010928961</c:v>
                </c:pt>
                <c:pt idx="1470">
                  <c:v>2010.3333333333333</c:v>
                </c:pt>
                <c:pt idx="1471">
                  <c:v>2010.3360655737704</c:v>
                </c:pt>
                <c:pt idx="1472">
                  <c:v>2010.3387978142077</c:v>
                </c:pt>
                <c:pt idx="1473">
                  <c:v>2010.3415300546449</c:v>
                </c:pt>
                <c:pt idx="1474">
                  <c:v>2010.344262295082</c:v>
                </c:pt>
                <c:pt idx="1475">
                  <c:v>2010.3469945355191</c:v>
                </c:pt>
                <c:pt idx="1476">
                  <c:v>2010.3497267759562</c:v>
                </c:pt>
                <c:pt idx="1477">
                  <c:v>2010.3524590163934</c:v>
                </c:pt>
                <c:pt idx="1478">
                  <c:v>2010.3551912568305</c:v>
                </c:pt>
                <c:pt idx="1479">
                  <c:v>2010.3579234972678</c:v>
                </c:pt>
                <c:pt idx="1480">
                  <c:v>2010.360655737705</c:v>
                </c:pt>
                <c:pt idx="1481">
                  <c:v>2010.3633879781421</c:v>
                </c:pt>
                <c:pt idx="1482">
                  <c:v>2010.3661202185792</c:v>
                </c:pt>
                <c:pt idx="1483">
                  <c:v>2010.3688524590164</c:v>
                </c:pt>
                <c:pt idx="1484">
                  <c:v>2010.3715846994535</c:v>
                </c:pt>
                <c:pt idx="1485">
                  <c:v>2010.3743169398906</c:v>
                </c:pt>
                <c:pt idx="1486">
                  <c:v>2010.377049180328</c:v>
                </c:pt>
                <c:pt idx="1487">
                  <c:v>2010.3797814207651</c:v>
                </c:pt>
                <c:pt idx="1488">
                  <c:v>2010.3825136612022</c:v>
                </c:pt>
                <c:pt idx="1489">
                  <c:v>2010.3852459016393</c:v>
                </c:pt>
                <c:pt idx="1490">
                  <c:v>2010.3879781420765</c:v>
                </c:pt>
                <c:pt idx="1491">
                  <c:v>2010.3907103825136</c:v>
                </c:pt>
                <c:pt idx="1492">
                  <c:v>2010.3934426229507</c:v>
                </c:pt>
                <c:pt idx="1493">
                  <c:v>2010.3961748633881</c:v>
                </c:pt>
                <c:pt idx="1494">
                  <c:v>2010.3989071038252</c:v>
                </c:pt>
                <c:pt idx="1495">
                  <c:v>2010.4016393442623</c:v>
                </c:pt>
                <c:pt idx="1496">
                  <c:v>2010.4043715846994</c:v>
                </c:pt>
                <c:pt idx="1497">
                  <c:v>2010.4071038251366</c:v>
                </c:pt>
                <c:pt idx="1498">
                  <c:v>2010.4098360655737</c:v>
                </c:pt>
                <c:pt idx="1499">
                  <c:v>2010.4125683060108</c:v>
                </c:pt>
                <c:pt idx="1500">
                  <c:v>2010.4153005464482</c:v>
                </c:pt>
                <c:pt idx="1501">
                  <c:v>2010.4180327868853</c:v>
                </c:pt>
                <c:pt idx="1502">
                  <c:v>2010.4207650273224</c:v>
                </c:pt>
                <c:pt idx="1503">
                  <c:v>2010.4234972677596</c:v>
                </c:pt>
                <c:pt idx="1504">
                  <c:v>2010.4262295081967</c:v>
                </c:pt>
                <c:pt idx="1505">
                  <c:v>2010.4289617486338</c:v>
                </c:pt>
                <c:pt idx="1506">
                  <c:v>2010.4316939890709</c:v>
                </c:pt>
                <c:pt idx="1507">
                  <c:v>2010.4344262295083</c:v>
                </c:pt>
                <c:pt idx="1508">
                  <c:v>2010.4371584699454</c:v>
                </c:pt>
                <c:pt idx="1509">
                  <c:v>2010.4398907103825</c:v>
                </c:pt>
                <c:pt idx="1510">
                  <c:v>2010.4426229508197</c:v>
                </c:pt>
                <c:pt idx="1511">
                  <c:v>2010.4453551912568</c:v>
                </c:pt>
                <c:pt idx="1512">
                  <c:v>2010.4480874316939</c:v>
                </c:pt>
                <c:pt idx="1513">
                  <c:v>2010.450819672131</c:v>
                </c:pt>
                <c:pt idx="1514">
                  <c:v>2010.4535519125684</c:v>
                </c:pt>
                <c:pt idx="1515">
                  <c:v>2010.4562841530055</c:v>
                </c:pt>
                <c:pt idx="1516">
                  <c:v>2010.4590163934427</c:v>
                </c:pt>
                <c:pt idx="1517">
                  <c:v>2010.4617486338798</c:v>
                </c:pt>
                <c:pt idx="1518">
                  <c:v>2010.4644808743169</c:v>
                </c:pt>
                <c:pt idx="1519">
                  <c:v>2010.467213114754</c:v>
                </c:pt>
                <c:pt idx="1520">
                  <c:v>2010.4699453551912</c:v>
                </c:pt>
                <c:pt idx="1521">
                  <c:v>2010.4726775956285</c:v>
                </c:pt>
                <c:pt idx="1522">
                  <c:v>2010.4754098360656</c:v>
                </c:pt>
                <c:pt idx="1523">
                  <c:v>2010.4781420765028</c:v>
                </c:pt>
                <c:pt idx="1524">
                  <c:v>2010.4808743169399</c:v>
                </c:pt>
                <c:pt idx="1525">
                  <c:v>2010.483606557377</c:v>
                </c:pt>
                <c:pt idx="1526">
                  <c:v>2010.4863387978141</c:v>
                </c:pt>
                <c:pt idx="1527">
                  <c:v>2010.4890710382513</c:v>
                </c:pt>
                <c:pt idx="1528">
                  <c:v>2010.4918032786886</c:v>
                </c:pt>
                <c:pt idx="1529">
                  <c:v>2010.4945355191257</c:v>
                </c:pt>
                <c:pt idx="1530">
                  <c:v>2010.4972677595629</c:v>
                </c:pt>
                <c:pt idx="1531">
                  <c:v>2010.5</c:v>
                </c:pt>
                <c:pt idx="1532">
                  <c:v>2010.5027322404371</c:v>
                </c:pt>
                <c:pt idx="1533">
                  <c:v>2010.5054644808743</c:v>
                </c:pt>
                <c:pt idx="1534">
                  <c:v>2010.5081967213114</c:v>
                </c:pt>
                <c:pt idx="1535">
                  <c:v>2010.5109289617487</c:v>
                </c:pt>
                <c:pt idx="1536">
                  <c:v>2010.5136612021859</c:v>
                </c:pt>
                <c:pt idx="1537">
                  <c:v>2010.516393442623</c:v>
                </c:pt>
                <c:pt idx="1538">
                  <c:v>2010.5191256830601</c:v>
                </c:pt>
                <c:pt idx="1539">
                  <c:v>2010.5218579234972</c:v>
                </c:pt>
                <c:pt idx="1540">
                  <c:v>2010.5245901639344</c:v>
                </c:pt>
                <c:pt idx="1541">
                  <c:v>2010.5273224043715</c:v>
                </c:pt>
                <c:pt idx="1542">
                  <c:v>2010.5300546448088</c:v>
                </c:pt>
                <c:pt idx="1543">
                  <c:v>2010.532786885246</c:v>
                </c:pt>
                <c:pt idx="1544">
                  <c:v>2010.5355191256831</c:v>
                </c:pt>
                <c:pt idx="1545">
                  <c:v>2010.5382513661202</c:v>
                </c:pt>
                <c:pt idx="1546">
                  <c:v>2010.5409836065573</c:v>
                </c:pt>
                <c:pt idx="1547">
                  <c:v>2010.5437158469945</c:v>
                </c:pt>
                <c:pt idx="1548">
                  <c:v>2010.5464480874316</c:v>
                </c:pt>
                <c:pt idx="1549">
                  <c:v>2010.549180327869</c:v>
                </c:pt>
                <c:pt idx="1550">
                  <c:v>2010.5519125683061</c:v>
                </c:pt>
                <c:pt idx="1551">
                  <c:v>2010.5546448087432</c:v>
                </c:pt>
                <c:pt idx="1552">
                  <c:v>2010.5573770491803</c:v>
                </c:pt>
                <c:pt idx="1553">
                  <c:v>2010.5601092896175</c:v>
                </c:pt>
                <c:pt idx="1554">
                  <c:v>2010.5628415300546</c:v>
                </c:pt>
                <c:pt idx="1555">
                  <c:v>2010.5655737704917</c:v>
                </c:pt>
                <c:pt idx="1556">
                  <c:v>2010.5683060109291</c:v>
                </c:pt>
                <c:pt idx="1557">
                  <c:v>2010.5710382513662</c:v>
                </c:pt>
                <c:pt idx="1558">
                  <c:v>2010.5737704918033</c:v>
                </c:pt>
                <c:pt idx="1559">
                  <c:v>2010.5765027322404</c:v>
                </c:pt>
                <c:pt idx="1560">
                  <c:v>2010.5792349726776</c:v>
                </c:pt>
                <c:pt idx="1561">
                  <c:v>2010.5819672131147</c:v>
                </c:pt>
                <c:pt idx="1562">
                  <c:v>2010.5846994535518</c:v>
                </c:pt>
                <c:pt idx="1563">
                  <c:v>2010.5874316939892</c:v>
                </c:pt>
                <c:pt idx="1564">
                  <c:v>2010.5901639344263</c:v>
                </c:pt>
                <c:pt idx="1565">
                  <c:v>2010.5928961748634</c:v>
                </c:pt>
                <c:pt idx="1566">
                  <c:v>2010.5956284153006</c:v>
                </c:pt>
                <c:pt idx="1567">
                  <c:v>2010.5983606557377</c:v>
                </c:pt>
                <c:pt idx="1568">
                  <c:v>2010.6010928961748</c:v>
                </c:pt>
                <c:pt idx="1569">
                  <c:v>2010.6038251366119</c:v>
                </c:pt>
                <c:pt idx="1570">
                  <c:v>2010.6065573770493</c:v>
                </c:pt>
                <c:pt idx="1571">
                  <c:v>2010.6092896174864</c:v>
                </c:pt>
                <c:pt idx="1572">
                  <c:v>2010.6120218579235</c:v>
                </c:pt>
                <c:pt idx="1573">
                  <c:v>2010.6147540983607</c:v>
                </c:pt>
                <c:pt idx="1574">
                  <c:v>2010.6174863387978</c:v>
                </c:pt>
                <c:pt idx="1575">
                  <c:v>2010.6202185792349</c:v>
                </c:pt>
                <c:pt idx="1576">
                  <c:v>2010.622950819672</c:v>
                </c:pt>
                <c:pt idx="1577">
                  <c:v>2010.6256830601094</c:v>
                </c:pt>
                <c:pt idx="1578">
                  <c:v>2010.6284153005465</c:v>
                </c:pt>
                <c:pt idx="1579">
                  <c:v>2010.6311475409836</c:v>
                </c:pt>
                <c:pt idx="1580">
                  <c:v>2010.6338797814208</c:v>
                </c:pt>
                <c:pt idx="1581">
                  <c:v>2010.6366120218579</c:v>
                </c:pt>
                <c:pt idx="1582">
                  <c:v>2010.639344262295</c:v>
                </c:pt>
                <c:pt idx="1583">
                  <c:v>2010.6420765027322</c:v>
                </c:pt>
                <c:pt idx="1584">
                  <c:v>2010.6448087431695</c:v>
                </c:pt>
                <c:pt idx="1585">
                  <c:v>2010.6475409836066</c:v>
                </c:pt>
                <c:pt idx="1586">
                  <c:v>2010.6502732240438</c:v>
                </c:pt>
                <c:pt idx="1587">
                  <c:v>2010.6530054644809</c:v>
                </c:pt>
                <c:pt idx="1588">
                  <c:v>2010.655737704918</c:v>
                </c:pt>
                <c:pt idx="1589">
                  <c:v>2010.6584699453551</c:v>
                </c:pt>
                <c:pt idx="1590">
                  <c:v>2010.6612021857923</c:v>
                </c:pt>
                <c:pt idx="1591">
                  <c:v>2010.6639344262296</c:v>
                </c:pt>
                <c:pt idx="1592">
                  <c:v>2010.6666666666667</c:v>
                </c:pt>
                <c:pt idx="1593">
                  <c:v>2010.6693989071039</c:v>
                </c:pt>
                <c:pt idx="1594">
                  <c:v>2010.672131147541</c:v>
                </c:pt>
                <c:pt idx="1595">
                  <c:v>2010.6748633879781</c:v>
                </c:pt>
                <c:pt idx="1596">
                  <c:v>2010.6775956284152</c:v>
                </c:pt>
                <c:pt idx="1597">
                  <c:v>2010.6803278688524</c:v>
                </c:pt>
                <c:pt idx="1598">
                  <c:v>2010.6830601092897</c:v>
                </c:pt>
                <c:pt idx="1599">
                  <c:v>2010.6857923497269</c:v>
                </c:pt>
                <c:pt idx="1600">
                  <c:v>2010.688524590164</c:v>
                </c:pt>
                <c:pt idx="1601">
                  <c:v>2010.6912568306011</c:v>
                </c:pt>
                <c:pt idx="1602">
                  <c:v>2010.6939890710382</c:v>
                </c:pt>
                <c:pt idx="1603">
                  <c:v>2010.6967213114754</c:v>
                </c:pt>
                <c:pt idx="1604">
                  <c:v>2010.6994535519125</c:v>
                </c:pt>
                <c:pt idx="1605">
                  <c:v>2010.7021857923498</c:v>
                </c:pt>
                <c:pt idx="1606">
                  <c:v>2010.704918032787</c:v>
                </c:pt>
                <c:pt idx="1607">
                  <c:v>2010.7076502732241</c:v>
                </c:pt>
                <c:pt idx="1608">
                  <c:v>2010.7103825136612</c:v>
                </c:pt>
                <c:pt idx="1609">
                  <c:v>2010.7131147540983</c:v>
                </c:pt>
                <c:pt idx="1610">
                  <c:v>2010.7158469945355</c:v>
                </c:pt>
                <c:pt idx="1611">
                  <c:v>2010.7185792349726</c:v>
                </c:pt>
                <c:pt idx="1612">
                  <c:v>2010.7213114754099</c:v>
                </c:pt>
                <c:pt idx="1613">
                  <c:v>2010.7240437158471</c:v>
                </c:pt>
                <c:pt idx="1614">
                  <c:v>2010.7267759562842</c:v>
                </c:pt>
                <c:pt idx="1615">
                  <c:v>2010.7295081967213</c:v>
                </c:pt>
                <c:pt idx="1616">
                  <c:v>2010.7322404371585</c:v>
                </c:pt>
                <c:pt idx="1617">
                  <c:v>2010.7349726775956</c:v>
                </c:pt>
                <c:pt idx="1618">
                  <c:v>2010.7377049180327</c:v>
                </c:pt>
                <c:pt idx="1619">
                  <c:v>2010.7404371584701</c:v>
                </c:pt>
                <c:pt idx="1620">
                  <c:v>2010.7431693989072</c:v>
                </c:pt>
                <c:pt idx="1621">
                  <c:v>2010.7459016393443</c:v>
                </c:pt>
                <c:pt idx="1622">
                  <c:v>2010.7486338797814</c:v>
                </c:pt>
                <c:pt idx="1623">
                  <c:v>2010.7513661202186</c:v>
                </c:pt>
                <c:pt idx="1624">
                  <c:v>2010.7540983606557</c:v>
                </c:pt>
                <c:pt idx="1625">
                  <c:v>2010.7568306010928</c:v>
                </c:pt>
                <c:pt idx="1626">
                  <c:v>2010.7595628415299</c:v>
                </c:pt>
                <c:pt idx="1627">
                  <c:v>2010.7622950819673</c:v>
                </c:pt>
                <c:pt idx="1628">
                  <c:v>2010.7650273224044</c:v>
                </c:pt>
                <c:pt idx="1629">
                  <c:v>2010.7677595628415</c:v>
                </c:pt>
                <c:pt idx="1630">
                  <c:v>2010.7704918032787</c:v>
                </c:pt>
                <c:pt idx="1631">
                  <c:v>2010.7732240437158</c:v>
                </c:pt>
                <c:pt idx="1632">
                  <c:v>2010.7759562841529</c:v>
                </c:pt>
                <c:pt idx="1633">
                  <c:v>2010.7786885245901</c:v>
                </c:pt>
                <c:pt idx="1634">
                  <c:v>2010.7814207650274</c:v>
                </c:pt>
                <c:pt idx="1635">
                  <c:v>2010.7841530054645</c:v>
                </c:pt>
                <c:pt idx="1636">
                  <c:v>2010.7868852459017</c:v>
                </c:pt>
                <c:pt idx="1637">
                  <c:v>2010.7896174863388</c:v>
                </c:pt>
                <c:pt idx="1638">
                  <c:v>2010.7923497267759</c:v>
                </c:pt>
                <c:pt idx="1639">
                  <c:v>2010.795081967213</c:v>
                </c:pt>
                <c:pt idx="1640">
                  <c:v>2010.7978142076502</c:v>
                </c:pt>
                <c:pt idx="1641">
                  <c:v>2010.8005464480875</c:v>
                </c:pt>
                <c:pt idx="1642">
                  <c:v>2010.8032786885246</c:v>
                </c:pt>
                <c:pt idx="1643">
                  <c:v>2010.8060109289618</c:v>
                </c:pt>
                <c:pt idx="1644">
                  <c:v>2010.8087431693989</c:v>
                </c:pt>
                <c:pt idx="1645">
                  <c:v>2010.811475409836</c:v>
                </c:pt>
                <c:pt idx="1646">
                  <c:v>2010.8142076502731</c:v>
                </c:pt>
                <c:pt idx="1647">
                  <c:v>2010.8169398907103</c:v>
                </c:pt>
                <c:pt idx="1648">
                  <c:v>2010.8196721311476</c:v>
                </c:pt>
                <c:pt idx="1649">
                  <c:v>2010.8224043715848</c:v>
                </c:pt>
                <c:pt idx="1650">
                  <c:v>2010.8251366120219</c:v>
                </c:pt>
                <c:pt idx="1651">
                  <c:v>2010.827868852459</c:v>
                </c:pt>
                <c:pt idx="1652">
                  <c:v>2010.8306010928961</c:v>
                </c:pt>
                <c:pt idx="1653">
                  <c:v>2010.8333333333333</c:v>
                </c:pt>
                <c:pt idx="1654">
                  <c:v>2010.8360655737704</c:v>
                </c:pt>
                <c:pt idx="1655">
                  <c:v>2010.8387978142077</c:v>
                </c:pt>
                <c:pt idx="1656">
                  <c:v>2010.8415300546449</c:v>
                </c:pt>
                <c:pt idx="1657">
                  <c:v>2010.844262295082</c:v>
                </c:pt>
                <c:pt idx="1658">
                  <c:v>2010.8469945355191</c:v>
                </c:pt>
                <c:pt idx="1659">
                  <c:v>2010.8497267759562</c:v>
                </c:pt>
                <c:pt idx="1660">
                  <c:v>2010.8524590163934</c:v>
                </c:pt>
                <c:pt idx="1661">
                  <c:v>2010.8551912568305</c:v>
                </c:pt>
                <c:pt idx="1662">
                  <c:v>2010.8579234972678</c:v>
                </c:pt>
                <c:pt idx="1663">
                  <c:v>2010.860655737705</c:v>
                </c:pt>
                <c:pt idx="1664">
                  <c:v>2010.8633879781421</c:v>
                </c:pt>
                <c:pt idx="1665">
                  <c:v>2010.8661202185792</c:v>
                </c:pt>
                <c:pt idx="1666">
                  <c:v>2010.8688524590164</c:v>
                </c:pt>
                <c:pt idx="1667">
                  <c:v>2010.8715846994535</c:v>
                </c:pt>
                <c:pt idx="1668">
                  <c:v>2010.8743169398906</c:v>
                </c:pt>
                <c:pt idx="1669">
                  <c:v>2010.877049180328</c:v>
                </c:pt>
                <c:pt idx="1670">
                  <c:v>2010.8797814207651</c:v>
                </c:pt>
                <c:pt idx="1671">
                  <c:v>2010.8825136612022</c:v>
                </c:pt>
                <c:pt idx="1672">
                  <c:v>2010.8852459016393</c:v>
                </c:pt>
                <c:pt idx="1673">
                  <c:v>2010.8879781420765</c:v>
                </c:pt>
                <c:pt idx="1674">
                  <c:v>2010.8907103825136</c:v>
                </c:pt>
                <c:pt idx="1675">
                  <c:v>2010.8934426229507</c:v>
                </c:pt>
                <c:pt idx="1676">
                  <c:v>2010.8961748633881</c:v>
                </c:pt>
                <c:pt idx="1677">
                  <c:v>2010.8989071038252</c:v>
                </c:pt>
                <c:pt idx="1678">
                  <c:v>2010.9016393442623</c:v>
                </c:pt>
                <c:pt idx="1679">
                  <c:v>2010.9043715846994</c:v>
                </c:pt>
                <c:pt idx="1680">
                  <c:v>2010.9071038251366</c:v>
                </c:pt>
                <c:pt idx="1681">
                  <c:v>2010.9098360655737</c:v>
                </c:pt>
                <c:pt idx="1682">
                  <c:v>2010.9125683060108</c:v>
                </c:pt>
                <c:pt idx="1683">
                  <c:v>2010.9153005464482</c:v>
                </c:pt>
                <c:pt idx="1684">
                  <c:v>2010.9180327868853</c:v>
                </c:pt>
                <c:pt idx="1685">
                  <c:v>2010.9207650273224</c:v>
                </c:pt>
                <c:pt idx="1686">
                  <c:v>2010.9234972677596</c:v>
                </c:pt>
                <c:pt idx="1687">
                  <c:v>2010.9262295081967</c:v>
                </c:pt>
                <c:pt idx="1688">
                  <c:v>2010.9289617486338</c:v>
                </c:pt>
                <c:pt idx="1689">
                  <c:v>2010.9316939890709</c:v>
                </c:pt>
                <c:pt idx="1690">
                  <c:v>2010.9344262295083</c:v>
                </c:pt>
                <c:pt idx="1691">
                  <c:v>2010.9371584699454</c:v>
                </c:pt>
                <c:pt idx="1692">
                  <c:v>2010.9398907103825</c:v>
                </c:pt>
                <c:pt idx="1693">
                  <c:v>2010.9426229508197</c:v>
                </c:pt>
                <c:pt idx="1694">
                  <c:v>2010.9453551912568</c:v>
                </c:pt>
                <c:pt idx="1695">
                  <c:v>2010.9480874316939</c:v>
                </c:pt>
                <c:pt idx="1696">
                  <c:v>2010.950819672131</c:v>
                </c:pt>
                <c:pt idx="1697">
                  <c:v>2010.9535519125684</c:v>
                </c:pt>
                <c:pt idx="1698">
                  <c:v>2010.9562841530055</c:v>
                </c:pt>
                <c:pt idx="1699">
                  <c:v>2010.9590163934427</c:v>
                </c:pt>
                <c:pt idx="1700">
                  <c:v>2010.9617486338798</c:v>
                </c:pt>
                <c:pt idx="1701">
                  <c:v>2010.9644808743169</c:v>
                </c:pt>
                <c:pt idx="1702">
                  <c:v>2010.967213114754</c:v>
                </c:pt>
                <c:pt idx="1703">
                  <c:v>2010.9699453551912</c:v>
                </c:pt>
                <c:pt idx="1704">
                  <c:v>2010.9726775956285</c:v>
                </c:pt>
                <c:pt idx="1705">
                  <c:v>2010.9754098360656</c:v>
                </c:pt>
                <c:pt idx="1706">
                  <c:v>2010.9781420765028</c:v>
                </c:pt>
                <c:pt idx="1707">
                  <c:v>2010.9808743169399</c:v>
                </c:pt>
                <c:pt idx="1708">
                  <c:v>2010.983606557377</c:v>
                </c:pt>
                <c:pt idx="1709">
                  <c:v>2010.9863387978141</c:v>
                </c:pt>
                <c:pt idx="1710">
                  <c:v>2010.9890710382513</c:v>
                </c:pt>
                <c:pt idx="1711">
                  <c:v>2010.9918032786886</c:v>
                </c:pt>
                <c:pt idx="1712">
                  <c:v>2010.9945355191257</c:v>
                </c:pt>
                <c:pt idx="1713">
                  <c:v>2010.9972677595629</c:v>
                </c:pt>
                <c:pt idx="1714">
                  <c:v>2011.0027322404371</c:v>
                </c:pt>
                <c:pt idx="1715">
                  <c:v>2011.0054644808743</c:v>
                </c:pt>
                <c:pt idx="1716">
                  <c:v>2011.0081967213114</c:v>
                </c:pt>
                <c:pt idx="1717">
                  <c:v>2011.0109289617487</c:v>
                </c:pt>
                <c:pt idx="1718">
                  <c:v>2011.0136612021859</c:v>
                </c:pt>
                <c:pt idx="1719">
                  <c:v>2011.016393442623</c:v>
                </c:pt>
                <c:pt idx="1720">
                  <c:v>2011.0191256830601</c:v>
                </c:pt>
                <c:pt idx="1721">
                  <c:v>2011.0218579234972</c:v>
                </c:pt>
                <c:pt idx="1722">
                  <c:v>2011.0245901639344</c:v>
                </c:pt>
                <c:pt idx="1723">
                  <c:v>2011.0273224043715</c:v>
                </c:pt>
                <c:pt idx="1724">
                  <c:v>2011.0300546448088</c:v>
                </c:pt>
                <c:pt idx="1725">
                  <c:v>2011.032786885246</c:v>
                </c:pt>
                <c:pt idx="1726">
                  <c:v>2011.0355191256831</c:v>
                </c:pt>
                <c:pt idx="1727">
                  <c:v>2011.0382513661202</c:v>
                </c:pt>
                <c:pt idx="1728">
                  <c:v>2011.0409836065573</c:v>
                </c:pt>
                <c:pt idx="1729">
                  <c:v>2011.0437158469945</c:v>
                </c:pt>
                <c:pt idx="1730">
                  <c:v>2011.0464480874316</c:v>
                </c:pt>
                <c:pt idx="1731">
                  <c:v>2011.049180327869</c:v>
                </c:pt>
                <c:pt idx="1732">
                  <c:v>2011.0519125683061</c:v>
                </c:pt>
                <c:pt idx="1733">
                  <c:v>2011.0546448087432</c:v>
                </c:pt>
                <c:pt idx="1734">
                  <c:v>2011.0573770491803</c:v>
                </c:pt>
                <c:pt idx="1735">
                  <c:v>2011.0601092896175</c:v>
                </c:pt>
                <c:pt idx="1736">
                  <c:v>2011.0628415300546</c:v>
                </c:pt>
                <c:pt idx="1737">
                  <c:v>2011.0655737704917</c:v>
                </c:pt>
                <c:pt idx="1738">
                  <c:v>2011.0683060109291</c:v>
                </c:pt>
                <c:pt idx="1739">
                  <c:v>2011.0710382513662</c:v>
                </c:pt>
                <c:pt idx="1740">
                  <c:v>2011.0737704918033</c:v>
                </c:pt>
                <c:pt idx="1741">
                  <c:v>2011.0765027322404</c:v>
                </c:pt>
                <c:pt idx="1742">
                  <c:v>2011.0792349726776</c:v>
                </c:pt>
                <c:pt idx="1743">
                  <c:v>2011.0819672131147</c:v>
                </c:pt>
                <c:pt idx="1744">
                  <c:v>2011.0846994535518</c:v>
                </c:pt>
                <c:pt idx="1745">
                  <c:v>2011.0874316939892</c:v>
                </c:pt>
                <c:pt idx="1746">
                  <c:v>2011.0901639344263</c:v>
                </c:pt>
                <c:pt idx="1747">
                  <c:v>2011.0928961748634</c:v>
                </c:pt>
                <c:pt idx="1748">
                  <c:v>2011.0956284153006</c:v>
                </c:pt>
                <c:pt idx="1749">
                  <c:v>2011.0983606557377</c:v>
                </c:pt>
                <c:pt idx="1750">
                  <c:v>2011.1010928961748</c:v>
                </c:pt>
                <c:pt idx="1751">
                  <c:v>2011.1038251366119</c:v>
                </c:pt>
                <c:pt idx="1752">
                  <c:v>2011.1065573770493</c:v>
                </c:pt>
                <c:pt idx="1753">
                  <c:v>2011.1092896174864</c:v>
                </c:pt>
                <c:pt idx="1754">
                  <c:v>2011.1120218579235</c:v>
                </c:pt>
                <c:pt idx="1755">
                  <c:v>2011.1147540983607</c:v>
                </c:pt>
                <c:pt idx="1756">
                  <c:v>2011.1174863387978</c:v>
                </c:pt>
                <c:pt idx="1757">
                  <c:v>2011.1202185792349</c:v>
                </c:pt>
                <c:pt idx="1758">
                  <c:v>2011.122950819672</c:v>
                </c:pt>
                <c:pt idx="1759">
                  <c:v>2011.1256830601094</c:v>
                </c:pt>
                <c:pt idx="1760">
                  <c:v>2011.1284153005465</c:v>
                </c:pt>
                <c:pt idx="1761">
                  <c:v>2011.1311475409836</c:v>
                </c:pt>
                <c:pt idx="1762">
                  <c:v>2011.1338797814208</c:v>
                </c:pt>
                <c:pt idx="1763">
                  <c:v>2011.1366120218579</c:v>
                </c:pt>
                <c:pt idx="1764">
                  <c:v>2011.139344262295</c:v>
                </c:pt>
                <c:pt idx="1765">
                  <c:v>2011.1420765027322</c:v>
                </c:pt>
                <c:pt idx="1766">
                  <c:v>2011.1448087431695</c:v>
                </c:pt>
                <c:pt idx="1767">
                  <c:v>2011.1475409836066</c:v>
                </c:pt>
                <c:pt idx="1768">
                  <c:v>2011.1502732240438</c:v>
                </c:pt>
                <c:pt idx="1769">
                  <c:v>2011.1530054644809</c:v>
                </c:pt>
                <c:pt idx="1770">
                  <c:v>2011.155737704918</c:v>
                </c:pt>
                <c:pt idx="1771">
                  <c:v>2011.1584699453551</c:v>
                </c:pt>
                <c:pt idx="1772">
                  <c:v>2011.1612021857923</c:v>
                </c:pt>
                <c:pt idx="1773">
                  <c:v>2011.1639344262296</c:v>
                </c:pt>
                <c:pt idx="1774">
                  <c:v>2011.1666666666667</c:v>
                </c:pt>
                <c:pt idx="1775">
                  <c:v>2011.1693989071039</c:v>
                </c:pt>
                <c:pt idx="1776">
                  <c:v>2011.172131147541</c:v>
                </c:pt>
                <c:pt idx="1777">
                  <c:v>2011.1748633879781</c:v>
                </c:pt>
                <c:pt idx="1778">
                  <c:v>2011.1775956284152</c:v>
                </c:pt>
                <c:pt idx="1779">
                  <c:v>2011.1803278688524</c:v>
                </c:pt>
                <c:pt idx="1780">
                  <c:v>2011.1830601092897</c:v>
                </c:pt>
                <c:pt idx="1781">
                  <c:v>2011.1857923497269</c:v>
                </c:pt>
                <c:pt idx="1782">
                  <c:v>2011.188524590164</c:v>
                </c:pt>
                <c:pt idx="1783">
                  <c:v>2011.1912568306011</c:v>
                </c:pt>
                <c:pt idx="1784">
                  <c:v>2011.1939890710382</c:v>
                </c:pt>
                <c:pt idx="1785">
                  <c:v>2011.1967213114754</c:v>
                </c:pt>
                <c:pt idx="1786">
                  <c:v>2011.1994535519125</c:v>
                </c:pt>
                <c:pt idx="1787">
                  <c:v>2011.2021857923498</c:v>
                </c:pt>
                <c:pt idx="1788">
                  <c:v>2011.204918032787</c:v>
                </c:pt>
                <c:pt idx="1789">
                  <c:v>2011.2076502732241</c:v>
                </c:pt>
                <c:pt idx="1790">
                  <c:v>2011.2103825136612</c:v>
                </c:pt>
                <c:pt idx="1791">
                  <c:v>2011.2131147540983</c:v>
                </c:pt>
                <c:pt idx="1792">
                  <c:v>2011.2158469945355</c:v>
                </c:pt>
                <c:pt idx="1793">
                  <c:v>2011.2185792349726</c:v>
                </c:pt>
                <c:pt idx="1794">
                  <c:v>2011.2213114754099</c:v>
                </c:pt>
                <c:pt idx="1795">
                  <c:v>2011.2240437158471</c:v>
                </c:pt>
                <c:pt idx="1796">
                  <c:v>2011.2267759562842</c:v>
                </c:pt>
                <c:pt idx="1797">
                  <c:v>2011.2295081967213</c:v>
                </c:pt>
                <c:pt idx="1798">
                  <c:v>2011.2322404371585</c:v>
                </c:pt>
                <c:pt idx="1799">
                  <c:v>2011.2349726775956</c:v>
                </c:pt>
                <c:pt idx="1800">
                  <c:v>2011.2377049180327</c:v>
                </c:pt>
                <c:pt idx="1801">
                  <c:v>2011.2404371584701</c:v>
                </c:pt>
                <c:pt idx="1802">
                  <c:v>2011.2431693989072</c:v>
                </c:pt>
                <c:pt idx="1803">
                  <c:v>2011.2459016393443</c:v>
                </c:pt>
                <c:pt idx="1804">
                  <c:v>2011.2486338797814</c:v>
                </c:pt>
                <c:pt idx="1805">
                  <c:v>2011.2513661202186</c:v>
                </c:pt>
                <c:pt idx="1806">
                  <c:v>2011.2540983606557</c:v>
                </c:pt>
                <c:pt idx="1807">
                  <c:v>2011.2568306010928</c:v>
                </c:pt>
                <c:pt idx="1808">
                  <c:v>2011.2595628415299</c:v>
                </c:pt>
                <c:pt idx="1809">
                  <c:v>2011.2622950819673</c:v>
                </c:pt>
                <c:pt idx="1810">
                  <c:v>2011.2650273224044</c:v>
                </c:pt>
                <c:pt idx="1811">
                  <c:v>2011.2677595628415</c:v>
                </c:pt>
                <c:pt idx="1812">
                  <c:v>2011.2704918032787</c:v>
                </c:pt>
                <c:pt idx="1813">
                  <c:v>2011.2732240437158</c:v>
                </c:pt>
                <c:pt idx="1814">
                  <c:v>2011.2759562841529</c:v>
                </c:pt>
                <c:pt idx="1815">
                  <c:v>2011.2786885245901</c:v>
                </c:pt>
                <c:pt idx="1816">
                  <c:v>2011.2814207650274</c:v>
                </c:pt>
                <c:pt idx="1817">
                  <c:v>2011.2841530054645</c:v>
                </c:pt>
                <c:pt idx="1818">
                  <c:v>2011.2868852459017</c:v>
                </c:pt>
                <c:pt idx="1819">
                  <c:v>2011.2896174863388</c:v>
                </c:pt>
                <c:pt idx="1820">
                  <c:v>2011.2923497267759</c:v>
                </c:pt>
                <c:pt idx="1821">
                  <c:v>2011.295081967213</c:v>
                </c:pt>
                <c:pt idx="1822">
                  <c:v>2011.2978142076502</c:v>
                </c:pt>
                <c:pt idx="1823">
                  <c:v>2011.3005464480875</c:v>
                </c:pt>
                <c:pt idx="1824">
                  <c:v>2011.3032786885246</c:v>
                </c:pt>
                <c:pt idx="1825">
                  <c:v>2011.3060109289618</c:v>
                </c:pt>
                <c:pt idx="1826">
                  <c:v>2011.3087431693989</c:v>
                </c:pt>
                <c:pt idx="1827">
                  <c:v>2011.311475409836</c:v>
                </c:pt>
                <c:pt idx="1828">
                  <c:v>2011.3142076502731</c:v>
                </c:pt>
                <c:pt idx="1829">
                  <c:v>2011.3169398907103</c:v>
                </c:pt>
                <c:pt idx="1830">
                  <c:v>2011.3196721311476</c:v>
                </c:pt>
                <c:pt idx="1831">
                  <c:v>2011.3224043715848</c:v>
                </c:pt>
                <c:pt idx="1832">
                  <c:v>2011.3251366120219</c:v>
                </c:pt>
                <c:pt idx="1833">
                  <c:v>2011.327868852459</c:v>
                </c:pt>
                <c:pt idx="1834">
                  <c:v>2011.3306010928961</c:v>
                </c:pt>
                <c:pt idx="1835">
                  <c:v>2011.3333333333333</c:v>
                </c:pt>
                <c:pt idx="1836">
                  <c:v>2011.3360655737704</c:v>
                </c:pt>
                <c:pt idx="1837">
                  <c:v>2011.3387978142077</c:v>
                </c:pt>
                <c:pt idx="1838">
                  <c:v>2011.3415300546449</c:v>
                </c:pt>
                <c:pt idx="1839">
                  <c:v>2011.344262295082</c:v>
                </c:pt>
                <c:pt idx="1840">
                  <c:v>2011.3469945355191</c:v>
                </c:pt>
                <c:pt idx="1841">
                  <c:v>2011.3497267759562</c:v>
                </c:pt>
                <c:pt idx="1842">
                  <c:v>2011.3524590163934</c:v>
                </c:pt>
                <c:pt idx="1843">
                  <c:v>2011.3551912568305</c:v>
                </c:pt>
                <c:pt idx="1844">
                  <c:v>2011.3579234972678</c:v>
                </c:pt>
                <c:pt idx="1845">
                  <c:v>2011.360655737705</c:v>
                </c:pt>
                <c:pt idx="1846">
                  <c:v>2011.3633879781421</c:v>
                </c:pt>
                <c:pt idx="1847">
                  <c:v>2011.3661202185792</c:v>
                </c:pt>
                <c:pt idx="1848">
                  <c:v>2011.3688524590164</c:v>
                </c:pt>
                <c:pt idx="1849">
                  <c:v>2011.3715846994535</c:v>
                </c:pt>
                <c:pt idx="1850">
                  <c:v>2011.3743169398906</c:v>
                </c:pt>
                <c:pt idx="1851">
                  <c:v>2011.377049180328</c:v>
                </c:pt>
                <c:pt idx="1852">
                  <c:v>2011.3797814207651</c:v>
                </c:pt>
                <c:pt idx="1853">
                  <c:v>2011.3825136612022</c:v>
                </c:pt>
                <c:pt idx="1854">
                  <c:v>2011.3852459016393</c:v>
                </c:pt>
                <c:pt idx="1855">
                  <c:v>2011.3879781420765</c:v>
                </c:pt>
                <c:pt idx="1856">
                  <c:v>2011.3907103825136</c:v>
                </c:pt>
                <c:pt idx="1857">
                  <c:v>2011.3934426229507</c:v>
                </c:pt>
                <c:pt idx="1858">
                  <c:v>2011.3961748633881</c:v>
                </c:pt>
                <c:pt idx="1859">
                  <c:v>2011.3989071038252</c:v>
                </c:pt>
                <c:pt idx="1860">
                  <c:v>2011.4016393442623</c:v>
                </c:pt>
                <c:pt idx="1861">
                  <c:v>2011.4043715846994</c:v>
                </c:pt>
                <c:pt idx="1862">
                  <c:v>2011.4071038251366</c:v>
                </c:pt>
                <c:pt idx="1863">
                  <c:v>2011.4098360655737</c:v>
                </c:pt>
                <c:pt idx="1864">
                  <c:v>2011.4125683060108</c:v>
                </c:pt>
                <c:pt idx="1865">
                  <c:v>2011.4153005464482</c:v>
                </c:pt>
                <c:pt idx="1866">
                  <c:v>2011.4180327868853</c:v>
                </c:pt>
                <c:pt idx="1867">
                  <c:v>2011.4207650273224</c:v>
                </c:pt>
                <c:pt idx="1868">
                  <c:v>2011.4234972677596</c:v>
                </c:pt>
                <c:pt idx="1869">
                  <c:v>2011.4262295081967</c:v>
                </c:pt>
                <c:pt idx="1870">
                  <c:v>2011.4289617486338</c:v>
                </c:pt>
                <c:pt idx="1871">
                  <c:v>2011.4316939890709</c:v>
                </c:pt>
                <c:pt idx="1872">
                  <c:v>2011.4344262295083</c:v>
                </c:pt>
                <c:pt idx="1873">
                  <c:v>2011.4371584699454</c:v>
                </c:pt>
                <c:pt idx="1874">
                  <c:v>2011.4398907103825</c:v>
                </c:pt>
                <c:pt idx="1875">
                  <c:v>2011.4426229508197</c:v>
                </c:pt>
                <c:pt idx="1876">
                  <c:v>2011.4453551912568</c:v>
                </c:pt>
                <c:pt idx="1877">
                  <c:v>2011.4480874316939</c:v>
                </c:pt>
                <c:pt idx="1878">
                  <c:v>2011.450819672131</c:v>
                </c:pt>
                <c:pt idx="1879">
                  <c:v>2011.4535519125684</c:v>
                </c:pt>
                <c:pt idx="1880">
                  <c:v>2011.4562841530055</c:v>
                </c:pt>
                <c:pt idx="1881">
                  <c:v>2011.4590163934427</c:v>
                </c:pt>
                <c:pt idx="1882">
                  <c:v>2011.4617486338798</c:v>
                </c:pt>
                <c:pt idx="1883">
                  <c:v>2011.4644808743169</c:v>
                </c:pt>
                <c:pt idx="1884">
                  <c:v>2011.467213114754</c:v>
                </c:pt>
                <c:pt idx="1885">
                  <c:v>2011.4699453551912</c:v>
                </c:pt>
                <c:pt idx="1886">
                  <c:v>2011.4726775956285</c:v>
                </c:pt>
                <c:pt idx="1887">
                  <c:v>2011.4754098360656</c:v>
                </c:pt>
                <c:pt idx="1888">
                  <c:v>2011.4781420765028</c:v>
                </c:pt>
                <c:pt idx="1889">
                  <c:v>2011.4808743169399</c:v>
                </c:pt>
                <c:pt idx="1890">
                  <c:v>2011.483606557377</c:v>
                </c:pt>
                <c:pt idx="1891">
                  <c:v>2011.4863387978141</c:v>
                </c:pt>
                <c:pt idx="1892">
                  <c:v>2011.4890710382513</c:v>
                </c:pt>
                <c:pt idx="1893">
                  <c:v>2011.4918032786886</c:v>
                </c:pt>
                <c:pt idx="1894">
                  <c:v>2011.4945355191257</c:v>
                </c:pt>
                <c:pt idx="1895">
                  <c:v>2011.4972677595629</c:v>
                </c:pt>
                <c:pt idx="1896">
                  <c:v>2011.5</c:v>
                </c:pt>
                <c:pt idx="1897">
                  <c:v>2011.5027322404371</c:v>
                </c:pt>
                <c:pt idx="1898">
                  <c:v>2011.5054644808743</c:v>
                </c:pt>
                <c:pt idx="1899">
                  <c:v>2011.5081967213114</c:v>
                </c:pt>
                <c:pt idx="1900">
                  <c:v>2011.5109289617487</c:v>
                </c:pt>
                <c:pt idx="1901">
                  <c:v>2011.5136612021859</c:v>
                </c:pt>
                <c:pt idx="1902">
                  <c:v>2011.516393442623</c:v>
                </c:pt>
                <c:pt idx="1903">
                  <c:v>2011.5191256830601</c:v>
                </c:pt>
                <c:pt idx="1904">
                  <c:v>2011.5218579234972</c:v>
                </c:pt>
                <c:pt idx="1905">
                  <c:v>2011.5245901639344</c:v>
                </c:pt>
                <c:pt idx="1906">
                  <c:v>2011.5273224043715</c:v>
                </c:pt>
                <c:pt idx="1907">
                  <c:v>2011.5300546448088</c:v>
                </c:pt>
                <c:pt idx="1908">
                  <c:v>2011.532786885246</c:v>
                </c:pt>
                <c:pt idx="1909">
                  <c:v>2011.5355191256831</c:v>
                </c:pt>
                <c:pt idx="1910">
                  <c:v>2011.5382513661202</c:v>
                </c:pt>
                <c:pt idx="1911">
                  <c:v>2011.5409836065573</c:v>
                </c:pt>
                <c:pt idx="1912">
                  <c:v>2011.5437158469945</c:v>
                </c:pt>
                <c:pt idx="1913">
                  <c:v>2011.5464480874316</c:v>
                </c:pt>
                <c:pt idx="1914">
                  <c:v>2011.549180327869</c:v>
                </c:pt>
                <c:pt idx="1915">
                  <c:v>2011.5519125683061</c:v>
                </c:pt>
                <c:pt idx="1916">
                  <c:v>2011.5546448087432</c:v>
                </c:pt>
                <c:pt idx="1917">
                  <c:v>2011.5573770491803</c:v>
                </c:pt>
                <c:pt idx="1918">
                  <c:v>2011.5601092896175</c:v>
                </c:pt>
                <c:pt idx="1919">
                  <c:v>2011.5628415300546</c:v>
                </c:pt>
                <c:pt idx="1920">
                  <c:v>2011.5655737704917</c:v>
                </c:pt>
                <c:pt idx="1921">
                  <c:v>2011.5683060109291</c:v>
                </c:pt>
                <c:pt idx="1922">
                  <c:v>2011.5710382513662</c:v>
                </c:pt>
                <c:pt idx="1923">
                  <c:v>2011.5737704918033</c:v>
                </c:pt>
                <c:pt idx="1924">
                  <c:v>2011.5765027322404</c:v>
                </c:pt>
                <c:pt idx="1925">
                  <c:v>2011.5792349726776</c:v>
                </c:pt>
                <c:pt idx="1926">
                  <c:v>2011.5819672131147</c:v>
                </c:pt>
                <c:pt idx="1927">
                  <c:v>2011.5846994535518</c:v>
                </c:pt>
                <c:pt idx="1928">
                  <c:v>2011.5874316939892</c:v>
                </c:pt>
                <c:pt idx="1929">
                  <c:v>2011.5901639344263</c:v>
                </c:pt>
                <c:pt idx="1930">
                  <c:v>2011.5928961748634</c:v>
                </c:pt>
                <c:pt idx="1931">
                  <c:v>2011.5956284153006</c:v>
                </c:pt>
                <c:pt idx="1932">
                  <c:v>2011.5983606557377</c:v>
                </c:pt>
                <c:pt idx="1933">
                  <c:v>2011.6010928961748</c:v>
                </c:pt>
                <c:pt idx="1934">
                  <c:v>2011.6038251366119</c:v>
                </c:pt>
                <c:pt idx="1935">
                  <c:v>2011.6065573770493</c:v>
                </c:pt>
                <c:pt idx="1936">
                  <c:v>2011.6092896174864</c:v>
                </c:pt>
                <c:pt idx="1937">
                  <c:v>2011.6120218579235</c:v>
                </c:pt>
                <c:pt idx="1938">
                  <c:v>2011.6147540983607</c:v>
                </c:pt>
                <c:pt idx="1939">
                  <c:v>2011.6174863387978</c:v>
                </c:pt>
                <c:pt idx="1940">
                  <c:v>2011.6202185792349</c:v>
                </c:pt>
                <c:pt idx="1941">
                  <c:v>2011.622950819672</c:v>
                </c:pt>
                <c:pt idx="1942">
                  <c:v>2011.6256830601094</c:v>
                </c:pt>
                <c:pt idx="1943">
                  <c:v>2011.6284153005465</c:v>
                </c:pt>
                <c:pt idx="1944">
                  <c:v>2011.6311475409836</c:v>
                </c:pt>
                <c:pt idx="1945">
                  <c:v>2011.6338797814208</c:v>
                </c:pt>
                <c:pt idx="1946">
                  <c:v>2011.6366120218579</c:v>
                </c:pt>
                <c:pt idx="1947">
                  <c:v>2011.639344262295</c:v>
                </c:pt>
                <c:pt idx="1948">
                  <c:v>2011.6420765027322</c:v>
                </c:pt>
                <c:pt idx="1949">
                  <c:v>2011.6448087431695</c:v>
                </c:pt>
                <c:pt idx="1950">
                  <c:v>2011.6475409836066</c:v>
                </c:pt>
                <c:pt idx="1951">
                  <c:v>2011.6502732240438</c:v>
                </c:pt>
                <c:pt idx="1952">
                  <c:v>2011.6530054644809</c:v>
                </c:pt>
                <c:pt idx="1953">
                  <c:v>2011.655737704918</c:v>
                </c:pt>
                <c:pt idx="1954">
                  <c:v>2011.6584699453551</c:v>
                </c:pt>
                <c:pt idx="1955">
                  <c:v>2011.6612021857923</c:v>
                </c:pt>
                <c:pt idx="1956">
                  <c:v>2011.6639344262296</c:v>
                </c:pt>
                <c:pt idx="1957">
                  <c:v>2011.6666666666667</c:v>
                </c:pt>
                <c:pt idx="1958">
                  <c:v>2011.6693989071039</c:v>
                </c:pt>
                <c:pt idx="1959">
                  <c:v>2011.672131147541</c:v>
                </c:pt>
                <c:pt idx="1960">
                  <c:v>2011.6748633879781</c:v>
                </c:pt>
                <c:pt idx="1961">
                  <c:v>2011.6775956284152</c:v>
                </c:pt>
                <c:pt idx="1962">
                  <c:v>2011.6803278688524</c:v>
                </c:pt>
                <c:pt idx="1963">
                  <c:v>2011.6830601092897</c:v>
                </c:pt>
                <c:pt idx="1964">
                  <c:v>2011.6857923497269</c:v>
                </c:pt>
                <c:pt idx="1965">
                  <c:v>2011.688524590164</c:v>
                </c:pt>
                <c:pt idx="1966">
                  <c:v>2011.6912568306011</c:v>
                </c:pt>
                <c:pt idx="1967">
                  <c:v>2011.6939890710382</c:v>
                </c:pt>
                <c:pt idx="1968">
                  <c:v>2011.6967213114754</c:v>
                </c:pt>
                <c:pt idx="1969">
                  <c:v>2011.6994535519125</c:v>
                </c:pt>
                <c:pt idx="1970">
                  <c:v>2011.7021857923498</c:v>
                </c:pt>
                <c:pt idx="1971">
                  <c:v>2011.704918032787</c:v>
                </c:pt>
                <c:pt idx="1972">
                  <c:v>2011.7076502732241</c:v>
                </c:pt>
                <c:pt idx="1973">
                  <c:v>2011.7103825136612</c:v>
                </c:pt>
                <c:pt idx="1974">
                  <c:v>2011.7131147540983</c:v>
                </c:pt>
                <c:pt idx="1975">
                  <c:v>2011.7158469945355</c:v>
                </c:pt>
                <c:pt idx="1976">
                  <c:v>2011.7185792349726</c:v>
                </c:pt>
                <c:pt idx="1977">
                  <c:v>2011.7213114754099</c:v>
                </c:pt>
                <c:pt idx="1978">
                  <c:v>2011.7240437158471</c:v>
                </c:pt>
                <c:pt idx="1979">
                  <c:v>2011.7267759562842</c:v>
                </c:pt>
                <c:pt idx="1980">
                  <c:v>2011.7295081967213</c:v>
                </c:pt>
                <c:pt idx="1981">
                  <c:v>2011.7322404371585</c:v>
                </c:pt>
                <c:pt idx="1982">
                  <c:v>2011.7349726775956</c:v>
                </c:pt>
                <c:pt idx="1983">
                  <c:v>2011.7377049180327</c:v>
                </c:pt>
                <c:pt idx="1984">
                  <c:v>2011.7404371584701</c:v>
                </c:pt>
                <c:pt idx="1985">
                  <c:v>2011.7431693989072</c:v>
                </c:pt>
                <c:pt idx="1986">
                  <c:v>2011.7459016393443</c:v>
                </c:pt>
                <c:pt idx="1987">
                  <c:v>2011.7486338797814</c:v>
                </c:pt>
                <c:pt idx="1988">
                  <c:v>2011.7513661202186</c:v>
                </c:pt>
                <c:pt idx="1989">
                  <c:v>2011.7540983606557</c:v>
                </c:pt>
                <c:pt idx="1990">
                  <c:v>2011.7568306010928</c:v>
                </c:pt>
                <c:pt idx="1991">
                  <c:v>2011.7595628415299</c:v>
                </c:pt>
                <c:pt idx="1992">
                  <c:v>2011.7622950819673</c:v>
                </c:pt>
                <c:pt idx="1993">
                  <c:v>2011.7650273224044</c:v>
                </c:pt>
                <c:pt idx="1994">
                  <c:v>2011.7677595628415</c:v>
                </c:pt>
                <c:pt idx="1995">
                  <c:v>2011.7704918032787</c:v>
                </c:pt>
                <c:pt idx="1996">
                  <c:v>2011.7732240437158</c:v>
                </c:pt>
                <c:pt idx="1997">
                  <c:v>2011.7759562841529</c:v>
                </c:pt>
                <c:pt idx="1998">
                  <c:v>2011.7786885245901</c:v>
                </c:pt>
                <c:pt idx="1999">
                  <c:v>2011.7814207650274</c:v>
                </c:pt>
                <c:pt idx="2000">
                  <c:v>2011.7841530054645</c:v>
                </c:pt>
                <c:pt idx="2001">
                  <c:v>2011.7868852459017</c:v>
                </c:pt>
                <c:pt idx="2002">
                  <c:v>2011.7896174863388</c:v>
                </c:pt>
                <c:pt idx="2003">
                  <c:v>2011.7923497267759</c:v>
                </c:pt>
                <c:pt idx="2004">
                  <c:v>2011.795081967213</c:v>
                </c:pt>
                <c:pt idx="2005">
                  <c:v>2011.7978142076502</c:v>
                </c:pt>
                <c:pt idx="2006">
                  <c:v>2011.8005464480875</c:v>
                </c:pt>
                <c:pt idx="2007">
                  <c:v>2011.8032786885246</c:v>
                </c:pt>
                <c:pt idx="2008">
                  <c:v>2011.8060109289618</c:v>
                </c:pt>
                <c:pt idx="2009">
                  <c:v>2011.8087431693989</c:v>
                </c:pt>
                <c:pt idx="2010">
                  <c:v>2011.811475409836</c:v>
                </c:pt>
                <c:pt idx="2011">
                  <c:v>2011.8142076502731</c:v>
                </c:pt>
                <c:pt idx="2012">
                  <c:v>2011.8169398907103</c:v>
                </c:pt>
                <c:pt idx="2013">
                  <c:v>2011.8196721311476</c:v>
                </c:pt>
                <c:pt idx="2014">
                  <c:v>2011.8224043715848</c:v>
                </c:pt>
                <c:pt idx="2015">
                  <c:v>2011.8251366120219</c:v>
                </c:pt>
                <c:pt idx="2016">
                  <c:v>2011.827868852459</c:v>
                </c:pt>
                <c:pt idx="2017">
                  <c:v>2011.8306010928961</c:v>
                </c:pt>
                <c:pt idx="2018">
                  <c:v>2011.8333333333333</c:v>
                </c:pt>
                <c:pt idx="2019">
                  <c:v>2011.8360655737704</c:v>
                </c:pt>
                <c:pt idx="2020">
                  <c:v>2011.8387978142077</c:v>
                </c:pt>
                <c:pt idx="2021">
                  <c:v>2011.8415300546449</c:v>
                </c:pt>
                <c:pt idx="2022">
                  <c:v>2011.844262295082</c:v>
                </c:pt>
                <c:pt idx="2023">
                  <c:v>2011.8469945355191</c:v>
                </c:pt>
                <c:pt idx="2024">
                  <c:v>2011.8497267759562</c:v>
                </c:pt>
                <c:pt idx="2025">
                  <c:v>2011.8524590163934</c:v>
                </c:pt>
                <c:pt idx="2026">
                  <c:v>2011.8551912568305</c:v>
                </c:pt>
                <c:pt idx="2027">
                  <c:v>2011.8579234972678</c:v>
                </c:pt>
                <c:pt idx="2028">
                  <c:v>2011.860655737705</c:v>
                </c:pt>
                <c:pt idx="2029">
                  <c:v>2011.8633879781421</c:v>
                </c:pt>
                <c:pt idx="2030">
                  <c:v>2011.8661202185792</c:v>
                </c:pt>
                <c:pt idx="2031">
                  <c:v>2011.8688524590164</c:v>
                </c:pt>
                <c:pt idx="2032">
                  <c:v>2011.8715846994535</c:v>
                </c:pt>
                <c:pt idx="2033">
                  <c:v>2011.8743169398906</c:v>
                </c:pt>
                <c:pt idx="2034">
                  <c:v>2011.877049180328</c:v>
                </c:pt>
                <c:pt idx="2035">
                  <c:v>2011.8797814207651</c:v>
                </c:pt>
                <c:pt idx="2036">
                  <c:v>2011.8825136612022</c:v>
                </c:pt>
                <c:pt idx="2037">
                  <c:v>2011.8852459016393</c:v>
                </c:pt>
                <c:pt idx="2038">
                  <c:v>2011.8879781420765</c:v>
                </c:pt>
                <c:pt idx="2039">
                  <c:v>2011.8907103825136</c:v>
                </c:pt>
                <c:pt idx="2040">
                  <c:v>2011.8934426229507</c:v>
                </c:pt>
                <c:pt idx="2041">
                  <c:v>2011.8961748633881</c:v>
                </c:pt>
                <c:pt idx="2042">
                  <c:v>2011.8989071038252</c:v>
                </c:pt>
                <c:pt idx="2043">
                  <c:v>2011.9016393442623</c:v>
                </c:pt>
                <c:pt idx="2044">
                  <c:v>2011.9043715846994</c:v>
                </c:pt>
                <c:pt idx="2045">
                  <c:v>2011.9071038251366</c:v>
                </c:pt>
                <c:pt idx="2046">
                  <c:v>2011.9098360655737</c:v>
                </c:pt>
                <c:pt idx="2047">
                  <c:v>2011.9125683060108</c:v>
                </c:pt>
                <c:pt idx="2048">
                  <c:v>2011.9153005464482</c:v>
                </c:pt>
                <c:pt idx="2049">
                  <c:v>2011.9180327868853</c:v>
                </c:pt>
                <c:pt idx="2050">
                  <c:v>2011.9207650273224</c:v>
                </c:pt>
                <c:pt idx="2051">
                  <c:v>2011.9234972677596</c:v>
                </c:pt>
                <c:pt idx="2052">
                  <c:v>2011.9262295081967</c:v>
                </c:pt>
                <c:pt idx="2053">
                  <c:v>2011.9289617486338</c:v>
                </c:pt>
                <c:pt idx="2054">
                  <c:v>2011.9316939890709</c:v>
                </c:pt>
                <c:pt idx="2055">
                  <c:v>2011.9344262295083</c:v>
                </c:pt>
                <c:pt idx="2056">
                  <c:v>2011.9371584699454</c:v>
                </c:pt>
                <c:pt idx="2057">
                  <c:v>2011.9398907103825</c:v>
                </c:pt>
                <c:pt idx="2058">
                  <c:v>2011.9426229508197</c:v>
                </c:pt>
                <c:pt idx="2059">
                  <c:v>2011.9453551912568</c:v>
                </c:pt>
                <c:pt idx="2060">
                  <c:v>2011.9480874316939</c:v>
                </c:pt>
                <c:pt idx="2061">
                  <c:v>2011.950819672131</c:v>
                </c:pt>
                <c:pt idx="2062">
                  <c:v>2011.9535519125684</c:v>
                </c:pt>
                <c:pt idx="2063">
                  <c:v>2011.9562841530055</c:v>
                </c:pt>
                <c:pt idx="2064">
                  <c:v>2011.9590163934427</c:v>
                </c:pt>
                <c:pt idx="2065">
                  <c:v>2011.9617486338798</c:v>
                </c:pt>
                <c:pt idx="2066">
                  <c:v>2011.9644808743169</c:v>
                </c:pt>
                <c:pt idx="2067">
                  <c:v>2011.967213114754</c:v>
                </c:pt>
                <c:pt idx="2068">
                  <c:v>2011.9699453551912</c:v>
                </c:pt>
                <c:pt idx="2069">
                  <c:v>2011.9726775956285</c:v>
                </c:pt>
                <c:pt idx="2070">
                  <c:v>2011.9754098360656</c:v>
                </c:pt>
                <c:pt idx="2071">
                  <c:v>2011.9781420765028</c:v>
                </c:pt>
                <c:pt idx="2072">
                  <c:v>2011.9808743169399</c:v>
                </c:pt>
                <c:pt idx="2073">
                  <c:v>2011.983606557377</c:v>
                </c:pt>
                <c:pt idx="2074">
                  <c:v>2011.9863387978141</c:v>
                </c:pt>
                <c:pt idx="2075">
                  <c:v>2011.9890710382513</c:v>
                </c:pt>
                <c:pt idx="2076">
                  <c:v>2011.9918032786886</c:v>
                </c:pt>
                <c:pt idx="2077">
                  <c:v>2011.9945355191257</c:v>
                </c:pt>
                <c:pt idx="2078">
                  <c:v>2011.9972677595629</c:v>
                </c:pt>
                <c:pt idx="2079">
                  <c:v>2012.0027247956402</c:v>
                </c:pt>
                <c:pt idx="2080">
                  <c:v>2012.0054495912807</c:v>
                </c:pt>
                <c:pt idx="2081">
                  <c:v>2012.0081743869209</c:v>
                </c:pt>
                <c:pt idx="2082">
                  <c:v>2012.0108991825614</c:v>
                </c:pt>
                <c:pt idx="2083">
                  <c:v>2012.0136239782016</c:v>
                </c:pt>
                <c:pt idx="2084">
                  <c:v>2012.0163487738419</c:v>
                </c:pt>
                <c:pt idx="2085">
                  <c:v>2012.0190735694823</c:v>
                </c:pt>
                <c:pt idx="2086">
                  <c:v>2012.0217983651225</c:v>
                </c:pt>
                <c:pt idx="2087">
                  <c:v>2012.024523160763</c:v>
                </c:pt>
                <c:pt idx="2088">
                  <c:v>2012.0272479564032</c:v>
                </c:pt>
                <c:pt idx="2089">
                  <c:v>2012.0299727520437</c:v>
                </c:pt>
                <c:pt idx="2090">
                  <c:v>2012.0326975476839</c:v>
                </c:pt>
                <c:pt idx="2091">
                  <c:v>2012.0354223433242</c:v>
                </c:pt>
                <c:pt idx="2092">
                  <c:v>2012.0381471389646</c:v>
                </c:pt>
                <c:pt idx="2093">
                  <c:v>2012.0408719346049</c:v>
                </c:pt>
                <c:pt idx="2094">
                  <c:v>2012.0435967302453</c:v>
                </c:pt>
                <c:pt idx="2095">
                  <c:v>2012.0463215258856</c:v>
                </c:pt>
                <c:pt idx="2096">
                  <c:v>2012.0490463215258</c:v>
                </c:pt>
                <c:pt idx="2097">
                  <c:v>2012.0517711171663</c:v>
                </c:pt>
                <c:pt idx="2098">
                  <c:v>2012.0544959128065</c:v>
                </c:pt>
                <c:pt idx="2099">
                  <c:v>2012.0572207084469</c:v>
                </c:pt>
                <c:pt idx="2100">
                  <c:v>2012.0599455040872</c:v>
                </c:pt>
                <c:pt idx="2101">
                  <c:v>2012.0626702997274</c:v>
                </c:pt>
                <c:pt idx="2102">
                  <c:v>2012.0653950953679</c:v>
                </c:pt>
                <c:pt idx="2103">
                  <c:v>2012.0681198910081</c:v>
                </c:pt>
                <c:pt idx="2104">
                  <c:v>2012.0708446866486</c:v>
                </c:pt>
                <c:pt idx="2105">
                  <c:v>2012.0735694822888</c:v>
                </c:pt>
                <c:pt idx="2106">
                  <c:v>2012.0762942779293</c:v>
                </c:pt>
                <c:pt idx="2107">
                  <c:v>2012.0790190735695</c:v>
                </c:pt>
                <c:pt idx="2108">
                  <c:v>2012.0817438692097</c:v>
                </c:pt>
                <c:pt idx="2109">
                  <c:v>2012.0844686648502</c:v>
                </c:pt>
                <c:pt idx="2110">
                  <c:v>2012.0871934604904</c:v>
                </c:pt>
                <c:pt idx="2111">
                  <c:v>2012.0899182561309</c:v>
                </c:pt>
                <c:pt idx="2112">
                  <c:v>2012.0926430517711</c:v>
                </c:pt>
                <c:pt idx="2113">
                  <c:v>2012.0953678474114</c:v>
                </c:pt>
                <c:pt idx="2114">
                  <c:v>2012.0980926430518</c:v>
                </c:pt>
                <c:pt idx="2115">
                  <c:v>2012.100817438692</c:v>
                </c:pt>
                <c:pt idx="2116">
                  <c:v>2012.1035422343325</c:v>
                </c:pt>
                <c:pt idx="2117">
                  <c:v>2012.1062670299727</c:v>
                </c:pt>
                <c:pt idx="2118">
                  <c:v>2012.108991825613</c:v>
                </c:pt>
                <c:pt idx="2119">
                  <c:v>2012.1117166212534</c:v>
                </c:pt>
                <c:pt idx="2120">
                  <c:v>2012.1144414168937</c:v>
                </c:pt>
                <c:pt idx="2121">
                  <c:v>2012.1171662125341</c:v>
                </c:pt>
                <c:pt idx="2122">
                  <c:v>2012.1198910081744</c:v>
                </c:pt>
                <c:pt idx="2123">
                  <c:v>2012.1226158038148</c:v>
                </c:pt>
                <c:pt idx="2124">
                  <c:v>2012.1253405994551</c:v>
                </c:pt>
                <c:pt idx="2125">
                  <c:v>2012.1280653950953</c:v>
                </c:pt>
                <c:pt idx="2126">
                  <c:v>2012.1307901907358</c:v>
                </c:pt>
                <c:pt idx="2127">
                  <c:v>2012.133514986376</c:v>
                </c:pt>
                <c:pt idx="2128">
                  <c:v>2012.1362397820164</c:v>
                </c:pt>
                <c:pt idx="2129">
                  <c:v>2012.1389645776567</c:v>
                </c:pt>
                <c:pt idx="2130">
                  <c:v>2012.1416893732969</c:v>
                </c:pt>
                <c:pt idx="2131">
                  <c:v>2012.1444141689374</c:v>
                </c:pt>
                <c:pt idx="2132">
                  <c:v>2012.1471389645776</c:v>
                </c:pt>
                <c:pt idx="2133">
                  <c:v>2012.1498637602181</c:v>
                </c:pt>
                <c:pt idx="2134">
                  <c:v>2012.1525885558583</c:v>
                </c:pt>
                <c:pt idx="2135">
                  <c:v>2012.1553133514985</c:v>
                </c:pt>
                <c:pt idx="2136">
                  <c:v>2012.158038147139</c:v>
                </c:pt>
                <c:pt idx="2137">
                  <c:v>2012.1607629427792</c:v>
                </c:pt>
                <c:pt idx="2138">
                  <c:v>2012.1634877384197</c:v>
                </c:pt>
                <c:pt idx="2139">
                  <c:v>2012.1662125340599</c:v>
                </c:pt>
                <c:pt idx="2140">
                  <c:v>2012.1689373297004</c:v>
                </c:pt>
                <c:pt idx="2141">
                  <c:v>2012.1716621253406</c:v>
                </c:pt>
                <c:pt idx="2142">
                  <c:v>2012.1743869209809</c:v>
                </c:pt>
                <c:pt idx="2143">
                  <c:v>2012.1771117166213</c:v>
                </c:pt>
                <c:pt idx="2144">
                  <c:v>2012.1798365122615</c:v>
                </c:pt>
                <c:pt idx="2145">
                  <c:v>2012.182561307902</c:v>
                </c:pt>
                <c:pt idx="2146">
                  <c:v>2012.1852861035422</c:v>
                </c:pt>
                <c:pt idx="2147">
                  <c:v>2012.1880108991825</c:v>
                </c:pt>
                <c:pt idx="2148">
                  <c:v>2012.1907356948229</c:v>
                </c:pt>
                <c:pt idx="2149">
                  <c:v>2012.1934604904632</c:v>
                </c:pt>
                <c:pt idx="2150">
                  <c:v>2012.1961852861036</c:v>
                </c:pt>
                <c:pt idx="2151">
                  <c:v>2012.1989100817439</c:v>
                </c:pt>
                <c:pt idx="2152">
                  <c:v>2012.2016348773841</c:v>
                </c:pt>
                <c:pt idx="2153">
                  <c:v>2012.2043596730246</c:v>
                </c:pt>
                <c:pt idx="2154">
                  <c:v>2012.2070844686648</c:v>
                </c:pt>
                <c:pt idx="2155">
                  <c:v>2012.2098092643052</c:v>
                </c:pt>
                <c:pt idx="2156">
                  <c:v>2012.2125340599455</c:v>
                </c:pt>
                <c:pt idx="2157">
                  <c:v>2012.2152588555859</c:v>
                </c:pt>
                <c:pt idx="2158">
                  <c:v>2012.2179836512262</c:v>
                </c:pt>
                <c:pt idx="2159">
                  <c:v>2012.2207084468664</c:v>
                </c:pt>
                <c:pt idx="2160">
                  <c:v>2012.2234332425069</c:v>
                </c:pt>
                <c:pt idx="2161">
                  <c:v>2012.2261580381471</c:v>
                </c:pt>
                <c:pt idx="2162">
                  <c:v>2012.2288828337876</c:v>
                </c:pt>
                <c:pt idx="2163">
                  <c:v>2012.2316076294278</c:v>
                </c:pt>
                <c:pt idx="2164">
                  <c:v>2012.234332425068</c:v>
                </c:pt>
                <c:pt idx="2165">
                  <c:v>2012.2370572207085</c:v>
                </c:pt>
                <c:pt idx="2166">
                  <c:v>2012.2397820163487</c:v>
                </c:pt>
                <c:pt idx="2167">
                  <c:v>2012.2425068119892</c:v>
                </c:pt>
                <c:pt idx="2168">
                  <c:v>2012.2452316076294</c:v>
                </c:pt>
                <c:pt idx="2169">
                  <c:v>2012.2479564032697</c:v>
                </c:pt>
                <c:pt idx="2170">
                  <c:v>2012.2506811989101</c:v>
                </c:pt>
                <c:pt idx="2171">
                  <c:v>2012.2534059945503</c:v>
                </c:pt>
                <c:pt idx="2172">
                  <c:v>2012.2561307901908</c:v>
                </c:pt>
                <c:pt idx="2173">
                  <c:v>2012.258855585831</c:v>
                </c:pt>
                <c:pt idx="2174">
                  <c:v>2012.2615803814713</c:v>
                </c:pt>
                <c:pt idx="2175">
                  <c:v>2012.2643051771117</c:v>
                </c:pt>
                <c:pt idx="2176">
                  <c:v>2012.267029972752</c:v>
                </c:pt>
                <c:pt idx="2177">
                  <c:v>2012.2697547683924</c:v>
                </c:pt>
                <c:pt idx="2178">
                  <c:v>2012.2724795640327</c:v>
                </c:pt>
                <c:pt idx="2179">
                  <c:v>2012.2752043596731</c:v>
                </c:pt>
                <c:pt idx="2180">
                  <c:v>2012.2779291553134</c:v>
                </c:pt>
                <c:pt idx="2181">
                  <c:v>2012.2806539509536</c:v>
                </c:pt>
                <c:pt idx="2182">
                  <c:v>2012.2833787465941</c:v>
                </c:pt>
                <c:pt idx="2183">
                  <c:v>2012.2861035422343</c:v>
                </c:pt>
                <c:pt idx="2184">
                  <c:v>2012.2888283378747</c:v>
                </c:pt>
                <c:pt idx="2185">
                  <c:v>2012.291553133515</c:v>
                </c:pt>
                <c:pt idx="2186">
                  <c:v>2012.2942779291552</c:v>
                </c:pt>
                <c:pt idx="2187">
                  <c:v>2012.2970027247957</c:v>
                </c:pt>
                <c:pt idx="2188">
                  <c:v>2012.2997275204359</c:v>
                </c:pt>
                <c:pt idx="2189">
                  <c:v>2012.3024523160764</c:v>
                </c:pt>
                <c:pt idx="2190">
                  <c:v>2012.3051771117166</c:v>
                </c:pt>
                <c:pt idx="2191">
                  <c:v>2012.3079019073568</c:v>
                </c:pt>
                <c:pt idx="2192">
                  <c:v>2012.3106267029973</c:v>
                </c:pt>
                <c:pt idx="2193">
                  <c:v>2012.3133514986375</c:v>
                </c:pt>
                <c:pt idx="2194">
                  <c:v>2012.316076294278</c:v>
                </c:pt>
                <c:pt idx="2195">
                  <c:v>2012.3188010899182</c:v>
                </c:pt>
                <c:pt idx="2196">
                  <c:v>2012.3215258855587</c:v>
                </c:pt>
                <c:pt idx="2197">
                  <c:v>2012.3242506811989</c:v>
                </c:pt>
                <c:pt idx="2198">
                  <c:v>2012.3269754768392</c:v>
                </c:pt>
                <c:pt idx="2199">
                  <c:v>2012.3297002724796</c:v>
                </c:pt>
                <c:pt idx="2200">
                  <c:v>2012.3324250681198</c:v>
                </c:pt>
                <c:pt idx="2201">
                  <c:v>2012.3351498637603</c:v>
                </c:pt>
                <c:pt idx="2202">
                  <c:v>2012.3378746594005</c:v>
                </c:pt>
                <c:pt idx="2203">
                  <c:v>2012.3405994550408</c:v>
                </c:pt>
                <c:pt idx="2204">
                  <c:v>2012.3433242506812</c:v>
                </c:pt>
                <c:pt idx="2205">
                  <c:v>2012.3460490463215</c:v>
                </c:pt>
                <c:pt idx="2206">
                  <c:v>2012.3487738419619</c:v>
                </c:pt>
                <c:pt idx="2207">
                  <c:v>2012.3514986376022</c:v>
                </c:pt>
                <c:pt idx="2208">
                  <c:v>2012.3542234332424</c:v>
                </c:pt>
                <c:pt idx="2209">
                  <c:v>2012.3569482288829</c:v>
                </c:pt>
                <c:pt idx="2210">
                  <c:v>2012.3596730245231</c:v>
                </c:pt>
                <c:pt idx="2211">
                  <c:v>2012.3623978201636</c:v>
                </c:pt>
                <c:pt idx="2212">
                  <c:v>2012.3651226158038</c:v>
                </c:pt>
                <c:pt idx="2213">
                  <c:v>2012.3678474114442</c:v>
                </c:pt>
                <c:pt idx="2214">
                  <c:v>2012.3705722070845</c:v>
                </c:pt>
                <c:pt idx="2215">
                  <c:v>2012.3732970027247</c:v>
                </c:pt>
                <c:pt idx="2216">
                  <c:v>2012.3760217983652</c:v>
                </c:pt>
                <c:pt idx="2217">
                  <c:v>2012.3787465940054</c:v>
                </c:pt>
                <c:pt idx="2218">
                  <c:v>2012.3814713896459</c:v>
                </c:pt>
                <c:pt idx="2219">
                  <c:v>2012.3841961852861</c:v>
                </c:pt>
                <c:pt idx="2220">
                  <c:v>2012.3869209809263</c:v>
                </c:pt>
                <c:pt idx="2221">
                  <c:v>2012.3896457765668</c:v>
                </c:pt>
                <c:pt idx="2222">
                  <c:v>2012.392370572207</c:v>
                </c:pt>
                <c:pt idx="2223">
                  <c:v>2012.3950953678475</c:v>
                </c:pt>
                <c:pt idx="2224">
                  <c:v>2012.3978201634877</c:v>
                </c:pt>
                <c:pt idx="2225">
                  <c:v>2012.400544959128</c:v>
                </c:pt>
                <c:pt idx="2226">
                  <c:v>2012.4032697547684</c:v>
                </c:pt>
                <c:pt idx="2227">
                  <c:v>2012.4059945504086</c:v>
                </c:pt>
                <c:pt idx="2228">
                  <c:v>2012.4087193460491</c:v>
                </c:pt>
                <c:pt idx="2229">
                  <c:v>2012.4114441416893</c:v>
                </c:pt>
                <c:pt idx="2230">
                  <c:v>2012.4141689373298</c:v>
                </c:pt>
                <c:pt idx="2231">
                  <c:v>2012.41689373297</c:v>
                </c:pt>
                <c:pt idx="2232">
                  <c:v>2012.4196185286103</c:v>
                </c:pt>
                <c:pt idx="2233">
                  <c:v>2012.4223433242507</c:v>
                </c:pt>
                <c:pt idx="2234">
                  <c:v>2012.425068119891</c:v>
                </c:pt>
                <c:pt idx="2235">
                  <c:v>2012.4277929155314</c:v>
                </c:pt>
                <c:pt idx="2236">
                  <c:v>2012.4305177111717</c:v>
                </c:pt>
                <c:pt idx="2237">
                  <c:v>2012.4332425068119</c:v>
                </c:pt>
                <c:pt idx="2238">
                  <c:v>2012.4359673024524</c:v>
                </c:pt>
                <c:pt idx="2239">
                  <c:v>2012.4386920980926</c:v>
                </c:pt>
                <c:pt idx="2240">
                  <c:v>2012.441416893733</c:v>
                </c:pt>
                <c:pt idx="2241">
                  <c:v>2012.4441416893733</c:v>
                </c:pt>
                <c:pt idx="2242">
                  <c:v>2012.4468664850135</c:v>
                </c:pt>
                <c:pt idx="2243">
                  <c:v>2012.449591280654</c:v>
                </c:pt>
                <c:pt idx="2244">
                  <c:v>2012.4523160762942</c:v>
                </c:pt>
                <c:pt idx="2245">
                  <c:v>2012.4550408719347</c:v>
                </c:pt>
                <c:pt idx="2246">
                  <c:v>2012.4577656675749</c:v>
                </c:pt>
                <c:pt idx="2247">
                  <c:v>2012.4604904632154</c:v>
                </c:pt>
                <c:pt idx="2248">
                  <c:v>2012.4632152588556</c:v>
                </c:pt>
                <c:pt idx="2249">
                  <c:v>2012.4659400544958</c:v>
                </c:pt>
                <c:pt idx="2250">
                  <c:v>2012.4686648501363</c:v>
                </c:pt>
                <c:pt idx="2251">
                  <c:v>2012.4713896457765</c:v>
                </c:pt>
                <c:pt idx="2252">
                  <c:v>2012.474114441417</c:v>
                </c:pt>
                <c:pt idx="2253">
                  <c:v>2012.4768392370572</c:v>
                </c:pt>
                <c:pt idx="2254">
                  <c:v>2012.4795640326975</c:v>
                </c:pt>
                <c:pt idx="2255">
                  <c:v>2012.4822888283379</c:v>
                </c:pt>
                <c:pt idx="2256">
                  <c:v>2012.4850136239781</c:v>
                </c:pt>
                <c:pt idx="2257">
                  <c:v>2012.4877384196186</c:v>
                </c:pt>
                <c:pt idx="2258">
                  <c:v>2012.4904632152588</c:v>
                </c:pt>
                <c:pt idx="2259">
                  <c:v>2012.4931880108991</c:v>
                </c:pt>
                <c:pt idx="2260">
                  <c:v>2012.4959128065395</c:v>
                </c:pt>
                <c:pt idx="2261">
                  <c:v>2012.4986376021798</c:v>
                </c:pt>
                <c:pt idx="2262">
                  <c:v>2012.5013623978202</c:v>
                </c:pt>
                <c:pt idx="2263">
                  <c:v>2012.5040871934605</c:v>
                </c:pt>
                <c:pt idx="2264">
                  <c:v>2012.5068119891009</c:v>
                </c:pt>
                <c:pt idx="2265">
                  <c:v>2012.5095367847412</c:v>
                </c:pt>
                <c:pt idx="2266">
                  <c:v>2012.5122615803814</c:v>
                </c:pt>
                <c:pt idx="2267">
                  <c:v>2012.5149863760219</c:v>
                </c:pt>
                <c:pt idx="2268">
                  <c:v>2012.5177111716621</c:v>
                </c:pt>
                <c:pt idx="2269">
                  <c:v>2012.5204359673025</c:v>
                </c:pt>
                <c:pt idx="2270">
                  <c:v>2012.5231607629428</c:v>
                </c:pt>
                <c:pt idx="2271">
                  <c:v>2012.525885558583</c:v>
                </c:pt>
                <c:pt idx="2272">
                  <c:v>2012.5286103542235</c:v>
                </c:pt>
                <c:pt idx="2273">
                  <c:v>2012.5313351498637</c:v>
                </c:pt>
                <c:pt idx="2274">
                  <c:v>2012.5340599455042</c:v>
                </c:pt>
                <c:pt idx="2275">
                  <c:v>2012.5367847411444</c:v>
                </c:pt>
                <c:pt idx="2276">
                  <c:v>2012.5395095367846</c:v>
                </c:pt>
                <c:pt idx="2277">
                  <c:v>2012.5422343324251</c:v>
                </c:pt>
                <c:pt idx="2278">
                  <c:v>2012.5449591280653</c:v>
                </c:pt>
                <c:pt idx="2279">
                  <c:v>2012.5476839237058</c:v>
                </c:pt>
                <c:pt idx="2280">
                  <c:v>2012.550408719346</c:v>
                </c:pt>
                <c:pt idx="2281">
                  <c:v>2012.5531335149865</c:v>
                </c:pt>
                <c:pt idx="2282">
                  <c:v>2012.5558583106267</c:v>
                </c:pt>
                <c:pt idx="2283">
                  <c:v>2012.558583106267</c:v>
                </c:pt>
                <c:pt idx="2284">
                  <c:v>2012.5613079019074</c:v>
                </c:pt>
                <c:pt idx="2285">
                  <c:v>2012.5640326975476</c:v>
                </c:pt>
                <c:pt idx="2286">
                  <c:v>2012.5667574931881</c:v>
                </c:pt>
                <c:pt idx="2287">
                  <c:v>2012.5694822888283</c:v>
                </c:pt>
                <c:pt idx="2288">
                  <c:v>2012.5722070844686</c:v>
                </c:pt>
                <c:pt idx="2289">
                  <c:v>2012.574931880109</c:v>
                </c:pt>
                <c:pt idx="2290">
                  <c:v>2012.5776566757493</c:v>
                </c:pt>
                <c:pt idx="2291">
                  <c:v>2012.5803814713897</c:v>
                </c:pt>
                <c:pt idx="2292">
                  <c:v>2012.58310626703</c:v>
                </c:pt>
                <c:pt idx="2293">
                  <c:v>2012.5858310626702</c:v>
                </c:pt>
                <c:pt idx="2294">
                  <c:v>2012.5885558583107</c:v>
                </c:pt>
                <c:pt idx="2295">
                  <c:v>2012.5912806539509</c:v>
                </c:pt>
                <c:pt idx="2296">
                  <c:v>2012.5940054495914</c:v>
                </c:pt>
                <c:pt idx="2297">
                  <c:v>2012.5967302452316</c:v>
                </c:pt>
                <c:pt idx="2298">
                  <c:v>2012.599455040872</c:v>
                </c:pt>
                <c:pt idx="2299">
                  <c:v>2012.6021798365123</c:v>
                </c:pt>
                <c:pt idx="2300">
                  <c:v>2012.6049046321525</c:v>
                </c:pt>
                <c:pt idx="2301">
                  <c:v>2012.607629427793</c:v>
                </c:pt>
                <c:pt idx="2302">
                  <c:v>2012.6103542234332</c:v>
                </c:pt>
                <c:pt idx="2303">
                  <c:v>2012.6130790190737</c:v>
                </c:pt>
                <c:pt idx="2304">
                  <c:v>2012.6158038147139</c:v>
                </c:pt>
                <c:pt idx="2305">
                  <c:v>2012.6185286103541</c:v>
                </c:pt>
                <c:pt idx="2306">
                  <c:v>2012.6212534059946</c:v>
                </c:pt>
                <c:pt idx="2307">
                  <c:v>2012.6239782016348</c:v>
                </c:pt>
                <c:pt idx="2308">
                  <c:v>2012.6267029972753</c:v>
                </c:pt>
                <c:pt idx="2309">
                  <c:v>2012.6294277929155</c:v>
                </c:pt>
                <c:pt idx="2310">
                  <c:v>2012.6321525885558</c:v>
                </c:pt>
                <c:pt idx="2311">
                  <c:v>2012.6348773841962</c:v>
                </c:pt>
                <c:pt idx="2312">
                  <c:v>2012.6376021798364</c:v>
                </c:pt>
                <c:pt idx="2313">
                  <c:v>2012.6403269754769</c:v>
                </c:pt>
                <c:pt idx="2314">
                  <c:v>2012.6430517711171</c:v>
                </c:pt>
                <c:pt idx="2315">
                  <c:v>2012.6457765667576</c:v>
                </c:pt>
                <c:pt idx="2316">
                  <c:v>2012.6485013623978</c:v>
                </c:pt>
                <c:pt idx="2317">
                  <c:v>2012.6512261580381</c:v>
                </c:pt>
                <c:pt idx="2318">
                  <c:v>2012.6539509536785</c:v>
                </c:pt>
                <c:pt idx="2319">
                  <c:v>2012.6566757493188</c:v>
                </c:pt>
                <c:pt idx="2320">
                  <c:v>2012.6594005449592</c:v>
                </c:pt>
                <c:pt idx="2321">
                  <c:v>2012.6621253405995</c:v>
                </c:pt>
                <c:pt idx="2322">
                  <c:v>2012.6648501362397</c:v>
                </c:pt>
                <c:pt idx="2323">
                  <c:v>2012.6675749318802</c:v>
                </c:pt>
                <c:pt idx="2324">
                  <c:v>2012.6702997275204</c:v>
                </c:pt>
                <c:pt idx="2325">
                  <c:v>2012.6730245231608</c:v>
                </c:pt>
                <c:pt idx="2326">
                  <c:v>2012.6757493188011</c:v>
                </c:pt>
                <c:pt idx="2327">
                  <c:v>2012.6784741144413</c:v>
                </c:pt>
                <c:pt idx="2328">
                  <c:v>2012.6811989100818</c:v>
                </c:pt>
                <c:pt idx="2329">
                  <c:v>2012.683923705722</c:v>
                </c:pt>
                <c:pt idx="2330">
                  <c:v>2012.6866485013625</c:v>
                </c:pt>
                <c:pt idx="2331">
                  <c:v>2012.6893732970027</c:v>
                </c:pt>
                <c:pt idx="2332">
                  <c:v>2012.6920980926432</c:v>
                </c:pt>
                <c:pt idx="2333">
                  <c:v>2012.6948228882834</c:v>
                </c:pt>
                <c:pt idx="2334">
                  <c:v>2012.6975476839236</c:v>
                </c:pt>
                <c:pt idx="2335">
                  <c:v>2012.7002724795641</c:v>
                </c:pt>
                <c:pt idx="2336">
                  <c:v>2012.7029972752043</c:v>
                </c:pt>
                <c:pt idx="2337">
                  <c:v>2012.7057220708448</c:v>
                </c:pt>
                <c:pt idx="2338">
                  <c:v>2012.708446866485</c:v>
                </c:pt>
                <c:pt idx="2339">
                  <c:v>2012.7111716621253</c:v>
                </c:pt>
                <c:pt idx="2340">
                  <c:v>2012.7138964577657</c:v>
                </c:pt>
                <c:pt idx="2341">
                  <c:v>2012.7166212534059</c:v>
                </c:pt>
                <c:pt idx="2342">
                  <c:v>2012.7193460490464</c:v>
                </c:pt>
                <c:pt idx="2343">
                  <c:v>2012.7220708446866</c:v>
                </c:pt>
                <c:pt idx="2344">
                  <c:v>2012.7247956403269</c:v>
                </c:pt>
                <c:pt idx="2345">
                  <c:v>2012.7275204359673</c:v>
                </c:pt>
                <c:pt idx="2346">
                  <c:v>2012.7302452316076</c:v>
                </c:pt>
                <c:pt idx="2347">
                  <c:v>2012.732970027248</c:v>
                </c:pt>
                <c:pt idx="2348">
                  <c:v>2012.7356948228883</c:v>
                </c:pt>
                <c:pt idx="2349">
                  <c:v>2012.7384196185287</c:v>
                </c:pt>
                <c:pt idx="2350">
                  <c:v>2012.741144414169</c:v>
                </c:pt>
                <c:pt idx="2351">
                  <c:v>2012.7438692098092</c:v>
                </c:pt>
                <c:pt idx="2352">
                  <c:v>2012.7465940054497</c:v>
                </c:pt>
                <c:pt idx="2353">
                  <c:v>2012.7493188010899</c:v>
                </c:pt>
                <c:pt idx="2354">
                  <c:v>2012.7520435967303</c:v>
                </c:pt>
                <c:pt idx="2355">
                  <c:v>2012.7547683923706</c:v>
                </c:pt>
                <c:pt idx="2356">
                  <c:v>2012.7574931880108</c:v>
                </c:pt>
                <c:pt idx="2357">
                  <c:v>2012.7602179836513</c:v>
                </c:pt>
                <c:pt idx="2358">
                  <c:v>2012.7629427792915</c:v>
                </c:pt>
                <c:pt idx="2359">
                  <c:v>2012.765667574932</c:v>
                </c:pt>
                <c:pt idx="2360">
                  <c:v>2012.7683923705722</c:v>
                </c:pt>
                <c:pt idx="2361">
                  <c:v>2012.7711171662124</c:v>
                </c:pt>
                <c:pt idx="2362">
                  <c:v>2012.7738419618529</c:v>
                </c:pt>
                <c:pt idx="2363">
                  <c:v>2012.7765667574931</c:v>
                </c:pt>
                <c:pt idx="2364">
                  <c:v>2012.7792915531336</c:v>
                </c:pt>
                <c:pt idx="2365">
                  <c:v>2012.7820163487738</c:v>
                </c:pt>
                <c:pt idx="2366">
                  <c:v>2012.7847411444141</c:v>
                </c:pt>
                <c:pt idx="2367">
                  <c:v>2012.7874659400545</c:v>
                </c:pt>
                <c:pt idx="2368">
                  <c:v>2012.7901907356948</c:v>
                </c:pt>
                <c:pt idx="2369">
                  <c:v>2012.7929155313352</c:v>
                </c:pt>
                <c:pt idx="2370">
                  <c:v>2012.7956403269754</c:v>
                </c:pt>
                <c:pt idx="2371">
                  <c:v>2012.7983651226159</c:v>
                </c:pt>
                <c:pt idx="2372">
                  <c:v>2012.8010899182561</c:v>
                </c:pt>
                <c:pt idx="2373">
                  <c:v>2012.8038147138964</c:v>
                </c:pt>
                <c:pt idx="2374">
                  <c:v>2012.8065395095368</c:v>
                </c:pt>
                <c:pt idx="2375">
                  <c:v>2012.8092643051771</c:v>
                </c:pt>
                <c:pt idx="2376">
                  <c:v>2012.8119891008175</c:v>
                </c:pt>
                <c:pt idx="2377">
                  <c:v>2012.8147138964578</c:v>
                </c:pt>
                <c:pt idx="2378">
                  <c:v>2012.817438692098</c:v>
                </c:pt>
                <c:pt idx="2379">
                  <c:v>2012.8201634877385</c:v>
                </c:pt>
                <c:pt idx="2380">
                  <c:v>2012.8228882833787</c:v>
                </c:pt>
                <c:pt idx="2381">
                  <c:v>2012.8256130790191</c:v>
                </c:pt>
                <c:pt idx="2382">
                  <c:v>2012.8283378746594</c:v>
                </c:pt>
                <c:pt idx="2383">
                  <c:v>2012.8310626702996</c:v>
                </c:pt>
                <c:pt idx="2384">
                  <c:v>2012.8337874659401</c:v>
                </c:pt>
                <c:pt idx="2385">
                  <c:v>2012.8365122615803</c:v>
                </c:pt>
                <c:pt idx="2386">
                  <c:v>2012.8392370572208</c:v>
                </c:pt>
                <c:pt idx="2387">
                  <c:v>2012.841961852861</c:v>
                </c:pt>
                <c:pt idx="2388">
                  <c:v>2012.8446866485015</c:v>
                </c:pt>
                <c:pt idx="2389">
                  <c:v>2012.8474114441417</c:v>
                </c:pt>
                <c:pt idx="2390">
                  <c:v>2012.8501362397819</c:v>
                </c:pt>
                <c:pt idx="2391">
                  <c:v>2012.8528610354224</c:v>
                </c:pt>
                <c:pt idx="2392">
                  <c:v>2012.8555858310626</c:v>
                </c:pt>
                <c:pt idx="2393">
                  <c:v>2012.8583106267031</c:v>
                </c:pt>
                <c:pt idx="2394">
                  <c:v>2012.8610354223433</c:v>
                </c:pt>
                <c:pt idx="2395">
                  <c:v>2012.8637602179836</c:v>
                </c:pt>
                <c:pt idx="2396">
                  <c:v>2012.866485013624</c:v>
                </c:pt>
                <c:pt idx="2397">
                  <c:v>2012.8692098092642</c:v>
                </c:pt>
                <c:pt idx="2398">
                  <c:v>2012.8719346049047</c:v>
                </c:pt>
                <c:pt idx="2399">
                  <c:v>2012.8746594005449</c:v>
                </c:pt>
                <c:pt idx="2400">
                  <c:v>2012.8773841961852</c:v>
                </c:pt>
                <c:pt idx="2401">
                  <c:v>2012.8801089918256</c:v>
                </c:pt>
                <c:pt idx="2402">
                  <c:v>2012.8828337874659</c:v>
                </c:pt>
                <c:pt idx="2403">
                  <c:v>2012.8855585831063</c:v>
                </c:pt>
                <c:pt idx="2404">
                  <c:v>2012.8882833787466</c:v>
                </c:pt>
                <c:pt idx="2405">
                  <c:v>2012.891008174387</c:v>
                </c:pt>
                <c:pt idx="2406">
                  <c:v>2012.8937329700273</c:v>
                </c:pt>
                <c:pt idx="2407">
                  <c:v>2012.8964577656675</c:v>
                </c:pt>
                <c:pt idx="2408">
                  <c:v>2012.899182561308</c:v>
                </c:pt>
                <c:pt idx="2409">
                  <c:v>2012.9019073569482</c:v>
                </c:pt>
                <c:pt idx="2410">
                  <c:v>2012.9046321525886</c:v>
                </c:pt>
                <c:pt idx="2411">
                  <c:v>2012.9073569482289</c:v>
                </c:pt>
                <c:pt idx="2412">
                  <c:v>2012.9100817438691</c:v>
                </c:pt>
                <c:pt idx="2413">
                  <c:v>2012.9128065395096</c:v>
                </c:pt>
                <c:pt idx="2414">
                  <c:v>2012.9155313351498</c:v>
                </c:pt>
                <c:pt idx="2415">
                  <c:v>2012.9182561307903</c:v>
                </c:pt>
                <c:pt idx="2416">
                  <c:v>2012.9209809264305</c:v>
                </c:pt>
                <c:pt idx="2417">
                  <c:v>2012.9237057220707</c:v>
                </c:pt>
                <c:pt idx="2418">
                  <c:v>2012.9264305177112</c:v>
                </c:pt>
                <c:pt idx="2419">
                  <c:v>2012.9291553133514</c:v>
                </c:pt>
                <c:pt idx="2420">
                  <c:v>2012.9318801089919</c:v>
                </c:pt>
                <c:pt idx="2421">
                  <c:v>2012.9346049046321</c:v>
                </c:pt>
                <c:pt idx="2422">
                  <c:v>2012.9373297002726</c:v>
                </c:pt>
                <c:pt idx="2423">
                  <c:v>2012.9400544959128</c:v>
                </c:pt>
                <c:pt idx="2424">
                  <c:v>2012.9427792915531</c:v>
                </c:pt>
                <c:pt idx="2425">
                  <c:v>2012.9455040871935</c:v>
                </c:pt>
                <c:pt idx="2426">
                  <c:v>2012.9482288828337</c:v>
                </c:pt>
                <c:pt idx="2427">
                  <c:v>2012.9509536784742</c:v>
                </c:pt>
                <c:pt idx="2428">
                  <c:v>2012.9536784741144</c:v>
                </c:pt>
                <c:pt idx="2429">
                  <c:v>2012.9564032697547</c:v>
                </c:pt>
                <c:pt idx="2430">
                  <c:v>2012.9591280653951</c:v>
                </c:pt>
                <c:pt idx="2431">
                  <c:v>2012.9618528610354</c:v>
                </c:pt>
                <c:pt idx="2432">
                  <c:v>2012.9645776566758</c:v>
                </c:pt>
                <c:pt idx="2433">
                  <c:v>2012.9673024523161</c:v>
                </c:pt>
                <c:pt idx="2434">
                  <c:v>2012.9700272479563</c:v>
                </c:pt>
                <c:pt idx="2435">
                  <c:v>2012.9727520435968</c:v>
                </c:pt>
                <c:pt idx="2436">
                  <c:v>2012.975476839237</c:v>
                </c:pt>
                <c:pt idx="2437">
                  <c:v>2012.9782016348775</c:v>
                </c:pt>
                <c:pt idx="2438">
                  <c:v>2012.9809264305177</c:v>
                </c:pt>
                <c:pt idx="2439">
                  <c:v>2012.9836512261581</c:v>
                </c:pt>
                <c:pt idx="2440">
                  <c:v>2012.9863760217984</c:v>
                </c:pt>
                <c:pt idx="2441">
                  <c:v>2012.9891008174386</c:v>
                </c:pt>
                <c:pt idx="2442">
                  <c:v>2012.9918256130791</c:v>
                </c:pt>
                <c:pt idx="2443">
                  <c:v>2012.9945504087193</c:v>
                </c:pt>
                <c:pt idx="2444">
                  <c:v>2012.9972752043598</c:v>
                </c:pt>
                <c:pt idx="2445">
                  <c:v>2013.0027322404371</c:v>
                </c:pt>
                <c:pt idx="2446">
                  <c:v>2013.0054644808743</c:v>
                </c:pt>
                <c:pt idx="2447">
                  <c:v>2013.0081967213114</c:v>
                </c:pt>
                <c:pt idx="2448">
                  <c:v>2013.0109289617487</c:v>
                </c:pt>
                <c:pt idx="2449">
                  <c:v>2013.0136612021859</c:v>
                </c:pt>
                <c:pt idx="2450">
                  <c:v>2013.016393442623</c:v>
                </c:pt>
                <c:pt idx="2451">
                  <c:v>2013.0191256830601</c:v>
                </c:pt>
                <c:pt idx="2452">
                  <c:v>2013.0218579234972</c:v>
                </c:pt>
                <c:pt idx="2453">
                  <c:v>2013.0245901639344</c:v>
                </c:pt>
                <c:pt idx="2454">
                  <c:v>2013.0273224043715</c:v>
                </c:pt>
                <c:pt idx="2455">
                  <c:v>2013.0300546448088</c:v>
                </c:pt>
                <c:pt idx="2456">
                  <c:v>2013.032786885246</c:v>
                </c:pt>
                <c:pt idx="2457">
                  <c:v>2013.0355191256831</c:v>
                </c:pt>
                <c:pt idx="2458">
                  <c:v>2013.0382513661202</c:v>
                </c:pt>
                <c:pt idx="2459">
                  <c:v>2013.0409836065573</c:v>
                </c:pt>
                <c:pt idx="2460">
                  <c:v>2013.0437158469945</c:v>
                </c:pt>
                <c:pt idx="2461">
                  <c:v>2013.0464480874316</c:v>
                </c:pt>
                <c:pt idx="2462">
                  <c:v>2013.049180327869</c:v>
                </c:pt>
                <c:pt idx="2463">
                  <c:v>2013.0519125683061</c:v>
                </c:pt>
                <c:pt idx="2464">
                  <c:v>2013.0546448087432</c:v>
                </c:pt>
                <c:pt idx="2465">
                  <c:v>2013.0573770491803</c:v>
                </c:pt>
                <c:pt idx="2466">
                  <c:v>2013.0601092896175</c:v>
                </c:pt>
                <c:pt idx="2467">
                  <c:v>2013.0628415300546</c:v>
                </c:pt>
                <c:pt idx="2468">
                  <c:v>2013.0655737704917</c:v>
                </c:pt>
                <c:pt idx="2469">
                  <c:v>2013.0683060109291</c:v>
                </c:pt>
                <c:pt idx="2470">
                  <c:v>2013.0710382513662</c:v>
                </c:pt>
                <c:pt idx="2471">
                  <c:v>2013.0737704918033</c:v>
                </c:pt>
                <c:pt idx="2472">
                  <c:v>2013.0765027322404</c:v>
                </c:pt>
                <c:pt idx="2473">
                  <c:v>2013.0792349726776</c:v>
                </c:pt>
                <c:pt idx="2474">
                  <c:v>2013.0819672131147</c:v>
                </c:pt>
                <c:pt idx="2475">
                  <c:v>2013.0846994535518</c:v>
                </c:pt>
                <c:pt idx="2476">
                  <c:v>2013.0874316939892</c:v>
                </c:pt>
                <c:pt idx="2477">
                  <c:v>2013.0901639344263</c:v>
                </c:pt>
                <c:pt idx="2478">
                  <c:v>2013.0928961748634</c:v>
                </c:pt>
                <c:pt idx="2479">
                  <c:v>2013.0956284153006</c:v>
                </c:pt>
                <c:pt idx="2480">
                  <c:v>2013.0983606557377</c:v>
                </c:pt>
                <c:pt idx="2481">
                  <c:v>2013.1010928961748</c:v>
                </c:pt>
                <c:pt idx="2482">
                  <c:v>2013.1038251366119</c:v>
                </c:pt>
                <c:pt idx="2483">
                  <c:v>2013.1065573770493</c:v>
                </c:pt>
                <c:pt idx="2484">
                  <c:v>2013.1092896174864</c:v>
                </c:pt>
                <c:pt idx="2485">
                  <c:v>2013.1120218579235</c:v>
                </c:pt>
                <c:pt idx="2486">
                  <c:v>2013.1147540983607</c:v>
                </c:pt>
                <c:pt idx="2487">
                  <c:v>2013.1174863387978</c:v>
                </c:pt>
                <c:pt idx="2488">
                  <c:v>2013.1202185792349</c:v>
                </c:pt>
                <c:pt idx="2489">
                  <c:v>2013.122950819672</c:v>
                </c:pt>
                <c:pt idx="2490">
                  <c:v>2013.1256830601094</c:v>
                </c:pt>
                <c:pt idx="2491">
                  <c:v>2013.1284153005465</c:v>
                </c:pt>
                <c:pt idx="2492">
                  <c:v>2013.1311475409836</c:v>
                </c:pt>
                <c:pt idx="2493">
                  <c:v>2013.1338797814208</c:v>
                </c:pt>
                <c:pt idx="2494">
                  <c:v>2013.1366120218579</c:v>
                </c:pt>
                <c:pt idx="2495">
                  <c:v>2013.139344262295</c:v>
                </c:pt>
                <c:pt idx="2496">
                  <c:v>2013.1420765027322</c:v>
                </c:pt>
                <c:pt idx="2497">
                  <c:v>2013.1448087431695</c:v>
                </c:pt>
                <c:pt idx="2498">
                  <c:v>2013.1475409836066</c:v>
                </c:pt>
                <c:pt idx="2499">
                  <c:v>2013.1502732240438</c:v>
                </c:pt>
                <c:pt idx="2500">
                  <c:v>2013.1530054644809</c:v>
                </c:pt>
                <c:pt idx="2501">
                  <c:v>2013.155737704918</c:v>
                </c:pt>
                <c:pt idx="2502">
                  <c:v>2013.1584699453551</c:v>
                </c:pt>
                <c:pt idx="2503">
                  <c:v>2013.1612021857923</c:v>
                </c:pt>
                <c:pt idx="2504">
                  <c:v>2013.1639344262296</c:v>
                </c:pt>
                <c:pt idx="2505">
                  <c:v>2013.1666666666667</c:v>
                </c:pt>
                <c:pt idx="2506">
                  <c:v>2013.1693989071039</c:v>
                </c:pt>
                <c:pt idx="2507">
                  <c:v>2013.172131147541</c:v>
                </c:pt>
                <c:pt idx="2508">
                  <c:v>2013.1748633879781</c:v>
                </c:pt>
                <c:pt idx="2509">
                  <c:v>2013.1775956284152</c:v>
                </c:pt>
                <c:pt idx="2510">
                  <c:v>2013.1803278688524</c:v>
                </c:pt>
                <c:pt idx="2511">
                  <c:v>2013.1830601092897</c:v>
                </c:pt>
                <c:pt idx="2512">
                  <c:v>2013.1857923497269</c:v>
                </c:pt>
                <c:pt idx="2513">
                  <c:v>2013.188524590164</c:v>
                </c:pt>
                <c:pt idx="2514">
                  <c:v>2013.1912568306011</c:v>
                </c:pt>
                <c:pt idx="2515">
                  <c:v>2013.1939890710382</c:v>
                </c:pt>
                <c:pt idx="2516">
                  <c:v>2013.1967213114754</c:v>
                </c:pt>
                <c:pt idx="2517">
                  <c:v>2013.1994535519125</c:v>
                </c:pt>
                <c:pt idx="2518">
                  <c:v>2013.2021857923498</c:v>
                </c:pt>
                <c:pt idx="2519">
                  <c:v>2013.204918032787</c:v>
                </c:pt>
                <c:pt idx="2520">
                  <c:v>2013.2076502732241</c:v>
                </c:pt>
                <c:pt idx="2521">
                  <c:v>2013.2103825136612</c:v>
                </c:pt>
                <c:pt idx="2522">
                  <c:v>2013.2131147540983</c:v>
                </c:pt>
                <c:pt idx="2523">
                  <c:v>2013.2158469945355</c:v>
                </c:pt>
                <c:pt idx="2524">
                  <c:v>2013.2185792349726</c:v>
                </c:pt>
                <c:pt idx="2525">
                  <c:v>2013.2213114754099</c:v>
                </c:pt>
                <c:pt idx="2526">
                  <c:v>2013.2240437158471</c:v>
                </c:pt>
                <c:pt idx="2527">
                  <c:v>2013.2267759562842</c:v>
                </c:pt>
                <c:pt idx="2528">
                  <c:v>2013.2295081967213</c:v>
                </c:pt>
                <c:pt idx="2529">
                  <c:v>2013.2322404371585</c:v>
                </c:pt>
                <c:pt idx="2530">
                  <c:v>2013.2349726775956</c:v>
                </c:pt>
                <c:pt idx="2531">
                  <c:v>2013.2377049180327</c:v>
                </c:pt>
                <c:pt idx="2532">
                  <c:v>2013.2404371584701</c:v>
                </c:pt>
                <c:pt idx="2533">
                  <c:v>2013.2431693989072</c:v>
                </c:pt>
                <c:pt idx="2534">
                  <c:v>2013.2459016393443</c:v>
                </c:pt>
                <c:pt idx="2535">
                  <c:v>2013.2486338797814</c:v>
                </c:pt>
                <c:pt idx="2536">
                  <c:v>2013.2513661202186</c:v>
                </c:pt>
                <c:pt idx="2537">
                  <c:v>2013.2540983606557</c:v>
                </c:pt>
                <c:pt idx="2538">
                  <c:v>2013.2568306010928</c:v>
                </c:pt>
                <c:pt idx="2539">
                  <c:v>2013.2595628415299</c:v>
                </c:pt>
                <c:pt idx="2540">
                  <c:v>2013.2622950819673</c:v>
                </c:pt>
                <c:pt idx="2541">
                  <c:v>2013.2650273224044</c:v>
                </c:pt>
                <c:pt idx="2542">
                  <c:v>2013.2677595628415</c:v>
                </c:pt>
                <c:pt idx="2543">
                  <c:v>2013.2704918032787</c:v>
                </c:pt>
                <c:pt idx="2544">
                  <c:v>2013.2732240437158</c:v>
                </c:pt>
                <c:pt idx="2545">
                  <c:v>2013.2759562841529</c:v>
                </c:pt>
                <c:pt idx="2546">
                  <c:v>2013.2786885245901</c:v>
                </c:pt>
                <c:pt idx="2547">
                  <c:v>2013.2814207650274</c:v>
                </c:pt>
                <c:pt idx="2548">
                  <c:v>2013.2841530054645</c:v>
                </c:pt>
                <c:pt idx="2549">
                  <c:v>2013.2868852459017</c:v>
                </c:pt>
                <c:pt idx="2550">
                  <c:v>2013.2896174863388</c:v>
                </c:pt>
                <c:pt idx="2551">
                  <c:v>2013.2923497267759</c:v>
                </c:pt>
                <c:pt idx="2552">
                  <c:v>2013.295081967213</c:v>
                </c:pt>
                <c:pt idx="2553">
                  <c:v>2013.2978142076502</c:v>
                </c:pt>
                <c:pt idx="2554">
                  <c:v>2013.3005464480875</c:v>
                </c:pt>
                <c:pt idx="2555">
                  <c:v>2013.3032786885246</c:v>
                </c:pt>
                <c:pt idx="2556">
                  <c:v>2013.3060109289618</c:v>
                </c:pt>
                <c:pt idx="2557">
                  <c:v>2013.3087431693989</c:v>
                </c:pt>
                <c:pt idx="2558">
                  <c:v>2013.311475409836</c:v>
                </c:pt>
                <c:pt idx="2559">
                  <c:v>2013.3142076502731</c:v>
                </c:pt>
                <c:pt idx="2560">
                  <c:v>2013.3169398907103</c:v>
                </c:pt>
                <c:pt idx="2561">
                  <c:v>2013.3196721311476</c:v>
                </c:pt>
                <c:pt idx="2562">
                  <c:v>2013.3224043715848</c:v>
                </c:pt>
                <c:pt idx="2563">
                  <c:v>2013.3251366120219</c:v>
                </c:pt>
                <c:pt idx="2564">
                  <c:v>2013.327868852459</c:v>
                </c:pt>
                <c:pt idx="2565">
                  <c:v>2013.3306010928961</c:v>
                </c:pt>
                <c:pt idx="2566">
                  <c:v>2013.3333333333333</c:v>
                </c:pt>
                <c:pt idx="2567">
                  <c:v>2013.3360655737704</c:v>
                </c:pt>
                <c:pt idx="2568">
                  <c:v>2013.3387978142077</c:v>
                </c:pt>
                <c:pt idx="2569">
                  <c:v>2013.3415300546449</c:v>
                </c:pt>
                <c:pt idx="2570">
                  <c:v>2013.344262295082</c:v>
                </c:pt>
                <c:pt idx="2571">
                  <c:v>2013.3469945355191</c:v>
                </c:pt>
                <c:pt idx="2572">
                  <c:v>2013.3497267759562</c:v>
                </c:pt>
                <c:pt idx="2573">
                  <c:v>2013.3524590163934</c:v>
                </c:pt>
                <c:pt idx="2574">
                  <c:v>2013.3551912568305</c:v>
                </c:pt>
                <c:pt idx="2575">
                  <c:v>2013.3579234972678</c:v>
                </c:pt>
                <c:pt idx="2576">
                  <c:v>2013.360655737705</c:v>
                </c:pt>
                <c:pt idx="2577">
                  <c:v>2013.3633879781421</c:v>
                </c:pt>
                <c:pt idx="2578">
                  <c:v>2013.3661202185792</c:v>
                </c:pt>
                <c:pt idx="2579">
                  <c:v>2013.3688524590164</c:v>
                </c:pt>
                <c:pt idx="2580">
                  <c:v>2013.3715846994535</c:v>
                </c:pt>
                <c:pt idx="2581">
                  <c:v>2013.3743169398906</c:v>
                </c:pt>
                <c:pt idx="2582">
                  <c:v>2013.377049180328</c:v>
                </c:pt>
                <c:pt idx="2583">
                  <c:v>2013.3797814207651</c:v>
                </c:pt>
                <c:pt idx="2584">
                  <c:v>2013.3825136612022</c:v>
                </c:pt>
                <c:pt idx="2585">
                  <c:v>2013.3852459016393</c:v>
                </c:pt>
                <c:pt idx="2586">
                  <c:v>2013.3879781420765</c:v>
                </c:pt>
                <c:pt idx="2587">
                  <c:v>2013.3907103825136</c:v>
                </c:pt>
                <c:pt idx="2588">
                  <c:v>2013.3934426229507</c:v>
                </c:pt>
                <c:pt idx="2589">
                  <c:v>2013.3961748633881</c:v>
                </c:pt>
                <c:pt idx="2590">
                  <c:v>2013.3989071038252</c:v>
                </c:pt>
                <c:pt idx="2591">
                  <c:v>2013.4016393442623</c:v>
                </c:pt>
                <c:pt idx="2592">
                  <c:v>2013.4043715846994</c:v>
                </c:pt>
                <c:pt idx="2593">
                  <c:v>2013.4071038251366</c:v>
                </c:pt>
                <c:pt idx="2594">
                  <c:v>2013.4098360655737</c:v>
                </c:pt>
                <c:pt idx="2595">
                  <c:v>2013.4125683060108</c:v>
                </c:pt>
                <c:pt idx="2596">
                  <c:v>2013.4153005464482</c:v>
                </c:pt>
                <c:pt idx="2597">
                  <c:v>2013.4180327868853</c:v>
                </c:pt>
                <c:pt idx="2598">
                  <c:v>2013.4207650273224</c:v>
                </c:pt>
                <c:pt idx="2599">
                  <c:v>2013.4234972677596</c:v>
                </c:pt>
                <c:pt idx="2600">
                  <c:v>2013.4262295081967</c:v>
                </c:pt>
                <c:pt idx="2601">
                  <c:v>2013.4289617486338</c:v>
                </c:pt>
                <c:pt idx="2602">
                  <c:v>2013.4316939890709</c:v>
                </c:pt>
                <c:pt idx="2603">
                  <c:v>2013.4344262295083</c:v>
                </c:pt>
                <c:pt idx="2604">
                  <c:v>2013.4371584699454</c:v>
                </c:pt>
                <c:pt idx="2605">
                  <c:v>2013.4398907103825</c:v>
                </c:pt>
                <c:pt idx="2606">
                  <c:v>2013.4426229508197</c:v>
                </c:pt>
                <c:pt idx="2607">
                  <c:v>2013.4453551912568</c:v>
                </c:pt>
                <c:pt idx="2608">
                  <c:v>2013.4480874316939</c:v>
                </c:pt>
                <c:pt idx="2609">
                  <c:v>2013.450819672131</c:v>
                </c:pt>
                <c:pt idx="2610">
                  <c:v>2013.4535519125684</c:v>
                </c:pt>
                <c:pt idx="2611">
                  <c:v>2013.4562841530055</c:v>
                </c:pt>
                <c:pt idx="2612">
                  <c:v>2013.4590163934427</c:v>
                </c:pt>
                <c:pt idx="2613">
                  <c:v>2013.4617486338798</c:v>
                </c:pt>
                <c:pt idx="2614">
                  <c:v>2013.4644808743169</c:v>
                </c:pt>
                <c:pt idx="2615">
                  <c:v>2013.467213114754</c:v>
                </c:pt>
                <c:pt idx="2616">
                  <c:v>2013.4699453551912</c:v>
                </c:pt>
                <c:pt idx="2617">
                  <c:v>2013.4726775956285</c:v>
                </c:pt>
                <c:pt idx="2618">
                  <c:v>2013.4754098360656</c:v>
                </c:pt>
                <c:pt idx="2619">
                  <c:v>2013.4781420765028</c:v>
                </c:pt>
                <c:pt idx="2620">
                  <c:v>2013.4808743169399</c:v>
                </c:pt>
                <c:pt idx="2621">
                  <c:v>2013.483606557377</c:v>
                </c:pt>
                <c:pt idx="2622">
                  <c:v>2013.4863387978141</c:v>
                </c:pt>
                <c:pt idx="2623">
                  <c:v>2013.4890710382513</c:v>
                </c:pt>
                <c:pt idx="2624">
                  <c:v>2013.4918032786886</c:v>
                </c:pt>
                <c:pt idx="2625">
                  <c:v>2013.4945355191257</c:v>
                </c:pt>
                <c:pt idx="2626">
                  <c:v>2013.4972677595629</c:v>
                </c:pt>
                <c:pt idx="2627">
                  <c:v>2013.5</c:v>
                </c:pt>
                <c:pt idx="2628">
                  <c:v>2013.5027322404371</c:v>
                </c:pt>
                <c:pt idx="2629">
                  <c:v>2013.5054644808743</c:v>
                </c:pt>
                <c:pt idx="2630">
                  <c:v>2013.5081967213114</c:v>
                </c:pt>
                <c:pt idx="2631">
                  <c:v>2013.5109289617487</c:v>
                </c:pt>
                <c:pt idx="2632">
                  <c:v>2013.5136612021859</c:v>
                </c:pt>
                <c:pt idx="2633">
                  <c:v>2013.516393442623</c:v>
                </c:pt>
                <c:pt idx="2634">
                  <c:v>2013.5191256830601</c:v>
                </c:pt>
                <c:pt idx="2635">
                  <c:v>2013.5218579234972</c:v>
                </c:pt>
                <c:pt idx="2636">
                  <c:v>2013.5245901639344</c:v>
                </c:pt>
                <c:pt idx="2637">
                  <c:v>2013.5273224043715</c:v>
                </c:pt>
                <c:pt idx="2638">
                  <c:v>2013.5300546448088</c:v>
                </c:pt>
                <c:pt idx="2639">
                  <c:v>2013.532786885246</c:v>
                </c:pt>
                <c:pt idx="2640">
                  <c:v>2013.5355191256831</c:v>
                </c:pt>
                <c:pt idx="2641">
                  <c:v>2013.5382513661202</c:v>
                </c:pt>
                <c:pt idx="2642">
                  <c:v>2013.5409836065573</c:v>
                </c:pt>
                <c:pt idx="2643">
                  <c:v>2013.5437158469945</c:v>
                </c:pt>
                <c:pt idx="2644">
                  <c:v>2013.5464480874316</c:v>
                </c:pt>
                <c:pt idx="2645">
                  <c:v>2013.549180327869</c:v>
                </c:pt>
                <c:pt idx="2646">
                  <c:v>2013.5519125683061</c:v>
                </c:pt>
                <c:pt idx="2647">
                  <c:v>2013.5546448087432</c:v>
                </c:pt>
                <c:pt idx="2648">
                  <c:v>2013.5573770491803</c:v>
                </c:pt>
                <c:pt idx="2649">
                  <c:v>2013.5601092896175</c:v>
                </c:pt>
                <c:pt idx="2650">
                  <c:v>2013.5628415300546</c:v>
                </c:pt>
                <c:pt idx="2651">
                  <c:v>2013.5655737704917</c:v>
                </c:pt>
                <c:pt idx="2652">
                  <c:v>2013.5683060109291</c:v>
                </c:pt>
                <c:pt idx="2653">
                  <c:v>2013.5710382513662</c:v>
                </c:pt>
                <c:pt idx="2654">
                  <c:v>2013.5737704918033</c:v>
                </c:pt>
                <c:pt idx="2655">
                  <c:v>2013.5765027322404</c:v>
                </c:pt>
                <c:pt idx="2656">
                  <c:v>2013.5792349726776</c:v>
                </c:pt>
                <c:pt idx="2657">
                  <c:v>2013.5819672131147</c:v>
                </c:pt>
                <c:pt idx="2658">
                  <c:v>2013.5846994535518</c:v>
                </c:pt>
                <c:pt idx="2659">
                  <c:v>2013.5874316939892</c:v>
                </c:pt>
                <c:pt idx="2660">
                  <c:v>2013.5901639344263</c:v>
                </c:pt>
                <c:pt idx="2661">
                  <c:v>2013.5928961748634</c:v>
                </c:pt>
                <c:pt idx="2662">
                  <c:v>2013.5956284153006</c:v>
                </c:pt>
                <c:pt idx="2663">
                  <c:v>2013.5983606557377</c:v>
                </c:pt>
                <c:pt idx="2664">
                  <c:v>2013.6010928961748</c:v>
                </c:pt>
                <c:pt idx="2665">
                  <c:v>2013.6038251366119</c:v>
                </c:pt>
                <c:pt idx="2666">
                  <c:v>2013.6065573770493</c:v>
                </c:pt>
                <c:pt idx="2667">
                  <c:v>2013.6092896174864</c:v>
                </c:pt>
                <c:pt idx="2668">
                  <c:v>2013.6120218579235</c:v>
                </c:pt>
                <c:pt idx="2669">
                  <c:v>2013.6147540983607</c:v>
                </c:pt>
                <c:pt idx="2670">
                  <c:v>2013.6174863387978</c:v>
                </c:pt>
                <c:pt idx="2671">
                  <c:v>2013.6202185792349</c:v>
                </c:pt>
                <c:pt idx="2672">
                  <c:v>2013.622950819672</c:v>
                </c:pt>
                <c:pt idx="2673">
                  <c:v>2013.6256830601094</c:v>
                </c:pt>
                <c:pt idx="2674">
                  <c:v>2013.6284153005465</c:v>
                </c:pt>
                <c:pt idx="2675">
                  <c:v>2013.6311475409836</c:v>
                </c:pt>
                <c:pt idx="2676">
                  <c:v>2013.6338797814208</c:v>
                </c:pt>
                <c:pt idx="2677">
                  <c:v>2013.6366120218579</c:v>
                </c:pt>
                <c:pt idx="2678">
                  <c:v>2013.639344262295</c:v>
                </c:pt>
                <c:pt idx="2679">
                  <c:v>2013.6420765027322</c:v>
                </c:pt>
                <c:pt idx="2680">
                  <c:v>2013.6448087431695</c:v>
                </c:pt>
                <c:pt idx="2681">
                  <c:v>2013.6475409836066</c:v>
                </c:pt>
                <c:pt idx="2682">
                  <c:v>2013.6502732240438</c:v>
                </c:pt>
                <c:pt idx="2683">
                  <c:v>2013.6530054644809</c:v>
                </c:pt>
                <c:pt idx="2684">
                  <c:v>2013.655737704918</c:v>
                </c:pt>
                <c:pt idx="2685">
                  <c:v>2013.6584699453551</c:v>
                </c:pt>
                <c:pt idx="2686">
                  <c:v>2013.6612021857923</c:v>
                </c:pt>
                <c:pt idx="2687">
                  <c:v>2013.6639344262296</c:v>
                </c:pt>
                <c:pt idx="2688">
                  <c:v>2013.6666666666667</c:v>
                </c:pt>
                <c:pt idx="2689">
                  <c:v>2013.6693989071039</c:v>
                </c:pt>
                <c:pt idx="2690">
                  <c:v>2013.672131147541</c:v>
                </c:pt>
                <c:pt idx="2691">
                  <c:v>2013.6748633879781</c:v>
                </c:pt>
                <c:pt idx="2692">
                  <c:v>2013.6775956284152</c:v>
                </c:pt>
                <c:pt idx="2693">
                  <c:v>2013.6803278688524</c:v>
                </c:pt>
                <c:pt idx="2694">
                  <c:v>2013.6830601092897</c:v>
                </c:pt>
                <c:pt idx="2695">
                  <c:v>2013.6857923497269</c:v>
                </c:pt>
                <c:pt idx="2696">
                  <c:v>2013.688524590164</c:v>
                </c:pt>
                <c:pt idx="2697">
                  <c:v>2013.6912568306011</c:v>
                </c:pt>
                <c:pt idx="2698">
                  <c:v>2013.6939890710382</c:v>
                </c:pt>
                <c:pt idx="2699">
                  <c:v>2013.6967213114754</c:v>
                </c:pt>
                <c:pt idx="2700">
                  <c:v>2013.6994535519125</c:v>
                </c:pt>
                <c:pt idx="2701">
                  <c:v>2013.7021857923498</c:v>
                </c:pt>
                <c:pt idx="2702">
                  <c:v>2013.704918032787</c:v>
                </c:pt>
                <c:pt idx="2703">
                  <c:v>2013.7076502732241</c:v>
                </c:pt>
                <c:pt idx="2704">
                  <c:v>2013.7103825136612</c:v>
                </c:pt>
                <c:pt idx="2705">
                  <c:v>2013.7131147540983</c:v>
                </c:pt>
                <c:pt idx="2706">
                  <c:v>2013.7158469945355</c:v>
                </c:pt>
                <c:pt idx="2707">
                  <c:v>2013.7185792349726</c:v>
                </c:pt>
                <c:pt idx="2708">
                  <c:v>2013.7213114754099</c:v>
                </c:pt>
                <c:pt idx="2709">
                  <c:v>2013.7240437158471</c:v>
                </c:pt>
                <c:pt idx="2710">
                  <c:v>2013.7267759562842</c:v>
                </c:pt>
                <c:pt idx="2711">
                  <c:v>2013.7295081967213</c:v>
                </c:pt>
                <c:pt idx="2712">
                  <c:v>2013.7322404371585</c:v>
                </c:pt>
                <c:pt idx="2713">
                  <c:v>2013.7349726775956</c:v>
                </c:pt>
                <c:pt idx="2714">
                  <c:v>2013.7377049180327</c:v>
                </c:pt>
                <c:pt idx="2715">
                  <c:v>2013.7404371584701</c:v>
                </c:pt>
                <c:pt idx="2716">
                  <c:v>2013.7431693989072</c:v>
                </c:pt>
                <c:pt idx="2717">
                  <c:v>2013.7459016393443</c:v>
                </c:pt>
                <c:pt idx="2718">
                  <c:v>2013.7486338797814</c:v>
                </c:pt>
                <c:pt idx="2719">
                  <c:v>2013.7513661202186</c:v>
                </c:pt>
                <c:pt idx="2720">
                  <c:v>2013.7540983606557</c:v>
                </c:pt>
                <c:pt idx="2721">
                  <c:v>2013.7568306010928</c:v>
                </c:pt>
                <c:pt idx="2722">
                  <c:v>2013.7595628415299</c:v>
                </c:pt>
                <c:pt idx="2723">
                  <c:v>2013.7622950819673</c:v>
                </c:pt>
                <c:pt idx="2724">
                  <c:v>2013.7650273224044</c:v>
                </c:pt>
                <c:pt idx="2725">
                  <c:v>2013.7677595628415</c:v>
                </c:pt>
                <c:pt idx="2726">
                  <c:v>2013.7704918032787</c:v>
                </c:pt>
                <c:pt idx="2727">
                  <c:v>2013.7732240437158</c:v>
                </c:pt>
                <c:pt idx="2728">
                  <c:v>2013.7759562841529</c:v>
                </c:pt>
                <c:pt idx="2729">
                  <c:v>2013.7786885245901</c:v>
                </c:pt>
                <c:pt idx="2730">
                  <c:v>2013.7814207650274</c:v>
                </c:pt>
                <c:pt idx="2731">
                  <c:v>2013.7841530054645</c:v>
                </c:pt>
                <c:pt idx="2732">
                  <c:v>2013.7868852459017</c:v>
                </c:pt>
                <c:pt idx="2733">
                  <c:v>2013.7896174863388</c:v>
                </c:pt>
                <c:pt idx="2734">
                  <c:v>2013.7923497267759</c:v>
                </c:pt>
                <c:pt idx="2735">
                  <c:v>2013.795081967213</c:v>
                </c:pt>
                <c:pt idx="2736">
                  <c:v>2013.7978142076502</c:v>
                </c:pt>
                <c:pt idx="2737">
                  <c:v>2013.8005464480875</c:v>
                </c:pt>
                <c:pt idx="2738">
                  <c:v>2013.8032786885246</c:v>
                </c:pt>
                <c:pt idx="2739">
                  <c:v>2013.8060109289618</c:v>
                </c:pt>
                <c:pt idx="2740">
                  <c:v>2013.8087431693989</c:v>
                </c:pt>
                <c:pt idx="2741">
                  <c:v>2013.811475409836</c:v>
                </c:pt>
                <c:pt idx="2742">
                  <c:v>2013.8142076502731</c:v>
                </c:pt>
                <c:pt idx="2743">
                  <c:v>2013.8169398907103</c:v>
                </c:pt>
                <c:pt idx="2744">
                  <c:v>2013.8196721311476</c:v>
                </c:pt>
                <c:pt idx="2745">
                  <c:v>2013.8224043715848</c:v>
                </c:pt>
                <c:pt idx="2746">
                  <c:v>2013.8251366120219</c:v>
                </c:pt>
                <c:pt idx="2747">
                  <c:v>2013.827868852459</c:v>
                </c:pt>
                <c:pt idx="2748">
                  <c:v>2013.8306010928961</c:v>
                </c:pt>
                <c:pt idx="2749">
                  <c:v>2013.8333333333333</c:v>
                </c:pt>
                <c:pt idx="2750">
                  <c:v>2013.8360655737704</c:v>
                </c:pt>
                <c:pt idx="2751">
                  <c:v>2013.8387978142077</c:v>
                </c:pt>
                <c:pt idx="2752">
                  <c:v>2013.8415300546449</c:v>
                </c:pt>
                <c:pt idx="2753">
                  <c:v>2013.844262295082</c:v>
                </c:pt>
                <c:pt idx="2754">
                  <c:v>2013.8469945355191</c:v>
                </c:pt>
                <c:pt idx="2755">
                  <c:v>2013.8497267759562</c:v>
                </c:pt>
                <c:pt idx="2756">
                  <c:v>2013.8524590163934</c:v>
                </c:pt>
                <c:pt idx="2757">
                  <c:v>2013.8551912568305</c:v>
                </c:pt>
                <c:pt idx="2758">
                  <c:v>2013.8579234972678</c:v>
                </c:pt>
                <c:pt idx="2759">
                  <c:v>2013.860655737705</c:v>
                </c:pt>
                <c:pt idx="2760">
                  <c:v>2013.8633879781421</c:v>
                </c:pt>
                <c:pt idx="2761">
                  <c:v>2013.8661202185792</c:v>
                </c:pt>
                <c:pt idx="2762">
                  <c:v>2013.8688524590164</c:v>
                </c:pt>
                <c:pt idx="2763">
                  <c:v>2013.8715846994535</c:v>
                </c:pt>
                <c:pt idx="2764">
                  <c:v>2013.8743169398906</c:v>
                </c:pt>
                <c:pt idx="2765">
                  <c:v>2013.877049180328</c:v>
                </c:pt>
                <c:pt idx="2766">
                  <c:v>2013.8797814207651</c:v>
                </c:pt>
                <c:pt idx="2767">
                  <c:v>2013.8825136612022</c:v>
                </c:pt>
                <c:pt idx="2768">
                  <c:v>2013.8852459016393</c:v>
                </c:pt>
                <c:pt idx="2769">
                  <c:v>2013.8879781420765</c:v>
                </c:pt>
                <c:pt idx="2770">
                  <c:v>2013.8907103825136</c:v>
                </c:pt>
                <c:pt idx="2771">
                  <c:v>2013.8934426229507</c:v>
                </c:pt>
                <c:pt idx="2772">
                  <c:v>2013.8961748633881</c:v>
                </c:pt>
                <c:pt idx="2773">
                  <c:v>2013.8989071038252</c:v>
                </c:pt>
                <c:pt idx="2774">
                  <c:v>2013.9016393442623</c:v>
                </c:pt>
                <c:pt idx="2775">
                  <c:v>2013.9043715846994</c:v>
                </c:pt>
                <c:pt idx="2776">
                  <c:v>2013.9071038251366</c:v>
                </c:pt>
                <c:pt idx="2777">
                  <c:v>2013.9098360655737</c:v>
                </c:pt>
                <c:pt idx="2778">
                  <c:v>2013.9125683060108</c:v>
                </c:pt>
                <c:pt idx="2779">
                  <c:v>2013.9153005464482</c:v>
                </c:pt>
                <c:pt idx="2780">
                  <c:v>2013.9180327868853</c:v>
                </c:pt>
                <c:pt idx="2781">
                  <c:v>2013.9207650273224</c:v>
                </c:pt>
                <c:pt idx="2782">
                  <c:v>2013.9234972677596</c:v>
                </c:pt>
                <c:pt idx="2783">
                  <c:v>2013.9262295081967</c:v>
                </c:pt>
                <c:pt idx="2784">
                  <c:v>2013.9289617486338</c:v>
                </c:pt>
                <c:pt idx="2785">
                  <c:v>2013.9316939890709</c:v>
                </c:pt>
                <c:pt idx="2786">
                  <c:v>2013.9344262295083</c:v>
                </c:pt>
                <c:pt idx="2787">
                  <c:v>2013.9371584699454</c:v>
                </c:pt>
                <c:pt idx="2788">
                  <c:v>2013.9398907103825</c:v>
                </c:pt>
                <c:pt idx="2789">
                  <c:v>2013.9426229508197</c:v>
                </c:pt>
                <c:pt idx="2790">
                  <c:v>2013.9453551912568</c:v>
                </c:pt>
                <c:pt idx="2791">
                  <c:v>2013.9480874316939</c:v>
                </c:pt>
                <c:pt idx="2792">
                  <c:v>2013.950819672131</c:v>
                </c:pt>
                <c:pt idx="2793">
                  <c:v>2013.9535519125684</c:v>
                </c:pt>
                <c:pt idx="2794">
                  <c:v>2013.9562841530055</c:v>
                </c:pt>
                <c:pt idx="2795">
                  <c:v>2013.9590163934427</c:v>
                </c:pt>
                <c:pt idx="2796">
                  <c:v>2013.9617486338798</c:v>
                </c:pt>
                <c:pt idx="2797">
                  <c:v>2013.9644808743169</c:v>
                </c:pt>
                <c:pt idx="2798">
                  <c:v>2013.967213114754</c:v>
                </c:pt>
                <c:pt idx="2799">
                  <c:v>2013.9699453551912</c:v>
                </c:pt>
                <c:pt idx="2800">
                  <c:v>2013.9726775956285</c:v>
                </c:pt>
                <c:pt idx="2801">
                  <c:v>2013.9754098360656</c:v>
                </c:pt>
                <c:pt idx="2802">
                  <c:v>2013.9781420765028</c:v>
                </c:pt>
                <c:pt idx="2803">
                  <c:v>2013.9808743169399</c:v>
                </c:pt>
                <c:pt idx="2804">
                  <c:v>2013.983606557377</c:v>
                </c:pt>
                <c:pt idx="2805">
                  <c:v>2013.9863387978141</c:v>
                </c:pt>
                <c:pt idx="2806">
                  <c:v>2013.9890710382513</c:v>
                </c:pt>
                <c:pt idx="2807">
                  <c:v>2013.9918032786886</c:v>
                </c:pt>
                <c:pt idx="2808">
                  <c:v>2013.9945355191257</c:v>
                </c:pt>
                <c:pt idx="2809">
                  <c:v>2013.9972677595629</c:v>
                </c:pt>
                <c:pt idx="2810">
                  <c:v>2014.0027322404371</c:v>
                </c:pt>
                <c:pt idx="2811">
                  <c:v>2014.0054644808743</c:v>
                </c:pt>
                <c:pt idx="2812">
                  <c:v>2014.0081967213114</c:v>
                </c:pt>
                <c:pt idx="2813">
                  <c:v>2014.0109289617487</c:v>
                </c:pt>
                <c:pt idx="2814">
                  <c:v>2014.0136612021859</c:v>
                </c:pt>
                <c:pt idx="2815">
                  <c:v>2014.016393442623</c:v>
                </c:pt>
                <c:pt idx="2816">
                  <c:v>2014.0191256830601</c:v>
                </c:pt>
                <c:pt idx="2817">
                  <c:v>2014.0218579234972</c:v>
                </c:pt>
                <c:pt idx="2818">
                  <c:v>2014.0245901639344</c:v>
                </c:pt>
                <c:pt idx="2819">
                  <c:v>2014.0273224043715</c:v>
                </c:pt>
                <c:pt idx="2820">
                  <c:v>2014.0300546448088</c:v>
                </c:pt>
                <c:pt idx="2821">
                  <c:v>2014.032786885246</c:v>
                </c:pt>
                <c:pt idx="2822">
                  <c:v>2014.0355191256831</c:v>
                </c:pt>
                <c:pt idx="2823">
                  <c:v>2014.0382513661202</c:v>
                </c:pt>
                <c:pt idx="2824">
                  <c:v>2014.0409836065573</c:v>
                </c:pt>
                <c:pt idx="2825">
                  <c:v>2014.0437158469945</c:v>
                </c:pt>
                <c:pt idx="2826">
                  <c:v>2014.0464480874316</c:v>
                </c:pt>
                <c:pt idx="2827">
                  <c:v>2014.049180327869</c:v>
                </c:pt>
                <c:pt idx="2828">
                  <c:v>2014.0519125683061</c:v>
                </c:pt>
                <c:pt idx="2829">
                  <c:v>2014.0546448087432</c:v>
                </c:pt>
                <c:pt idx="2830">
                  <c:v>2014.0573770491803</c:v>
                </c:pt>
                <c:pt idx="2831">
                  <c:v>2014.0601092896175</c:v>
                </c:pt>
                <c:pt idx="2832">
                  <c:v>2014.0628415300546</c:v>
                </c:pt>
                <c:pt idx="2833">
                  <c:v>2014.0655737704917</c:v>
                </c:pt>
                <c:pt idx="2834">
                  <c:v>2014.0683060109291</c:v>
                </c:pt>
                <c:pt idx="2835">
                  <c:v>2014.0710382513662</c:v>
                </c:pt>
                <c:pt idx="2836">
                  <c:v>2014.0737704918033</c:v>
                </c:pt>
                <c:pt idx="2837">
                  <c:v>2014.0765027322404</c:v>
                </c:pt>
                <c:pt idx="2838">
                  <c:v>2014.0792349726776</c:v>
                </c:pt>
                <c:pt idx="2839">
                  <c:v>2014.0819672131147</c:v>
                </c:pt>
                <c:pt idx="2840">
                  <c:v>2014.0846994535518</c:v>
                </c:pt>
                <c:pt idx="2841">
                  <c:v>2014.0874316939892</c:v>
                </c:pt>
                <c:pt idx="2842">
                  <c:v>2014.0901639344263</c:v>
                </c:pt>
                <c:pt idx="2843">
                  <c:v>2014.0928961748634</c:v>
                </c:pt>
                <c:pt idx="2844">
                  <c:v>2014.0956284153006</c:v>
                </c:pt>
                <c:pt idx="2845">
                  <c:v>2014.0983606557377</c:v>
                </c:pt>
                <c:pt idx="2846">
                  <c:v>2014.1010928961748</c:v>
                </c:pt>
                <c:pt idx="2847">
                  <c:v>2014.1038251366119</c:v>
                </c:pt>
                <c:pt idx="2848">
                  <c:v>2014.1065573770493</c:v>
                </c:pt>
                <c:pt idx="2849">
                  <c:v>2014.1092896174864</c:v>
                </c:pt>
                <c:pt idx="2850">
                  <c:v>2014.1120218579235</c:v>
                </c:pt>
                <c:pt idx="2851">
                  <c:v>2014.1147540983607</c:v>
                </c:pt>
                <c:pt idx="2852">
                  <c:v>2014.1174863387978</c:v>
                </c:pt>
                <c:pt idx="2853">
                  <c:v>2014.1202185792349</c:v>
                </c:pt>
                <c:pt idx="2854">
                  <c:v>2014.122950819672</c:v>
                </c:pt>
                <c:pt idx="2855">
                  <c:v>2014.1256830601094</c:v>
                </c:pt>
                <c:pt idx="2856">
                  <c:v>2014.1284153005465</c:v>
                </c:pt>
                <c:pt idx="2857">
                  <c:v>2014.1311475409836</c:v>
                </c:pt>
                <c:pt idx="2858">
                  <c:v>2014.1338797814208</c:v>
                </c:pt>
                <c:pt idx="2859">
                  <c:v>2014.1366120218579</c:v>
                </c:pt>
                <c:pt idx="2860">
                  <c:v>2014.139344262295</c:v>
                </c:pt>
                <c:pt idx="2861">
                  <c:v>2014.1420765027322</c:v>
                </c:pt>
                <c:pt idx="2862">
                  <c:v>2014.1448087431695</c:v>
                </c:pt>
                <c:pt idx="2863">
                  <c:v>2014.1475409836066</c:v>
                </c:pt>
                <c:pt idx="2864">
                  <c:v>2014.1502732240438</c:v>
                </c:pt>
                <c:pt idx="2865">
                  <c:v>2014.1530054644809</c:v>
                </c:pt>
                <c:pt idx="2866">
                  <c:v>2014.155737704918</c:v>
                </c:pt>
                <c:pt idx="2867">
                  <c:v>2014.1584699453551</c:v>
                </c:pt>
                <c:pt idx="2868">
                  <c:v>2014.1612021857923</c:v>
                </c:pt>
                <c:pt idx="2869">
                  <c:v>2014.1639344262296</c:v>
                </c:pt>
                <c:pt idx="2870">
                  <c:v>2014.1666666666667</c:v>
                </c:pt>
                <c:pt idx="2871">
                  <c:v>2014.1693989071039</c:v>
                </c:pt>
                <c:pt idx="2872">
                  <c:v>2014.172131147541</c:v>
                </c:pt>
                <c:pt idx="2873">
                  <c:v>2014.1748633879781</c:v>
                </c:pt>
                <c:pt idx="2874">
                  <c:v>2014.1775956284152</c:v>
                </c:pt>
                <c:pt idx="2875">
                  <c:v>2014.1803278688524</c:v>
                </c:pt>
                <c:pt idx="2876">
                  <c:v>2014.1830601092897</c:v>
                </c:pt>
                <c:pt idx="2877">
                  <c:v>2014.1857923497269</c:v>
                </c:pt>
                <c:pt idx="2878">
                  <c:v>2014.188524590164</c:v>
                </c:pt>
                <c:pt idx="2879">
                  <c:v>2014.1912568306011</c:v>
                </c:pt>
                <c:pt idx="2880">
                  <c:v>2014.1939890710382</c:v>
                </c:pt>
                <c:pt idx="2881">
                  <c:v>2014.1967213114754</c:v>
                </c:pt>
                <c:pt idx="2882">
                  <c:v>2014.1994535519125</c:v>
                </c:pt>
                <c:pt idx="2883">
                  <c:v>2014.2021857923498</c:v>
                </c:pt>
                <c:pt idx="2884">
                  <c:v>2014.204918032787</c:v>
                </c:pt>
                <c:pt idx="2885">
                  <c:v>2014.2076502732241</c:v>
                </c:pt>
                <c:pt idx="2886">
                  <c:v>2014.2103825136612</c:v>
                </c:pt>
                <c:pt idx="2887">
                  <c:v>2014.2131147540983</c:v>
                </c:pt>
                <c:pt idx="2888">
                  <c:v>2014.2158469945355</c:v>
                </c:pt>
                <c:pt idx="2889">
                  <c:v>2014.2185792349726</c:v>
                </c:pt>
                <c:pt idx="2890">
                  <c:v>2014.2213114754099</c:v>
                </c:pt>
                <c:pt idx="2891">
                  <c:v>2014.2240437158471</c:v>
                </c:pt>
                <c:pt idx="2892">
                  <c:v>2014.2267759562842</c:v>
                </c:pt>
                <c:pt idx="2893">
                  <c:v>2014.2295081967213</c:v>
                </c:pt>
                <c:pt idx="2894">
                  <c:v>2014.2322404371585</c:v>
                </c:pt>
                <c:pt idx="2895">
                  <c:v>2014.2349726775956</c:v>
                </c:pt>
                <c:pt idx="2896">
                  <c:v>2014.2377049180327</c:v>
                </c:pt>
                <c:pt idx="2897">
                  <c:v>2014.2404371584701</c:v>
                </c:pt>
                <c:pt idx="2898">
                  <c:v>2014.2431693989072</c:v>
                </c:pt>
                <c:pt idx="2899">
                  <c:v>2014.2459016393443</c:v>
                </c:pt>
                <c:pt idx="2900">
                  <c:v>2014.2486338797814</c:v>
                </c:pt>
                <c:pt idx="2901">
                  <c:v>2014.2513661202186</c:v>
                </c:pt>
                <c:pt idx="2902">
                  <c:v>2014.2540983606557</c:v>
                </c:pt>
                <c:pt idx="2903">
                  <c:v>2014.2568306010928</c:v>
                </c:pt>
                <c:pt idx="2904">
                  <c:v>2014.2595628415299</c:v>
                </c:pt>
                <c:pt idx="2905">
                  <c:v>2014.2622950819673</c:v>
                </c:pt>
                <c:pt idx="2906">
                  <c:v>2014.2650273224044</c:v>
                </c:pt>
                <c:pt idx="2907">
                  <c:v>2014.2677595628415</c:v>
                </c:pt>
                <c:pt idx="2908">
                  <c:v>2014.2704918032787</c:v>
                </c:pt>
                <c:pt idx="2909">
                  <c:v>2014.2732240437158</c:v>
                </c:pt>
                <c:pt idx="2910">
                  <c:v>2014.2759562841529</c:v>
                </c:pt>
                <c:pt idx="2911">
                  <c:v>2014.2786885245901</c:v>
                </c:pt>
                <c:pt idx="2912">
                  <c:v>2014.2814207650274</c:v>
                </c:pt>
                <c:pt idx="2913">
                  <c:v>2014.2841530054645</c:v>
                </c:pt>
                <c:pt idx="2914">
                  <c:v>2014.2868852459017</c:v>
                </c:pt>
                <c:pt idx="2915">
                  <c:v>2014.2896174863388</c:v>
                </c:pt>
                <c:pt idx="2916">
                  <c:v>2014.2923497267759</c:v>
                </c:pt>
                <c:pt idx="2917">
                  <c:v>2014.295081967213</c:v>
                </c:pt>
                <c:pt idx="2918">
                  <c:v>2014.2978142076502</c:v>
                </c:pt>
                <c:pt idx="2919">
                  <c:v>2014.3005464480875</c:v>
                </c:pt>
                <c:pt idx="2920">
                  <c:v>2014.3032786885246</c:v>
                </c:pt>
                <c:pt idx="2921">
                  <c:v>2014.3060109289618</c:v>
                </c:pt>
                <c:pt idx="2922">
                  <c:v>2014.3087431693989</c:v>
                </c:pt>
                <c:pt idx="2923">
                  <c:v>2014.311475409836</c:v>
                </c:pt>
                <c:pt idx="2924">
                  <c:v>2014.3142076502731</c:v>
                </c:pt>
                <c:pt idx="2925">
                  <c:v>2014.3169398907103</c:v>
                </c:pt>
                <c:pt idx="2926">
                  <c:v>2014.3196721311476</c:v>
                </c:pt>
                <c:pt idx="2927">
                  <c:v>2014.3224043715848</c:v>
                </c:pt>
                <c:pt idx="2928">
                  <c:v>2014.3251366120219</c:v>
                </c:pt>
                <c:pt idx="2929">
                  <c:v>2014.327868852459</c:v>
                </c:pt>
                <c:pt idx="2930">
                  <c:v>2014.3306010928961</c:v>
                </c:pt>
                <c:pt idx="2931">
                  <c:v>2014.3333333333333</c:v>
                </c:pt>
                <c:pt idx="2932">
                  <c:v>2014.3360655737704</c:v>
                </c:pt>
                <c:pt idx="2933">
                  <c:v>2014.3387978142077</c:v>
                </c:pt>
                <c:pt idx="2934">
                  <c:v>2014.3415300546449</c:v>
                </c:pt>
                <c:pt idx="2935">
                  <c:v>2014.344262295082</c:v>
                </c:pt>
                <c:pt idx="2936">
                  <c:v>2014.3469945355191</c:v>
                </c:pt>
                <c:pt idx="2937">
                  <c:v>2014.3497267759562</c:v>
                </c:pt>
                <c:pt idx="2938">
                  <c:v>2014.3524590163934</c:v>
                </c:pt>
                <c:pt idx="2939">
                  <c:v>2014.3551912568305</c:v>
                </c:pt>
                <c:pt idx="2940">
                  <c:v>2014.3579234972678</c:v>
                </c:pt>
                <c:pt idx="2941">
                  <c:v>2014.360655737705</c:v>
                </c:pt>
                <c:pt idx="2942">
                  <c:v>2014.3633879781421</c:v>
                </c:pt>
                <c:pt idx="2943">
                  <c:v>2014.3661202185792</c:v>
                </c:pt>
                <c:pt idx="2944">
                  <c:v>2014.3688524590164</c:v>
                </c:pt>
                <c:pt idx="2945">
                  <c:v>2014.3715846994535</c:v>
                </c:pt>
                <c:pt idx="2946">
                  <c:v>2014.3743169398906</c:v>
                </c:pt>
                <c:pt idx="2947">
                  <c:v>2014.377049180328</c:v>
                </c:pt>
                <c:pt idx="2948">
                  <c:v>2014.3797814207651</c:v>
                </c:pt>
                <c:pt idx="2949">
                  <c:v>2014.3825136612022</c:v>
                </c:pt>
                <c:pt idx="2950">
                  <c:v>2014.3852459016393</c:v>
                </c:pt>
                <c:pt idx="2951">
                  <c:v>2014.3879781420765</c:v>
                </c:pt>
                <c:pt idx="2952">
                  <c:v>2014.3907103825136</c:v>
                </c:pt>
                <c:pt idx="2953">
                  <c:v>2014.3934426229507</c:v>
                </c:pt>
                <c:pt idx="2954">
                  <c:v>2014.3961748633881</c:v>
                </c:pt>
                <c:pt idx="2955">
                  <c:v>2014.3989071038252</c:v>
                </c:pt>
                <c:pt idx="2956">
                  <c:v>2014.4016393442623</c:v>
                </c:pt>
                <c:pt idx="2957">
                  <c:v>2014.4043715846994</c:v>
                </c:pt>
                <c:pt idx="2958">
                  <c:v>2014.4071038251366</c:v>
                </c:pt>
                <c:pt idx="2959">
                  <c:v>2014.4098360655737</c:v>
                </c:pt>
                <c:pt idx="2960">
                  <c:v>2014.4125683060108</c:v>
                </c:pt>
                <c:pt idx="2961">
                  <c:v>2014.4153005464482</c:v>
                </c:pt>
                <c:pt idx="2962">
                  <c:v>2014.4180327868853</c:v>
                </c:pt>
                <c:pt idx="2963">
                  <c:v>2014.4207650273224</c:v>
                </c:pt>
                <c:pt idx="2964">
                  <c:v>2014.4234972677596</c:v>
                </c:pt>
                <c:pt idx="2965">
                  <c:v>2014.4262295081967</c:v>
                </c:pt>
                <c:pt idx="2966">
                  <c:v>2014.4289617486338</c:v>
                </c:pt>
                <c:pt idx="2967">
                  <c:v>2014.4316939890709</c:v>
                </c:pt>
                <c:pt idx="2968">
                  <c:v>2014.4344262295083</c:v>
                </c:pt>
                <c:pt idx="2969">
                  <c:v>2014.4371584699454</c:v>
                </c:pt>
                <c:pt idx="2970">
                  <c:v>2014.4398907103825</c:v>
                </c:pt>
                <c:pt idx="2971">
                  <c:v>2014.4426229508197</c:v>
                </c:pt>
                <c:pt idx="2972">
                  <c:v>2014.4453551912568</c:v>
                </c:pt>
                <c:pt idx="2973">
                  <c:v>2014.4480874316939</c:v>
                </c:pt>
                <c:pt idx="2974">
                  <c:v>2014.450819672131</c:v>
                </c:pt>
                <c:pt idx="2975">
                  <c:v>2014.4535519125684</c:v>
                </c:pt>
                <c:pt idx="2976">
                  <c:v>2014.4562841530055</c:v>
                </c:pt>
                <c:pt idx="2977">
                  <c:v>2014.4590163934427</c:v>
                </c:pt>
                <c:pt idx="2978">
                  <c:v>2014.4617486338798</c:v>
                </c:pt>
                <c:pt idx="2979">
                  <c:v>2014.4644808743169</c:v>
                </c:pt>
                <c:pt idx="2980">
                  <c:v>2014.467213114754</c:v>
                </c:pt>
                <c:pt idx="2981">
                  <c:v>2014.4699453551912</c:v>
                </c:pt>
                <c:pt idx="2982">
                  <c:v>2014.4726775956285</c:v>
                </c:pt>
                <c:pt idx="2983">
                  <c:v>2014.4754098360656</c:v>
                </c:pt>
                <c:pt idx="2984">
                  <c:v>2014.4781420765028</c:v>
                </c:pt>
                <c:pt idx="2985">
                  <c:v>2014.4808743169399</c:v>
                </c:pt>
                <c:pt idx="2986">
                  <c:v>2014.483606557377</c:v>
                </c:pt>
                <c:pt idx="2987">
                  <c:v>2014.4863387978141</c:v>
                </c:pt>
                <c:pt idx="2988">
                  <c:v>2014.4890710382513</c:v>
                </c:pt>
                <c:pt idx="2989">
                  <c:v>2014.4918032786886</c:v>
                </c:pt>
                <c:pt idx="2990">
                  <c:v>2014.4945355191257</c:v>
                </c:pt>
                <c:pt idx="2991">
                  <c:v>2014.4972677595629</c:v>
                </c:pt>
                <c:pt idx="2992">
                  <c:v>2014.5</c:v>
                </c:pt>
                <c:pt idx="2993">
                  <c:v>2014.5027322404371</c:v>
                </c:pt>
                <c:pt idx="2994">
                  <c:v>2014.5054644808743</c:v>
                </c:pt>
                <c:pt idx="2995">
                  <c:v>2014.5081967213114</c:v>
                </c:pt>
                <c:pt idx="2996">
                  <c:v>2014.5109289617487</c:v>
                </c:pt>
                <c:pt idx="2997">
                  <c:v>2014.5136612021859</c:v>
                </c:pt>
                <c:pt idx="2998">
                  <c:v>2014.516393442623</c:v>
                </c:pt>
                <c:pt idx="2999">
                  <c:v>2014.5191256830601</c:v>
                </c:pt>
                <c:pt idx="3000">
                  <c:v>2014.5218579234972</c:v>
                </c:pt>
                <c:pt idx="3001">
                  <c:v>2014.5245901639344</c:v>
                </c:pt>
                <c:pt idx="3002">
                  <c:v>2014.5273224043715</c:v>
                </c:pt>
                <c:pt idx="3003">
                  <c:v>2014.5300546448088</c:v>
                </c:pt>
                <c:pt idx="3004">
                  <c:v>2014.532786885246</c:v>
                </c:pt>
                <c:pt idx="3005">
                  <c:v>2014.5355191256831</c:v>
                </c:pt>
                <c:pt idx="3006">
                  <c:v>2014.5382513661202</c:v>
                </c:pt>
                <c:pt idx="3007">
                  <c:v>2014.5409836065573</c:v>
                </c:pt>
                <c:pt idx="3008">
                  <c:v>2014.5437158469945</c:v>
                </c:pt>
                <c:pt idx="3009">
                  <c:v>2014.5464480874316</c:v>
                </c:pt>
                <c:pt idx="3010">
                  <c:v>2014.549180327869</c:v>
                </c:pt>
                <c:pt idx="3011">
                  <c:v>2014.5519125683061</c:v>
                </c:pt>
                <c:pt idx="3012">
                  <c:v>2014.5546448087432</c:v>
                </c:pt>
                <c:pt idx="3013">
                  <c:v>2014.5573770491803</c:v>
                </c:pt>
                <c:pt idx="3014">
                  <c:v>2014.5601092896175</c:v>
                </c:pt>
                <c:pt idx="3015">
                  <c:v>2014.5628415300546</c:v>
                </c:pt>
                <c:pt idx="3016">
                  <c:v>2014.5655737704917</c:v>
                </c:pt>
                <c:pt idx="3017">
                  <c:v>2014.5683060109291</c:v>
                </c:pt>
                <c:pt idx="3018">
                  <c:v>2014.5710382513662</c:v>
                </c:pt>
                <c:pt idx="3019">
                  <c:v>2014.5737704918033</c:v>
                </c:pt>
                <c:pt idx="3020">
                  <c:v>2014.5765027322404</c:v>
                </c:pt>
                <c:pt idx="3021">
                  <c:v>2014.5792349726776</c:v>
                </c:pt>
                <c:pt idx="3022">
                  <c:v>2014.5819672131147</c:v>
                </c:pt>
                <c:pt idx="3023">
                  <c:v>2014.5846994535518</c:v>
                </c:pt>
                <c:pt idx="3024">
                  <c:v>2014.5874316939892</c:v>
                </c:pt>
                <c:pt idx="3025">
                  <c:v>2014.5901639344263</c:v>
                </c:pt>
                <c:pt idx="3026">
                  <c:v>2014.5928961748634</c:v>
                </c:pt>
                <c:pt idx="3027">
                  <c:v>2014.5956284153006</c:v>
                </c:pt>
                <c:pt idx="3028">
                  <c:v>2014.5983606557377</c:v>
                </c:pt>
                <c:pt idx="3029">
                  <c:v>2014.6010928961748</c:v>
                </c:pt>
                <c:pt idx="3030">
                  <c:v>2014.6038251366119</c:v>
                </c:pt>
                <c:pt idx="3031">
                  <c:v>2014.6065573770493</c:v>
                </c:pt>
                <c:pt idx="3032">
                  <c:v>2014.6092896174864</c:v>
                </c:pt>
                <c:pt idx="3033">
                  <c:v>2014.6120218579235</c:v>
                </c:pt>
                <c:pt idx="3034">
                  <c:v>2014.6147540983607</c:v>
                </c:pt>
                <c:pt idx="3035">
                  <c:v>2014.6174863387978</c:v>
                </c:pt>
                <c:pt idx="3036">
                  <c:v>2014.6202185792349</c:v>
                </c:pt>
                <c:pt idx="3037">
                  <c:v>2014.622950819672</c:v>
                </c:pt>
                <c:pt idx="3038">
                  <c:v>2014.6256830601094</c:v>
                </c:pt>
                <c:pt idx="3039">
                  <c:v>2014.6284153005465</c:v>
                </c:pt>
                <c:pt idx="3040">
                  <c:v>2014.6311475409836</c:v>
                </c:pt>
                <c:pt idx="3041">
                  <c:v>2014.6338797814208</c:v>
                </c:pt>
                <c:pt idx="3042">
                  <c:v>2014.6366120218579</c:v>
                </c:pt>
                <c:pt idx="3043">
                  <c:v>2014.639344262295</c:v>
                </c:pt>
                <c:pt idx="3044">
                  <c:v>2014.6420765027322</c:v>
                </c:pt>
                <c:pt idx="3045">
                  <c:v>2014.6448087431695</c:v>
                </c:pt>
                <c:pt idx="3046">
                  <c:v>2014.6475409836066</c:v>
                </c:pt>
                <c:pt idx="3047">
                  <c:v>2014.6502732240438</c:v>
                </c:pt>
                <c:pt idx="3048">
                  <c:v>2014.6530054644809</c:v>
                </c:pt>
                <c:pt idx="3049">
                  <c:v>2014.655737704918</c:v>
                </c:pt>
                <c:pt idx="3050">
                  <c:v>2014.6584699453551</c:v>
                </c:pt>
                <c:pt idx="3051">
                  <c:v>2014.6612021857923</c:v>
                </c:pt>
                <c:pt idx="3052">
                  <c:v>2014.6639344262296</c:v>
                </c:pt>
                <c:pt idx="3053">
                  <c:v>2014.6666666666667</c:v>
                </c:pt>
                <c:pt idx="3054">
                  <c:v>2014.6693989071039</c:v>
                </c:pt>
                <c:pt idx="3055">
                  <c:v>2014.672131147541</c:v>
                </c:pt>
                <c:pt idx="3056">
                  <c:v>2014.6748633879781</c:v>
                </c:pt>
                <c:pt idx="3057">
                  <c:v>2014.6775956284152</c:v>
                </c:pt>
                <c:pt idx="3058">
                  <c:v>2014.6803278688524</c:v>
                </c:pt>
                <c:pt idx="3059">
                  <c:v>2014.6830601092897</c:v>
                </c:pt>
                <c:pt idx="3060">
                  <c:v>2014.6857923497269</c:v>
                </c:pt>
                <c:pt idx="3061">
                  <c:v>2014.688524590164</c:v>
                </c:pt>
                <c:pt idx="3062">
                  <c:v>2014.6912568306011</c:v>
                </c:pt>
                <c:pt idx="3063">
                  <c:v>2014.6939890710382</c:v>
                </c:pt>
                <c:pt idx="3064">
                  <c:v>2014.6967213114754</c:v>
                </c:pt>
                <c:pt idx="3065">
                  <c:v>2014.6994535519125</c:v>
                </c:pt>
                <c:pt idx="3066">
                  <c:v>2014.7021857923498</c:v>
                </c:pt>
                <c:pt idx="3067">
                  <c:v>2014.704918032787</c:v>
                </c:pt>
                <c:pt idx="3068">
                  <c:v>2014.7076502732241</c:v>
                </c:pt>
                <c:pt idx="3069">
                  <c:v>2014.7103825136612</c:v>
                </c:pt>
                <c:pt idx="3070">
                  <c:v>2014.7131147540983</c:v>
                </c:pt>
                <c:pt idx="3071">
                  <c:v>2014.7158469945355</c:v>
                </c:pt>
                <c:pt idx="3072">
                  <c:v>2014.7185792349726</c:v>
                </c:pt>
                <c:pt idx="3073">
                  <c:v>2014.7213114754099</c:v>
                </c:pt>
                <c:pt idx="3074">
                  <c:v>2014.7240437158471</c:v>
                </c:pt>
                <c:pt idx="3075">
                  <c:v>2014.7267759562842</c:v>
                </c:pt>
                <c:pt idx="3076">
                  <c:v>2014.7295081967213</c:v>
                </c:pt>
                <c:pt idx="3077">
                  <c:v>2014.7322404371585</c:v>
                </c:pt>
                <c:pt idx="3078">
                  <c:v>2014.7349726775956</c:v>
                </c:pt>
                <c:pt idx="3079">
                  <c:v>2014.7377049180327</c:v>
                </c:pt>
                <c:pt idx="3080">
                  <c:v>2014.7404371584701</c:v>
                </c:pt>
                <c:pt idx="3081">
                  <c:v>2014.7431693989072</c:v>
                </c:pt>
                <c:pt idx="3082">
                  <c:v>2014.7459016393443</c:v>
                </c:pt>
                <c:pt idx="3083">
                  <c:v>2014.7486338797814</c:v>
                </c:pt>
                <c:pt idx="3084">
                  <c:v>2014.7513661202186</c:v>
                </c:pt>
                <c:pt idx="3085">
                  <c:v>2014.7540983606557</c:v>
                </c:pt>
                <c:pt idx="3086">
                  <c:v>2014.7568306010928</c:v>
                </c:pt>
                <c:pt idx="3087">
                  <c:v>2014.7595628415299</c:v>
                </c:pt>
                <c:pt idx="3088">
                  <c:v>2014.7622950819673</c:v>
                </c:pt>
                <c:pt idx="3089">
                  <c:v>2014.7650273224044</c:v>
                </c:pt>
                <c:pt idx="3090">
                  <c:v>2014.7677595628415</c:v>
                </c:pt>
                <c:pt idx="3091">
                  <c:v>2014.7704918032787</c:v>
                </c:pt>
                <c:pt idx="3092">
                  <c:v>2014.7732240437158</c:v>
                </c:pt>
                <c:pt idx="3093">
                  <c:v>2014.7759562841529</c:v>
                </c:pt>
                <c:pt idx="3094">
                  <c:v>2014.7786885245901</c:v>
                </c:pt>
                <c:pt idx="3095">
                  <c:v>2014.7814207650274</c:v>
                </c:pt>
                <c:pt idx="3096">
                  <c:v>2014.7841530054645</c:v>
                </c:pt>
                <c:pt idx="3097">
                  <c:v>2014.7868852459017</c:v>
                </c:pt>
                <c:pt idx="3098">
                  <c:v>2014.7896174863388</c:v>
                </c:pt>
                <c:pt idx="3099">
                  <c:v>2014.7923497267759</c:v>
                </c:pt>
                <c:pt idx="3100">
                  <c:v>2014.795081967213</c:v>
                </c:pt>
                <c:pt idx="3101">
                  <c:v>2014.7978142076502</c:v>
                </c:pt>
                <c:pt idx="3102">
                  <c:v>2014.8005464480875</c:v>
                </c:pt>
                <c:pt idx="3103">
                  <c:v>2014.8032786885246</c:v>
                </c:pt>
                <c:pt idx="3104">
                  <c:v>2014.8060109289618</c:v>
                </c:pt>
                <c:pt idx="3105">
                  <c:v>2014.8087431693989</c:v>
                </c:pt>
                <c:pt idx="3106">
                  <c:v>2014.811475409836</c:v>
                </c:pt>
                <c:pt idx="3107">
                  <c:v>2014.8142076502731</c:v>
                </c:pt>
                <c:pt idx="3108">
                  <c:v>2014.8169398907103</c:v>
                </c:pt>
                <c:pt idx="3109">
                  <c:v>2014.8196721311476</c:v>
                </c:pt>
                <c:pt idx="3110">
                  <c:v>2014.8224043715848</c:v>
                </c:pt>
                <c:pt idx="3111">
                  <c:v>2014.8251366120219</c:v>
                </c:pt>
                <c:pt idx="3112">
                  <c:v>2014.827868852459</c:v>
                </c:pt>
                <c:pt idx="3113">
                  <c:v>2014.8306010928961</c:v>
                </c:pt>
                <c:pt idx="3114">
                  <c:v>2014.8333333333333</c:v>
                </c:pt>
                <c:pt idx="3115">
                  <c:v>2014.8360655737704</c:v>
                </c:pt>
                <c:pt idx="3116">
                  <c:v>2014.8387978142077</c:v>
                </c:pt>
                <c:pt idx="3117">
                  <c:v>2014.8415300546449</c:v>
                </c:pt>
                <c:pt idx="3118">
                  <c:v>2014.844262295082</c:v>
                </c:pt>
                <c:pt idx="3119">
                  <c:v>2014.8469945355191</c:v>
                </c:pt>
                <c:pt idx="3120">
                  <c:v>2014.8497267759562</c:v>
                </c:pt>
                <c:pt idx="3121">
                  <c:v>2014.8524590163934</c:v>
                </c:pt>
                <c:pt idx="3122">
                  <c:v>2014.8551912568305</c:v>
                </c:pt>
                <c:pt idx="3123">
                  <c:v>2014.8579234972678</c:v>
                </c:pt>
                <c:pt idx="3124">
                  <c:v>2014.860655737705</c:v>
                </c:pt>
                <c:pt idx="3125">
                  <c:v>2014.8633879781421</c:v>
                </c:pt>
                <c:pt idx="3126">
                  <c:v>2014.8661202185792</c:v>
                </c:pt>
                <c:pt idx="3127">
                  <c:v>2014.8688524590164</c:v>
                </c:pt>
                <c:pt idx="3128">
                  <c:v>2014.8715846994535</c:v>
                </c:pt>
                <c:pt idx="3129">
                  <c:v>2014.8743169398906</c:v>
                </c:pt>
                <c:pt idx="3130">
                  <c:v>2014.877049180328</c:v>
                </c:pt>
                <c:pt idx="3131">
                  <c:v>2014.8797814207651</c:v>
                </c:pt>
                <c:pt idx="3132">
                  <c:v>2014.8825136612022</c:v>
                </c:pt>
                <c:pt idx="3133">
                  <c:v>2014.8852459016393</c:v>
                </c:pt>
                <c:pt idx="3134">
                  <c:v>2014.8879781420765</c:v>
                </c:pt>
                <c:pt idx="3135">
                  <c:v>2014.8907103825136</c:v>
                </c:pt>
                <c:pt idx="3136">
                  <c:v>2014.8934426229507</c:v>
                </c:pt>
                <c:pt idx="3137">
                  <c:v>2014.8961748633881</c:v>
                </c:pt>
                <c:pt idx="3138">
                  <c:v>2014.8989071038252</c:v>
                </c:pt>
                <c:pt idx="3139">
                  <c:v>2014.9016393442623</c:v>
                </c:pt>
                <c:pt idx="3140">
                  <c:v>2014.9043715846994</c:v>
                </c:pt>
                <c:pt idx="3141">
                  <c:v>2014.9071038251366</c:v>
                </c:pt>
                <c:pt idx="3142">
                  <c:v>2014.9098360655737</c:v>
                </c:pt>
                <c:pt idx="3143">
                  <c:v>2014.9125683060108</c:v>
                </c:pt>
                <c:pt idx="3144">
                  <c:v>2014.9153005464482</c:v>
                </c:pt>
                <c:pt idx="3145">
                  <c:v>2014.9180327868853</c:v>
                </c:pt>
                <c:pt idx="3146">
                  <c:v>2014.9207650273224</c:v>
                </c:pt>
                <c:pt idx="3147">
                  <c:v>2014.9234972677596</c:v>
                </c:pt>
                <c:pt idx="3148">
                  <c:v>2014.9262295081967</c:v>
                </c:pt>
                <c:pt idx="3149">
                  <c:v>2014.9289617486338</c:v>
                </c:pt>
                <c:pt idx="3150">
                  <c:v>2014.9316939890709</c:v>
                </c:pt>
                <c:pt idx="3151">
                  <c:v>2014.9344262295083</c:v>
                </c:pt>
                <c:pt idx="3152">
                  <c:v>2014.9371584699454</c:v>
                </c:pt>
                <c:pt idx="3153">
                  <c:v>2014.9398907103825</c:v>
                </c:pt>
                <c:pt idx="3154">
                  <c:v>2014.9426229508197</c:v>
                </c:pt>
                <c:pt idx="3155">
                  <c:v>2014.9453551912568</c:v>
                </c:pt>
                <c:pt idx="3156">
                  <c:v>2014.9480874316939</c:v>
                </c:pt>
                <c:pt idx="3157">
                  <c:v>2014.950819672131</c:v>
                </c:pt>
                <c:pt idx="3158">
                  <c:v>2014.9535519125684</c:v>
                </c:pt>
                <c:pt idx="3159">
                  <c:v>2014.9562841530055</c:v>
                </c:pt>
                <c:pt idx="3160">
                  <c:v>2014.9590163934427</c:v>
                </c:pt>
                <c:pt idx="3161">
                  <c:v>2014.9617486338798</c:v>
                </c:pt>
                <c:pt idx="3162">
                  <c:v>2014.9644808743169</c:v>
                </c:pt>
                <c:pt idx="3163">
                  <c:v>2014.967213114754</c:v>
                </c:pt>
                <c:pt idx="3164">
                  <c:v>2014.9699453551912</c:v>
                </c:pt>
                <c:pt idx="3165">
                  <c:v>2014.9726775956285</c:v>
                </c:pt>
                <c:pt idx="3166">
                  <c:v>2014.9754098360656</c:v>
                </c:pt>
                <c:pt idx="3167">
                  <c:v>2014.9781420765028</c:v>
                </c:pt>
                <c:pt idx="3168">
                  <c:v>2014.9808743169399</c:v>
                </c:pt>
                <c:pt idx="3169">
                  <c:v>2014.983606557377</c:v>
                </c:pt>
                <c:pt idx="3170">
                  <c:v>2014.9863387978141</c:v>
                </c:pt>
                <c:pt idx="3171">
                  <c:v>2014.9890710382513</c:v>
                </c:pt>
                <c:pt idx="3172">
                  <c:v>2014.9918032786886</c:v>
                </c:pt>
                <c:pt idx="3173">
                  <c:v>2014.9945355191257</c:v>
                </c:pt>
                <c:pt idx="3174">
                  <c:v>2014.9972677595629</c:v>
                </c:pt>
                <c:pt idx="3175">
                  <c:v>2015.0027322404371</c:v>
                </c:pt>
                <c:pt idx="3176">
                  <c:v>2015.0054644808743</c:v>
                </c:pt>
                <c:pt idx="3177">
                  <c:v>2015.0081967213114</c:v>
                </c:pt>
                <c:pt idx="3178">
                  <c:v>2015.0109289617487</c:v>
                </c:pt>
                <c:pt idx="3179">
                  <c:v>2015.0136612021859</c:v>
                </c:pt>
                <c:pt idx="3180">
                  <c:v>2015.016393442623</c:v>
                </c:pt>
                <c:pt idx="3181">
                  <c:v>2015.0191256830601</c:v>
                </c:pt>
                <c:pt idx="3182">
                  <c:v>2015.0218579234972</c:v>
                </c:pt>
                <c:pt idx="3183">
                  <c:v>2015.0245901639344</c:v>
                </c:pt>
                <c:pt idx="3184">
                  <c:v>2015.0273224043715</c:v>
                </c:pt>
                <c:pt idx="3185">
                  <c:v>2015.0300546448088</c:v>
                </c:pt>
                <c:pt idx="3186">
                  <c:v>2015.032786885246</c:v>
                </c:pt>
                <c:pt idx="3187">
                  <c:v>2015.0355191256831</c:v>
                </c:pt>
                <c:pt idx="3188">
                  <c:v>2015.0382513661202</c:v>
                </c:pt>
                <c:pt idx="3189">
                  <c:v>2015.0409836065573</c:v>
                </c:pt>
                <c:pt idx="3190">
                  <c:v>2015.0437158469945</c:v>
                </c:pt>
                <c:pt idx="3191">
                  <c:v>2015.0464480874316</c:v>
                </c:pt>
                <c:pt idx="3192">
                  <c:v>2015.049180327869</c:v>
                </c:pt>
                <c:pt idx="3193">
                  <c:v>2015.0519125683061</c:v>
                </c:pt>
                <c:pt idx="3194">
                  <c:v>2015.0546448087432</c:v>
                </c:pt>
                <c:pt idx="3195">
                  <c:v>2015.0573770491803</c:v>
                </c:pt>
                <c:pt idx="3196">
                  <c:v>2015.0601092896175</c:v>
                </c:pt>
                <c:pt idx="3197">
                  <c:v>2015.0628415300546</c:v>
                </c:pt>
                <c:pt idx="3198">
                  <c:v>2015.0655737704917</c:v>
                </c:pt>
                <c:pt idx="3199">
                  <c:v>2015.0683060109291</c:v>
                </c:pt>
                <c:pt idx="3200">
                  <c:v>2015.0710382513662</c:v>
                </c:pt>
                <c:pt idx="3201">
                  <c:v>2015.0737704918033</c:v>
                </c:pt>
                <c:pt idx="3202">
                  <c:v>2015.0765027322404</c:v>
                </c:pt>
                <c:pt idx="3203">
                  <c:v>2015.0792349726776</c:v>
                </c:pt>
                <c:pt idx="3204">
                  <c:v>2015.0819672131147</c:v>
                </c:pt>
                <c:pt idx="3205">
                  <c:v>2015.0846994535518</c:v>
                </c:pt>
                <c:pt idx="3206">
                  <c:v>2015.0874316939892</c:v>
                </c:pt>
                <c:pt idx="3207">
                  <c:v>2015.0901639344263</c:v>
                </c:pt>
                <c:pt idx="3208">
                  <c:v>2015.0928961748634</c:v>
                </c:pt>
                <c:pt idx="3209">
                  <c:v>2015.0956284153006</c:v>
                </c:pt>
                <c:pt idx="3210">
                  <c:v>2015.0983606557377</c:v>
                </c:pt>
                <c:pt idx="3211">
                  <c:v>2015.1010928961748</c:v>
                </c:pt>
                <c:pt idx="3212">
                  <c:v>2015.1038251366119</c:v>
                </c:pt>
                <c:pt idx="3213">
                  <c:v>2015.1065573770493</c:v>
                </c:pt>
                <c:pt idx="3214">
                  <c:v>2015.1092896174864</c:v>
                </c:pt>
                <c:pt idx="3215">
                  <c:v>2015.1120218579235</c:v>
                </c:pt>
                <c:pt idx="3216">
                  <c:v>2015.1147540983607</c:v>
                </c:pt>
                <c:pt idx="3217">
                  <c:v>2015.1174863387978</c:v>
                </c:pt>
                <c:pt idx="3218">
                  <c:v>2015.1202185792349</c:v>
                </c:pt>
                <c:pt idx="3219">
                  <c:v>2015.122950819672</c:v>
                </c:pt>
                <c:pt idx="3220">
                  <c:v>2015.1256830601094</c:v>
                </c:pt>
                <c:pt idx="3221">
                  <c:v>2015.1284153005465</c:v>
                </c:pt>
                <c:pt idx="3222">
                  <c:v>2015.1311475409836</c:v>
                </c:pt>
                <c:pt idx="3223">
                  <c:v>2015.1338797814208</c:v>
                </c:pt>
                <c:pt idx="3224">
                  <c:v>2015.1366120218579</c:v>
                </c:pt>
                <c:pt idx="3225">
                  <c:v>2015.139344262295</c:v>
                </c:pt>
                <c:pt idx="3226">
                  <c:v>2015.1420765027322</c:v>
                </c:pt>
                <c:pt idx="3227">
                  <c:v>2015.1448087431695</c:v>
                </c:pt>
                <c:pt idx="3228">
                  <c:v>2015.1475409836066</c:v>
                </c:pt>
                <c:pt idx="3229">
                  <c:v>2015.1502732240438</c:v>
                </c:pt>
                <c:pt idx="3230">
                  <c:v>2015.1530054644809</c:v>
                </c:pt>
                <c:pt idx="3231">
                  <c:v>2015.155737704918</c:v>
                </c:pt>
                <c:pt idx="3232">
                  <c:v>2015.1584699453551</c:v>
                </c:pt>
                <c:pt idx="3233">
                  <c:v>2015.1612021857923</c:v>
                </c:pt>
                <c:pt idx="3234">
                  <c:v>2015.1639344262296</c:v>
                </c:pt>
                <c:pt idx="3235">
                  <c:v>2015.1666666666667</c:v>
                </c:pt>
                <c:pt idx="3236">
                  <c:v>2015.1693989071039</c:v>
                </c:pt>
                <c:pt idx="3237">
                  <c:v>2015.172131147541</c:v>
                </c:pt>
                <c:pt idx="3238">
                  <c:v>2015.1748633879781</c:v>
                </c:pt>
                <c:pt idx="3239">
                  <c:v>2015.1775956284152</c:v>
                </c:pt>
                <c:pt idx="3240">
                  <c:v>2015.1803278688524</c:v>
                </c:pt>
                <c:pt idx="3241">
                  <c:v>2015.1830601092897</c:v>
                </c:pt>
                <c:pt idx="3242">
                  <c:v>2015.1857923497269</c:v>
                </c:pt>
                <c:pt idx="3243">
                  <c:v>2015.188524590164</c:v>
                </c:pt>
                <c:pt idx="3244">
                  <c:v>2015.1912568306011</c:v>
                </c:pt>
                <c:pt idx="3245">
                  <c:v>2015.1939890710382</c:v>
                </c:pt>
                <c:pt idx="3246">
                  <c:v>2015.1967213114754</c:v>
                </c:pt>
                <c:pt idx="3247">
                  <c:v>2015.1994535519125</c:v>
                </c:pt>
                <c:pt idx="3248">
                  <c:v>2015.2021857923498</c:v>
                </c:pt>
                <c:pt idx="3249">
                  <c:v>2015.204918032787</c:v>
                </c:pt>
                <c:pt idx="3250">
                  <c:v>2015.2076502732241</c:v>
                </c:pt>
                <c:pt idx="3251">
                  <c:v>2015.2103825136612</c:v>
                </c:pt>
                <c:pt idx="3252">
                  <c:v>2015.2131147540983</c:v>
                </c:pt>
                <c:pt idx="3253">
                  <c:v>2015.2158469945355</c:v>
                </c:pt>
                <c:pt idx="3254">
                  <c:v>2015.2185792349726</c:v>
                </c:pt>
                <c:pt idx="3255">
                  <c:v>2015.2213114754099</c:v>
                </c:pt>
                <c:pt idx="3256">
                  <c:v>2015.2240437158471</c:v>
                </c:pt>
                <c:pt idx="3257">
                  <c:v>2015.2267759562842</c:v>
                </c:pt>
                <c:pt idx="3258">
                  <c:v>2015.2295081967213</c:v>
                </c:pt>
                <c:pt idx="3259">
                  <c:v>2015.2322404371585</c:v>
                </c:pt>
                <c:pt idx="3260">
                  <c:v>2015.2349726775956</c:v>
                </c:pt>
                <c:pt idx="3261">
                  <c:v>2015.2377049180327</c:v>
                </c:pt>
                <c:pt idx="3262">
                  <c:v>2015.2404371584701</c:v>
                </c:pt>
                <c:pt idx="3263">
                  <c:v>2015.2431693989072</c:v>
                </c:pt>
                <c:pt idx="3264">
                  <c:v>2015.2459016393443</c:v>
                </c:pt>
                <c:pt idx="3265">
                  <c:v>2015.2486338797814</c:v>
                </c:pt>
                <c:pt idx="3266">
                  <c:v>2015.2513661202186</c:v>
                </c:pt>
                <c:pt idx="3267">
                  <c:v>2015.2540983606557</c:v>
                </c:pt>
                <c:pt idx="3268">
                  <c:v>2015.2568306010928</c:v>
                </c:pt>
                <c:pt idx="3269">
                  <c:v>2015.2595628415299</c:v>
                </c:pt>
                <c:pt idx="3270">
                  <c:v>2015.2622950819673</c:v>
                </c:pt>
                <c:pt idx="3271">
                  <c:v>2015.2650273224044</c:v>
                </c:pt>
                <c:pt idx="3272">
                  <c:v>2015.2677595628415</c:v>
                </c:pt>
                <c:pt idx="3273">
                  <c:v>2015.2704918032787</c:v>
                </c:pt>
                <c:pt idx="3274">
                  <c:v>2015.2732240437158</c:v>
                </c:pt>
                <c:pt idx="3275">
                  <c:v>2015.2759562841529</c:v>
                </c:pt>
                <c:pt idx="3276">
                  <c:v>2015.2786885245901</c:v>
                </c:pt>
                <c:pt idx="3277">
                  <c:v>2015.2814207650274</c:v>
                </c:pt>
                <c:pt idx="3278">
                  <c:v>2015.2841530054645</c:v>
                </c:pt>
                <c:pt idx="3279">
                  <c:v>2015.2868852459017</c:v>
                </c:pt>
                <c:pt idx="3280">
                  <c:v>2015.2896174863388</c:v>
                </c:pt>
                <c:pt idx="3281">
                  <c:v>2015.2923497267759</c:v>
                </c:pt>
                <c:pt idx="3282">
                  <c:v>2015.295081967213</c:v>
                </c:pt>
                <c:pt idx="3283">
                  <c:v>2015.2978142076502</c:v>
                </c:pt>
                <c:pt idx="3284">
                  <c:v>2015.3005464480875</c:v>
                </c:pt>
                <c:pt idx="3285">
                  <c:v>2015.3032786885246</c:v>
                </c:pt>
                <c:pt idx="3286">
                  <c:v>2015.3060109289618</c:v>
                </c:pt>
                <c:pt idx="3287">
                  <c:v>2015.3087431693989</c:v>
                </c:pt>
                <c:pt idx="3288">
                  <c:v>2015.311475409836</c:v>
                </c:pt>
                <c:pt idx="3289">
                  <c:v>2015.3142076502731</c:v>
                </c:pt>
                <c:pt idx="3290">
                  <c:v>2015.3169398907103</c:v>
                </c:pt>
                <c:pt idx="3291">
                  <c:v>2015.3196721311476</c:v>
                </c:pt>
                <c:pt idx="3292">
                  <c:v>2015.3224043715848</c:v>
                </c:pt>
                <c:pt idx="3293">
                  <c:v>2015.3251366120219</c:v>
                </c:pt>
                <c:pt idx="3294">
                  <c:v>2015.327868852459</c:v>
                </c:pt>
                <c:pt idx="3295">
                  <c:v>2015.3306010928961</c:v>
                </c:pt>
                <c:pt idx="3296">
                  <c:v>2015.3333333333333</c:v>
                </c:pt>
                <c:pt idx="3297">
                  <c:v>2015.3360655737704</c:v>
                </c:pt>
                <c:pt idx="3298">
                  <c:v>2015.3387978142077</c:v>
                </c:pt>
                <c:pt idx="3299">
                  <c:v>2015.3415300546449</c:v>
                </c:pt>
                <c:pt idx="3300">
                  <c:v>2015.344262295082</c:v>
                </c:pt>
                <c:pt idx="3301">
                  <c:v>2015.3469945355191</c:v>
                </c:pt>
                <c:pt idx="3302">
                  <c:v>2015.3497267759562</c:v>
                </c:pt>
                <c:pt idx="3303">
                  <c:v>2015.3524590163934</c:v>
                </c:pt>
                <c:pt idx="3304">
                  <c:v>2015.3551912568305</c:v>
                </c:pt>
                <c:pt idx="3305">
                  <c:v>2015.3579234972678</c:v>
                </c:pt>
                <c:pt idx="3306">
                  <c:v>2015.360655737705</c:v>
                </c:pt>
                <c:pt idx="3307">
                  <c:v>2015.3633879781421</c:v>
                </c:pt>
                <c:pt idx="3308">
                  <c:v>2015.3661202185792</c:v>
                </c:pt>
                <c:pt idx="3309">
                  <c:v>2015.3688524590164</c:v>
                </c:pt>
                <c:pt idx="3310">
                  <c:v>2015.3715846994535</c:v>
                </c:pt>
                <c:pt idx="3311">
                  <c:v>2015.3743169398906</c:v>
                </c:pt>
                <c:pt idx="3312">
                  <c:v>2015.377049180328</c:v>
                </c:pt>
                <c:pt idx="3313">
                  <c:v>2015.3797814207651</c:v>
                </c:pt>
                <c:pt idx="3314">
                  <c:v>2015.3825136612022</c:v>
                </c:pt>
                <c:pt idx="3315">
                  <c:v>2015.3852459016393</c:v>
                </c:pt>
                <c:pt idx="3316">
                  <c:v>2015.3879781420765</c:v>
                </c:pt>
                <c:pt idx="3317">
                  <c:v>2015.3907103825136</c:v>
                </c:pt>
                <c:pt idx="3318">
                  <c:v>2015.3934426229507</c:v>
                </c:pt>
                <c:pt idx="3319">
                  <c:v>2015.3961748633881</c:v>
                </c:pt>
                <c:pt idx="3320">
                  <c:v>2015.3989071038252</c:v>
                </c:pt>
                <c:pt idx="3321">
                  <c:v>2015.4016393442623</c:v>
                </c:pt>
                <c:pt idx="3322">
                  <c:v>2015.4043715846994</c:v>
                </c:pt>
                <c:pt idx="3323">
                  <c:v>2015.4071038251366</c:v>
                </c:pt>
                <c:pt idx="3324">
                  <c:v>2015.4098360655737</c:v>
                </c:pt>
                <c:pt idx="3325">
                  <c:v>2015.4125683060108</c:v>
                </c:pt>
                <c:pt idx="3326">
                  <c:v>2015.4153005464482</c:v>
                </c:pt>
                <c:pt idx="3327">
                  <c:v>2015.4180327868853</c:v>
                </c:pt>
                <c:pt idx="3328">
                  <c:v>2015.4207650273224</c:v>
                </c:pt>
                <c:pt idx="3329">
                  <c:v>2015.4234972677596</c:v>
                </c:pt>
                <c:pt idx="3330">
                  <c:v>2015.4262295081967</c:v>
                </c:pt>
                <c:pt idx="3331">
                  <c:v>2015.4289617486338</c:v>
                </c:pt>
                <c:pt idx="3332">
                  <c:v>2015.4316939890709</c:v>
                </c:pt>
                <c:pt idx="3333">
                  <c:v>2015.4344262295083</c:v>
                </c:pt>
                <c:pt idx="3334">
                  <c:v>2015.4371584699454</c:v>
                </c:pt>
                <c:pt idx="3335">
                  <c:v>2015.4398907103825</c:v>
                </c:pt>
                <c:pt idx="3336">
                  <c:v>2015.4426229508197</c:v>
                </c:pt>
                <c:pt idx="3337">
                  <c:v>2015.4453551912568</c:v>
                </c:pt>
                <c:pt idx="3338">
                  <c:v>2015.4480874316939</c:v>
                </c:pt>
                <c:pt idx="3339">
                  <c:v>2015.450819672131</c:v>
                </c:pt>
                <c:pt idx="3340">
                  <c:v>2015.4535519125684</c:v>
                </c:pt>
                <c:pt idx="3341">
                  <c:v>2015.4562841530055</c:v>
                </c:pt>
                <c:pt idx="3342">
                  <c:v>2015.4590163934427</c:v>
                </c:pt>
                <c:pt idx="3343">
                  <c:v>2015.4617486338798</c:v>
                </c:pt>
                <c:pt idx="3344">
                  <c:v>2015.4644808743169</c:v>
                </c:pt>
                <c:pt idx="3345">
                  <c:v>2015.467213114754</c:v>
                </c:pt>
                <c:pt idx="3346">
                  <c:v>2015.4699453551912</c:v>
                </c:pt>
                <c:pt idx="3347">
                  <c:v>2015.4726775956285</c:v>
                </c:pt>
                <c:pt idx="3348">
                  <c:v>2015.4754098360656</c:v>
                </c:pt>
                <c:pt idx="3349">
                  <c:v>2015.4781420765028</c:v>
                </c:pt>
                <c:pt idx="3350">
                  <c:v>2015.4808743169399</c:v>
                </c:pt>
                <c:pt idx="3351">
                  <c:v>2015.483606557377</c:v>
                </c:pt>
                <c:pt idx="3352">
                  <c:v>2015.4863387978141</c:v>
                </c:pt>
                <c:pt idx="3353">
                  <c:v>2015.4890710382513</c:v>
                </c:pt>
                <c:pt idx="3354">
                  <c:v>2015.4918032786886</c:v>
                </c:pt>
                <c:pt idx="3355">
                  <c:v>2015.4945355191257</c:v>
                </c:pt>
                <c:pt idx="3356">
                  <c:v>2015.4972677595629</c:v>
                </c:pt>
                <c:pt idx="3357">
                  <c:v>2015.5</c:v>
                </c:pt>
                <c:pt idx="3358">
                  <c:v>2015.5027322404371</c:v>
                </c:pt>
                <c:pt idx="3359">
                  <c:v>2015.5054644808743</c:v>
                </c:pt>
                <c:pt idx="3360">
                  <c:v>2015.5081967213114</c:v>
                </c:pt>
                <c:pt idx="3361">
                  <c:v>2015.5109289617487</c:v>
                </c:pt>
                <c:pt idx="3362">
                  <c:v>2015.5136612021859</c:v>
                </c:pt>
                <c:pt idx="3363">
                  <c:v>2015.516393442623</c:v>
                </c:pt>
                <c:pt idx="3364">
                  <c:v>2015.5191256830601</c:v>
                </c:pt>
                <c:pt idx="3365">
                  <c:v>2015.5218579234972</c:v>
                </c:pt>
                <c:pt idx="3366">
                  <c:v>2015.5245901639344</c:v>
                </c:pt>
                <c:pt idx="3367">
                  <c:v>2015.5273224043715</c:v>
                </c:pt>
                <c:pt idx="3368">
                  <c:v>2015.5300546448088</c:v>
                </c:pt>
                <c:pt idx="3369">
                  <c:v>2015.532786885246</c:v>
                </c:pt>
                <c:pt idx="3370">
                  <c:v>2015.5355191256831</c:v>
                </c:pt>
                <c:pt idx="3371">
                  <c:v>2015.5382513661202</c:v>
                </c:pt>
                <c:pt idx="3372">
                  <c:v>2015.5409836065573</c:v>
                </c:pt>
                <c:pt idx="3373">
                  <c:v>2015.5437158469945</c:v>
                </c:pt>
                <c:pt idx="3374">
                  <c:v>2015.5464480874316</c:v>
                </c:pt>
                <c:pt idx="3375">
                  <c:v>2015.549180327869</c:v>
                </c:pt>
                <c:pt idx="3376">
                  <c:v>2015.5519125683061</c:v>
                </c:pt>
                <c:pt idx="3377">
                  <c:v>2015.5546448087432</c:v>
                </c:pt>
                <c:pt idx="3378">
                  <c:v>2015.5573770491803</c:v>
                </c:pt>
                <c:pt idx="3379">
                  <c:v>2015.5601092896175</c:v>
                </c:pt>
                <c:pt idx="3380">
                  <c:v>2015.5628415300546</c:v>
                </c:pt>
                <c:pt idx="3381">
                  <c:v>2015.5655737704917</c:v>
                </c:pt>
                <c:pt idx="3382">
                  <c:v>2015.5683060109291</c:v>
                </c:pt>
                <c:pt idx="3383">
                  <c:v>2015.5710382513662</c:v>
                </c:pt>
                <c:pt idx="3384">
                  <c:v>2015.5737704918033</c:v>
                </c:pt>
                <c:pt idx="3385">
                  <c:v>2015.5765027322404</c:v>
                </c:pt>
                <c:pt idx="3386">
                  <c:v>2015.5792349726776</c:v>
                </c:pt>
                <c:pt idx="3387">
                  <c:v>2015.5819672131147</c:v>
                </c:pt>
                <c:pt idx="3388">
                  <c:v>2015.5846994535518</c:v>
                </c:pt>
                <c:pt idx="3389">
                  <c:v>2015.5874316939892</c:v>
                </c:pt>
                <c:pt idx="3390">
                  <c:v>2015.5901639344263</c:v>
                </c:pt>
                <c:pt idx="3391">
                  <c:v>2015.5928961748634</c:v>
                </c:pt>
                <c:pt idx="3392">
                  <c:v>2015.5956284153006</c:v>
                </c:pt>
                <c:pt idx="3393">
                  <c:v>2015.5983606557377</c:v>
                </c:pt>
                <c:pt idx="3394">
                  <c:v>2015.6010928961748</c:v>
                </c:pt>
                <c:pt idx="3395">
                  <c:v>2015.6038251366119</c:v>
                </c:pt>
                <c:pt idx="3396">
                  <c:v>2015.6065573770493</c:v>
                </c:pt>
                <c:pt idx="3397">
                  <c:v>2015.6092896174864</c:v>
                </c:pt>
                <c:pt idx="3398">
                  <c:v>2015.6120218579235</c:v>
                </c:pt>
                <c:pt idx="3399">
                  <c:v>2015.6147540983607</c:v>
                </c:pt>
                <c:pt idx="3400">
                  <c:v>2015.6174863387978</c:v>
                </c:pt>
                <c:pt idx="3401">
                  <c:v>2015.6202185792349</c:v>
                </c:pt>
                <c:pt idx="3402">
                  <c:v>2015.622950819672</c:v>
                </c:pt>
                <c:pt idx="3403">
                  <c:v>2015.6256830601094</c:v>
                </c:pt>
                <c:pt idx="3404">
                  <c:v>2015.6284153005465</c:v>
                </c:pt>
                <c:pt idx="3405">
                  <c:v>2015.6311475409836</c:v>
                </c:pt>
                <c:pt idx="3406">
                  <c:v>2015.6338797814208</c:v>
                </c:pt>
                <c:pt idx="3407">
                  <c:v>2015.6366120218579</c:v>
                </c:pt>
                <c:pt idx="3408">
                  <c:v>2015.639344262295</c:v>
                </c:pt>
                <c:pt idx="3409">
                  <c:v>2015.6420765027322</c:v>
                </c:pt>
                <c:pt idx="3410">
                  <c:v>2015.6448087431695</c:v>
                </c:pt>
                <c:pt idx="3411">
                  <c:v>2015.6475409836066</c:v>
                </c:pt>
                <c:pt idx="3412">
                  <c:v>2015.6502732240438</c:v>
                </c:pt>
                <c:pt idx="3413">
                  <c:v>2015.6530054644809</c:v>
                </c:pt>
                <c:pt idx="3414">
                  <c:v>2015.655737704918</c:v>
                </c:pt>
                <c:pt idx="3415">
                  <c:v>2015.6584699453551</c:v>
                </c:pt>
                <c:pt idx="3416">
                  <c:v>2015.6612021857923</c:v>
                </c:pt>
                <c:pt idx="3417">
                  <c:v>2015.6639344262296</c:v>
                </c:pt>
                <c:pt idx="3418">
                  <c:v>2015.6666666666667</c:v>
                </c:pt>
                <c:pt idx="3419">
                  <c:v>2015.6693989071039</c:v>
                </c:pt>
                <c:pt idx="3420">
                  <c:v>2015.672131147541</c:v>
                </c:pt>
                <c:pt idx="3421">
                  <c:v>2015.6748633879781</c:v>
                </c:pt>
                <c:pt idx="3422">
                  <c:v>2015.6775956284152</c:v>
                </c:pt>
                <c:pt idx="3423">
                  <c:v>2015.6803278688524</c:v>
                </c:pt>
                <c:pt idx="3424">
                  <c:v>2015.6830601092897</c:v>
                </c:pt>
                <c:pt idx="3425">
                  <c:v>2015.6857923497269</c:v>
                </c:pt>
                <c:pt idx="3426">
                  <c:v>2015.688524590164</c:v>
                </c:pt>
                <c:pt idx="3427">
                  <c:v>2015.6912568306011</c:v>
                </c:pt>
                <c:pt idx="3428">
                  <c:v>2015.6939890710382</c:v>
                </c:pt>
                <c:pt idx="3429">
                  <c:v>2015.6967213114754</c:v>
                </c:pt>
                <c:pt idx="3430">
                  <c:v>2015.6994535519125</c:v>
                </c:pt>
                <c:pt idx="3431">
                  <c:v>2015.7021857923498</c:v>
                </c:pt>
                <c:pt idx="3432">
                  <c:v>2015.704918032787</c:v>
                </c:pt>
                <c:pt idx="3433">
                  <c:v>2015.7076502732241</c:v>
                </c:pt>
                <c:pt idx="3434">
                  <c:v>2015.7103825136612</c:v>
                </c:pt>
                <c:pt idx="3435">
                  <c:v>2015.7131147540983</c:v>
                </c:pt>
                <c:pt idx="3436">
                  <c:v>2015.7158469945355</c:v>
                </c:pt>
                <c:pt idx="3437">
                  <c:v>2015.7185792349726</c:v>
                </c:pt>
                <c:pt idx="3438">
                  <c:v>2015.7213114754099</c:v>
                </c:pt>
                <c:pt idx="3439">
                  <c:v>2015.7240437158471</c:v>
                </c:pt>
                <c:pt idx="3440">
                  <c:v>2015.7267759562842</c:v>
                </c:pt>
                <c:pt idx="3441">
                  <c:v>2015.7295081967213</c:v>
                </c:pt>
                <c:pt idx="3442">
                  <c:v>2015.7322404371585</c:v>
                </c:pt>
                <c:pt idx="3443">
                  <c:v>2015.7349726775956</c:v>
                </c:pt>
                <c:pt idx="3444">
                  <c:v>2015.7377049180327</c:v>
                </c:pt>
                <c:pt idx="3445">
                  <c:v>2015.7404371584701</c:v>
                </c:pt>
                <c:pt idx="3446">
                  <c:v>2015.7431693989072</c:v>
                </c:pt>
                <c:pt idx="3447">
                  <c:v>2015.7459016393443</c:v>
                </c:pt>
                <c:pt idx="3448">
                  <c:v>2015.7486338797814</c:v>
                </c:pt>
                <c:pt idx="3449">
                  <c:v>2015.7513661202186</c:v>
                </c:pt>
                <c:pt idx="3450">
                  <c:v>2015.7540983606557</c:v>
                </c:pt>
                <c:pt idx="3451">
                  <c:v>2015.7568306010928</c:v>
                </c:pt>
                <c:pt idx="3452">
                  <c:v>2015.7595628415299</c:v>
                </c:pt>
                <c:pt idx="3453">
                  <c:v>2015.7622950819673</c:v>
                </c:pt>
                <c:pt idx="3454">
                  <c:v>2015.7650273224044</c:v>
                </c:pt>
                <c:pt idx="3455">
                  <c:v>2015.7677595628415</c:v>
                </c:pt>
                <c:pt idx="3456">
                  <c:v>2015.7704918032787</c:v>
                </c:pt>
                <c:pt idx="3457">
                  <c:v>2015.7732240437158</c:v>
                </c:pt>
                <c:pt idx="3458">
                  <c:v>2015.7759562841529</c:v>
                </c:pt>
                <c:pt idx="3459">
                  <c:v>2015.7786885245901</c:v>
                </c:pt>
                <c:pt idx="3460">
                  <c:v>2015.7814207650274</c:v>
                </c:pt>
                <c:pt idx="3461">
                  <c:v>2015.7841530054645</c:v>
                </c:pt>
                <c:pt idx="3462">
                  <c:v>2015.7868852459017</c:v>
                </c:pt>
                <c:pt idx="3463">
                  <c:v>2015.7896174863388</c:v>
                </c:pt>
                <c:pt idx="3464">
                  <c:v>2015.7923497267759</c:v>
                </c:pt>
                <c:pt idx="3465">
                  <c:v>2015.795081967213</c:v>
                </c:pt>
                <c:pt idx="3466">
                  <c:v>2015.7978142076502</c:v>
                </c:pt>
                <c:pt idx="3467">
                  <c:v>2015.8005464480875</c:v>
                </c:pt>
                <c:pt idx="3468">
                  <c:v>2015.8032786885246</c:v>
                </c:pt>
                <c:pt idx="3469">
                  <c:v>2015.8060109289618</c:v>
                </c:pt>
                <c:pt idx="3470">
                  <c:v>2015.8087431693989</c:v>
                </c:pt>
                <c:pt idx="3471">
                  <c:v>2015.811475409836</c:v>
                </c:pt>
                <c:pt idx="3472">
                  <c:v>2015.8142076502731</c:v>
                </c:pt>
                <c:pt idx="3473">
                  <c:v>2015.8169398907103</c:v>
                </c:pt>
                <c:pt idx="3474">
                  <c:v>2015.8196721311476</c:v>
                </c:pt>
                <c:pt idx="3475">
                  <c:v>2015.8224043715848</c:v>
                </c:pt>
                <c:pt idx="3476">
                  <c:v>2015.8251366120219</c:v>
                </c:pt>
                <c:pt idx="3477">
                  <c:v>2015.827868852459</c:v>
                </c:pt>
                <c:pt idx="3478">
                  <c:v>2015.8306010928961</c:v>
                </c:pt>
                <c:pt idx="3479">
                  <c:v>2015.8333333333333</c:v>
                </c:pt>
                <c:pt idx="3480">
                  <c:v>2015.8360655737704</c:v>
                </c:pt>
                <c:pt idx="3481">
                  <c:v>2015.8387978142077</c:v>
                </c:pt>
                <c:pt idx="3482">
                  <c:v>2015.8415300546449</c:v>
                </c:pt>
                <c:pt idx="3483">
                  <c:v>2015.844262295082</c:v>
                </c:pt>
                <c:pt idx="3484">
                  <c:v>2015.8469945355191</c:v>
                </c:pt>
                <c:pt idx="3485">
                  <c:v>2015.8497267759562</c:v>
                </c:pt>
                <c:pt idx="3486">
                  <c:v>2015.8524590163934</c:v>
                </c:pt>
                <c:pt idx="3487">
                  <c:v>2015.8551912568305</c:v>
                </c:pt>
                <c:pt idx="3488">
                  <c:v>2015.8579234972678</c:v>
                </c:pt>
                <c:pt idx="3489">
                  <c:v>2015.860655737705</c:v>
                </c:pt>
                <c:pt idx="3490">
                  <c:v>2015.8633879781421</c:v>
                </c:pt>
                <c:pt idx="3491">
                  <c:v>2015.8661202185792</c:v>
                </c:pt>
                <c:pt idx="3492">
                  <c:v>2015.8688524590164</c:v>
                </c:pt>
                <c:pt idx="3493">
                  <c:v>2015.8715846994535</c:v>
                </c:pt>
                <c:pt idx="3494">
                  <c:v>2015.8743169398906</c:v>
                </c:pt>
                <c:pt idx="3495">
                  <c:v>2015.877049180328</c:v>
                </c:pt>
                <c:pt idx="3496">
                  <c:v>2015.8797814207651</c:v>
                </c:pt>
                <c:pt idx="3497">
                  <c:v>2015.8825136612022</c:v>
                </c:pt>
                <c:pt idx="3498">
                  <c:v>2015.8852459016393</c:v>
                </c:pt>
                <c:pt idx="3499">
                  <c:v>2015.8879781420765</c:v>
                </c:pt>
                <c:pt idx="3500">
                  <c:v>2015.8907103825136</c:v>
                </c:pt>
                <c:pt idx="3501">
                  <c:v>2015.8934426229507</c:v>
                </c:pt>
                <c:pt idx="3502">
                  <c:v>2015.8961748633881</c:v>
                </c:pt>
                <c:pt idx="3503">
                  <c:v>2015.8989071038252</c:v>
                </c:pt>
                <c:pt idx="3504">
                  <c:v>2015.9016393442623</c:v>
                </c:pt>
                <c:pt idx="3505">
                  <c:v>2015.9043715846994</c:v>
                </c:pt>
                <c:pt idx="3506">
                  <c:v>2015.9071038251366</c:v>
                </c:pt>
                <c:pt idx="3507">
                  <c:v>2015.9098360655737</c:v>
                </c:pt>
                <c:pt idx="3508">
                  <c:v>2015.9125683060108</c:v>
                </c:pt>
                <c:pt idx="3509">
                  <c:v>2015.9153005464482</c:v>
                </c:pt>
                <c:pt idx="3510">
                  <c:v>2015.9180327868853</c:v>
                </c:pt>
                <c:pt idx="3511">
                  <c:v>2015.9207650273224</c:v>
                </c:pt>
                <c:pt idx="3512">
                  <c:v>2015.9234972677596</c:v>
                </c:pt>
                <c:pt idx="3513">
                  <c:v>2015.9262295081967</c:v>
                </c:pt>
                <c:pt idx="3514">
                  <c:v>2015.9289617486338</c:v>
                </c:pt>
                <c:pt idx="3515">
                  <c:v>2015.9316939890709</c:v>
                </c:pt>
                <c:pt idx="3516">
                  <c:v>2015.9344262295083</c:v>
                </c:pt>
                <c:pt idx="3517">
                  <c:v>2015.9371584699454</c:v>
                </c:pt>
                <c:pt idx="3518">
                  <c:v>2015.9398907103825</c:v>
                </c:pt>
                <c:pt idx="3519">
                  <c:v>2015.9426229508197</c:v>
                </c:pt>
                <c:pt idx="3520">
                  <c:v>2015.9453551912568</c:v>
                </c:pt>
                <c:pt idx="3521">
                  <c:v>2015.9480874316939</c:v>
                </c:pt>
                <c:pt idx="3522">
                  <c:v>2015.950819672131</c:v>
                </c:pt>
                <c:pt idx="3523">
                  <c:v>2015.9535519125684</c:v>
                </c:pt>
                <c:pt idx="3524">
                  <c:v>2015.9562841530055</c:v>
                </c:pt>
                <c:pt idx="3525">
                  <c:v>2015.9590163934427</c:v>
                </c:pt>
                <c:pt idx="3526">
                  <c:v>2015.9617486338798</c:v>
                </c:pt>
                <c:pt idx="3527">
                  <c:v>2015.9644808743169</c:v>
                </c:pt>
                <c:pt idx="3528">
                  <c:v>2015.967213114754</c:v>
                </c:pt>
                <c:pt idx="3529">
                  <c:v>2015.9699453551912</c:v>
                </c:pt>
                <c:pt idx="3530">
                  <c:v>2015.9726775956285</c:v>
                </c:pt>
                <c:pt idx="3531">
                  <c:v>2015.9754098360656</c:v>
                </c:pt>
                <c:pt idx="3532">
                  <c:v>2015.9781420765028</c:v>
                </c:pt>
                <c:pt idx="3533">
                  <c:v>2015.9808743169399</c:v>
                </c:pt>
                <c:pt idx="3534">
                  <c:v>2015.983606557377</c:v>
                </c:pt>
                <c:pt idx="3535">
                  <c:v>2015.9863387978141</c:v>
                </c:pt>
                <c:pt idx="3536">
                  <c:v>2015.9890710382513</c:v>
                </c:pt>
                <c:pt idx="3537">
                  <c:v>2015.9918032786886</c:v>
                </c:pt>
                <c:pt idx="3538">
                  <c:v>2015.9945355191257</c:v>
                </c:pt>
                <c:pt idx="3539">
                  <c:v>2015.9972677595629</c:v>
                </c:pt>
                <c:pt idx="3540">
                  <c:v>2016.0027247956402</c:v>
                </c:pt>
                <c:pt idx="3541">
                  <c:v>2016.0054495912807</c:v>
                </c:pt>
                <c:pt idx="3542">
                  <c:v>2016.0081743869209</c:v>
                </c:pt>
                <c:pt idx="3543">
                  <c:v>2016.0108991825614</c:v>
                </c:pt>
                <c:pt idx="3544">
                  <c:v>2016.0136239782016</c:v>
                </c:pt>
                <c:pt idx="3545">
                  <c:v>2016.0163487738419</c:v>
                </c:pt>
                <c:pt idx="3546">
                  <c:v>2016.0190735694823</c:v>
                </c:pt>
                <c:pt idx="3547">
                  <c:v>2016.0217983651225</c:v>
                </c:pt>
                <c:pt idx="3548">
                  <c:v>2016.024523160763</c:v>
                </c:pt>
                <c:pt idx="3549">
                  <c:v>2016.0272479564032</c:v>
                </c:pt>
                <c:pt idx="3550">
                  <c:v>2016.0299727520437</c:v>
                </c:pt>
                <c:pt idx="3551">
                  <c:v>2016.0326975476839</c:v>
                </c:pt>
                <c:pt idx="3552">
                  <c:v>2016.0354223433242</c:v>
                </c:pt>
                <c:pt idx="3553">
                  <c:v>2016.0381471389646</c:v>
                </c:pt>
                <c:pt idx="3554">
                  <c:v>2016.0408719346049</c:v>
                </c:pt>
                <c:pt idx="3555">
                  <c:v>2016.0435967302453</c:v>
                </c:pt>
                <c:pt idx="3556">
                  <c:v>2016.0463215258856</c:v>
                </c:pt>
                <c:pt idx="3557">
                  <c:v>2016.0490463215258</c:v>
                </c:pt>
                <c:pt idx="3558">
                  <c:v>2016.0517711171663</c:v>
                </c:pt>
                <c:pt idx="3559">
                  <c:v>2016.0544959128065</c:v>
                </c:pt>
                <c:pt idx="3560">
                  <c:v>2016.0572207084469</c:v>
                </c:pt>
                <c:pt idx="3561">
                  <c:v>2016.0599455040872</c:v>
                </c:pt>
                <c:pt idx="3562">
                  <c:v>2016.0626702997274</c:v>
                </c:pt>
                <c:pt idx="3563">
                  <c:v>2016.0653950953679</c:v>
                </c:pt>
                <c:pt idx="3564">
                  <c:v>2016.0681198910081</c:v>
                </c:pt>
                <c:pt idx="3565">
                  <c:v>2016.0708446866486</c:v>
                </c:pt>
                <c:pt idx="3566">
                  <c:v>2016.0735694822888</c:v>
                </c:pt>
                <c:pt idx="3567">
                  <c:v>2016.0762942779293</c:v>
                </c:pt>
                <c:pt idx="3568">
                  <c:v>2016.0790190735695</c:v>
                </c:pt>
                <c:pt idx="3569">
                  <c:v>2016.0817438692097</c:v>
                </c:pt>
                <c:pt idx="3570">
                  <c:v>2016.0844686648502</c:v>
                </c:pt>
                <c:pt idx="3571">
                  <c:v>2016.0871934604904</c:v>
                </c:pt>
                <c:pt idx="3572">
                  <c:v>2016.0899182561309</c:v>
                </c:pt>
                <c:pt idx="3573">
                  <c:v>2016.0926430517711</c:v>
                </c:pt>
                <c:pt idx="3574">
                  <c:v>2016.0953678474114</c:v>
                </c:pt>
                <c:pt idx="3575">
                  <c:v>2016.0980926430518</c:v>
                </c:pt>
                <c:pt idx="3576">
                  <c:v>2016.100817438692</c:v>
                </c:pt>
                <c:pt idx="3577">
                  <c:v>2016.1035422343325</c:v>
                </c:pt>
                <c:pt idx="3578">
                  <c:v>2016.1062670299727</c:v>
                </c:pt>
                <c:pt idx="3579">
                  <c:v>2016.108991825613</c:v>
                </c:pt>
                <c:pt idx="3580">
                  <c:v>2016.1117166212534</c:v>
                </c:pt>
                <c:pt idx="3581">
                  <c:v>2016.1144414168937</c:v>
                </c:pt>
                <c:pt idx="3582">
                  <c:v>2016.1171662125341</c:v>
                </c:pt>
                <c:pt idx="3583">
                  <c:v>2016.1198910081744</c:v>
                </c:pt>
                <c:pt idx="3584">
                  <c:v>2016.1226158038148</c:v>
                </c:pt>
                <c:pt idx="3585">
                  <c:v>2016.1253405994551</c:v>
                </c:pt>
                <c:pt idx="3586">
                  <c:v>2016.1280653950953</c:v>
                </c:pt>
                <c:pt idx="3587">
                  <c:v>2016.1307901907358</c:v>
                </c:pt>
                <c:pt idx="3588">
                  <c:v>2016.133514986376</c:v>
                </c:pt>
                <c:pt idx="3589">
                  <c:v>2016.1362397820164</c:v>
                </c:pt>
                <c:pt idx="3590">
                  <c:v>2016.1389645776567</c:v>
                </c:pt>
                <c:pt idx="3591">
                  <c:v>2016.1416893732969</c:v>
                </c:pt>
                <c:pt idx="3592">
                  <c:v>2016.1444141689374</c:v>
                </c:pt>
                <c:pt idx="3593">
                  <c:v>2016.1471389645776</c:v>
                </c:pt>
                <c:pt idx="3594">
                  <c:v>2016.1498637602181</c:v>
                </c:pt>
                <c:pt idx="3595">
                  <c:v>2016.1525885558583</c:v>
                </c:pt>
                <c:pt idx="3596">
                  <c:v>2016.1553133514985</c:v>
                </c:pt>
                <c:pt idx="3597">
                  <c:v>2016.158038147139</c:v>
                </c:pt>
                <c:pt idx="3598">
                  <c:v>2016.1607629427792</c:v>
                </c:pt>
                <c:pt idx="3599">
                  <c:v>2016.1634877384197</c:v>
                </c:pt>
                <c:pt idx="3600">
                  <c:v>2016.1662125340599</c:v>
                </c:pt>
                <c:pt idx="3601">
                  <c:v>2016.1689373297004</c:v>
                </c:pt>
                <c:pt idx="3602">
                  <c:v>2016.1716621253406</c:v>
                </c:pt>
                <c:pt idx="3603">
                  <c:v>2016.1743869209809</c:v>
                </c:pt>
                <c:pt idx="3604">
                  <c:v>2016.1771117166213</c:v>
                </c:pt>
                <c:pt idx="3605">
                  <c:v>2016.1798365122615</c:v>
                </c:pt>
                <c:pt idx="3606">
                  <c:v>2016.182561307902</c:v>
                </c:pt>
                <c:pt idx="3607">
                  <c:v>2016.1852861035422</c:v>
                </c:pt>
                <c:pt idx="3608">
                  <c:v>2016.1880108991825</c:v>
                </c:pt>
                <c:pt idx="3609">
                  <c:v>2016.1907356948229</c:v>
                </c:pt>
                <c:pt idx="3610">
                  <c:v>2016.1934604904632</c:v>
                </c:pt>
                <c:pt idx="3611">
                  <c:v>2016.1961852861036</c:v>
                </c:pt>
                <c:pt idx="3612">
                  <c:v>2016.1989100817439</c:v>
                </c:pt>
                <c:pt idx="3613">
                  <c:v>2016.2016348773841</c:v>
                </c:pt>
                <c:pt idx="3614">
                  <c:v>2016.2043596730246</c:v>
                </c:pt>
                <c:pt idx="3615">
                  <c:v>2016.2070844686648</c:v>
                </c:pt>
                <c:pt idx="3616">
                  <c:v>2016.2098092643052</c:v>
                </c:pt>
                <c:pt idx="3617">
                  <c:v>2016.2125340599455</c:v>
                </c:pt>
                <c:pt idx="3618">
                  <c:v>2016.2152588555859</c:v>
                </c:pt>
                <c:pt idx="3619">
                  <c:v>2016.2179836512262</c:v>
                </c:pt>
                <c:pt idx="3620">
                  <c:v>2016.2207084468664</c:v>
                </c:pt>
                <c:pt idx="3621">
                  <c:v>2016.2234332425069</c:v>
                </c:pt>
                <c:pt idx="3622">
                  <c:v>2016.2261580381471</c:v>
                </c:pt>
                <c:pt idx="3623">
                  <c:v>2016.2288828337876</c:v>
                </c:pt>
                <c:pt idx="3624">
                  <c:v>2016.2316076294278</c:v>
                </c:pt>
                <c:pt idx="3625">
                  <c:v>2016.234332425068</c:v>
                </c:pt>
                <c:pt idx="3626">
                  <c:v>2016.2370572207085</c:v>
                </c:pt>
                <c:pt idx="3627">
                  <c:v>2016.2397820163487</c:v>
                </c:pt>
                <c:pt idx="3628">
                  <c:v>2016.2425068119892</c:v>
                </c:pt>
                <c:pt idx="3629">
                  <c:v>2016.2452316076294</c:v>
                </c:pt>
                <c:pt idx="3630">
                  <c:v>2016.2479564032697</c:v>
                </c:pt>
                <c:pt idx="3631">
                  <c:v>2016.2506811989101</c:v>
                </c:pt>
                <c:pt idx="3632">
                  <c:v>2016.2534059945503</c:v>
                </c:pt>
                <c:pt idx="3633">
                  <c:v>2016.2561307901908</c:v>
                </c:pt>
                <c:pt idx="3634">
                  <c:v>2016.258855585831</c:v>
                </c:pt>
                <c:pt idx="3635">
                  <c:v>2016.2615803814713</c:v>
                </c:pt>
                <c:pt idx="3636">
                  <c:v>2016.2643051771117</c:v>
                </c:pt>
                <c:pt idx="3637">
                  <c:v>2016.267029972752</c:v>
                </c:pt>
                <c:pt idx="3638">
                  <c:v>2016.2697547683924</c:v>
                </c:pt>
                <c:pt idx="3639">
                  <c:v>2016.2724795640327</c:v>
                </c:pt>
                <c:pt idx="3640">
                  <c:v>2016.2752043596731</c:v>
                </c:pt>
                <c:pt idx="3641">
                  <c:v>2016.2779291553134</c:v>
                </c:pt>
                <c:pt idx="3642">
                  <c:v>2016.2806539509536</c:v>
                </c:pt>
                <c:pt idx="3643">
                  <c:v>2016.2833787465941</c:v>
                </c:pt>
                <c:pt idx="3644">
                  <c:v>2016.2861035422343</c:v>
                </c:pt>
                <c:pt idx="3645">
                  <c:v>2016.2888283378747</c:v>
                </c:pt>
                <c:pt idx="3646">
                  <c:v>2016.291553133515</c:v>
                </c:pt>
                <c:pt idx="3647">
                  <c:v>2016.2942779291552</c:v>
                </c:pt>
                <c:pt idx="3648">
                  <c:v>2016.2970027247957</c:v>
                </c:pt>
                <c:pt idx="3649">
                  <c:v>2016.2997275204359</c:v>
                </c:pt>
                <c:pt idx="3650">
                  <c:v>2016.3024523160764</c:v>
                </c:pt>
                <c:pt idx="3651">
                  <c:v>2016.3051771117166</c:v>
                </c:pt>
                <c:pt idx="3652">
                  <c:v>2016.3079019073568</c:v>
                </c:pt>
                <c:pt idx="3653">
                  <c:v>2016.3106267029973</c:v>
                </c:pt>
                <c:pt idx="3654">
                  <c:v>2016.3133514986375</c:v>
                </c:pt>
                <c:pt idx="3655">
                  <c:v>2016.316076294278</c:v>
                </c:pt>
                <c:pt idx="3656">
                  <c:v>2016.3188010899182</c:v>
                </c:pt>
                <c:pt idx="3657">
                  <c:v>2016.3215258855587</c:v>
                </c:pt>
                <c:pt idx="3658">
                  <c:v>2016.3242506811989</c:v>
                </c:pt>
                <c:pt idx="3659">
                  <c:v>2016.3269754768392</c:v>
                </c:pt>
                <c:pt idx="3660">
                  <c:v>2016.3297002724796</c:v>
                </c:pt>
                <c:pt idx="3661">
                  <c:v>2016.3324250681198</c:v>
                </c:pt>
                <c:pt idx="3662">
                  <c:v>2016.3351498637603</c:v>
                </c:pt>
                <c:pt idx="3663">
                  <c:v>2016.3378746594005</c:v>
                </c:pt>
                <c:pt idx="3664">
                  <c:v>2016.3405994550408</c:v>
                </c:pt>
                <c:pt idx="3665">
                  <c:v>2016.3433242506812</c:v>
                </c:pt>
                <c:pt idx="3666">
                  <c:v>2016.3460490463215</c:v>
                </c:pt>
                <c:pt idx="3667">
                  <c:v>2016.3487738419619</c:v>
                </c:pt>
                <c:pt idx="3668">
                  <c:v>2016.3514986376022</c:v>
                </c:pt>
                <c:pt idx="3669">
                  <c:v>2016.3542234332424</c:v>
                </c:pt>
                <c:pt idx="3670">
                  <c:v>2016.3569482288829</c:v>
                </c:pt>
                <c:pt idx="3671">
                  <c:v>2016.3596730245231</c:v>
                </c:pt>
                <c:pt idx="3672">
                  <c:v>2016.3623978201636</c:v>
                </c:pt>
                <c:pt idx="3673">
                  <c:v>2016.3651226158038</c:v>
                </c:pt>
                <c:pt idx="3674">
                  <c:v>2016.3678474114442</c:v>
                </c:pt>
                <c:pt idx="3675">
                  <c:v>2016.3705722070845</c:v>
                </c:pt>
                <c:pt idx="3676">
                  <c:v>2016.3732970027247</c:v>
                </c:pt>
                <c:pt idx="3677">
                  <c:v>2016.3760217983652</c:v>
                </c:pt>
                <c:pt idx="3678">
                  <c:v>2016.3787465940054</c:v>
                </c:pt>
                <c:pt idx="3679">
                  <c:v>2016.3814713896459</c:v>
                </c:pt>
                <c:pt idx="3680">
                  <c:v>2016.3841961852861</c:v>
                </c:pt>
                <c:pt idx="3681">
                  <c:v>2016.3869209809263</c:v>
                </c:pt>
                <c:pt idx="3682">
                  <c:v>2016.3896457765668</c:v>
                </c:pt>
                <c:pt idx="3683">
                  <c:v>2016.392370572207</c:v>
                </c:pt>
                <c:pt idx="3684">
                  <c:v>2016.3950953678475</c:v>
                </c:pt>
                <c:pt idx="3685">
                  <c:v>2016.3978201634877</c:v>
                </c:pt>
                <c:pt idx="3686">
                  <c:v>2016.400544959128</c:v>
                </c:pt>
                <c:pt idx="3687">
                  <c:v>2016.4032697547684</c:v>
                </c:pt>
                <c:pt idx="3688">
                  <c:v>2016.4059945504086</c:v>
                </c:pt>
                <c:pt idx="3689">
                  <c:v>2016.4087193460491</c:v>
                </c:pt>
                <c:pt idx="3690">
                  <c:v>2016.4114441416893</c:v>
                </c:pt>
                <c:pt idx="3691">
                  <c:v>2016.4141689373298</c:v>
                </c:pt>
                <c:pt idx="3692">
                  <c:v>2016.41689373297</c:v>
                </c:pt>
                <c:pt idx="3693">
                  <c:v>2016.4196185286103</c:v>
                </c:pt>
                <c:pt idx="3694">
                  <c:v>2016.4223433242507</c:v>
                </c:pt>
                <c:pt idx="3695">
                  <c:v>2016.425068119891</c:v>
                </c:pt>
                <c:pt idx="3696">
                  <c:v>2016.4277929155314</c:v>
                </c:pt>
                <c:pt idx="3697">
                  <c:v>2016.4305177111717</c:v>
                </c:pt>
                <c:pt idx="3698">
                  <c:v>2016.4332425068119</c:v>
                </c:pt>
                <c:pt idx="3699">
                  <c:v>2016.4359673024524</c:v>
                </c:pt>
                <c:pt idx="3700">
                  <c:v>2016.4386920980926</c:v>
                </c:pt>
                <c:pt idx="3701">
                  <c:v>2016.441416893733</c:v>
                </c:pt>
                <c:pt idx="3702">
                  <c:v>2016.4441416893733</c:v>
                </c:pt>
                <c:pt idx="3703">
                  <c:v>2016.4468664850135</c:v>
                </c:pt>
                <c:pt idx="3704">
                  <c:v>2016.449591280654</c:v>
                </c:pt>
                <c:pt idx="3705">
                  <c:v>2016.4523160762942</c:v>
                </c:pt>
                <c:pt idx="3706">
                  <c:v>2016.4550408719347</c:v>
                </c:pt>
                <c:pt idx="3707">
                  <c:v>2016.4577656675749</c:v>
                </c:pt>
                <c:pt idx="3708">
                  <c:v>2016.4604904632154</c:v>
                </c:pt>
                <c:pt idx="3709">
                  <c:v>2016.4632152588556</c:v>
                </c:pt>
                <c:pt idx="3710">
                  <c:v>2016.4659400544958</c:v>
                </c:pt>
                <c:pt idx="3711">
                  <c:v>2016.4686648501363</c:v>
                </c:pt>
                <c:pt idx="3712">
                  <c:v>2016.4713896457765</c:v>
                </c:pt>
                <c:pt idx="3713">
                  <c:v>2016.474114441417</c:v>
                </c:pt>
                <c:pt idx="3714">
                  <c:v>2016.4768392370572</c:v>
                </c:pt>
                <c:pt idx="3715">
                  <c:v>2016.4795640326975</c:v>
                </c:pt>
                <c:pt idx="3716">
                  <c:v>2016.4822888283379</c:v>
                </c:pt>
                <c:pt idx="3717">
                  <c:v>2016.4850136239781</c:v>
                </c:pt>
                <c:pt idx="3718">
                  <c:v>2016.4877384196186</c:v>
                </c:pt>
                <c:pt idx="3719">
                  <c:v>2016.4904632152588</c:v>
                </c:pt>
                <c:pt idx="3720">
                  <c:v>2016.4931880108991</c:v>
                </c:pt>
                <c:pt idx="3721">
                  <c:v>2016.4959128065395</c:v>
                </c:pt>
                <c:pt idx="3722">
                  <c:v>2016.4986376021798</c:v>
                </c:pt>
                <c:pt idx="3723">
                  <c:v>2016.5013623978202</c:v>
                </c:pt>
                <c:pt idx="3724">
                  <c:v>2016.5040871934605</c:v>
                </c:pt>
                <c:pt idx="3725">
                  <c:v>2016.5068119891009</c:v>
                </c:pt>
                <c:pt idx="3726">
                  <c:v>2016.5095367847412</c:v>
                </c:pt>
                <c:pt idx="3727">
                  <c:v>2016.5122615803814</c:v>
                </c:pt>
                <c:pt idx="3728">
                  <c:v>2016.5149863760219</c:v>
                </c:pt>
                <c:pt idx="3729">
                  <c:v>2016.5177111716621</c:v>
                </c:pt>
                <c:pt idx="3730">
                  <c:v>2016.5204359673025</c:v>
                </c:pt>
                <c:pt idx="3731">
                  <c:v>2016.5231607629428</c:v>
                </c:pt>
                <c:pt idx="3732">
                  <c:v>2016.525885558583</c:v>
                </c:pt>
                <c:pt idx="3733">
                  <c:v>2016.5286103542235</c:v>
                </c:pt>
                <c:pt idx="3734">
                  <c:v>2016.5313351498637</c:v>
                </c:pt>
                <c:pt idx="3735">
                  <c:v>2016.5340599455042</c:v>
                </c:pt>
                <c:pt idx="3736">
                  <c:v>2016.5367847411444</c:v>
                </c:pt>
                <c:pt idx="3737">
                  <c:v>2016.5395095367846</c:v>
                </c:pt>
                <c:pt idx="3738">
                  <c:v>2016.5422343324251</c:v>
                </c:pt>
                <c:pt idx="3739">
                  <c:v>2016.5449591280653</c:v>
                </c:pt>
                <c:pt idx="3740">
                  <c:v>2016.5476839237058</c:v>
                </c:pt>
                <c:pt idx="3741">
                  <c:v>2016.550408719346</c:v>
                </c:pt>
                <c:pt idx="3742">
                  <c:v>2016.5531335149865</c:v>
                </c:pt>
                <c:pt idx="3743">
                  <c:v>2016.5558583106267</c:v>
                </c:pt>
                <c:pt idx="3744">
                  <c:v>2016.558583106267</c:v>
                </c:pt>
                <c:pt idx="3745">
                  <c:v>2016.5613079019074</c:v>
                </c:pt>
                <c:pt idx="3746">
                  <c:v>2016.5640326975476</c:v>
                </c:pt>
                <c:pt idx="3747">
                  <c:v>2016.5667574931881</c:v>
                </c:pt>
                <c:pt idx="3748">
                  <c:v>2016.5694822888283</c:v>
                </c:pt>
                <c:pt idx="3749">
                  <c:v>2016.5722070844686</c:v>
                </c:pt>
                <c:pt idx="3750">
                  <c:v>2016.574931880109</c:v>
                </c:pt>
                <c:pt idx="3751">
                  <c:v>2016.5776566757493</c:v>
                </c:pt>
                <c:pt idx="3752">
                  <c:v>2016.5803814713897</c:v>
                </c:pt>
                <c:pt idx="3753">
                  <c:v>2016.58310626703</c:v>
                </c:pt>
                <c:pt idx="3754">
                  <c:v>2016.5858310626702</c:v>
                </c:pt>
                <c:pt idx="3755">
                  <c:v>2016.5885558583107</c:v>
                </c:pt>
                <c:pt idx="3756">
                  <c:v>2016.5912806539509</c:v>
                </c:pt>
                <c:pt idx="3757">
                  <c:v>2016.5940054495914</c:v>
                </c:pt>
                <c:pt idx="3758">
                  <c:v>2016.5967302452316</c:v>
                </c:pt>
                <c:pt idx="3759">
                  <c:v>2016.599455040872</c:v>
                </c:pt>
                <c:pt idx="3760">
                  <c:v>2016.6021798365123</c:v>
                </c:pt>
                <c:pt idx="3761">
                  <c:v>2016.6049046321525</c:v>
                </c:pt>
                <c:pt idx="3762">
                  <c:v>2016.607629427793</c:v>
                </c:pt>
                <c:pt idx="3763">
                  <c:v>2016.6103542234332</c:v>
                </c:pt>
                <c:pt idx="3764">
                  <c:v>2016.6130790190737</c:v>
                </c:pt>
                <c:pt idx="3765">
                  <c:v>2016.6158038147139</c:v>
                </c:pt>
                <c:pt idx="3766">
                  <c:v>2016.6185286103541</c:v>
                </c:pt>
                <c:pt idx="3767">
                  <c:v>2016.6212534059946</c:v>
                </c:pt>
                <c:pt idx="3768">
                  <c:v>2016.6239782016348</c:v>
                </c:pt>
                <c:pt idx="3769">
                  <c:v>2016.6267029972753</c:v>
                </c:pt>
                <c:pt idx="3770">
                  <c:v>2016.6294277929155</c:v>
                </c:pt>
                <c:pt idx="3771">
                  <c:v>2016.6321525885558</c:v>
                </c:pt>
                <c:pt idx="3772">
                  <c:v>2016.6348773841962</c:v>
                </c:pt>
                <c:pt idx="3773">
                  <c:v>2016.6376021798364</c:v>
                </c:pt>
                <c:pt idx="3774">
                  <c:v>2016.6403269754769</c:v>
                </c:pt>
                <c:pt idx="3775">
                  <c:v>2016.6430517711171</c:v>
                </c:pt>
                <c:pt idx="3776">
                  <c:v>2016.6457765667576</c:v>
                </c:pt>
                <c:pt idx="3777">
                  <c:v>2016.6485013623978</c:v>
                </c:pt>
                <c:pt idx="3778">
                  <c:v>2016.6512261580381</c:v>
                </c:pt>
                <c:pt idx="3779">
                  <c:v>2016.6539509536785</c:v>
                </c:pt>
                <c:pt idx="3780">
                  <c:v>2016.6566757493188</c:v>
                </c:pt>
                <c:pt idx="3781">
                  <c:v>2016.6594005449592</c:v>
                </c:pt>
                <c:pt idx="3782">
                  <c:v>2016.6621253405995</c:v>
                </c:pt>
                <c:pt idx="3783">
                  <c:v>2016.6648501362397</c:v>
                </c:pt>
                <c:pt idx="3784">
                  <c:v>2016.6675749318802</c:v>
                </c:pt>
                <c:pt idx="3785">
                  <c:v>2016.6702997275204</c:v>
                </c:pt>
                <c:pt idx="3786">
                  <c:v>2016.6730245231608</c:v>
                </c:pt>
                <c:pt idx="3787">
                  <c:v>2016.6757493188011</c:v>
                </c:pt>
                <c:pt idx="3788">
                  <c:v>2016.6784741144413</c:v>
                </c:pt>
                <c:pt idx="3789">
                  <c:v>2016.6811989100818</c:v>
                </c:pt>
                <c:pt idx="3790">
                  <c:v>2016.683923705722</c:v>
                </c:pt>
                <c:pt idx="3791">
                  <c:v>2016.6866485013625</c:v>
                </c:pt>
                <c:pt idx="3792">
                  <c:v>2016.6893732970027</c:v>
                </c:pt>
                <c:pt idx="3793">
                  <c:v>2016.6920980926432</c:v>
                </c:pt>
                <c:pt idx="3794">
                  <c:v>2016.6948228882834</c:v>
                </c:pt>
                <c:pt idx="3795">
                  <c:v>2016.6975476839236</c:v>
                </c:pt>
                <c:pt idx="3796">
                  <c:v>2016.7002724795641</c:v>
                </c:pt>
                <c:pt idx="3797">
                  <c:v>2016.7029972752043</c:v>
                </c:pt>
                <c:pt idx="3798">
                  <c:v>2016.7057220708448</c:v>
                </c:pt>
                <c:pt idx="3799">
                  <c:v>2016.708446866485</c:v>
                </c:pt>
                <c:pt idx="3800">
                  <c:v>2016.7111716621253</c:v>
                </c:pt>
                <c:pt idx="3801">
                  <c:v>2016.7138964577657</c:v>
                </c:pt>
                <c:pt idx="3802">
                  <c:v>2016.7166212534059</c:v>
                </c:pt>
                <c:pt idx="3803">
                  <c:v>2016.7193460490464</c:v>
                </c:pt>
                <c:pt idx="3804">
                  <c:v>2016.7220708446866</c:v>
                </c:pt>
                <c:pt idx="3805">
                  <c:v>2016.7247956403269</c:v>
                </c:pt>
                <c:pt idx="3806">
                  <c:v>2016.7275204359673</c:v>
                </c:pt>
                <c:pt idx="3807">
                  <c:v>2016.7302452316076</c:v>
                </c:pt>
                <c:pt idx="3808">
                  <c:v>2016.732970027248</c:v>
                </c:pt>
                <c:pt idx="3809">
                  <c:v>2016.7356948228883</c:v>
                </c:pt>
                <c:pt idx="3810">
                  <c:v>2016.7384196185287</c:v>
                </c:pt>
                <c:pt idx="3811">
                  <c:v>2016.741144414169</c:v>
                </c:pt>
                <c:pt idx="3812">
                  <c:v>2016.7438692098092</c:v>
                </c:pt>
                <c:pt idx="3813">
                  <c:v>2016.7983651226159</c:v>
                </c:pt>
                <c:pt idx="3814">
                  <c:v>2016.8010899182561</c:v>
                </c:pt>
                <c:pt idx="3815">
                  <c:v>2016.8038147138964</c:v>
                </c:pt>
                <c:pt idx="3816">
                  <c:v>2016.8065395095368</c:v>
                </c:pt>
                <c:pt idx="3817">
                  <c:v>2016.8092643051771</c:v>
                </c:pt>
                <c:pt idx="3818">
                  <c:v>2016.8119891008175</c:v>
                </c:pt>
                <c:pt idx="3819">
                  <c:v>2016.8147138964578</c:v>
                </c:pt>
                <c:pt idx="3820">
                  <c:v>2016.817438692098</c:v>
                </c:pt>
                <c:pt idx="3821">
                  <c:v>2016.8201634877385</c:v>
                </c:pt>
                <c:pt idx="3822">
                  <c:v>2016.8228882833787</c:v>
                </c:pt>
                <c:pt idx="3823">
                  <c:v>2016.8256130790191</c:v>
                </c:pt>
                <c:pt idx="3824">
                  <c:v>2016.8283378746594</c:v>
                </c:pt>
                <c:pt idx="3825">
                  <c:v>2016.8310626702996</c:v>
                </c:pt>
                <c:pt idx="3826">
                  <c:v>2016.8337874659401</c:v>
                </c:pt>
                <c:pt idx="3827">
                  <c:v>2016.8365122615803</c:v>
                </c:pt>
                <c:pt idx="3828">
                  <c:v>2016.8392370572208</c:v>
                </c:pt>
                <c:pt idx="3829">
                  <c:v>2016.841961852861</c:v>
                </c:pt>
                <c:pt idx="3830">
                  <c:v>2016.8446866485015</c:v>
                </c:pt>
                <c:pt idx="3831">
                  <c:v>2016.8474114441417</c:v>
                </c:pt>
                <c:pt idx="3832">
                  <c:v>2016.8501362397819</c:v>
                </c:pt>
                <c:pt idx="3833">
                  <c:v>2016.8528610354224</c:v>
                </c:pt>
                <c:pt idx="3834">
                  <c:v>2016.8555858310626</c:v>
                </c:pt>
                <c:pt idx="3835">
                  <c:v>2016.8583106267031</c:v>
                </c:pt>
                <c:pt idx="3836">
                  <c:v>2016.8610354223433</c:v>
                </c:pt>
                <c:pt idx="3837">
                  <c:v>2016.8637602179836</c:v>
                </c:pt>
                <c:pt idx="3838">
                  <c:v>2016.866485013624</c:v>
                </c:pt>
                <c:pt idx="3839">
                  <c:v>2016.8692098092642</c:v>
                </c:pt>
                <c:pt idx="3840">
                  <c:v>2016.8719346049047</c:v>
                </c:pt>
                <c:pt idx="3841">
                  <c:v>2016.8746594005449</c:v>
                </c:pt>
                <c:pt idx="3842">
                  <c:v>2016.8773841961852</c:v>
                </c:pt>
                <c:pt idx="3843">
                  <c:v>2016.8801089918256</c:v>
                </c:pt>
                <c:pt idx="3844">
                  <c:v>2016.8828337874659</c:v>
                </c:pt>
                <c:pt idx="3845">
                  <c:v>2016.8855585831063</c:v>
                </c:pt>
                <c:pt idx="3846">
                  <c:v>2016.8882833787466</c:v>
                </c:pt>
                <c:pt idx="3847">
                  <c:v>2016.891008174387</c:v>
                </c:pt>
                <c:pt idx="3848">
                  <c:v>2016.8937329700273</c:v>
                </c:pt>
                <c:pt idx="3849">
                  <c:v>2016.8964577656675</c:v>
                </c:pt>
                <c:pt idx="3850">
                  <c:v>2016.899182561308</c:v>
                </c:pt>
                <c:pt idx="3851">
                  <c:v>2016.9019073569482</c:v>
                </c:pt>
                <c:pt idx="3852">
                  <c:v>2016.9046321525886</c:v>
                </c:pt>
                <c:pt idx="3853">
                  <c:v>2016.9073569482289</c:v>
                </c:pt>
                <c:pt idx="3854">
                  <c:v>2016.9100817438691</c:v>
                </c:pt>
                <c:pt idx="3855">
                  <c:v>2016.9128065395096</c:v>
                </c:pt>
                <c:pt idx="3856">
                  <c:v>2016.9155313351498</c:v>
                </c:pt>
                <c:pt idx="3857">
                  <c:v>2016.9182561307903</c:v>
                </c:pt>
                <c:pt idx="3858">
                  <c:v>2016.9209809264305</c:v>
                </c:pt>
                <c:pt idx="3859">
                  <c:v>2016.9237057220707</c:v>
                </c:pt>
                <c:pt idx="3860">
                  <c:v>2016.9264305177112</c:v>
                </c:pt>
                <c:pt idx="3861">
                  <c:v>2016.9291553133514</c:v>
                </c:pt>
                <c:pt idx="3862">
                  <c:v>2016.9318801089919</c:v>
                </c:pt>
                <c:pt idx="3863">
                  <c:v>2016.9346049046321</c:v>
                </c:pt>
                <c:pt idx="3864">
                  <c:v>2016.9373297002726</c:v>
                </c:pt>
                <c:pt idx="3865">
                  <c:v>2016.9400544959128</c:v>
                </c:pt>
                <c:pt idx="3866">
                  <c:v>2016.9427792915531</c:v>
                </c:pt>
                <c:pt idx="3867">
                  <c:v>2016.9455040871935</c:v>
                </c:pt>
                <c:pt idx="3868">
                  <c:v>2016.9482288828337</c:v>
                </c:pt>
                <c:pt idx="3869">
                  <c:v>2016.9509536784742</c:v>
                </c:pt>
                <c:pt idx="3870">
                  <c:v>2016.9536784741144</c:v>
                </c:pt>
                <c:pt idx="3871">
                  <c:v>2016.9564032697547</c:v>
                </c:pt>
                <c:pt idx="3872">
                  <c:v>2016.9591280653951</c:v>
                </c:pt>
                <c:pt idx="3873">
                  <c:v>2016.9618528610354</c:v>
                </c:pt>
                <c:pt idx="3874">
                  <c:v>2016.9645776566758</c:v>
                </c:pt>
                <c:pt idx="3875">
                  <c:v>2016.9673024523161</c:v>
                </c:pt>
                <c:pt idx="3876">
                  <c:v>2016.9700272479563</c:v>
                </c:pt>
                <c:pt idx="3877">
                  <c:v>2016.9727520435968</c:v>
                </c:pt>
                <c:pt idx="3878">
                  <c:v>2016.975476839237</c:v>
                </c:pt>
                <c:pt idx="3879">
                  <c:v>2016.9782016348775</c:v>
                </c:pt>
                <c:pt idx="3880">
                  <c:v>2016.9809264305177</c:v>
                </c:pt>
                <c:pt idx="3881">
                  <c:v>2016.9836512261581</c:v>
                </c:pt>
                <c:pt idx="3882">
                  <c:v>2016.9863760217984</c:v>
                </c:pt>
                <c:pt idx="3883">
                  <c:v>2016.9891008174386</c:v>
                </c:pt>
                <c:pt idx="3884">
                  <c:v>2016.9918256130791</c:v>
                </c:pt>
                <c:pt idx="3885">
                  <c:v>2016.9945504087193</c:v>
                </c:pt>
                <c:pt idx="3886">
                  <c:v>2016.9972752043598</c:v>
                </c:pt>
                <c:pt idx="3887">
                  <c:v>2017.0027322404371</c:v>
                </c:pt>
                <c:pt idx="3888">
                  <c:v>2017.0054644808743</c:v>
                </c:pt>
                <c:pt idx="3889">
                  <c:v>2017.0081967213114</c:v>
                </c:pt>
                <c:pt idx="3890">
                  <c:v>2017.0109289617487</c:v>
                </c:pt>
                <c:pt idx="3891">
                  <c:v>2017.0136612021859</c:v>
                </c:pt>
                <c:pt idx="3892">
                  <c:v>2017.016393442623</c:v>
                </c:pt>
                <c:pt idx="3893">
                  <c:v>2017.0191256830601</c:v>
                </c:pt>
                <c:pt idx="3894">
                  <c:v>2017.0218579234972</c:v>
                </c:pt>
                <c:pt idx="3895">
                  <c:v>2017.0245901639344</c:v>
                </c:pt>
                <c:pt idx="3896">
                  <c:v>2017.0273224043715</c:v>
                </c:pt>
                <c:pt idx="3897">
                  <c:v>2017.0300546448088</c:v>
                </c:pt>
                <c:pt idx="3898">
                  <c:v>2017.032786885246</c:v>
                </c:pt>
                <c:pt idx="3899">
                  <c:v>2017.0355191256831</c:v>
                </c:pt>
                <c:pt idx="3900">
                  <c:v>2017.0382513661202</c:v>
                </c:pt>
                <c:pt idx="3901">
                  <c:v>2017.0409836065573</c:v>
                </c:pt>
                <c:pt idx="3902">
                  <c:v>2017.0437158469945</c:v>
                </c:pt>
                <c:pt idx="3903">
                  <c:v>2017.0464480874316</c:v>
                </c:pt>
                <c:pt idx="3904">
                  <c:v>2017.049180327869</c:v>
                </c:pt>
                <c:pt idx="3905">
                  <c:v>2017.0519125683061</c:v>
                </c:pt>
                <c:pt idx="3906">
                  <c:v>2017.0546448087432</c:v>
                </c:pt>
                <c:pt idx="3907">
                  <c:v>2017.0573770491803</c:v>
                </c:pt>
                <c:pt idx="3908">
                  <c:v>2017.0601092896175</c:v>
                </c:pt>
                <c:pt idx="3909">
                  <c:v>2017.0628415300546</c:v>
                </c:pt>
                <c:pt idx="3910">
                  <c:v>2017.0655737704917</c:v>
                </c:pt>
                <c:pt idx="3911">
                  <c:v>2017.0683060109291</c:v>
                </c:pt>
                <c:pt idx="3912">
                  <c:v>2017.0710382513662</c:v>
                </c:pt>
                <c:pt idx="3913">
                  <c:v>2017.0737704918033</c:v>
                </c:pt>
                <c:pt idx="3914">
                  <c:v>2017.0765027322404</c:v>
                </c:pt>
                <c:pt idx="3915">
                  <c:v>2017.0792349726776</c:v>
                </c:pt>
                <c:pt idx="3916">
                  <c:v>2017.0819672131147</c:v>
                </c:pt>
                <c:pt idx="3917">
                  <c:v>2017.0846994535518</c:v>
                </c:pt>
                <c:pt idx="3918">
                  <c:v>2017.0874316939892</c:v>
                </c:pt>
                <c:pt idx="3919">
                  <c:v>2017.0901639344263</c:v>
                </c:pt>
                <c:pt idx="3920">
                  <c:v>2017.0928961748634</c:v>
                </c:pt>
                <c:pt idx="3921">
                  <c:v>2017.0956284153006</c:v>
                </c:pt>
                <c:pt idx="3922">
                  <c:v>2017.0983606557377</c:v>
                </c:pt>
                <c:pt idx="3923">
                  <c:v>2017.1010928961748</c:v>
                </c:pt>
                <c:pt idx="3924">
                  <c:v>2017.1038251366119</c:v>
                </c:pt>
                <c:pt idx="3925">
                  <c:v>2017.1065573770493</c:v>
                </c:pt>
                <c:pt idx="3926">
                  <c:v>2017.1092896174864</c:v>
                </c:pt>
                <c:pt idx="3927">
                  <c:v>2017.1120218579235</c:v>
                </c:pt>
                <c:pt idx="3928">
                  <c:v>2017.1147540983607</c:v>
                </c:pt>
                <c:pt idx="3929">
                  <c:v>2017.1174863387978</c:v>
                </c:pt>
                <c:pt idx="3930">
                  <c:v>2017.1202185792349</c:v>
                </c:pt>
                <c:pt idx="3931">
                  <c:v>2017.122950819672</c:v>
                </c:pt>
                <c:pt idx="3932">
                  <c:v>2017.1256830601094</c:v>
                </c:pt>
                <c:pt idx="3933">
                  <c:v>2017.1284153005465</c:v>
                </c:pt>
                <c:pt idx="3934">
                  <c:v>2017.1311475409836</c:v>
                </c:pt>
                <c:pt idx="3935">
                  <c:v>2017.1338797814208</c:v>
                </c:pt>
                <c:pt idx="3936">
                  <c:v>2017.1366120218579</c:v>
                </c:pt>
                <c:pt idx="3937">
                  <c:v>2017.139344262295</c:v>
                </c:pt>
                <c:pt idx="3938">
                  <c:v>2017.1420765027322</c:v>
                </c:pt>
                <c:pt idx="3939">
                  <c:v>2017.1448087431695</c:v>
                </c:pt>
                <c:pt idx="3940">
                  <c:v>2017.1475409836066</c:v>
                </c:pt>
                <c:pt idx="3941">
                  <c:v>2017.1502732240438</c:v>
                </c:pt>
                <c:pt idx="3942">
                  <c:v>2017.1530054644809</c:v>
                </c:pt>
                <c:pt idx="3943">
                  <c:v>2017.155737704918</c:v>
                </c:pt>
                <c:pt idx="3944">
                  <c:v>2017.1584699453551</c:v>
                </c:pt>
                <c:pt idx="3945">
                  <c:v>2017.1612021857923</c:v>
                </c:pt>
                <c:pt idx="3946">
                  <c:v>2017.1639344262296</c:v>
                </c:pt>
                <c:pt idx="3947">
                  <c:v>2017.1666666666667</c:v>
                </c:pt>
                <c:pt idx="3948">
                  <c:v>2017.1693989071039</c:v>
                </c:pt>
                <c:pt idx="3949">
                  <c:v>2017.172131147541</c:v>
                </c:pt>
                <c:pt idx="3950">
                  <c:v>2017.1748633879781</c:v>
                </c:pt>
                <c:pt idx="3951">
                  <c:v>2017.1775956284152</c:v>
                </c:pt>
                <c:pt idx="3952">
                  <c:v>2017.1803278688524</c:v>
                </c:pt>
                <c:pt idx="3953">
                  <c:v>2017.1830601092897</c:v>
                </c:pt>
                <c:pt idx="3954">
                  <c:v>2017.1857923497269</c:v>
                </c:pt>
                <c:pt idx="3955">
                  <c:v>2017.188524590164</c:v>
                </c:pt>
                <c:pt idx="3956">
                  <c:v>2017.1912568306011</c:v>
                </c:pt>
                <c:pt idx="3957">
                  <c:v>2017.1939890710382</c:v>
                </c:pt>
                <c:pt idx="3958">
                  <c:v>2017.1967213114754</c:v>
                </c:pt>
                <c:pt idx="3959">
                  <c:v>2017.1994535519125</c:v>
                </c:pt>
                <c:pt idx="3960">
                  <c:v>2017.2021857923498</c:v>
                </c:pt>
                <c:pt idx="3961">
                  <c:v>2017.204918032787</c:v>
                </c:pt>
                <c:pt idx="3962">
                  <c:v>2017.2076502732241</c:v>
                </c:pt>
                <c:pt idx="3963">
                  <c:v>2017.2103825136612</c:v>
                </c:pt>
                <c:pt idx="3964">
                  <c:v>2017.2131147540983</c:v>
                </c:pt>
                <c:pt idx="3965">
                  <c:v>2017.2158469945355</c:v>
                </c:pt>
                <c:pt idx="3966">
                  <c:v>2017.2185792349726</c:v>
                </c:pt>
                <c:pt idx="3967">
                  <c:v>2017.2213114754099</c:v>
                </c:pt>
                <c:pt idx="3968">
                  <c:v>2017.2240437158471</c:v>
                </c:pt>
                <c:pt idx="3969">
                  <c:v>2017.2267759562842</c:v>
                </c:pt>
                <c:pt idx="3970">
                  <c:v>2017.2295081967213</c:v>
                </c:pt>
                <c:pt idx="3971">
                  <c:v>2017.2322404371585</c:v>
                </c:pt>
                <c:pt idx="3972">
                  <c:v>2017.2349726775956</c:v>
                </c:pt>
                <c:pt idx="3973">
                  <c:v>2017.2377049180327</c:v>
                </c:pt>
                <c:pt idx="3974">
                  <c:v>2017.2404371584701</c:v>
                </c:pt>
                <c:pt idx="3975">
                  <c:v>2017.2431693989072</c:v>
                </c:pt>
                <c:pt idx="3976">
                  <c:v>2017.2459016393443</c:v>
                </c:pt>
                <c:pt idx="3977">
                  <c:v>2017.2486338797814</c:v>
                </c:pt>
                <c:pt idx="3978">
                  <c:v>2017.2513661202186</c:v>
                </c:pt>
                <c:pt idx="3979">
                  <c:v>2017.2540983606557</c:v>
                </c:pt>
                <c:pt idx="3980">
                  <c:v>2017.2568306010928</c:v>
                </c:pt>
                <c:pt idx="3981">
                  <c:v>2017.2595628415299</c:v>
                </c:pt>
                <c:pt idx="3982">
                  <c:v>2017.2622950819673</c:v>
                </c:pt>
                <c:pt idx="3983">
                  <c:v>2017.2650273224044</c:v>
                </c:pt>
                <c:pt idx="3984">
                  <c:v>2017.2677595628415</c:v>
                </c:pt>
                <c:pt idx="3985">
                  <c:v>2017.2704918032787</c:v>
                </c:pt>
                <c:pt idx="3986">
                  <c:v>2017.2732240437158</c:v>
                </c:pt>
                <c:pt idx="3987">
                  <c:v>2017.2759562841529</c:v>
                </c:pt>
                <c:pt idx="3988">
                  <c:v>2017.2786885245901</c:v>
                </c:pt>
                <c:pt idx="3989">
                  <c:v>2017.2814207650274</c:v>
                </c:pt>
                <c:pt idx="3990">
                  <c:v>2017.2841530054645</c:v>
                </c:pt>
                <c:pt idx="3991">
                  <c:v>2017.2868852459017</c:v>
                </c:pt>
                <c:pt idx="3992">
                  <c:v>2017.2896174863388</c:v>
                </c:pt>
                <c:pt idx="3993">
                  <c:v>2017.2923497267759</c:v>
                </c:pt>
                <c:pt idx="3994">
                  <c:v>2017.295081967213</c:v>
                </c:pt>
                <c:pt idx="3995">
                  <c:v>2017.2978142076502</c:v>
                </c:pt>
                <c:pt idx="3996">
                  <c:v>2017.3005464480875</c:v>
                </c:pt>
                <c:pt idx="3997">
                  <c:v>2017.3032786885246</c:v>
                </c:pt>
                <c:pt idx="3998">
                  <c:v>2017.3060109289618</c:v>
                </c:pt>
                <c:pt idx="3999">
                  <c:v>2017.3087431693989</c:v>
                </c:pt>
                <c:pt idx="4000">
                  <c:v>2017.311475409836</c:v>
                </c:pt>
                <c:pt idx="4001">
                  <c:v>2017.3142076502731</c:v>
                </c:pt>
                <c:pt idx="4002">
                  <c:v>2017.3169398907103</c:v>
                </c:pt>
                <c:pt idx="4003">
                  <c:v>2017.3196721311476</c:v>
                </c:pt>
                <c:pt idx="4004">
                  <c:v>2017.3224043715848</c:v>
                </c:pt>
                <c:pt idx="4005">
                  <c:v>2017.3251366120219</c:v>
                </c:pt>
                <c:pt idx="4006">
                  <c:v>2017.327868852459</c:v>
                </c:pt>
                <c:pt idx="4007">
                  <c:v>2017.3306010928961</c:v>
                </c:pt>
                <c:pt idx="4008">
                  <c:v>2017.3333333333333</c:v>
                </c:pt>
                <c:pt idx="4009">
                  <c:v>2017.3360655737704</c:v>
                </c:pt>
                <c:pt idx="4010">
                  <c:v>2017.3387978142077</c:v>
                </c:pt>
                <c:pt idx="4011">
                  <c:v>2017.3415300546449</c:v>
                </c:pt>
                <c:pt idx="4012">
                  <c:v>2017.344262295082</c:v>
                </c:pt>
                <c:pt idx="4013">
                  <c:v>2017.3469945355191</c:v>
                </c:pt>
                <c:pt idx="4014">
                  <c:v>2017.3497267759562</c:v>
                </c:pt>
                <c:pt idx="4015">
                  <c:v>2017.3524590163934</c:v>
                </c:pt>
                <c:pt idx="4016">
                  <c:v>2017.3551912568305</c:v>
                </c:pt>
                <c:pt idx="4017">
                  <c:v>2017.3579234972678</c:v>
                </c:pt>
                <c:pt idx="4018">
                  <c:v>2017.360655737705</c:v>
                </c:pt>
                <c:pt idx="4019">
                  <c:v>2017.3633879781421</c:v>
                </c:pt>
                <c:pt idx="4020">
                  <c:v>2017.3661202185792</c:v>
                </c:pt>
                <c:pt idx="4021">
                  <c:v>2017.3688524590164</c:v>
                </c:pt>
                <c:pt idx="4022">
                  <c:v>2017.3715846994535</c:v>
                </c:pt>
                <c:pt idx="4023">
                  <c:v>2017.3743169398906</c:v>
                </c:pt>
                <c:pt idx="4024">
                  <c:v>2017.377049180328</c:v>
                </c:pt>
                <c:pt idx="4025">
                  <c:v>2017.3797814207651</c:v>
                </c:pt>
                <c:pt idx="4026">
                  <c:v>2017.3825136612022</c:v>
                </c:pt>
                <c:pt idx="4027">
                  <c:v>2017.3852459016393</c:v>
                </c:pt>
                <c:pt idx="4028">
                  <c:v>2017.3879781420765</c:v>
                </c:pt>
                <c:pt idx="4029">
                  <c:v>2017.3907103825136</c:v>
                </c:pt>
                <c:pt idx="4030">
                  <c:v>2017.3934426229507</c:v>
                </c:pt>
                <c:pt idx="4031">
                  <c:v>2017.3961748633881</c:v>
                </c:pt>
                <c:pt idx="4032">
                  <c:v>2017.3989071038252</c:v>
                </c:pt>
                <c:pt idx="4033">
                  <c:v>2017.4016393442623</c:v>
                </c:pt>
                <c:pt idx="4034">
                  <c:v>2017.4043715846994</c:v>
                </c:pt>
                <c:pt idx="4035">
                  <c:v>2017.4071038251366</c:v>
                </c:pt>
                <c:pt idx="4036">
                  <c:v>2017.4098360655737</c:v>
                </c:pt>
                <c:pt idx="4037">
                  <c:v>2017.4125683060108</c:v>
                </c:pt>
                <c:pt idx="4038">
                  <c:v>2017.4153005464482</c:v>
                </c:pt>
                <c:pt idx="4039">
                  <c:v>2017.4180327868853</c:v>
                </c:pt>
                <c:pt idx="4040">
                  <c:v>2017.4207650273224</c:v>
                </c:pt>
                <c:pt idx="4041">
                  <c:v>2017.4234972677596</c:v>
                </c:pt>
                <c:pt idx="4042">
                  <c:v>2017.4262295081967</c:v>
                </c:pt>
                <c:pt idx="4043">
                  <c:v>2017.4289617486338</c:v>
                </c:pt>
                <c:pt idx="4044">
                  <c:v>2017.4316939890709</c:v>
                </c:pt>
                <c:pt idx="4045">
                  <c:v>2017.4344262295083</c:v>
                </c:pt>
                <c:pt idx="4046">
                  <c:v>2017.4371584699454</c:v>
                </c:pt>
                <c:pt idx="4047">
                  <c:v>2017.4398907103825</c:v>
                </c:pt>
                <c:pt idx="4048">
                  <c:v>2017.4426229508197</c:v>
                </c:pt>
                <c:pt idx="4049">
                  <c:v>2017.4453551912568</c:v>
                </c:pt>
                <c:pt idx="4050">
                  <c:v>2017.4480874316939</c:v>
                </c:pt>
                <c:pt idx="4051">
                  <c:v>2017.450819672131</c:v>
                </c:pt>
                <c:pt idx="4052">
                  <c:v>2017.4535519125684</c:v>
                </c:pt>
                <c:pt idx="4053">
                  <c:v>2017.4562841530055</c:v>
                </c:pt>
                <c:pt idx="4054">
                  <c:v>2017.4590163934427</c:v>
                </c:pt>
                <c:pt idx="4055">
                  <c:v>2017.4617486338798</c:v>
                </c:pt>
                <c:pt idx="4056">
                  <c:v>2017.4644808743169</c:v>
                </c:pt>
                <c:pt idx="4057">
                  <c:v>2017.467213114754</c:v>
                </c:pt>
                <c:pt idx="4058">
                  <c:v>2017.4699453551912</c:v>
                </c:pt>
                <c:pt idx="4059">
                  <c:v>2017.4726775956285</c:v>
                </c:pt>
                <c:pt idx="4060">
                  <c:v>2017.4754098360656</c:v>
                </c:pt>
                <c:pt idx="4061">
                  <c:v>2017.4781420765028</c:v>
                </c:pt>
                <c:pt idx="4062">
                  <c:v>2017.4808743169399</c:v>
                </c:pt>
                <c:pt idx="4063">
                  <c:v>2017.483606557377</c:v>
                </c:pt>
                <c:pt idx="4064">
                  <c:v>2017.4863387978141</c:v>
                </c:pt>
                <c:pt idx="4065">
                  <c:v>2017.4890710382513</c:v>
                </c:pt>
                <c:pt idx="4066">
                  <c:v>2017.4918032786886</c:v>
                </c:pt>
                <c:pt idx="4067">
                  <c:v>2017.4945355191257</c:v>
                </c:pt>
                <c:pt idx="4068">
                  <c:v>2017.4972677595629</c:v>
                </c:pt>
                <c:pt idx="4069">
                  <c:v>2017.5</c:v>
                </c:pt>
                <c:pt idx="4070">
                  <c:v>2017.5027322404371</c:v>
                </c:pt>
                <c:pt idx="4071">
                  <c:v>2017.5054644808743</c:v>
                </c:pt>
                <c:pt idx="4072">
                  <c:v>2017.5081967213114</c:v>
                </c:pt>
                <c:pt idx="4073">
                  <c:v>2017.5109289617487</c:v>
                </c:pt>
                <c:pt idx="4074">
                  <c:v>2017.5136612021859</c:v>
                </c:pt>
                <c:pt idx="4075">
                  <c:v>2017.516393442623</c:v>
                </c:pt>
                <c:pt idx="4076">
                  <c:v>2017.5191256830601</c:v>
                </c:pt>
                <c:pt idx="4077">
                  <c:v>2017.5218579234972</c:v>
                </c:pt>
                <c:pt idx="4078">
                  <c:v>2017.5245901639344</c:v>
                </c:pt>
                <c:pt idx="4079">
                  <c:v>2017.5273224043715</c:v>
                </c:pt>
                <c:pt idx="4080">
                  <c:v>2017.5300546448088</c:v>
                </c:pt>
                <c:pt idx="4081">
                  <c:v>2017.532786885246</c:v>
                </c:pt>
                <c:pt idx="4082">
                  <c:v>2017.5355191256831</c:v>
                </c:pt>
                <c:pt idx="4083">
                  <c:v>2017.5382513661202</c:v>
                </c:pt>
                <c:pt idx="4084">
                  <c:v>2017.5409836065573</c:v>
                </c:pt>
                <c:pt idx="4085">
                  <c:v>2017.5437158469945</c:v>
                </c:pt>
                <c:pt idx="4086">
                  <c:v>2017.5464480874316</c:v>
                </c:pt>
                <c:pt idx="4087">
                  <c:v>2017.549180327869</c:v>
                </c:pt>
                <c:pt idx="4088">
                  <c:v>2017.5519125683061</c:v>
                </c:pt>
                <c:pt idx="4089">
                  <c:v>2017.5546448087432</c:v>
                </c:pt>
                <c:pt idx="4090">
                  <c:v>2017.5573770491803</c:v>
                </c:pt>
                <c:pt idx="4091">
                  <c:v>2017.5601092896175</c:v>
                </c:pt>
                <c:pt idx="4092">
                  <c:v>2017.5628415300546</c:v>
                </c:pt>
                <c:pt idx="4093">
                  <c:v>2017.5655737704917</c:v>
                </c:pt>
                <c:pt idx="4094">
                  <c:v>2017.5683060109291</c:v>
                </c:pt>
                <c:pt idx="4095">
                  <c:v>2017.5710382513662</c:v>
                </c:pt>
                <c:pt idx="4096">
                  <c:v>2017.5737704918033</c:v>
                </c:pt>
                <c:pt idx="4097">
                  <c:v>2017.5765027322404</c:v>
                </c:pt>
                <c:pt idx="4098">
                  <c:v>2017.5792349726776</c:v>
                </c:pt>
                <c:pt idx="4099">
                  <c:v>2017.5819672131147</c:v>
                </c:pt>
                <c:pt idx="4100">
                  <c:v>2017.5846994535518</c:v>
                </c:pt>
                <c:pt idx="4101">
                  <c:v>2017.5874316939892</c:v>
                </c:pt>
                <c:pt idx="4102">
                  <c:v>2017.5901639344263</c:v>
                </c:pt>
                <c:pt idx="4103">
                  <c:v>2017.5928961748634</c:v>
                </c:pt>
                <c:pt idx="4104">
                  <c:v>2017.5956284153006</c:v>
                </c:pt>
                <c:pt idx="4105">
                  <c:v>2017.5983606557377</c:v>
                </c:pt>
                <c:pt idx="4106">
                  <c:v>2017.6010928961748</c:v>
                </c:pt>
                <c:pt idx="4107">
                  <c:v>2017.6038251366119</c:v>
                </c:pt>
                <c:pt idx="4108">
                  <c:v>2017.6065573770493</c:v>
                </c:pt>
                <c:pt idx="4109">
                  <c:v>2017.6092896174864</c:v>
                </c:pt>
                <c:pt idx="4110">
                  <c:v>2017.6120218579235</c:v>
                </c:pt>
                <c:pt idx="4111">
                  <c:v>2017.6147540983607</c:v>
                </c:pt>
                <c:pt idx="4112">
                  <c:v>2017.6174863387978</c:v>
                </c:pt>
                <c:pt idx="4113">
                  <c:v>2017.6202185792349</c:v>
                </c:pt>
                <c:pt idx="4114">
                  <c:v>2017.622950819672</c:v>
                </c:pt>
                <c:pt idx="4115">
                  <c:v>2017.6256830601094</c:v>
                </c:pt>
                <c:pt idx="4116">
                  <c:v>2017.6284153005465</c:v>
                </c:pt>
                <c:pt idx="4117">
                  <c:v>2017.6311475409836</c:v>
                </c:pt>
                <c:pt idx="4118">
                  <c:v>2017.6338797814208</c:v>
                </c:pt>
                <c:pt idx="4119">
                  <c:v>2017.6366120218579</c:v>
                </c:pt>
                <c:pt idx="4120">
                  <c:v>2017.639344262295</c:v>
                </c:pt>
                <c:pt idx="4121">
                  <c:v>2017.6420765027322</c:v>
                </c:pt>
                <c:pt idx="4122">
                  <c:v>2017.6448087431695</c:v>
                </c:pt>
                <c:pt idx="4123">
                  <c:v>2017.6475409836066</c:v>
                </c:pt>
                <c:pt idx="4124">
                  <c:v>2017.6502732240438</c:v>
                </c:pt>
                <c:pt idx="4125">
                  <c:v>2017.6530054644809</c:v>
                </c:pt>
                <c:pt idx="4126">
                  <c:v>2017.655737704918</c:v>
                </c:pt>
                <c:pt idx="4127">
                  <c:v>2017.6584699453551</c:v>
                </c:pt>
                <c:pt idx="4128">
                  <c:v>2017.6612021857923</c:v>
                </c:pt>
                <c:pt idx="4129">
                  <c:v>2017.6639344262296</c:v>
                </c:pt>
                <c:pt idx="4130">
                  <c:v>2017.6666666666667</c:v>
                </c:pt>
                <c:pt idx="4131">
                  <c:v>2017.6693989071039</c:v>
                </c:pt>
                <c:pt idx="4132">
                  <c:v>2017.672131147541</c:v>
                </c:pt>
                <c:pt idx="4133">
                  <c:v>2017.6748633879781</c:v>
                </c:pt>
                <c:pt idx="4134">
                  <c:v>2017.6775956284152</c:v>
                </c:pt>
                <c:pt idx="4135">
                  <c:v>2017.6803278688524</c:v>
                </c:pt>
                <c:pt idx="4136">
                  <c:v>2017.6830601092897</c:v>
                </c:pt>
                <c:pt idx="4137">
                  <c:v>2017.6857923497269</c:v>
                </c:pt>
                <c:pt idx="4138">
                  <c:v>2017.688524590164</c:v>
                </c:pt>
                <c:pt idx="4139">
                  <c:v>2017.6912568306011</c:v>
                </c:pt>
                <c:pt idx="4140">
                  <c:v>2017.6939890710382</c:v>
                </c:pt>
                <c:pt idx="4141">
                  <c:v>2017.6967213114754</c:v>
                </c:pt>
                <c:pt idx="4142">
                  <c:v>2017.6994535519125</c:v>
                </c:pt>
                <c:pt idx="4143">
                  <c:v>2017.7021857923498</c:v>
                </c:pt>
                <c:pt idx="4144">
                  <c:v>2017.704918032787</c:v>
                </c:pt>
                <c:pt idx="4145">
                  <c:v>2017.7076502732241</c:v>
                </c:pt>
                <c:pt idx="4146">
                  <c:v>2017.7103825136612</c:v>
                </c:pt>
                <c:pt idx="4147">
                  <c:v>2017.7131147540983</c:v>
                </c:pt>
                <c:pt idx="4148">
                  <c:v>2017.7158469945355</c:v>
                </c:pt>
                <c:pt idx="4149">
                  <c:v>2017.7185792349726</c:v>
                </c:pt>
                <c:pt idx="4150">
                  <c:v>2017.7213114754099</c:v>
                </c:pt>
                <c:pt idx="4151">
                  <c:v>2017.7240437158471</c:v>
                </c:pt>
                <c:pt idx="4152">
                  <c:v>2017.7267759562842</c:v>
                </c:pt>
                <c:pt idx="4153">
                  <c:v>2017.7295081967213</c:v>
                </c:pt>
                <c:pt idx="4154">
                  <c:v>2017.7322404371585</c:v>
                </c:pt>
                <c:pt idx="4155">
                  <c:v>2017.7349726775956</c:v>
                </c:pt>
                <c:pt idx="4156">
                  <c:v>2017.7377049180327</c:v>
                </c:pt>
                <c:pt idx="4157">
                  <c:v>2017.7404371584701</c:v>
                </c:pt>
                <c:pt idx="4158">
                  <c:v>2017.7431693989072</c:v>
                </c:pt>
                <c:pt idx="4159">
                  <c:v>2017.7459016393443</c:v>
                </c:pt>
                <c:pt idx="4160">
                  <c:v>2017.7486338797814</c:v>
                </c:pt>
                <c:pt idx="4161">
                  <c:v>2017.7513661202186</c:v>
                </c:pt>
                <c:pt idx="4162">
                  <c:v>2017.7540983606557</c:v>
                </c:pt>
                <c:pt idx="4163">
                  <c:v>2017.7568306010928</c:v>
                </c:pt>
                <c:pt idx="4164">
                  <c:v>2017.7595628415299</c:v>
                </c:pt>
                <c:pt idx="4165">
                  <c:v>2017.7622950819673</c:v>
                </c:pt>
                <c:pt idx="4166">
                  <c:v>2017.8169398907103</c:v>
                </c:pt>
                <c:pt idx="4167">
                  <c:v>2017.8196721311476</c:v>
                </c:pt>
                <c:pt idx="4168">
                  <c:v>2017.8224043715848</c:v>
                </c:pt>
                <c:pt idx="4169">
                  <c:v>2017.8251366120219</c:v>
                </c:pt>
                <c:pt idx="4170">
                  <c:v>2017.827868852459</c:v>
                </c:pt>
                <c:pt idx="4171">
                  <c:v>2017.8306010928961</c:v>
                </c:pt>
                <c:pt idx="4172">
                  <c:v>2017.8333333333333</c:v>
                </c:pt>
                <c:pt idx="4173">
                  <c:v>2017.8360655737704</c:v>
                </c:pt>
                <c:pt idx="4174">
                  <c:v>2017.8387978142077</c:v>
                </c:pt>
                <c:pt idx="4175">
                  <c:v>2017.8415300546449</c:v>
                </c:pt>
                <c:pt idx="4176">
                  <c:v>2017.844262295082</c:v>
                </c:pt>
                <c:pt idx="4177">
                  <c:v>2017.8469945355191</c:v>
                </c:pt>
                <c:pt idx="4178">
                  <c:v>2017.8497267759562</c:v>
                </c:pt>
                <c:pt idx="4179">
                  <c:v>2017.8524590163934</c:v>
                </c:pt>
                <c:pt idx="4180">
                  <c:v>2017.8551912568305</c:v>
                </c:pt>
                <c:pt idx="4181">
                  <c:v>2017.8579234972678</c:v>
                </c:pt>
                <c:pt idx="4182">
                  <c:v>2017.860655737705</c:v>
                </c:pt>
                <c:pt idx="4183">
                  <c:v>2017.8633879781421</c:v>
                </c:pt>
                <c:pt idx="4184">
                  <c:v>2017.8661202185792</c:v>
                </c:pt>
                <c:pt idx="4185">
                  <c:v>2017.8688524590164</c:v>
                </c:pt>
                <c:pt idx="4186">
                  <c:v>2017.8715846994535</c:v>
                </c:pt>
                <c:pt idx="4187">
                  <c:v>2017.8743169398906</c:v>
                </c:pt>
                <c:pt idx="4188">
                  <c:v>2017.877049180328</c:v>
                </c:pt>
                <c:pt idx="4189">
                  <c:v>2017.8797814207651</c:v>
                </c:pt>
                <c:pt idx="4190">
                  <c:v>2017.8825136612022</c:v>
                </c:pt>
                <c:pt idx="4191">
                  <c:v>2017.8852459016393</c:v>
                </c:pt>
                <c:pt idx="4192">
                  <c:v>2017.8879781420765</c:v>
                </c:pt>
                <c:pt idx="4193">
                  <c:v>2017.8907103825136</c:v>
                </c:pt>
                <c:pt idx="4194">
                  <c:v>2017.8934426229507</c:v>
                </c:pt>
                <c:pt idx="4195">
                  <c:v>2017.8961748633881</c:v>
                </c:pt>
                <c:pt idx="4196">
                  <c:v>2017.8989071038252</c:v>
                </c:pt>
                <c:pt idx="4197">
                  <c:v>2017.9016393442623</c:v>
                </c:pt>
                <c:pt idx="4198">
                  <c:v>2017.9043715846994</c:v>
                </c:pt>
                <c:pt idx="4199">
                  <c:v>2017.9071038251366</c:v>
                </c:pt>
                <c:pt idx="4200">
                  <c:v>2017.9098360655737</c:v>
                </c:pt>
                <c:pt idx="4201">
                  <c:v>2017.9125683060108</c:v>
                </c:pt>
                <c:pt idx="4202">
                  <c:v>2017.9153005464482</c:v>
                </c:pt>
                <c:pt idx="4203">
                  <c:v>2017.9180327868853</c:v>
                </c:pt>
                <c:pt idx="4204">
                  <c:v>2017.9207650273224</c:v>
                </c:pt>
                <c:pt idx="4205">
                  <c:v>2017.9234972677596</c:v>
                </c:pt>
                <c:pt idx="4206">
                  <c:v>2017.9262295081967</c:v>
                </c:pt>
                <c:pt idx="4207">
                  <c:v>2017.9289617486338</c:v>
                </c:pt>
                <c:pt idx="4208">
                  <c:v>2017.9316939890709</c:v>
                </c:pt>
                <c:pt idx="4209">
                  <c:v>2017.9344262295083</c:v>
                </c:pt>
                <c:pt idx="4210">
                  <c:v>2017.9371584699454</c:v>
                </c:pt>
                <c:pt idx="4211">
                  <c:v>2017.9398907103825</c:v>
                </c:pt>
                <c:pt idx="4212">
                  <c:v>2017.9426229508197</c:v>
                </c:pt>
                <c:pt idx="4213">
                  <c:v>2017.9453551912568</c:v>
                </c:pt>
                <c:pt idx="4214">
                  <c:v>2017.9480874316939</c:v>
                </c:pt>
                <c:pt idx="4215">
                  <c:v>2017.950819672131</c:v>
                </c:pt>
                <c:pt idx="4216">
                  <c:v>2017.9535519125684</c:v>
                </c:pt>
                <c:pt idx="4217">
                  <c:v>2017.9562841530055</c:v>
                </c:pt>
                <c:pt idx="4218">
                  <c:v>2017.9590163934427</c:v>
                </c:pt>
                <c:pt idx="4219">
                  <c:v>2017.9617486338798</c:v>
                </c:pt>
                <c:pt idx="4220">
                  <c:v>2017.9644808743169</c:v>
                </c:pt>
                <c:pt idx="4221">
                  <c:v>2017.967213114754</c:v>
                </c:pt>
                <c:pt idx="4222">
                  <c:v>2017.9699453551912</c:v>
                </c:pt>
                <c:pt idx="4223">
                  <c:v>2017.9726775956285</c:v>
                </c:pt>
                <c:pt idx="4224">
                  <c:v>2017.9754098360656</c:v>
                </c:pt>
                <c:pt idx="4225">
                  <c:v>2017.9781420765028</c:v>
                </c:pt>
                <c:pt idx="4226">
                  <c:v>2017.9808743169399</c:v>
                </c:pt>
                <c:pt idx="4227">
                  <c:v>2017.983606557377</c:v>
                </c:pt>
                <c:pt idx="4228">
                  <c:v>2017.9863387978141</c:v>
                </c:pt>
                <c:pt idx="4229">
                  <c:v>2017.9890710382513</c:v>
                </c:pt>
                <c:pt idx="4230">
                  <c:v>2017.9918032786886</c:v>
                </c:pt>
                <c:pt idx="4231">
                  <c:v>2017.9945355191257</c:v>
                </c:pt>
                <c:pt idx="4232">
                  <c:v>2017.9972677595629</c:v>
                </c:pt>
                <c:pt idx="4233">
                  <c:v>2018.0027322404371</c:v>
                </c:pt>
                <c:pt idx="4234">
                  <c:v>2018.0054644808743</c:v>
                </c:pt>
                <c:pt idx="4235">
                  <c:v>2018.0081967213114</c:v>
                </c:pt>
                <c:pt idx="4236">
                  <c:v>2018.0109289617487</c:v>
                </c:pt>
                <c:pt idx="4237">
                  <c:v>2018.0136612021859</c:v>
                </c:pt>
                <c:pt idx="4238">
                  <c:v>2018.016393442623</c:v>
                </c:pt>
                <c:pt idx="4239">
                  <c:v>2018.0191256830601</c:v>
                </c:pt>
                <c:pt idx="4240">
                  <c:v>2018.0218579234972</c:v>
                </c:pt>
                <c:pt idx="4241">
                  <c:v>2018.0245901639344</c:v>
                </c:pt>
                <c:pt idx="4242">
                  <c:v>2018.0273224043715</c:v>
                </c:pt>
                <c:pt idx="4243">
                  <c:v>2018.0300546448088</c:v>
                </c:pt>
                <c:pt idx="4244">
                  <c:v>2018.032786885246</c:v>
                </c:pt>
                <c:pt idx="4245">
                  <c:v>2018.0355191256831</c:v>
                </c:pt>
                <c:pt idx="4246">
                  <c:v>2018.0382513661202</c:v>
                </c:pt>
                <c:pt idx="4247">
                  <c:v>2018.0409836065573</c:v>
                </c:pt>
                <c:pt idx="4248">
                  <c:v>2018.0437158469945</c:v>
                </c:pt>
                <c:pt idx="4249">
                  <c:v>2018.0464480874316</c:v>
                </c:pt>
                <c:pt idx="4250">
                  <c:v>2018.049180327869</c:v>
                </c:pt>
                <c:pt idx="4251">
                  <c:v>2018.0519125683061</c:v>
                </c:pt>
                <c:pt idx="4252">
                  <c:v>2018.0546448087432</c:v>
                </c:pt>
                <c:pt idx="4253">
                  <c:v>2018.0573770491803</c:v>
                </c:pt>
                <c:pt idx="4254">
                  <c:v>2018.0601092896175</c:v>
                </c:pt>
                <c:pt idx="4255">
                  <c:v>2018.0628415300546</c:v>
                </c:pt>
                <c:pt idx="4256">
                  <c:v>2018.0655737704917</c:v>
                </c:pt>
                <c:pt idx="4257">
                  <c:v>2018.0683060109291</c:v>
                </c:pt>
                <c:pt idx="4258">
                  <c:v>2018.0710382513662</c:v>
                </c:pt>
                <c:pt idx="4259">
                  <c:v>2018.0737704918033</c:v>
                </c:pt>
                <c:pt idx="4260">
                  <c:v>2018.0765027322404</c:v>
                </c:pt>
                <c:pt idx="4261">
                  <c:v>2018.0792349726776</c:v>
                </c:pt>
                <c:pt idx="4262">
                  <c:v>2018.0819672131147</c:v>
                </c:pt>
                <c:pt idx="4263">
                  <c:v>2018.0846994535518</c:v>
                </c:pt>
                <c:pt idx="4264">
                  <c:v>2018.0874316939892</c:v>
                </c:pt>
                <c:pt idx="4265">
                  <c:v>2018.0901639344263</c:v>
                </c:pt>
                <c:pt idx="4266">
                  <c:v>2018.0928961748634</c:v>
                </c:pt>
                <c:pt idx="4267">
                  <c:v>2018.0956284153006</c:v>
                </c:pt>
                <c:pt idx="4268">
                  <c:v>2018.0983606557377</c:v>
                </c:pt>
                <c:pt idx="4269">
                  <c:v>2018.1010928961748</c:v>
                </c:pt>
                <c:pt idx="4270">
                  <c:v>2018.1038251366119</c:v>
                </c:pt>
                <c:pt idx="4271">
                  <c:v>2018.1065573770493</c:v>
                </c:pt>
                <c:pt idx="4272">
                  <c:v>2018.1092896174864</c:v>
                </c:pt>
                <c:pt idx="4273">
                  <c:v>2018.1120218579235</c:v>
                </c:pt>
                <c:pt idx="4274">
                  <c:v>2018.1147540983607</c:v>
                </c:pt>
                <c:pt idx="4275">
                  <c:v>2018.1174863387978</c:v>
                </c:pt>
                <c:pt idx="4276">
                  <c:v>2018.1202185792349</c:v>
                </c:pt>
                <c:pt idx="4277">
                  <c:v>2018.122950819672</c:v>
                </c:pt>
                <c:pt idx="4278">
                  <c:v>2018.1256830601094</c:v>
                </c:pt>
                <c:pt idx="4279">
                  <c:v>2018.1284153005465</c:v>
                </c:pt>
                <c:pt idx="4280">
                  <c:v>2018.1311475409836</c:v>
                </c:pt>
                <c:pt idx="4281">
                  <c:v>2018.1338797814208</c:v>
                </c:pt>
                <c:pt idx="4282">
                  <c:v>2018.1366120218579</c:v>
                </c:pt>
                <c:pt idx="4283">
                  <c:v>2018.139344262295</c:v>
                </c:pt>
                <c:pt idx="4284">
                  <c:v>2018.1420765027322</c:v>
                </c:pt>
                <c:pt idx="4285">
                  <c:v>2018.1448087431695</c:v>
                </c:pt>
                <c:pt idx="4286">
                  <c:v>2018.1475409836066</c:v>
                </c:pt>
                <c:pt idx="4287">
                  <c:v>2018.1502732240438</c:v>
                </c:pt>
                <c:pt idx="4288">
                  <c:v>2018.1530054644809</c:v>
                </c:pt>
                <c:pt idx="4289">
                  <c:v>2018.155737704918</c:v>
                </c:pt>
                <c:pt idx="4290">
                  <c:v>2018.1584699453551</c:v>
                </c:pt>
                <c:pt idx="4291">
                  <c:v>2018.1612021857923</c:v>
                </c:pt>
                <c:pt idx="4292">
                  <c:v>2018.1639344262296</c:v>
                </c:pt>
                <c:pt idx="4293">
                  <c:v>2018.1666666666667</c:v>
                </c:pt>
                <c:pt idx="4294">
                  <c:v>2018.1693989071039</c:v>
                </c:pt>
                <c:pt idx="4295">
                  <c:v>2018.172131147541</c:v>
                </c:pt>
                <c:pt idx="4296">
                  <c:v>2018.1748633879781</c:v>
                </c:pt>
              </c:numCache>
            </c:numRef>
          </c:xVal>
          <c:yVal>
            <c:numRef>
              <c:f>'P307'!$E$14:$E$4478</c:f>
              <c:numCache>
                <c:formatCode>General</c:formatCode>
                <c:ptCount val="4465"/>
                <c:pt idx="0">
                  <c:v>-4.5599999999999996</c:v>
                </c:pt>
                <c:pt idx="1">
                  <c:v>-3.62</c:v>
                </c:pt>
                <c:pt idx="2">
                  <c:v>-10.24</c:v>
                </c:pt>
                <c:pt idx="3">
                  <c:v>-9.9</c:v>
                </c:pt>
                <c:pt idx="4">
                  <c:v>-15.13</c:v>
                </c:pt>
                <c:pt idx="5">
                  <c:v>-7.81</c:v>
                </c:pt>
                <c:pt idx="6">
                  <c:v>-5.32</c:v>
                </c:pt>
                <c:pt idx="7">
                  <c:v>-4.8</c:v>
                </c:pt>
                <c:pt idx="8">
                  <c:v>-7.75</c:v>
                </c:pt>
                <c:pt idx="9">
                  <c:v>-9.5399999999999991</c:v>
                </c:pt>
                <c:pt idx="10">
                  <c:v>-5.84</c:v>
                </c:pt>
                <c:pt idx="11">
                  <c:v>-4.03</c:v>
                </c:pt>
                <c:pt idx="12">
                  <c:v>-2.38</c:v>
                </c:pt>
                <c:pt idx="13">
                  <c:v>-2.97</c:v>
                </c:pt>
                <c:pt idx="14">
                  <c:v>-2.31</c:v>
                </c:pt>
                <c:pt idx="15">
                  <c:v>-11.22</c:v>
                </c:pt>
                <c:pt idx="16">
                  <c:v>-11.29</c:v>
                </c:pt>
                <c:pt idx="17">
                  <c:v>-1.45</c:v>
                </c:pt>
                <c:pt idx="18">
                  <c:v>-3.67</c:v>
                </c:pt>
                <c:pt idx="19">
                  <c:v>-9.0500000000000007</c:v>
                </c:pt>
                <c:pt idx="20">
                  <c:v>-7.74</c:v>
                </c:pt>
                <c:pt idx="21">
                  <c:v>-7.1</c:v>
                </c:pt>
                <c:pt idx="22">
                  <c:v>-10.050000000000001</c:v>
                </c:pt>
                <c:pt idx="23">
                  <c:v>-7.74</c:v>
                </c:pt>
                <c:pt idx="24">
                  <c:v>-2.34</c:v>
                </c:pt>
                <c:pt idx="25">
                  <c:v>-12.56</c:v>
                </c:pt>
                <c:pt idx="26">
                  <c:v>-7.14</c:v>
                </c:pt>
                <c:pt idx="27">
                  <c:v>-7.16</c:v>
                </c:pt>
                <c:pt idx="28">
                  <c:v>-6.92</c:v>
                </c:pt>
                <c:pt idx="29">
                  <c:v>-7.93</c:v>
                </c:pt>
                <c:pt idx="30">
                  <c:v>-7.36</c:v>
                </c:pt>
                <c:pt idx="31">
                  <c:v>-2.5</c:v>
                </c:pt>
                <c:pt idx="32">
                  <c:v>-4.01</c:v>
                </c:pt>
                <c:pt idx="33">
                  <c:v>-6.19</c:v>
                </c:pt>
                <c:pt idx="34">
                  <c:v>-9.75</c:v>
                </c:pt>
                <c:pt idx="35">
                  <c:v>-10.84</c:v>
                </c:pt>
                <c:pt idx="36">
                  <c:v>-16.91</c:v>
                </c:pt>
                <c:pt idx="37">
                  <c:v>-11.47</c:v>
                </c:pt>
                <c:pt idx="38">
                  <c:v>-16.260000000000002</c:v>
                </c:pt>
                <c:pt idx="39">
                  <c:v>-16.600000000000001</c:v>
                </c:pt>
                <c:pt idx="40">
                  <c:v>-15.68</c:v>
                </c:pt>
                <c:pt idx="41">
                  <c:v>-21.53</c:v>
                </c:pt>
                <c:pt idx="42">
                  <c:v>-17.43</c:v>
                </c:pt>
                <c:pt idx="43">
                  <c:v>-10.58</c:v>
                </c:pt>
                <c:pt idx="44">
                  <c:v>-6.66</c:v>
                </c:pt>
                <c:pt idx="45">
                  <c:v>-6.53</c:v>
                </c:pt>
                <c:pt idx="46">
                  <c:v>-10.58</c:v>
                </c:pt>
                <c:pt idx="47">
                  <c:v>-7.87</c:v>
                </c:pt>
                <c:pt idx="48">
                  <c:v>-10.46</c:v>
                </c:pt>
                <c:pt idx="49">
                  <c:v>-6</c:v>
                </c:pt>
                <c:pt idx="50">
                  <c:v>-9.2200000000000006</c:v>
                </c:pt>
                <c:pt idx="51">
                  <c:v>-10.87</c:v>
                </c:pt>
                <c:pt idx="52">
                  <c:v>-11.72</c:v>
                </c:pt>
                <c:pt idx="53">
                  <c:v>-9.83</c:v>
                </c:pt>
                <c:pt idx="54">
                  <c:v>-8.91</c:v>
                </c:pt>
                <c:pt idx="55">
                  <c:v>-14.29</c:v>
                </c:pt>
                <c:pt idx="56">
                  <c:v>-9.33</c:v>
                </c:pt>
                <c:pt idx="57">
                  <c:v>0.78</c:v>
                </c:pt>
                <c:pt idx="58">
                  <c:v>2.42</c:v>
                </c:pt>
                <c:pt idx="59">
                  <c:v>-11.39</c:v>
                </c:pt>
                <c:pt idx="60">
                  <c:v>-11.24</c:v>
                </c:pt>
                <c:pt idx="61">
                  <c:v>-7.82</c:v>
                </c:pt>
                <c:pt idx="62">
                  <c:v>-5.95</c:v>
                </c:pt>
                <c:pt idx="63">
                  <c:v>-9.4700000000000006</c:v>
                </c:pt>
                <c:pt idx="64">
                  <c:v>-9.73</c:v>
                </c:pt>
                <c:pt idx="65">
                  <c:v>-8.1</c:v>
                </c:pt>
                <c:pt idx="66">
                  <c:v>-12.43</c:v>
                </c:pt>
                <c:pt idx="67">
                  <c:v>-1.28</c:v>
                </c:pt>
                <c:pt idx="68">
                  <c:v>1.68</c:v>
                </c:pt>
                <c:pt idx="69">
                  <c:v>-4.13</c:v>
                </c:pt>
                <c:pt idx="70">
                  <c:v>-7.09</c:v>
                </c:pt>
                <c:pt idx="71">
                  <c:v>-9.67</c:v>
                </c:pt>
                <c:pt idx="72">
                  <c:v>-7.79</c:v>
                </c:pt>
                <c:pt idx="73">
                  <c:v>-11.09</c:v>
                </c:pt>
                <c:pt idx="74">
                  <c:v>-13.17</c:v>
                </c:pt>
                <c:pt idx="75">
                  <c:v>-8.23</c:v>
                </c:pt>
                <c:pt idx="76">
                  <c:v>-7.03</c:v>
                </c:pt>
                <c:pt idx="77">
                  <c:v>-11.22</c:v>
                </c:pt>
                <c:pt idx="78">
                  <c:v>-4.79</c:v>
                </c:pt>
                <c:pt idx="79">
                  <c:v>-7.72</c:v>
                </c:pt>
                <c:pt idx="80">
                  <c:v>-10.93</c:v>
                </c:pt>
                <c:pt idx="81">
                  <c:v>-16.02</c:v>
                </c:pt>
                <c:pt idx="82">
                  <c:v>-11.42</c:v>
                </c:pt>
                <c:pt idx="83">
                  <c:v>-7.89</c:v>
                </c:pt>
                <c:pt idx="84">
                  <c:v>-10.15</c:v>
                </c:pt>
                <c:pt idx="85">
                  <c:v>-5.88</c:v>
                </c:pt>
                <c:pt idx="86">
                  <c:v>-8.0299999999999994</c:v>
                </c:pt>
                <c:pt idx="87">
                  <c:v>-2.62</c:v>
                </c:pt>
                <c:pt idx="88">
                  <c:v>-5.61</c:v>
                </c:pt>
                <c:pt idx="89">
                  <c:v>-5.49</c:v>
                </c:pt>
                <c:pt idx="90">
                  <c:v>-6.85</c:v>
                </c:pt>
                <c:pt idx="91">
                  <c:v>-12.44</c:v>
                </c:pt>
                <c:pt idx="92">
                  <c:v>-4.12</c:v>
                </c:pt>
                <c:pt idx="93">
                  <c:v>-4.79</c:v>
                </c:pt>
                <c:pt idx="94">
                  <c:v>-5.0199999999999996</c:v>
                </c:pt>
                <c:pt idx="95">
                  <c:v>-10.199999999999999</c:v>
                </c:pt>
                <c:pt idx="96">
                  <c:v>-7.76</c:v>
                </c:pt>
                <c:pt idx="97">
                  <c:v>-10.27</c:v>
                </c:pt>
                <c:pt idx="98">
                  <c:v>-11.57</c:v>
                </c:pt>
                <c:pt idx="99">
                  <c:v>-13.39</c:v>
                </c:pt>
                <c:pt idx="100">
                  <c:v>-9.49</c:v>
                </c:pt>
                <c:pt idx="101">
                  <c:v>-11.07</c:v>
                </c:pt>
                <c:pt idx="102">
                  <c:v>-16.25</c:v>
                </c:pt>
                <c:pt idx="103">
                  <c:v>-7.4</c:v>
                </c:pt>
                <c:pt idx="104">
                  <c:v>-3.96</c:v>
                </c:pt>
                <c:pt idx="105">
                  <c:v>-7.73</c:v>
                </c:pt>
                <c:pt idx="106">
                  <c:v>-11.88</c:v>
                </c:pt>
                <c:pt idx="107">
                  <c:v>-13.76</c:v>
                </c:pt>
                <c:pt idx="108">
                  <c:v>-8.64</c:v>
                </c:pt>
                <c:pt idx="109">
                  <c:v>-6.55</c:v>
                </c:pt>
                <c:pt idx="110">
                  <c:v>-9.36</c:v>
                </c:pt>
                <c:pt idx="111">
                  <c:v>-10.81</c:v>
                </c:pt>
                <c:pt idx="112">
                  <c:v>-7.91</c:v>
                </c:pt>
                <c:pt idx="113">
                  <c:v>-10.92</c:v>
                </c:pt>
                <c:pt idx="114">
                  <c:v>-6.43</c:v>
                </c:pt>
                <c:pt idx="115">
                  <c:v>-4.8499999999999996</c:v>
                </c:pt>
                <c:pt idx="116">
                  <c:v>-7.32</c:v>
                </c:pt>
                <c:pt idx="117">
                  <c:v>-9.48</c:v>
                </c:pt>
                <c:pt idx="118">
                  <c:v>-13.09</c:v>
                </c:pt>
                <c:pt idx="119">
                  <c:v>-11.76</c:v>
                </c:pt>
                <c:pt idx="120">
                  <c:v>-15.1</c:v>
                </c:pt>
                <c:pt idx="121">
                  <c:v>-13.19</c:v>
                </c:pt>
                <c:pt idx="122">
                  <c:v>-10.9</c:v>
                </c:pt>
                <c:pt idx="123">
                  <c:v>-11.15</c:v>
                </c:pt>
                <c:pt idx="124">
                  <c:v>-18.78</c:v>
                </c:pt>
                <c:pt idx="125">
                  <c:v>-12.64</c:v>
                </c:pt>
                <c:pt idx="126">
                  <c:v>-8.76</c:v>
                </c:pt>
                <c:pt idx="127">
                  <c:v>-13.44</c:v>
                </c:pt>
                <c:pt idx="128">
                  <c:v>-10.65</c:v>
                </c:pt>
                <c:pt idx="129">
                  <c:v>-10.93</c:v>
                </c:pt>
                <c:pt idx="130">
                  <c:v>-9.51</c:v>
                </c:pt>
                <c:pt idx="131">
                  <c:v>-10.71</c:v>
                </c:pt>
                <c:pt idx="132">
                  <c:v>-10.33</c:v>
                </c:pt>
                <c:pt idx="133">
                  <c:v>-17.23</c:v>
                </c:pt>
                <c:pt idx="134">
                  <c:v>-17.62</c:v>
                </c:pt>
                <c:pt idx="135">
                  <c:v>-14.73</c:v>
                </c:pt>
                <c:pt idx="136">
                  <c:v>-8.2799999999999994</c:v>
                </c:pt>
                <c:pt idx="137">
                  <c:v>-13.97</c:v>
                </c:pt>
                <c:pt idx="138">
                  <c:v>-6.02</c:v>
                </c:pt>
                <c:pt idx="139">
                  <c:v>-13.62</c:v>
                </c:pt>
                <c:pt idx="140">
                  <c:v>-11.46</c:v>
                </c:pt>
                <c:pt idx="141">
                  <c:v>-6.29</c:v>
                </c:pt>
                <c:pt idx="142">
                  <c:v>-15.46</c:v>
                </c:pt>
                <c:pt idx="143">
                  <c:v>-12.58</c:v>
                </c:pt>
                <c:pt idx="144">
                  <c:v>-17.13</c:v>
                </c:pt>
                <c:pt idx="145">
                  <c:v>-13.8</c:v>
                </c:pt>
                <c:pt idx="146">
                  <c:v>-10.14</c:v>
                </c:pt>
                <c:pt idx="147">
                  <c:v>-13.09</c:v>
                </c:pt>
                <c:pt idx="148">
                  <c:v>-9.33</c:v>
                </c:pt>
                <c:pt idx="149">
                  <c:v>-13.3</c:v>
                </c:pt>
                <c:pt idx="150">
                  <c:v>-13.5</c:v>
                </c:pt>
                <c:pt idx="151">
                  <c:v>-10.99</c:v>
                </c:pt>
                <c:pt idx="152">
                  <c:v>-10.98</c:v>
                </c:pt>
                <c:pt idx="153">
                  <c:v>-13.73</c:v>
                </c:pt>
                <c:pt idx="154">
                  <c:v>-9.82</c:v>
                </c:pt>
                <c:pt idx="155">
                  <c:v>-7.17</c:v>
                </c:pt>
                <c:pt idx="156">
                  <c:v>-9.39</c:v>
                </c:pt>
                <c:pt idx="157">
                  <c:v>-10.51</c:v>
                </c:pt>
                <c:pt idx="158">
                  <c:v>-10.67</c:v>
                </c:pt>
                <c:pt idx="159">
                  <c:v>-9.09</c:v>
                </c:pt>
                <c:pt idx="160">
                  <c:v>-6.92</c:v>
                </c:pt>
                <c:pt idx="161">
                  <c:v>-10.39</c:v>
                </c:pt>
                <c:pt idx="162">
                  <c:v>-11.78</c:v>
                </c:pt>
                <c:pt idx="163">
                  <c:v>-12.34</c:v>
                </c:pt>
                <c:pt idx="164">
                  <c:v>-8.82</c:v>
                </c:pt>
                <c:pt idx="165">
                  <c:v>-7.73</c:v>
                </c:pt>
                <c:pt idx="166">
                  <c:v>-4.92</c:v>
                </c:pt>
                <c:pt idx="167">
                  <c:v>-6.69</c:v>
                </c:pt>
                <c:pt idx="168">
                  <c:v>-15.79</c:v>
                </c:pt>
                <c:pt idx="169">
                  <c:v>-10.89</c:v>
                </c:pt>
                <c:pt idx="170">
                  <c:v>-13.32</c:v>
                </c:pt>
                <c:pt idx="171">
                  <c:v>-14.35</c:v>
                </c:pt>
                <c:pt idx="172">
                  <c:v>-16.46</c:v>
                </c:pt>
                <c:pt idx="173">
                  <c:v>-17.43</c:v>
                </c:pt>
                <c:pt idx="174">
                  <c:v>-16.14</c:v>
                </c:pt>
                <c:pt idx="175">
                  <c:v>-21.06</c:v>
                </c:pt>
                <c:pt idx="176">
                  <c:v>-17.88</c:v>
                </c:pt>
                <c:pt idx="177">
                  <c:v>-12.88</c:v>
                </c:pt>
                <c:pt idx="178">
                  <c:v>-16.95</c:v>
                </c:pt>
                <c:pt idx="179">
                  <c:v>-21.23</c:v>
                </c:pt>
                <c:pt idx="180">
                  <c:v>-11.86</c:v>
                </c:pt>
                <c:pt idx="181">
                  <c:v>-15.12</c:v>
                </c:pt>
                <c:pt idx="182">
                  <c:v>-14.05</c:v>
                </c:pt>
                <c:pt idx="183">
                  <c:v>-20.85</c:v>
                </c:pt>
                <c:pt idx="184">
                  <c:v>-14.69</c:v>
                </c:pt>
                <c:pt idx="185">
                  <c:v>-18.309999999999999</c:v>
                </c:pt>
                <c:pt idx="186">
                  <c:v>-21.49</c:v>
                </c:pt>
                <c:pt idx="187">
                  <c:v>-20.11</c:v>
                </c:pt>
                <c:pt idx="188">
                  <c:v>-16.86</c:v>
                </c:pt>
                <c:pt idx="189">
                  <c:v>-16.809999999999999</c:v>
                </c:pt>
                <c:pt idx="190">
                  <c:v>-15.8</c:v>
                </c:pt>
                <c:pt idx="191">
                  <c:v>-11.73</c:v>
                </c:pt>
                <c:pt idx="192">
                  <c:v>-20.62</c:v>
                </c:pt>
                <c:pt idx="193">
                  <c:v>-19.82</c:v>
                </c:pt>
                <c:pt idx="194">
                  <c:v>-15.61</c:v>
                </c:pt>
                <c:pt idx="195">
                  <c:v>-18.2</c:v>
                </c:pt>
                <c:pt idx="196">
                  <c:v>-13.36</c:v>
                </c:pt>
                <c:pt idx="197">
                  <c:v>-18.559999999999999</c:v>
                </c:pt>
                <c:pt idx="198">
                  <c:v>-15.81</c:v>
                </c:pt>
                <c:pt idx="199">
                  <c:v>-21.35</c:v>
                </c:pt>
                <c:pt idx="200">
                  <c:v>-17.73</c:v>
                </c:pt>
                <c:pt idx="201">
                  <c:v>-20.079999999999998</c:v>
                </c:pt>
                <c:pt idx="202">
                  <c:v>-16.940000000000001</c:v>
                </c:pt>
                <c:pt idx="203">
                  <c:v>-25.3</c:v>
                </c:pt>
                <c:pt idx="204">
                  <c:v>-22.15</c:v>
                </c:pt>
                <c:pt idx="205">
                  <c:v>-18.440000000000001</c:v>
                </c:pt>
                <c:pt idx="206">
                  <c:v>-22.12</c:v>
                </c:pt>
                <c:pt idx="207">
                  <c:v>-18.309999999999999</c:v>
                </c:pt>
                <c:pt idx="208">
                  <c:v>-15.37</c:v>
                </c:pt>
                <c:pt idx="209">
                  <c:v>-25.48</c:v>
                </c:pt>
                <c:pt idx="210">
                  <c:v>-21.78</c:v>
                </c:pt>
                <c:pt idx="211">
                  <c:v>-16.68</c:v>
                </c:pt>
                <c:pt idx="212">
                  <c:v>-22.47</c:v>
                </c:pt>
                <c:pt idx="213">
                  <c:v>-15.75</c:v>
                </c:pt>
                <c:pt idx="214">
                  <c:v>-20.86</c:v>
                </c:pt>
                <c:pt idx="215">
                  <c:v>-21.44</c:v>
                </c:pt>
                <c:pt idx="216">
                  <c:v>-19.510000000000002</c:v>
                </c:pt>
                <c:pt idx="217">
                  <c:v>-21.71</c:v>
                </c:pt>
                <c:pt idx="218">
                  <c:v>-22.7</c:v>
                </c:pt>
                <c:pt idx="219">
                  <c:v>-22.11</c:v>
                </c:pt>
                <c:pt idx="220">
                  <c:v>-19.27</c:v>
                </c:pt>
                <c:pt idx="221">
                  <c:v>-21.36</c:v>
                </c:pt>
                <c:pt idx="222">
                  <c:v>-21.58</c:v>
                </c:pt>
                <c:pt idx="223">
                  <c:v>-23.23</c:v>
                </c:pt>
                <c:pt idx="224">
                  <c:v>-21.08</c:v>
                </c:pt>
                <c:pt idx="225">
                  <c:v>-19.88</c:v>
                </c:pt>
                <c:pt idx="226">
                  <c:v>-21.14</c:v>
                </c:pt>
                <c:pt idx="227">
                  <c:v>-22.27</c:v>
                </c:pt>
                <c:pt idx="228">
                  <c:v>-24.21</c:v>
                </c:pt>
                <c:pt idx="229">
                  <c:v>-21.18</c:v>
                </c:pt>
                <c:pt idx="230">
                  <c:v>-22.9</c:v>
                </c:pt>
                <c:pt idx="231">
                  <c:v>-20.6</c:v>
                </c:pt>
                <c:pt idx="232">
                  <c:v>-24.34</c:v>
                </c:pt>
                <c:pt idx="233">
                  <c:v>-22.73</c:v>
                </c:pt>
                <c:pt idx="234">
                  <c:v>-20.85</c:v>
                </c:pt>
                <c:pt idx="235">
                  <c:v>-17.8</c:v>
                </c:pt>
                <c:pt idx="236">
                  <c:v>-19.84</c:v>
                </c:pt>
                <c:pt idx="237">
                  <c:v>-17.68</c:v>
                </c:pt>
                <c:pt idx="238">
                  <c:v>-19.53</c:v>
                </c:pt>
                <c:pt idx="239">
                  <c:v>-20.84</c:v>
                </c:pt>
                <c:pt idx="240">
                  <c:v>-19.25</c:v>
                </c:pt>
                <c:pt idx="241">
                  <c:v>-19.75</c:v>
                </c:pt>
                <c:pt idx="242">
                  <c:v>-25.55</c:v>
                </c:pt>
                <c:pt idx="243">
                  <c:v>-24.83</c:v>
                </c:pt>
                <c:pt idx="244">
                  <c:v>-24.07</c:v>
                </c:pt>
                <c:pt idx="245">
                  <c:v>-23.54</c:v>
                </c:pt>
                <c:pt idx="246">
                  <c:v>-27.26</c:v>
                </c:pt>
                <c:pt idx="247">
                  <c:v>-32.090000000000003</c:v>
                </c:pt>
                <c:pt idx="248">
                  <c:v>-25.93</c:v>
                </c:pt>
                <c:pt idx="249">
                  <c:v>-20.29</c:v>
                </c:pt>
                <c:pt idx="250">
                  <c:v>-18.57</c:v>
                </c:pt>
                <c:pt idx="251">
                  <c:v>-21.54</c:v>
                </c:pt>
                <c:pt idx="252">
                  <c:v>-22.52</c:v>
                </c:pt>
                <c:pt idx="253">
                  <c:v>-23.59</c:v>
                </c:pt>
                <c:pt idx="254">
                  <c:v>-20.2</c:v>
                </c:pt>
                <c:pt idx="255">
                  <c:v>-16.97</c:v>
                </c:pt>
                <c:pt idx="256">
                  <c:v>-13.47</c:v>
                </c:pt>
                <c:pt idx="257">
                  <c:v>-18.23</c:v>
                </c:pt>
                <c:pt idx="258">
                  <c:v>-18.100000000000001</c:v>
                </c:pt>
                <c:pt idx="259">
                  <c:v>-24.14</c:v>
                </c:pt>
                <c:pt idx="260">
                  <c:v>-17.399999999999999</c:v>
                </c:pt>
                <c:pt idx="261">
                  <c:v>-17.829999999999998</c:v>
                </c:pt>
                <c:pt idx="262">
                  <c:v>-19.64</c:v>
                </c:pt>
                <c:pt idx="263">
                  <c:v>-16.260000000000002</c:v>
                </c:pt>
                <c:pt idx="264">
                  <c:v>-19.32</c:v>
                </c:pt>
                <c:pt idx="265">
                  <c:v>-19.02</c:v>
                </c:pt>
                <c:pt idx="266">
                  <c:v>-22.62</c:v>
                </c:pt>
                <c:pt idx="267">
                  <c:v>-24.32</c:v>
                </c:pt>
                <c:pt idx="268">
                  <c:v>-21.02</c:v>
                </c:pt>
                <c:pt idx="269">
                  <c:v>-23.37</c:v>
                </c:pt>
                <c:pt idx="270">
                  <c:v>-21.38</c:v>
                </c:pt>
                <c:pt idx="271">
                  <c:v>-15.11</c:v>
                </c:pt>
                <c:pt idx="272">
                  <c:v>-15.41</c:v>
                </c:pt>
                <c:pt idx="273">
                  <c:v>-15.28</c:v>
                </c:pt>
                <c:pt idx="274">
                  <c:v>-16.12</c:v>
                </c:pt>
                <c:pt idx="275">
                  <c:v>-22.85</c:v>
                </c:pt>
                <c:pt idx="276">
                  <c:v>-25</c:v>
                </c:pt>
                <c:pt idx="277">
                  <c:v>-18.11</c:v>
                </c:pt>
                <c:pt idx="278">
                  <c:v>-23.61</c:v>
                </c:pt>
                <c:pt idx="279">
                  <c:v>-22.52</c:v>
                </c:pt>
                <c:pt idx="280">
                  <c:v>-27.29</c:v>
                </c:pt>
                <c:pt idx="281">
                  <c:v>-22.95</c:v>
                </c:pt>
                <c:pt idx="282">
                  <c:v>-15.7</c:v>
                </c:pt>
                <c:pt idx="283">
                  <c:v>-18.86</c:v>
                </c:pt>
                <c:pt idx="284">
                  <c:v>-12.18</c:v>
                </c:pt>
                <c:pt idx="285">
                  <c:v>-17.28</c:v>
                </c:pt>
                <c:pt idx="286">
                  <c:v>-18.11</c:v>
                </c:pt>
                <c:pt idx="287">
                  <c:v>-12.52</c:v>
                </c:pt>
                <c:pt idx="288">
                  <c:v>-12.57</c:v>
                </c:pt>
                <c:pt idx="289">
                  <c:v>-12.46</c:v>
                </c:pt>
                <c:pt idx="290">
                  <c:v>-17.760000000000002</c:v>
                </c:pt>
                <c:pt idx="291">
                  <c:v>-25.91</c:v>
                </c:pt>
                <c:pt idx="292">
                  <c:v>-14.63</c:v>
                </c:pt>
                <c:pt idx="293">
                  <c:v>-17.02</c:v>
                </c:pt>
                <c:pt idx="294">
                  <c:v>-22</c:v>
                </c:pt>
                <c:pt idx="295">
                  <c:v>-25.13</c:v>
                </c:pt>
                <c:pt idx="296">
                  <c:v>-16.84</c:v>
                </c:pt>
                <c:pt idx="297">
                  <c:v>-21.54</c:v>
                </c:pt>
                <c:pt idx="298">
                  <c:v>-21.91</c:v>
                </c:pt>
                <c:pt idx="299">
                  <c:v>-24.67</c:v>
                </c:pt>
                <c:pt idx="300">
                  <c:v>-23.91</c:v>
                </c:pt>
                <c:pt idx="301">
                  <c:v>-19.91</c:v>
                </c:pt>
                <c:pt idx="302">
                  <c:v>-19.920000000000002</c:v>
                </c:pt>
                <c:pt idx="303">
                  <c:v>-17.52</c:v>
                </c:pt>
                <c:pt idx="304">
                  <c:v>-17.71</c:v>
                </c:pt>
                <c:pt idx="305">
                  <c:v>-16.39</c:v>
                </c:pt>
                <c:pt idx="306">
                  <c:v>-13.5</c:v>
                </c:pt>
                <c:pt idx="307">
                  <c:v>-25.12</c:v>
                </c:pt>
                <c:pt idx="308">
                  <c:v>-25.91</c:v>
                </c:pt>
                <c:pt idx="309">
                  <c:v>-29.32</c:v>
                </c:pt>
                <c:pt idx="310">
                  <c:v>-19.739999999999998</c:v>
                </c:pt>
                <c:pt idx="311">
                  <c:v>-17.11</c:v>
                </c:pt>
                <c:pt idx="312">
                  <c:v>-18.21</c:v>
                </c:pt>
                <c:pt idx="313">
                  <c:v>-24.49</c:v>
                </c:pt>
                <c:pt idx="314">
                  <c:v>-20.04</c:v>
                </c:pt>
                <c:pt idx="315">
                  <c:v>-20.43</c:v>
                </c:pt>
                <c:pt idx="316">
                  <c:v>-22.46</c:v>
                </c:pt>
                <c:pt idx="317">
                  <c:v>-13</c:v>
                </c:pt>
                <c:pt idx="318">
                  <c:v>-21.73</c:v>
                </c:pt>
                <c:pt idx="319">
                  <c:v>-18.690000000000001</c:v>
                </c:pt>
                <c:pt idx="320">
                  <c:v>-27.79</c:v>
                </c:pt>
                <c:pt idx="321">
                  <c:v>-22.82</c:v>
                </c:pt>
                <c:pt idx="322">
                  <c:v>-23.15</c:v>
                </c:pt>
                <c:pt idx="323">
                  <c:v>-23.63</c:v>
                </c:pt>
                <c:pt idx="324">
                  <c:v>-21.1</c:v>
                </c:pt>
                <c:pt idx="325">
                  <c:v>-25.83</c:v>
                </c:pt>
                <c:pt idx="326">
                  <c:v>-27.09</c:v>
                </c:pt>
                <c:pt idx="327">
                  <c:v>-20.07</c:v>
                </c:pt>
                <c:pt idx="328">
                  <c:v>-20.47</c:v>
                </c:pt>
                <c:pt idx="329">
                  <c:v>-19.2</c:v>
                </c:pt>
                <c:pt idx="330">
                  <c:v>-13.03</c:v>
                </c:pt>
                <c:pt idx="331">
                  <c:v>-16.87</c:v>
                </c:pt>
                <c:pt idx="332">
                  <c:v>-19.649999999999999</c:v>
                </c:pt>
                <c:pt idx="333">
                  <c:v>-24.4</c:v>
                </c:pt>
                <c:pt idx="334">
                  <c:v>-23.87</c:v>
                </c:pt>
                <c:pt idx="335">
                  <c:v>-24.79</c:v>
                </c:pt>
                <c:pt idx="336">
                  <c:v>-27.4</c:v>
                </c:pt>
                <c:pt idx="337">
                  <c:v>-25.57</c:v>
                </c:pt>
                <c:pt idx="338">
                  <c:v>-22.41</c:v>
                </c:pt>
                <c:pt idx="339">
                  <c:v>-24.62</c:v>
                </c:pt>
                <c:pt idx="340">
                  <c:v>-25.24</c:v>
                </c:pt>
                <c:pt idx="341">
                  <c:v>-19.55</c:v>
                </c:pt>
                <c:pt idx="342">
                  <c:v>-16.329999999999998</c:v>
                </c:pt>
                <c:pt idx="343">
                  <c:v>-17.23</c:v>
                </c:pt>
                <c:pt idx="344">
                  <c:v>-24.88</c:v>
                </c:pt>
                <c:pt idx="345">
                  <c:v>-23.59</c:v>
                </c:pt>
                <c:pt idx="346">
                  <c:v>-19.87</c:v>
                </c:pt>
                <c:pt idx="347">
                  <c:v>-22.65</c:v>
                </c:pt>
                <c:pt idx="348">
                  <c:v>-24.67</c:v>
                </c:pt>
                <c:pt idx="349">
                  <c:v>-19.97</c:v>
                </c:pt>
                <c:pt idx="350">
                  <c:v>-24.62</c:v>
                </c:pt>
                <c:pt idx="351">
                  <c:v>-21.93</c:v>
                </c:pt>
                <c:pt idx="352">
                  <c:v>-16.5</c:v>
                </c:pt>
                <c:pt idx="353">
                  <c:v>-21.8</c:v>
                </c:pt>
                <c:pt idx="354">
                  <c:v>-20.55</c:v>
                </c:pt>
                <c:pt idx="355">
                  <c:v>-19.97</c:v>
                </c:pt>
                <c:pt idx="356">
                  <c:v>-25.43</c:v>
                </c:pt>
                <c:pt idx="357">
                  <c:v>-25.77</c:v>
                </c:pt>
                <c:pt idx="358">
                  <c:v>-25</c:v>
                </c:pt>
                <c:pt idx="359">
                  <c:v>-19.57</c:v>
                </c:pt>
                <c:pt idx="360">
                  <c:v>-14.46</c:v>
                </c:pt>
                <c:pt idx="361">
                  <c:v>-19.64</c:v>
                </c:pt>
                <c:pt idx="362">
                  <c:v>-25.5</c:v>
                </c:pt>
                <c:pt idx="363">
                  <c:v>-22.15</c:v>
                </c:pt>
                <c:pt idx="364">
                  <c:v>-28.51</c:v>
                </c:pt>
                <c:pt idx="365">
                  <c:v>-28.94</c:v>
                </c:pt>
                <c:pt idx="366">
                  <c:v>-23.61</c:v>
                </c:pt>
                <c:pt idx="367">
                  <c:v>-19.02</c:v>
                </c:pt>
                <c:pt idx="368">
                  <c:v>-23.48</c:v>
                </c:pt>
                <c:pt idx="369">
                  <c:v>-20.64</c:v>
                </c:pt>
                <c:pt idx="370">
                  <c:v>-22.03</c:v>
                </c:pt>
                <c:pt idx="371">
                  <c:v>-26.23</c:v>
                </c:pt>
                <c:pt idx="372">
                  <c:v>-27.12</c:v>
                </c:pt>
                <c:pt idx="373">
                  <c:v>-28.45</c:v>
                </c:pt>
                <c:pt idx="374">
                  <c:v>-22.98</c:v>
                </c:pt>
                <c:pt idx="375">
                  <c:v>-16.98</c:v>
                </c:pt>
                <c:pt idx="376">
                  <c:v>-21.75</c:v>
                </c:pt>
                <c:pt idx="377">
                  <c:v>-24.93</c:v>
                </c:pt>
                <c:pt idx="378">
                  <c:v>-26.1</c:v>
                </c:pt>
                <c:pt idx="379">
                  <c:v>-30.62</c:v>
                </c:pt>
                <c:pt idx="380">
                  <c:v>-24.94</c:v>
                </c:pt>
                <c:pt idx="381">
                  <c:v>-23.19</c:v>
                </c:pt>
                <c:pt idx="382">
                  <c:v>-29.49</c:v>
                </c:pt>
                <c:pt idx="383">
                  <c:v>-25.3</c:v>
                </c:pt>
                <c:pt idx="384">
                  <c:v>-22.08</c:v>
                </c:pt>
                <c:pt idx="385">
                  <c:v>-19.88</c:v>
                </c:pt>
                <c:pt idx="386">
                  <c:v>-26.95</c:v>
                </c:pt>
                <c:pt idx="387">
                  <c:v>-23.92</c:v>
                </c:pt>
                <c:pt idx="388">
                  <c:v>-21.88</c:v>
                </c:pt>
                <c:pt idx="389">
                  <c:v>-23.96</c:v>
                </c:pt>
                <c:pt idx="390">
                  <c:v>-17.420000000000002</c:v>
                </c:pt>
                <c:pt idx="391">
                  <c:v>-20.48</c:v>
                </c:pt>
                <c:pt idx="392">
                  <c:v>-20.03</c:v>
                </c:pt>
                <c:pt idx="393">
                  <c:v>-18.84</c:v>
                </c:pt>
                <c:pt idx="394">
                  <c:v>-17.07</c:v>
                </c:pt>
                <c:pt idx="395">
                  <c:v>-12.4</c:v>
                </c:pt>
                <c:pt idx="396">
                  <c:v>-19.71</c:v>
                </c:pt>
                <c:pt idx="397">
                  <c:v>-19.7</c:v>
                </c:pt>
                <c:pt idx="398">
                  <c:v>-22.39</c:v>
                </c:pt>
                <c:pt idx="399">
                  <c:v>-22.21</c:v>
                </c:pt>
                <c:pt idx="400">
                  <c:v>-22.24</c:v>
                </c:pt>
                <c:pt idx="401">
                  <c:v>-21.48</c:v>
                </c:pt>
                <c:pt idx="402">
                  <c:v>-17.25</c:v>
                </c:pt>
                <c:pt idx="403">
                  <c:v>-23.36</c:v>
                </c:pt>
                <c:pt idx="404">
                  <c:v>-18.420000000000002</c:v>
                </c:pt>
                <c:pt idx="405">
                  <c:v>-15.86</c:v>
                </c:pt>
                <c:pt idx="406">
                  <c:v>-16.98</c:v>
                </c:pt>
                <c:pt idx="407">
                  <c:v>-20.38</c:v>
                </c:pt>
                <c:pt idx="408">
                  <c:v>-19.79</c:v>
                </c:pt>
                <c:pt idx="409">
                  <c:v>-24.6</c:v>
                </c:pt>
                <c:pt idx="410">
                  <c:v>-25.19</c:v>
                </c:pt>
                <c:pt idx="411">
                  <c:v>-23.26</c:v>
                </c:pt>
                <c:pt idx="412">
                  <c:v>-22.75</c:v>
                </c:pt>
                <c:pt idx="413">
                  <c:v>-16.440000000000001</c:v>
                </c:pt>
                <c:pt idx="414">
                  <c:v>-10.11</c:v>
                </c:pt>
                <c:pt idx="415">
                  <c:v>-9.4600000000000009</c:v>
                </c:pt>
                <c:pt idx="416">
                  <c:v>-14.43</c:v>
                </c:pt>
                <c:pt idx="417">
                  <c:v>-11.66</c:v>
                </c:pt>
                <c:pt idx="418">
                  <c:v>-15.35</c:v>
                </c:pt>
                <c:pt idx="419">
                  <c:v>-18.510000000000002</c:v>
                </c:pt>
                <c:pt idx="420">
                  <c:v>-15.5</c:v>
                </c:pt>
                <c:pt idx="421">
                  <c:v>-18.18</c:v>
                </c:pt>
                <c:pt idx="422">
                  <c:v>-7.27</c:v>
                </c:pt>
                <c:pt idx="423">
                  <c:v>-10.25</c:v>
                </c:pt>
                <c:pt idx="424">
                  <c:v>-16.95</c:v>
                </c:pt>
                <c:pt idx="425">
                  <c:v>-19.399999999999999</c:v>
                </c:pt>
                <c:pt idx="426">
                  <c:v>-25.56</c:v>
                </c:pt>
                <c:pt idx="427">
                  <c:v>-21.2</c:v>
                </c:pt>
                <c:pt idx="428">
                  <c:v>-18.09</c:v>
                </c:pt>
                <c:pt idx="429">
                  <c:v>-20.51</c:v>
                </c:pt>
                <c:pt idx="430">
                  <c:v>-13.94</c:v>
                </c:pt>
                <c:pt idx="431">
                  <c:v>-15.48</c:v>
                </c:pt>
                <c:pt idx="432">
                  <c:v>-18.73</c:v>
                </c:pt>
                <c:pt idx="433">
                  <c:v>-20.88</c:v>
                </c:pt>
                <c:pt idx="434">
                  <c:v>-25.2</c:v>
                </c:pt>
                <c:pt idx="435">
                  <c:v>-21.37</c:v>
                </c:pt>
                <c:pt idx="436">
                  <c:v>-15.9</c:v>
                </c:pt>
                <c:pt idx="437">
                  <c:v>-12.64</c:v>
                </c:pt>
                <c:pt idx="438">
                  <c:v>-22.01</c:v>
                </c:pt>
                <c:pt idx="439">
                  <c:v>-23.14</c:v>
                </c:pt>
                <c:pt idx="440">
                  <c:v>-17.52</c:v>
                </c:pt>
                <c:pt idx="441">
                  <c:v>-10.47</c:v>
                </c:pt>
                <c:pt idx="442">
                  <c:v>-16.54</c:v>
                </c:pt>
                <c:pt idx="443">
                  <c:v>-9.2200000000000006</c:v>
                </c:pt>
                <c:pt idx="444">
                  <c:v>-10.06</c:v>
                </c:pt>
                <c:pt idx="445">
                  <c:v>-19.149999999999999</c:v>
                </c:pt>
                <c:pt idx="446">
                  <c:v>-16.649999999999999</c:v>
                </c:pt>
                <c:pt idx="447">
                  <c:v>-15.44</c:v>
                </c:pt>
                <c:pt idx="448">
                  <c:v>-17.329999999999998</c:v>
                </c:pt>
                <c:pt idx="449">
                  <c:v>-18.14</c:v>
                </c:pt>
                <c:pt idx="450">
                  <c:v>-15.98</c:v>
                </c:pt>
                <c:pt idx="451">
                  <c:v>-19.75</c:v>
                </c:pt>
                <c:pt idx="452">
                  <c:v>-26.19</c:v>
                </c:pt>
                <c:pt idx="453">
                  <c:v>-31.53</c:v>
                </c:pt>
                <c:pt idx="454">
                  <c:v>-27.38</c:v>
                </c:pt>
                <c:pt idx="455">
                  <c:v>-18.239999999999998</c:v>
                </c:pt>
                <c:pt idx="456">
                  <c:v>-22.12</c:v>
                </c:pt>
                <c:pt idx="457">
                  <c:v>-24.7</c:v>
                </c:pt>
                <c:pt idx="458">
                  <c:v>-26.28</c:v>
                </c:pt>
                <c:pt idx="459">
                  <c:v>-22.81</c:v>
                </c:pt>
                <c:pt idx="460">
                  <c:v>-30.68</c:v>
                </c:pt>
                <c:pt idx="461">
                  <c:v>-25.28</c:v>
                </c:pt>
                <c:pt idx="462">
                  <c:v>-18.45</c:v>
                </c:pt>
                <c:pt idx="463">
                  <c:v>-18.21</c:v>
                </c:pt>
                <c:pt idx="464">
                  <c:v>-20.91</c:v>
                </c:pt>
                <c:pt idx="465">
                  <c:v>-15.26</c:v>
                </c:pt>
                <c:pt idx="466">
                  <c:v>-17.43</c:v>
                </c:pt>
                <c:pt idx="467">
                  <c:v>-18.89</c:v>
                </c:pt>
                <c:pt idx="468">
                  <c:v>-18.72</c:v>
                </c:pt>
                <c:pt idx="469">
                  <c:v>-21.64</c:v>
                </c:pt>
                <c:pt idx="470">
                  <c:v>-24.65</c:v>
                </c:pt>
                <c:pt idx="471">
                  <c:v>-25.48</c:v>
                </c:pt>
                <c:pt idx="472">
                  <c:v>-24.29</c:v>
                </c:pt>
                <c:pt idx="473">
                  <c:v>-21.15</c:v>
                </c:pt>
                <c:pt idx="474">
                  <c:v>-18.43</c:v>
                </c:pt>
                <c:pt idx="475">
                  <c:v>-19.149999999999999</c:v>
                </c:pt>
                <c:pt idx="476">
                  <c:v>-20.51</c:v>
                </c:pt>
                <c:pt idx="477">
                  <c:v>-25.89</c:v>
                </c:pt>
                <c:pt idx="478">
                  <c:v>-25.28</c:v>
                </c:pt>
                <c:pt idx="479">
                  <c:v>-26</c:v>
                </c:pt>
                <c:pt idx="480">
                  <c:v>-23.91</c:v>
                </c:pt>
                <c:pt idx="481">
                  <c:v>-26.55</c:v>
                </c:pt>
                <c:pt idx="482">
                  <c:v>-23.21</c:v>
                </c:pt>
                <c:pt idx="483">
                  <c:v>-23.92</c:v>
                </c:pt>
                <c:pt idx="484">
                  <c:v>-21.3</c:v>
                </c:pt>
                <c:pt idx="485">
                  <c:v>-23.43</c:v>
                </c:pt>
                <c:pt idx="486">
                  <c:v>-26.34</c:v>
                </c:pt>
                <c:pt idx="487">
                  <c:v>-23.65</c:v>
                </c:pt>
                <c:pt idx="488">
                  <c:v>-24.15</c:v>
                </c:pt>
                <c:pt idx="489">
                  <c:v>-29.3</c:v>
                </c:pt>
                <c:pt idx="490">
                  <c:v>-29.94</c:v>
                </c:pt>
                <c:pt idx="491">
                  <c:v>-27.29</c:v>
                </c:pt>
                <c:pt idx="492">
                  <c:v>-28.87</c:v>
                </c:pt>
                <c:pt idx="493">
                  <c:v>-27.64</c:v>
                </c:pt>
                <c:pt idx="494">
                  <c:v>-26.71</c:v>
                </c:pt>
                <c:pt idx="495">
                  <c:v>-26.45</c:v>
                </c:pt>
                <c:pt idx="496">
                  <c:v>-32.43</c:v>
                </c:pt>
                <c:pt idx="497">
                  <c:v>-29.29</c:v>
                </c:pt>
                <c:pt idx="498">
                  <c:v>-27.84</c:v>
                </c:pt>
                <c:pt idx="499">
                  <c:v>-29.49</c:v>
                </c:pt>
                <c:pt idx="500">
                  <c:v>-29.37</c:v>
                </c:pt>
                <c:pt idx="501">
                  <c:v>-27.79</c:v>
                </c:pt>
                <c:pt idx="502">
                  <c:v>-29.61</c:v>
                </c:pt>
                <c:pt idx="503">
                  <c:v>-26.25</c:v>
                </c:pt>
                <c:pt idx="504">
                  <c:v>-25.49</c:v>
                </c:pt>
                <c:pt idx="505">
                  <c:v>-23.46</c:v>
                </c:pt>
                <c:pt idx="506">
                  <c:v>-25.73</c:v>
                </c:pt>
                <c:pt idx="507">
                  <c:v>-26.58</c:v>
                </c:pt>
                <c:pt idx="508">
                  <c:v>-23.32</c:v>
                </c:pt>
                <c:pt idx="509">
                  <c:v>-20.89</c:v>
                </c:pt>
                <c:pt idx="510">
                  <c:v>-28.81</c:v>
                </c:pt>
                <c:pt idx="511">
                  <c:v>-28.25</c:v>
                </c:pt>
                <c:pt idx="512">
                  <c:v>-27.74</c:v>
                </c:pt>
                <c:pt idx="513">
                  <c:v>-32.020000000000003</c:v>
                </c:pt>
                <c:pt idx="514">
                  <c:v>-31.38</c:v>
                </c:pt>
                <c:pt idx="515">
                  <c:v>-29.46</c:v>
                </c:pt>
                <c:pt idx="516">
                  <c:v>-25.56</c:v>
                </c:pt>
                <c:pt idx="517">
                  <c:v>-26.96</c:v>
                </c:pt>
                <c:pt idx="518">
                  <c:v>-27.65</c:v>
                </c:pt>
                <c:pt idx="519">
                  <c:v>-33.090000000000003</c:v>
                </c:pt>
                <c:pt idx="520">
                  <c:v>-37.82</c:v>
                </c:pt>
                <c:pt idx="521">
                  <c:v>-18.45</c:v>
                </c:pt>
                <c:pt idx="522">
                  <c:v>-26.11</c:v>
                </c:pt>
                <c:pt idx="523">
                  <c:v>-30.88</c:v>
                </c:pt>
                <c:pt idx="524">
                  <c:v>-26.68</c:v>
                </c:pt>
                <c:pt idx="525">
                  <c:v>-32.33</c:v>
                </c:pt>
                <c:pt idx="526">
                  <c:v>-33.71</c:v>
                </c:pt>
                <c:pt idx="527">
                  <c:v>-33.29</c:v>
                </c:pt>
                <c:pt idx="528">
                  <c:v>-32.35</c:v>
                </c:pt>
                <c:pt idx="529">
                  <c:v>-35.9</c:v>
                </c:pt>
                <c:pt idx="530">
                  <c:v>-30.78</c:v>
                </c:pt>
                <c:pt idx="531">
                  <c:v>-27.91</c:v>
                </c:pt>
                <c:pt idx="532">
                  <c:v>-26.42</c:v>
                </c:pt>
                <c:pt idx="533">
                  <c:v>-26.83</c:v>
                </c:pt>
                <c:pt idx="534">
                  <c:v>-33.86</c:v>
                </c:pt>
                <c:pt idx="535">
                  <c:v>-33.74</c:v>
                </c:pt>
                <c:pt idx="536">
                  <c:v>-28.92</c:v>
                </c:pt>
                <c:pt idx="537">
                  <c:v>-30.42</c:v>
                </c:pt>
                <c:pt idx="538">
                  <c:v>-30.23</c:v>
                </c:pt>
                <c:pt idx="539">
                  <c:v>-29.28</c:v>
                </c:pt>
                <c:pt idx="540">
                  <c:v>-32.44</c:v>
                </c:pt>
                <c:pt idx="541">
                  <c:v>-36.9</c:v>
                </c:pt>
                <c:pt idx="542">
                  <c:v>-35.58</c:v>
                </c:pt>
                <c:pt idx="543">
                  <c:v>-30.23</c:v>
                </c:pt>
                <c:pt idx="544">
                  <c:v>-36.76</c:v>
                </c:pt>
                <c:pt idx="545">
                  <c:v>-32.33</c:v>
                </c:pt>
                <c:pt idx="546">
                  <c:v>-33.83</c:v>
                </c:pt>
                <c:pt idx="547">
                  <c:v>-35.81</c:v>
                </c:pt>
                <c:pt idx="548">
                  <c:v>-33.29</c:v>
                </c:pt>
                <c:pt idx="549">
                  <c:v>-31.73</c:v>
                </c:pt>
                <c:pt idx="550">
                  <c:v>-30.21</c:v>
                </c:pt>
                <c:pt idx="551">
                  <c:v>-41.17</c:v>
                </c:pt>
                <c:pt idx="552">
                  <c:v>-35.81</c:v>
                </c:pt>
                <c:pt idx="553">
                  <c:v>-29.17</c:v>
                </c:pt>
                <c:pt idx="554">
                  <c:v>-27.44</c:v>
                </c:pt>
                <c:pt idx="555">
                  <c:v>-31.91</c:v>
                </c:pt>
                <c:pt idx="556">
                  <c:v>-33.4</c:v>
                </c:pt>
                <c:pt idx="557">
                  <c:v>-39.700000000000003</c:v>
                </c:pt>
                <c:pt idx="558">
                  <c:v>-33.14</c:v>
                </c:pt>
                <c:pt idx="559">
                  <c:v>-28.7</c:v>
                </c:pt>
                <c:pt idx="560">
                  <c:v>-27.8</c:v>
                </c:pt>
                <c:pt idx="561">
                  <c:v>-25.48</c:v>
                </c:pt>
                <c:pt idx="562">
                  <c:v>-30.22</c:v>
                </c:pt>
                <c:pt idx="563">
                  <c:v>-31.32</c:v>
                </c:pt>
                <c:pt idx="564">
                  <c:v>-30.76</c:v>
                </c:pt>
                <c:pt idx="565">
                  <c:v>-33.049999999999997</c:v>
                </c:pt>
                <c:pt idx="566">
                  <c:v>-32.380000000000003</c:v>
                </c:pt>
                <c:pt idx="567">
                  <c:v>-32.85</c:v>
                </c:pt>
                <c:pt idx="568">
                  <c:v>-30.63</c:v>
                </c:pt>
                <c:pt idx="569">
                  <c:v>-31.38</c:v>
                </c:pt>
                <c:pt idx="570">
                  <c:v>-32.11</c:v>
                </c:pt>
                <c:pt idx="571">
                  <c:v>-30.35</c:v>
                </c:pt>
                <c:pt idx="572">
                  <c:v>-25.62</c:v>
                </c:pt>
                <c:pt idx="573">
                  <c:v>-33.99</c:v>
                </c:pt>
                <c:pt idx="574">
                  <c:v>-27.29</c:v>
                </c:pt>
                <c:pt idx="575">
                  <c:v>-39.15</c:v>
                </c:pt>
                <c:pt idx="576">
                  <c:v>-31.4</c:v>
                </c:pt>
                <c:pt idx="577">
                  <c:v>-28.77</c:v>
                </c:pt>
                <c:pt idx="578">
                  <c:v>-29.8</c:v>
                </c:pt>
                <c:pt idx="579">
                  <c:v>-35.18</c:v>
                </c:pt>
                <c:pt idx="580">
                  <c:v>-36.020000000000003</c:v>
                </c:pt>
                <c:pt idx="581">
                  <c:v>-29.78</c:v>
                </c:pt>
                <c:pt idx="582">
                  <c:v>-36.840000000000003</c:v>
                </c:pt>
                <c:pt idx="583">
                  <c:v>-32.56</c:v>
                </c:pt>
                <c:pt idx="584">
                  <c:v>-31.48</c:v>
                </c:pt>
                <c:pt idx="585">
                  <c:v>-36.659999999999997</c:v>
                </c:pt>
                <c:pt idx="586">
                  <c:v>-30.15</c:v>
                </c:pt>
                <c:pt idx="587">
                  <c:v>-36.19</c:v>
                </c:pt>
                <c:pt idx="588">
                  <c:v>-35.25</c:v>
                </c:pt>
                <c:pt idx="589">
                  <c:v>-37.61</c:v>
                </c:pt>
                <c:pt idx="590">
                  <c:v>-33.04</c:v>
                </c:pt>
                <c:pt idx="591">
                  <c:v>-35.28</c:v>
                </c:pt>
                <c:pt idx="592">
                  <c:v>-30.08</c:v>
                </c:pt>
                <c:pt idx="593">
                  <c:v>-34.770000000000003</c:v>
                </c:pt>
                <c:pt idx="594">
                  <c:v>-36.6</c:v>
                </c:pt>
                <c:pt idx="595">
                  <c:v>-35.409999999999997</c:v>
                </c:pt>
                <c:pt idx="596">
                  <c:v>-32.61</c:v>
                </c:pt>
                <c:pt idx="597">
                  <c:v>-35.78</c:v>
                </c:pt>
                <c:pt idx="598">
                  <c:v>-29.68</c:v>
                </c:pt>
                <c:pt idx="599">
                  <c:v>-35.619999999999997</c:v>
                </c:pt>
                <c:pt idx="600">
                  <c:v>-34.79</c:v>
                </c:pt>
                <c:pt idx="601">
                  <c:v>-37.71</c:v>
                </c:pt>
                <c:pt idx="602">
                  <c:v>-37.9</c:v>
                </c:pt>
                <c:pt idx="603">
                  <c:v>-38.4</c:v>
                </c:pt>
                <c:pt idx="604">
                  <c:v>-34.53</c:v>
                </c:pt>
                <c:pt idx="605">
                  <c:v>-36.299999999999997</c:v>
                </c:pt>
                <c:pt idx="606">
                  <c:v>-28.58</c:v>
                </c:pt>
                <c:pt idx="607">
                  <c:v>-39.78</c:v>
                </c:pt>
                <c:pt idx="608">
                  <c:v>-37.89</c:v>
                </c:pt>
                <c:pt idx="609">
                  <c:v>-32.200000000000003</c:v>
                </c:pt>
                <c:pt idx="610">
                  <c:v>-38.549999999999997</c:v>
                </c:pt>
                <c:pt idx="611">
                  <c:v>-38.979999999999997</c:v>
                </c:pt>
                <c:pt idx="612">
                  <c:v>-32.81</c:v>
                </c:pt>
                <c:pt idx="613">
                  <c:v>-37.83</c:v>
                </c:pt>
                <c:pt idx="614">
                  <c:v>-40.72</c:v>
                </c:pt>
                <c:pt idx="615">
                  <c:v>-37.51</c:v>
                </c:pt>
                <c:pt idx="616">
                  <c:v>-38.47</c:v>
                </c:pt>
                <c:pt idx="617">
                  <c:v>-35.21</c:v>
                </c:pt>
                <c:pt idx="618">
                  <c:v>-42.03</c:v>
                </c:pt>
                <c:pt idx="619">
                  <c:v>-37.22</c:v>
                </c:pt>
                <c:pt idx="620">
                  <c:v>-36.479999999999997</c:v>
                </c:pt>
                <c:pt idx="621">
                  <c:v>-43.38</c:v>
                </c:pt>
                <c:pt idx="622">
                  <c:v>-36.43</c:v>
                </c:pt>
                <c:pt idx="623">
                  <c:v>-36.54</c:v>
                </c:pt>
                <c:pt idx="624">
                  <c:v>-35.76</c:v>
                </c:pt>
                <c:pt idx="625">
                  <c:v>-35.450000000000003</c:v>
                </c:pt>
                <c:pt idx="626">
                  <c:v>-32.479999999999997</c:v>
                </c:pt>
                <c:pt idx="627">
                  <c:v>-35.369999999999997</c:v>
                </c:pt>
                <c:pt idx="628">
                  <c:v>-38.46</c:v>
                </c:pt>
                <c:pt idx="629">
                  <c:v>-35.75</c:v>
                </c:pt>
                <c:pt idx="630">
                  <c:v>-31.12</c:v>
                </c:pt>
                <c:pt idx="631">
                  <c:v>-30.61</c:v>
                </c:pt>
                <c:pt idx="632">
                  <c:v>-35.39</c:v>
                </c:pt>
                <c:pt idx="633">
                  <c:v>-32.729999999999997</c:v>
                </c:pt>
                <c:pt idx="634">
                  <c:v>-31.14</c:v>
                </c:pt>
                <c:pt idx="635">
                  <c:v>-27.33</c:v>
                </c:pt>
                <c:pt idx="636">
                  <c:v>-33.22</c:v>
                </c:pt>
                <c:pt idx="637">
                  <c:v>-32.26</c:v>
                </c:pt>
                <c:pt idx="638">
                  <c:v>-30.83</c:v>
                </c:pt>
                <c:pt idx="639">
                  <c:v>-34.08</c:v>
                </c:pt>
                <c:pt idx="640">
                  <c:v>-27</c:v>
                </c:pt>
                <c:pt idx="641">
                  <c:v>-28.03</c:v>
                </c:pt>
                <c:pt idx="642">
                  <c:v>-25.55</c:v>
                </c:pt>
                <c:pt idx="643">
                  <c:v>-30.23</c:v>
                </c:pt>
                <c:pt idx="644">
                  <c:v>-33.33</c:v>
                </c:pt>
                <c:pt idx="645">
                  <c:v>-30.94</c:v>
                </c:pt>
                <c:pt idx="646">
                  <c:v>-32.5</c:v>
                </c:pt>
                <c:pt idx="647">
                  <c:v>-33.479999999999997</c:v>
                </c:pt>
                <c:pt idx="648">
                  <c:v>-27.53</c:v>
                </c:pt>
                <c:pt idx="649">
                  <c:v>-40.51</c:v>
                </c:pt>
                <c:pt idx="650">
                  <c:v>-31.19</c:v>
                </c:pt>
                <c:pt idx="651">
                  <c:v>-35.299999999999997</c:v>
                </c:pt>
                <c:pt idx="652">
                  <c:v>-33.590000000000003</c:v>
                </c:pt>
                <c:pt idx="653">
                  <c:v>-28.84</c:v>
                </c:pt>
                <c:pt idx="654">
                  <c:v>-23.53</c:v>
                </c:pt>
                <c:pt idx="655">
                  <c:v>-27.86</c:v>
                </c:pt>
                <c:pt idx="656">
                  <c:v>-27.52</c:v>
                </c:pt>
                <c:pt idx="657">
                  <c:v>-29.81</c:v>
                </c:pt>
                <c:pt idx="658">
                  <c:v>-29.92</c:v>
                </c:pt>
                <c:pt idx="659">
                  <c:v>-35.68</c:v>
                </c:pt>
                <c:pt idx="660">
                  <c:v>-39.03</c:v>
                </c:pt>
                <c:pt idx="661">
                  <c:v>-36.31</c:v>
                </c:pt>
                <c:pt idx="662">
                  <c:v>-33.82</c:v>
                </c:pt>
                <c:pt idx="663">
                  <c:v>-32.590000000000003</c:v>
                </c:pt>
                <c:pt idx="664">
                  <c:v>-35.25</c:v>
                </c:pt>
                <c:pt idx="665">
                  <c:v>-39.42</c:v>
                </c:pt>
                <c:pt idx="666">
                  <c:v>-35.72</c:v>
                </c:pt>
                <c:pt idx="667">
                  <c:v>-31.8</c:v>
                </c:pt>
                <c:pt idx="668">
                  <c:v>-39.57</c:v>
                </c:pt>
                <c:pt idx="669">
                  <c:v>-39.74</c:v>
                </c:pt>
                <c:pt idx="670">
                  <c:v>-40.479999999999997</c:v>
                </c:pt>
                <c:pt idx="671">
                  <c:v>-37.47</c:v>
                </c:pt>
                <c:pt idx="672">
                  <c:v>-37.770000000000003</c:v>
                </c:pt>
                <c:pt idx="673">
                  <c:v>-35.61</c:v>
                </c:pt>
                <c:pt idx="674">
                  <c:v>-37.67</c:v>
                </c:pt>
                <c:pt idx="675">
                  <c:v>-40.68</c:v>
                </c:pt>
                <c:pt idx="676">
                  <c:v>-40.78</c:v>
                </c:pt>
                <c:pt idx="677">
                  <c:v>-35.94</c:v>
                </c:pt>
                <c:pt idx="678">
                  <c:v>-30.75</c:v>
                </c:pt>
                <c:pt idx="679">
                  <c:v>-39.46</c:v>
                </c:pt>
                <c:pt idx="680">
                  <c:v>-42.59</c:v>
                </c:pt>
                <c:pt idx="681">
                  <c:v>-39.119999999999997</c:v>
                </c:pt>
                <c:pt idx="682">
                  <c:v>-43.02</c:v>
                </c:pt>
                <c:pt idx="683">
                  <c:v>-40.880000000000003</c:v>
                </c:pt>
                <c:pt idx="684">
                  <c:v>-39.31</c:v>
                </c:pt>
                <c:pt idx="685">
                  <c:v>-41.21</c:v>
                </c:pt>
                <c:pt idx="686">
                  <c:v>-38.729999999999997</c:v>
                </c:pt>
                <c:pt idx="687">
                  <c:v>-39.64</c:v>
                </c:pt>
                <c:pt idx="688">
                  <c:v>-40.659999999999997</c:v>
                </c:pt>
                <c:pt idx="689">
                  <c:v>-34.729999999999997</c:v>
                </c:pt>
                <c:pt idx="690">
                  <c:v>-43.54</c:v>
                </c:pt>
                <c:pt idx="691">
                  <c:v>-44.3</c:v>
                </c:pt>
                <c:pt idx="692">
                  <c:v>-43.94</c:v>
                </c:pt>
                <c:pt idx="693">
                  <c:v>-36.36</c:v>
                </c:pt>
                <c:pt idx="694">
                  <c:v>-42.59</c:v>
                </c:pt>
                <c:pt idx="695">
                  <c:v>-37.75</c:v>
                </c:pt>
                <c:pt idx="696">
                  <c:v>-39.74</c:v>
                </c:pt>
                <c:pt idx="697">
                  <c:v>-40.42</c:v>
                </c:pt>
                <c:pt idx="698">
                  <c:v>-41.94</c:v>
                </c:pt>
                <c:pt idx="699">
                  <c:v>-32.47</c:v>
                </c:pt>
                <c:pt idx="700">
                  <c:v>-33.57</c:v>
                </c:pt>
                <c:pt idx="701">
                  <c:v>-41.02</c:v>
                </c:pt>
                <c:pt idx="702">
                  <c:v>-40.020000000000003</c:v>
                </c:pt>
                <c:pt idx="703">
                  <c:v>-39.17</c:v>
                </c:pt>
                <c:pt idx="704">
                  <c:v>-36.72</c:v>
                </c:pt>
                <c:pt idx="705">
                  <c:v>-30.85</c:v>
                </c:pt>
                <c:pt idx="706">
                  <c:v>-39.65</c:v>
                </c:pt>
                <c:pt idx="707">
                  <c:v>-41.81</c:v>
                </c:pt>
                <c:pt idx="708">
                  <c:v>-44.94</c:v>
                </c:pt>
                <c:pt idx="709">
                  <c:v>-38.94</c:v>
                </c:pt>
                <c:pt idx="710">
                  <c:v>-44.46</c:v>
                </c:pt>
                <c:pt idx="711">
                  <c:v>-38.81</c:v>
                </c:pt>
                <c:pt idx="712">
                  <c:v>-40.590000000000003</c:v>
                </c:pt>
                <c:pt idx="713">
                  <c:v>-39.869999999999997</c:v>
                </c:pt>
                <c:pt idx="714">
                  <c:v>-36.42</c:v>
                </c:pt>
                <c:pt idx="715">
                  <c:v>-31.8</c:v>
                </c:pt>
                <c:pt idx="716">
                  <c:v>-34.82</c:v>
                </c:pt>
                <c:pt idx="717">
                  <c:v>-29.13</c:v>
                </c:pt>
                <c:pt idx="718">
                  <c:v>-34.96</c:v>
                </c:pt>
                <c:pt idx="719">
                  <c:v>-34.590000000000003</c:v>
                </c:pt>
                <c:pt idx="720">
                  <c:v>-42.47</c:v>
                </c:pt>
                <c:pt idx="721">
                  <c:v>-37.92</c:v>
                </c:pt>
                <c:pt idx="722">
                  <c:v>-38.92</c:v>
                </c:pt>
                <c:pt idx="723">
                  <c:v>-36.81</c:v>
                </c:pt>
                <c:pt idx="724">
                  <c:v>-40.369999999999997</c:v>
                </c:pt>
                <c:pt idx="725">
                  <c:v>-31.23</c:v>
                </c:pt>
                <c:pt idx="726">
                  <c:v>-33.07</c:v>
                </c:pt>
                <c:pt idx="727">
                  <c:v>-31.11</c:v>
                </c:pt>
                <c:pt idx="728">
                  <c:v>-34.99</c:v>
                </c:pt>
                <c:pt idx="729">
                  <c:v>-36.29</c:v>
                </c:pt>
                <c:pt idx="730">
                  <c:v>-41.06</c:v>
                </c:pt>
                <c:pt idx="731">
                  <c:v>-38.92</c:v>
                </c:pt>
                <c:pt idx="732">
                  <c:v>-35.020000000000003</c:v>
                </c:pt>
                <c:pt idx="733">
                  <c:v>-28.19</c:v>
                </c:pt>
                <c:pt idx="734">
                  <c:v>-25.12</c:v>
                </c:pt>
                <c:pt idx="735">
                  <c:v>-26.98</c:v>
                </c:pt>
                <c:pt idx="736">
                  <c:v>-30.52</c:v>
                </c:pt>
                <c:pt idx="737">
                  <c:v>-40.119999999999997</c:v>
                </c:pt>
                <c:pt idx="738">
                  <c:v>-36.57</c:v>
                </c:pt>
                <c:pt idx="739">
                  <c:v>-36.9</c:v>
                </c:pt>
                <c:pt idx="740">
                  <c:v>-36.15</c:v>
                </c:pt>
                <c:pt idx="741">
                  <c:v>-32.22</c:v>
                </c:pt>
                <c:pt idx="742">
                  <c:v>-41.52</c:v>
                </c:pt>
                <c:pt idx="743">
                  <c:v>-41.77</c:v>
                </c:pt>
                <c:pt idx="744">
                  <c:v>-34.119999999999997</c:v>
                </c:pt>
                <c:pt idx="745">
                  <c:v>-36.049999999999997</c:v>
                </c:pt>
                <c:pt idx="746">
                  <c:v>-38.020000000000003</c:v>
                </c:pt>
                <c:pt idx="747">
                  <c:v>-38.31</c:v>
                </c:pt>
                <c:pt idx="748">
                  <c:v>-36.86</c:v>
                </c:pt>
                <c:pt idx="749">
                  <c:v>-38</c:v>
                </c:pt>
                <c:pt idx="750">
                  <c:v>-36.96</c:v>
                </c:pt>
                <c:pt idx="751">
                  <c:v>-39.1</c:v>
                </c:pt>
                <c:pt idx="752">
                  <c:v>-35.93</c:v>
                </c:pt>
                <c:pt idx="753">
                  <c:v>-31.2</c:v>
                </c:pt>
                <c:pt idx="754">
                  <c:v>-34.130000000000003</c:v>
                </c:pt>
                <c:pt idx="755">
                  <c:v>-33.130000000000003</c:v>
                </c:pt>
                <c:pt idx="756">
                  <c:v>-26.6</c:v>
                </c:pt>
                <c:pt idx="757">
                  <c:v>-28.3</c:v>
                </c:pt>
                <c:pt idx="758">
                  <c:v>-33.14</c:v>
                </c:pt>
                <c:pt idx="759">
                  <c:v>-33.409999999999997</c:v>
                </c:pt>
                <c:pt idx="760">
                  <c:v>-39.33</c:v>
                </c:pt>
                <c:pt idx="761">
                  <c:v>-33.24</c:v>
                </c:pt>
                <c:pt idx="762">
                  <c:v>-37.32</c:v>
                </c:pt>
                <c:pt idx="763">
                  <c:v>-33.35</c:v>
                </c:pt>
                <c:pt idx="764">
                  <c:v>-33.549999999999997</c:v>
                </c:pt>
                <c:pt idx="765">
                  <c:v>-37.590000000000003</c:v>
                </c:pt>
                <c:pt idx="766">
                  <c:v>-39.67</c:v>
                </c:pt>
                <c:pt idx="767">
                  <c:v>-42.52</c:v>
                </c:pt>
                <c:pt idx="768">
                  <c:v>-41.43</c:v>
                </c:pt>
                <c:pt idx="769">
                  <c:v>-41.2</c:v>
                </c:pt>
                <c:pt idx="770">
                  <c:v>-40.1</c:v>
                </c:pt>
                <c:pt idx="771">
                  <c:v>-36.74</c:v>
                </c:pt>
                <c:pt idx="772">
                  <c:v>-38.06</c:v>
                </c:pt>
                <c:pt idx="773">
                  <c:v>-29.02</c:v>
                </c:pt>
                <c:pt idx="774">
                  <c:v>-33.72</c:v>
                </c:pt>
                <c:pt idx="775">
                  <c:v>-37.159999999999997</c:v>
                </c:pt>
                <c:pt idx="776">
                  <c:v>-33.39</c:v>
                </c:pt>
                <c:pt idx="777">
                  <c:v>-37.89</c:v>
                </c:pt>
                <c:pt idx="778">
                  <c:v>-34.97</c:v>
                </c:pt>
                <c:pt idx="779">
                  <c:v>-32.06</c:v>
                </c:pt>
                <c:pt idx="780">
                  <c:v>-33.58</c:v>
                </c:pt>
                <c:pt idx="781">
                  <c:v>-38.33</c:v>
                </c:pt>
                <c:pt idx="782">
                  <c:v>-33.46</c:v>
                </c:pt>
                <c:pt idx="783">
                  <c:v>-30.5</c:v>
                </c:pt>
                <c:pt idx="784">
                  <c:v>-34.56</c:v>
                </c:pt>
                <c:pt idx="785">
                  <c:v>-37.33</c:v>
                </c:pt>
                <c:pt idx="786">
                  <c:v>-43.3</c:v>
                </c:pt>
                <c:pt idx="787">
                  <c:v>-40.61</c:v>
                </c:pt>
                <c:pt idx="788">
                  <c:v>-37.909999999999997</c:v>
                </c:pt>
                <c:pt idx="789">
                  <c:v>-38.9</c:v>
                </c:pt>
                <c:pt idx="790">
                  <c:v>-31.1</c:v>
                </c:pt>
                <c:pt idx="791">
                  <c:v>-35.92</c:v>
                </c:pt>
                <c:pt idx="792">
                  <c:v>-39.39</c:v>
                </c:pt>
                <c:pt idx="793">
                  <c:v>-37.119999999999997</c:v>
                </c:pt>
                <c:pt idx="794">
                  <c:v>-42.28</c:v>
                </c:pt>
                <c:pt idx="795">
                  <c:v>-40.590000000000003</c:v>
                </c:pt>
                <c:pt idx="796">
                  <c:v>-41.44</c:v>
                </c:pt>
                <c:pt idx="797">
                  <c:v>-38.57</c:v>
                </c:pt>
                <c:pt idx="798">
                  <c:v>-35.729999999999997</c:v>
                </c:pt>
                <c:pt idx="799">
                  <c:v>-41.61</c:v>
                </c:pt>
                <c:pt idx="800">
                  <c:v>-39.96</c:v>
                </c:pt>
                <c:pt idx="801">
                  <c:v>-35.409999999999997</c:v>
                </c:pt>
                <c:pt idx="802">
                  <c:v>-27.12</c:v>
                </c:pt>
                <c:pt idx="803">
                  <c:v>-31.88</c:v>
                </c:pt>
                <c:pt idx="804">
                  <c:v>-33.53</c:v>
                </c:pt>
                <c:pt idx="805">
                  <c:v>-32.81</c:v>
                </c:pt>
                <c:pt idx="806">
                  <c:v>-37.700000000000003</c:v>
                </c:pt>
                <c:pt idx="807">
                  <c:v>-40.17</c:v>
                </c:pt>
                <c:pt idx="808">
                  <c:v>-39.15</c:v>
                </c:pt>
                <c:pt idx="809">
                  <c:v>-40.54</c:v>
                </c:pt>
                <c:pt idx="810">
                  <c:v>-43.78</c:v>
                </c:pt>
                <c:pt idx="811">
                  <c:v>-44.4</c:v>
                </c:pt>
                <c:pt idx="812">
                  <c:v>-45.09</c:v>
                </c:pt>
                <c:pt idx="813">
                  <c:v>-38.61</c:v>
                </c:pt>
                <c:pt idx="814">
                  <c:v>-38.630000000000003</c:v>
                </c:pt>
                <c:pt idx="815">
                  <c:v>-40.61</c:v>
                </c:pt>
                <c:pt idx="816">
                  <c:v>-46.81</c:v>
                </c:pt>
                <c:pt idx="817">
                  <c:v>-44.58</c:v>
                </c:pt>
                <c:pt idx="818">
                  <c:v>-35.47</c:v>
                </c:pt>
                <c:pt idx="819">
                  <c:v>-39.159999999999997</c:v>
                </c:pt>
                <c:pt idx="820">
                  <c:v>-41.82</c:v>
                </c:pt>
                <c:pt idx="821">
                  <c:v>-40.119999999999997</c:v>
                </c:pt>
                <c:pt idx="822">
                  <c:v>-42.79</c:v>
                </c:pt>
                <c:pt idx="823">
                  <c:v>-44.39</c:v>
                </c:pt>
                <c:pt idx="824">
                  <c:v>-42.61</c:v>
                </c:pt>
                <c:pt idx="825">
                  <c:v>-39.06</c:v>
                </c:pt>
                <c:pt idx="826">
                  <c:v>-43.54</c:v>
                </c:pt>
                <c:pt idx="827">
                  <c:v>-43.34</c:v>
                </c:pt>
                <c:pt idx="828">
                  <c:v>-39.74</c:v>
                </c:pt>
                <c:pt idx="829">
                  <c:v>-40.18</c:v>
                </c:pt>
                <c:pt idx="830">
                  <c:v>-39.14</c:v>
                </c:pt>
                <c:pt idx="831">
                  <c:v>-43.97</c:v>
                </c:pt>
                <c:pt idx="832">
                  <c:v>-42.97</c:v>
                </c:pt>
                <c:pt idx="833">
                  <c:v>-41.4</c:v>
                </c:pt>
                <c:pt idx="834">
                  <c:v>-41.05</c:v>
                </c:pt>
                <c:pt idx="835">
                  <c:v>-37.32</c:v>
                </c:pt>
                <c:pt idx="836">
                  <c:v>-42.83</c:v>
                </c:pt>
                <c:pt idx="837">
                  <c:v>-39.19</c:v>
                </c:pt>
                <c:pt idx="838">
                  <c:v>-38.619999999999997</c:v>
                </c:pt>
                <c:pt idx="839">
                  <c:v>-37.86</c:v>
                </c:pt>
                <c:pt idx="840">
                  <c:v>-42.46</c:v>
                </c:pt>
                <c:pt idx="841">
                  <c:v>-40.78</c:v>
                </c:pt>
                <c:pt idx="842">
                  <c:v>-40.39</c:v>
                </c:pt>
                <c:pt idx="843">
                  <c:v>-42.49</c:v>
                </c:pt>
                <c:pt idx="844">
                  <c:v>-42.54</c:v>
                </c:pt>
                <c:pt idx="845">
                  <c:v>-42.78</c:v>
                </c:pt>
                <c:pt idx="846">
                  <c:v>-45.16</c:v>
                </c:pt>
                <c:pt idx="847">
                  <c:v>-46.56</c:v>
                </c:pt>
                <c:pt idx="848">
                  <c:v>-35.82</c:v>
                </c:pt>
                <c:pt idx="849">
                  <c:v>-34.75</c:v>
                </c:pt>
                <c:pt idx="850">
                  <c:v>-41.18</c:v>
                </c:pt>
                <c:pt idx="851">
                  <c:v>-44.42</c:v>
                </c:pt>
                <c:pt idx="852">
                  <c:v>-40.43</c:v>
                </c:pt>
                <c:pt idx="853">
                  <c:v>-37.380000000000003</c:v>
                </c:pt>
                <c:pt idx="854">
                  <c:v>-34.85</c:v>
                </c:pt>
                <c:pt idx="855">
                  <c:v>-45.1</c:v>
                </c:pt>
                <c:pt idx="856">
                  <c:v>-41.03</c:v>
                </c:pt>
                <c:pt idx="857">
                  <c:v>-41.56</c:v>
                </c:pt>
                <c:pt idx="858">
                  <c:v>-38.08</c:v>
                </c:pt>
                <c:pt idx="859">
                  <c:v>-37.18</c:v>
                </c:pt>
                <c:pt idx="860">
                  <c:v>-38.79</c:v>
                </c:pt>
                <c:pt idx="861">
                  <c:v>-37.700000000000003</c:v>
                </c:pt>
                <c:pt idx="862">
                  <c:v>-40.92</c:v>
                </c:pt>
                <c:pt idx="863">
                  <c:v>-45.25</c:v>
                </c:pt>
                <c:pt idx="864">
                  <c:v>-43.67</c:v>
                </c:pt>
                <c:pt idx="865">
                  <c:v>-42.58</c:v>
                </c:pt>
                <c:pt idx="866">
                  <c:v>-46.3</c:v>
                </c:pt>
                <c:pt idx="867">
                  <c:v>-40.32</c:v>
                </c:pt>
                <c:pt idx="868">
                  <c:v>-41.46</c:v>
                </c:pt>
                <c:pt idx="869">
                  <c:v>-47.86</c:v>
                </c:pt>
                <c:pt idx="870">
                  <c:v>-37.92</c:v>
                </c:pt>
                <c:pt idx="871">
                  <c:v>-38.06</c:v>
                </c:pt>
                <c:pt idx="872">
                  <c:v>-29.18</c:v>
                </c:pt>
                <c:pt idx="873">
                  <c:v>-29.09</c:v>
                </c:pt>
                <c:pt idx="874">
                  <c:v>-34.340000000000003</c:v>
                </c:pt>
                <c:pt idx="875">
                  <c:v>-38.090000000000003</c:v>
                </c:pt>
                <c:pt idx="876">
                  <c:v>-35.67</c:v>
                </c:pt>
                <c:pt idx="877">
                  <c:v>-38.9</c:v>
                </c:pt>
                <c:pt idx="878">
                  <c:v>-40.25</c:v>
                </c:pt>
                <c:pt idx="879">
                  <c:v>-41.79</c:v>
                </c:pt>
                <c:pt idx="880">
                  <c:v>-39.270000000000003</c:v>
                </c:pt>
                <c:pt idx="881">
                  <c:v>-35.33</c:v>
                </c:pt>
                <c:pt idx="882">
                  <c:v>-43.69</c:v>
                </c:pt>
                <c:pt idx="883">
                  <c:v>-37.68</c:v>
                </c:pt>
                <c:pt idx="884">
                  <c:v>-42.55</c:v>
                </c:pt>
                <c:pt idx="885">
                  <c:v>-36.96</c:v>
                </c:pt>
                <c:pt idx="886">
                  <c:v>-39.24</c:v>
                </c:pt>
                <c:pt idx="887">
                  <c:v>-36.03</c:v>
                </c:pt>
                <c:pt idx="888">
                  <c:v>-38.909999999999997</c:v>
                </c:pt>
                <c:pt idx="889">
                  <c:v>-38.32</c:v>
                </c:pt>
                <c:pt idx="890">
                  <c:v>-39.049999999999997</c:v>
                </c:pt>
                <c:pt idx="891">
                  <c:v>-39.39</c:v>
                </c:pt>
                <c:pt idx="892">
                  <c:v>-43.52</c:v>
                </c:pt>
                <c:pt idx="893">
                  <c:v>-39.85</c:v>
                </c:pt>
                <c:pt idx="894">
                  <c:v>-42.76</c:v>
                </c:pt>
                <c:pt idx="895">
                  <c:v>-44.66</c:v>
                </c:pt>
                <c:pt idx="896">
                  <c:v>-46.28</c:v>
                </c:pt>
                <c:pt idx="897">
                  <c:v>-43.15</c:v>
                </c:pt>
                <c:pt idx="898">
                  <c:v>-44.95</c:v>
                </c:pt>
                <c:pt idx="899">
                  <c:v>-39.770000000000003</c:v>
                </c:pt>
                <c:pt idx="900">
                  <c:v>-45.64</c:v>
                </c:pt>
                <c:pt idx="901">
                  <c:v>-46.24</c:v>
                </c:pt>
                <c:pt idx="902">
                  <c:v>-43.11</c:v>
                </c:pt>
                <c:pt idx="903">
                  <c:v>-45.52</c:v>
                </c:pt>
                <c:pt idx="904">
                  <c:v>-42.59</c:v>
                </c:pt>
                <c:pt idx="905">
                  <c:v>-41.18</c:v>
                </c:pt>
                <c:pt idx="906">
                  <c:v>-42.6</c:v>
                </c:pt>
                <c:pt idx="907">
                  <c:v>-39.33</c:v>
                </c:pt>
                <c:pt idx="908">
                  <c:v>-37.799999999999997</c:v>
                </c:pt>
                <c:pt idx="909">
                  <c:v>-46.6</c:v>
                </c:pt>
                <c:pt idx="910">
                  <c:v>-41.88</c:v>
                </c:pt>
                <c:pt idx="911">
                  <c:v>-45.65</c:v>
                </c:pt>
                <c:pt idx="912">
                  <c:v>-42.27</c:v>
                </c:pt>
                <c:pt idx="913">
                  <c:v>-43.77</c:v>
                </c:pt>
                <c:pt idx="914">
                  <c:v>-40.39</c:v>
                </c:pt>
                <c:pt idx="915">
                  <c:v>-41.45</c:v>
                </c:pt>
                <c:pt idx="916">
                  <c:v>-46.82</c:v>
                </c:pt>
                <c:pt idx="917">
                  <c:v>-43.95</c:v>
                </c:pt>
                <c:pt idx="918">
                  <c:v>-38.6</c:v>
                </c:pt>
                <c:pt idx="919">
                  <c:v>-41.19</c:v>
                </c:pt>
                <c:pt idx="920">
                  <c:v>-39.21</c:v>
                </c:pt>
                <c:pt idx="921">
                  <c:v>-41.92</c:v>
                </c:pt>
                <c:pt idx="922">
                  <c:v>-41.83</c:v>
                </c:pt>
                <c:pt idx="923">
                  <c:v>-46.28</c:v>
                </c:pt>
                <c:pt idx="924">
                  <c:v>-47.01</c:v>
                </c:pt>
                <c:pt idx="925">
                  <c:v>-41.1</c:v>
                </c:pt>
                <c:pt idx="926">
                  <c:v>-47.44</c:v>
                </c:pt>
                <c:pt idx="927">
                  <c:v>-55.59</c:v>
                </c:pt>
                <c:pt idx="928">
                  <c:v>-48.25</c:v>
                </c:pt>
                <c:pt idx="929">
                  <c:v>-46.76</c:v>
                </c:pt>
                <c:pt idx="930">
                  <c:v>-46.79</c:v>
                </c:pt>
                <c:pt idx="931">
                  <c:v>-42.07</c:v>
                </c:pt>
                <c:pt idx="932">
                  <c:v>-42.24</c:v>
                </c:pt>
                <c:pt idx="933">
                  <c:v>-46.49</c:v>
                </c:pt>
                <c:pt idx="934">
                  <c:v>-41.99</c:v>
                </c:pt>
                <c:pt idx="935">
                  <c:v>-48.84</c:v>
                </c:pt>
                <c:pt idx="936">
                  <c:v>-45.51</c:v>
                </c:pt>
                <c:pt idx="937">
                  <c:v>-51.8</c:v>
                </c:pt>
                <c:pt idx="938">
                  <c:v>-45.43</c:v>
                </c:pt>
                <c:pt idx="939">
                  <c:v>-43.51</c:v>
                </c:pt>
                <c:pt idx="940">
                  <c:v>-47.39</c:v>
                </c:pt>
                <c:pt idx="941">
                  <c:v>-42.71</c:v>
                </c:pt>
                <c:pt idx="942">
                  <c:v>-41.18</c:v>
                </c:pt>
                <c:pt idx="943">
                  <c:v>-41.38</c:v>
                </c:pt>
                <c:pt idx="944">
                  <c:v>-38.35</c:v>
                </c:pt>
                <c:pt idx="945">
                  <c:v>-39.08</c:v>
                </c:pt>
                <c:pt idx="946">
                  <c:v>-44.75</c:v>
                </c:pt>
                <c:pt idx="947">
                  <c:v>-47.45</c:v>
                </c:pt>
                <c:pt idx="948">
                  <c:v>-45.69</c:v>
                </c:pt>
                <c:pt idx="949">
                  <c:v>-47.95</c:v>
                </c:pt>
                <c:pt idx="950">
                  <c:v>-40.700000000000003</c:v>
                </c:pt>
                <c:pt idx="951">
                  <c:v>-46.53</c:v>
                </c:pt>
                <c:pt idx="952">
                  <c:v>-46.55</c:v>
                </c:pt>
                <c:pt idx="953">
                  <c:v>-52.47</c:v>
                </c:pt>
                <c:pt idx="954">
                  <c:v>-48.48</c:v>
                </c:pt>
                <c:pt idx="955">
                  <c:v>-43.09</c:v>
                </c:pt>
                <c:pt idx="956">
                  <c:v>-41.64</c:v>
                </c:pt>
                <c:pt idx="957">
                  <c:v>-46.47</c:v>
                </c:pt>
                <c:pt idx="958">
                  <c:v>-49.17</c:v>
                </c:pt>
                <c:pt idx="959">
                  <c:v>-44.62</c:v>
                </c:pt>
                <c:pt idx="960">
                  <c:v>-43.5</c:v>
                </c:pt>
                <c:pt idx="961">
                  <c:v>-44.52</c:v>
                </c:pt>
                <c:pt idx="962">
                  <c:v>-40.85</c:v>
                </c:pt>
                <c:pt idx="963">
                  <c:v>-46.83</c:v>
                </c:pt>
                <c:pt idx="964">
                  <c:v>-51.53</c:v>
                </c:pt>
                <c:pt idx="965">
                  <c:v>-51.2</c:v>
                </c:pt>
                <c:pt idx="966">
                  <c:v>-45.57</c:v>
                </c:pt>
                <c:pt idx="967">
                  <c:v>-45.75</c:v>
                </c:pt>
                <c:pt idx="968">
                  <c:v>-43.3</c:v>
                </c:pt>
                <c:pt idx="969">
                  <c:v>-44.05</c:v>
                </c:pt>
                <c:pt idx="970">
                  <c:v>-43.3</c:v>
                </c:pt>
                <c:pt idx="971">
                  <c:v>-44.45</c:v>
                </c:pt>
                <c:pt idx="972">
                  <c:v>-42.42</c:v>
                </c:pt>
                <c:pt idx="973">
                  <c:v>-41.83</c:v>
                </c:pt>
                <c:pt idx="974">
                  <c:v>-43.96</c:v>
                </c:pt>
                <c:pt idx="975">
                  <c:v>-53.56</c:v>
                </c:pt>
                <c:pt idx="976">
                  <c:v>-57.48</c:v>
                </c:pt>
                <c:pt idx="977">
                  <c:v>-52.76</c:v>
                </c:pt>
                <c:pt idx="978">
                  <c:v>-48.79</c:v>
                </c:pt>
                <c:pt idx="979">
                  <c:v>-53.73</c:v>
                </c:pt>
                <c:pt idx="980">
                  <c:v>-46.78</c:v>
                </c:pt>
                <c:pt idx="981">
                  <c:v>-52.14</c:v>
                </c:pt>
                <c:pt idx="982">
                  <c:v>-51.04</c:v>
                </c:pt>
                <c:pt idx="983">
                  <c:v>-49.58</c:v>
                </c:pt>
                <c:pt idx="984">
                  <c:v>-53.69</c:v>
                </c:pt>
                <c:pt idx="985">
                  <c:v>-53.17</c:v>
                </c:pt>
                <c:pt idx="986">
                  <c:v>-51.32</c:v>
                </c:pt>
                <c:pt idx="987">
                  <c:v>-52.67</c:v>
                </c:pt>
                <c:pt idx="988">
                  <c:v>-55</c:v>
                </c:pt>
                <c:pt idx="989">
                  <c:v>-58.5</c:v>
                </c:pt>
                <c:pt idx="990">
                  <c:v>-56.96</c:v>
                </c:pt>
                <c:pt idx="991">
                  <c:v>-57.38</c:v>
                </c:pt>
                <c:pt idx="992">
                  <c:v>-56.76</c:v>
                </c:pt>
                <c:pt idx="993">
                  <c:v>-52.45</c:v>
                </c:pt>
                <c:pt idx="994">
                  <c:v>-57.7</c:v>
                </c:pt>
                <c:pt idx="995">
                  <c:v>-55.64</c:v>
                </c:pt>
                <c:pt idx="996">
                  <c:v>-53.24</c:v>
                </c:pt>
                <c:pt idx="997">
                  <c:v>-55.32</c:v>
                </c:pt>
                <c:pt idx="998">
                  <c:v>-53.76</c:v>
                </c:pt>
                <c:pt idx="999">
                  <c:v>-51.74</c:v>
                </c:pt>
                <c:pt idx="1000">
                  <c:v>-51.81</c:v>
                </c:pt>
                <c:pt idx="1001">
                  <c:v>-51.08</c:v>
                </c:pt>
                <c:pt idx="1002">
                  <c:v>-57.46</c:v>
                </c:pt>
                <c:pt idx="1003">
                  <c:v>-52.51</c:v>
                </c:pt>
                <c:pt idx="1004">
                  <c:v>-52.67</c:v>
                </c:pt>
                <c:pt idx="1005">
                  <c:v>-54.36</c:v>
                </c:pt>
                <c:pt idx="1006">
                  <c:v>-60.31</c:v>
                </c:pt>
                <c:pt idx="1007">
                  <c:v>-53.35</c:v>
                </c:pt>
                <c:pt idx="1008">
                  <c:v>-56.23</c:v>
                </c:pt>
                <c:pt idx="1009">
                  <c:v>-59.85</c:v>
                </c:pt>
                <c:pt idx="1010">
                  <c:v>-56.28</c:v>
                </c:pt>
                <c:pt idx="1011">
                  <c:v>-54.86</c:v>
                </c:pt>
                <c:pt idx="1012">
                  <c:v>-60.04</c:v>
                </c:pt>
                <c:pt idx="1013">
                  <c:v>-60.33</c:v>
                </c:pt>
                <c:pt idx="1014">
                  <c:v>-59.95</c:v>
                </c:pt>
                <c:pt idx="1015">
                  <c:v>-58.28</c:v>
                </c:pt>
                <c:pt idx="1016">
                  <c:v>-58.61</c:v>
                </c:pt>
                <c:pt idx="1017">
                  <c:v>-57.89</c:v>
                </c:pt>
                <c:pt idx="1018">
                  <c:v>-59.74</c:v>
                </c:pt>
                <c:pt idx="1019">
                  <c:v>-59.54</c:v>
                </c:pt>
                <c:pt idx="1020">
                  <c:v>-62.64</c:v>
                </c:pt>
                <c:pt idx="1021">
                  <c:v>-64.94</c:v>
                </c:pt>
                <c:pt idx="1022">
                  <c:v>-52.29</c:v>
                </c:pt>
                <c:pt idx="1023">
                  <c:v>-52.62</c:v>
                </c:pt>
                <c:pt idx="1024">
                  <c:v>-56.23</c:v>
                </c:pt>
                <c:pt idx="1025">
                  <c:v>-57.8</c:v>
                </c:pt>
                <c:pt idx="1026">
                  <c:v>-59.67</c:v>
                </c:pt>
                <c:pt idx="1027">
                  <c:v>-54.87</c:v>
                </c:pt>
                <c:pt idx="1028">
                  <c:v>-52.41</c:v>
                </c:pt>
                <c:pt idx="1029">
                  <c:v>-55.95</c:v>
                </c:pt>
                <c:pt idx="1030">
                  <c:v>-62.03</c:v>
                </c:pt>
                <c:pt idx="1031">
                  <c:v>-63.52</c:v>
                </c:pt>
                <c:pt idx="1032">
                  <c:v>-59.99</c:v>
                </c:pt>
                <c:pt idx="1033">
                  <c:v>-61.26</c:v>
                </c:pt>
                <c:pt idx="1034">
                  <c:v>-61.54</c:v>
                </c:pt>
                <c:pt idx="1035">
                  <c:v>-52.89</c:v>
                </c:pt>
                <c:pt idx="1036">
                  <c:v>-59.19</c:v>
                </c:pt>
                <c:pt idx="1037">
                  <c:v>-53.24</c:v>
                </c:pt>
                <c:pt idx="1038">
                  <c:v>-57.47</c:v>
                </c:pt>
                <c:pt idx="1039">
                  <c:v>-56.28</c:v>
                </c:pt>
                <c:pt idx="1040">
                  <c:v>-58.4</c:v>
                </c:pt>
                <c:pt idx="1041">
                  <c:v>-60.87</c:v>
                </c:pt>
                <c:pt idx="1042">
                  <c:v>-55.49</c:v>
                </c:pt>
                <c:pt idx="1043">
                  <c:v>-47.49</c:v>
                </c:pt>
                <c:pt idx="1044">
                  <c:v>-52.72</c:v>
                </c:pt>
                <c:pt idx="1045">
                  <c:v>-53.56</c:v>
                </c:pt>
                <c:pt idx="1046">
                  <c:v>-61.54</c:v>
                </c:pt>
                <c:pt idx="1047">
                  <c:v>-56.59</c:v>
                </c:pt>
                <c:pt idx="1048">
                  <c:v>-57.15</c:v>
                </c:pt>
                <c:pt idx="1049">
                  <c:v>-60.51</c:v>
                </c:pt>
                <c:pt idx="1050">
                  <c:v>-54.51</c:v>
                </c:pt>
                <c:pt idx="1051">
                  <c:v>-57</c:v>
                </c:pt>
                <c:pt idx="1052">
                  <c:v>-59.19</c:v>
                </c:pt>
                <c:pt idx="1053">
                  <c:v>-60.17</c:v>
                </c:pt>
                <c:pt idx="1054">
                  <c:v>-59.32</c:v>
                </c:pt>
                <c:pt idx="1055">
                  <c:v>-55.87</c:v>
                </c:pt>
                <c:pt idx="1056">
                  <c:v>-53.45</c:v>
                </c:pt>
                <c:pt idx="1057">
                  <c:v>-57.39</c:v>
                </c:pt>
                <c:pt idx="1058">
                  <c:v>-58.76</c:v>
                </c:pt>
                <c:pt idx="1059">
                  <c:v>-56.99</c:v>
                </c:pt>
                <c:pt idx="1060">
                  <c:v>-48.51</c:v>
                </c:pt>
                <c:pt idx="1061">
                  <c:v>-50.5</c:v>
                </c:pt>
                <c:pt idx="1062">
                  <c:v>-51.46</c:v>
                </c:pt>
                <c:pt idx="1063">
                  <c:v>-55.85</c:v>
                </c:pt>
                <c:pt idx="1064">
                  <c:v>-54.57</c:v>
                </c:pt>
                <c:pt idx="1065">
                  <c:v>-51.12</c:v>
                </c:pt>
                <c:pt idx="1066">
                  <c:v>-51.29</c:v>
                </c:pt>
                <c:pt idx="1067">
                  <c:v>-50.89</c:v>
                </c:pt>
                <c:pt idx="1068">
                  <c:v>-55.69</c:v>
                </c:pt>
                <c:pt idx="1069">
                  <c:v>-59.2</c:v>
                </c:pt>
                <c:pt idx="1070">
                  <c:v>-52.7</c:v>
                </c:pt>
                <c:pt idx="1071">
                  <c:v>-53.91</c:v>
                </c:pt>
                <c:pt idx="1072">
                  <c:v>-51.58</c:v>
                </c:pt>
                <c:pt idx="1073">
                  <c:v>-55.68</c:v>
                </c:pt>
                <c:pt idx="1074">
                  <c:v>-63.87</c:v>
                </c:pt>
                <c:pt idx="1075">
                  <c:v>-54.81</c:v>
                </c:pt>
                <c:pt idx="1076">
                  <c:v>-50.47</c:v>
                </c:pt>
                <c:pt idx="1077">
                  <c:v>-49.35</c:v>
                </c:pt>
                <c:pt idx="1078">
                  <c:v>-48.71</c:v>
                </c:pt>
                <c:pt idx="1079">
                  <c:v>-45.72</c:v>
                </c:pt>
                <c:pt idx="1080">
                  <c:v>-50.91</c:v>
                </c:pt>
                <c:pt idx="1081">
                  <c:v>-52.66</c:v>
                </c:pt>
                <c:pt idx="1082">
                  <c:v>-53.58</c:v>
                </c:pt>
                <c:pt idx="1083">
                  <c:v>-54.06</c:v>
                </c:pt>
                <c:pt idx="1084">
                  <c:v>-56.91</c:v>
                </c:pt>
                <c:pt idx="1085">
                  <c:v>-56.59</c:v>
                </c:pt>
                <c:pt idx="1086">
                  <c:v>-47.87</c:v>
                </c:pt>
                <c:pt idx="1087">
                  <c:v>-47.29</c:v>
                </c:pt>
                <c:pt idx="1088">
                  <c:v>-46.77</c:v>
                </c:pt>
                <c:pt idx="1089">
                  <c:v>-46.9</c:v>
                </c:pt>
                <c:pt idx="1090">
                  <c:v>-46.06</c:v>
                </c:pt>
                <c:pt idx="1091">
                  <c:v>-51.14</c:v>
                </c:pt>
                <c:pt idx="1092">
                  <c:v>-58.89</c:v>
                </c:pt>
                <c:pt idx="1093">
                  <c:v>-61.48</c:v>
                </c:pt>
                <c:pt idx="1094">
                  <c:v>-59.13</c:v>
                </c:pt>
                <c:pt idx="1095">
                  <c:v>-55.11</c:v>
                </c:pt>
                <c:pt idx="1096">
                  <c:v>-50.4</c:v>
                </c:pt>
                <c:pt idx="1097">
                  <c:v>-48.5</c:v>
                </c:pt>
                <c:pt idx="1098">
                  <c:v>-52.62</c:v>
                </c:pt>
                <c:pt idx="1099">
                  <c:v>-54.88</c:v>
                </c:pt>
                <c:pt idx="1100">
                  <c:v>-51.78</c:v>
                </c:pt>
                <c:pt idx="1101">
                  <c:v>-48.59</c:v>
                </c:pt>
                <c:pt idx="1102">
                  <c:v>-54.3</c:v>
                </c:pt>
                <c:pt idx="1103">
                  <c:v>-55.26</c:v>
                </c:pt>
                <c:pt idx="1104">
                  <c:v>-54.27</c:v>
                </c:pt>
                <c:pt idx="1105">
                  <c:v>-57.06</c:v>
                </c:pt>
                <c:pt idx="1106">
                  <c:v>-58.71</c:v>
                </c:pt>
                <c:pt idx="1107">
                  <c:v>-62.81</c:v>
                </c:pt>
                <c:pt idx="1108">
                  <c:v>-64.34</c:v>
                </c:pt>
                <c:pt idx="1109">
                  <c:v>-61.58</c:v>
                </c:pt>
                <c:pt idx="1110">
                  <c:v>-60.63</c:v>
                </c:pt>
                <c:pt idx="1111">
                  <c:v>-64.31</c:v>
                </c:pt>
                <c:pt idx="1112">
                  <c:v>-59.29</c:v>
                </c:pt>
                <c:pt idx="1113">
                  <c:v>-60.15</c:v>
                </c:pt>
                <c:pt idx="1114">
                  <c:v>-57.84</c:v>
                </c:pt>
                <c:pt idx="1115">
                  <c:v>-54.69</c:v>
                </c:pt>
                <c:pt idx="1116">
                  <c:v>-52.34</c:v>
                </c:pt>
                <c:pt idx="1117">
                  <c:v>-50.82</c:v>
                </c:pt>
                <c:pt idx="1118">
                  <c:v>-58.03</c:v>
                </c:pt>
                <c:pt idx="1119">
                  <c:v>-54.4</c:v>
                </c:pt>
                <c:pt idx="1120">
                  <c:v>-55.41</c:v>
                </c:pt>
                <c:pt idx="1121">
                  <c:v>-48.54</c:v>
                </c:pt>
                <c:pt idx="1122">
                  <c:v>-56.36</c:v>
                </c:pt>
                <c:pt idx="1123">
                  <c:v>-60.14</c:v>
                </c:pt>
                <c:pt idx="1124">
                  <c:v>-57.7</c:v>
                </c:pt>
                <c:pt idx="1125">
                  <c:v>-60.82</c:v>
                </c:pt>
                <c:pt idx="1126">
                  <c:v>-56.03</c:v>
                </c:pt>
                <c:pt idx="1127">
                  <c:v>-59.86</c:v>
                </c:pt>
                <c:pt idx="1128">
                  <c:v>-62.33</c:v>
                </c:pt>
                <c:pt idx="1129">
                  <c:v>-64.38</c:v>
                </c:pt>
                <c:pt idx="1130">
                  <c:v>-56.32</c:v>
                </c:pt>
                <c:pt idx="1131">
                  <c:v>-51.27</c:v>
                </c:pt>
                <c:pt idx="1132">
                  <c:v>-48.72</c:v>
                </c:pt>
                <c:pt idx="1133">
                  <c:v>-51.03</c:v>
                </c:pt>
                <c:pt idx="1134">
                  <c:v>-56.34</c:v>
                </c:pt>
                <c:pt idx="1135">
                  <c:v>-44.03</c:v>
                </c:pt>
                <c:pt idx="1136">
                  <c:v>-52.77</c:v>
                </c:pt>
                <c:pt idx="1137">
                  <c:v>-50.92</c:v>
                </c:pt>
                <c:pt idx="1138">
                  <c:v>-51.93</c:v>
                </c:pt>
                <c:pt idx="1139">
                  <c:v>-55.67</c:v>
                </c:pt>
                <c:pt idx="1140">
                  <c:v>-50.62</c:v>
                </c:pt>
                <c:pt idx="1141">
                  <c:v>-51.46</c:v>
                </c:pt>
                <c:pt idx="1142">
                  <c:v>-52.38</c:v>
                </c:pt>
                <c:pt idx="1143">
                  <c:v>-42.62</c:v>
                </c:pt>
                <c:pt idx="1144">
                  <c:v>-53.05</c:v>
                </c:pt>
                <c:pt idx="1145">
                  <c:v>-62.06</c:v>
                </c:pt>
                <c:pt idx="1146">
                  <c:v>-60.35</c:v>
                </c:pt>
                <c:pt idx="1147">
                  <c:v>-55.82</c:v>
                </c:pt>
                <c:pt idx="1148">
                  <c:v>-54.84</c:v>
                </c:pt>
                <c:pt idx="1149">
                  <c:v>-56.14</c:v>
                </c:pt>
                <c:pt idx="1150">
                  <c:v>-60.74</c:v>
                </c:pt>
                <c:pt idx="1151">
                  <c:v>-59.25</c:v>
                </c:pt>
                <c:pt idx="1152">
                  <c:v>-57.32</c:v>
                </c:pt>
                <c:pt idx="1153">
                  <c:v>-60.92</c:v>
                </c:pt>
                <c:pt idx="1154">
                  <c:v>-59.44</c:v>
                </c:pt>
                <c:pt idx="1155">
                  <c:v>-58.22</c:v>
                </c:pt>
                <c:pt idx="1156">
                  <c:v>-54.79</c:v>
                </c:pt>
                <c:pt idx="1157">
                  <c:v>-56.84</c:v>
                </c:pt>
                <c:pt idx="1158">
                  <c:v>-46.9</c:v>
                </c:pt>
                <c:pt idx="1159">
                  <c:v>-55.68</c:v>
                </c:pt>
                <c:pt idx="1160">
                  <c:v>-57.63</c:v>
                </c:pt>
                <c:pt idx="1161">
                  <c:v>-60.24</c:v>
                </c:pt>
                <c:pt idx="1162">
                  <c:v>-55.84</c:v>
                </c:pt>
                <c:pt idx="1163">
                  <c:v>-60.34</c:v>
                </c:pt>
                <c:pt idx="1164">
                  <c:v>-58.1</c:v>
                </c:pt>
                <c:pt idx="1165">
                  <c:v>-59.15</c:v>
                </c:pt>
                <c:pt idx="1166">
                  <c:v>-60.15</c:v>
                </c:pt>
                <c:pt idx="1167">
                  <c:v>-63.05</c:v>
                </c:pt>
                <c:pt idx="1168">
                  <c:v>-59.37</c:v>
                </c:pt>
                <c:pt idx="1169">
                  <c:v>-58.81</c:v>
                </c:pt>
                <c:pt idx="1170">
                  <c:v>-55.3</c:v>
                </c:pt>
                <c:pt idx="1171">
                  <c:v>-60.3</c:v>
                </c:pt>
                <c:pt idx="1172">
                  <c:v>-64.06</c:v>
                </c:pt>
                <c:pt idx="1173">
                  <c:v>-61.74</c:v>
                </c:pt>
                <c:pt idx="1174">
                  <c:v>-56.32</c:v>
                </c:pt>
                <c:pt idx="1175">
                  <c:v>-60.03</c:v>
                </c:pt>
                <c:pt idx="1176">
                  <c:v>-52.29</c:v>
                </c:pt>
                <c:pt idx="1177">
                  <c:v>-62.63</c:v>
                </c:pt>
                <c:pt idx="1178">
                  <c:v>-64.19</c:v>
                </c:pt>
                <c:pt idx="1179">
                  <c:v>-58.26</c:v>
                </c:pt>
                <c:pt idx="1180">
                  <c:v>-62.79</c:v>
                </c:pt>
                <c:pt idx="1181">
                  <c:v>-59.41</c:v>
                </c:pt>
                <c:pt idx="1182">
                  <c:v>-60.58</c:v>
                </c:pt>
                <c:pt idx="1183">
                  <c:v>-53.73</c:v>
                </c:pt>
                <c:pt idx="1184">
                  <c:v>-58.59</c:v>
                </c:pt>
                <c:pt idx="1185">
                  <c:v>-62.92</c:v>
                </c:pt>
                <c:pt idx="1186">
                  <c:v>-57.39</c:v>
                </c:pt>
                <c:pt idx="1187">
                  <c:v>-57.46</c:v>
                </c:pt>
                <c:pt idx="1188">
                  <c:v>-54.18</c:v>
                </c:pt>
                <c:pt idx="1189">
                  <c:v>-60.61</c:v>
                </c:pt>
                <c:pt idx="1190">
                  <c:v>-64.38</c:v>
                </c:pt>
                <c:pt idx="1191">
                  <c:v>-66.11</c:v>
                </c:pt>
                <c:pt idx="1192">
                  <c:v>-62.16</c:v>
                </c:pt>
                <c:pt idx="1193">
                  <c:v>-64.180000000000007</c:v>
                </c:pt>
                <c:pt idx="1194">
                  <c:v>-62.54</c:v>
                </c:pt>
                <c:pt idx="1195">
                  <c:v>-62.85</c:v>
                </c:pt>
                <c:pt idx="1196">
                  <c:v>-67.02</c:v>
                </c:pt>
                <c:pt idx="1197">
                  <c:v>-68.989999999999995</c:v>
                </c:pt>
                <c:pt idx="1198">
                  <c:v>-65.53</c:v>
                </c:pt>
                <c:pt idx="1199">
                  <c:v>-60.12</c:v>
                </c:pt>
                <c:pt idx="1200">
                  <c:v>-55.43</c:v>
                </c:pt>
                <c:pt idx="1201">
                  <c:v>-62.01</c:v>
                </c:pt>
                <c:pt idx="1202">
                  <c:v>-66.930000000000007</c:v>
                </c:pt>
                <c:pt idx="1203">
                  <c:v>-65.989999999999995</c:v>
                </c:pt>
                <c:pt idx="1204">
                  <c:v>-67.25</c:v>
                </c:pt>
                <c:pt idx="1205">
                  <c:v>-61.89</c:v>
                </c:pt>
                <c:pt idx="1206">
                  <c:v>-64.56</c:v>
                </c:pt>
                <c:pt idx="1207">
                  <c:v>-58.39</c:v>
                </c:pt>
                <c:pt idx="1208">
                  <c:v>-58.58</c:v>
                </c:pt>
                <c:pt idx="1209">
                  <c:v>-57.45</c:v>
                </c:pt>
                <c:pt idx="1210">
                  <c:v>-68.510000000000005</c:v>
                </c:pt>
                <c:pt idx="1211">
                  <c:v>-67.06</c:v>
                </c:pt>
                <c:pt idx="1212">
                  <c:v>-61.98</c:v>
                </c:pt>
                <c:pt idx="1213">
                  <c:v>-62.68</c:v>
                </c:pt>
                <c:pt idx="1214">
                  <c:v>-63.84</c:v>
                </c:pt>
                <c:pt idx="1215">
                  <c:v>-65.540000000000006</c:v>
                </c:pt>
                <c:pt idx="1216">
                  <c:v>-63.1</c:v>
                </c:pt>
                <c:pt idx="1217">
                  <c:v>-61.65</c:v>
                </c:pt>
                <c:pt idx="1218">
                  <c:v>-62.5</c:v>
                </c:pt>
                <c:pt idx="1219">
                  <c:v>-61.86</c:v>
                </c:pt>
                <c:pt idx="1220">
                  <c:v>-63.58</c:v>
                </c:pt>
                <c:pt idx="1221">
                  <c:v>-68.849999999999994</c:v>
                </c:pt>
                <c:pt idx="1222">
                  <c:v>-63.61</c:v>
                </c:pt>
                <c:pt idx="1223">
                  <c:v>-66.61</c:v>
                </c:pt>
                <c:pt idx="1224">
                  <c:v>-65.459999999999994</c:v>
                </c:pt>
                <c:pt idx="1225">
                  <c:v>-61.38</c:v>
                </c:pt>
                <c:pt idx="1226">
                  <c:v>-58.28</c:v>
                </c:pt>
                <c:pt idx="1227">
                  <c:v>-63.24</c:v>
                </c:pt>
                <c:pt idx="1228">
                  <c:v>-59.67</c:v>
                </c:pt>
                <c:pt idx="1229">
                  <c:v>-67.25</c:v>
                </c:pt>
                <c:pt idx="1230">
                  <c:v>-68.290000000000006</c:v>
                </c:pt>
                <c:pt idx="1231">
                  <c:v>-65.930000000000007</c:v>
                </c:pt>
                <c:pt idx="1232">
                  <c:v>-68.88</c:v>
                </c:pt>
                <c:pt idx="1233">
                  <c:v>-68.459999999999994</c:v>
                </c:pt>
                <c:pt idx="1234">
                  <c:v>-68.69</c:v>
                </c:pt>
                <c:pt idx="1235">
                  <c:v>-65.06</c:v>
                </c:pt>
                <c:pt idx="1236">
                  <c:v>-64.39</c:v>
                </c:pt>
                <c:pt idx="1237">
                  <c:v>-64.239999999999995</c:v>
                </c:pt>
                <c:pt idx="1238">
                  <c:v>-65.349999999999994</c:v>
                </c:pt>
                <c:pt idx="1239">
                  <c:v>-69.23</c:v>
                </c:pt>
                <c:pt idx="1240">
                  <c:v>-64.650000000000006</c:v>
                </c:pt>
                <c:pt idx="1241">
                  <c:v>-64.83</c:v>
                </c:pt>
                <c:pt idx="1242">
                  <c:v>-59.73</c:v>
                </c:pt>
                <c:pt idx="1243">
                  <c:v>-60.24</c:v>
                </c:pt>
                <c:pt idx="1244">
                  <c:v>-60.01</c:v>
                </c:pt>
                <c:pt idx="1245">
                  <c:v>-59.69</c:v>
                </c:pt>
                <c:pt idx="1246">
                  <c:v>-63.88</c:v>
                </c:pt>
                <c:pt idx="1247">
                  <c:v>-68.540000000000006</c:v>
                </c:pt>
                <c:pt idx="1248">
                  <c:v>-66.59</c:v>
                </c:pt>
                <c:pt idx="1249">
                  <c:v>-66.11</c:v>
                </c:pt>
                <c:pt idx="1250">
                  <c:v>-68.319999999999993</c:v>
                </c:pt>
                <c:pt idx="1251">
                  <c:v>-60.24</c:v>
                </c:pt>
                <c:pt idx="1252">
                  <c:v>-68.62</c:v>
                </c:pt>
                <c:pt idx="1253">
                  <c:v>-64.760000000000005</c:v>
                </c:pt>
                <c:pt idx="1254">
                  <c:v>-62.94</c:v>
                </c:pt>
                <c:pt idx="1255">
                  <c:v>-64.13</c:v>
                </c:pt>
                <c:pt idx="1256">
                  <c:v>-67.150000000000006</c:v>
                </c:pt>
                <c:pt idx="1257">
                  <c:v>-67.39</c:v>
                </c:pt>
                <c:pt idx="1258">
                  <c:v>-68.349999999999994</c:v>
                </c:pt>
                <c:pt idx="1259">
                  <c:v>-64.010000000000005</c:v>
                </c:pt>
                <c:pt idx="1260">
                  <c:v>-64.03</c:v>
                </c:pt>
                <c:pt idx="1261">
                  <c:v>-62.89</c:v>
                </c:pt>
                <c:pt idx="1262">
                  <c:v>-64.34</c:v>
                </c:pt>
                <c:pt idx="1263">
                  <c:v>-58.64</c:v>
                </c:pt>
                <c:pt idx="1264">
                  <c:v>-62.86</c:v>
                </c:pt>
                <c:pt idx="1265">
                  <c:v>-62.03</c:v>
                </c:pt>
                <c:pt idx="1266">
                  <c:v>-64.040000000000006</c:v>
                </c:pt>
                <c:pt idx="1267">
                  <c:v>-65.42</c:v>
                </c:pt>
                <c:pt idx="1268">
                  <c:v>-64.239999999999995</c:v>
                </c:pt>
                <c:pt idx="1269">
                  <c:v>-63.58</c:v>
                </c:pt>
                <c:pt idx="1270">
                  <c:v>-68.47</c:v>
                </c:pt>
                <c:pt idx="1271">
                  <c:v>-65.739999999999995</c:v>
                </c:pt>
                <c:pt idx="1272">
                  <c:v>-68.95</c:v>
                </c:pt>
                <c:pt idx="1273">
                  <c:v>-69.02</c:v>
                </c:pt>
                <c:pt idx="1274">
                  <c:v>-68.19</c:v>
                </c:pt>
                <c:pt idx="1275">
                  <c:v>-70.17</c:v>
                </c:pt>
                <c:pt idx="1276">
                  <c:v>-64.59</c:v>
                </c:pt>
                <c:pt idx="1277">
                  <c:v>-67.64</c:v>
                </c:pt>
                <c:pt idx="1278">
                  <c:v>-68.959999999999994</c:v>
                </c:pt>
                <c:pt idx="1279">
                  <c:v>-69.61</c:v>
                </c:pt>
                <c:pt idx="1280">
                  <c:v>-75.3</c:v>
                </c:pt>
                <c:pt idx="1281">
                  <c:v>-68.77</c:v>
                </c:pt>
                <c:pt idx="1282">
                  <c:v>-70.400000000000006</c:v>
                </c:pt>
                <c:pt idx="1283">
                  <c:v>-70.680000000000007</c:v>
                </c:pt>
                <c:pt idx="1284">
                  <c:v>-69.260000000000005</c:v>
                </c:pt>
                <c:pt idx="1285">
                  <c:v>-70.22</c:v>
                </c:pt>
                <c:pt idx="1286">
                  <c:v>-71.39</c:v>
                </c:pt>
                <c:pt idx="1287">
                  <c:v>-70.05</c:v>
                </c:pt>
                <c:pt idx="1288">
                  <c:v>-72.2</c:v>
                </c:pt>
                <c:pt idx="1289">
                  <c:v>-67.599999999999994</c:v>
                </c:pt>
                <c:pt idx="1290">
                  <c:v>-70.760000000000005</c:v>
                </c:pt>
                <c:pt idx="1291">
                  <c:v>-70.510000000000005</c:v>
                </c:pt>
                <c:pt idx="1292">
                  <c:v>-71.13</c:v>
                </c:pt>
                <c:pt idx="1293">
                  <c:v>-75.12</c:v>
                </c:pt>
                <c:pt idx="1294">
                  <c:v>-71.88</c:v>
                </c:pt>
                <c:pt idx="1295">
                  <c:v>-73.08</c:v>
                </c:pt>
                <c:pt idx="1296">
                  <c:v>-65.209999999999994</c:v>
                </c:pt>
                <c:pt idx="1297">
                  <c:v>-72.53</c:v>
                </c:pt>
                <c:pt idx="1298">
                  <c:v>-68.13</c:v>
                </c:pt>
                <c:pt idx="1299">
                  <c:v>-71.900000000000006</c:v>
                </c:pt>
                <c:pt idx="1300">
                  <c:v>-75.41</c:v>
                </c:pt>
                <c:pt idx="1301">
                  <c:v>-71.86</c:v>
                </c:pt>
                <c:pt idx="1302">
                  <c:v>-81.34</c:v>
                </c:pt>
                <c:pt idx="1303">
                  <c:v>-71.540000000000006</c:v>
                </c:pt>
                <c:pt idx="1304">
                  <c:v>-71.37</c:v>
                </c:pt>
                <c:pt idx="1305">
                  <c:v>-71.05</c:v>
                </c:pt>
                <c:pt idx="1306">
                  <c:v>-74.77</c:v>
                </c:pt>
                <c:pt idx="1307">
                  <c:v>-72.430000000000007</c:v>
                </c:pt>
                <c:pt idx="1308">
                  <c:v>-83.3</c:v>
                </c:pt>
                <c:pt idx="1309">
                  <c:v>-79.31</c:v>
                </c:pt>
                <c:pt idx="1310">
                  <c:v>-76.3</c:v>
                </c:pt>
                <c:pt idx="1311">
                  <c:v>-79.97</c:v>
                </c:pt>
                <c:pt idx="1312">
                  <c:v>-75.59</c:v>
                </c:pt>
                <c:pt idx="1313">
                  <c:v>-71.45</c:v>
                </c:pt>
                <c:pt idx="1314">
                  <c:v>-76.12</c:v>
                </c:pt>
                <c:pt idx="1315">
                  <c:v>-75.78</c:v>
                </c:pt>
                <c:pt idx="1316">
                  <c:v>-80.02</c:v>
                </c:pt>
                <c:pt idx="1317">
                  <c:v>-77.73</c:v>
                </c:pt>
                <c:pt idx="1318">
                  <c:v>-79.37</c:v>
                </c:pt>
                <c:pt idx="1319">
                  <c:v>-79.94</c:v>
                </c:pt>
                <c:pt idx="1320">
                  <c:v>-79.569999999999993</c:v>
                </c:pt>
                <c:pt idx="1321">
                  <c:v>-76.849999999999994</c:v>
                </c:pt>
                <c:pt idx="1322">
                  <c:v>-78.13</c:v>
                </c:pt>
                <c:pt idx="1323">
                  <c:v>-79.569999999999993</c:v>
                </c:pt>
                <c:pt idx="1324">
                  <c:v>-73.58</c:v>
                </c:pt>
                <c:pt idx="1325">
                  <c:v>-74.22</c:v>
                </c:pt>
                <c:pt idx="1326">
                  <c:v>-78.64</c:v>
                </c:pt>
                <c:pt idx="1327">
                  <c:v>-75.47</c:v>
                </c:pt>
                <c:pt idx="1328">
                  <c:v>-79.45</c:v>
                </c:pt>
                <c:pt idx="1329">
                  <c:v>-76.36</c:v>
                </c:pt>
                <c:pt idx="1330">
                  <c:v>-74.040000000000006</c:v>
                </c:pt>
                <c:pt idx="1331">
                  <c:v>-76.8</c:v>
                </c:pt>
                <c:pt idx="1332">
                  <c:v>-76.540000000000006</c:v>
                </c:pt>
                <c:pt idx="1333">
                  <c:v>-79.260000000000005</c:v>
                </c:pt>
                <c:pt idx="1334">
                  <c:v>-84.16</c:v>
                </c:pt>
                <c:pt idx="1335">
                  <c:v>-85.25</c:v>
                </c:pt>
                <c:pt idx="1336">
                  <c:v>-85.56</c:v>
                </c:pt>
                <c:pt idx="1337">
                  <c:v>-78.38</c:v>
                </c:pt>
                <c:pt idx="1338">
                  <c:v>-80.97</c:v>
                </c:pt>
                <c:pt idx="1339">
                  <c:v>-76.31</c:v>
                </c:pt>
                <c:pt idx="1340">
                  <c:v>-77.709999999999994</c:v>
                </c:pt>
                <c:pt idx="1341">
                  <c:v>-80.72</c:v>
                </c:pt>
                <c:pt idx="1342">
                  <c:v>-76.63</c:v>
                </c:pt>
                <c:pt idx="1343">
                  <c:v>-82.14</c:v>
                </c:pt>
                <c:pt idx="1344">
                  <c:v>-74.11</c:v>
                </c:pt>
                <c:pt idx="1345">
                  <c:v>-84.01</c:v>
                </c:pt>
                <c:pt idx="1346">
                  <c:v>-74.11</c:v>
                </c:pt>
                <c:pt idx="1347">
                  <c:v>-81.39</c:v>
                </c:pt>
                <c:pt idx="1348">
                  <c:v>-84.05</c:v>
                </c:pt>
                <c:pt idx="1349">
                  <c:v>-81.25</c:v>
                </c:pt>
                <c:pt idx="1350">
                  <c:v>-78.16</c:v>
                </c:pt>
                <c:pt idx="1351">
                  <c:v>-74.42</c:v>
                </c:pt>
                <c:pt idx="1352">
                  <c:v>-76.7</c:v>
                </c:pt>
                <c:pt idx="1353">
                  <c:v>-77.47</c:v>
                </c:pt>
                <c:pt idx="1354">
                  <c:v>-79.819999999999993</c:v>
                </c:pt>
                <c:pt idx="1355">
                  <c:v>-79.02</c:v>
                </c:pt>
                <c:pt idx="1356">
                  <c:v>-79.86</c:v>
                </c:pt>
                <c:pt idx="1357">
                  <c:v>-76.94</c:v>
                </c:pt>
                <c:pt idx="1358">
                  <c:v>-81.349999999999994</c:v>
                </c:pt>
                <c:pt idx="1359">
                  <c:v>-82.98</c:v>
                </c:pt>
                <c:pt idx="1360">
                  <c:v>-80.75</c:v>
                </c:pt>
                <c:pt idx="1361">
                  <c:v>-79.72</c:v>
                </c:pt>
                <c:pt idx="1362">
                  <c:v>-77.78</c:v>
                </c:pt>
                <c:pt idx="1363">
                  <c:v>-79.19</c:v>
                </c:pt>
                <c:pt idx="1364">
                  <c:v>-80.260000000000005</c:v>
                </c:pt>
                <c:pt idx="1365">
                  <c:v>-77.64</c:v>
                </c:pt>
                <c:pt idx="1366">
                  <c:v>-73.959999999999994</c:v>
                </c:pt>
                <c:pt idx="1367">
                  <c:v>-76.73</c:v>
                </c:pt>
                <c:pt idx="1368">
                  <c:v>-78.61</c:v>
                </c:pt>
                <c:pt idx="1369">
                  <c:v>-80.52</c:v>
                </c:pt>
                <c:pt idx="1370">
                  <c:v>-79.3</c:v>
                </c:pt>
                <c:pt idx="1371">
                  <c:v>-77.349999999999994</c:v>
                </c:pt>
                <c:pt idx="1372">
                  <c:v>-79.56</c:v>
                </c:pt>
                <c:pt idx="1373">
                  <c:v>-75.849999999999994</c:v>
                </c:pt>
                <c:pt idx="1374">
                  <c:v>-78.98</c:v>
                </c:pt>
                <c:pt idx="1375">
                  <c:v>-77.37</c:v>
                </c:pt>
                <c:pt idx="1376">
                  <c:v>-77.290000000000006</c:v>
                </c:pt>
                <c:pt idx="1377">
                  <c:v>-82.54</c:v>
                </c:pt>
                <c:pt idx="1378">
                  <c:v>-76.849999999999994</c:v>
                </c:pt>
                <c:pt idx="1379">
                  <c:v>-75.040000000000006</c:v>
                </c:pt>
                <c:pt idx="1380">
                  <c:v>-80.53</c:v>
                </c:pt>
                <c:pt idx="1381">
                  <c:v>-77.739999999999995</c:v>
                </c:pt>
                <c:pt idx="1382">
                  <c:v>-85.63</c:v>
                </c:pt>
                <c:pt idx="1383">
                  <c:v>-78.36</c:v>
                </c:pt>
                <c:pt idx="1384">
                  <c:v>-86.42</c:v>
                </c:pt>
                <c:pt idx="1385">
                  <c:v>-84.61</c:v>
                </c:pt>
                <c:pt idx="1386">
                  <c:v>-84.95</c:v>
                </c:pt>
                <c:pt idx="1387">
                  <c:v>-75.150000000000006</c:v>
                </c:pt>
                <c:pt idx="1388">
                  <c:v>-79.53</c:v>
                </c:pt>
                <c:pt idx="1389">
                  <c:v>-80.459999999999994</c:v>
                </c:pt>
                <c:pt idx="1390">
                  <c:v>-81.150000000000006</c:v>
                </c:pt>
                <c:pt idx="1391">
                  <c:v>-82.41</c:v>
                </c:pt>
                <c:pt idx="1392">
                  <c:v>-80.33</c:v>
                </c:pt>
                <c:pt idx="1393">
                  <c:v>-77.510000000000005</c:v>
                </c:pt>
                <c:pt idx="1394">
                  <c:v>-82.23</c:v>
                </c:pt>
                <c:pt idx="1395">
                  <c:v>-71.260000000000005</c:v>
                </c:pt>
                <c:pt idx="1396">
                  <c:v>-73.47</c:v>
                </c:pt>
                <c:pt idx="1397">
                  <c:v>-72.59</c:v>
                </c:pt>
                <c:pt idx="1398">
                  <c:v>-76.8</c:v>
                </c:pt>
                <c:pt idx="1399">
                  <c:v>-73.69</c:v>
                </c:pt>
                <c:pt idx="1400">
                  <c:v>-79.91</c:v>
                </c:pt>
                <c:pt idx="1401">
                  <c:v>-83.58</c:v>
                </c:pt>
                <c:pt idx="1402">
                  <c:v>-76.03</c:v>
                </c:pt>
                <c:pt idx="1403">
                  <c:v>-81.58</c:v>
                </c:pt>
                <c:pt idx="1404">
                  <c:v>-78.56</c:v>
                </c:pt>
                <c:pt idx="1405">
                  <c:v>-77.73</c:v>
                </c:pt>
                <c:pt idx="1406">
                  <c:v>-75.09</c:v>
                </c:pt>
                <c:pt idx="1407">
                  <c:v>-73.599999999999994</c:v>
                </c:pt>
                <c:pt idx="1408">
                  <c:v>-80.069999999999993</c:v>
                </c:pt>
                <c:pt idx="1409">
                  <c:v>-81.599999999999994</c:v>
                </c:pt>
                <c:pt idx="1410">
                  <c:v>-84.53</c:v>
                </c:pt>
                <c:pt idx="1411">
                  <c:v>-80.09</c:v>
                </c:pt>
                <c:pt idx="1412">
                  <c:v>-73.89</c:v>
                </c:pt>
                <c:pt idx="1413">
                  <c:v>-77.67</c:v>
                </c:pt>
                <c:pt idx="1414">
                  <c:v>-85.17</c:v>
                </c:pt>
                <c:pt idx="1415">
                  <c:v>-84.68</c:v>
                </c:pt>
                <c:pt idx="1416">
                  <c:v>-77.92</c:v>
                </c:pt>
                <c:pt idx="1417">
                  <c:v>-72.73</c:v>
                </c:pt>
                <c:pt idx="1418">
                  <c:v>-76.39</c:v>
                </c:pt>
                <c:pt idx="1419">
                  <c:v>-81.39</c:v>
                </c:pt>
                <c:pt idx="1420">
                  <c:v>-77.11</c:v>
                </c:pt>
                <c:pt idx="1421">
                  <c:v>-82.67</c:v>
                </c:pt>
                <c:pt idx="1422">
                  <c:v>-81.900000000000006</c:v>
                </c:pt>
                <c:pt idx="1423">
                  <c:v>-87.12</c:v>
                </c:pt>
                <c:pt idx="1424">
                  <c:v>-80.08</c:v>
                </c:pt>
                <c:pt idx="1425">
                  <c:v>-82.05</c:v>
                </c:pt>
                <c:pt idx="1426">
                  <c:v>-78.319999999999993</c:v>
                </c:pt>
                <c:pt idx="1427">
                  <c:v>-79.459999999999994</c:v>
                </c:pt>
                <c:pt idx="1428">
                  <c:v>-89.06</c:v>
                </c:pt>
                <c:pt idx="1429">
                  <c:v>-82.22</c:v>
                </c:pt>
                <c:pt idx="1430">
                  <c:v>-80.010000000000005</c:v>
                </c:pt>
                <c:pt idx="1431">
                  <c:v>-81.739999999999995</c:v>
                </c:pt>
                <c:pt idx="1432">
                  <c:v>-80.180000000000007</c:v>
                </c:pt>
                <c:pt idx="1433">
                  <c:v>-83.39</c:v>
                </c:pt>
                <c:pt idx="1434">
                  <c:v>-79.94</c:v>
                </c:pt>
                <c:pt idx="1435">
                  <c:v>-77.47</c:v>
                </c:pt>
                <c:pt idx="1436">
                  <c:v>-70.69</c:v>
                </c:pt>
                <c:pt idx="1437">
                  <c:v>-76.180000000000007</c:v>
                </c:pt>
                <c:pt idx="1438">
                  <c:v>-75.41</c:v>
                </c:pt>
                <c:pt idx="1439">
                  <c:v>-81.14</c:v>
                </c:pt>
                <c:pt idx="1440">
                  <c:v>-72.05</c:v>
                </c:pt>
                <c:pt idx="1441">
                  <c:v>-79.94</c:v>
                </c:pt>
                <c:pt idx="1442">
                  <c:v>-82.74</c:v>
                </c:pt>
                <c:pt idx="1443">
                  <c:v>-76.709999999999994</c:v>
                </c:pt>
                <c:pt idx="1444">
                  <c:v>-81.47</c:v>
                </c:pt>
                <c:pt idx="1445">
                  <c:v>-83.3</c:v>
                </c:pt>
                <c:pt idx="1446">
                  <c:v>-82</c:v>
                </c:pt>
                <c:pt idx="1447">
                  <c:v>-79.39</c:v>
                </c:pt>
                <c:pt idx="1448">
                  <c:v>-78.77</c:v>
                </c:pt>
                <c:pt idx="1449">
                  <c:v>-85.26</c:v>
                </c:pt>
                <c:pt idx="1450">
                  <c:v>-86.27</c:v>
                </c:pt>
                <c:pt idx="1451">
                  <c:v>-81.06</c:v>
                </c:pt>
                <c:pt idx="1452">
                  <c:v>-76.45</c:v>
                </c:pt>
                <c:pt idx="1453">
                  <c:v>-80.400000000000006</c:v>
                </c:pt>
                <c:pt idx="1454">
                  <c:v>-77.819999999999993</c:v>
                </c:pt>
                <c:pt idx="1455">
                  <c:v>-79.510000000000005</c:v>
                </c:pt>
                <c:pt idx="1456">
                  <c:v>-76.22</c:v>
                </c:pt>
                <c:pt idx="1457">
                  <c:v>-79.25</c:v>
                </c:pt>
                <c:pt idx="1458">
                  <c:v>-75.06</c:v>
                </c:pt>
                <c:pt idx="1459">
                  <c:v>-77.45</c:v>
                </c:pt>
                <c:pt idx="1460">
                  <c:v>-78.260000000000005</c:v>
                </c:pt>
                <c:pt idx="1461">
                  <c:v>-81.180000000000007</c:v>
                </c:pt>
                <c:pt idx="1462">
                  <c:v>-80.87</c:v>
                </c:pt>
                <c:pt idx="1463">
                  <c:v>-75.069999999999993</c:v>
                </c:pt>
                <c:pt idx="1464">
                  <c:v>-77.650000000000006</c:v>
                </c:pt>
                <c:pt idx="1465">
                  <c:v>-77.34</c:v>
                </c:pt>
                <c:pt idx="1466">
                  <c:v>-76.58</c:v>
                </c:pt>
                <c:pt idx="1467">
                  <c:v>-79.63</c:v>
                </c:pt>
                <c:pt idx="1468">
                  <c:v>-77.319999999999993</c:v>
                </c:pt>
                <c:pt idx="1469">
                  <c:v>-78.81</c:v>
                </c:pt>
                <c:pt idx="1470">
                  <c:v>-85.92</c:v>
                </c:pt>
                <c:pt idx="1471">
                  <c:v>-80.180000000000007</c:v>
                </c:pt>
                <c:pt idx="1472">
                  <c:v>-76.709999999999994</c:v>
                </c:pt>
                <c:pt idx="1473">
                  <c:v>-71.989999999999995</c:v>
                </c:pt>
                <c:pt idx="1474">
                  <c:v>-82.75</c:v>
                </c:pt>
                <c:pt idx="1475">
                  <c:v>-78.5</c:v>
                </c:pt>
                <c:pt idx="1476">
                  <c:v>-76.069999999999993</c:v>
                </c:pt>
                <c:pt idx="1477">
                  <c:v>-74.5</c:v>
                </c:pt>
                <c:pt idx="1478">
                  <c:v>-63.24</c:v>
                </c:pt>
                <c:pt idx="1479">
                  <c:v>-67.7</c:v>
                </c:pt>
                <c:pt idx="1480">
                  <c:v>-65.16</c:v>
                </c:pt>
                <c:pt idx="1481">
                  <c:v>-65.61</c:v>
                </c:pt>
                <c:pt idx="1482">
                  <c:v>-65.47</c:v>
                </c:pt>
                <c:pt idx="1483">
                  <c:v>-69.760000000000005</c:v>
                </c:pt>
                <c:pt idx="1484">
                  <c:v>-80.650000000000006</c:v>
                </c:pt>
                <c:pt idx="1485">
                  <c:v>-80.83</c:v>
                </c:pt>
                <c:pt idx="1486">
                  <c:v>-75.56</c:v>
                </c:pt>
                <c:pt idx="1487">
                  <c:v>-79.349999999999994</c:v>
                </c:pt>
                <c:pt idx="1488">
                  <c:v>-83.33</c:v>
                </c:pt>
                <c:pt idx="1489">
                  <c:v>-81.540000000000006</c:v>
                </c:pt>
                <c:pt idx="1490">
                  <c:v>-77.459999999999994</c:v>
                </c:pt>
                <c:pt idx="1491">
                  <c:v>-78.569999999999993</c:v>
                </c:pt>
                <c:pt idx="1492">
                  <c:v>-79.12</c:v>
                </c:pt>
                <c:pt idx="1493">
                  <c:v>-74.73</c:v>
                </c:pt>
                <c:pt idx="1494">
                  <c:v>-74.099999999999994</c:v>
                </c:pt>
                <c:pt idx="1495">
                  <c:v>-77.09</c:v>
                </c:pt>
                <c:pt idx="1496">
                  <c:v>-68.64</c:v>
                </c:pt>
                <c:pt idx="1497">
                  <c:v>-79.92</c:v>
                </c:pt>
                <c:pt idx="1498">
                  <c:v>-73.349999999999994</c:v>
                </c:pt>
                <c:pt idx="1499">
                  <c:v>-74.98</c:v>
                </c:pt>
                <c:pt idx="1500">
                  <c:v>-72.739999999999995</c:v>
                </c:pt>
                <c:pt idx="1501">
                  <c:v>-80.48</c:v>
                </c:pt>
                <c:pt idx="1502">
                  <c:v>-79.13</c:v>
                </c:pt>
                <c:pt idx="1503">
                  <c:v>-78.3</c:v>
                </c:pt>
                <c:pt idx="1504">
                  <c:v>-78.52</c:v>
                </c:pt>
                <c:pt idx="1505">
                  <c:v>-84.84</c:v>
                </c:pt>
                <c:pt idx="1506">
                  <c:v>-77.819999999999993</c:v>
                </c:pt>
                <c:pt idx="1507">
                  <c:v>-82.93</c:v>
                </c:pt>
                <c:pt idx="1508">
                  <c:v>-81.89</c:v>
                </c:pt>
                <c:pt idx="1509">
                  <c:v>-81.61</c:v>
                </c:pt>
                <c:pt idx="1510">
                  <c:v>-79.56</c:v>
                </c:pt>
                <c:pt idx="1511">
                  <c:v>-78.12</c:v>
                </c:pt>
                <c:pt idx="1512">
                  <c:v>-79.31</c:v>
                </c:pt>
                <c:pt idx="1513">
                  <c:v>-81.84</c:v>
                </c:pt>
                <c:pt idx="1514">
                  <c:v>-85.48</c:v>
                </c:pt>
                <c:pt idx="1515">
                  <c:v>-76.680000000000007</c:v>
                </c:pt>
                <c:pt idx="1516">
                  <c:v>-86.48</c:v>
                </c:pt>
                <c:pt idx="1517">
                  <c:v>-80.89</c:v>
                </c:pt>
                <c:pt idx="1518">
                  <c:v>-75.09</c:v>
                </c:pt>
                <c:pt idx="1519">
                  <c:v>-80.47</c:v>
                </c:pt>
                <c:pt idx="1520">
                  <c:v>-79.069999999999993</c:v>
                </c:pt>
                <c:pt idx="1521">
                  <c:v>-74.12</c:v>
                </c:pt>
                <c:pt idx="1522">
                  <c:v>-72.72</c:v>
                </c:pt>
                <c:pt idx="1523">
                  <c:v>-78.989999999999995</c:v>
                </c:pt>
                <c:pt idx="1524">
                  <c:v>-80.81</c:v>
                </c:pt>
                <c:pt idx="1525">
                  <c:v>-78.599999999999994</c:v>
                </c:pt>
                <c:pt idx="1526">
                  <c:v>-80.55</c:v>
                </c:pt>
                <c:pt idx="1527">
                  <c:v>-86.78</c:v>
                </c:pt>
                <c:pt idx="1528">
                  <c:v>-87.01</c:v>
                </c:pt>
                <c:pt idx="1529">
                  <c:v>-81.13</c:v>
                </c:pt>
                <c:pt idx="1530">
                  <c:v>-83.59</c:v>
                </c:pt>
                <c:pt idx="1531">
                  <c:v>-82.1</c:v>
                </c:pt>
                <c:pt idx="1532">
                  <c:v>-79.2</c:v>
                </c:pt>
                <c:pt idx="1533">
                  <c:v>-83.77</c:v>
                </c:pt>
                <c:pt idx="1534">
                  <c:v>-88.16</c:v>
                </c:pt>
                <c:pt idx="1535">
                  <c:v>-83.43</c:v>
                </c:pt>
                <c:pt idx="1536">
                  <c:v>-86.49</c:v>
                </c:pt>
                <c:pt idx="1537">
                  <c:v>-86.69</c:v>
                </c:pt>
                <c:pt idx="1538">
                  <c:v>-84.4</c:v>
                </c:pt>
                <c:pt idx="1539">
                  <c:v>-89.06</c:v>
                </c:pt>
                <c:pt idx="1540">
                  <c:v>-82.84</c:v>
                </c:pt>
                <c:pt idx="1541">
                  <c:v>-85.97</c:v>
                </c:pt>
                <c:pt idx="1542">
                  <c:v>-79.69</c:v>
                </c:pt>
                <c:pt idx="1543">
                  <c:v>-83.94</c:v>
                </c:pt>
                <c:pt idx="1544">
                  <c:v>-85.11</c:v>
                </c:pt>
                <c:pt idx="1545">
                  <c:v>-79.739999999999995</c:v>
                </c:pt>
                <c:pt idx="1546">
                  <c:v>-83.76</c:v>
                </c:pt>
                <c:pt idx="1547">
                  <c:v>-83.47</c:v>
                </c:pt>
                <c:pt idx="1548">
                  <c:v>-81.89</c:v>
                </c:pt>
                <c:pt idx="1549">
                  <c:v>-80.36</c:v>
                </c:pt>
                <c:pt idx="1550">
                  <c:v>-74.62</c:v>
                </c:pt>
                <c:pt idx="1551">
                  <c:v>-78.39</c:v>
                </c:pt>
                <c:pt idx="1552">
                  <c:v>-81.61</c:v>
                </c:pt>
                <c:pt idx="1553">
                  <c:v>-73.790000000000006</c:v>
                </c:pt>
                <c:pt idx="1554">
                  <c:v>-81.41</c:v>
                </c:pt>
                <c:pt idx="1555">
                  <c:v>-76.06</c:v>
                </c:pt>
                <c:pt idx="1556">
                  <c:v>-82.89</c:v>
                </c:pt>
                <c:pt idx="1557">
                  <c:v>-81.430000000000007</c:v>
                </c:pt>
                <c:pt idx="1558">
                  <c:v>-78.31</c:v>
                </c:pt>
                <c:pt idx="1559">
                  <c:v>-81.13</c:v>
                </c:pt>
                <c:pt idx="1560">
                  <c:v>-84.26</c:v>
                </c:pt>
                <c:pt idx="1561">
                  <c:v>-86.46</c:v>
                </c:pt>
                <c:pt idx="1562">
                  <c:v>-82.43</c:v>
                </c:pt>
                <c:pt idx="1563">
                  <c:v>-80.7</c:v>
                </c:pt>
                <c:pt idx="1564">
                  <c:v>-86.25</c:v>
                </c:pt>
                <c:pt idx="1565">
                  <c:v>-79.97</c:v>
                </c:pt>
                <c:pt idx="1566">
                  <c:v>-85.87</c:v>
                </c:pt>
                <c:pt idx="1567">
                  <c:v>-85.9</c:v>
                </c:pt>
                <c:pt idx="1568">
                  <c:v>-81.75</c:v>
                </c:pt>
                <c:pt idx="1569">
                  <c:v>-76.08</c:v>
                </c:pt>
                <c:pt idx="1570">
                  <c:v>-85.52</c:v>
                </c:pt>
                <c:pt idx="1571">
                  <c:v>-73.569999999999993</c:v>
                </c:pt>
                <c:pt idx="1572">
                  <c:v>-75.790000000000006</c:v>
                </c:pt>
                <c:pt idx="1573">
                  <c:v>-77.58</c:v>
                </c:pt>
                <c:pt idx="1574">
                  <c:v>-78.5</c:v>
                </c:pt>
                <c:pt idx="1575">
                  <c:v>-84.34</c:v>
                </c:pt>
                <c:pt idx="1576">
                  <c:v>-83.01</c:v>
                </c:pt>
                <c:pt idx="1577">
                  <c:v>-79.400000000000006</c:v>
                </c:pt>
                <c:pt idx="1578">
                  <c:v>-79.66</c:v>
                </c:pt>
                <c:pt idx="1579">
                  <c:v>-77.260000000000005</c:v>
                </c:pt>
                <c:pt idx="1580">
                  <c:v>-80.209999999999994</c:v>
                </c:pt>
                <c:pt idx="1581">
                  <c:v>-75.31</c:v>
                </c:pt>
                <c:pt idx="1582">
                  <c:v>-80.23</c:v>
                </c:pt>
                <c:pt idx="1583">
                  <c:v>-83.33</c:v>
                </c:pt>
                <c:pt idx="1584">
                  <c:v>-78.5</c:v>
                </c:pt>
                <c:pt idx="1585">
                  <c:v>-77.56</c:v>
                </c:pt>
                <c:pt idx="1586">
                  <c:v>-78.22</c:v>
                </c:pt>
                <c:pt idx="1587">
                  <c:v>-78.88</c:v>
                </c:pt>
                <c:pt idx="1588">
                  <c:v>-80.400000000000006</c:v>
                </c:pt>
                <c:pt idx="1589">
                  <c:v>-78.89</c:v>
                </c:pt>
                <c:pt idx="1590">
                  <c:v>-85.31</c:v>
                </c:pt>
                <c:pt idx="1591">
                  <c:v>-87.25</c:v>
                </c:pt>
                <c:pt idx="1592">
                  <c:v>-82.88</c:v>
                </c:pt>
                <c:pt idx="1593">
                  <c:v>-78.27</c:v>
                </c:pt>
                <c:pt idx="1594">
                  <c:v>-77.81</c:v>
                </c:pt>
                <c:pt idx="1595">
                  <c:v>-75.63</c:v>
                </c:pt>
                <c:pt idx="1596">
                  <c:v>-78.97</c:v>
                </c:pt>
                <c:pt idx="1597">
                  <c:v>-79.06</c:v>
                </c:pt>
                <c:pt idx="1598">
                  <c:v>-77.27</c:v>
                </c:pt>
                <c:pt idx="1599">
                  <c:v>-78.7</c:v>
                </c:pt>
                <c:pt idx="1600">
                  <c:v>-78.14</c:v>
                </c:pt>
                <c:pt idx="1601">
                  <c:v>-78.180000000000007</c:v>
                </c:pt>
                <c:pt idx="1602">
                  <c:v>-75.41</c:v>
                </c:pt>
                <c:pt idx="1603">
                  <c:v>-74.67</c:v>
                </c:pt>
                <c:pt idx="1604">
                  <c:v>-78.77</c:v>
                </c:pt>
                <c:pt idx="1605">
                  <c:v>-80.58</c:v>
                </c:pt>
                <c:pt idx="1606">
                  <c:v>-82.73</c:v>
                </c:pt>
                <c:pt idx="1607">
                  <c:v>-73.78</c:v>
                </c:pt>
                <c:pt idx="1608">
                  <c:v>-80.290000000000006</c:v>
                </c:pt>
                <c:pt idx="1609">
                  <c:v>-81.39</c:v>
                </c:pt>
                <c:pt idx="1610">
                  <c:v>-82.07</c:v>
                </c:pt>
                <c:pt idx="1611">
                  <c:v>-82.46</c:v>
                </c:pt>
                <c:pt idx="1612">
                  <c:v>-80.22</c:v>
                </c:pt>
                <c:pt idx="1613">
                  <c:v>-81.09</c:v>
                </c:pt>
                <c:pt idx="1614">
                  <c:v>-77.25</c:v>
                </c:pt>
                <c:pt idx="1615">
                  <c:v>-78.14</c:v>
                </c:pt>
                <c:pt idx="1616">
                  <c:v>-79.39</c:v>
                </c:pt>
                <c:pt idx="1617">
                  <c:v>-84.35</c:v>
                </c:pt>
                <c:pt idx="1618">
                  <c:v>-96.14</c:v>
                </c:pt>
                <c:pt idx="1619">
                  <c:v>-81.459999999999994</c:v>
                </c:pt>
                <c:pt idx="1620">
                  <c:v>-81.069999999999993</c:v>
                </c:pt>
                <c:pt idx="1621">
                  <c:v>-78.05</c:v>
                </c:pt>
                <c:pt idx="1622">
                  <c:v>-81.06</c:v>
                </c:pt>
                <c:pt idx="1623">
                  <c:v>-79.06</c:v>
                </c:pt>
                <c:pt idx="1624">
                  <c:v>-78.64</c:v>
                </c:pt>
                <c:pt idx="1625">
                  <c:v>-81.2</c:v>
                </c:pt>
                <c:pt idx="1626">
                  <c:v>-78.430000000000007</c:v>
                </c:pt>
                <c:pt idx="1627">
                  <c:v>-78.55</c:v>
                </c:pt>
                <c:pt idx="1628">
                  <c:v>-84.36</c:v>
                </c:pt>
                <c:pt idx="1629">
                  <c:v>-81.510000000000005</c:v>
                </c:pt>
                <c:pt idx="1630">
                  <c:v>-81.3</c:v>
                </c:pt>
                <c:pt idx="1631">
                  <c:v>-85.87</c:v>
                </c:pt>
                <c:pt idx="1632">
                  <c:v>-82.21</c:v>
                </c:pt>
                <c:pt idx="1633">
                  <c:v>-84.97</c:v>
                </c:pt>
                <c:pt idx="1634">
                  <c:v>-88.25</c:v>
                </c:pt>
                <c:pt idx="1635">
                  <c:v>-93.16</c:v>
                </c:pt>
                <c:pt idx="1636">
                  <c:v>-85.56</c:v>
                </c:pt>
                <c:pt idx="1637">
                  <c:v>-86.79</c:v>
                </c:pt>
                <c:pt idx="1638">
                  <c:v>-84.71</c:v>
                </c:pt>
                <c:pt idx="1639">
                  <c:v>-87.29</c:v>
                </c:pt>
                <c:pt idx="1640">
                  <c:v>-88.07</c:v>
                </c:pt>
                <c:pt idx="1641">
                  <c:v>-84.71</c:v>
                </c:pt>
                <c:pt idx="1642">
                  <c:v>-85.88</c:v>
                </c:pt>
                <c:pt idx="1643">
                  <c:v>-85.96</c:v>
                </c:pt>
                <c:pt idx="1644">
                  <c:v>-83.36</c:v>
                </c:pt>
                <c:pt idx="1645">
                  <c:v>-84.88</c:v>
                </c:pt>
                <c:pt idx="1646">
                  <c:v>-88.78</c:v>
                </c:pt>
                <c:pt idx="1647">
                  <c:v>-82.81</c:v>
                </c:pt>
                <c:pt idx="1648">
                  <c:v>-82.94</c:v>
                </c:pt>
                <c:pt idx="1649">
                  <c:v>-90.46</c:v>
                </c:pt>
                <c:pt idx="1650">
                  <c:v>-87.39</c:v>
                </c:pt>
                <c:pt idx="1651">
                  <c:v>-87.86</c:v>
                </c:pt>
                <c:pt idx="1652">
                  <c:v>-83.58</c:v>
                </c:pt>
                <c:pt idx="1653">
                  <c:v>-83.74</c:v>
                </c:pt>
                <c:pt idx="1654">
                  <c:v>-79.94</c:v>
                </c:pt>
                <c:pt idx="1655">
                  <c:v>-90.94</c:v>
                </c:pt>
                <c:pt idx="1656">
                  <c:v>-93.03</c:v>
                </c:pt>
                <c:pt idx="1657">
                  <c:v>-83.07</c:v>
                </c:pt>
                <c:pt idx="1658">
                  <c:v>-91.91</c:v>
                </c:pt>
                <c:pt idx="1659">
                  <c:v>-96.35</c:v>
                </c:pt>
                <c:pt idx="1660">
                  <c:v>-92.08</c:v>
                </c:pt>
                <c:pt idx="1661">
                  <c:v>-96.35</c:v>
                </c:pt>
                <c:pt idx="1662">
                  <c:v>-88.95</c:v>
                </c:pt>
                <c:pt idx="1663">
                  <c:v>-98</c:v>
                </c:pt>
                <c:pt idx="1664">
                  <c:v>-94.82</c:v>
                </c:pt>
                <c:pt idx="1665">
                  <c:v>-94.68</c:v>
                </c:pt>
                <c:pt idx="1666">
                  <c:v>-91.1</c:v>
                </c:pt>
                <c:pt idx="1667">
                  <c:v>-96.82</c:v>
                </c:pt>
                <c:pt idx="1668">
                  <c:v>-96.2</c:v>
                </c:pt>
                <c:pt idx="1669">
                  <c:v>-96</c:v>
                </c:pt>
                <c:pt idx="1670">
                  <c:v>-93.91</c:v>
                </c:pt>
                <c:pt idx="1671">
                  <c:v>-97.3</c:v>
                </c:pt>
                <c:pt idx="1672">
                  <c:v>-91.24</c:v>
                </c:pt>
                <c:pt idx="1673">
                  <c:v>-95.08</c:v>
                </c:pt>
                <c:pt idx="1674">
                  <c:v>-100.38</c:v>
                </c:pt>
                <c:pt idx="1675">
                  <c:v>-94.59</c:v>
                </c:pt>
                <c:pt idx="1676">
                  <c:v>-99.14</c:v>
                </c:pt>
                <c:pt idx="1677">
                  <c:v>-88.16</c:v>
                </c:pt>
                <c:pt idx="1678">
                  <c:v>-94.61</c:v>
                </c:pt>
                <c:pt idx="1679">
                  <c:v>-89.33</c:v>
                </c:pt>
                <c:pt idx="1680">
                  <c:v>-86.69</c:v>
                </c:pt>
                <c:pt idx="1681">
                  <c:v>-96.17</c:v>
                </c:pt>
                <c:pt idx="1682">
                  <c:v>-97.53</c:v>
                </c:pt>
                <c:pt idx="1683">
                  <c:v>-97.04</c:v>
                </c:pt>
                <c:pt idx="1684">
                  <c:v>-96.76</c:v>
                </c:pt>
                <c:pt idx="1685">
                  <c:v>-92.17</c:v>
                </c:pt>
                <c:pt idx="1686">
                  <c:v>-93.51</c:v>
                </c:pt>
                <c:pt idx="1687">
                  <c:v>-92.98</c:v>
                </c:pt>
                <c:pt idx="1688">
                  <c:v>-102.16</c:v>
                </c:pt>
                <c:pt idx="1689">
                  <c:v>-98.18</c:v>
                </c:pt>
                <c:pt idx="1690">
                  <c:v>-97.3</c:v>
                </c:pt>
                <c:pt idx="1691">
                  <c:v>-96.21</c:v>
                </c:pt>
                <c:pt idx="1692">
                  <c:v>-94.08</c:v>
                </c:pt>
                <c:pt idx="1693">
                  <c:v>-93.46</c:v>
                </c:pt>
                <c:pt idx="1694">
                  <c:v>-98.53</c:v>
                </c:pt>
                <c:pt idx="1695">
                  <c:v>-103.36</c:v>
                </c:pt>
                <c:pt idx="1696">
                  <c:v>-99.96</c:v>
                </c:pt>
                <c:pt idx="1697">
                  <c:v>-103.36</c:v>
                </c:pt>
                <c:pt idx="1698">
                  <c:v>-104.97</c:v>
                </c:pt>
                <c:pt idx="1699">
                  <c:v>-97.97</c:v>
                </c:pt>
                <c:pt idx="1700">
                  <c:v>-96.44</c:v>
                </c:pt>
                <c:pt idx="1701">
                  <c:v>-97.2</c:v>
                </c:pt>
                <c:pt idx="1702">
                  <c:v>-96.68</c:v>
                </c:pt>
                <c:pt idx="1703">
                  <c:v>-98.84</c:v>
                </c:pt>
                <c:pt idx="1704">
                  <c:v>-98.28</c:v>
                </c:pt>
                <c:pt idx="1705">
                  <c:v>-95.19</c:v>
                </c:pt>
                <c:pt idx="1706">
                  <c:v>-97.83</c:v>
                </c:pt>
                <c:pt idx="1707">
                  <c:v>-97.03</c:v>
                </c:pt>
                <c:pt idx="1708">
                  <c:v>-92.15</c:v>
                </c:pt>
                <c:pt idx="1709">
                  <c:v>-96.62</c:v>
                </c:pt>
                <c:pt idx="1710">
                  <c:v>-97.89</c:v>
                </c:pt>
                <c:pt idx="1711">
                  <c:v>-98.4</c:v>
                </c:pt>
                <c:pt idx="1712">
                  <c:v>-99.07</c:v>
                </c:pt>
                <c:pt idx="1713">
                  <c:v>-98.46</c:v>
                </c:pt>
                <c:pt idx="1714">
                  <c:v>-97.61</c:v>
                </c:pt>
                <c:pt idx="1715">
                  <c:v>-98</c:v>
                </c:pt>
                <c:pt idx="1716">
                  <c:v>-100.14</c:v>
                </c:pt>
                <c:pt idx="1717">
                  <c:v>-102.64</c:v>
                </c:pt>
                <c:pt idx="1718">
                  <c:v>-101.69</c:v>
                </c:pt>
                <c:pt idx="1719">
                  <c:v>-104.21</c:v>
                </c:pt>
                <c:pt idx="1720">
                  <c:v>-101.32</c:v>
                </c:pt>
                <c:pt idx="1721">
                  <c:v>-96.53</c:v>
                </c:pt>
                <c:pt idx="1722">
                  <c:v>-94.93</c:v>
                </c:pt>
                <c:pt idx="1723">
                  <c:v>-94.07</c:v>
                </c:pt>
                <c:pt idx="1724">
                  <c:v>-97.31</c:v>
                </c:pt>
                <c:pt idx="1725">
                  <c:v>-95.61</c:v>
                </c:pt>
                <c:pt idx="1726">
                  <c:v>-99.84</c:v>
                </c:pt>
                <c:pt idx="1727">
                  <c:v>-107.18</c:v>
                </c:pt>
                <c:pt idx="1728">
                  <c:v>-104.69</c:v>
                </c:pt>
                <c:pt idx="1729">
                  <c:v>-101.53</c:v>
                </c:pt>
                <c:pt idx="1730">
                  <c:v>-102.74</c:v>
                </c:pt>
                <c:pt idx="1731">
                  <c:v>-100.37</c:v>
                </c:pt>
                <c:pt idx="1732">
                  <c:v>-100.89</c:v>
                </c:pt>
                <c:pt idx="1733">
                  <c:v>-89.66</c:v>
                </c:pt>
                <c:pt idx="1734">
                  <c:v>-102.15</c:v>
                </c:pt>
                <c:pt idx="1735">
                  <c:v>-103.12</c:v>
                </c:pt>
                <c:pt idx="1736">
                  <c:v>-108.57</c:v>
                </c:pt>
                <c:pt idx="1737">
                  <c:v>-103.54</c:v>
                </c:pt>
                <c:pt idx="1738">
                  <c:v>-102.83</c:v>
                </c:pt>
                <c:pt idx="1739">
                  <c:v>-102.26</c:v>
                </c:pt>
                <c:pt idx="1740">
                  <c:v>-104.23</c:v>
                </c:pt>
                <c:pt idx="1741">
                  <c:v>-107.47</c:v>
                </c:pt>
                <c:pt idx="1742">
                  <c:v>-103.95</c:v>
                </c:pt>
                <c:pt idx="1743">
                  <c:v>-98.78</c:v>
                </c:pt>
                <c:pt idx="1744">
                  <c:v>-101.26</c:v>
                </c:pt>
                <c:pt idx="1745">
                  <c:v>-107.47</c:v>
                </c:pt>
                <c:pt idx="1746">
                  <c:v>-104.6</c:v>
                </c:pt>
                <c:pt idx="1747">
                  <c:v>-98.32</c:v>
                </c:pt>
                <c:pt idx="1748">
                  <c:v>-103.59</c:v>
                </c:pt>
                <c:pt idx="1749">
                  <c:v>-101.38</c:v>
                </c:pt>
                <c:pt idx="1750">
                  <c:v>-95.17</c:v>
                </c:pt>
                <c:pt idx="1751">
                  <c:v>-101.39</c:v>
                </c:pt>
                <c:pt idx="1752">
                  <c:v>-106</c:v>
                </c:pt>
                <c:pt idx="1753">
                  <c:v>-101</c:v>
                </c:pt>
                <c:pt idx="1754">
                  <c:v>-96.16</c:v>
                </c:pt>
                <c:pt idx="1755">
                  <c:v>-99.66</c:v>
                </c:pt>
                <c:pt idx="1756">
                  <c:v>-95.81</c:v>
                </c:pt>
                <c:pt idx="1757">
                  <c:v>-100.58</c:v>
                </c:pt>
                <c:pt idx="1758">
                  <c:v>-92.23</c:v>
                </c:pt>
                <c:pt idx="1759">
                  <c:v>-96.02</c:v>
                </c:pt>
                <c:pt idx="1760">
                  <c:v>-102.16</c:v>
                </c:pt>
                <c:pt idx="1761">
                  <c:v>-100.67</c:v>
                </c:pt>
                <c:pt idx="1762">
                  <c:v>-99.35</c:v>
                </c:pt>
                <c:pt idx="1763">
                  <c:v>-101.03</c:v>
                </c:pt>
                <c:pt idx="1764">
                  <c:v>-107.26</c:v>
                </c:pt>
                <c:pt idx="1765">
                  <c:v>-112.12</c:v>
                </c:pt>
                <c:pt idx="1766">
                  <c:v>-111.34</c:v>
                </c:pt>
                <c:pt idx="1767">
                  <c:v>-111.96</c:v>
                </c:pt>
                <c:pt idx="1768">
                  <c:v>-105.4</c:v>
                </c:pt>
                <c:pt idx="1769">
                  <c:v>-102.34</c:v>
                </c:pt>
                <c:pt idx="1770">
                  <c:v>-104.31</c:v>
                </c:pt>
                <c:pt idx="1771">
                  <c:v>-105.73</c:v>
                </c:pt>
                <c:pt idx="1772">
                  <c:v>-101.36</c:v>
                </c:pt>
                <c:pt idx="1773">
                  <c:v>-104.94</c:v>
                </c:pt>
                <c:pt idx="1774">
                  <c:v>-97.21</c:v>
                </c:pt>
                <c:pt idx="1775">
                  <c:v>-103.77</c:v>
                </c:pt>
                <c:pt idx="1776">
                  <c:v>-113.57</c:v>
                </c:pt>
                <c:pt idx="1777">
                  <c:v>-113.65</c:v>
                </c:pt>
                <c:pt idx="1778">
                  <c:v>-106.45</c:v>
                </c:pt>
                <c:pt idx="1779">
                  <c:v>-105.9</c:v>
                </c:pt>
                <c:pt idx="1780">
                  <c:v>-106.78</c:v>
                </c:pt>
                <c:pt idx="1781">
                  <c:v>-109.17</c:v>
                </c:pt>
                <c:pt idx="1782">
                  <c:v>-108.84</c:v>
                </c:pt>
                <c:pt idx="1783">
                  <c:v>-103.92</c:v>
                </c:pt>
                <c:pt idx="1784">
                  <c:v>-105.33</c:v>
                </c:pt>
                <c:pt idx="1785">
                  <c:v>-96.29</c:v>
                </c:pt>
                <c:pt idx="1786">
                  <c:v>-105.1</c:v>
                </c:pt>
                <c:pt idx="1787">
                  <c:v>-106.18</c:v>
                </c:pt>
                <c:pt idx="1788">
                  <c:v>-108.76</c:v>
                </c:pt>
                <c:pt idx="1789">
                  <c:v>-104.83</c:v>
                </c:pt>
                <c:pt idx="1790">
                  <c:v>-104.34</c:v>
                </c:pt>
                <c:pt idx="1791">
                  <c:v>-105.76</c:v>
                </c:pt>
                <c:pt idx="1792">
                  <c:v>-100.58</c:v>
                </c:pt>
                <c:pt idx="1793">
                  <c:v>-106.08</c:v>
                </c:pt>
                <c:pt idx="1794">
                  <c:v>-112.96</c:v>
                </c:pt>
                <c:pt idx="1795">
                  <c:v>-105.3</c:v>
                </c:pt>
                <c:pt idx="1796">
                  <c:v>-113.96</c:v>
                </c:pt>
                <c:pt idx="1797">
                  <c:v>-107</c:v>
                </c:pt>
                <c:pt idx="1798">
                  <c:v>-112.12</c:v>
                </c:pt>
                <c:pt idx="1799">
                  <c:v>-109.88</c:v>
                </c:pt>
                <c:pt idx="1800">
                  <c:v>-110.86</c:v>
                </c:pt>
                <c:pt idx="1801">
                  <c:v>-114.18</c:v>
                </c:pt>
                <c:pt idx="1802">
                  <c:v>-112.48</c:v>
                </c:pt>
                <c:pt idx="1803">
                  <c:v>-103.65</c:v>
                </c:pt>
                <c:pt idx="1804">
                  <c:v>-102.95</c:v>
                </c:pt>
                <c:pt idx="1805">
                  <c:v>-102.27</c:v>
                </c:pt>
                <c:pt idx="1806">
                  <c:v>-109.56</c:v>
                </c:pt>
                <c:pt idx="1807">
                  <c:v>-105.11</c:v>
                </c:pt>
                <c:pt idx="1808">
                  <c:v>-101.1</c:v>
                </c:pt>
                <c:pt idx="1809">
                  <c:v>-90.92</c:v>
                </c:pt>
                <c:pt idx="1810">
                  <c:v>-106.34</c:v>
                </c:pt>
                <c:pt idx="1811">
                  <c:v>-102.72</c:v>
                </c:pt>
                <c:pt idx="1812">
                  <c:v>-102.71</c:v>
                </c:pt>
                <c:pt idx="1813">
                  <c:v>-100.72</c:v>
                </c:pt>
                <c:pt idx="1814">
                  <c:v>-101.46</c:v>
                </c:pt>
                <c:pt idx="1815">
                  <c:v>-101.82</c:v>
                </c:pt>
                <c:pt idx="1816">
                  <c:v>-103.44</c:v>
                </c:pt>
                <c:pt idx="1817">
                  <c:v>-109.24</c:v>
                </c:pt>
                <c:pt idx="1818">
                  <c:v>-110.41</c:v>
                </c:pt>
                <c:pt idx="1819">
                  <c:v>-106.89</c:v>
                </c:pt>
                <c:pt idx="1820">
                  <c:v>-110.97</c:v>
                </c:pt>
                <c:pt idx="1821">
                  <c:v>-109.45</c:v>
                </c:pt>
                <c:pt idx="1822">
                  <c:v>-108.66</c:v>
                </c:pt>
                <c:pt idx="1823">
                  <c:v>-92.34</c:v>
                </c:pt>
                <c:pt idx="1824">
                  <c:v>-94.06</c:v>
                </c:pt>
                <c:pt idx="1825">
                  <c:v>-102.16</c:v>
                </c:pt>
                <c:pt idx="1826">
                  <c:v>-109.07</c:v>
                </c:pt>
                <c:pt idx="1827">
                  <c:v>-106.66</c:v>
                </c:pt>
                <c:pt idx="1828">
                  <c:v>-106.21</c:v>
                </c:pt>
                <c:pt idx="1829">
                  <c:v>-106.87</c:v>
                </c:pt>
                <c:pt idx="1830">
                  <c:v>-113.73</c:v>
                </c:pt>
                <c:pt idx="1831">
                  <c:v>-107.62</c:v>
                </c:pt>
                <c:pt idx="1832">
                  <c:v>-104.81</c:v>
                </c:pt>
                <c:pt idx="1833">
                  <c:v>-107.46</c:v>
                </c:pt>
                <c:pt idx="1834">
                  <c:v>-103.44</c:v>
                </c:pt>
                <c:pt idx="1835">
                  <c:v>-108.48</c:v>
                </c:pt>
                <c:pt idx="1836">
                  <c:v>-105.97</c:v>
                </c:pt>
                <c:pt idx="1837">
                  <c:v>-118.78</c:v>
                </c:pt>
                <c:pt idx="1838">
                  <c:v>-117.55</c:v>
                </c:pt>
                <c:pt idx="1839">
                  <c:v>-113.07</c:v>
                </c:pt>
                <c:pt idx="1840">
                  <c:v>-113.49</c:v>
                </c:pt>
                <c:pt idx="1841">
                  <c:v>-103.09</c:v>
                </c:pt>
                <c:pt idx="1842">
                  <c:v>-101.11</c:v>
                </c:pt>
                <c:pt idx="1843">
                  <c:v>-103.74</c:v>
                </c:pt>
                <c:pt idx="1844">
                  <c:v>-106.48</c:v>
                </c:pt>
                <c:pt idx="1845">
                  <c:v>-103.7</c:v>
                </c:pt>
                <c:pt idx="1846">
                  <c:v>-108.42</c:v>
                </c:pt>
                <c:pt idx="1847">
                  <c:v>-103.06</c:v>
                </c:pt>
                <c:pt idx="1848">
                  <c:v>-103.86</c:v>
                </c:pt>
                <c:pt idx="1849">
                  <c:v>-110.21</c:v>
                </c:pt>
                <c:pt idx="1850">
                  <c:v>-105.58</c:v>
                </c:pt>
                <c:pt idx="1851">
                  <c:v>-109.6</c:v>
                </c:pt>
                <c:pt idx="1852">
                  <c:v>-108.94</c:v>
                </c:pt>
                <c:pt idx="1853">
                  <c:v>-108.13</c:v>
                </c:pt>
                <c:pt idx="1854">
                  <c:v>-111.19</c:v>
                </c:pt>
                <c:pt idx="1855">
                  <c:v>-107.57</c:v>
                </c:pt>
                <c:pt idx="1856">
                  <c:v>-114.74</c:v>
                </c:pt>
                <c:pt idx="1857">
                  <c:v>-113.35</c:v>
                </c:pt>
                <c:pt idx="1858">
                  <c:v>-114.7</c:v>
                </c:pt>
                <c:pt idx="1859">
                  <c:v>-114.87</c:v>
                </c:pt>
                <c:pt idx="1860">
                  <c:v>-113.17</c:v>
                </c:pt>
                <c:pt idx="1861">
                  <c:v>-111.6</c:v>
                </c:pt>
                <c:pt idx="1862">
                  <c:v>-109.96</c:v>
                </c:pt>
                <c:pt idx="1863">
                  <c:v>-112.33</c:v>
                </c:pt>
                <c:pt idx="1864">
                  <c:v>-114.95</c:v>
                </c:pt>
                <c:pt idx="1865">
                  <c:v>-112.26</c:v>
                </c:pt>
                <c:pt idx="1866">
                  <c:v>-105.02</c:v>
                </c:pt>
                <c:pt idx="1867">
                  <c:v>-106.14</c:v>
                </c:pt>
                <c:pt idx="1868">
                  <c:v>-110.51</c:v>
                </c:pt>
                <c:pt idx="1869">
                  <c:v>-105.12</c:v>
                </c:pt>
                <c:pt idx="1870">
                  <c:v>-108.32</c:v>
                </c:pt>
                <c:pt idx="1871">
                  <c:v>-104.53</c:v>
                </c:pt>
                <c:pt idx="1872">
                  <c:v>-101.16</c:v>
                </c:pt>
                <c:pt idx="1873">
                  <c:v>-98.42</c:v>
                </c:pt>
                <c:pt idx="1874">
                  <c:v>-104.27</c:v>
                </c:pt>
                <c:pt idx="1875">
                  <c:v>-103.13</c:v>
                </c:pt>
                <c:pt idx="1876">
                  <c:v>-102.2</c:v>
                </c:pt>
                <c:pt idx="1877">
                  <c:v>-104.25</c:v>
                </c:pt>
                <c:pt idx="1878">
                  <c:v>-109.24</c:v>
                </c:pt>
                <c:pt idx="1879">
                  <c:v>-111.83</c:v>
                </c:pt>
                <c:pt idx="1880">
                  <c:v>-111.08</c:v>
                </c:pt>
                <c:pt idx="1881">
                  <c:v>-107.77</c:v>
                </c:pt>
                <c:pt idx="1882">
                  <c:v>-103.2</c:v>
                </c:pt>
                <c:pt idx="1883">
                  <c:v>-102.67</c:v>
                </c:pt>
                <c:pt idx="1884">
                  <c:v>-111.91</c:v>
                </c:pt>
                <c:pt idx="1885">
                  <c:v>-111.06</c:v>
                </c:pt>
                <c:pt idx="1886">
                  <c:v>-109.42</c:v>
                </c:pt>
                <c:pt idx="1887">
                  <c:v>-109.55</c:v>
                </c:pt>
                <c:pt idx="1888">
                  <c:v>-114.53</c:v>
                </c:pt>
                <c:pt idx="1889">
                  <c:v>-116.96</c:v>
                </c:pt>
                <c:pt idx="1890">
                  <c:v>-116.55</c:v>
                </c:pt>
                <c:pt idx="1891">
                  <c:v>-103</c:v>
                </c:pt>
                <c:pt idx="1892">
                  <c:v>-113.19</c:v>
                </c:pt>
                <c:pt idx="1893">
                  <c:v>-110.85</c:v>
                </c:pt>
                <c:pt idx="1894">
                  <c:v>-113</c:v>
                </c:pt>
                <c:pt idx="1895">
                  <c:v>-112.2</c:v>
                </c:pt>
                <c:pt idx="1896">
                  <c:v>-111.66</c:v>
                </c:pt>
                <c:pt idx="1897">
                  <c:v>-108.17</c:v>
                </c:pt>
                <c:pt idx="1898">
                  <c:v>-111.07</c:v>
                </c:pt>
                <c:pt idx="1899">
                  <c:v>-107.8</c:v>
                </c:pt>
                <c:pt idx="1900">
                  <c:v>-111.83</c:v>
                </c:pt>
                <c:pt idx="1901">
                  <c:v>-111.34</c:v>
                </c:pt>
                <c:pt idx="1902">
                  <c:v>-110.67</c:v>
                </c:pt>
                <c:pt idx="1903">
                  <c:v>-109.66</c:v>
                </c:pt>
                <c:pt idx="1904">
                  <c:v>-101.31</c:v>
                </c:pt>
                <c:pt idx="1905">
                  <c:v>-107.09</c:v>
                </c:pt>
                <c:pt idx="1906">
                  <c:v>-101.43</c:v>
                </c:pt>
                <c:pt idx="1907">
                  <c:v>-103.31</c:v>
                </c:pt>
                <c:pt idx="1908">
                  <c:v>-103.28</c:v>
                </c:pt>
                <c:pt idx="1909">
                  <c:v>-108.61</c:v>
                </c:pt>
                <c:pt idx="1910">
                  <c:v>-103.9</c:v>
                </c:pt>
                <c:pt idx="1911">
                  <c:v>-106.02</c:v>
                </c:pt>
                <c:pt idx="1912">
                  <c:v>-110.5</c:v>
                </c:pt>
                <c:pt idx="1913">
                  <c:v>-113.42</c:v>
                </c:pt>
                <c:pt idx="1914">
                  <c:v>-115.91</c:v>
                </c:pt>
                <c:pt idx="1915">
                  <c:v>-113.85</c:v>
                </c:pt>
                <c:pt idx="1916">
                  <c:v>-108.46</c:v>
                </c:pt>
                <c:pt idx="1917">
                  <c:v>-109.8</c:v>
                </c:pt>
                <c:pt idx="1918">
                  <c:v>-107.49</c:v>
                </c:pt>
                <c:pt idx="1919">
                  <c:v>-111.98</c:v>
                </c:pt>
                <c:pt idx="1920">
                  <c:v>-105.18</c:v>
                </c:pt>
                <c:pt idx="1921">
                  <c:v>-105.65</c:v>
                </c:pt>
                <c:pt idx="1922">
                  <c:v>-101.44</c:v>
                </c:pt>
                <c:pt idx="1923">
                  <c:v>-106.07</c:v>
                </c:pt>
                <c:pt idx="1924">
                  <c:v>-107.8</c:v>
                </c:pt>
                <c:pt idx="1925">
                  <c:v>-111.41</c:v>
                </c:pt>
                <c:pt idx="1926">
                  <c:v>-113.18</c:v>
                </c:pt>
                <c:pt idx="1927">
                  <c:v>-106.91</c:v>
                </c:pt>
                <c:pt idx="1928">
                  <c:v>-109.19</c:v>
                </c:pt>
                <c:pt idx="1929">
                  <c:v>-112.47</c:v>
                </c:pt>
                <c:pt idx="1930">
                  <c:v>-112.65</c:v>
                </c:pt>
                <c:pt idx="1931">
                  <c:v>-116.35</c:v>
                </c:pt>
                <c:pt idx="1932">
                  <c:v>-109.22</c:v>
                </c:pt>
                <c:pt idx="1933">
                  <c:v>-107.59</c:v>
                </c:pt>
                <c:pt idx="1934">
                  <c:v>-111.29</c:v>
                </c:pt>
                <c:pt idx="1935">
                  <c:v>-107.86</c:v>
                </c:pt>
                <c:pt idx="1936">
                  <c:v>-103.6</c:v>
                </c:pt>
                <c:pt idx="1937">
                  <c:v>-110.82</c:v>
                </c:pt>
                <c:pt idx="1938">
                  <c:v>-100.57</c:v>
                </c:pt>
                <c:pt idx="1939">
                  <c:v>-107.76</c:v>
                </c:pt>
                <c:pt idx="1940">
                  <c:v>-110.58</c:v>
                </c:pt>
                <c:pt idx="1941">
                  <c:v>-110.22</c:v>
                </c:pt>
                <c:pt idx="1942">
                  <c:v>-110.66</c:v>
                </c:pt>
                <c:pt idx="1943">
                  <c:v>-111.98</c:v>
                </c:pt>
                <c:pt idx="1944">
                  <c:v>-111.95</c:v>
                </c:pt>
                <c:pt idx="1945">
                  <c:v>-112.23</c:v>
                </c:pt>
                <c:pt idx="1946">
                  <c:v>-111.47</c:v>
                </c:pt>
                <c:pt idx="1947">
                  <c:v>-114.11</c:v>
                </c:pt>
                <c:pt idx="1948">
                  <c:v>-114.4</c:v>
                </c:pt>
                <c:pt idx="1949">
                  <c:v>-114.15</c:v>
                </c:pt>
                <c:pt idx="1950">
                  <c:v>-109.7</c:v>
                </c:pt>
                <c:pt idx="1951">
                  <c:v>-108.08</c:v>
                </c:pt>
                <c:pt idx="1952">
                  <c:v>-107.57</c:v>
                </c:pt>
                <c:pt idx="1953">
                  <c:v>-109.17</c:v>
                </c:pt>
                <c:pt idx="1954">
                  <c:v>-109.79</c:v>
                </c:pt>
                <c:pt idx="1955">
                  <c:v>-107.36</c:v>
                </c:pt>
                <c:pt idx="1956">
                  <c:v>-107.45</c:v>
                </c:pt>
                <c:pt idx="1957">
                  <c:v>-109.26</c:v>
                </c:pt>
                <c:pt idx="1958">
                  <c:v>-116.37</c:v>
                </c:pt>
                <c:pt idx="1959">
                  <c:v>-112.22</c:v>
                </c:pt>
                <c:pt idx="1960">
                  <c:v>-108.53</c:v>
                </c:pt>
                <c:pt idx="1961">
                  <c:v>-113.04</c:v>
                </c:pt>
                <c:pt idx="1962">
                  <c:v>-107.56</c:v>
                </c:pt>
                <c:pt idx="1963">
                  <c:v>-112.09</c:v>
                </c:pt>
                <c:pt idx="1964">
                  <c:v>-112.2</c:v>
                </c:pt>
                <c:pt idx="1965">
                  <c:v>-111.68</c:v>
                </c:pt>
                <c:pt idx="1966">
                  <c:v>-107.95</c:v>
                </c:pt>
                <c:pt idx="1967">
                  <c:v>-113.57</c:v>
                </c:pt>
                <c:pt idx="1968">
                  <c:v>-115.11</c:v>
                </c:pt>
                <c:pt idx="1969">
                  <c:v>-108.57</c:v>
                </c:pt>
                <c:pt idx="1970">
                  <c:v>-107.34</c:v>
                </c:pt>
                <c:pt idx="1971">
                  <c:v>-109.03</c:v>
                </c:pt>
                <c:pt idx="1972">
                  <c:v>-109.16</c:v>
                </c:pt>
                <c:pt idx="1973">
                  <c:v>-109.14</c:v>
                </c:pt>
                <c:pt idx="1974">
                  <c:v>-110.52</c:v>
                </c:pt>
                <c:pt idx="1975">
                  <c:v>-111.54</c:v>
                </c:pt>
                <c:pt idx="1976">
                  <c:v>-110.97</c:v>
                </c:pt>
                <c:pt idx="1977">
                  <c:v>-113.03</c:v>
                </c:pt>
                <c:pt idx="1978">
                  <c:v>-110.39</c:v>
                </c:pt>
                <c:pt idx="1979">
                  <c:v>-113.74</c:v>
                </c:pt>
                <c:pt idx="1980">
                  <c:v>-114.16</c:v>
                </c:pt>
                <c:pt idx="1981">
                  <c:v>-115.95</c:v>
                </c:pt>
                <c:pt idx="1982">
                  <c:v>-108.9</c:v>
                </c:pt>
                <c:pt idx="1983">
                  <c:v>-110.02</c:v>
                </c:pt>
                <c:pt idx="1984">
                  <c:v>-111.42</c:v>
                </c:pt>
                <c:pt idx="1985">
                  <c:v>-114.31</c:v>
                </c:pt>
                <c:pt idx="1986">
                  <c:v>-114.9</c:v>
                </c:pt>
                <c:pt idx="1987">
                  <c:v>-111.66</c:v>
                </c:pt>
                <c:pt idx="1988">
                  <c:v>-113.72</c:v>
                </c:pt>
                <c:pt idx="1989">
                  <c:v>-113.12</c:v>
                </c:pt>
                <c:pt idx="1990">
                  <c:v>-115.89</c:v>
                </c:pt>
                <c:pt idx="1991">
                  <c:v>-104.13</c:v>
                </c:pt>
                <c:pt idx="1992">
                  <c:v>-106.49</c:v>
                </c:pt>
                <c:pt idx="1993">
                  <c:v>-112.29</c:v>
                </c:pt>
                <c:pt idx="1994">
                  <c:v>-113.1</c:v>
                </c:pt>
                <c:pt idx="1995">
                  <c:v>-115.21</c:v>
                </c:pt>
                <c:pt idx="1996">
                  <c:v>-108.37</c:v>
                </c:pt>
                <c:pt idx="1997">
                  <c:v>-110.13</c:v>
                </c:pt>
                <c:pt idx="1998">
                  <c:v>-113.14</c:v>
                </c:pt>
                <c:pt idx="1999">
                  <c:v>-107.55</c:v>
                </c:pt>
                <c:pt idx="2000">
                  <c:v>-113.24</c:v>
                </c:pt>
                <c:pt idx="2001">
                  <c:v>-108.96</c:v>
                </c:pt>
                <c:pt idx="2002">
                  <c:v>-109.56</c:v>
                </c:pt>
                <c:pt idx="2003">
                  <c:v>-112.46</c:v>
                </c:pt>
                <c:pt idx="2004">
                  <c:v>-103.7</c:v>
                </c:pt>
                <c:pt idx="2005">
                  <c:v>-109.32</c:v>
                </c:pt>
                <c:pt idx="2006">
                  <c:v>-116.23</c:v>
                </c:pt>
                <c:pt idx="2007">
                  <c:v>-107.59</c:v>
                </c:pt>
                <c:pt idx="2008">
                  <c:v>-109.75</c:v>
                </c:pt>
                <c:pt idx="2009">
                  <c:v>-108.85</c:v>
                </c:pt>
                <c:pt idx="2010">
                  <c:v>-112.96</c:v>
                </c:pt>
                <c:pt idx="2011">
                  <c:v>-119.12</c:v>
                </c:pt>
                <c:pt idx="2012">
                  <c:v>-115.99</c:v>
                </c:pt>
                <c:pt idx="2013">
                  <c:v>-108.66</c:v>
                </c:pt>
                <c:pt idx="2014">
                  <c:v>-106.43</c:v>
                </c:pt>
                <c:pt idx="2015">
                  <c:v>-111.94</c:v>
                </c:pt>
                <c:pt idx="2016">
                  <c:v>-118.11</c:v>
                </c:pt>
                <c:pt idx="2017">
                  <c:v>-111.88</c:v>
                </c:pt>
                <c:pt idx="2018">
                  <c:v>-116.42</c:v>
                </c:pt>
                <c:pt idx="2019">
                  <c:v>-112.16</c:v>
                </c:pt>
                <c:pt idx="2020">
                  <c:v>-113.62</c:v>
                </c:pt>
                <c:pt idx="2021">
                  <c:v>-118.59</c:v>
                </c:pt>
                <c:pt idx="2022">
                  <c:v>-116.81</c:v>
                </c:pt>
                <c:pt idx="2023">
                  <c:v>-119.07</c:v>
                </c:pt>
                <c:pt idx="2024">
                  <c:v>-117.89</c:v>
                </c:pt>
                <c:pt idx="2025">
                  <c:v>-121.5</c:v>
                </c:pt>
                <c:pt idx="2026">
                  <c:v>-114.53</c:v>
                </c:pt>
                <c:pt idx="2027">
                  <c:v>-120.54</c:v>
                </c:pt>
                <c:pt idx="2028">
                  <c:v>-114.79</c:v>
                </c:pt>
                <c:pt idx="2029">
                  <c:v>-120.84</c:v>
                </c:pt>
                <c:pt idx="2030">
                  <c:v>-119.58</c:v>
                </c:pt>
                <c:pt idx="2031">
                  <c:v>-114.35</c:v>
                </c:pt>
                <c:pt idx="2032">
                  <c:v>-122.9</c:v>
                </c:pt>
                <c:pt idx="2033">
                  <c:v>-116.83</c:v>
                </c:pt>
                <c:pt idx="2034">
                  <c:v>-118.59</c:v>
                </c:pt>
                <c:pt idx="2035">
                  <c:v>-118.12</c:v>
                </c:pt>
                <c:pt idx="2036">
                  <c:v>-118.56</c:v>
                </c:pt>
                <c:pt idx="2037">
                  <c:v>-111.85</c:v>
                </c:pt>
                <c:pt idx="2038">
                  <c:v>-122.67</c:v>
                </c:pt>
                <c:pt idx="2039">
                  <c:v>-118.28</c:v>
                </c:pt>
                <c:pt idx="2040">
                  <c:v>-116.41</c:v>
                </c:pt>
                <c:pt idx="2041">
                  <c:v>-120.29</c:v>
                </c:pt>
                <c:pt idx="2042">
                  <c:v>-121.84</c:v>
                </c:pt>
                <c:pt idx="2043">
                  <c:v>-121.53</c:v>
                </c:pt>
                <c:pt idx="2044">
                  <c:v>-123.56</c:v>
                </c:pt>
                <c:pt idx="2045">
                  <c:v>-121.83</c:v>
                </c:pt>
                <c:pt idx="2046">
                  <c:v>-128.52000000000001</c:v>
                </c:pt>
                <c:pt idx="2047">
                  <c:v>-121.38</c:v>
                </c:pt>
                <c:pt idx="2048">
                  <c:v>-125.03</c:v>
                </c:pt>
                <c:pt idx="2049">
                  <c:v>-125.41</c:v>
                </c:pt>
                <c:pt idx="2050">
                  <c:v>-119.41</c:v>
                </c:pt>
                <c:pt idx="2051">
                  <c:v>-119.21</c:v>
                </c:pt>
                <c:pt idx="2052">
                  <c:v>-121.21</c:v>
                </c:pt>
                <c:pt idx="2053">
                  <c:v>-120.39</c:v>
                </c:pt>
                <c:pt idx="2054">
                  <c:v>-124.58</c:v>
                </c:pt>
                <c:pt idx="2055">
                  <c:v>-123.23</c:v>
                </c:pt>
                <c:pt idx="2056">
                  <c:v>-113.64</c:v>
                </c:pt>
                <c:pt idx="2057">
                  <c:v>-119.25</c:v>
                </c:pt>
                <c:pt idx="2058">
                  <c:v>-119.82</c:v>
                </c:pt>
                <c:pt idx="2059">
                  <c:v>-123</c:v>
                </c:pt>
                <c:pt idx="2060">
                  <c:v>-121.37</c:v>
                </c:pt>
                <c:pt idx="2061">
                  <c:v>-119.98</c:v>
                </c:pt>
                <c:pt idx="2062">
                  <c:v>-119.3</c:v>
                </c:pt>
                <c:pt idx="2063">
                  <c:v>-121.58</c:v>
                </c:pt>
                <c:pt idx="2064">
                  <c:v>-125.09</c:v>
                </c:pt>
                <c:pt idx="2065">
                  <c:v>-126.92</c:v>
                </c:pt>
                <c:pt idx="2066">
                  <c:v>-119.42</c:v>
                </c:pt>
                <c:pt idx="2067">
                  <c:v>-122.54</c:v>
                </c:pt>
                <c:pt idx="2068">
                  <c:v>-121.77</c:v>
                </c:pt>
                <c:pt idx="2069">
                  <c:v>-121.08</c:v>
                </c:pt>
                <c:pt idx="2070">
                  <c:v>-125.81</c:v>
                </c:pt>
                <c:pt idx="2071">
                  <c:v>-120.54</c:v>
                </c:pt>
                <c:pt idx="2072">
                  <c:v>-127.13</c:v>
                </c:pt>
                <c:pt idx="2073">
                  <c:v>-121.66</c:v>
                </c:pt>
                <c:pt idx="2074">
                  <c:v>-123.75</c:v>
                </c:pt>
                <c:pt idx="2075">
                  <c:v>-125.35</c:v>
                </c:pt>
                <c:pt idx="2076">
                  <c:v>-126.15</c:v>
                </c:pt>
                <c:pt idx="2077">
                  <c:v>-124.38</c:v>
                </c:pt>
                <c:pt idx="2078">
                  <c:v>-127.08</c:v>
                </c:pt>
                <c:pt idx="2079">
                  <c:v>-121.34</c:v>
                </c:pt>
                <c:pt idx="2080">
                  <c:v>-126.84</c:v>
                </c:pt>
                <c:pt idx="2081">
                  <c:v>-130.6</c:v>
                </c:pt>
                <c:pt idx="2082">
                  <c:v>-122.82</c:v>
                </c:pt>
                <c:pt idx="2083">
                  <c:v>-122.94</c:v>
                </c:pt>
                <c:pt idx="2084">
                  <c:v>-125.01</c:v>
                </c:pt>
                <c:pt idx="2085">
                  <c:v>-125.7</c:v>
                </c:pt>
                <c:pt idx="2086">
                  <c:v>-127.35</c:v>
                </c:pt>
                <c:pt idx="2087">
                  <c:v>-128.63999999999999</c:v>
                </c:pt>
                <c:pt idx="2088">
                  <c:v>-125.69</c:v>
                </c:pt>
                <c:pt idx="2089">
                  <c:v>-124.67</c:v>
                </c:pt>
                <c:pt idx="2090">
                  <c:v>-120.56</c:v>
                </c:pt>
                <c:pt idx="2091">
                  <c:v>-120.99</c:v>
                </c:pt>
                <c:pt idx="2092">
                  <c:v>-122.2</c:v>
                </c:pt>
                <c:pt idx="2093">
                  <c:v>-120.94</c:v>
                </c:pt>
                <c:pt idx="2094">
                  <c:v>-127.55</c:v>
                </c:pt>
                <c:pt idx="2095">
                  <c:v>-124.05</c:v>
                </c:pt>
                <c:pt idx="2096">
                  <c:v>-125.08</c:v>
                </c:pt>
                <c:pt idx="2097">
                  <c:v>-120.04</c:v>
                </c:pt>
                <c:pt idx="2098">
                  <c:v>-122.14</c:v>
                </c:pt>
                <c:pt idx="2099">
                  <c:v>-122.45</c:v>
                </c:pt>
                <c:pt idx="2100">
                  <c:v>-126.38</c:v>
                </c:pt>
                <c:pt idx="2101">
                  <c:v>-126.37</c:v>
                </c:pt>
                <c:pt idx="2102">
                  <c:v>-127.1</c:v>
                </c:pt>
                <c:pt idx="2103">
                  <c:v>-122.35</c:v>
                </c:pt>
                <c:pt idx="2104">
                  <c:v>-129.55000000000001</c:v>
                </c:pt>
                <c:pt idx="2105">
                  <c:v>-132.26</c:v>
                </c:pt>
                <c:pt idx="2106">
                  <c:v>-127.8</c:v>
                </c:pt>
                <c:pt idx="2107">
                  <c:v>-129.96</c:v>
                </c:pt>
                <c:pt idx="2108">
                  <c:v>-131.46</c:v>
                </c:pt>
                <c:pt idx="2109">
                  <c:v>-125.73</c:v>
                </c:pt>
                <c:pt idx="2110">
                  <c:v>-124.29</c:v>
                </c:pt>
                <c:pt idx="2111">
                  <c:v>-126.37</c:v>
                </c:pt>
                <c:pt idx="2112">
                  <c:v>-126.8</c:v>
                </c:pt>
                <c:pt idx="2113">
                  <c:v>-126.25</c:v>
                </c:pt>
                <c:pt idx="2114">
                  <c:v>-126.2</c:v>
                </c:pt>
                <c:pt idx="2115">
                  <c:v>-128.1</c:v>
                </c:pt>
                <c:pt idx="2116">
                  <c:v>-127.02</c:v>
                </c:pt>
                <c:pt idx="2117">
                  <c:v>-123.17</c:v>
                </c:pt>
                <c:pt idx="2118">
                  <c:v>-124.45</c:v>
                </c:pt>
                <c:pt idx="2119">
                  <c:v>-131.69</c:v>
                </c:pt>
                <c:pt idx="2120">
                  <c:v>-127.02</c:v>
                </c:pt>
                <c:pt idx="2121">
                  <c:v>-126.24</c:v>
                </c:pt>
                <c:pt idx="2122">
                  <c:v>-125.34</c:v>
                </c:pt>
                <c:pt idx="2123">
                  <c:v>-127.92</c:v>
                </c:pt>
                <c:pt idx="2124">
                  <c:v>-126.76</c:v>
                </c:pt>
                <c:pt idx="2125">
                  <c:v>-125.93</c:v>
                </c:pt>
                <c:pt idx="2126">
                  <c:v>-124.06</c:v>
                </c:pt>
                <c:pt idx="2127">
                  <c:v>-123.6</c:v>
                </c:pt>
                <c:pt idx="2128">
                  <c:v>-125.38</c:v>
                </c:pt>
                <c:pt idx="2129">
                  <c:v>-124.8</c:v>
                </c:pt>
                <c:pt idx="2130">
                  <c:v>-127.22</c:v>
                </c:pt>
                <c:pt idx="2131">
                  <c:v>-124.82</c:v>
                </c:pt>
                <c:pt idx="2132">
                  <c:v>-123.05</c:v>
                </c:pt>
                <c:pt idx="2133">
                  <c:v>-122.96</c:v>
                </c:pt>
                <c:pt idx="2134">
                  <c:v>-122.16</c:v>
                </c:pt>
                <c:pt idx="2135">
                  <c:v>-129.15</c:v>
                </c:pt>
                <c:pt idx="2136">
                  <c:v>-134.18</c:v>
                </c:pt>
                <c:pt idx="2137">
                  <c:v>-133.75</c:v>
                </c:pt>
                <c:pt idx="2138">
                  <c:v>-134.34</c:v>
                </c:pt>
                <c:pt idx="2139">
                  <c:v>-128.68</c:v>
                </c:pt>
                <c:pt idx="2140">
                  <c:v>-113.74</c:v>
                </c:pt>
                <c:pt idx="2141">
                  <c:v>-119.14</c:v>
                </c:pt>
                <c:pt idx="2142">
                  <c:v>-123.81</c:v>
                </c:pt>
                <c:pt idx="2143">
                  <c:v>-124.85</c:v>
                </c:pt>
                <c:pt idx="2144">
                  <c:v>-126.77</c:v>
                </c:pt>
                <c:pt idx="2145">
                  <c:v>-128.62</c:v>
                </c:pt>
                <c:pt idx="2146">
                  <c:v>-127.76</c:v>
                </c:pt>
                <c:pt idx="2147">
                  <c:v>-132.51</c:v>
                </c:pt>
                <c:pt idx="2148">
                  <c:v>-129.30000000000001</c:v>
                </c:pt>
                <c:pt idx="2149">
                  <c:v>-121.63</c:v>
                </c:pt>
                <c:pt idx="2150">
                  <c:v>-131.22999999999999</c:v>
                </c:pt>
                <c:pt idx="2151">
                  <c:v>-132.16999999999999</c:v>
                </c:pt>
                <c:pt idx="2152">
                  <c:v>-130.71</c:v>
                </c:pt>
                <c:pt idx="2153">
                  <c:v>-125.51</c:v>
                </c:pt>
                <c:pt idx="2154">
                  <c:v>-127.51</c:v>
                </c:pt>
                <c:pt idx="2155">
                  <c:v>-126.54</c:v>
                </c:pt>
                <c:pt idx="2156">
                  <c:v>-128.19999999999999</c:v>
                </c:pt>
                <c:pt idx="2157">
                  <c:v>-125.97</c:v>
                </c:pt>
                <c:pt idx="2158">
                  <c:v>-126.68</c:v>
                </c:pt>
                <c:pt idx="2159">
                  <c:v>-121.17</c:v>
                </c:pt>
                <c:pt idx="2160">
                  <c:v>-125.55</c:v>
                </c:pt>
                <c:pt idx="2161">
                  <c:v>-121.47</c:v>
                </c:pt>
                <c:pt idx="2162">
                  <c:v>-124.82</c:v>
                </c:pt>
                <c:pt idx="2163">
                  <c:v>-123.82</c:v>
                </c:pt>
                <c:pt idx="2164">
                  <c:v>-121.98</c:v>
                </c:pt>
                <c:pt idx="2165">
                  <c:v>-120.43</c:v>
                </c:pt>
                <c:pt idx="2166">
                  <c:v>-120.94</c:v>
                </c:pt>
                <c:pt idx="2167">
                  <c:v>-118.05</c:v>
                </c:pt>
                <c:pt idx="2168">
                  <c:v>-118.73</c:v>
                </c:pt>
                <c:pt idx="2169">
                  <c:v>-122.9</c:v>
                </c:pt>
                <c:pt idx="2170">
                  <c:v>-117.97</c:v>
                </c:pt>
                <c:pt idx="2171">
                  <c:v>-116.57</c:v>
                </c:pt>
                <c:pt idx="2172">
                  <c:v>-118.69</c:v>
                </c:pt>
                <c:pt idx="2173">
                  <c:v>-118.48</c:v>
                </c:pt>
                <c:pt idx="2174">
                  <c:v>-120.36</c:v>
                </c:pt>
                <c:pt idx="2175">
                  <c:v>-123.47</c:v>
                </c:pt>
                <c:pt idx="2176">
                  <c:v>-127.56</c:v>
                </c:pt>
                <c:pt idx="2177">
                  <c:v>-127.67</c:v>
                </c:pt>
                <c:pt idx="2178">
                  <c:v>-121.41</c:v>
                </c:pt>
                <c:pt idx="2179">
                  <c:v>-124.6</c:v>
                </c:pt>
                <c:pt idx="2180">
                  <c:v>-119.25</c:v>
                </c:pt>
                <c:pt idx="2181">
                  <c:v>-121.03</c:v>
                </c:pt>
                <c:pt idx="2182">
                  <c:v>-126.6</c:v>
                </c:pt>
                <c:pt idx="2183">
                  <c:v>-125.61</c:v>
                </c:pt>
                <c:pt idx="2184">
                  <c:v>-124.68</c:v>
                </c:pt>
                <c:pt idx="2185">
                  <c:v>-119.54</c:v>
                </c:pt>
                <c:pt idx="2186">
                  <c:v>-122.65</c:v>
                </c:pt>
                <c:pt idx="2187">
                  <c:v>-124.92</c:v>
                </c:pt>
                <c:pt idx="2188">
                  <c:v>-119.06</c:v>
                </c:pt>
                <c:pt idx="2189">
                  <c:v>-120.07</c:v>
                </c:pt>
                <c:pt idx="2190">
                  <c:v>-120.42</c:v>
                </c:pt>
                <c:pt idx="2191">
                  <c:v>-123.83</c:v>
                </c:pt>
                <c:pt idx="2192">
                  <c:v>-126.09</c:v>
                </c:pt>
                <c:pt idx="2193">
                  <c:v>-120.88</c:v>
                </c:pt>
                <c:pt idx="2194">
                  <c:v>-127.56</c:v>
                </c:pt>
                <c:pt idx="2195">
                  <c:v>-125.32</c:v>
                </c:pt>
                <c:pt idx="2196">
                  <c:v>-124.77</c:v>
                </c:pt>
                <c:pt idx="2197">
                  <c:v>-121.42</c:v>
                </c:pt>
                <c:pt idx="2198">
                  <c:v>-122.39</c:v>
                </c:pt>
                <c:pt idx="2199">
                  <c:v>-124.37</c:v>
                </c:pt>
                <c:pt idx="2200">
                  <c:v>-119.5</c:v>
                </c:pt>
                <c:pt idx="2201">
                  <c:v>-120.68</c:v>
                </c:pt>
                <c:pt idx="2202">
                  <c:v>-119.35</c:v>
                </c:pt>
                <c:pt idx="2203">
                  <c:v>-121.66</c:v>
                </c:pt>
                <c:pt idx="2204">
                  <c:v>-120.57</c:v>
                </c:pt>
                <c:pt idx="2205">
                  <c:v>-119.82</c:v>
                </c:pt>
                <c:pt idx="2206">
                  <c:v>-121.81</c:v>
                </c:pt>
                <c:pt idx="2207">
                  <c:v>-120.48</c:v>
                </c:pt>
                <c:pt idx="2208">
                  <c:v>-122.47</c:v>
                </c:pt>
                <c:pt idx="2209">
                  <c:v>-120.83</c:v>
                </c:pt>
                <c:pt idx="2210">
                  <c:v>-117.64</c:v>
                </c:pt>
                <c:pt idx="2211">
                  <c:v>-109.08</c:v>
                </c:pt>
                <c:pt idx="2212">
                  <c:v>-123.31</c:v>
                </c:pt>
                <c:pt idx="2213">
                  <c:v>-122.19</c:v>
                </c:pt>
                <c:pt idx="2214">
                  <c:v>-123.93</c:v>
                </c:pt>
                <c:pt idx="2215">
                  <c:v>-124.76</c:v>
                </c:pt>
                <c:pt idx="2216">
                  <c:v>-129.57</c:v>
                </c:pt>
                <c:pt idx="2217">
                  <c:v>-122.74</c:v>
                </c:pt>
                <c:pt idx="2218">
                  <c:v>-127.05</c:v>
                </c:pt>
                <c:pt idx="2219">
                  <c:v>-125.92</c:v>
                </c:pt>
                <c:pt idx="2220">
                  <c:v>-122.43</c:v>
                </c:pt>
                <c:pt idx="2221">
                  <c:v>-116.43</c:v>
                </c:pt>
                <c:pt idx="2222">
                  <c:v>-120.76</c:v>
                </c:pt>
                <c:pt idx="2223">
                  <c:v>-124.46</c:v>
                </c:pt>
                <c:pt idx="2224">
                  <c:v>-124.44</c:v>
                </c:pt>
                <c:pt idx="2225">
                  <c:v>-122.82</c:v>
                </c:pt>
                <c:pt idx="2226">
                  <c:v>-121.64</c:v>
                </c:pt>
                <c:pt idx="2227">
                  <c:v>-118.25</c:v>
                </c:pt>
                <c:pt idx="2228">
                  <c:v>-120.97</c:v>
                </c:pt>
                <c:pt idx="2229">
                  <c:v>-122.47</c:v>
                </c:pt>
                <c:pt idx="2230">
                  <c:v>-122.05</c:v>
                </c:pt>
                <c:pt idx="2231">
                  <c:v>-119.79</c:v>
                </c:pt>
                <c:pt idx="2232">
                  <c:v>-120.22</c:v>
                </c:pt>
                <c:pt idx="2233">
                  <c:v>-119.5</c:v>
                </c:pt>
                <c:pt idx="2234">
                  <c:v>-117.89</c:v>
                </c:pt>
                <c:pt idx="2235">
                  <c:v>-117.59</c:v>
                </c:pt>
                <c:pt idx="2236">
                  <c:v>-121.19</c:v>
                </c:pt>
                <c:pt idx="2237">
                  <c:v>-124.85</c:v>
                </c:pt>
                <c:pt idx="2238">
                  <c:v>-125.82</c:v>
                </c:pt>
                <c:pt idx="2239">
                  <c:v>-124.92</c:v>
                </c:pt>
                <c:pt idx="2240">
                  <c:v>-121.29</c:v>
                </c:pt>
                <c:pt idx="2241">
                  <c:v>-119.67</c:v>
                </c:pt>
                <c:pt idx="2242">
                  <c:v>-122.78</c:v>
                </c:pt>
                <c:pt idx="2243">
                  <c:v>-126.46</c:v>
                </c:pt>
                <c:pt idx="2244">
                  <c:v>-121.27</c:v>
                </c:pt>
                <c:pt idx="2245">
                  <c:v>-121.78</c:v>
                </c:pt>
                <c:pt idx="2246">
                  <c:v>-120.99</c:v>
                </c:pt>
                <c:pt idx="2247">
                  <c:v>-123.03</c:v>
                </c:pt>
                <c:pt idx="2248">
                  <c:v>-118.53</c:v>
                </c:pt>
                <c:pt idx="2249">
                  <c:v>-122.31</c:v>
                </c:pt>
                <c:pt idx="2250">
                  <c:v>-122.81</c:v>
                </c:pt>
                <c:pt idx="2251">
                  <c:v>-120.89</c:v>
                </c:pt>
                <c:pt idx="2252">
                  <c:v>-125.53</c:v>
                </c:pt>
                <c:pt idx="2253">
                  <c:v>-127.17</c:v>
                </c:pt>
                <c:pt idx="2254">
                  <c:v>-125.96</c:v>
                </c:pt>
                <c:pt idx="2255">
                  <c:v>-120.97</c:v>
                </c:pt>
                <c:pt idx="2256">
                  <c:v>-123.08</c:v>
                </c:pt>
                <c:pt idx="2257">
                  <c:v>-120.53</c:v>
                </c:pt>
                <c:pt idx="2258">
                  <c:v>-126.45</c:v>
                </c:pt>
                <c:pt idx="2259">
                  <c:v>-127.35</c:v>
                </c:pt>
                <c:pt idx="2260">
                  <c:v>-123.66</c:v>
                </c:pt>
                <c:pt idx="2261">
                  <c:v>-123.82</c:v>
                </c:pt>
                <c:pt idx="2262">
                  <c:v>-121.14</c:v>
                </c:pt>
                <c:pt idx="2263">
                  <c:v>-118.76</c:v>
                </c:pt>
                <c:pt idx="2264">
                  <c:v>-122.16</c:v>
                </c:pt>
                <c:pt idx="2265">
                  <c:v>-119.8</c:v>
                </c:pt>
                <c:pt idx="2266">
                  <c:v>-128.57</c:v>
                </c:pt>
                <c:pt idx="2267">
                  <c:v>-120.53</c:v>
                </c:pt>
                <c:pt idx="2268">
                  <c:v>-123.52</c:v>
                </c:pt>
                <c:pt idx="2269">
                  <c:v>-121.88</c:v>
                </c:pt>
                <c:pt idx="2270">
                  <c:v>-127.37</c:v>
                </c:pt>
                <c:pt idx="2271">
                  <c:v>-125.75</c:v>
                </c:pt>
                <c:pt idx="2272">
                  <c:v>-125.55</c:v>
                </c:pt>
                <c:pt idx="2273">
                  <c:v>-121.43</c:v>
                </c:pt>
                <c:pt idx="2274">
                  <c:v>-125.04</c:v>
                </c:pt>
                <c:pt idx="2275">
                  <c:v>-130.41999999999999</c:v>
                </c:pt>
                <c:pt idx="2276">
                  <c:v>-127.07</c:v>
                </c:pt>
                <c:pt idx="2277">
                  <c:v>-117.81</c:v>
                </c:pt>
                <c:pt idx="2278">
                  <c:v>-121.64</c:v>
                </c:pt>
                <c:pt idx="2279">
                  <c:v>-121.13</c:v>
                </c:pt>
                <c:pt idx="2280">
                  <c:v>-125.05</c:v>
                </c:pt>
                <c:pt idx="2281">
                  <c:v>-116.06</c:v>
                </c:pt>
                <c:pt idx="2282">
                  <c:v>-123.53</c:v>
                </c:pt>
                <c:pt idx="2283">
                  <c:v>-123.57</c:v>
                </c:pt>
                <c:pt idx="2284">
                  <c:v>-126.08</c:v>
                </c:pt>
                <c:pt idx="2285">
                  <c:v>-119.45</c:v>
                </c:pt>
                <c:pt idx="2286">
                  <c:v>-120.96</c:v>
                </c:pt>
                <c:pt idx="2287">
                  <c:v>-123.96</c:v>
                </c:pt>
                <c:pt idx="2288">
                  <c:v>-124.07</c:v>
                </c:pt>
                <c:pt idx="2289">
                  <c:v>-121.29</c:v>
                </c:pt>
                <c:pt idx="2290">
                  <c:v>-123.74</c:v>
                </c:pt>
                <c:pt idx="2291">
                  <c:v>-125.95</c:v>
                </c:pt>
                <c:pt idx="2292">
                  <c:v>-118.88</c:v>
                </c:pt>
                <c:pt idx="2293">
                  <c:v>-125.78</c:v>
                </c:pt>
                <c:pt idx="2294">
                  <c:v>-123.47</c:v>
                </c:pt>
                <c:pt idx="2295">
                  <c:v>-125.02</c:v>
                </c:pt>
                <c:pt idx="2296">
                  <c:v>-128.27000000000001</c:v>
                </c:pt>
                <c:pt idx="2297">
                  <c:v>-129.58000000000001</c:v>
                </c:pt>
                <c:pt idx="2298">
                  <c:v>-127.25</c:v>
                </c:pt>
                <c:pt idx="2299">
                  <c:v>-125.85</c:v>
                </c:pt>
                <c:pt idx="2300">
                  <c:v>-123.05</c:v>
                </c:pt>
                <c:pt idx="2301">
                  <c:v>-125.2</c:v>
                </c:pt>
                <c:pt idx="2302">
                  <c:v>-122.1</c:v>
                </c:pt>
                <c:pt idx="2303">
                  <c:v>-122.31</c:v>
                </c:pt>
                <c:pt idx="2304">
                  <c:v>-123.29</c:v>
                </c:pt>
                <c:pt idx="2305">
                  <c:v>-116.68</c:v>
                </c:pt>
                <c:pt idx="2306">
                  <c:v>-117.62</c:v>
                </c:pt>
                <c:pt idx="2307">
                  <c:v>-120.23</c:v>
                </c:pt>
                <c:pt idx="2308">
                  <c:v>-122.82</c:v>
                </c:pt>
                <c:pt idx="2309">
                  <c:v>-121.57</c:v>
                </c:pt>
                <c:pt idx="2310">
                  <c:v>-118.61</c:v>
                </c:pt>
                <c:pt idx="2311">
                  <c:v>-119.21</c:v>
                </c:pt>
                <c:pt idx="2312">
                  <c:v>-116.46</c:v>
                </c:pt>
                <c:pt idx="2313">
                  <c:v>-120.75</c:v>
                </c:pt>
                <c:pt idx="2314">
                  <c:v>-123.48</c:v>
                </c:pt>
                <c:pt idx="2315">
                  <c:v>-124.58</c:v>
                </c:pt>
                <c:pt idx="2316">
                  <c:v>-127.85</c:v>
                </c:pt>
                <c:pt idx="2317">
                  <c:v>-123.54</c:v>
                </c:pt>
                <c:pt idx="2318">
                  <c:v>-121.1</c:v>
                </c:pt>
                <c:pt idx="2319">
                  <c:v>-117.19</c:v>
                </c:pt>
                <c:pt idx="2320">
                  <c:v>-123.07</c:v>
                </c:pt>
                <c:pt idx="2321">
                  <c:v>-122.36</c:v>
                </c:pt>
                <c:pt idx="2322">
                  <c:v>-123.51</c:v>
                </c:pt>
                <c:pt idx="2323">
                  <c:v>-122.55</c:v>
                </c:pt>
                <c:pt idx="2324">
                  <c:v>-118.09</c:v>
                </c:pt>
                <c:pt idx="2325">
                  <c:v>-124.39</c:v>
                </c:pt>
                <c:pt idx="2326">
                  <c:v>-124.79</c:v>
                </c:pt>
                <c:pt idx="2327">
                  <c:v>-125.43</c:v>
                </c:pt>
                <c:pt idx="2328">
                  <c:v>-123.6</c:v>
                </c:pt>
                <c:pt idx="2329">
                  <c:v>-123.62</c:v>
                </c:pt>
                <c:pt idx="2330">
                  <c:v>-122.35</c:v>
                </c:pt>
                <c:pt idx="2331">
                  <c:v>-122.36</c:v>
                </c:pt>
                <c:pt idx="2332">
                  <c:v>-127.15</c:v>
                </c:pt>
                <c:pt idx="2333">
                  <c:v>-128.22</c:v>
                </c:pt>
                <c:pt idx="2334">
                  <c:v>-129.46</c:v>
                </c:pt>
                <c:pt idx="2335">
                  <c:v>-120.58</c:v>
                </c:pt>
                <c:pt idx="2336">
                  <c:v>-120.26</c:v>
                </c:pt>
                <c:pt idx="2337">
                  <c:v>-127.02</c:v>
                </c:pt>
                <c:pt idx="2338">
                  <c:v>-129.86000000000001</c:v>
                </c:pt>
                <c:pt idx="2339">
                  <c:v>-126.69</c:v>
                </c:pt>
                <c:pt idx="2340">
                  <c:v>-125.82</c:v>
                </c:pt>
                <c:pt idx="2341">
                  <c:v>-127.48</c:v>
                </c:pt>
                <c:pt idx="2342">
                  <c:v>-126.56</c:v>
                </c:pt>
                <c:pt idx="2343">
                  <c:v>-129.93</c:v>
                </c:pt>
                <c:pt idx="2344">
                  <c:v>-128.36000000000001</c:v>
                </c:pt>
                <c:pt idx="2345">
                  <c:v>-129.47</c:v>
                </c:pt>
                <c:pt idx="2346">
                  <c:v>-125.71</c:v>
                </c:pt>
                <c:pt idx="2347">
                  <c:v>-130.87</c:v>
                </c:pt>
                <c:pt idx="2348">
                  <c:v>-132.91999999999999</c:v>
                </c:pt>
                <c:pt idx="2349">
                  <c:v>-129.72</c:v>
                </c:pt>
                <c:pt idx="2350">
                  <c:v>-128.27000000000001</c:v>
                </c:pt>
                <c:pt idx="2351">
                  <c:v>-129.55000000000001</c:v>
                </c:pt>
                <c:pt idx="2352">
                  <c:v>-129.55000000000001</c:v>
                </c:pt>
                <c:pt idx="2353">
                  <c:v>-126.07</c:v>
                </c:pt>
                <c:pt idx="2354">
                  <c:v>-132.09</c:v>
                </c:pt>
                <c:pt idx="2355">
                  <c:v>-130.87</c:v>
                </c:pt>
                <c:pt idx="2356">
                  <c:v>-132.1</c:v>
                </c:pt>
                <c:pt idx="2357">
                  <c:v>-129.63999999999999</c:v>
                </c:pt>
                <c:pt idx="2358">
                  <c:v>-125.27</c:v>
                </c:pt>
                <c:pt idx="2359">
                  <c:v>-129.93</c:v>
                </c:pt>
                <c:pt idx="2360">
                  <c:v>-131.04</c:v>
                </c:pt>
                <c:pt idx="2361">
                  <c:v>-131.97999999999999</c:v>
                </c:pt>
                <c:pt idx="2362">
                  <c:v>-133.22999999999999</c:v>
                </c:pt>
                <c:pt idx="2363">
                  <c:v>-136.41</c:v>
                </c:pt>
                <c:pt idx="2364">
                  <c:v>-131.49</c:v>
                </c:pt>
                <c:pt idx="2365">
                  <c:v>-132.28</c:v>
                </c:pt>
                <c:pt idx="2366">
                  <c:v>-139</c:v>
                </c:pt>
                <c:pt idx="2367">
                  <c:v>-137.94</c:v>
                </c:pt>
                <c:pt idx="2368">
                  <c:v>-134.38</c:v>
                </c:pt>
                <c:pt idx="2369">
                  <c:v>-135.13999999999999</c:v>
                </c:pt>
                <c:pt idx="2370">
                  <c:v>-131.94999999999999</c:v>
                </c:pt>
                <c:pt idx="2371">
                  <c:v>-131.91999999999999</c:v>
                </c:pt>
                <c:pt idx="2372">
                  <c:v>-136.22999999999999</c:v>
                </c:pt>
                <c:pt idx="2373">
                  <c:v>-135.97</c:v>
                </c:pt>
                <c:pt idx="2374">
                  <c:v>-141.36000000000001</c:v>
                </c:pt>
                <c:pt idx="2375">
                  <c:v>-137.1</c:v>
                </c:pt>
                <c:pt idx="2376">
                  <c:v>-136.02000000000001</c:v>
                </c:pt>
                <c:pt idx="2377">
                  <c:v>-137.05000000000001</c:v>
                </c:pt>
                <c:pt idx="2378">
                  <c:v>-141.66</c:v>
                </c:pt>
                <c:pt idx="2379">
                  <c:v>-142.86000000000001</c:v>
                </c:pt>
                <c:pt idx="2380">
                  <c:v>-139.08000000000001</c:v>
                </c:pt>
                <c:pt idx="2381">
                  <c:v>-141.29</c:v>
                </c:pt>
                <c:pt idx="2382">
                  <c:v>-134.13999999999999</c:v>
                </c:pt>
                <c:pt idx="2383">
                  <c:v>-138.99</c:v>
                </c:pt>
                <c:pt idx="2384">
                  <c:v>-140.27000000000001</c:v>
                </c:pt>
                <c:pt idx="2385">
                  <c:v>-139</c:v>
                </c:pt>
                <c:pt idx="2386">
                  <c:v>-136.19</c:v>
                </c:pt>
                <c:pt idx="2387">
                  <c:v>-137.25</c:v>
                </c:pt>
                <c:pt idx="2388">
                  <c:v>-136.41999999999999</c:v>
                </c:pt>
                <c:pt idx="2389">
                  <c:v>-139.83000000000001</c:v>
                </c:pt>
                <c:pt idx="2390">
                  <c:v>-140.38999999999999</c:v>
                </c:pt>
                <c:pt idx="2391">
                  <c:v>-134.26</c:v>
                </c:pt>
                <c:pt idx="2392">
                  <c:v>-140.11000000000001</c:v>
                </c:pt>
                <c:pt idx="2393">
                  <c:v>-144.77000000000001</c:v>
                </c:pt>
                <c:pt idx="2394">
                  <c:v>-139.24</c:v>
                </c:pt>
                <c:pt idx="2395">
                  <c:v>-139.88</c:v>
                </c:pt>
                <c:pt idx="2396">
                  <c:v>-144.88</c:v>
                </c:pt>
                <c:pt idx="2397">
                  <c:v>-140.49</c:v>
                </c:pt>
                <c:pt idx="2398">
                  <c:v>-142.88</c:v>
                </c:pt>
                <c:pt idx="2399">
                  <c:v>-145.54</c:v>
                </c:pt>
                <c:pt idx="2400">
                  <c:v>-146.82</c:v>
                </c:pt>
                <c:pt idx="2401">
                  <c:v>-150.47999999999999</c:v>
                </c:pt>
                <c:pt idx="2402">
                  <c:v>-144.49</c:v>
                </c:pt>
                <c:pt idx="2403">
                  <c:v>-145.47999999999999</c:v>
                </c:pt>
                <c:pt idx="2404">
                  <c:v>-149.12</c:v>
                </c:pt>
                <c:pt idx="2405">
                  <c:v>-146.54</c:v>
                </c:pt>
                <c:pt idx="2406">
                  <c:v>-144.66</c:v>
                </c:pt>
                <c:pt idx="2407">
                  <c:v>-135.68</c:v>
                </c:pt>
                <c:pt idx="2408">
                  <c:v>-152.78</c:v>
                </c:pt>
                <c:pt idx="2409">
                  <c:v>-141.25</c:v>
                </c:pt>
                <c:pt idx="2410">
                  <c:v>-147.76</c:v>
                </c:pt>
                <c:pt idx="2411">
                  <c:v>-141.62</c:v>
                </c:pt>
                <c:pt idx="2412">
                  <c:v>-139.80000000000001</c:v>
                </c:pt>
                <c:pt idx="2413">
                  <c:v>-140.97</c:v>
                </c:pt>
                <c:pt idx="2414">
                  <c:v>-136.13</c:v>
                </c:pt>
                <c:pt idx="2415">
                  <c:v>-143.09</c:v>
                </c:pt>
                <c:pt idx="2416">
                  <c:v>-140.59</c:v>
                </c:pt>
                <c:pt idx="2417">
                  <c:v>-146.34</c:v>
                </c:pt>
                <c:pt idx="2418">
                  <c:v>-144.66999999999999</c:v>
                </c:pt>
                <c:pt idx="2419">
                  <c:v>-148.15</c:v>
                </c:pt>
                <c:pt idx="2420">
                  <c:v>-147</c:v>
                </c:pt>
                <c:pt idx="2421">
                  <c:v>-156.88</c:v>
                </c:pt>
                <c:pt idx="2422">
                  <c:v>-145.13999999999999</c:v>
                </c:pt>
                <c:pt idx="2423">
                  <c:v>-143.69</c:v>
                </c:pt>
                <c:pt idx="2424">
                  <c:v>-144.66999999999999</c:v>
                </c:pt>
                <c:pt idx="2425">
                  <c:v>-145.72999999999999</c:v>
                </c:pt>
                <c:pt idx="2426">
                  <c:v>-146.12</c:v>
                </c:pt>
                <c:pt idx="2427">
                  <c:v>-144.30000000000001</c:v>
                </c:pt>
                <c:pt idx="2428">
                  <c:v>-140</c:v>
                </c:pt>
                <c:pt idx="2429">
                  <c:v>-141.28</c:v>
                </c:pt>
                <c:pt idx="2430">
                  <c:v>-145.02000000000001</c:v>
                </c:pt>
                <c:pt idx="2431">
                  <c:v>-152.05000000000001</c:v>
                </c:pt>
                <c:pt idx="2432">
                  <c:v>-147.72999999999999</c:v>
                </c:pt>
                <c:pt idx="2433">
                  <c:v>-145.68</c:v>
                </c:pt>
                <c:pt idx="2434">
                  <c:v>-140.57</c:v>
                </c:pt>
                <c:pt idx="2435">
                  <c:v>-144.35</c:v>
                </c:pt>
                <c:pt idx="2436">
                  <c:v>-148.93</c:v>
                </c:pt>
                <c:pt idx="2437">
                  <c:v>-146.52000000000001</c:v>
                </c:pt>
                <c:pt idx="2438">
                  <c:v>-142.47999999999999</c:v>
                </c:pt>
                <c:pt idx="2439">
                  <c:v>-147.29</c:v>
                </c:pt>
                <c:pt idx="2440">
                  <c:v>-143.37</c:v>
                </c:pt>
                <c:pt idx="2441">
                  <c:v>-149.69999999999999</c:v>
                </c:pt>
                <c:pt idx="2442">
                  <c:v>-144.21</c:v>
                </c:pt>
                <c:pt idx="2443">
                  <c:v>-143.80000000000001</c:v>
                </c:pt>
                <c:pt idx="2444">
                  <c:v>-145.33000000000001</c:v>
                </c:pt>
                <c:pt idx="2445">
                  <c:v>-147.35</c:v>
                </c:pt>
                <c:pt idx="2446">
                  <c:v>-142.74</c:v>
                </c:pt>
                <c:pt idx="2447">
                  <c:v>-149.81</c:v>
                </c:pt>
                <c:pt idx="2448">
                  <c:v>-151.49</c:v>
                </c:pt>
                <c:pt idx="2449">
                  <c:v>-149.47999999999999</c:v>
                </c:pt>
                <c:pt idx="2450">
                  <c:v>-152.52000000000001</c:v>
                </c:pt>
                <c:pt idx="2451">
                  <c:v>-149.05000000000001</c:v>
                </c:pt>
                <c:pt idx="2452">
                  <c:v>-151.4</c:v>
                </c:pt>
                <c:pt idx="2453">
                  <c:v>-147.88</c:v>
                </c:pt>
                <c:pt idx="2454">
                  <c:v>-150.9</c:v>
                </c:pt>
                <c:pt idx="2455">
                  <c:v>-150.33000000000001</c:v>
                </c:pt>
                <c:pt idx="2456">
                  <c:v>-147.88999999999999</c:v>
                </c:pt>
                <c:pt idx="2457">
                  <c:v>-153.18</c:v>
                </c:pt>
                <c:pt idx="2458">
                  <c:v>-157.13999999999999</c:v>
                </c:pt>
                <c:pt idx="2459">
                  <c:v>-146.68</c:v>
                </c:pt>
                <c:pt idx="2460">
                  <c:v>-152.25</c:v>
                </c:pt>
                <c:pt idx="2461">
                  <c:v>-151.76</c:v>
                </c:pt>
                <c:pt idx="2462">
                  <c:v>-147.38999999999999</c:v>
                </c:pt>
                <c:pt idx="2463">
                  <c:v>-148.91</c:v>
                </c:pt>
                <c:pt idx="2464">
                  <c:v>-146.68</c:v>
                </c:pt>
                <c:pt idx="2465">
                  <c:v>-149.82</c:v>
                </c:pt>
                <c:pt idx="2466">
                  <c:v>-148.37</c:v>
                </c:pt>
                <c:pt idx="2467">
                  <c:v>-147.33000000000001</c:v>
                </c:pt>
                <c:pt idx="2468">
                  <c:v>-150.53</c:v>
                </c:pt>
                <c:pt idx="2469">
                  <c:v>-152.36000000000001</c:v>
                </c:pt>
                <c:pt idx="2470">
                  <c:v>-144.9</c:v>
                </c:pt>
                <c:pt idx="2471">
                  <c:v>-147.59</c:v>
                </c:pt>
                <c:pt idx="2472">
                  <c:v>-143.09</c:v>
                </c:pt>
                <c:pt idx="2473">
                  <c:v>-144.03</c:v>
                </c:pt>
                <c:pt idx="2474">
                  <c:v>-148.72</c:v>
                </c:pt>
                <c:pt idx="2475">
                  <c:v>-147.55000000000001</c:v>
                </c:pt>
                <c:pt idx="2476">
                  <c:v>-149.35</c:v>
                </c:pt>
                <c:pt idx="2477">
                  <c:v>-149.24</c:v>
                </c:pt>
                <c:pt idx="2478">
                  <c:v>-147.9</c:v>
                </c:pt>
                <c:pt idx="2479">
                  <c:v>-142.5</c:v>
                </c:pt>
                <c:pt idx="2480">
                  <c:v>-147.85</c:v>
                </c:pt>
                <c:pt idx="2481">
                  <c:v>-143.53</c:v>
                </c:pt>
                <c:pt idx="2482">
                  <c:v>-148.06</c:v>
                </c:pt>
                <c:pt idx="2483">
                  <c:v>-148.4</c:v>
                </c:pt>
                <c:pt idx="2484">
                  <c:v>-139.87</c:v>
                </c:pt>
                <c:pt idx="2485">
                  <c:v>-142.44999999999999</c:v>
                </c:pt>
                <c:pt idx="2486">
                  <c:v>-143.75</c:v>
                </c:pt>
                <c:pt idx="2487">
                  <c:v>-147.56</c:v>
                </c:pt>
                <c:pt idx="2488">
                  <c:v>-150.35</c:v>
                </c:pt>
                <c:pt idx="2489">
                  <c:v>-147.94999999999999</c:v>
                </c:pt>
                <c:pt idx="2490">
                  <c:v>-150.77000000000001</c:v>
                </c:pt>
                <c:pt idx="2491">
                  <c:v>-148.57</c:v>
                </c:pt>
                <c:pt idx="2492">
                  <c:v>-150.12</c:v>
                </c:pt>
                <c:pt idx="2493">
                  <c:v>-150.71</c:v>
                </c:pt>
                <c:pt idx="2494">
                  <c:v>-147.35</c:v>
                </c:pt>
                <c:pt idx="2495">
                  <c:v>-149.11000000000001</c:v>
                </c:pt>
                <c:pt idx="2496">
                  <c:v>-147.82</c:v>
                </c:pt>
                <c:pt idx="2497">
                  <c:v>-151.72</c:v>
                </c:pt>
                <c:pt idx="2498">
                  <c:v>-148.63999999999999</c:v>
                </c:pt>
                <c:pt idx="2499">
                  <c:v>-149.44</c:v>
                </c:pt>
                <c:pt idx="2500">
                  <c:v>-152.19999999999999</c:v>
                </c:pt>
                <c:pt idx="2501">
                  <c:v>-147.41999999999999</c:v>
                </c:pt>
                <c:pt idx="2502">
                  <c:v>-146.41</c:v>
                </c:pt>
                <c:pt idx="2503">
                  <c:v>-150.59</c:v>
                </c:pt>
                <c:pt idx="2504">
                  <c:v>-145.37</c:v>
                </c:pt>
                <c:pt idx="2505">
                  <c:v>-142.74</c:v>
                </c:pt>
                <c:pt idx="2506">
                  <c:v>-147.33000000000001</c:v>
                </c:pt>
                <c:pt idx="2507">
                  <c:v>-150.77000000000001</c:v>
                </c:pt>
                <c:pt idx="2508">
                  <c:v>-150.11000000000001</c:v>
                </c:pt>
                <c:pt idx="2509">
                  <c:v>-151.35</c:v>
                </c:pt>
                <c:pt idx="2510">
                  <c:v>-147.34</c:v>
                </c:pt>
                <c:pt idx="2511">
                  <c:v>-149.77000000000001</c:v>
                </c:pt>
                <c:pt idx="2512">
                  <c:v>-146.58000000000001</c:v>
                </c:pt>
                <c:pt idx="2513">
                  <c:v>-142.32</c:v>
                </c:pt>
                <c:pt idx="2514">
                  <c:v>-151.01</c:v>
                </c:pt>
                <c:pt idx="2515">
                  <c:v>-149.94</c:v>
                </c:pt>
                <c:pt idx="2516">
                  <c:v>-150.4</c:v>
                </c:pt>
                <c:pt idx="2517">
                  <c:v>-150.88999999999999</c:v>
                </c:pt>
                <c:pt idx="2518">
                  <c:v>-147.25</c:v>
                </c:pt>
                <c:pt idx="2519">
                  <c:v>-148.5</c:v>
                </c:pt>
                <c:pt idx="2520">
                  <c:v>-145.82</c:v>
                </c:pt>
                <c:pt idx="2521">
                  <c:v>-148.51</c:v>
                </c:pt>
                <c:pt idx="2522">
                  <c:v>-150.65</c:v>
                </c:pt>
                <c:pt idx="2523">
                  <c:v>-150.04</c:v>
                </c:pt>
                <c:pt idx="2524">
                  <c:v>-147.22999999999999</c:v>
                </c:pt>
                <c:pt idx="2525">
                  <c:v>-146.66999999999999</c:v>
                </c:pt>
                <c:pt idx="2526">
                  <c:v>-150.58000000000001</c:v>
                </c:pt>
                <c:pt idx="2527">
                  <c:v>-143.36000000000001</c:v>
                </c:pt>
                <c:pt idx="2528">
                  <c:v>-149.29</c:v>
                </c:pt>
                <c:pt idx="2529">
                  <c:v>-149.72</c:v>
                </c:pt>
                <c:pt idx="2530">
                  <c:v>-146.58000000000001</c:v>
                </c:pt>
                <c:pt idx="2531">
                  <c:v>-145.22999999999999</c:v>
                </c:pt>
                <c:pt idx="2532">
                  <c:v>-146.68</c:v>
                </c:pt>
                <c:pt idx="2533">
                  <c:v>-149.63</c:v>
                </c:pt>
                <c:pt idx="2534">
                  <c:v>-148.82</c:v>
                </c:pt>
                <c:pt idx="2535">
                  <c:v>-155.74</c:v>
                </c:pt>
                <c:pt idx="2536">
                  <c:v>-150.31</c:v>
                </c:pt>
                <c:pt idx="2537">
                  <c:v>-149.76</c:v>
                </c:pt>
                <c:pt idx="2538">
                  <c:v>-145.38999999999999</c:v>
                </c:pt>
                <c:pt idx="2539">
                  <c:v>-143.55000000000001</c:v>
                </c:pt>
                <c:pt idx="2540">
                  <c:v>-145.16999999999999</c:v>
                </c:pt>
                <c:pt idx="2541">
                  <c:v>-149.07</c:v>
                </c:pt>
                <c:pt idx="2542">
                  <c:v>-145.24</c:v>
                </c:pt>
                <c:pt idx="2543">
                  <c:v>-145.15</c:v>
                </c:pt>
                <c:pt idx="2544">
                  <c:v>-145.88</c:v>
                </c:pt>
                <c:pt idx="2545">
                  <c:v>-148.77000000000001</c:v>
                </c:pt>
                <c:pt idx="2546">
                  <c:v>-146.22999999999999</c:v>
                </c:pt>
                <c:pt idx="2547">
                  <c:v>-150.16999999999999</c:v>
                </c:pt>
                <c:pt idx="2548">
                  <c:v>-149.74</c:v>
                </c:pt>
                <c:pt idx="2549">
                  <c:v>-148.22999999999999</c:v>
                </c:pt>
                <c:pt idx="2550">
                  <c:v>-146.49</c:v>
                </c:pt>
                <c:pt idx="2551">
                  <c:v>-145.21</c:v>
                </c:pt>
                <c:pt idx="2552">
                  <c:v>-146.32</c:v>
                </c:pt>
                <c:pt idx="2553">
                  <c:v>-149.24</c:v>
                </c:pt>
                <c:pt idx="2554">
                  <c:v>-145.09</c:v>
                </c:pt>
                <c:pt idx="2555">
                  <c:v>-147.08000000000001</c:v>
                </c:pt>
                <c:pt idx="2556">
                  <c:v>-148.66999999999999</c:v>
                </c:pt>
                <c:pt idx="2557">
                  <c:v>-149.63999999999999</c:v>
                </c:pt>
                <c:pt idx="2558">
                  <c:v>-150.53</c:v>
                </c:pt>
                <c:pt idx="2559">
                  <c:v>-151</c:v>
                </c:pt>
                <c:pt idx="2560">
                  <c:v>-151.38</c:v>
                </c:pt>
                <c:pt idx="2561">
                  <c:v>-152.19</c:v>
                </c:pt>
                <c:pt idx="2562">
                  <c:v>-149.63999999999999</c:v>
                </c:pt>
                <c:pt idx="2563">
                  <c:v>-150.21</c:v>
                </c:pt>
                <c:pt idx="2564">
                  <c:v>-150.87</c:v>
                </c:pt>
                <c:pt idx="2565">
                  <c:v>-147.82</c:v>
                </c:pt>
                <c:pt idx="2566">
                  <c:v>-145.06</c:v>
                </c:pt>
                <c:pt idx="2567">
                  <c:v>-144.72</c:v>
                </c:pt>
                <c:pt idx="2568">
                  <c:v>-150.07</c:v>
                </c:pt>
                <c:pt idx="2569">
                  <c:v>-149.56</c:v>
                </c:pt>
                <c:pt idx="2570">
                  <c:v>-149.09</c:v>
                </c:pt>
                <c:pt idx="2571">
                  <c:v>-153</c:v>
                </c:pt>
                <c:pt idx="2572">
                  <c:v>-148.31</c:v>
                </c:pt>
                <c:pt idx="2573">
                  <c:v>-156</c:v>
                </c:pt>
                <c:pt idx="2574">
                  <c:v>-151.19</c:v>
                </c:pt>
                <c:pt idx="2575">
                  <c:v>-150.44999999999999</c:v>
                </c:pt>
                <c:pt idx="2576">
                  <c:v>-153.36000000000001</c:v>
                </c:pt>
                <c:pt idx="2577">
                  <c:v>-149.69</c:v>
                </c:pt>
                <c:pt idx="2578">
                  <c:v>-151.19</c:v>
                </c:pt>
                <c:pt idx="2579">
                  <c:v>-154.69</c:v>
                </c:pt>
                <c:pt idx="2580">
                  <c:v>-146.69</c:v>
                </c:pt>
                <c:pt idx="2581">
                  <c:v>-149.1</c:v>
                </c:pt>
                <c:pt idx="2582">
                  <c:v>-142.99</c:v>
                </c:pt>
                <c:pt idx="2583">
                  <c:v>-143.81</c:v>
                </c:pt>
                <c:pt idx="2584">
                  <c:v>-145.05000000000001</c:v>
                </c:pt>
                <c:pt idx="2585">
                  <c:v>-151.34</c:v>
                </c:pt>
                <c:pt idx="2586">
                  <c:v>-150.37</c:v>
                </c:pt>
                <c:pt idx="2587">
                  <c:v>-151.46</c:v>
                </c:pt>
                <c:pt idx="2588">
                  <c:v>-150.16999999999999</c:v>
                </c:pt>
                <c:pt idx="2589">
                  <c:v>-154.01</c:v>
                </c:pt>
                <c:pt idx="2590">
                  <c:v>-148.71</c:v>
                </c:pt>
                <c:pt idx="2591">
                  <c:v>-145.09</c:v>
                </c:pt>
                <c:pt idx="2592">
                  <c:v>-142.65</c:v>
                </c:pt>
                <c:pt idx="2593">
                  <c:v>-151.04</c:v>
                </c:pt>
                <c:pt idx="2594">
                  <c:v>-147.07</c:v>
                </c:pt>
                <c:pt idx="2595">
                  <c:v>-145.68</c:v>
                </c:pt>
                <c:pt idx="2596">
                  <c:v>-147.93</c:v>
                </c:pt>
                <c:pt idx="2597">
                  <c:v>-154.01</c:v>
                </c:pt>
                <c:pt idx="2598">
                  <c:v>-151.99</c:v>
                </c:pt>
                <c:pt idx="2599">
                  <c:v>-149.55000000000001</c:v>
                </c:pt>
                <c:pt idx="2600">
                  <c:v>-150.54</c:v>
                </c:pt>
                <c:pt idx="2601">
                  <c:v>-148.66999999999999</c:v>
                </c:pt>
                <c:pt idx="2602">
                  <c:v>-152.65</c:v>
                </c:pt>
                <c:pt idx="2603">
                  <c:v>-152.26</c:v>
                </c:pt>
                <c:pt idx="2604">
                  <c:v>-144.41</c:v>
                </c:pt>
                <c:pt idx="2605">
                  <c:v>-143.99</c:v>
                </c:pt>
                <c:pt idx="2606">
                  <c:v>-139.28</c:v>
                </c:pt>
                <c:pt idx="2607">
                  <c:v>-146.53</c:v>
                </c:pt>
                <c:pt idx="2608">
                  <c:v>-149.58000000000001</c:v>
                </c:pt>
                <c:pt idx="2609">
                  <c:v>-148.81</c:v>
                </c:pt>
                <c:pt idx="2610">
                  <c:v>-146.94</c:v>
                </c:pt>
                <c:pt idx="2611">
                  <c:v>-149.25</c:v>
                </c:pt>
                <c:pt idx="2612">
                  <c:v>-148.59</c:v>
                </c:pt>
                <c:pt idx="2613">
                  <c:v>-150.07</c:v>
                </c:pt>
                <c:pt idx="2614">
                  <c:v>-152.03</c:v>
                </c:pt>
                <c:pt idx="2615">
                  <c:v>-153.34</c:v>
                </c:pt>
                <c:pt idx="2616">
                  <c:v>-154.4</c:v>
                </c:pt>
                <c:pt idx="2617">
                  <c:v>-150.69999999999999</c:v>
                </c:pt>
                <c:pt idx="2618">
                  <c:v>-144.33000000000001</c:v>
                </c:pt>
                <c:pt idx="2619">
                  <c:v>-151.66</c:v>
                </c:pt>
                <c:pt idx="2620">
                  <c:v>-154.25</c:v>
                </c:pt>
                <c:pt idx="2621">
                  <c:v>-149.28</c:v>
                </c:pt>
                <c:pt idx="2622">
                  <c:v>-149.47</c:v>
                </c:pt>
                <c:pt idx="2623">
                  <c:v>-145.49</c:v>
                </c:pt>
                <c:pt idx="2624">
                  <c:v>-148.1</c:v>
                </c:pt>
                <c:pt idx="2625">
                  <c:v>-151.44</c:v>
                </c:pt>
                <c:pt idx="2626">
                  <c:v>-152.18</c:v>
                </c:pt>
                <c:pt idx="2627">
                  <c:v>-150.1</c:v>
                </c:pt>
                <c:pt idx="2628">
                  <c:v>-153.57</c:v>
                </c:pt>
                <c:pt idx="2629">
                  <c:v>-154.08000000000001</c:v>
                </c:pt>
                <c:pt idx="2630">
                  <c:v>-153.66</c:v>
                </c:pt>
                <c:pt idx="2631">
                  <c:v>-149.62</c:v>
                </c:pt>
                <c:pt idx="2632">
                  <c:v>-149.57</c:v>
                </c:pt>
                <c:pt idx="2633">
                  <c:v>-150.29</c:v>
                </c:pt>
                <c:pt idx="2634">
                  <c:v>-151.85</c:v>
                </c:pt>
                <c:pt idx="2635">
                  <c:v>-152.19</c:v>
                </c:pt>
                <c:pt idx="2636">
                  <c:v>-150.97999999999999</c:v>
                </c:pt>
                <c:pt idx="2637">
                  <c:v>-149.9</c:v>
                </c:pt>
                <c:pt idx="2638">
                  <c:v>-150.31</c:v>
                </c:pt>
                <c:pt idx="2639">
                  <c:v>-152.87</c:v>
                </c:pt>
                <c:pt idx="2640">
                  <c:v>-150.97999999999999</c:v>
                </c:pt>
                <c:pt idx="2641">
                  <c:v>-145.09</c:v>
                </c:pt>
                <c:pt idx="2642">
                  <c:v>-148.05000000000001</c:v>
                </c:pt>
                <c:pt idx="2643">
                  <c:v>-152.66</c:v>
                </c:pt>
                <c:pt idx="2644">
                  <c:v>-150.69</c:v>
                </c:pt>
                <c:pt idx="2645">
                  <c:v>-153.99</c:v>
                </c:pt>
                <c:pt idx="2646">
                  <c:v>-149.04</c:v>
                </c:pt>
                <c:pt idx="2647">
                  <c:v>-145.80000000000001</c:v>
                </c:pt>
                <c:pt idx="2648">
                  <c:v>-156.02000000000001</c:v>
                </c:pt>
                <c:pt idx="2649">
                  <c:v>-154.31</c:v>
                </c:pt>
                <c:pt idx="2650">
                  <c:v>-144.57</c:v>
                </c:pt>
                <c:pt idx="2651">
                  <c:v>-150.21</c:v>
                </c:pt>
                <c:pt idx="2652">
                  <c:v>-151.01</c:v>
                </c:pt>
                <c:pt idx="2653">
                  <c:v>-151.16</c:v>
                </c:pt>
                <c:pt idx="2654">
                  <c:v>-147.77000000000001</c:v>
                </c:pt>
                <c:pt idx="2655">
                  <c:v>-148.94</c:v>
                </c:pt>
                <c:pt idx="2656">
                  <c:v>-155.41</c:v>
                </c:pt>
                <c:pt idx="2657">
                  <c:v>-144.84</c:v>
                </c:pt>
                <c:pt idx="2658">
                  <c:v>-145.76</c:v>
                </c:pt>
                <c:pt idx="2659">
                  <c:v>-148.47999999999999</c:v>
                </c:pt>
                <c:pt idx="2660">
                  <c:v>-146.28</c:v>
                </c:pt>
                <c:pt idx="2661">
                  <c:v>-146.13999999999999</c:v>
                </c:pt>
                <c:pt idx="2662">
                  <c:v>-149.69999999999999</c:v>
                </c:pt>
                <c:pt idx="2663">
                  <c:v>-151.69999999999999</c:v>
                </c:pt>
                <c:pt idx="2664">
                  <c:v>-151.4</c:v>
                </c:pt>
                <c:pt idx="2665">
                  <c:v>-151.69</c:v>
                </c:pt>
                <c:pt idx="2666">
                  <c:v>-153.81</c:v>
                </c:pt>
                <c:pt idx="2667">
                  <c:v>-151.9</c:v>
                </c:pt>
                <c:pt idx="2668">
                  <c:v>-150.12</c:v>
                </c:pt>
                <c:pt idx="2669">
                  <c:v>-150.41</c:v>
                </c:pt>
                <c:pt idx="2670">
                  <c:v>-149.66999999999999</c:v>
                </c:pt>
                <c:pt idx="2671">
                  <c:v>-149.08000000000001</c:v>
                </c:pt>
                <c:pt idx="2672">
                  <c:v>-154.38</c:v>
                </c:pt>
                <c:pt idx="2673">
                  <c:v>-150.84</c:v>
                </c:pt>
                <c:pt idx="2674">
                  <c:v>-154.5</c:v>
                </c:pt>
                <c:pt idx="2675">
                  <c:v>-153.72999999999999</c:v>
                </c:pt>
                <c:pt idx="2676">
                  <c:v>-149.44</c:v>
                </c:pt>
                <c:pt idx="2677">
                  <c:v>-156.57</c:v>
                </c:pt>
                <c:pt idx="2678">
                  <c:v>-156</c:v>
                </c:pt>
                <c:pt idx="2679">
                  <c:v>-153.62</c:v>
                </c:pt>
                <c:pt idx="2680">
                  <c:v>-155.38</c:v>
                </c:pt>
                <c:pt idx="2681">
                  <c:v>-144.34</c:v>
                </c:pt>
                <c:pt idx="2682">
                  <c:v>-151.4</c:v>
                </c:pt>
                <c:pt idx="2683">
                  <c:v>-151.66</c:v>
                </c:pt>
                <c:pt idx="2684">
                  <c:v>-155.88999999999999</c:v>
                </c:pt>
                <c:pt idx="2685">
                  <c:v>-154.81</c:v>
                </c:pt>
                <c:pt idx="2686">
                  <c:v>-158.01</c:v>
                </c:pt>
                <c:pt idx="2687">
                  <c:v>-155.35</c:v>
                </c:pt>
                <c:pt idx="2688">
                  <c:v>-153.52000000000001</c:v>
                </c:pt>
                <c:pt idx="2689">
                  <c:v>-149.88999999999999</c:v>
                </c:pt>
                <c:pt idx="2690">
                  <c:v>-147.44</c:v>
                </c:pt>
                <c:pt idx="2691">
                  <c:v>-150.1</c:v>
                </c:pt>
                <c:pt idx="2692">
                  <c:v>-152.27000000000001</c:v>
                </c:pt>
                <c:pt idx="2693">
                  <c:v>-155.94999999999999</c:v>
                </c:pt>
                <c:pt idx="2694">
                  <c:v>-157.9</c:v>
                </c:pt>
                <c:pt idx="2695">
                  <c:v>-153.55000000000001</c:v>
                </c:pt>
                <c:pt idx="2696">
                  <c:v>-154.26</c:v>
                </c:pt>
                <c:pt idx="2697">
                  <c:v>-153.24</c:v>
                </c:pt>
                <c:pt idx="2698">
                  <c:v>-152.36000000000001</c:v>
                </c:pt>
                <c:pt idx="2699">
                  <c:v>-156.68</c:v>
                </c:pt>
                <c:pt idx="2700">
                  <c:v>-156.91999999999999</c:v>
                </c:pt>
                <c:pt idx="2701">
                  <c:v>-152.31</c:v>
                </c:pt>
                <c:pt idx="2702">
                  <c:v>-156.27000000000001</c:v>
                </c:pt>
                <c:pt idx="2703">
                  <c:v>-151.66</c:v>
                </c:pt>
                <c:pt idx="2704">
                  <c:v>-151.69</c:v>
                </c:pt>
                <c:pt idx="2705">
                  <c:v>-152.04</c:v>
                </c:pt>
                <c:pt idx="2706">
                  <c:v>-154.54</c:v>
                </c:pt>
                <c:pt idx="2707">
                  <c:v>-150.85</c:v>
                </c:pt>
                <c:pt idx="2708">
                  <c:v>-152.38999999999999</c:v>
                </c:pt>
                <c:pt idx="2709">
                  <c:v>-158.97999999999999</c:v>
                </c:pt>
                <c:pt idx="2710">
                  <c:v>-154.88</c:v>
                </c:pt>
                <c:pt idx="2711">
                  <c:v>-162.09</c:v>
                </c:pt>
                <c:pt idx="2712">
                  <c:v>-158.59</c:v>
                </c:pt>
                <c:pt idx="2713">
                  <c:v>-156.30000000000001</c:v>
                </c:pt>
                <c:pt idx="2714">
                  <c:v>-155.35</c:v>
                </c:pt>
                <c:pt idx="2715">
                  <c:v>-152.58000000000001</c:v>
                </c:pt>
                <c:pt idx="2716">
                  <c:v>-155.94999999999999</c:v>
                </c:pt>
                <c:pt idx="2717">
                  <c:v>-154.80000000000001</c:v>
                </c:pt>
                <c:pt idx="2718">
                  <c:v>-156.35</c:v>
                </c:pt>
                <c:pt idx="2719">
                  <c:v>-153.85</c:v>
                </c:pt>
                <c:pt idx="2720">
                  <c:v>-156.24</c:v>
                </c:pt>
                <c:pt idx="2721">
                  <c:v>-160.21</c:v>
                </c:pt>
                <c:pt idx="2722">
                  <c:v>-156.49</c:v>
                </c:pt>
                <c:pt idx="2723">
                  <c:v>-163.05000000000001</c:v>
                </c:pt>
                <c:pt idx="2724">
                  <c:v>-165.54</c:v>
                </c:pt>
                <c:pt idx="2725">
                  <c:v>-159.62</c:v>
                </c:pt>
                <c:pt idx="2726">
                  <c:v>-165.03</c:v>
                </c:pt>
                <c:pt idx="2727">
                  <c:v>-159.55000000000001</c:v>
                </c:pt>
                <c:pt idx="2728">
                  <c:v>-163.78</c:v>
                </c:pt>
                <c:pt idx="2729">
                  <c:v>-165.2</c:v>
                </c:pt>
                <c:pt idx="2730">
                  <c:v>-161.09</c:v>
                </c:pt>
                <c:pt idx="2731">
                  <c:v>-153.77000000000001</c:v>
                </c:pt>
                <c:pt idx="2732">
                  <c:v>-160.97999999999999</c:v>
                </c:pt>
                <c:pt idx="2733">
                  <c:v>-167.19</c:v>
                </c:pt>
                <c:pt idx="2734">
                  <c:v>-164.46</c:v>
                </c:pt>
                <c:pt idx="2735">
                  <c:v>-166.46</c:v>
                </c:pt>
                <c:pt idx="2736">
                  <c:v>-164.92</c:v>
                </c:pt>
                <c:pt idx="2737">
                  <c:v>-163.72999999999999</c:v>
                </c:pt>
                <c:pt idx="2738">
                  <c:v>-162.6</c:v>
                </c:pt>
                <c:pt idx="2739">
                  <c:v>-162.44</c:v>
                </c:pt>
                <c:pt idx="2740">
                  <c:v>-163.76</c:v>
                </c:pt>
                <c:pt idx="2741">
                  <c:v>-166.3</c:v>
                </c:pt>
                <c:pt idx="2742">
                  <c:v>-156.91999999999999</c:v>
                </c:pt>
                <c:pt idx="2743">
                  <c:v>-157.27000000000001</c:v>
                </c:pt>
                <c:pt idx="2744">
                  <c:v>-161.52000000000001</c:v>
                </c:pt>
                <c:pt idx="2745">
                  <c:v>-162.24</c:v>
                </c:pt>
                <c:pt idx="2746">
                  <c:v>-164.25</c:v>
                </c:pt>
                <c:pt idx="2747">
                  <c:v>-157.43</c:v>
                </c:pt>
                <c:pt idx="2748">
                  <c:v>-157.12</c:v>
                </c:pt>
                <c:pt idx="2749">
                  <c:v>-165.37</c:v>
                </c:pt>
                <c:pt idx="2750">
                  <c:v>-163.38999999999999</c:v>
                </c:pt>
                <c:pt idx="2751">
                  <c:v>-166.19</c:v>
                </c:pt>
                <c:pt idx="2752">
                  <c:v>-165.64</c:v>
                </c:pt>
                <c:pt idx="2753">
                  <c:v>-163.85</c:v>
                </c:pt>
                <c:pt idx="2754">
                  <c:v>-167.05</c:v>
                </c:pt>
                <c:pt idx="2755">
                  <c:v>-167.89</c:v>
                </c:pt>
                <c:pt idx="2756">
                  <c:v>-163.69</c:v>
                </c:pt>
                <c:pt idx="2757">
                  <c:v>-157.82</c:v>
                </c:pt>
                <c:pt idx="2758">
                  <c:v>-166.64</c:v>
                </c:pt>
                <c:pt idx="2759">
                  <c:v>-169.67</c:v>
                </c:pt>
                <c:pt idx="2760">
                  <c:v>-166.25</c:v>
                </c:pt>
                <c:pt idx="2761">
                  <c:v>-169.93</c:v>
                </c:pt>
                <c:pt idx="2762">
                  <c:v>-163.62</c:v>
                </c:pt>
                <c:pt idx="2763">
                  <c:v>-171.09</c:v>
                </c:pt>
                <c:pt idx="2764">
                  <c:v>-166.16</c:v>
                </c:pt>
                <c:pt idx="2765">
                  <c:v>-164.42</c:v>
                </c:pt>
                <c:pt idx="2766">
                  <c:v>-164.32</c:v>
                </c:pt>
                <c:pt idx="2767">
                  <c:v>-165.47</c:v>
                </c:pt>
                <c:pt idx="2768">
                  <c:v>-165.35</c:v>
                </c:pt>
                <c:pt idx="2769">
                  <c:v>-166.45</c:v>
                </c:pt>
                <c:pt idx="2770">
                  <c:v>-168.65</c:v>
                </c:pt>
                <c:pt idx="2771">
                  <c:v>-161.47</c:v>
                </c:pt>
                <c:pt idx="2772">
                  <c:v>-170.53</c:v>
                </c:pt>
                <c:pt idx="2773">
                  <c:v>-165.03</c:v>
                </c:pt>
                <c:pt idx="2774">
                  <c:v>-171.57</c:v>
                </c:pt>
                <c:pt idx="2775">
                  <c:v>-170.07</c:v>
                </c:pt>
                <c:pt idx="2776">
                  <c:v>-170.3</c:v>
                </c:pt>
                <c:pt idx="2777">
                  <c:v>-166.05</c:v>
                </c:pt>
                <c:pt idx="2778">
                  <c:v>-172.23</c:v>
                </c:pt>
                <c:pt idx="2779">
                  <c:v>-174.36</c:v>
                </c:pt>
                <c:pt idx="2780">
                  <c:v>-170.72</c:v>
                </c:pt>
                <c:pt idx="2781">
                  <c:v>-170.7</c:v>
                </c:pt>
                <c:pt idx="2782">
                  <c:v>-171.71</c:v>
                </c:pt>
                <c:pt idx="2783">
                  <c:v>-166.84</c:v>
                </c:pt>
                <c:pt idx="2784">
                  <c:v>-163.96</c:v>
                </c:pt>
                <c:pt idx="2785">
                  <c:v>-168.18</c:v>
                </c:pt>
                <c:pt idx="2786">
                  <c:v>-163.62</c:v>
                </c:pt>
                <c:pt idx="2787">
                  <c:v>-172.16</c:v>
                </c:pt>
                <c:pt idx="2788">
                  <c:v>-159.25</c:v>
                </c:pt>
                <c:pt idx="2789">
                  <c:v>-165.17</c:v>
                </c:pt>
                <c:pt idx="2790">
                  <c:v>-169.45</c:v>
                </c:pt>
                <c:pt idx="2791">
                  <c:v>-172.98</c:v>
                </c:pt>
                <c:pt idx="2792">
                  <c:v>-170.81</c:v>
                </c:pt>
                <c:pt idx="2793">
                  <c:v>-168.32</c:v>
                </c:pt>
                <c:pt idx="2794">
                  <c:v>-168.12</c:v>
                </c:pt>
                <c:pt idx="2795">
                  <c:v>-172.08</c:v>
                </c:pt>
                <c:pt idx="2796">
                  <c:v>-165.17</c:v>
                </c:pt>
                <c:pt idx="2797">
                  <c:v>-175.14</c:v>
                </c:pt>
                <c:pt idx="2798">
                  <c:v>-174.18</c:v>
                </c:pt>
                <c:pt idx="2799">
                  <c:v>-171.3</c:v>
                </c:pt>
                <c:pt idx="2800">
                  <c:v>-171.87</c:v>
                </c:pt>
                <c:pt idx="2801">
                  <c:v>-170.32</c:v>
                </c:pt>
                <c:pt idx="2802">
                  <c:v>-174.1</c:v>
                </c:pt>
                <c:pt idx="2803">
                  <c:v>-175.52</c:v>
                </c:pt>
                <c:pt idx="2804">
                  <c:v>-169.66</c:v>
                </c:pt>
                <c:pt idx="2805">
                  <c:v>-171.36</c:v>
                </c:pt>
                <c:pt idx="2806">
                  <c:v>-175.38</c:v>
                </c:pt>
                <c:pt idx="2807">
                  <c:v>-174.84</c:v>
                </c:pt>
                <c:pt idx="2808">
                  <c:v>-170.48</c:v>
                </c:pt>
                <c:pt idx="2809">
                  <c:v>-171.19</c:v>
                </c:pt>
                <c:pt idx="2810">
                  <c:v>-169.15</c:v>
                </c:pt>
                <c:pt idx="2811">
                  <c:v>-175.88</c:v>
                </c:pt>
                <c:pt idx="2812">
                  <c:v>-173.29</c:v>
                </c:pt>
                <c:pt idx="2813">
                  <c:v>-174.04</c:v>
                </c:pt>
                <c:pt idx="2814">
                  <c:v>-175.86</c:v>
                </c:pt>
                <c:pt idx="2815">
                  <c:v>-174.53</c:v>
                </c:pt>
                <c:pt idx="2816">
                  <c:v>-168.98</c:v>
                </c:pt>
                <c:pt idx="2817">
                  <c:v>-174.52</c:v>
                </c:pt>
                <c:pt idx="2818">
                  <c:v>-171.66</c:v>
                </c:pt>
                <c:pt idx="2819">
                  <c:v>-172.49</c:v>
                </c:pt>
                <c:pt idx="2820">
                  <c:v>-173.69</c:v>
                </c:pt>
                <c:pt idx="2821">
                  <c:v>-165.03</c:v>
                </c:pt>
                <c:pt idx="2822">
                  <c:v>-169.47</c:v>
                </c:pt>
                <c:pt idx="2823">
                  <c:v>-170.16</c:v>
                </c:pt>
                <c:pt idx="2824">
                  <c:v>-171.78</c:v>
                </c:pt>
                <c:pt idx="2825">
                  <c:v>-174</c:v>
                </c:pt>
                <c:pt idx="2826">
                  <c:v>-177.74</c:v>
                </c:pt>
                <c:pt idx="2827">
                  <c:v>-172.89</c:v>
                </c:pt>
                <c:pt idx="2828">
                  <c:v>-173.88</c:v>
                </c:pt>
                <c:pt idx="2829">
                  <c:v>-171.23</c:v>
                </c:pt>
                <c:pt idx="2830">
                  <c:v>-175.46</c:v>
                </c:pt>
                <c:pt idx="2831">
                  <c:v>-179.97</c:v>
                </c:pt>
                <c:pt idx="2832">
                  <c:v>-176.22</c:v>
                </c:pt>
                <c:pt idx="2833">
                  <c:v>-176.3</c:v>
                </c:pt>
                <c:pt idx="2834">
                  <c:v>-182.21</c:v>
                </c:pt>
                <c:pt idx="2835">
                  <c:v>-177.79</c:v>
                </c:pt>
                <c:pt idx="2836">
                  <c:v>-172.68</c:v>
                </c:pt>
                <c:pt idx="2837">
                  <c:v>-172.64</c:v>
                </c:pt>
                <c:pt idx="2838">
                  <c:v>-172.67</c:v>
                </c:pt>
                <c:pt idx="2839">
                  <c:v>-170.79</c:v>
                </c:pt>
                <c:pt idx="2840">
                  <c:v>-176.21</c:v>
                </c:pt>
                <c:pt idx="2841">
                  <c:v>-175.12</c:v>
                </c:pt>
                <c:pt idx="2842">
                  <c:v>-179.89</c:v>
                </c:pt>
                <c:pt idx="2843">
                  <c:v>-181.66</c:v>
                </c:pt>
                <c:pt idx="2844">
                  <c:v>-182.09</c:v>
                </c:pt>
                <c:pt idx="2845">
                  <c:v>-183.18</c:v>
                </c:pt>
                <c:pt idx="2846">
                  <c:v>-174.28</c:v>
                </c:pt>
                <c:pt idx="2847">
                  <c:v>-178.92</c:v>
                </c:pt>
                <c:pt idx="2848">
                  <c:v>-179.45</c:v>
                </c:pt>
                <c:pt idx="2849">
                  <c:v>-176.32</c:v>
                </c:pt>
                <c:pt idx="2850">
                  <c:v>-175.57</c:v>
                </c:pt>
                <c:pt idx="2851">
                  <c:v>-181.55</c:v>
                </c:pt>
                <c:pt idx="2852">
                  <c:v>-178.52</c:v>
                </c:pt>
                <c:pt idx="2853">
                  <c:v>-180.3</c:v>
                </c:pt>
                <c:pt idx="2854">
                  <c:v>-184.36</c:v>
                </c:pt>
                <c:pt idx="2855">
                  <c:v>-180.88</c:v>
                </c:pt>
                <c:pt idx="2856">
                  <c:v>-179.13</c:v>
                </c:pt>
                <c:pt idx="2857">
                  <c:v>-171.25</c:v>
                </c:pt>
                <c:pt idx="2858">
                  <c:v>-175.54</c:v>
                </c:pt>
                <c:pt idx="2859">
                  <c:v>-178.28</c:v>
                </c:pt>
                <c:pt idx="2860">
                  <c:v>-178</c:v>
                </c:pt>
                <c:pt idx="2861">
                  <c:v>-180.8</c:v>
                </c:pt>
                <c:pt idx="2862">
                  <c:v>-174.03</c:v>
                </c:pt>
                <c:pt idx="2863">
                  <c:v>-168.16</c:v>
                </c:pt>
                <c:pt idx="2864">
                  <c:v>-171.58</c:v>
                </c:pt>
                <c:pt idx="2865">
                  <c:v>-178.43</c:v>
                </c:pt>
                <c:pt idx="2866">
                  <c:v>-182.53</c:v>
                </c:pt>
                <c:pt idx="2867">
                  <c:v>-177.42</c:v>
                </c:pt>
                <c:pt idx="2868">
                  <c:v>-174.81</c:v>
                </c:pt>
                <c:pt idx="2869">
                  <c:v>-175.37</c:v>
                </c:pt>
                <c:pt idx="2870">
                  <c:v>-176.09</c:v>
                </c:pt>
                <c:pt idx="2871">
                  <c:v>-178.16</c:v>
                </c:pt>
                <c:pt idx="2872">
                  <c:v>-181.25</c:v>
                </c:pt>
                <c:pt idx="2873">
                  <c:v>-184.05</c:v>
                </c:pt>
                <c:pt idx="2874">
                  <c:v>-173.36</c:v>
                </c:pt>
                <c:pt idx="2875">
                  <c:v>-171.54</c:v>
                </c:pt>
                <c:pt idx="2876">
                  <c:v>-168.75</c:v>
                </c:pt>
                <c:pt idx="2877">
                  <c:v>-169.95</c:v>
                </c:pt>
                <c:pt idx="2878">
                  <c:v>-174.45</c:v>
                </c:pt>
                <c:pt idx="2879">
                  <c:v>-172.94</c:v>
                </c:pt>
                <c:pt idx="2880">
                  <c:v>-173.49</c:v>
                </c:pt>
                <c:pt idx="2881">
                  <c:v>-178.43</c:v>
                </c:pt>
                <c:pt idx="2882">
                  <c:v>-185.08</c:v>
                </c:pt>
                <c:pt idx="2883">
                  <c:v>-178.51</c:v>
                </c:pt>
                <c:pt idx="2884">
                  <c:v>-179.14</c:v>
                </c:pt>
                <c:pt idx="2885">
                  <c:v>-180.54</c:v>
                </c:pt>
                <c:pt idx="2886">
                  <c:v>-181.79</c:v>
                </c:pt>
                <c:pt idx="2887">
                  <c:v>-179.96</c:v>
                </c:pt>
                <c:pt idx="2888">
                  <c:v>-178.76</c:v>
                </c:pt>
                <c:pt idx="2889">
                  <c:v>-181.75</c:v>
                </c:pt>
                <c:pt idx="2890">
                  <c:v>-181.56</c:v>
                </c:pt>
                <c:pt idx="2891">
                  <c:v>-183.16</c:v>
                </c:pt>
                <c:pt idx="2892">
                  <c:v>-173.57</c:v>
                </c:pt>
                <c:pt idx="2893">
                  <c:v>-172.17</c:v>
                </c:pt>
                <c:pt idx="2894">
                  <c:v>-168.43</c:v>
                </c:pt>
                <c:pt idx="2895">
                  <c:v>-177.68</c:v>
                </c:pt>
                <c:pt idx="2896">
                  <c:v>-174.16</c:v>
                </c:pt>
                <c:pt idx="2897">
                  <c:v>-173.93</c:v>
                </c:pt>
                <c:pt idx="2898">
                  <c:v>-173.47</c:v>
                </c:pt>
                <c:pt idx="2899">
                  <c:v>-174.45</c:v>
                </c:pt>
                <c:pt idx="2900">
                  <c:v>-173.38</c:v>
                </c:pt>
                <c:pt idx="2901">
                  <c:v>-177.96</c:v>
                </c:pt>
                <c:pt idx="2902">
                  <c:v>-176.28</c:v>
                </c:pt>
                <c:pt idx="2903">
                  <c:v>-176.05</c:v>
                </c:pt>
                <c:pt idx="2904">
                  <c:v>-178.24</c:v>
                </c:pt>
                <c:pt idx="2905">
                  <c:v>-178.26</c:v>
                </c:pt>
                <c:pt idx="2906">
                  <c:v>-174.02</c:v>
                </c:pt>
                <c:pt idx="2907">
                  <c:v>-176.67</c:v>
                </c:pt>
                <c:pt idx="2908">
                  <c:v>-173.9</c:v>
                </c:pt>
                <c:pt idx="2909">
                  <c:v>-167.14</c:v>
                </c:pt>
                <c:pt idx="2910">
                  <c:v>-170.67</c:v>
                </c:pt>
                <c:pt idx="2911">
                  <c:v>-172.59</c:v>
                </c:pt>
                <c:pt idx="2912">
                  <c:v>-177.9</c:v>
                </c:pt>
                <c:pt idx="2913">
                  <c:v>-177.17</c:v>
                </c:pt>
                <c:pt idx="2914">
                  <c:v>-181.93</c:v>
                </c:pt>
                <c:pt idx="2915">
                  <c:v>-181.06</c:v>
                </c:pt>
                <c:pt idx="2916">
                  <c:v>-179.1</c:v>
                </c:pt>
                <c:pt idx="2917">
                  <c:v>-181.22</c:v>
                </c:pt>
                <c:pt idx="2918">
                  <c:v>-176.6</c:v>
                </c:pt>
                <c:pt idx="2919">
                  <c:v>-181.46</c:v>
                </c:pt>
                <c:pt idx="2920">
                  <c:v>-181.99</c:v>
                </c:pt>
                <c:pt idx="2921">
                  <c:v>-185.6</c:v>
                </c:pt>
                <c:pt idx="2922">
                  <c:v>-180.06</c:v>
                </c:pt>
                <c:pt idx="2923">
                  <c:v>-178.67</c:v>
                </c:pt>
                <c:pt idx="2924">
                  <c:v>-176.49</c:v>
                </c:pt>
                <c:pt idx="2925">
                  <c:v>-177.14</c:v>
                </c:pt>
                <c:pt idx="2926">
                  <c:v>-183.52</c:v>
                </c:pt>
                <c:pt idx="2927">
                  <c:v>-184.63</c:v>
                </c:pt>
                <c:pt idx="2928">
                  <c:v>-178.13</c:v>
                </c:pt>
                <c:pt idx="2929">
                  <c:v>-177.24</c:v>
                </c:pt>
                <c:pt idx="2930">
                  <c:v>-178.99</c:v>
                </c:pt>
                <c:pt idx="2931">
                  <c:v>-176.2</c:v>
                </c:pt>
                <c:pt idx="2932">
                  <c:v>-178.5</c:v>
                </c:pt>
                <c:pt idx="2933">
                  <c:v>-175.13</c:v>
                </c:pt>
                <c:pt idx="2934">
                  <c:v>-188.88</c:v>
                </c:pt>
                <c:pt idx="2935">
                  <c:v>-184.98</c:v>
                </c:pt>
                <c:pt idx="2936">
                  <c:v>-185.01</c:v>
                </c:pt>
                <c:pt idx="2937">
                  <c:v>-182</c:v>
                </c:pt>
                <c:pt idx="2938">
                  <c:v>-177.51</c:v>
                </c:pt>
                <c:pt idx="2939">
                  <c:v>-178.45</c:v>
                </c:pt>
                <c:pt idx="2940">
                  <c:v>-175.8</c:v>
                </c:pt>
                <c:pt idx="2941">
                  <c:v>-184.26</c:v>
                </c:pt>
                <c:pt idx="2942">
                  <c:v>-181.94</c:v>
                </c:pt>
                <c:pt idx="2943">
                  <c:v>-178.61</c:v>
                </c:pt>
                <c:pt idx="2944">
                  <c:v>-173.26</c:v>
                </c:pt>
                <c:pt idx="2945">
                  <c:v>-172.62</c:v>
                </c:pt>
                <c:pt idx="2946">
                  <c:v>-179.62</c:v>
                </c:pt>
                <c:pt idx="2947">
                  <c:v>-170.71</c:v>
                </c:pt>
                <c:pt idx="2948">
                  <c:v>-176.08</c:v>
                </c:pt>
                <c:pt idx="2949">
                  <c:v>-177.52</c:v>
                </c:pt>
                <c:pt idx="2950">
                  <c:v>-173.26</c:v>
                </c:pt>
                <c:pt idx="2951">
                  <c:v>-176.24</c:v>
                </c:pt>
                <c:pt idx="2952">
                  <c:v>-173.94</c:v>
                </c:pt>
                <c:pt idx="2953">
                  <c:v>-178.96</c:v>
                </c:pt>
                <c:pt idx="2954">
                  <c:v>-179.54</c:v>
                </c:pt>
                <c:pt idx="2955">
                  <c:v>-173.6</c:v>
                </c:pt>
                <c:pt idx="2956">
                  <c:v>-177.07</c:v>
                </c:pt>
                <c:pt idx="2957">
                  <c:v>-179.98</c:v>
                </c:pt>
                <c:pt idx="2958">
                  <c:v>-173.32</c:v>
                </c:pt>
                <c:pt idx="2959">
                  <c:v>-168.32</c:v>
                </c:pt>
                <c:pt idx="2960">
                  <c:v>-166.32</c:v>
                </c:pt>
                <c:pt idx="2961">
                  <c:v>-173.63</c:v>
                </c:pt>
                <c:pt idx="2962">
                  <c:v>-175.15</c:v>
                </c:pt>
                <c:pt idx="2963">
                  <c:v>-178.21</c:v>
                </c:pt>
                <c:pt idx="2964">
                  <c:v>-175.01</c:v>
                </c:pt>
                <c:pt idx="2965">
                  <c:v>-173.54</c:v>
                </c:pt>
                <c:pt idx="2966">
                  <c:v>-173.11</c:v>
                </c:pt>
                <c:pt idx="2967">
                  <c:v>-174.46</c:v>
                </c:pt>
                <c:pt idx="2968">
                  <c:v>-167.65</c:v>
                </c:pt>
                <c:pt idx="2969">
                  <c:v>-171.26</c:v>
                </c:pt>
                <c:pt idx="2970">
                  <c:v>-173.01</c:v>
                </c:pt>
                <c:pt idx="2971">
                  <c:v>-170.46</c:v>
                </c:pt>
                <c:pt idx="2972">
                  <c:v>-173.41</c:v>
                </c:pt>
                <c:pt idx="2973">
                  <c:v>-173.65</c:v>
                </c:pt>
                <c:pt idx="2974">
                  <c:v>-176.66</c:v>
                </c:pt>
                <c:pt idx="2975">
                  <c:v>-182.1</c:v>
                </c:pt>
                <c:pt idx="2976">
                  <c:v>-175.33</c:v>
                </c:pt>
                <c:pt idx="2977">
                  <c:v>-172.41</c:v>
                </c:pt>
                <c:pt idx="2978">
                  <c:v>-173.2</c:v>
                </c:pt>
                <c:pt idx="2979">
                  <c:v>-165.89</c:v>
                </c:pt>
                <c:pt idx="2980">
                  <c:v>-163.27000000000001</c:v>
                </c:pt>
                <c:pt idx="2981">
                  <c:v>-165.89</c:v>
                </c:pt>
                <c:pt idx="2982">
                  <c:v>-169.56</c:v>
                </c:pt>
                <c:pt idx="2983">
                  <c:v>-175.72</c:v>
                </c:pt>
                <c:pt idx="2984">
                  <c:v>-172.43</c:v>
                </c:pt>
                <c:pt idx="2985">
                  <c:v>-174.96</c:v>
                </c:pt>
                <c:pt idx="2986">
                  <c:v>-167.39</c:v>
                </c:pt>
                <c:pt idx="2987">
                  <c:v>-171.94</c:v>
                </c:pt>
                <c:pt idx="2988">
                  <c:v>-177.23</c:v>
                </c:pt>
                <c:pt idx="2989">
                  <c:v>-173</c:v>
                </c:pt>
                <c:pt idx="2990">
                  <c:v>-173.1</c:v>
                </c:pt>
                <c:pt idx="2991">
                  <c:v>-175</c:v>
                </c:pt>
                <c:pt idx="2992">
                  <c:v>-172.38</c:v>
                </c:pt>
                <c:pt idx="2993">
                  <c:v>-171.95</c:v>
                </c:pt>
                <c:pt idx="2994">
                  <c:v>-170.46</c:v>
                </c:pt>
                <c:pt idx="2995">
                  <c:v>-175.48</c:v>
                </c:pt>
                <c:pt idx="2996">
                  <c:v>-176.94</c:v>
                </c:pt>
                <c:pt idx="2997">
                  <c:v>-168.35</c:v>
                </c:pt>
                <c:pt idx="2998">
                  <c:v>-173.13</c:v>
                </c:pt>
                <c:pt idx="2999">
                  <c:v>-173.56</c:v>
                </c:pt>
                <c:pt idx="3000">
                  <c:v>-168.41</c:v>
                </c:pt>
                <c:pt idx="3001">
                  <c:v>-173.81</c:v>
                </c:pt>
                <c:pt idx="3002">
                  <c:v>-176.58</c:v>
                </c:pt>
                <c:pt idx="3003">
                  <c:v>-170.56</c:v>
                </c:pt>
                <c:pt idx="3004">
                  <c:v>-173.68</c:v>
                </c:pt>
                <c:pt idx="3005">
                  <c:v>-167.01</c:v>
                </c:pt>
                <c:pt idx="3006">
                  <c:v>-173.67</c:v>
                </c:pt>
                <c:pt idx="3007">
                  <c:v>-172.95</c:v>
                </c:pt>
                <c:pt idx="3008">
                  <c:v>-181.02</c:v>
                </c:pt>
                <c:pt idx="3009">
                  <c:v>-175.87</c:v>
                </c:pt>
                <c:pt idx="3010">
                  <c:v>-175.01</c:v>
                </c:pt>
                <c:pt idx="3011">
                  <c:v>-180.89</c:v>
                </c:pt>
                <c:pt idx="3012">
                  <c:v>-174.62</c:v>
                </c:pt>
                <c:pt idx="3013">
                  <c:v>-171.03</c:v>
                </c:pt>
                <c:pt idx="3014">
                  <c:v>-179.49</c:v>
                </c:pt>
                <c:pt idx="3015">
                  <c:v>-177.98</c:v>
                </c:pt>
                <c:pt idx="3016">
                  <c:v>-178.27</c:v>
                </c:pt>
                <c:pt idx="3017">
                  <c:v>-174.53</c:v>
                </c:pt>
                <c:pt idx="3018">
                  <c:v>-178.21</c:v>
                </c:pt>
                <c:pt idx="3019">
                  <c:v>-174.82</c:v>
                </c:pt>
                <c:pt idx="3020">
                  <c:v>-174.15</c:v>
                </c:pt>
                <c:pt idx="3021">
                  <c:v>-174.34</c:v>
                </c:pt>
                <c:pt idx="3022">
                  <c:v>-175.42</c:v>
                </c:pt>
                <c:pt idx="3023">
                  <c:v>-174.25</c:v>
                </c:pt>
                <c:pt idx="3024">
                  <c:v>-177.67</c:v>
                </c:pt>
                <c:pt idx="3025">
                  <c:v>-176.91</c:v>
                </c:pt>
                <c:pt idx="3026">
                  <c:v>-180.22</c:v>
                </c:pt>
                <c:pt idx="3027">
                  <c:v>-175.62</c:v>
                </c:pt>
                <c:pt idx="3028">
                  <c:v>-176.53</c:v>
                </c:pt>
                <c:pt idx="3029">
                  <c:v>-173.27</c:v>
                </c:pt>
                <c:pt idx="3030">
                  <c:v>-175.25</c:v>
                </c:pt>
                <c:pt idx="3031">
                  <c:v>-179.4</c:v>
                </c:pt>
                <c:pt idx="3032">
                  <c:v>-178.25</c:v>
                </c:pt>
                <c:pt idx="3033">
                  <c:v>-182.51</c:v>
                </c:pt>
                <c:pt idx="3034">
                  <c:v>-178.85</c:v>
                </c:pt>
                <c:pt idx="3035">
                  <c:v>-182.49</c:v>
                </c:pt>
                <c:pt idx="3036">
                  <c:v>-179.56</c:v>
                </c:pt>
                <c:pt idx="3037">
                  <c:v>-180.61</c:v>
                </c:pt>
                <c:pt idx="3038">
                  <c:v>-179.28</c:v>
                </c:pt>
                <c:pt idx="3039">
                  <c:v>-182.18</c:v>
                </c:pt>
                <c:pt idx="3040">
                  <c:v>-180.99</c:v>
                </c:pt>
                <c:pt idx="3041">
                  <c:v>-183.1</c:v>
                </c:pt>
                <c:pt idx="3042">
                  <c:v>-177.81</c:v>
                </c:pt>
                <c:pt idx="3043">
                  <c:v>-178.37</c:v>
                </c:pt>
                <c:pt idx="3044">
                  <c:v>-181</c:v>
                </c:pt>
                <c:pt idx="3045">
                  <c:v>-178.86</c:v>
                </c:pt>
                <c:pt idx="3046">
                  <c:v>-178</c:v>
                </c:pt>
                <c:pt idx="3047">
                  <c:v>-182.55</c:v>
                </c:pt>
                <c:pt idx="3048">
                  <c:v>-176.14</c:v>
                </c:pt>
                <c:pt idx="3049">
                  <c:v>-177.57</c:v>
                </c:pt>
                <c:pt idx="3050">
                  <c:v>-180.09</c:v>
                </c:pt>
                <c:pt idx="3051">
                  <c:v>-177.63</c:v>
                </c:pt>
                <c:pt idx="3052">
                  <c:v>-186.34</c:v>
                </c:pt>
                <c:pt idx="3053">
                  <c:v>-184.81</c:v>
                </c:pt>
                <c:pt idx="3054">
                  <c:v>-179.39</c:v>
                </c:pt>
                <c:pt idx="3055">
                  <c:v>-186.38</c:v>
                </c:pt>
                <c:pt idx="3056">
                  <c:v>-177.27</c:v>
                </c:pt>
                <c:pt idx="3057">
                  <c:v>-182.29</c:v>
                </c:pt>
                <c:pt idx="3058">
                  <c:v>-181.32</c:v>
                </c:pt>
                <c:pt idx="3059">
                  <c:v>-185.94</c:v>
                </c:pt>
                <c:pt idx="3060">
                  <c:v>-183.87</c:v>
                </c:pt>
                <c:pt idx="3061">
                  <c:v>-189.44</c:v>
                </c:pt>
                <c:pt idx="3062">
                  <c:v>-183.82</c:v>
                </c:pt>
                <c:pt idx="3063">
                  <c:v>-189.14</c:v>
                </c:pt>
                <c:pt idx="3064">
                  <c:v>-185.81</c:v>
                </c:pt>
                <c:pt idx="3065">
                  <c:v>-187.12</c:v>
                </c:pt>
                <c:pt idx="3066">
                  <c:v>-185.2</c:v>
                </c:pt>
                <c:pt idx="3067">
                  <c:v>-185.59</c:v>
                </c:pt>
                <c:pt idx="3068">
                  <c:v>-183.85</c:v>
                </c:pt>
                <c:pt idx="3069">
                  <c:v>-185.41</c:v>
                </c:pt>
                <c:pt idx="3070">
                  <c:v>-187.94</c:v>
                </c:pt>
                <c:pt idx="3071">
                  <c:v>-183.94</c:v>
                </c:pt>
                <c:pt idx="3072">
                  <c:v>-190.83</c:v>
                </c:pt>
                <c:pt idx="3073">
                  <c:v>-181.78</c:v>
                </c:pt>
                <c:pt idx="3074">
                  <c:v>-184.4</c:v>
                </c:pt>
                <c:pt idx="3075">
                  <c:v>-188.48</c:v>
                </c:pt>
                <c:pt idx="3076">
                  <c:v>-184.64</c:v>
                </c:pt>
                <c:pt idx="3077">
                  <c:v>-194.16</c:v>
                </c:pt>
                <c:pt idx="3078">
                  <c:v>-187.41</c:v>
                </c:pt>
                <c:pt idx="3079">
                  <c:v>-190.81</c:v>
                </c:pt>
                <c:pt idx="3080">
                  <c:v>-191.89</c:v>
                </c:pt>
                <c:pt idx="3081">
                  <c:v>-186.57</c:v>
                </c:pt>
                <c:pt idx="3082">
                  <c:v>-185.79</c:v>
                </c:pt>
                <c:pt idx="3083">
                  <c:v>-185.55</c:v>
                </c:pt>
                <c:pt idx="3084">
                  <c:v>-186.42</c:v>
                </c:pt>
                <c:pt idx="3085">
                  <c:v>-190.46</c:v>
                </c:pt>
                <c:pt idx="3086">
                  <c:v>-194.18</c:v>
                </c:pt>
                <c:pt idx="3087">
                  <c:v>-192.46</c:v>
                </c:pt>
                <c:pt idx="3088">
                  <c:v>-195.71</c:v>
                </c:pt>
                <c:pt idx="3089">
                  <c:v>-189.93</c:v>
                </c:pt>
                <c:pt idx="3090">
                  <c:v>-198.07</c:v>
                </c:pt>
                <c:pt idx="3091">
                  <c:v>-200.88</c:v>
                </c:pt>
                <c:pt idx="3092">
                  <c:v>-192.48</c:v>
                </c:pt>
                <c:pt idx="3093">
                  <c:v>-195.25</c:v>
                </c:pt>
                <c:pt idx="3094">
                  <c:v>-198.71</c:v>
                </c:pt>
                <c:pt idx="3095">
                  <c:v>-199.15</c:v>
                </c:pt>
                <c:pt idx="3096">
                  <c:v>-205.11</c:v>
                </c:pt>
                <c:pt idx="3097">
                  <c:v>-196.75</c:v>
                </c:pt>
                <c:pt idx="3098">
                  <c:v>-196.93</c:v>
                </c:pt>
                <c:pt idx="3099">
                  <c:v>-189.64</c:v>
                </c:pt>
                <c:pt idx="3100">
                  <c:v>-192.9</c:v>
                </c:pt>
                <c:pt idx="3101">
                  <c:v>-197.12</c:v>
                </c:pt>
                <c:pt idx="3102">
                  <c:v>-196.44</c:v>
                </c:pt>
                <c:pt idx="3103">
                  <c:v>-195.9</c:v>
                </c:pt>
                <c:pt idx="3104">
                  <c:v>-201.89</c:v>
                </c:pt>
                <c:pt idx="3105">
                  <c:v>-199.26</c:v>
                </c:pt>
                <c:pt idx="3106">
                  <c:v>-195.27</c:v>
                </c:pt>
                <c:pt idx="3107">
                  <c:v>-203.12</c:v>
                </c:pt>
                <c:pt idx="3108">
                  <c:v>-203.14</c:v>
                </c:pt>
                <c:pt idx="3109">
                  <c:v>-190.32</c:v>
                </c:pt>
                <c:pt idx="3110">
                  <c:v>-188.24</c:v>
                </c:pt>
                <c:pt idx="3111">
                  <c:v>-193.42</c:v>
                </c:pt>
                <c:pt idx="3112">
                  <c:v>-198.73</c:v>
                </c:pt>
                <c:pt idx="3113">
                  <c:v>-201.29</c:v>
                </c:pt>
                <c:pt idx="3114">
                  <c:v>-202.2</c:v>
                </c:pt>
                <c:pt idx="3115">
                  <c:v>-201.47</c:v>
                </c:pt>
                <c:pt idx="3116">
                  <c:v>-202.35</c:v>
                </c:pt>
                <c:pt idx="3117">
                  <c:v>-200.5</c:v>
                </c:pt>
                <c:pt idx="3118">
                  <c:v>-203.59</c:v>
                </c:pt>
                <c:pt idx="3119">
                  <c:v>-201.27</c:v>
                </c:pt>
                <c:pt idx="3120">
                  <c:v>-199.39</c:v>
                </c:pt>
                <c:pt idx="3121">
                  <c:v>-192</c:v>
                </c:pt>
                <c:pt idx="3122">
                  <c:v>-195.62</c:v>
                </c:pt>
                <c:pt idx="3123">
                  <c:v>-202.29</c:v>
                </c:pt>
                <c:pt idx="3124">
                  <c:v>-200.91</c:v>
                </c:pt>
                <c:pt idx="3125">
                  <c:v>-203.04</c:v>
                </c:pt>
                <c:pt idx="3126">
                  <c:v>-198.18</c:v>
                </c:pt>
                <c:pt idx="3127">
                  <c:v>-197.59</c:v>
                </c:pt>
                <c:pt idx="3128">
                  <c:v>-205.26</c:v>
                </c:pt>
                <c:pt idx="3129">
                  <c:v>-202.11</c:v>
                </c:pt>
                <c:pt idx="3130">
                  <c:v>-198.52</c:v>
                </c:pt>
                <c:pt idx="3131">
                  <c:v>-211.16</c:v>
                </c:pt>
                <c:pt idx="3132">
                  <c:v>-202.26</c:v>
                </c:pt>
                <c:pt idx="3133">
                  <c:v>-193.6</c:v>
                </c:pt>
                <c:pt idx="3134">
                  <c:v>-198.7</c:v>
                </c:pt>
                <c:pt idx="3135">
                  <c:v>-202.88</c:v>
                </c:pt>
                <c:pt idx="3136">
                  <c:v>-199.66</c:v>
                </c:pt>
                <c:pt idx="3137">
                  <c:v>-201.87</c:v>
                </c:pt>
                <c:pt idx="3138">
                  <c:v>-202.2</c:v>
                </c:pt>
                <c:pt idx="3139">
                  <c:v>-200.25</c:v>
                </c:pt>
                <c:pt idx="3140">
                  <c:v>-198.6</c:v>
                </c:pt>
                <c:pt idx="3141">
                  <c:v>-206.87</c:v>
                </c:pt>
                <c:pt idx="3142">
                  <c:v>-207.92</c:v>
                </c:pt>
                <c:pt idx="3143">
                  <c:v>-209.46</c:v>
                </c:pt>
                <c:pt idx="3144">
                  <c:v>-204.72</c:v>
                </c:pt>
                <c:pt idx="3145">
                  <c:v>-203.11</c:v>
                </c:pt>
                <c:pt idx="3146">
                  <c:v>-209.01</c:v>
                </c:pt>
                <c:pt idx="3147">
                  <c:v>-200.22</c:v>
                </c:pt>
                <c:pt idx="3148">
                  <c:v>-204.44</c:v>
                </c:pt>
                <c:pt idx="3149">
                  <c:v>-203.37</c:v>
                </c:pt>
                <c:pt idx="3150">
                  <c:v>-199.98</c:v>
                </c:pt>
                <c:pt idx="3151">
                  <c:v>-198.72</c:v>
                </c:pt>
                <c:pt idx="3152">
                  <c:v>-200.71</c:v>
                </c:pt>
                <c:pt idx="3153">
                  <c:v>-198.46</c:v>
                </c:pt>
                <c:pt idx="3154">
                  <c:v>-202.11</c:v>
                </c:pt>
                <c:pt idx="3155">
                  <c:v>-206.07</c:v>
                </c:pt>
                <c:pt idx="3156">
                  <c:v>-210.34</c:v>
                </c:pt>
                <c:pt idx="3157">
                  <c:v>-203.18</c:v>
                </c:pt>
                <c:pt idx="3158">
                  <c:v>-212.34</c:v>
                </c:pt>
                <c:pt idx="3159">
                  <c:v>-205.86</c:v>
                </c:pt>
                <c:pt idx="3160">
                  <c:v>-202.71</c:v>
                </c:pt>
                <c:pt idx="3161">
                  <c:v>-207.08</c:v>
                </c:pt>
                <c:pt idx="3162">
                  <c:v>-199.04</c:v>
                </c:pt>
                <c:pt idx="3163">
                  <c:v>-200.35</c:v>
                </c:pt>
                <c:pt idx="3164">
                  <c:v>-205.69</c:v>
                </c:pt>
                <c:pt idx="3165">
                  <c:v>-207.57</c:v>
                </c:pt>
                <c:pt idx="3166">
                  <c:v>-203.58</c:v>
                </c:pt>
                <c:pt idx="3167">
                  <c:v>-205.52</c:v>
                </c:pt>
                <c:pt idx="3168">
                  <c:v>-207.47</c:v>
                </c:pt>
                <c:pt idx="3169">
                  <c:v>-210.65</c:v>
                </c:pt>
                <c:pt idx="3170">
                  <c:v>-212.53</c:v>
                </c:pt>
                <c:pt idx="3171">
                  <c:v>-217.41</c:v>
                </c:pt>
                <c:pt idx="3172">
                  <c:v>-211.78</c:v>
                </c:pt>
                <c:pt idx="3173">
                  <c:v>-211.17</c:v>
                </c:pt>
                <c:pt idx="3174">
                  <c:v>-207.69</c:v>
                </c:pt>
                <c:pt idx="3175">
                  <c:v>-206.74</c:v>
                </c:pt>
                <c:pt idx="3176">
                  <c:v>-209.56</c:v>
                </c:pt>
                <c:pt idx="3177">
                  <c:v>-202.59</c:v>
                </c:pt>
                <c:pt idx="3178">
                  <c:v>-202.02</c:v>
                </c:pt>
                <c:pt idx="3179">
                  <c:v>-205.28</c:v>
                </c:pt>
                <c:pt idx="3180">
                  <c:v>-207</c:v>
                </c:pt>
                <c:pt idx="3181">
                  <c:v>-206.25</c:v>
                </c:pt>
                <c:pt idx="3182">
                  <c:v>-207.79</c:v>
                </c:pt>
                <c:pt idx="3183">
                  <c:v>-212.18</c:v>
                </c:pt>
                <c:pt idx="3184">
                  <c:v>-214.46</c:v>
                </c:pt>
                <c:pt idx="3185">
                  <c:v>-214.26</c:v>
                </c:pt>
                <c:pt idx="3186">
                  <c:v>-209.68</c:v>
                </c:pt>
                <c:pt idx="3187">
                  <c:v>-216.09</c:v>
                </c:pt>
                <c:pt idx="3188">
                  <c:v>-209.09</c:v>
                </c:pt>
                <c:pt idx="3189">
                  <c:v>-203.25</c:v>
                </c:pt>
                <c:pt idx="3190">
                  <c:v>-212.08</c:v>
                </c:pt>
                <c:pt idx="3191">
                  <c:v>-211.61</c:v>
                </c:pt>
                <c:pt idx="3192">
                  <c:v>-213.35</c:v>
                </c:pt>
                <c:pt idx="3193">
                  <c:v>-215.57</c:v>
                </c:pt>
                <c:pt idx="3194">
                  <c:v>-217.98</c:v>
                </c:pt>
                <c:pt idx="3195">
                  <c:v>-216.22</c:v>
                </c:pt>
                <c:pt idx="3196">
                  <c:v>-212.81</c:v>
                </c:pt>
                <c:pt idx="3197">
                  <c:v>-218.17</c:v>
                </c:pt>
                <c:pt idx="3198">
                  <c:v>-214.58</c:v>
                </c:pt>
                <c:pt idx="3199">
                  <c:v>-217.87</c:v>
                </c:pt>
                <c:pt idx="3200">
                  <c:v>-209.78</c:v>
                </c:pt>
                <c:pt idx="3201">
                  <c:v>-211.73</c:v>
                </c:pt>
                <c:pt idx="3202">
                  <c:v>-210.01</c:v>
                </c:pt>
                <c:pt idx="3203">
                  <c:v>-212.35</c:v>
                </c:pt>
                <c:pt idx="3204">
                  <c:v>-206.95</c:v>
                </c:pt>
                <c:pt idx="3205">
                  <c:v>-212.43</c:v>
                </c:pt>
                <c:pt idx="3206">
                  <c:v>-215.29</c:v>
                </c:pt>
                <c:pt idx="3207">
                  <c:v>-213.73</c:v>
                </c:pt>
                <c:pt idx="3208">
                  <c:v>-212.51</c:v>
                </c:pt>
                <c:pt idx="3209">
                  <c:v>-208.94</c:v>
                </c:pt>
                <c:pt idx="3210">
                  <c:v>-214.37</c:v>
                </c:pt>
                <c:pt idx="3211">
                  <c:v>-213.63</c:v>
                </c:pt>
                <c:pt idx="3212">
                  <c:v>-217.03</c:v>
                </c:pt>
                <c:pt idx="3213">
                  <c:v>-214.31</c:v>
                </c:pt>
                <c:pt idx="3214">
                  <c:v>-207.79</c:v>
                </c:pt>
                <c:pt idx="3215">
                  <c:v>-207.76</c:v>
                </c:pt>
                <c:pt idx="3216">
                  <c:v>-213.6</c:v>
                </c:pt>
                <c:pt idx="3217">
                  <c:v>-219.58</c:v>
                </c:pt>
                <c:pt idx="3218">
                  <c:v>-216.18</c:v>
                </c:pt>
                <c:pt idx="3219">
                  <c:v>-207.02</c:v>
                </c:pt>
                <c:pt idx="3220">
                  <c:v>-210.49</c:v>
                </c:pt>
                <c:pt idx="3221">
                  <c:v>-213.65</c:v>
                </c:pt>
                <c:pt idx="3222">
                  <c:v>-213.04</c:v>
                </c:pt>
                <c:pt idx="3223">
                  <c:v>-219.79</c:v>
                </c:pt>
                <c:pt idx="3224">
                  <c:v>-215.66</c:v>
                </c:pt>
                <c:pt idx="3225">
                  <c:v>-206.62</c:v>
                </c:pt>
                <c:pt idx="3226">
                  <c:v>-206.57</c:v>
                </c:pt>
                <c:pt idx="3227">
                  <c:v>-218.53</c:v>
                </c:pt>
                <c:pt idx="3228">
                  <c:v>-216.32</c:v>
                </c:pt>
                <c:pt idx="3229">
                  <c:v>-214.6</c:v>
                </c:pt>
                <c:pt idx="3230">
                  <c:v>-217.15</c:v>
                </c:pt>
                <c:pt idx="3231">
                  <c:v>-211.51</c:v>
                </c:pt>
                <c:pt idx="3232">
                  <c:v>-211.84</c:v>
                </c:pt>
                <c:pt idx="3233">
                  <c:v>-213.64</c:v>
                </c:pt>
                <c:pt idx="3234">
                  <c:v>-209.77</c:v>
                </c:pt>
                <c:pt idx="3235">
                  <c:v>-208.16</c:v>
                </c:pt>
                <c:pt idx="3236">
                  <c:v>-210.33</c:v>
                </c:pt>
                <c:pt idx="3237">
                  <c:v>-212.69</c:v>
                </c:pt>
                <c:pt idx="3238">
                  <c:v>-209.55</c:v>
                </c:pt>
                <c:pt idx="3239">
                  <c:v>-205.22</c:v>
                </c:pt>
                <c:pt idx="3240">
                  <c:v>-204.77</c:v>
                </c:pt>
                <c:pt idx="3241">
                  <c:v>-211.69</c:v>
                </c:pt>
                <c:pt idx="3242">
                  <c:v>-213.52</c:v>
                </c:pt>
                <c:pt idx="3243">
                  <c:v>-211.17</c:v>
                </c:pt>
                <c:pt idx="3244">
                  <c:v>-208.51</c:v>
                </c:pt>
                <c:pt idx="3245">
                  <c:v>-204.77</c:v>
                </c:pt>
                <c:pt idx="3246">
                  <c:v>-200.3</c:v>
                </c:pt>
                <c:pt idx="3247">
                  <c:v>-207.76</c:v>
                </c:pt>
                <c:pt idx="3248">
                  <c:v>-210.45</c:v>
                </c:pt>
                <c:pt idx="3249">
                  <c:v>-211.8</c:v>
                </c:pt>
                <c:pt idx="3250">
                  <c:v>-215.28</c:v>
                </c:pt>
                <c:pt idx="3251">
                  <c:v>-215.5</c:v>
                </c:pt>
                <c:pt idx="3252">
                  <c:v>-209.36</c:v>
                </c:pt>
                <c:pt idx="3253">
                  <c:v>-208.99</c:v>
                </c:pt>
                <c:pt idx="3254">
                  <c:v>-203.64</c:v>
                </c:pt>
                <c:pt idx="3255">
                  <c:v>-198.97</c:v>
                </c:pt>
                <c:pt idx="3256">
                  <c:v>-208.7</c:v>
                </c:pt>
                <c:pt idx="3257">
                  <c:v>-201.36</c:v>
                </c:pt>
                <c:pt idx="3258">
                  <c:v>-209.96</c:v>
                </c:pt>
                <c:pt idx="3259">
                  <c:v>-203.1</c:v>
                </c:pt>
                <c:pt idx="3260">
                  <c:v>-212.91</c:v>
                </c:pt>
                <c:pt idx="3261">
                  <c:v>-208.51</c:v>
                </c:pt>
                <c:pt idx="3262">
                  <c:v>-212.82</c:v>
                </c:pt>
                <c:pt idx="3263">
                  <c:v>-211.52</c:v>
                </c:pt>
                <c:pt idx="3264">
                  <c:v>-213.82</c:v>
                </c:pt>
                <c:pt idx="3265">
                  <c:v>-204.71</c:v>
                </c:pt>
                <c:pt idx="3266">
                  <c:v>-204.62</c:v>
                </c:pt>
                <c:pt idx="3267">
                  <c:v>-206.34</c:v>
                </c:pt>
                <c:pt idx="3268">
                  <c:v>-212.1</c:v>
                </c:pt>
                <c:pt idx="3269">
                  <c:v>-215.76</c:v>
                </c:pt>
                <c:pt idx="3270">
                  <c:v>-216.98</c:v>
                </c:pt>
                <c:pt idx="3271">
                  <c:v>-213.76</c:v>
                </c:pt>
                <c:pt idx="3272">
                  <c:v>-213.73</c:v>
                </c:pt>
                <c:pt idx="3273">
                  <c:v>-216.1</c:v>
                </c:pt>
                <c:pt idx="3274">
                  <c:v>-219.23</c:v>
                </c:pt>
                <c:pt idx="3275">
                  <c:v>-215.95</c:v>
                </c:pt>
                <c:pt idx="3276">
                  <c:v>-214.98</c:v>
                </c:pt>
                <c:pt idx="3277">
                  <c:v>-215.23</c:v>
                </c:pt>
                <c:pt idx="3278">
                  <c:v>-217.56</c:v>
                </c:pt>
                <c:pt idx="3279">
                  <c:v>-214.7</c:v>
                </c:pt>
                <c:pt idx="3280">
                  <c:v>-213.69</c:v>
                </c:pt>
                <c:pt idx="3281">
                  <c:v>-215.95</c:v>
                </c:pt>
                <c:pt idx="3282">
                  <c:v>-219.2</c:v>
                </c:pt>
                <c:pt idx="3283">
                  <c:v>-222.18</c:v>
                </c:pt>
                <c:pt idx="3284">
                  <c:v>-214.55</c:v>
                </c:pt>
                <c:pt idx="3285">
                  <c:v>-216.67</c:v>
                </c:pt>
                <c:pt idx="3286">
                  <c:v>-213.56</c:v>
                </c:pt>
                <c:pt idx="3287">
                  <c:v>-215.72</c:v>
                </c:pt>
                <c:pt idx="3288">
                  <c:v>-215.56</c:v>
                </c:pt>
                <c:pt idx="3289">
                  <c:v>-219.15</c:v>
                </c:pt>
                <c:pt idx="3290">
                  <c:v>-222.43</c:v>
                </c:pt>
                <c:pt idx="3291">
                  <c:v>-219.94</c:v>
                </c:pt>
                <c:pt idx="3292">
                  <c:v>-217.32</c:v>
                </c:pt>
                <c:pt idx="3293">
                  <c:v>-220.36</c:v>
                </c:pt>
                <c:pt idx="3294">
                  <c:v>-215.31</c:v>
                </c:pt>
                <c:pt idx="3295">
                  <c:v>-214.43</c:v>
                </c:pt>
                <c:pt idx="3296">
                  <c:v>-216.97</c:v>
                </c:pt>
                <c:pt idx="3297">
                  <c:v>-211.66</c:v>
                </c:pt>
                <c:pt idx="3298">
                  <c:v>-215.55</c:v>
                </c:pt>
                <c:pt idx="3299">
                  <c:v>-217.06</c:v>
                </c:pt>
                <c:pt idx="3300">
                  <c:v>-216.31</c:v>
                </c:pt>
                <c:pt idx="3301">
                  <c:v>-215.4</c:v>
                </c:pt>
                <c:pt idx="3302">
                  <c:v>-207.69</c:v>
                </c:pt>
                <c:pt idx="3303">
                  <c:v>-219.37</c:v>
                </c:pt>
                <c:pt idx="3304">
                  <c:v>-210.55</c:v>
                </c:pt>
                <c:pt idx="3305">
                  <c:v>-213.41</c:v>
                </c:pt>
                <c:pt idx="3306">
                  <c:v>-214.31</c:v>
                </c:pt>
                <c:pt idx="3307">
                  <c:v>-216.38</c:v>
                </c:pt>
                <c:pt idx="3308">
                  <c:v>-217.04</c:v>
                </c:pt>
                <c:pt idx="3309">
                  <c:v>-218.74</c:v>
                </c:pt>
                <c:pt idx="3310">
                  <c:v>-209.06</c:v>
                </c:pt>
                <c:pt idx="3311">
                  <c:v>-213.52</c:v>
                </c:pt>
                <c:pt idx="3312">
                  <c:v>-212.67</c:v>
                </c:pt>
                <c:pt idx="3313">
                  <c:v>-212.9</c:v>
                </c:pt>
                <c:pt idx="3314">
                  <c:v>-213.89</c:v>
                </c:pt>
                <c:pt idx="3315">
                  <c:v>-215.54</c:v>
                </c:pt>
                <c:pt idx="3316">
                  <c:v>-222.49</c:v>
                </c:pt>
                <c:pt idx="3317">
                  <c:v>-215.03</c:v>
                </c:pt>
                <c:pt idx="3318">
                  <c:v>-220.1</c:v>
                </c:pt>
                <c:pt idx="3319">
                  <c:v>-216.61</c:v>
                </c:pt>
                <c:pt idx="3320">
                  <c:v>-215.16</c:v>
                </c:pt>
                <c:pt idx="3321">
                  <c:v>-215.77</c:v>
                </c:pt>
                <c:pt idx="3322">
                  <c:v>-210.25</c:v>
                </c:pt>
                <c:pt idx="3323">
                  <c:v>-210.33</c:v>
                </c:pt>
                <c:pt idx="3324">
                  <c:v>-211.76</c:v>
                </c:pt>
                <c:pt idx="3325">
                  <c:v>-210.08</c:v>
                </c:pt>
                <c:pt idx="3326">
                  <c:v>-214.4</c:v>
                </c:pt>
                <c:pt idx="3327">
                  <c:v>-219.97</c:v>
                </c:pt>
                <c:pt idx="3328">
                  <c:v>-216.08</c:v>
                </c:pt>
                <c:pt idx="3329">
                  <c:v>-217.77</c:v>
                </c:pt>
                <c:pt idx="3330">
                  <c:v>-217.78</c:v>
                </c:pt>
                <c:pt idx="3331">
                  <c:v>-217.87</c:v>
                </c:pt>
                <c:pt idx="3332">
                  <c:v>-215.66</c:v>
                </c:pt>
                <c:pt idx="3333">
                  <c:v>-214.62</c:v>
                </c:pt>
                <c:pt idx="3334">
                  <c:v>-214.82</c:v>
                </c:pt>
                <c:pt idx="3335">
                  <c:v>-209.91</c:v>
                </c:pt>
                <c:pt idx="3336">
                  <c:v>-213.38</c:v>
                </c:pt>
                <c:pt idx="3337">
                  <c:v>-214.1</c:v>
                </c:pt>
                <c:pt idx="3338">
                  <c:v>-210.24</c:v>
                </c:pt>
                <c:pt idx="3339">
                  <c:v>-212.33</c:v>
                </c:pt>
                <c:pt idx="3340">
                  <c:v>-207.57</c:v>
                </c:pt>
                <c:pt idx="3341">
                  <c:v>-221.3</c:v>
                </c:pt>
                <c:pt idx="3342">
                  <c:v>-221.89</c:v>
                </c:pt>
                <c:pt idx="3343">
                  <c:v>-219.12</c:v>
                </c:pt>
                <c:pt idx="3344">
                  <c:v>-212.69</c:v>
                </c:pt>
                <c:pt idx="3345">
                  <c:v>-207.79</c:v>
                </c:pt>
                <c:pt idx="3346">
                  <c:v>-212.07</c:v>
                </c:pt>
                <c:pt idx="3347">
                  <c:v>-216.91</c:v>
                </c:pt>
                <c:pt idx="3348">
                  <c:v>-216.89</c:v>
                </c:pt>
                <c:pt idx="3349">
                  <c:v>-216.22</c:v>
                </c:pt>
                <c:pt idx="3350">
                  <c:v>-221.84</c:v>
                </c:pt>
                <c:pt idx="3351">
                  <c:v>-218.29</c:v>
                </c:pt>
                <c:pt idx="3352">
                  <c:v>-216.95</c:v>
                </c:pt>
                <c:pt idx="3353">
                  <c:v>-215.85</c:v>
                </c:pt>
                <c:pt idx="3354">
                  <c:v>-213.09</c:v>
                </c:pt>
                <c:pt idx="3355">
                  <c:v>-212.19</c:v>
                </c:pt>
                <c:pt idx="3356">
                  <c:v>-212.1</c:v>
                </c:pt>
                <c:pt idx="3357">
                  <c:v>-222.03</c:v>
                </c:pt>
                <c:pt idx="3358">
                  <c:v>-221.12</c:v>
                </c:pt>
                <c:pt idx="3359">
                  <c:v>-215.34</c:v>
                </c:pt>
                <c:pt idx="3360">
                  <c:v>-214.41</c:v>
                </c:pt>
                <c:pt idx="3361">
                  <c:v>-219.57</c:v>
                </c:pt>
                <c:pt idx="3362">
                  <c:v>-225.39</c:v>
                </c:pt>
                <c:pt idx="3363">
                  <c:v>-221.36</c:v>
                </c:pt>
                <c:pt idx="3364">
                  <c:v>-216.52</c:v>
                </c:pt>
                <c:pt idx="3365">
                  <c:v>-219.14</c:v>
                </c:pt>
                <c:pt idx="3366">
                  <c:v>-220.06</c:v>
                </c:pt>
                <c:pt idx="3367">
                  <c:v>-219.42</c:v>
                </c:pt>
                <c:pt idx="3368">
                  <c:v>-219</c:v>
                </c:pt>
                <c:pt idx="3369">
                  <c:v>-215.39</c:v>
                </c:pt>
                <c:pt idx="3370">
                  <c:v>-220.2</c:v>
                </c:pt>
                <c:pt idx="3371">
                  <c:v>-223.97</c:v>
                </c:pt>
                <c:pt idx="3372">
                  <c:v>-217.45</c:v>
                </c:pt>
                <c:pt idx="3373">
                  <c:v>-215.21</c:v>
                </c:pt>
                <c:pt idx="3374">
                  <c:v>-214.9</c:v>
                </c:pt>
                <c:pt idx="3375">
                  <c:v>-217.14</c:v>
                </c:pt>
                <c:pt idx="3376">
                  <c:v>-215.2</c:v>
                </c:pt>
                <c:pt idx="3377">
                  <c:v>-215.5</c:v>
                </c:pt>
                <c:pt idx="3378">
                  <c:v>-217.25</c:v>
                </c:pt>
                <c:pt idx="3379">
                  <c:v>-216.04</c:v>
                </c:pt>
                <c:pt idx="3380">
                  <c:v>-213.85</c:v>
                </c:pt>
                <c:pt idx="3381">
                  <c:v>-211.1</c:v>
                </c:pt>
                <c:pt idx="3382">
                  <c:v>-213.69</c:v>
                </c:pt>
                <c:pt idx="3383">
                  <c:v>-217.55</c:v>
                </c:pt>
                <c:pt idx="3384">
                  <c:v>-212.32</c:v>
                </c:pt>
                <c:pt idx="3385">
                  <c:v>-219.17</c:v>
                </c:pt>
                <c:pt idx="3386">
                  <c:v>-214.08</c:v>
                </c:pt>
                <c:pt idx="3387">
                  <c:v>-211.13</c:v>
                </c:pt>
                <c:pt idx="3388">
                  <c:v>-217.31</c:v>
                </c:pt>
                <c:pt idx="3389">
                  <c:v>-215.2</c:v>
                </c:pt>
                <c:pt idx="3390">
                  <c:v>-216.3</c:v>
                </c:pt>
                <c:pt idx="3391">
                  <c:v>-219.46</c:v>
                </c:pt>
                <c:pt idx="3392">
                  <c:v>-218.38</c:v>
                </c:pt>
                <c:pt idx="3393">
                  <c:v>-215.94</c:v>
                </c:pt>
                <c:pt idx="3394">
                  <c:v>-218.78</c:v>
                </c:pt>
                <c:pt idx="3395">
                  <c:v>-216.91</c:v>
                </c:pt>
                <c:pt idx="3396">
                  <c:v>-216</c:v>
                </c:pt>
                <c:pt idx="3397">
                  <c:v>-215.62</c:v>
                </c:pt>
                <c:pt idx="3398">
                  <c:v>-217.44</c:v>
                </c:pt>
                <c:pt idx="3399">
                  <c:v>-215.02</c:v>
                </c:pt>
                <c:pt idx="3400">
                  <c:v>-213.23</c:v>
                </c:pt>
                <c:pt idx="3401">
                  <c:v>-213.84</c:v>
                </c:pt>
                <c:pt idx="3402">
                  <c:v>-220.16</c:v>
                </c:pt>
                <c:pt idx="3403">
                  <c:v>-220.89</c:v>
                </c:pt>
                <c:pt idx="3404">
                  <c:v>-220.08</c:v>
                </c:pt>
                <c:pt idx="3405">
                  <c:v>-220.64</c:v>
                </c:pt>
                <c:pt idx="3406">
                  <c:v>-219.92</c:v>
                </c:pt>
                <c:pt idx="3407">
                  <c:v>-220.69</c:v>
                </c:pt>
                <c:pt idx="3408">
                  <c:v>-215.49</c:v>
                </c:pt>
                <c:pt idx="3409">
                  <c:v>-220.04</c:v>
                </c:pt>
                <c:pt idx="3410">
                  <c:v>-222.35</c:v>
                </c:pt>
                <c:pt idx="3411">
                  <c:v>-221.49</c:v>
                </c:pt>
                <c:pt idx="3412">
                  <c:v>-223.66</c:v>
                </c:pt>
                <c:pt idx="3413">
                  <c:v>-214.39</c:v>
                </c:pt>
                <c:pt idx="3414">
                  <c:v>-224.92</c:v>
                </c:pt>
                <c:pt idx="3415">
                  <c:v>-227.41</c:v>
                </c:pt>
                <c:pt idx="3416">
                  <c:v>-223.36</c:v>
                </c:pt>
                <c:pt idx="3417">
                  <c:v>-226.05</c:v>
                </c:pt>
                <c:pt idx="3418">
                  <c:v>-222.86</c:v>
                </c:pt>
                <c:pt idx="3419">
                  <c:v>-225.41</c:v>
                </c:pt>
                <c:pt idx="3420">
                  <c:v>-228.33</c:v>
                </c:pt>
                <c:pt idx="3421">
                  <c:v>-224.3</c:v>
                </c:pt>
                <c:pt idx="3422">
                  <c:v>-224.6</c:v>
                </c:pt>
                <c:pt idx="3423">
                  <c:v>-231.33</c:v>
                </c:pt>
                <c:pt idx="3424">
                  <c:v>-227.02</c:v>
                </c:pt>
                <c:pt idx="3425">
                  <c:v>-225.24</c:v>
                </c:pt>
                <c:pt idx="3426">
                  <c:v>-228.99</c:v>
                </c:pt>
                <c:pt idx="3427">
                  <c:v>-227.97</c:v>
                </c:pt>
                <c:pt idx="3428">
                  <c:v>-225.4</c:v>
                </c:pt>
                <c:pt idx="3429">
                  <c:v>-231.06</c:v>
                </c:pt>
                <c:pt idx="3430">
                  <c:v>-227.64</c:v>
                </c:pt>
                <c:pt idx="3431">
                  <c:v>-229.99</c:v>
                </c:pt>
                <c:pt idx="3432">
                  <c:v>-230.66</c:v>
                </c:pt>
                <c:pt idx="3433">
                  <c:v>-228.59</c:v>
                </c:pt>
                <c:pt idx="3434">
                  <c:v>-233.25</c:v>
                </c:pt>
                <c:pt idx="3435">
                  <c:v>-227.7</c:v>
                </c:pt>
                <c:pt idx="3436">
                  <c:v>-233.34</c:v>
                </c:pt>
                <c:pt idx="3437">
                  <c:v>-227.37</c:v>
                </c:pt>
                <c:pt idx="3438">
                  <c:v>-232.34</c:v>
                </c:pt>
                <c:pt idx="3439">
                  <c:v>-229.05</c:v>
                </c:pt>
                <c:pt idx="3440">
                  <c:v>-231.89</c:v>
                </c:pt>
                <c:pt idx="3441">
                  <c:v>-226.2</c:v>
                </c:pt>
                <c:pt idx="3442">
                  <c:v>-234.72</c:v>
                </c:pt>
                <c:pt idx="3443">
                  <c:v>-229.35</c:v>
                </c:pt>
                <c:pt idx="3444">
                  <c:v>-229.95</c:v>
                </c:pt>
                <c:pt idx="3445">
                  <c:v>-224.12</c:v>
                </c:pt>
                <c:pt idx="3446">
                  <c:v>-231.43</c:v>
                </c:pt>
                <c:pt idx="3447">
                  <c:v>-226.74</c:v>
                </c:pt>
                <c:pt idx="3448">
                  <c:v>-232.63</c:v>
                </c:pt>
                <c:pt idx="3449">
                  <c:v>-235.38</c:v>
                </c:pt>
                <c:pt idx="3450">
                  <c:v>-233.9</c:v>
                </c:pt>
                <c:pt idx="3451">
                  <c:v>-234.74</c:v>
                </c:pt>
                <c:pt idx="3452">
                  <c:v>-235.28</c:v>
                </c:pt>
                <c:pt idx="3453">
                  <c:v>-236.9</c:v>
                </c:pt>
                <c:pt idx="3454">
                  <c:v>-236.34</c:v>
                </c:pt>
                <c:pt idx="3455">
                  <c:v>-233.25</c:v>
                </c:pt>
                <c:pt idx="3456">
                  <c:v>-230.04</c:v>
                </c:pt>
                <c:pt idx="3457">
                  <c:v>-231.17</c:v>
                </c:pt>
                <c:pt idx="3458">
                  <c:v>-232.46</c:v>
                </c:pt>
                <c:pt idx="3459">
                  <c:v>-234.42</c:v>
                </c:pt>
                <c:pt idx="3460">
                  <c:v>-233.58</c:v>
                </c:pt>
                <c:pt idx="3461">
                  <c:v>-232.86</c:v>
                </c:pt>
                <c:pt idx="3462">
                  <c:v>-233.22</c:v>
                </c:pt>
                <c:pt idx="3463">
                  <c:v>-234.19</c:v>
                </c:pt>
                <c:pt idx="3464">
                  <c:v>-236.19</c:v>
                </c:pt>
                <c:pt idx="3465">
                  <c:v>-233.46</c:v>
                </c:pt>
                <c:pt idx="3466">
                  <c:v>-234.55</c:v>
                </c:pt>
                <c:pt idx="3467">
                  <c:v>-234.24</c:v>
                </c:pt>
                <c:pt idx="3468">
                  <c:v>-238.02</c:v>
                </c:pt>
                <c:pt idx="3469">
                  <c:v>-239.05</c:v>
                </c:pt>
                <c:pt idx="3470">
                  <c:v>-238.03</c:v>
                </c:pt>
                <c:pt idx="3471">
                  <c:v>-236.59</c:v>
                </c:pt>
                <c:pt idx="3472">
                  <c:v>-236.44</c:v>
                </c:pt>
                <c:pt idx="3473">
                  <c:v>-234.58</c:v>
                </c:pt>
                <c:pt idx="3474">
                  <c:v>-236.16</c:v>
                </c:pt>
                <c:pt idx="3475">
                  <c:v>-233.69</c:v>
                </c:pt>
                <c:pt idx="3476">
                  <c:v>-228.94</c:v>
                </c:pt>
                <c:pt idx="3477">
                  <c:v>-230.91</c:v>
                </c:pt>
                <c:pt idx="3478">
                  <c:v>-236.96</c:v>
                </c:pt>
                <c:pt idx="3479">
                  <c:v>-236.32</c:v>
                </c:pt>
                <c:pt idx="3480">
                  <c:v>-240.53</c:v>
                </c:pt>
                <c:pt idx="3481">
                  <c:v>-235.39</c:v>
                </c:pt>
                <c:pt idx="3482">
                  <c:v>-240.46</c:v>
                </c:pt>
                <c:pt idx="3483">
                  <c:v>-229.68</c:v>
                </c:pt>
                <c:pt idx="3484">
                  <c:v>-242.85</c:v>
                </c:pt>
                <c:pt idx="3485">
                  <c:v>-243.6</c:v>
                </c:pt>
                <c:pt idx="3486">
                  <c:v>-235.97</c:v>
                </c:pt>
                <c:pt idx="3487">
                  <c:v>-236.4</c:v>
                </c:pt>
                <c:pt idx="3488">
                  <c:v>-235.73</c:v>
                </c:pt>
                <c:pt idx="3489">
                  <c:v>-240.34</c:v>
                </c:pt>
                <c:pt idx="3490">
                  <c:v>-237.07</c:v>
                </c:pt>
                <c:pt idx="3491">
                  <c:v>-242.88</c:v>
                </c:pt>
                <c:pt idx="3492">
                  <c:v>-243.6</c:v>
                </c:pt>
                <c:pt idx="3493">
                  <c:v>-242.48</c:v>
                </c:pt>
                <c:pt idx="3494">
                  <c:v>-242.63</c:v>
                </c:pt>
                <c:pt idx="3495">
                  <c:v>-245.03</c:v>
                </c:pt>
                <c:pt idx="3496">
                  <c:v>-241.91</c:v>
                </c:pt>
                <c:pt idx="3497">
                  <c:v>-240.89</c:v>
                </c:pt>
                <c:pt idx="3498">
                  <c:v>-250.47</c:v>
                </c:pt>
                <c:pt idx="3499">
                  <c:v>-246.4</c:v>
                </c:pt>
                <c:pt idx="3500">
                  <c:v>-242.16</c:v>
                </c:pt>
                <c:pt idx="3501">
                  <c:v>-241.49</c:v>
                </c:pt>
                <c:pt idx="3502">
                  <c:v>-244.23</c:v>
                </c:pt>
                <c:pt idx="3503">
                  <c:v>-249.33</c:v>
                </c:pt>
                <c:pt idx="3504">
                  <c:v>-237.9</c:v>
                </c:pt>
                <c:pt idx="3505">
                  <c:v>-246.07</c:v>
                </c:pt>
                <c:pt idx="3506">
                  <c:v>-235.65</c:v>
                </c:pt>
                <c:pt idx="3507">
                  <c:v>-244.47</c:v>
                </c:pt>
                <c:pt idx="3508">
                  <c:v>-239.87</c:v>
                </c:pt>
                <c:pt idx="3509">
                  <c:v>-243.11</c:v>
                </c:pt>
                <c:pt idx="3510">
                  <c:v>-242.96</c:v>
                </c:pt>
                <c:pt idx="3511">
                  <c:v>-250.4</c:v>
                </c:pt>
                <c:pt idx="3512">
                  <c:v>-249.87</c:v>
                </c:pt>
                <c:pt idx="3513">
                  <c:v>-253.81</c:v>
                </c:pt>
                <c:pt idx="3514">
                  <c:v>-245.28</c:v>
                </c:pt>
                <c:pt idx="3515">
                  <c:v>-238.61</c:v>
                </c:pt>
                <c:pt idx="3516">
                  <c:v>-247.85</c:v>
                </c:pt>
                <c:pt idx="3517">
                  <c:v>-244.93</c:v>
                </c:pt>
                <c:pt idx="3518">
                  <c:v>-243.35</c:v>
                </c:pt>
                <c:pt idx="3519">
                  <c:v>-249.34</c:v>
                </c:pt>
                <c:pt idx="3520">
                  <c:v>-250.88</c:v>
                </c:pt>
                <c:pt idx="3521">
                  <c:v>-246.36</c:v>
                </c:pt>
                <c:pt idx="3522">
                  <c:v>-248.05</c:v>
                </c:pt>
                <c:pt idx="3523">
                  <c:v>-250.58</c:v>
                </c:pt>
                <c:pt idx="3524">
                  <c:v>-256.12</c:v>
                </c:pt>
                <c:pt idx="3525">
                  <c:v>-249.59</c:v>
                </c:pt>
                <c:pt idx="3526">
                  <c:v>-254.19</c:v>
                </c:pt>
                <c:pt idx="3527">
                  <c:v>-252.37</c:v>
                </c:pt>
                <c:pt idx="3528">
                  <c:v>-252.71</c:v>
                </c:pt>
                <c:pt idx="3529">
                  <c:v>-248.34</c:v>
                </c:pt>
                <c:pt idx="3530">
                  <c:v>-251.65</c:v>
                </c:pt>
                <c:pt idx="3531">
                  <c:v>-248.5</c:v>
                </c:pt>
                <c:pt idx="3532">
                  <c:v>-243.49</c:v>
                </c:pt>
                <c:pt idx="3533">
                  <c:v>-250.99</c:v>
                </c:pt>
                <c:pt idx="3534">
                  <c:v>-249.04</c:v>
                </c:pt>
                <c:pt idx="3535">
                  <c:v>-254.46</c:v>
                </c:pt>
                <c:pt idx="3536">
                  <c:v>-254.97</c:v>
                </c:pt>
                <c:pt idx="3537">
                  <c:v>-250.31</c:v>
                </c:pt>
                <c:pt idx="3538">
                  <c:v>-247.64</c:v>
                </c:pt>
                <c:pt idx="3539">
                  <c:v>-249.91</c:v>
                </c:pt>
                <c:pt idx="3540">
                  <c:v>-252.88</c:v>
                </c:pt>
                <c:pt idx="3541">
                  <c:v>-254.75</c:v>
                </c:pt>
                <c:pt idx="3542">
                  <c:v>-250.9</c:v>
                </c:pt>
                <c:pt idx="3543">
                  <c:v>-248.46</c:v>
                </c:pt>
                <c:pt idx="3544">
                  <c:v>-239.66</c:v>
                </c:pt>
                <c:pt idx="3545">
                  <c:v>-244.56</c:v>
                </c:pt>
                <c:pt idx="3546">
                  <c:v>-256.7</c:v>
                </c:pt>
                <c:pt idx="3547">
                  <c:v>-254.06</c:v>
                </c:pt>
                <c:pt idx="3548">
                  <c:v>-250.51</c:v>
                </c:pt>
                <c:pt idx="3549">
                  <c:v>-251.84</c:v>
                </c:pt>
                <c:pt idx="3550">
                  <c:v>-254.05</c:v>
                </c:pt>
                <c:pt idx="3551">
                  <c:v>-254.45</c:v>
                </c:pt>
                <c:pt idx="3552">
                  <c:v>-253.01</c:v>
                </c:pt>
                <c:pt idx="3553">
                  <c:v>-258.55</c:v>
                </c:pt>
                <c:pt idx="3554">
                  <c:v>-253.38</c:v>
                </c:pt>
                <c:pt idx="3555">
                  <c:v>-250.63</c:v>
                </c:pt>
                <c:pt idx="3556">
                  <c:v>-251.3</c:v>
                </c:pt>
                <c:pt idx="3557">
                  <c:v>-252.56</c:v>
                </c:pt>
                <c:pt idx="3558">
                  <c:v>-251.3</c:v>
                </c:pt>
                <c:pt idx="3559">
                  <c:v>-261.13</c:v>
                </c:pt>
                <c:pt idx="3560">
                  <c:v>-251.14</c:v>
                </c:pt>
                <c:pt idx="3561">
                  <c:v>-250.18</c:v>
                </c:pt>
                <c:pt idx="3562">
                  <c:v>-253.27</c:v>
                </c:pt>
                <c:pt idx="3563">
                  <c:v>-256.49</c:v>
                </c:pt>
                <c:pt idx="3564">
                  <c:v>-257.48</c:v>
                </c:pt>
                <c:pt idx="3565">
                  <c:v>-258.52999999999997</c:v>
                </c:pt>
                <c:pt idx="3566">
                  <c:v>-253.77</c:v>
                </c:pt>
                <c:pt idx="3567">
                  <c:v>-254.13</c:v>
                </c:pt>
                <c:pt idx="3568">
                  <c:v>-245.95</c:v>
                </c:pt>
                <c:pt idx="3569">
                  <c:v>-254.29</c:v>
                </c:pt>
                <c:pt idx="3570">
                  <c:v>-257.61</c:v>
                </c:pt>
                <c:pt idx="3571">
                  <c:v>-256.69</c:v>
                </c:pt>
                <c:pt idx="3572">
                  <c:v>-253.77</c:v>
                </c:pt>
                <c:pt idx="3573">
                  <c:v>-252.25</c:v>
                </c:pt>
                <c:pt idx="3574">
                  <c:v>-257.44</c:v>
                </c:pt>
                <c:pt idx="3575">
                  <c:v>-255.57</c:v>
                </c:pt>
                <c:pt idx="3576">
                  <c:v>-257.8</c:v>
                </c:pt>
                <c:pt idx="3577">
                  <c:v>-258.63</c:v>
                </c:pt>
                <c:pt idx="3578">
                  <c:v>-261.05</c:v>
                </c:pt>
                <c:pt idx="3579">
                  <c:v>-263.7</c:v>
                </c:pt>
                <c:pt idx="3580">
                  <c:v>-258.86</c:v>
                </c:pt>
                <c:pt idx="3581">
                  <c:v>-261.62</c:v>
                </c:pt>
                <c:pt idx="3582">
                  <c:v>-253.31</c:v>
                </c:pt>
                <c:pt idx="3583">
                  <c:v>-259.56</c:v>
                </c:pt>
                <c:pt idx="3584">
                  <c:v>-252.98</c:v>
                </c:pt>
                <c:pt idx="3585">
                  <c:v>-246.33</c:v>
                </c:pt>
                <c:pt idx="3586">
                  <c:v>-254.56</c:v>
                </c:pt>
                <c:pt idx="3587">
                  <c:v>-250.68</c:v>
                </c:pt>
                <c:pt idx="3588">
                  <c:v>-253.94</c:v>
                </c:pt>
                <c:pt idx="3589">
                  <c:v>-257.11</c:v>
                </c:pt>
                <c:pt idx="3590">
                  <c:v>-252.62</c:v>
                </c:pt>
                <c:pt idx="3591">
                  <c:v>-258.98</c:v>
                </c:pt>
                <c:pt idx="3592">
                  <c:v>-255.56</c:v>
                </c:pt>
                <c:pt idx="3593">
                  <c:v>-256.70999999999998</c:v>
                </c:pt>
                <c:pt idx="3594">
                  <c:v>-260.82</c:v>
                </c:pt>
                <c:pt idx="3595">
                  <c:v>-258.12</c:v>
                </c:pt>
                <c:pt idx="3596">
                  <c:v>-258.36</c:v>
                </c:pt>
                <c:pt idx="3597">
                  <c:v>-253.02</c:v>
                </c:pt>
                <c:pt idx="3598">
                  <c:v>-257.16000000000003</c:v>
                </c:pt>
                <c:pt idx="3599">
                  <c:v>-261.64999999999998</c:v>
                </c:pt>
                <c:pt idx="3600">
                  <c:v>-264.35000000000002</c:v>
                </c:pt>
                <c:pt idx="3601">
                  <c:v>-263.5</c:v>
                </c:pt>
                <c:pt idx="3602">
                  <c:v>-259.98</c:v>
                </c:pt>
                <c:pt idx="3603">
                  <c:v>-257.88</c:v>
                </c:pt>
                <c:pt idx="3604">
                  <c:v>-253.42</c:v>
                </c:pt>
                <c:pt idx="3605">
                  <c:v>-259.37</c:v>
                </c:pt>
                <c:pt idx="3606">
                  <c:v>-254.87</c:v>
                </c:pt>
                <c:pt idx="3607">
                  <c:v>-262.17</c:v>
                </c:pt>
                <c:pt idx="3608">
                  <c:v>-261.73</c:v>
                </c:pt>
                <c:pt idx="3609">
                  <c:v>-265.33</c:v>
                </c:pt>
                <c:pt idx="3610">
                  <c:v>-263.12</c:v>
                </c:pt>
                <c:pt idx="3611">
                  <c:v>-256.52999999999997</c:v>
                </c:pt>
                <c:pt idx="3612">
                  <c:v>-257.45</c:v>
                </c:pt>
                <c:pt idx="3613">
                  <c:v>-264</c:v>
                </c:pt>
                <c:pt idx="3614">
                  <c:v>-266.33</c:v>
                </c:pt>
                <c:pt idx="3615">
                  <c:v>-266.61</c:v>
                </c:pt>
                <c:pt idx="3616">
                  <c:v>-265.99</c:v>
                </c:pt>
                <c:pt idx="3617">
                  <c:v>-267.79000000000002</c:v>
                </c:pt>
                <c:pt idx="3618">
                  <c:v>-264.39999999999998</c:v>
                </c:pt>
                <c:pt idx="3619">
                  <c:v>-263.76</c:v>
                </c:pt>
                <c:pt idx="3620">
                  <c:v>-263.60000000000002</c:v>
                </c:pt>
                <c:pt idx="3621">
                  <c:v>-259.04000000000002</c:v>
                </c:pt>
                <c:pt idx="3622">
                  <c:v>-256.58</c:v>
                </c:pt>
                <c:pt idx="3623">
                  <c:v>-264.22000000000003</c:v>
                </c:pt>
                <c:pt idx="3624">
                  <c:v>-266.64</c:v>
                </c:pt>
                <c:pt idx="3625">
                  <c:v>-258.22000000000003</c:v>
                </c:pt>
                <c:pt idx="3626">
                  <c:v>-260.62</c:v>
                </c:pt>
                <c:pt idx="3627">
                  <c:v>-258.77</c:v>
                </c:pt>
                <c:pt idx="3628">
                  <c:v>-251.56</c:v>
                </c:pt>
                <c:pt idx="3629">
                  <c:v>-251.75</c:v>
                </c:pt>
                <c:pt idx="3630">
                  <c:v>-258.8</c:v>
                </c:pt>
                <c:pt idx="3631">
                  <c:v>-255.72</c:v>
                </c:pt>
                <c:pt idx="3632">
                  <c:v>-257.63</c:v>
                </c:pt>
                <c:pt idx="3633">
                  <c:v>-258.27</c:v>
                </c:pt>
                <c:pt idx="3634">
                  <c:v>-262.14999999999998</c:v>
                </c:pt>
                <c:pt idx="3635">
                  <c:v>-258.77</c:v>
                </c:pt>
                <c:pt idx="3636">
                  <c:v>-263.70999999999998</c:v>
                </c:pt>
                <c:pt idx="3637">
                  <c:v>-260.98</c:v>
                </c:pt>
                <c:pt idx="3638">
                  <c:v>-259.83</c:v>
                </c:pt>
                <c:pt idx="3639">
                  <c:v>-251.62</c:v>
                </c:pt>
                <c:pt idx="3640">
                  <c:v>-251.77</c:v>
                </c:pt>
                <c:pt idx="3641">
                  <c:v>-251.42</c:v>
                </c:pt>
                <c:pt idx="3642">
                  <c:v>-258.44</c:v>
                </c:pt>
                <c:pt idx="3643">
                  <c:v>-265.55</c:v>
                </c:pt>
                <c:pt idx="3644">
                  <c:v>-266.33999999999997</c:v>
                </c:pt>
                <c:pt idx="3645">
                  <c:v>-269.27</c:v>
                </c:pt>
                <c:pt idx="3646">
                  <c:v>-266.83</c:v>
                </c:pt>
                <c:pt idx="3647">
                  <c:v>-263.88</c:v>
                </c:pt>
                <c:pt idx="3648">
                  <c:v>-264.58</c:v>
                </c:pt>
                <c:pt idx="3649">
                  <c:v>-261.16000000000003</c:v>
                </c:pt>
                <c:pt idx="3650">
                  <c:v>-266.54000000000002</c:v>
                </c:pt>
                <c:pt idx="3651">
                  <c:v>-266.27999999999997</c:v>
                </c:pt>
                <c:pt idx="3652">
                  <c:v>-264.20999999999998</c:v>
                </c:pt>
                <c:pt idx="3653">
                  <c:v>-261.45999999999998</c:v>
                </c:pt>
                <c:pt idx="3654">
                  <c:v>-256.81</c:v>
                </c:pt>
                <c:pt idx="3655">
                  <c:v>-263.12</c:v>
                </c:pt>
                <c:pt idx="3656">
                  <c:v>-265.14999999999998</c:v>
                </c:pt>
                <c:pt idx="3657">
                  <c:v>-265.89</c:v>
                </c:pt>
                <c:pt idx="3658">
                  <c:v>-268.75</c:v>
                </c:pt>
                <c:pt idx="3659">
                  <c:v>-267.10000000000002</c:v>
                </c:pt>
                <c:pt idx="3660">
                  <c:v>-268.98</c:v>
                </c:pt>
                <c:pt idx="3661">
                  <c:v>-270.18</c:v>
                </c:pt>
                <c:pt idx="3662">
                  <c:v>-265.55</c:v>
                </c:pt>
                <c:pt idx="3663">
                  <c:v>-262.11</c:v>
                </c:pt>
                <c:pt idx="3664">
                  <c:v>-262.58</c:v>
                </c:pt>
                <c:pt idx="3665">
                  <c:v>-262.92</c:v>
                </c:pt>
                <c:pt idx="3666">
                  <c:v>-261.32</c:v>
                </c:pt>
                <c:pt idx="3667">
                  <c:v>-263.95999999999998</c:v>
                </c:pt>
                <c:pt idx="3668">
                  <c:v>-270.85000000000002</c:v>
                </c:pt>
                <c:pt idx="3669">
                  <c:v>-270.12</c:v>
                </c:pt>
                <c:pt idx="3670">
                  <c:v>-271.83</c:v>
                </c:pt>
                <c:pt idx="3671">
                  <c:v>-269.98</c:v>
                </c:pt>
                <c:pt idx="3672">
                  <c:v>-262.66000000000003</c:v>
                </c:pt>
                <c:pt idx="3673">
                  <c:v>-268.69</c:v>
                </c:pt>
                <c:pt idx="3674">
                  <c:v>-270.14</c:v>
                </c:pt>
                <c:pt idx="3675">
                  <c:v>-271.5</c:v>
                </c:pt>
                <c:pt idx="3676">
                  <c:v>-272.58999999999997</c:v>
                </c:pt>
                <c:pt idx="3677">
                  <c:v>-272.02999999999997</c:v>
                </c:pt>
                <c:pt idx="3678">
                  <c:v>-269.41000000000003</c:v>
                </c:pt>
                <c:pt idx="3679">
                  <c:v>-254.19</c:v>
                </c:pt>
                <c:pt idx="3680">
                  <c:v>-259.5</c:v>
                </c:pt>
                <c:pt idx="3681">
                  <c:v>-262.75</c:v>
                </c:pt>
                <c:pt idx="3682">
                  <c:v>-273.25</c:v>
                </c:pt>
                <c:pt idx="3683">
                  <c:v>-272.04000000000002</c:v>
                </c:pt>
                <c:pt idx="3684">
                  <c:v>-276.67</c:v>
                </c:pt>
                <c:pt idx="3685">
                  <c:v>-279.48</c:v>
                </c:pt>
                <c:pt idx="3686">
                  <c:v>-277.48</c:v>
                </c:pt>
                <c:pt idx="3687">
                  <c:v>-274.51</c:v>
                </c:pt>
                <c:pt idx="3688">
                  <c:v>-275.98</c:v>
                </c:pt>
                <c:pt idx="3689">
                  <c:v>-277.66000000000003</c:v>
                </c:pt>
                <c:pt idx="3690">
                  <c:v>-272.60000000000002</c:v>
                </c:pt>
                <c:pt idx="3691">
                  <c:v>-279.27999999999997</c:v>
                </c:pt>
                <c:pt idx="3692">
                  <c:v>-274.54000000000002</c:v>
                </c:pt>
                <c:pt idx="3693">
                  <c:v>-271.02</c:v>
                </c:pt>
                <c:pt idx="3694">
                  <c:v>-267.31</c:v>
                </c:pt>
                <c:pt idx="3695">
                  <c:v>-265.5</c:v>
                </c:pt>
                <c:pt idx="3696">
                  <c:v>-268.48</c:v>
                </c:pt>
                <c:pt idx="3697">
                  <c:v>-259.52999999999997</c:v>
                </c:pt>
                <c:pt idx="3698">
                  <c:v>-258.95</c:v>
                </c:pt>
                <c:pt idx="3699">
                  <c:v>-262.89</c:v>
                </c:pt>
                <c:pt idx="3700">
                  <c:v>-266.93</c:v>
                </c:pt>
                <c:pt idx="3701">
                  <c:v>-271.17</c:v>
                </c:pt>
                <c:pt idx="3702">
                  <c:v>-271.75</c:v>
                </c:pt>
                <c:pt idx="3703">
                  <c:v>-267.91000000000003</c:v>
                </c:pt>
                <c:pt idx="3704">
                  <c:v>-268.39</c:v>
                </c:pt>
                <c:pt idx="3705">
                  <c:v>-273.64999999999998</c:v>
                </c:pt>
                <c:pt idx="3706">
                  <c:v>-271.51</c:v>
                </c:pt>
                <c:pt idx="3707">
                  <c:v>-269.33999999999997</c:v>
                </c:pt>
                <c:pt idx="3708">
                  <c:v>-265.93</c:v>
                </c:pt>
                <c:pt idx="3709">
                  <c:v>-269.83</c:v>
                </c:pt>
                <c:pt idx="3710">
                  <c:v>-268.45</c:v>
                </c:pt>
                <c:pt idx="3711">
                  <c:v>-268.52</c:v>
                </c:pt>
                <c:pt idx="3712">
                  <c:v>-268.39999999999998</c:v>
                </c:pt>
                <c:pt idx="3713">
                  <c:v>-268.14999999999998</c:v>
                </c:pt>
                <c:pt idx="3714">
                  <c:v>-264.51</c:v>
                </c:pt>
                <c:pt idx="3715">
                  <c:v>-263.68</c:v>
                </c:pt>
                <c:pt idx="3716">
                  <c:v>-256.58999999999997</c:v>
                </c:pt>
                <c:pt idx="3717">
                  <c:v>-267.75</c:v>
                </c:pt>
                <c:pt idx="3718">
                  <c:v>-266.22000000000003</c:v>
                </c:pt>
                <c:pt idx="3719">
                  <c:v>-258.67</c:v>
                </c:pt>
                <c:pt idx="3720">
                  <c:v>-268.42</c:v>
                </c:pt>
                <c:pt idx="3721">
                  <c:v>-264.66000000000003</c:v>
                </c:pt>
                <c:pt idx="3722">
                  <c:v>-262.07</c:v>
                </c:pt>
                <c:pt idx="3723">
                  <c:v>-264.70999999999998</c:v>
                </c:pt>
                <c:pt idx="3724">
                  <c:v>-269.16000000000003</c:v>
                </c:pt>
                <c:pt idx="3725">
                  <c:v>-269.25</c:v>
                </c:pt>
                <c:pt idx="3726">
                  <c:v>-266.20999999999998</c:v>
                </c:pt>
                <c:pt idx="3727">
                  <c:v>-265.29000000000002</c:v>
                </c:pt>
                <c:pt idx="3728">
                  <c:v>-274.32</c:v>
                </c:pt>
                <c:pt idx="3729">
                  <c:v>-269.29000000000002</c:v>
                </c:pt>
                <c:pt idx="3730">
                  <c:v>-269.04000000000002</c:v>
                </c:pt>
                <c:pt idx="3731">
                  <c:v>-263.23</c:v>
                </c:pt>
                <c:pt idx="3732">
                  <c:v>-267.52999999999997</c:v>
                </c:pt>
                <c:pt idx="3733">
                  <c:v>-267.44</c:v>
                </c:pt>
                <c:pt idx="3734">
                  <c:v>-260.58999999999997</c:v>
                </c:pt>
                <c:pt idx="3735">
                  <c:v>-257.68</c:v>
                </c:pt>
                <c:pt idx="3736">
                  <c:v>-269.97000000000003</c:v>
                </c:pt>
                <c:pt idx="3737">
                  <c:v>-264.45</c:v>
                </c:pt>
                <c:pt idx="3738">
                  <c:v>-263.32</c:v>
                </c:pt>
                <c:pt idx="3739">
                  <c:v>-259.61</c:v>
                </c:pt>
                <c:pt idx="3740">
                  <c:v>-261.31</c:v>
                </c:pt>
                <c:pt idx="3741">
                  <c:v>-267.63</c:v>
                </c:pt>
                <c:pt idx="3742">
                  <c:v>-273.43</c:v>
                </c:pt>
                <c:pt idx="3743">
                  <c:v>-263.44</c:v>
                </c:pt>
                <c:pt idx="3744">
                  <c:v>-269.32</c:v>
                </c:pt>
                <c:pt idx="3745">
                  <c:v>-273.10000000000002</c:v>
                </c:pt>
                <c:pt idx="3746">
                  <c:v>-268.82</c:v>
                </c:pt>
                <c:pt idx="3747">
                  <c:v>-271.41000000000003</c:v>
                </c:pt>
                <c:pt idx="3748">
                  <c:v>-263.66000000000003</c:v>
                </c:pt>
                <c:pt idx="3749">
                  <c:v>-263.36</c:v>
                </c:pt>
                <c:pt idx="3750">
                  <c:v>-261.36</c:v>
                </c:pt>
                <c:pt idx="3751">
                  <c:v>-264.57</c:v>
                </c:pt>
                <c:pt idx="3752">
                  <c:v>-272.58999999999997</c:v>
                </c:pt>
                <c:pt idx="3753">
                  <c:v>-269.12</c:v>
                </c:pt>
                <c:pt idx="3754">
                  <c:v>-264.27999999999997</c:v>
                </c:pt>
                <c:pt idx="3755">
                  <c:v>-266.7</c:v>
                </c:pt>
                <c:pt idx="3756">
                  <c:v>-273.39</c:v>
                </c:pt>
                <c:pt idx="3757">
                  <c:v>-276.63</c:v>
                </c:pt>
                <c:pt idx="3758">
                  <c:v>-271.26</c:v>
                </c:pt>
                <c:pt idx="3759">
                  <c:v>-269.89999999999998</c:v>
                </c:pt>
                <c:pt idx="3760">
                  <c:v>-266.62</c:v>
                </c:pt>
                <c:pt idx="3761">
                  <c:v>-271.27999999999997</c:v>
                </c:pt>
                <c:pt idx="3762">
                  <c:v>-263.07</c:v>
                </c:pt>
                <c:pt idx="3763">
                  <c:v>-267.37</c:v>
                </c:pt>
                <c:pt idx="3764">
                  <c:v>-269.62</c:v>
                </c:pt>
                <c:pt idx="3765">
                  <c:v>-268.5</c:v>
                </c:pt>
                <c:pt idx="3766">
                  <c:v>-264.89999999999998</c:v>
                </c:pt>
                <c:pt idx="3767">
                  <c:v>-264.75</c:v>
                </c:pt>
                <c:pt idx="3768">
                  <c:v>-270.95</c:v>
                </c:pt>
                <c:pt idx="3769">
                  <c:v>-270.23</c:v>
                </c:pt>
                <c:pt idx="3770">
                  <c:v>-272.27</c:v>
                </c:pt>
                <c:pt idx="3771">
                  <c:v>-270</c:v>
                </c:pt>
                <c:pt idx="3772">
                  <c:v>-274.45</c:v>
                </c:pt>
                <c:pt idx="3773">
                  <c:v>-269.31</c:v>
                </c:pt>
                <c:pt idx="3774">
                  <c:v>-266.92</c:v>
                </c:pt>
                <c:pt idx="3775">
                  <c:v>-269.08</c:v>
                </c:pt>
                <c:pt idx="3776">
                  <c:v>-266.66000000000003</c:v>
                </c:pt>
                <c:pt idx="3777">
                  <c:v>-271.12</c:v>
                </c:pt>
                <c:pt idx="3778">
                  <c:v>-271.64</c:v>
                </c:pt>
                <c:pt idx="3779">
                  <c:v>-268.73</c:v>
                </c:pt>
                <c:pt idx="3780">
                  <c:v>-272.22000000000003</c:v>
                </c:pt>
                <c:pt idx="3781">
                  <c:v>-271.45999999999998</c:v>
                </c:pt>
                <c:pt idx="3782">
                  <c:v>-272.94</c:v>
                </c:pt>
                <c:pt idx="3783">
                  <c:v>-273.14</c:v>
                </c:pt>
                <c:pt idx="3784">
                  <c:v>-274.60000000000002</c:v>
                </c:pt>
                <c:pt idx="3785">
                  <c:v>-274.81</c:v>
                </c:pt>
                <c:pt idx="3786">
                  <c:v>-275.08</c:v>
                </c:pt>
                <c:pt idx="3787">
                  <c:v>-276.92</c:v>
                </c:pt>
                <c:pt idx="3788">
                  <c:v>-271.24</c:v>
                </c:pt>
                <c:pt idx="3789">
                  <c:v>-273.41000000000003</c:v>
                </c:pt>
                <c:pt idx="3790">
                  <c:v>-267.76</c:v>
                </c:pt>
                <c:pt idx="3791">
                  <c:v>-275.56</c:v>
                </c:pt>
                <c:pt idx="3792">
                  <c:v>-275.5</c:v>
                </c:pt>
                <c:pt idx="3793">
                  <c:v>-271.36</c:v>
                </c:pt>
                <c:pt idx="3794">
                  <c:v>-275.81</c:v>
                </c:pt>
                <c:pt idx="3795">
                  <c:v>-276.06</c:v>
                </c:pt>
                <c:pt idx="3796">
                  <c:v>-276.12</c:v>
                </c:pt>
                <c:pt idx="3797">
                  <c:v>-276.18</c:v>
                </c:pt>
                <c:pt idx="3798">
                  <c:v>-276.37</c:v>
                </c:pt>
                <c:pt idx="3799">
                  <c:v>-273.13</c:v>
                </c:pt>
                <c:pt idx="3800">
                  <c:v>-277.94</c:v>
                </c:pt>
                <c:pt idx="3801">
                  <c:v>-277.99</c:v>
                </c:pt>
                <c:pt idx="3802">
                  <c:v>-278.11</c:v>
                </c:pt>
                <c:pt idx="3803">
                  <c:v>-275.83</c:v>
                </c:pt>
                <c:pt idx="3804">
                  <c:v>-281.58</c:v>
                </c:pt>
                <c:pt idx="3805">
                  <c:v>-282</c:v>
                </c:pt>
                <c:pt idx="3806">
                  <c:v>-276.05</c:v>
                </c:pt>
                <c:pt idx="3807">
                  <c:v>-271.08999999999997</c:v>
                </c:pt>
                <c:pt idx="3808">
                  <c:v>-277.52999999999997</c:v>
                </c:pt>
                <c:pt idx="3809">
                  <c:v>-274.16000000000003</c:v>
                </c:pt>
                <c:pt idx="3810">
                  <c:v>-273.23</c:v>
                </c:pt>
                <c:pt idx="3811">
                  <c:v>-269.48</c:v>
                </c:pt>
                <c:pt idx="3812">
                  <c:v>-276.13</c:v>
                </c:pt>
                <c:pt idx="3813">
                  <c:v>-270.11</c:v>
                </c:pt>
                <c:pt idx="3814">
                  <c:v>-282.57</c:v>
                </c:pt>
                <c:pt idx="3815">
                  <c:v>-275.3</c:v>
                </c:pt>
                <c:pt idx="3816">
                  <c:v>-279.07</c:v>
                </c:pt>
                <c:pt idx="3817">
                  <c:v>-271.23</c:v>
                </c:pt>
                <c:pt idx="3818">
                  <c:v>-273.86</c:v>
                </c:pt>
                <c:pt idx="3819">
                  <c:v>-279.06</c:v>
                </c:pt>
                <c:pt idx="3820">
                  <c:v>-278.37</c:v>
                </c:pt>
                <c:pt idx="3821">
                  <c:v>-272.99</c:v>
                </c:pt>
                <c:pt idx="3822">
                  <c:v>-275.02999999999997</c:v>
                </c:pt>
                <c:pt idx="3823">
                  <c:v>-271.82</c:v>
                </c:pt>
                <c:pt idx="3824">
                  <c:v>-280.88</c:v>
                </c:pt>
                <c:pt idx="3825">
                  <c:v>-277.52</c:v>
                </c:pt>
                <c:pt idx="3826">
                  <c:v>-270.19</c:v>
                </c:pt>
                <c:pt idx="3827">
                  <c:v>-270.54000000000002</c:v>
                </c:pt>
                <c:pt idx="3828">
                  <c:v>-287.41000000000003</c:v>
                </c:pt>
                <c:pt idx="3829">
                  <c:v>-278.85000000000002</c:v>
                </c:pt>
                <c:pt idx="3830">
                  <c:v>-274.83999999999997</c:v>
                </c:pt>
                <c:pt idx="3831">
                  <c:v>-278.08999999999997</c:v>
                </c:pt>
                <c:pt idx="3832">
                  <c:v>-279.44</c:v>
                </c:pt>
                <c:pt idx="3833">
                  <c:v>-285.61</c:v>
                </c:pt>
                <c:pt idx="3834">
                  <c:v>-284.14</c:v>
                </c:pt>
                <c:pt idx="3835">
                  <c:v>-284.57</c:v>
                </c:pt>
                <c:pt idx="3836">
                  <c:v>-282.25</c:v>
                </c:pt>
                <c:pt idx="3837">
                  <c:v>-280.77</c:v>
                </c:pt>
                <c:pt idx="3838">
                  <c:v>-284.27</c:v>
                </c:pt>
                <c:pt idx="3839">
                  <c:v>-283.95999999999998</c:v>
                </c:pt>
                <c:pt idx="3840">
                  <c:v>-283.88</c:v>
                </c:pt>
                <c:pt idx="3841">
                  <c:v>-288.92</c:v>
                </c:pt>
                <c:pt idx="3842">
                  <c:v>-283.25</c:v>
                </c:pt>
                <c:pt idx="3843">
                  <c:v>-285.42</c:v>
                </c:pt>
                <c:pt idx="3844">
                  <c:v>-286.61</c:v>
                </c:pt>
                <c:pt idx="3845">
                  <c:v>-288</c:v>
                </c:pt>
                <c:pt idx="3846">
                  <c:v>-284.51</c:v>
                </c:pt>
                <c:pt idx="3847">
                  <c:v>-283.91000000000003</c:v>
                </c:pt>
                <c:pt idx="3848">
                  <c:v>-283.93</c:v>
                </c:pt>
                <c:pt idx="3849">
                  <c:v>-289.02999999999997</c:v>
                </c:pt>
                <c:pt idx="3850">
                  <c:v>-291.61</c:v>
                </c:pt>
                <c:pt idx="3851">
                  <c:v>-286.89</c:v>
                </c:pt>
                <c:pt idx="3852">
                  <c:v>-290.47000000000003</c:v>
                </c:pt>
                <c:pt idx="3853">
                  <c:v>-290.45999999999998</c:v>
                </c:pt>
                <c:pt idx="3854">
                  <c:v>-289.29000000000002</c:v>
                </c:pt>
                <c:pt idx="3855">
                  <c:v>-288.77</c:v>
                </c:pt>
                <c:pt idx="3856">
                  <c:v>-285.82</c:v>
                </c:pt>
                <c:pt idx="3857">
                  <c:v>-283.2</c:v>
                </c:pt>
                <c:pt idx="3858">
                  <c:v>-288.60000000000002</c:v>
                </c:pt>
                <c:pt idx="3859">
                  <c:v>-293.42</c:v>
                </c:pt>
                <c:pt idx="3860">
                  <c:v>-282.95</c:v>
                </c:pt>
                <c:pt idx="3861">
                  <c:v>-284.57</c:v>
                </c:pt>
                <c:pt idx="3862">
                  <c:v>-285.91000000000003</c:v>
                </c:pt>
                <c:pt idx="3863">
                  <c:v>-290.06</c:v>
                </c:pt>
                <c:pt idx="3864">
                  <c:v>-293.58</c:v>
                </c:pt>
                <c:pt idx="3865">
                  <c:v>-294.42</c:v>
                </c:pt>
                <c:pt idx="3866">
                  <c:v>-293.82</c:v>
                </c:pt>
                <c:pt idx="3867">
                  <c:v>-291.55</c:v>
                </c:pt>
                <c:pt idx="3868">
                  <c:v>-286.37</c:v>
                </c:pt>
                <c:pt idx="3869">
                  <c:v>-291.01</c:v>
                </c:pt>
                <c:pt idx="3870">
                  <c:v>-293.18</c:v>
                </c:pt>
                <c:pt idx="3871">
                  <c:v>-288.31</c:v>
                </c:pt>
                <c:pt idx="3872">
                  <c:v>-294.14</c:v>
                </c:pt>
                <c:pt idx="3873">
                  <c:v>-290.97000000000003</c:v>
                </c:pt>
                <c:pt idx="3874">
                  <c:v>-295.64999999999998</c:v>
                </c:pt>
                <c:pt idx="3875">
                  <c:v>-296.60000000000002</c:v>
                </c:pt>
                <c:pt idx="3876">
                  <c:v>-290.14999999999998</c:v>
                </c:pt>
                <c:pt idx="3877">
                  <c:v>-294.20999999999998</c:v>
                </c:pt>
                <c:pt idx="3878">
                  <c:v>-295.33999999999997</c:v>
                </c:pt>
                <c:pt idx="3879">
                  <c:v>-295.39999999999998</c:v>
                </c:pt>
                <c:pt idx="3880">
                  <c:v>-295.60000000000002</c:v>
                </c:pt>
                <c:pt idx="3881">
                  <c:v>-289.45</c:v>
                </c:pt>
                <c:pt idx="3882">
                  <c:v>-295.05</c:v>
                </c:pt>
                <c:pt idx="3883">
                  <c:v>-291.02</c:v>
                </c:pt>
                <c:pt idx="3884">
                  <c:v>-291.66000000000003</c:v>
                </c:pt>
                <c:pt idx="3885">
                  <c:v>-292.89</c:v>
                </c:pt>
                <c:pt idx="3886">
                  <c:v>-299.36</c:v>
                </c:pt>
                <c:pt idx="3887">
                  <c:v>-295.52999999999997</c:v>
                </c:pt>
                <c:pt idx="3888">
                  <c:v>-298.23</c:v>
                </c:pt>
                <c:pt idx="3889">
                  <c:v>-302.27</c:v>
                </c:pt>
                <c:pt idx="3890">
                  <c:v>-303.42</c:v>
                </c:pt>
                <c:pt idx="3891">
                  <c:v>-301.89</c:v>
                </c:pt>
                <c:pt idx="3892">
                  <c:v>-296.19</c:v>
                </c:pt>
                <c:pt idx="3893">
                  <c:v>-302</c:v>
                </c:pt>
                <c:pt idx="3894">
                  <c:v>-298.39999999999998</c:v>
                </c:pt>
                <c:pt idx="3895">
                  <c:v>-294.19</c:v>
                </c:pt>
                <c:pt idx="3896">
                  <c:v>-299.32</c:v>
                </c:pt>
                <c:pt idx="3897">
                  <c:v>-292.83999999999997</c:v>
                </c:pt>
                <c:pt idx="3898">
                  <c:v>-297.5</c:v>
                </c:pt>
                <c:pt idx="3899">
                  <c:v>-297.75</c:v>
                </c:pt>
                <c:pt idx="3900">
                  <c:v>-298.24</c:v>
                </c:pt>
                <c:pt idx="3901">
                  <c:v>-300.89999999999998</c:v>
                </c:pt>
                <c:pt idx="3902">
                  <c:v>-301.29000000000002</c:v>
                </c:pt>
                <c:pt idx="3903">
                  <c:v>-297.87</c:v>
                </c:pt>
                <c:pt idx="3904">
                  <c:v>-291.33</c:v>
                </c:pt>
                <c:pt idx="3905">
                  <c:v>-303.52</c:v>
                </c:pt>
                <c:pt idx="3906">
                  <c:v>-297.45999999999998</c:v>
                </c:pt>
                <c:pt idx="3907">
                  <c:v>-300.32</c:v>
                </c:pt>
                <c:pt idx="3908">
                  <c:v>-300.73</c:v>
                </c:pt>
                <c:pt idx="3909">
                  <c:v>-300.75</c:v>
                </c:pt>
                <c:pt idx="3910">
                  <c:v>-295.02999999999997</c:v>
                </c:pt>
                <c:pt idx="3911">
                  <c:v>-294.08</c:v>
                </c:pt>
                <c:pt idx="3912">
                  <c:v>-295.43</c:v>
                </c:pt>
                <c:pt idx="3913">
                  <c:v>-292.17</c:v>
                </c:pt>
                <c:pt idx="3914">
                  <c:v>-289.87</c:v>
                </c:pt>
                <c:pt idx="3915">
                  <c:v>-296.35000000000002</c:v>
                </c:pt>
                <c:pt idx="3916">
                  <c:v>-296.57</c:v>
                </c:pt>
                <c:pt idx="3917">
                  <c:v>-299.55</c:v>
                </c:pt>
                <c:pt idx="3918">
                  <c:v>-300.07</c:v>
                </c:pt>
                <c:pt idx="3919">
                  <c:v>-300.64999999999998</c:v>
                </c:pt>
                <c:pt idx="3920">
                  <c:v>-297.02</c:v>
                </c:pt>
                <c:pt idx="3921">
                  <c:v>-301.70999999999998</c:v>
                </c:pt>
                <c:pt idx="3922">
                  <c:v>-301.39999999999998</c:v>
                </c:pt>
                <c:pt idx="3923">
                  <c:v>-295.93</c:v>
                </c:pt>
                <c:pt idx="3924">
                  <c:v>-295.16000000000003</c:v>
                </c:pt>
                <c:pt idx="3925">
                  <c:v>-295.32</c:v>
                </c:pt>
                <c:pt idx="3926">
                  <c:v>-295.24</c:v>
                </c:pt>
                <c:pt idx="3927">
                  <c:v>-294.39999999999998</c:v>
                </c:pt>
                <c:pt idx="3928">
                  <c:v>-296.12</c:v>
                </c:pt>
                <c:pt idx="3929">
                  <c:v>-300.95</c:v>
                </c:pt>
                <c:pt idx="3930">
                  <c:v>-297.82</c:v>
                </c:pt>
                <c:pt idx="3931">
                  <c:v>-298.47000000000003</c:v>
                </c:pt>
                <c:pt idx="3932">
                  <c:v>-299.91000000000003</c:v>
                </c:pt>
                <c:pt idx="3933">
                  <c:v>-298.42</c:v>
                </c:pt>
                <c:pt idx="3934">
                  <c:v>-300.88</c:v>
                </c:pt>
                <c:pt idx="3935">
                  <c:v>-300.64</c:v>
                </c:pt>
                <c:pt idx="3936">
                  <c:v>-301.22000000000003</c:v>
                </c:pt>
                <c:pt idx="3937">
                  <c:v>-299.83999999999997</c:v>
                </c:pt>
                <c:pt idx="3938">
                  <c:v>-296.83999999999997</c:v>
                </c:pt>
                <c:pt idx="3939">
                  <c:v>-293.13</c:v>
                </c:pt>
                <c:pt idx="3940">
                  <c:v>-292.41000000000003</c:v>
                </c:pt>
                <c:pt idx="3941">
                  <c:v>-302.77</c:v>
                </c:pt>
                <c:pt idx="3942">
                  <c:v>-305.02</c:v>
                </c:pt>
                <c:pt idx="3943">
                  <c:v>-306.95</c:v>
                </c:pt>
                <c:pt idx="3944">
                  <c:v>-304.22000000000003</c:v>
                </c:pt>
                <c:pt idx="3945">
                  <c:v>-296.75</c:v>
                </c:pt>
                <c:pt idx="3946">
                  <c:v>-302.06</c:v>
                </c:pt>
                <c:pt idx="3947">
                  <c:v>-295.83999999999997</c:v>
                </c:pt>
                <c:pt idx="3948">
                  <c:v>-303.58999999999997</c:v>
                </c:pt>
                <c:pt idx="3949">
                  <c:v>-303.02</c:v>
                </c:pt>
                <c:pt idx="3950">
                  <c:v>-307.02999999999997</c:v>
                </c:pt>
                <c:pt idx="3951">
                  <c:v>-305.49</c:v>
                </c:pt>
                <c:pt idx="3952">
                  <c:v>-308.29000000000002</c:v>
                </c:pt>
                <c:pt idx="3953">
                  <c:v>-313.14999999999998</c:v>
                </c:pt>
                <c:pt idx="3954">
                  <c:v>-301.98</c:v>
                </c:pt>
                <c:pt idx="3955">
                  <c:v>-302.77</c:v>
                </c:pt>
                <c:pt idx="3956">
                  <c:v>-308.29000000000002</c:v>
                </c:pt>
                <c:pt idx="3957">
                  <c:v>-306.83999999999997</c:v>
                </c:pt>
                <c:pt idx="3958">
                  <c:v>-310.47000000000003</c:v>
                </c:pt>
                <c:pt idx="3959">
                  <c:v>-304.87</c:v>
                </c:pt>
                <c:pt idx="3960">
                  <c:v>-305.02999999999997</c:v>
                </c:pt>
                <c:pt idx="3961">
                  <c:v>-309.27</c:v>
                </c:pt>
                <c:pt idx="3962">
                  <c:v>-307.27999999999997</c:v>
                </c:pt>
                <c:pt idx="3963">
                  <c:v>-307.94</c:v>
                </c:pt>
                <c:pt idx="3964">
                  <c:v>-303.93</c:v>
                </c:pt>
                <c:pt idx="3965">
                  <c:v>-306.41000000000003</c:v>
                </c:pt>
                <c:pt idx="3966">
                  <c:v>-300.95</c:v>
                </c:pt>
                <c:pt idx="3967">
                  <c:v>-302.02999999999997</c:v>
                </c:pt>
                <c:pt idx="3968">
                  <c:v>-306.58</c:v>
                </c:pt>
                <c:pt idx="3969">
                  <c:v>-303.8</c:v>
                </c:pt>
                <c:pt idx="3970">
                  <c:v>-299.01</c:v>
                </c:pt>
                <c:pt idx="3971">
                  <c:v>-305.06</c:v>
                </c:pt>
                <c:pt idx="3972">
                  <c:v>-302.37</c:v>
                </c:pt>
                <c:pt idx="3973">
                  <c:v>-304.88</c:v>
                </c:pt>
                <c:pt idx="3974">
                  <c:v>-292.69</c:v>
                </c:pt>
                <c:pt idx="3975">
                  <c:v>-298.22000000000003</c:v>
                </c:pt>
                <c:pt idx="3976">
                  <c:v>-302.41000000000003</c:v>
                </c:pt>
                <c:pt idx="3977">
                  <c:v>-307.16000000000003</c:v>
                </c:pt>
                <c:pt idx="3978">
                  <c:v>-309.64999999999998</c:v>
                </c:pt>
                <c:pt idx="3979">
                  <c:v>-310.3</c:v>
                </c:pt>
                <c:pt idx="3980">
                  <c:v>-304.73</c:v>
                </c:pt>
                <c:pt idx="3981">
                  <c:v>-300.97000000000003</c:v>
                </c:pt>
                <c:pt idx="3982">
                  <c:v>-296.87</c:v>
                </c:pt>
                <c:pt idx="3983">
                  <c:v>-302.63</c:v>
                </c:pt>
                <c:pt idx="3984">
                  <c:v>-306.26</c:v>
                </c:pt>
                <c:pt idx="3985">
                  <c:v>-307.08999999999997</c:v>
                </c:pt>
                <c:pt idx="3986">
                  <c:v>-314.08</c:v>
                </c:pt>
                <c:pt idx="3987">
                  <c:v>-313.32</c:v>
                </c:pt>
                <c:pt idx="3988">
                  <c:v>-307.35000000000002</c:v>
                </c:pt>
                <c:pt idx="3989">
                  <c:v>-309.05</c:v>
                </c:pt>
                <c:pt idx="3990">
                  <c:v>-306.7</c:v>
                </c:pt>
                <c:pt idx="3991">
                  <c:v>-307.43</c:v>
                </c:pt>
                <c:pt idx="3992">
                  <c:v>-297.20999999999998</c:v>
                </c:pt>
                <c:pt idx="3993">
                  <c:v>-306.58</c:v>
                </c:pt>
                <c:pt idx="3994">
                  <c:v>-307.39</c:v>
                </c:pt>
                <c:pt idx="3995">
                  <c:v>-303.37</c:v>
                </c:pt>
                <c:pt idx="3996">
                  <c:v>-301.13</c:v>
                </c:pt>
                <c:pt idx="3997">
                  <c:v>-303.92</c:v>
                </c:pt>
                <c:pt idx="3998">
                  <c:v>-303</c:v>
                </c:pt>
                <c:pt idx="3999">
                  <c:v>-301.01</c:v>
                </c:pt>
                <c:pt idx="4000">
                  <c:v>-298.63</c:v>
                </c:pt>
                <c:pt idx="4001">
                  <c:v>-303.51</c:v>
                </c:pt>
                <c:pt idx="4002">
                  <c:v>-311.51</c:v>
                </c:pt>
                <c:pt idx="4003">
                  <c:v>-311.35000000000002</c:v>
                </c:pt>
                <c:pt idx="4004">
                  <c:v>-309.70999999999998</c:v>
                </c:pt>
                <c:pt idx="4005">
                  <c:v>-308.8</c:v>
                </c:pt>
                <c:pt idx="4006">
                  <c:v>-307.20999999999998</c:v>
                </c:pt>
                <c:pt idx="4007">
                  <c:v>-302.41000000000003</c:v>
                </c:pt>
                <c:pt idx="4008">
                  <c:v>-303.81</c:v>
                </c:pt>
                <c:pt idx="4009">
                  <c:v>-306.36</c:v>
                </c:pt>
                <c:pt idx="4010">
                  <c:v>-312.47000000000003</c:v>
                </c:pt>
                <c:pt idx="4011">
                  <c:v>-311.67</c:v>
                </c:pt>
                <c:pt idx="4012">
                  <c:v>-308.89999999999998</c:v>
                </c:pt>
                <c:pt idx="4013">
                  <c:v>-316.45</c:v>
                </c:pt>
                <c:pt idx="4014">
                  <c:v>-310.89</c:v>
                </c:pt>
                <c:pt idx="4015">
                  <c:v>-299.27</c:v>
                </c:pt>
                <c:pt idx="4016">
                  <c:v>-302.75</c:v>
                </c:pt>
                <c:pt idx="4017">
                  <c:v>-301.44</c:v>
                </c:pt>
                <c:pt idx="4018">
                  <c:v>-306.05</c:v>
                </c:pt>
                <c:pt idx="4019">
                  <c:v>-308.85000000000002</c:v>
                </c:pt>
                <c:pt idx="4020">
                  <c:v>-311.27999999999997</c:v>
                </c:pt>
                <c:pt idx="4021">
                  <c:v>-304.35000000000002</c:v>
                </c:pt>
                <c:pt idx="4022">
                  <c:v>-308.88</c:v>
                </c:pt>
                <c:pt idx="4023">
                  <c:v>-310.93</c:v>
                </c:pt>
                <c:pt idx="4024">
                  <c:v>-306.02</c:v>
                </c:pt>
                <c:pt idx="4025">
                  <c:v>-301.29000000000002</c:v>
                </c:pt>
                <c:pt idx="4026">
                  <c:v>-305.10000000000002</c:v>
                </c:pt>
                <c:pt idx="4027">
                  <c:v>-312.92</c:v>
                </c:pt>
                <c:pt idx="4028">
                  <c:v>-308.23</c:v>
                </c:pt>
                <c:pt idx="4029">
                  <c:v>-319.54000000000002</c:v>
                </c:pt>
                <c:pt idx="4030">
                  <c:v>-314.83999999999997</c:v>
                </c:pt>
                <c:pt idx="4031">
                  <c:v>-307.7</c:v>
                </c:pt>
                <c:pt idx="4032">
                  <c:v>-312.98</c:v>
                </c:pt>
                <c:pt idx="4033">
                  <c:v>-307.27999999999997</c:v>
                </c:pt>
                <c:pt idx="4034">
                  <c:v>-303.97000000000003</c:v>
                </c:pt>
                <c:pt idx="4035">
                  <c:v>-298.44</c:v>
                </c:pt>
                <c:pt idx="4036">
                  <c:v>-304.8</c:v>
                </c:pt>
                <c:pt idx="4037">
                  <c:v>-311.37</c:v>
                </c:pt>
                <c:pt idx="4038">
                  <c:v>-309.55</c:v>
                </c:pt>
                <c:pt idx="4039">
                  <c:v>-313.48</c:v>
                </c:pt>
                <c:pt idx="4040">
                  <c:v>-319.79000000000002</c:v>
                </c:pt>
                <c:pt idx="4041">
                  <c:v>-321.87</c:v>
                </c:pt>
                <c:pt idx="4042">
                  <c:v>-326.18</c:v>
                </c:pt>
                <c:pt idx="4043">
                  <c:v>-325.60000000000002</c:v>
                </c:pt>
                <c:pt idx="4044">
                  <c:v>-325.57</c:v>
                </c:pt>
                <c:pt idx="4045">
                  <c:v>-319.83</c:v>
                </c:pt>
                <c:pt idx="4046">
                  <c:v>-318.95999999999998</c:v>
                </c:pt>
                <c:pt idx="4047">
                  <c:v>-318.14</c:v>
                </c:pt>
                <c:pt idx="4048">
                  <c:v>-317</c:v>
                </c:pt>
                <c:pt idx="4049">
                  <c:v>-301.25</c:v>
                </c:pt>
                <c:pt idx="4050">
                  <c:v>-318.85000000000002</c:v>
                </c:pt>
                <c:pt idx="4051">
                  <c:v>-318.83999999999997</c:v>
                </c:pt>
                <c:pt idx="4052">
                  <c:v>-312.8</c:v>
                </c:pt>
                <c:pt idx="4053">
                  <c:v>-308.97000000000003</c:v>
                </c:pt>
                <c:pt idx="4054">
                  <c:v>-311.89</c:v>
                </c:pt>
                <c:pt idx="4055">
                  <c:v>-316.69</c:v>
                </c:pt>
                <c:pt idx="4056">
                  <c:v>-310.06</c:v>
                </c:pt>
                <c:pt idx="4057">
                  <c:v>-321.87</c:v>
                </c:pt>
                <c:pt idx="4058">
                  <c:v>-325.17</c:v>
                </c:pt>
                <c:pt idx="4059">
                  <c:v>-323.95999999999998</c:v>
                </c:pt>
                <c:pt idx="4060">
                  <c:v>-317.08999999999997</c:v>
                </c:pt>
                <c:pt idx="4061">
                  <c:v>-315.76</c:v>
                </c:pt>
                <c:pt idx="4062">
                  <c:v>-313.2</c:v>
                </c:pt>
                <c:pt idx="4063">
                  <c:v>-308.12</c:v>
                </c:pt>
                <c:pt idx="4064">
                  <c:v>-315.02</c:v>
                </c:pt>
                <c:pt idx="4065">
                  <c:v>-310.36</c:v>
                </c:pt>
                <c:pt idx="4066">
                  <c:v>-315.33999999999997</c:v>
                </c:pt>
                <c:pt idx="4067">
                  <c:v>-309.82</c:v>
                </c:pt>
                <c:pt idx="4068">
                  <c:v>-314.83999999999997</c:v>
                </c:pt>
                <c:pt idx="4069">
                  <c:v>-320.83</c:v>
                </c:pt>
                <c:pt idx="4070">
                  <c:v>-319.08</c:v>
                </c:pt>
                <c:pt idx="4071">
                  <c:v>-314.18</c:v>
                </c:pt>
                <c:pt idx="4072">
                  <c:v>-310.69</c:v>
                </c:pt>
                <c:pt idx="4073">
                  <c:v>-311.52999999999997</c:v>
                </c:pt>
                <c:pt idx="4074">
                  <c:v>-317.31</c:v>
                </c:pt>
                <c:pt idx="4075">
                  <c:v>-325.54000000000002</c:v>
                </c:pt>
                <c:pt idx="4076">
                  <c:v>-323.77999999999997</c:v>
                </c:pt>
                <c:pt idx="4077">
                  <c:v>-320.77</c:v>
                </c:pt>
                <c:pt idx="4078">
                  <c:v>-313.97000000000003</c:v>
                </c:pt>
                <c:pt idx="4079">
                  <c:v>-315.94</c:v>
                </c:pt>
                <c:pt idx="4080">
                  <c:v>-313.5</c:v>
                </c:pt>
                <c:pt idx="4081">
                  <c:v>-319.93</c:v>
                </c:pt>
                <c:pt idx="4082">
                  <c:v>-319.39</c:v>
                </c:pt>
                <c:pt idx="4083">
                  <c:v>-321.83999999999997</c:v>
                </c:pt>
                <c:pt idx="4084">
                  <c:v>-324.76</c:v>
                </c:pt>
                <c:pt idx="4085">
                  <c:v>-323.20999999999998</c:v>
                </c:pt>
                <c:pt idx="4086">
                  <c:v>-317.17</c:v>
                </c:pt>
                <c:pt idx="4087">
                  <c:v>-316.26</c:v>
                </c:pt>
                <c:pt idx="4088">
                  <c:v>-311.02</c:v>
                </c:pt>
                <c:pt idx="4089">
                  <c:v>-315.43</c:v>
                </c:pt>
                <c:pt idx="4090">
                  <c:v>-315.14999999999998</c:v>
                </c:pt>
                <c:pt idx="4091">
                  <c:v>-316.45999999999998</c:v>
                </c:pt>
                <c:pt idx="4092">
                  <c:v>-314.89</c:v>
                </c:pt>
                <c:pt idx="4093">
                  <c:v>-313.83</c:v>
                </c:pt>
                <c:pt idx="4094">
                  <c:v>-316.47000000000003</c:v>
                </c:pt>
                <c:pt idx="4095">
                  <c:v>-318.39</c:v>
                </c:pt>
                <c:pt idx="4096">
                  <c:v>-315.51</c:v>
                </c:pt>
                <c:pt idx="4097">
                  <c:v>-324.64</c:v>
                </c:pt>
                <c:pt idx="4098">
                  <c:v>-314.52</c:v>
                </c:pt>
                <c:pt idx="4099">
                  <c:v>-315.52</c:v>
                </c:pt>
                <c:pt idx="4100">
                  <c:v>-325.77999999999997</c:v>
                </c:pt>
                <c:pt idx="4101">
                  <c:v>-316.56</c:v>
                </c:pt>
                <c:pt idx="4102">
                  <c:v>-317.33999999999997</c:v>
                </c:pt>
                <c:pt idx="4103">
                  <c:v>-318.55</c:v>
                </c:pt>
                <c:pt idx="4104">
                  <c:v>-324.25</c:v>
                </c:pt>
                <c:pt idx="4105">
                  <c:v>-317.73</c:v>
                </c:pt>
                <c:pt idx="4106">
                  <c:v>-322.13</c:v>
                </c:pt>
                <c:pt idx="4107">
                  <c:v>-318.32</c:v>
                </c:pt>
                <c:pt idx="4108">
                  <c:v>-318.49</c:v>
                </c:pt>
                <c:pt idx="4109">
                  <c:v>-316.04000000000002</c:v>
                </c:pt>
                <c:pt idx="4110">
                  <c:v>-328.24</c:v>
                </c:pt>
                <c:pt idx="4111">
                  <c:v>-318.56</c:v>
                </c:pt>
                <c:pt idx="4112">
                  <c:v>-316.01</c:v>
                </c:pt>
                <c:pt idx="4113">
                  <c:v>-316.83</c:v>
                </c:pt>
                <c:pt idx="4114">
                  <c:v>-318.7</c:v>
                </c:pt>
                <c:pt idx="4115">
                  <c:v>-325.37</c:v>
                </c:pt>
                <c:pt idx="4116">
                  <c:v>-328.42</c:v>
                </c:pt>
                <c:pt idx="4117">
                  <c:v>-324.26</c:v>
                </c:pt>
                <c:pt idx="4118">
                  <c:v>-315.86</c:v>
                </c:pt>
                <c:pt idx="4119">
                  <c:v>-326.16000000000003</c:v>
                </c:pt>
                <c:pt idx="4120">
                  <c:v>-327.22000000000003</c:v>
                </c:pt>
                <c:pt idx="4121">
                  <c:v>-326.89999999999998</c:v>
                </c:pt>
                <c:pt idx="4122">
                  <c:v>-317.01</c:v>
                </c:pt>
                <c:pt idx="4123">
                  <c:v>-321.93</c:v>
                </c:pt>
                <c:pt idx="4124">
                  <c:v>-322.3</c:v>
                </c:pt>
                <c:pt idx="4125">
                  <c:v>-328.57</c:v>
                </c:pt>
                <c:pt idx="4126">
                  <c:v>-327.85</c:v>
                </c:pt>
                <c:pt idx="4127">
                  <c:v>-332.57</c:v>
                </c:pt>
                <c:pt idx="4128">
                  <c:v>-321.7</c:v>
                </c:pt>
                <c:pt idx="4129">
                  <c:v>-322.60000000000002</c:v>
                </c:pt>
                <c:pt idx="4130">
                  <c:v>-325.91000000000003</c:v>
                </c:pt>
                <c:pt idx="4131">
                  <c:v>-325.52</c:v>
                </c:pt>
                <c:pt idx="4132">
                  <c:v>-327.72</c:v>
                </c:pt>
                <c:pt idx="4133">
                  <c:v>-328.28</c:v>
                </c:pt>
                <c:pt idx="4134">
                  <c:v>-325.8</c:v>
                </c:pt>
                <c:pt idx="4135">
                  <c:v>-325.54000000000002</c:v>
                </c:pt>
                <c:pt idx="4136">
                  <c:v>-327.18</c:v>
                </c:pt>
                <c:pt idx="4137">
                  <c:v>-325.8</c:v>
                </c:pt>
                <c:pt idx="4138">
                  <c:v>-330.2</c:v>
                </c:pt>
                <c:pt idx="4139">
                  <c:v>-321.83999999999997</c:v>
                </c:pt>
                <c:pt idx="4140">
                  <c:v>-327.10000000000002</c:v>
                </c:pt>
                <c:pt idx="4141">
                  <c:v>-324.77</c:v>
                </c:pt>
                <c:pt idx="4142">
                  <c:v>-332.42</c:v>
                </c:pt>
                <c:pt idx="4143">
                  <c:v>-324.77999999999997</c:v>
                </c:pt>
                <c:pt idx="4144">
                  <c:v>-326.02999999999997</c:v>
                </c:pt>
                <c:pt idx="4145">
                  <c:v>-319.75</c:v>
                </c:pt>
                <c:pt idx="4146">
                  <c:v>-324.18</c:v>
                </c:pt>
                <c:pt idx="4147">
                  <c:v>-321.66000000000003</c:v>
                </c:pt>
                <c:pt idx="4148">
                  <c:v>-329.38</c:v>
                </c:pt>
                <c:pt idx="4149">
                  <c:v>-331.68</c:v>
                </c:pt>
                <c:pt idx="4150">
                  <c:v>-325.73</c:v>
                </c:pt>
                <c:pt idx="4151">
                  <c:v>-323.14</c:v>
                </c:pt>
                <c:pt idx="4152">
                  <c:v>-327.14999999999998</c:v>
                </c:pt>
                <c:pt idx="4153">
                  <c:v>-331.66</c:v>
                </c:pt>
                <c:pt idx="4154">
                  <c:v>-330.67</c:v>
                </c:pt>
                <c:pt idx="4155">
                  <c:v>-324.05</c:v>
                </c:pt>
                <c:pt idx="4156">
                  <c:v>-326.39999999999998</c:v>
                </c:pt>
                <c:pt idx="4157">
                  <c:v>-335.68</c:v>
                </c:pt>
                <c:pt idx="4158">
                  <c:v>-324.05</c:v>
                </c:pt>
                <c:pt idx="4159">
                  <c:v>-317.2</c:v>
                </c:pt>
                <c:pt idx="4160">
                  <c:v>-323.27</c:v>
                </c:pt>
                <c:pt idx="4161">
                  <c:v>-320.06</c:v>
                </c:pt>
                <c:pt idx="4162">
                  <c:v>-330</c:v>
                </c:pt>
                <c:pt idx="4163">
                  <c:v>-324.95999999999998</c:v>
                </c:pt>
                <c:pt idx="4164">
                  <c:v>-322.19</c:v>
                </c:pt>
                <c:pt idx="4165">
                  <c:v>-326.02999999999997</c:v>
                </c:pt>
                <c:pt idx="4166">
                  <c:v>-320.76</c:v>
                </c:pt>
                <c:pt idx="4167">
                  <c:v>-328.84</c:v>
                </c:pt>
                <c:pt idx="4168">
                  <c:v>-323.39</c:v>
                </c:pt>
                <c:pt idx="4169">
                  <c:v>-325.18</c:v>
                </c:pt>
                <c:pt idx="4170">
                  <c:v>-329.58</c:v>
                </c:pt>
                <c:pt idx="4171">
                  <c:v>-327.14999999999998</c:v>
                </c:pt>
                <c:pt idx="4172">
                  <c:v>-326.45</c:v>
                </c:pt>
                <c:pt idx="4173">
                  <c:v>-327.51</c:v>
                </c:pt>
                <c:pt idx="4174">
                  <c:v>-323.02999999999997</c:v>
                </c:pt>
                <c:pt idx="4175">
                  <c:v>-329.01</c:v>
                </c:pt>
                <c:pt idx="4176">
                  <c:v>-319.57</c:v>
                </c:pt>
                <c:pt idx="4177">
                  <c:v>-324.81</c:v>
                </c:pt>
                <c:pt idx="4178">
                  <c:v>-328.98</c:v>
                </c:pt>
                <c:pt idx="4179">
                  <c:v>-327.22000000000003</c:v>
                </c:pt>
                <c:pt idx="4180">
                  <c:v>-321.98</c:v>
                </c:pt>
                <c:pt idx="4181">
                  <c:v>-328.71</c:v>
                </c:pt>
                <c:pt idx="4182">
                  <c:v>-330.17</c:v>
                </c:pt>
                <c:pt idx="4183">
                  <c:v>-333.05</c:v>
                </c:pt>
                <c:pt idx="4184">
                  <c:v>-324.68</c:v>
                </c:pt>
                <c:pt idx="4185">
                  <c:v>-329.13</c:v>
                </c:pt>
                <c:pt idx="4186">
                  <c:v>-329.64</c:v>
                </c:pt>
                <c:pt idx="4187">
                  <c:v>-329.24</c:v>
                </c:pt>
                <c:pt idx="4188">
                  <c:v>-328.17</c:v>
                </c:pt>
                <c:pt idx="4189">
                  <c:v>-331.39</c:v>
                </c:pt>
                <c:pt idx="4190">
                  <c:v>-330.74</c:v>
                </c:pt>
                <c:pt idx="4191">
                  <c:v>-340.55</c:v>
                </c:pt>
                <c:pt idx="4192">
                  <c:v>-339.15</c:v>
                </c:pt>
                <c:pt idx="4193">
                  <c:v>-338.47</c:v>
                </c:pt>
                <c:pt idx="4194">
                  <c:v>-334.33</c:v>
                </c:pt>
                <c:pt idx="4195">
                  <c:v>-331.81</c:v>
                </c:pt>
                <c:pt idx="4196">
                  <c:v>-332.71</c:v>
                </c:pt>
                <c:pt idx="4197">
                  <c:v>-339.35</c:v>
                </c:pt>
                <c:pt idx="4198">
                  <c:v>-334.96</c:v>
                </c:pt>
                <c:pt idx="4199">
                  <c:v>-324.97000000000003</c:v>
                </c:pt>
                <c:pt idx="4200">
                  <c:v>-335.69</c:v>
                </c:pt>
                <c:pt idx="4201">
                  <c:v>-336.57</c:v>
                </c:pt>
                <c:pt idx="4202">
                  <c:v>-340.26</c:v>
                </c:pt>
                <c:pt idx="4203">
                  <c:v>-342.18</c:v>
                </c:pt>
                <c:pt idx="4204">
                  <c:v>-335.93</c:v>
                </c:pt>
                <c:pt idx="4205">
                  <c:v>-333.88</c:v>
                </c:pt>
                <c:pt idx="4206">
                  <c:v>-325.64999999999998</c:v>
                </c:pt>
                <c:pt idx="4207">
                  <c:v>-336.24</c:v>
                </c:pt>
                <c:pt idx="4208">
                  <c:v>-336.92</c:v>
                </c:pt>
                <c:pt idx="4209">
                  <c:v>-336.55</c:v>
                </c:pt>
                <c:pt idx="4210">
                  <c:v>-339.5</c:v>
                </c:pt>
                <c:pt idx="4211">
                  <c:v>-339.56</c:v>
                </c:pt>
                <c:pt idx="4212">
                  <c:v>-335.28</c:v>
                </c:pt>
                <c:pt idx="4213">
                  <c:v>-338.12</c:v>
                </c:pt>
                <c:pt idx="4214">
                  <c:v>-343.46</c:v>
                </c:pt>
                <c:pt idx="4215">
                  <c:v>-340.47</c:v>
                </c:pt>
                <c:pt idx="4216">
                  <c:v>-344.36</c:v>
                </c:pt>
                <c:pt idx="4217">
                  <c:v>-346.55</c:v>
                </c:pt>
                <c:pt idx="4218">
                  <c:v>-346.82</c:v>
                </c:pt>
                <c:pt idx="4219">
                  <c:v>-339.78</c:v>
                </c:pt>
                <c:pt idx="4220">
                  <c:v>-341.7</c:v>
                </c:pt>
                <c:pt idx="4221">
                  <c:v>-341.64</c:v>
                </c:pt>
                <c:pt idx="4222">
                  <c:v>-348.33</c:v>
                </c:pt>
                <c:pt idx="4223">
                  <c:v>-344.09</c:v>
                </c:pt>
                <c:pt idx="4224">
                  <c:v>-350.32</c:v>
                </c:pt>
                <c:pt idx="4225">
                  <c:v>-339.19</c:v>
                </c:pt>
                <c:pt idx="4226">
                  <c:v>-347.6</c:v>
                </c:pt>
                <c:pt idx="4227">
                  <c:v>-344.16</c:v>
                </c:pt>
                <c:pt idx="4228">
                  <c:v>-351.19</c:v>
                </c:pt>
                <c:pt idx="4229">
                  <c:v>-347.15</c:v>
                </c:pt>
                <c:pt idx="4230">
                  <c:v>-348.16</c:v>
                </c:pt>
                <c:pt idx="4231">
                  <c:v>-347.34</c:v>
                </c:pt>
                <c:pt idx="4232">
                  <c:v>-345.77</c:v>
                </c:pt>
                <c:pt idx="4233">
                  <c:v>-350.38</c:v>
                </c:pt>
                <c:pt idx="4234">
                  <c:v>-345.01</c:v>
                </c:pt>
                <c:pt idx="4235">
                  <c:v>-348.27</c:v>
                </c:pt>
                <c:pt idx="4236">
                  <c:v>-354.66</c:v>
                </c:pt>
                <c:pt idx="4237">
                  <c:v>-348.34</c:v>
                </c:pt>
                <c:pt idx="4238">
                  <c:v>-345.29</c:v>
                </c:pt>
                <c:pt idx="4239">
                  <c:v>-342.92</c:v>
                </c:pt>
                <c:pt idx="4240">
                  <c:v>-353.79</c:v>
                </c:pt>
                <c:pt idx="4241">
                  <c:v>-349.19</c:v>
                </c:pt>
                <c:pt idx="4242">
                  <c:v>-342.88</c:v>
                </c:pt>
                <c:pt idx="4243">
                  <c:v>-340.28</c:v>
                </c:pt>
                <c:pt idx="4244">
                  <c:v>-352.45</c:v>
                </c:pt>
                <c:pt idx="4245">
                  <c:v>-349.5</c:v>
                </c:pt>
                <c:pt idx="4246">
                  <c:v>-345.28</c:v>
                </c:pt>
                <c:pt idx="4247">
                  <c:v>-348.01</c:v>
                </c:pt>
                <c:pt idx="4248">
                  <c:v>-348.75</c:v>
                </c:pt>
                <c:pt idx="4249">
                  <c:v>-348.08</c:v>
                </c:pt>
                <c:pt idx="4250">
                  <c:v>-352.72</c:v>
                </c:pt>
                <c:pt idx="4251">
                  <c:v>-346.71</c:v>
                </c:pt>
                <c:pt idx="4252">
                  <c:v>-349.92</c:v>
                </c:pt>
                <c:pt idx="4253">
                  <c:v>-350.22</c:v>
                </c:pt>
                <c:pt idx="4254">
                  <c:v>-351.78</c:v>
                </c:pt>
                <c:pt idx="4255">
                  <c:v>-347.34</c:v>
                </c:pt>
                <c:pt idx="4256">
                  <c:v>-345.64</c:v>
                </c:pt>
                <c:pt idx="4257">
                  <c:v>-350.24</c:v>
                </c:pt>
                <c:pt idx="4258">
                  <c:v>-351.61</c:v>
                </c:pt>
                <c:pt idx="4259">
                  <c:v>-358.26</c:v>
                </c:pt>
                <c:pt idx="4260">
                  <c:v>-346.49</c:v>
                </c:pt>
                <c:pt idx="4261">
                  <c:v>-341.22</c:v>
                </c:pt>
                <c:pt idx="4262">
                  <c:v>-347.25</c:v>
                </c:pt>
                <c:pt idx="4263">
                  <c:v>-350.35</c:v>
                </c:pt>
                <c:pt idx="4264">
                  <c:v>-349.6</c:v>
                </c:pt>
                <c:pt idx="4265">
                  <c:v>-342.63</c:v>
                </c:pt>
                <c:pt idx="4266">
                  <c:v>-343.1</c:v>
                </c:pt>
                <c:pt idx="4267">
                  <c:v>-350.47</c:v>
                </c:pt>
                <c:pt idx="4268">
                  <c:v>-346.23</c:v>
                </c:pt>
                <c:pt idx="4269">
                  <c:v>-350.49</c:v>
                </c:pt>
                <c:pt idx="4270">
                  <c:v>-342.59</c:v>
                </c:pt>
                <c:pt idx="4271">
                  <c:v>-339.59</c:v>
                </c:pt>
                <c:pt idx="4272">
                  <c:v>-349.33</c:v>
                </c:pt>
                <c:pt idx="4273">
                  <c:v>-343.58</c:v>
                </c:pt>
                <c:pt idx="4274">
                  <c:v>-346.68</c:v>
                </c:pt>
                <c:pt idx="4275">
                  <c:v>-351.4</c:v>
                </c:pt>
                <c:pt idx="4276">
                  <c:v>-341.72</c:v>
                </c:pt>
                <c:pt idx="4277">
                  <c:v>-349.31</c:v>
                </c:pt>
                <c:pt idx="4278">
                  <c:v>-350.01</c:v>
                </c:pt>
                <c:pt idx="4279">
                  <c:v>-347.06</c:v>
                </c:pt>
                <c:pt idx="4280">
                  <c:v>-351.01</c:v>
                </c:pt>
                <c:pt idx="4281">
                  <c:v>-349.25</c:v>
                </c:pt>
                <c:pt idx="4282">
                  <c:v>-346.12</c:v>
                </c:pt>
                <c:pt idx="4283">
                  <c:v>-349.1</c:v>
                </c:pt>
                <c:pt idx="4284">
                  <c:v>-346.2</c:v>
                </c:pt>
                <c:pt idx="4285">
                  <c:v>-356.27</c:v>
                </c:pt>
                <c:pt idx="4286">
                  <c:v>-356.44</c:v>
                </c:pt>
                <c:pt idx="4287">
                  <c:v>-355.54</c:v>
                </c:pt>
                <c:pt idx="4288">
                  <c:v>-353.93</c:v>
                </c:pt>
                <c:pt idx="4289">
                  <c:v>-353.64</c:v>
                </c:pt>
                <c:pt idx="4290">
                  <c:v>-349.92</c:v>
                </c:pt>
                <c:pt idx="4291">
                  <c:v>-354.73</c:v>
                </c:pt>
                <c:pt idx="4292">
                  <c:v>-353.37</c:v>
                </c:pt>
                <c:pt idx="4293">
                  <c:v>-354.53</c:v>
                </c:pt>
                <c:pt idx="4294">
                  <c:v>-350.47</c:v>
                </c:pt>
                <c:pt idx="4295">
                  <c:v>-349.18</c:v>
                </c:pt>
                <c:pt idx="4296">
                  <c:v>-351.79</c:v>
                </c:pt>
                <c:pt idx="4297">
                  <c:v>-354.04</c:v>
                </c:pt>
                <c:pt idx="4298">
                  <c:v>-353.21</c:v>
                </c:pt>
                <c:pt idx="4299">
                  <c:v>-347</c:v>
                </c:pt>
                <c:pt idx="4300">
                  <c:v>-357.48</c:v>
                </c:pt>
                <c:pt idx="4301">
                  <c:v>-358.06</c:v>
                </c:pt>
                <c:pt idx="4302">
                  <c:v>-356.39</c:v>
                </c:pt>
                <c:pt idx="4303">
                  <c:v>-359.35</c:v>
                </c:pt>
                <c:pt idx="4304">
                  <c:v>-355.99</c:v>
                </c:pt>
                <c:pt idx="4305">
                  <c:v>-353.48</c:v>
                </c:pt>
                <c:pt idx="4306">
                  <c:v>-356.59</c:v>
                </c:pt>
                <c:pt idx="4307">
                  <c:v>-347.76</c:v>
                </c:pt>
                <c:pt idx="4308">
                  <c:v>-351.36</c:v>
                </c:pt>
                <c:pt idx="4309">
                  <c:v>-352.52</c:v>
                </c:pt>
                <c:pt idx="4310">
                  <c:v>-361.24</c:v>
                </c:pt>
                <c:pt idx="4311">
                  <c:v>-364.98</c:v>
                </c:pt>
                <c:pt idx="4312">
                  <c:v>-364.61</c:v>
                </c:pt>
                <c:pt idx="4313">
                  <c:v>-360.17</c:v>
                </c:pt>
                <c:pt idx="4314">
                  <c:v>-355.71</c:v>
                </c:pt>
                <c:pt idx="4315">
                  <c:v>-364.76</c:v>
                </c:pt>
                <c:pt idx="4316">
                  <c:v>-363.65</c:v>
                </c:pt>
                <c:pt idx="4317">
                  <c:v>-359.63</c:v>
                </c:pt>
                <c:pt idx="4318">
                  <c:v>-361.12</c:v>
                </c:pt>
                <c:pt idx="4319">
                  <c:v>-355.5</c:v>
                </c:pt>
                <c:pt idx="4320">
                  <c:v>-356.92</c:v>
                </c:pt>
                <c:pt idx="4321">
                  <c:v>-362.13</c:v>
                </c:pt>
                <c:pt idx="4322">
                  <c:v>-364.09</c:v>
                </c:pt>
                <c:pt idx="4323">
                  <c:v>-359.03</c:v>
                </c:pt>
                <c:pt idx="4324">
                  <c:v>-357.84</c:v>
                </c:pt>
                <c:pt idx="4325">
                  <c:v>-362.97</c:v>
                </c:pt>
                <c:pt idx="4326">
                  <c:v>-360.93</c:v>
                </c:pt>
                <c:pt idx="4327">
                  <c:v>-358.27</c:v>
                </c:pt>
                <c:pt idx="4328">
                  <c:v>-358.11</c:v>
                </c:pt>
                <c:pt idx="4329">
                  <c:v>-360.45</c:v>
                </c:pt>
                <c:pt idx="4330">
                  <c:v>-353.71</c:v>
                </c:pt>
                <c:pt idx="4331">
                  <c:v>-358.73</c:v>
                </c:pt>
                <c:pt idx="4332">
                  <c:v>-360.42</c:v>
                </c:pt>
                <c:pt idx="4333">
                  <c:v>-363.7</c:v>
                </c:pt>
                <c:pt idx="4334">
                  <c:v>-364.3</c:v>
                </c:pt>
                <c:pt idx="4335">
                  <c:v>-358.02</c:v>
                </c:pt>
                <c:pt idx="4336">
                  <c:v>-356.75</c:v>
                </c:pt>
                <c:pt idx="4337">
                  <c:v>-360.75</c:v>
                </c:pt>
                <c:pt idx="4338">
                  <c:v>-366.65</c:v>
                </c:pt>
                <c:pt idx="4339">
                  <c:v>-358.17</c:v>
                </c:pt>
                <c:pt idx="4340">
                  <c:v>-358.61</c:v>
                </c:pt>
                <c:pt idx="4341">
                  <c:v>-361.97</c:v>
                </c:pt>
                <c:pt idx="4342">
                  <c:v>-360.56</c:v>
                </c:pt>
                <c:pt idx="4343">
                  <c:v>-356.19</c:v>
                </c:pt>
                <c:pt idx="4344">
                  <c:v>-358.19</c:v>
                </c:pt>
                <c:pt idx="4345">
                  <c:v>-356.38</c:v>
                </c:pt>
                <c:pt idx="4346">
                  <c:v>-351.02</c:v>
                </c:pt>
                <c:pt idx="4347">
                  <c:v>-361.21</c:v>
                </c:pt>
                <c:pt idx="4348">
                  <c:v>-357.18</c:v>
                </c:pt>
                <c:pt idx="4349">
                  <c:v>-357.26</c:v>
                </c:pt>
                <c:pt idx="4350">
                  <c:v>-358.42</c:v>
                </c:pt>
                <c:pt idx="4351">
                  <c:v>-359.12</c:v>
                </c:pt>
                <c:pt idx="4352">
                  <c:v>-353.66</c:v>
                </c:pt>
                <c:pt idx="4353">
                  <c:v>-357.58</c:v>
                </c:pt>
                <c:pt idx="4354">
                  <c:v>-357.51</c:v>
                </c:pt>
                <c:pt idx="4355">
                  <c:v>-361.43</c:v>
                </c:pt>
                <c:pt idx="4356">
                  <c:v>-362.38</c:v>
                </c:pt>
                <c:pt idx="4357">
                  <c:v>-362.11</c:v>
                </c:pt>
                <c:pt idx="4358">
                  <c:v>-362</c:v>
                </c:pt>
                <c:pt idx="4359">
                  <c:v>-361.18</c:v>
                </c:pt>
                <c:pt idx="4360">
                  <c:v>-358.86</c:v>
                </c:pt>
                <c:pt idx="4361">
                  <c:v>-358.74</c:v>
                </c:pt>
                <c:pt idx="4362">
                  <c:v>-359.54</c:v>
                </c:pt>
                <c:pt idx="4363">
                  <c:v>-359.11</c:v>
                </c:pt>
                <c:pt idx="4364">
                  <c:v>-357.24</c:v>
                </c:pt>
                <c:pt idx="4365">
                  <c:v>-350.75</c:v>
                </c:pt>
                <c:pt idx="4366">
                  <c:v>-358.11</c:v>
                </c:pt>
                <c:pt idx="4367">
                  <c:v>-358.11</c:v>
                </c:pt>
                <c:pt idx="4368">
                  <c:v>-355</c:v>
                </c:pt>
                <c:pt idx="4369">
                  <c:v>-356.03</c:v>
                </c:pt>
                <c:pt idx="4370">
                  <c:v>-354.51</c:v>
                </c:pt>
                <c:pt idx="4371">
                  <c:v>-355.25</c:v>
                </c:pt>
                <c:pt idx="4372">
                  <c:v>-354.42</c:v>
                </c:pt>
                <c:pt idx="4373">
                  <c:v>-363.97</c:v>
                </c:pt>
                <c:pt idx="4374">
                  <c:v>-359.89</c:v>
                </c:pt>
                <c:pt idx="4375">
                  <c:v>-361.5</c:v>
                </c:pt>
                <c:pt idx="4376">
                  <c:v>-363.22</c:v>
                </c:pt>
                <c:pt idx="4377">
                  <c:v>-361.33</c:v>
                </c:pt>
                <c:pt idx="4378">
                  <c:v>-364.91</c:v>
                </c:pt>
                <c:pt idx="4379">
                  <c:v>-359</c:v>
                </c:pt>
                <c:pt idx="4380">
                  <c:v>-359.52</c:v>
                </c:pt>
                <c:pt idx="4381">
                  <c:v>-359.89</c:v>
                </c:pt>
                <c:pt idx="4382">
                  <c:v>-358.92</c:v>
                </c:pt>
                <c:pt idx="4383">
                  <c:v>-355.4</c:v>
                </c:pt>
                <c:pt idx="4384">
                  <c:v>-353.48</c:v>
                </c:pt>
                <c:pt idx="4385">
                  <c:v>-356.63</c:v>
                </c:pt>
                <c:pt idx="4386">
                  <c:v>-354.57</c:v>
                </c:pt>
                <c:pt idx="4387">
                  <c:v>-355.63</c:v>
                </c:pt>
                <c:pt idx="4388">
                  <c:v>-355.91</c:v>
                </c:pt>
                <c:pt idx="4389">
                  <c:v>-354.63</c:v>
                </c:pt>
                <c:pt idx="4390">
                  <c:v>-350.27</c:v>
                </c:pt>
                <c:pt idx="4391">
                  <c:v>-358.51</c:v>
                </c:pt>
                <c:pt idx="4392">
                  <c:v>-363.61</c:v>
                </c:pt>
                <c:pt idx="4393">
                  <c:v>-361.93</c:v>
                </c:pt>
                <c:pt idx="4394">
                  <c:v>-362.8</c:v>
                </c:pt>
                <c:pt idx="4395">
                  <c:v>-361.93</c:v>
                </c:pt>
                <c:pt idx="4396">
                  <c:v>-363.21</c:v>
                </c:pt>
                <c:pt idx="4397">
                  <c:v>-362.66</c:v>
                </c:pt>
                <c:pt idx="4398">
                  <c:v>-360.6</c:v>
                </c:pt>
                <c:pt idx="4399">
                  <c:v>-351.78</c:v>
                </c:pt>
                <c:pt idx="4400">
                  <c:v>-357.22</c:v>
                </c:pt>
                <c:pt idx="4401">
                  <c:v>-359.12</c:v>
                </c:pt>
                <c:pt idx="4402">
                  <c:v>-359.91</c:v>
                </c:pt>
                <c:pt idx="4403">
                  <c:v>-355.86</c:v>
                </c:pt>
                <c:pt idx="4404">
                  <c:v>-360.21</c:v>
                </c:pt>
                <c:pt idx="4405">
                  <c:v>-355.75</c:v>
                </c:pt>
                <c:pt idx="4406">
                  <c:v>-361.12</c:v>
                </c:pt>
                <c:pt idx="4407">
                  <c:v>-365.71</c:v>
                </c:pt>
                <c:pt idx="4408">
                  <c:v>-371.69</c:v>
                </c:pt>
                <c:pt idx="4409">
                  <c:v>-370.92</c:v>
                </c:pt>
                <c:pt idx="4410">
                  <c:v>-360.59</c:v>
                </c:pt>
                <c:pt idx="4411">
                  <c:v>-360.03</c:v>
                </c:pt>
                <c:pt idx="4412">
                  <c:v>-365.04</c:v>
                </c:pt>
                <c:pt idx="4413">
                  <c:v>-365.15</c:v>
                </c:pt>
                <c:pt idx="4414">
                  <c:v>-369.24</c:v>
                </c:pt>
                <c:pt idx="4415">
                  <c:v>-363.89</c:v>
                </c:pt>
                <c:pt idx="4416">
                  <c:v>-362.59</c:v>
                </c:pt>
                <c:pt idx="4417">
                  <c:v>-359.54</c:v>
                </c:pt>
                <c:pt idx="4418">
                  <c:v>-365.59</c:v>
                </c:pt>
                <c:pt idx="4419">
                  <c:v>-369.92</c:v>
                </c:pt>
                <c:pt idx="4420">
                  <c:v>-360.09</c:v>
                </c:pt>
                <c:pt idx="4421">
                  <c:v>-357.99</c:v>
                </c:pt>
                <c:pt idx="4422">
                  <c:v>-356.93</c:v>
                </c:pt>
                <c:pt idx="4423">
                  <c:v>-357.64</c:v>
                </c:pt>
                <c:pt idx="4424">
                  <c:v>-364.67</c:v>
                </c:pt>
                <c:pt idx="4425">
                  <c:v>-358.03</c:v>
                </c:pt>
                <c:pt idx="4426">
                  <c:v>-358.87</c:v>
                </c:pt>
                <c:pt idx="4427">
                  <c:v>-360.66</c:v>
                </c:pt>
                <c:pt idx="4428">
                  <c:v>-356.39</c:v>
                </c:pt>
                <c:pt idx="4429">
                  <c:v>-355.97</c:v>
                </c:pt>
                <c:pt idx="4430">
                  <c:v>-354.81</c:v>
                </c:pt>
                <c:pt idx="4431">
                  <c:v>-359.41</c:v>
                </c:pt>
                <c:pt idx="4432">
                  <c:v>-362.37</c:v>
                </c:pt>
                <c:pt idx="4433">
                  <c:v>-362.11</c:v>
                </c:pt>
                <c:pt idx="4434">
                  <c:v>-370.82</c:v>
                </c:pt>
                <c:pt idx="4435">
                  <c:v>-366.33</c:v>
                </c:pt>
                <c:pt idx="4436">
                  <c:v>-369.05</c:v>
                </c:pt>
                <c:pt idx="4437">
                  <c:v>-367.57</c:v>
                </c:pt>
                <c:pt idx="4438">
                  <c:v>-363.38</c:v>
                </c:pt>
                <c:pt idx="4439">
                  <c:v>-360.24</c:v>
                </c:pt>
                <c:pt idx="4440">
                  <c:v>-364.4</c:v>
                </c:pt>
                <c:pt idx="4441">
                  <c:v>-362.62</c:v>
                </c:pt>
                <c:pt idx="4442">
                  <c:v>-361.46</c:v>
                </c:pt>
                <c:pt idx="4443">
                  <c:v>-364.24</c:v>
                </c:pt>
                <c:pt idx="4444">
                  <c:v>-366.26</c:v>
                </c:pt>
                <c:pt idx="4445">
                  <c:v>-369.01</c:v>
                </c:pt>
                <c:pt idx="4446">
                  <c:v>-366.05</c:v>
                </c:pt>
                <c:pt idx="4447">
                  <c:v>-367.12</c:v>
                </c:pt>
                <c:pt idx="4448">
                  <c:v>-361.76</c:v>
                </c:pt>
                <c:pt idx="4449">
                  <c:v>-357.17</c:v>
                </c:pt>
                <c:pt idx="4450">
                  <c:v>-365.46</c:v>
                </c:pt>
                <c:pt idx="4451">
                  <c:v>-373.21</c:v>
                </c:pt>
                <c:pt idx="4452">
                  <c:v>-365.05</c:v>
                </c:pt>
                <c:pt idx="4453">
                  <c:v>-371.57</c:v>
                </c:pt>
                <c:pt idx="4454">
                  <c:v>-364.57</c:v>
                </c:pt>
                <c:pt idx="4455">
                  <c:v>-360.93</c:v>
                </c:pt>
                <c:pt idx="4456">
                  <c:v>-370.46</c:v>
                </c:pt>
                <c:pt idx="4457">
                  <c:v>-367.48</c:v>
                </c:pt>
                <c:pt idx="4458">
                  <c:v>-367.02</c:v>
                </c:pt>
                <c:pt idx="4459">
                  <c:v>-361.67</c:v>
                </c:pt>
                <c:pt idx="4460">
                  <c:v>-360.6</c:v>
                </c:pt>
                <c:pt idx="4461">
                  <c:v>-367.58</c:v>
                </c:pt>
                <c:pt idx="4462">
                  <c:v>-368.22</c:v>
                </c:pt>
                <c:pt idx="4463">
                  <c:v>-371.47</c:v>
                </c:pt>
                <c:pt idx="4464">
                  <c:v>-373.07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57D-40F7-8213-8CE67A62DB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202432"/>
        <c:axId val="237027328"/>
      </c:scatterChart>
      <c:valAx>
        <c:axId val="235202432"/>
        <c:scaling>
          <c:orientation val="minMax"/>
          <c:max val="2018"/>
          <c:min val="2006"/>
        </c:scaling>
        <c:delete val="0"/>
        <c:axPos val="b"/>
        <c:majorGridlines>
          <c:spPr>
            <a:ln w="12700" cap="flat" cmpd="sng" algn="ctr">
              <a:solidFill>
                <a:srgbClr val="ADD8E6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1F497D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9586478871361933"/>
              <c:y val="0.9397857461666567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7027328"/>
        <c:crossesAt val="-50"/>
        <c:crossBetween val="midCat"/>
        <c:majorUnit val="1"/>
        <c:minorUnit val="1"/>
      </c:valAx>
      <c:valAx>
        <c:axId val="237027328"/>
        <c:scaling>
          <c:orientation val="minMax"/>
          <c:max val="0"/>
          <c:min val="-400"/>
        </c:scaling>
        <c:delete val="0"/>
        <c:axPos val="l"/>
        <c:majorGridlines>
          <c:spPr>
            <a:ln w="12700" cap="flat" cmpd="sng" algn="ctr">
              <a:solidFill>
                <a:srgbClr val="ADD8E6"/>
              </a:solidFill>
              <a:round/>
            </a:ln>
            <a:effectLst/>
          </c:spPr>
        </c:majorGridlines>
        <c:minorGridlines>
          <c:spPr>
            <a:ln w="3175">
              <a:solidFill>
                <a:schemeClr val="accent1">
                  <a:lumMod val="20000"/>
                  <a:lumOff val="80000"/>
                  <a:alpha val="50000"/>
                </a:schemeClr>
              </a:solidFill>
            </a:ln>
            <a:effectLst>
              <a:outerShdw blurRad="50800" dist="50800" dir="5400000" algn="ctr" rotWithShape="0">
                <a:schemeClr val="accent1">
                  <a:lumMod val="20000"/>
                  <a:lumOff val="80000"/>
                  <a:alpha val="50000"/>
                </a:schemeClr>
              </a:outerShdw>
            </a:effectLst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1F497D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rgbClr val="1F497D"/>
                    </a:solidFill>
                  </a:rPr>
                  <a:t>Vertical (mm)</a:t>
                </a:r>
              </a:p>
            </c:rich>
          </c:tx>
          <c:layout>
            <c:manualLayout>
              <c:xMode val="edge"/>
              <c:yMode val="edge"/>
              <c:x val="1.9138670166229221E-2"/>
              <c:y val="0.38892128928420716"/>
            </c:manualLayout>
          </c:layout>
          <c:overlay val="0"/>
          <c:spPr>
            <a:noFill/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202432"/>
        <c:crosses val="autoZero"/>
        <c:crossBetween val="midCat"/>
        <c:majorUnit val="50"/>
        <c:minorUnit val="10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74904582874655756"/>
          <c:y val="0.12666097897183143"/>
          <c:w val="0.19241179676042586"/>
          <c:h val="9.6213730859400132E-2"/>
        </c:manualLayout>
      </c:layout>
      <c:overlay val="0"/>
      <c:spPr>
        <a:solidFill>
          <a:schemeClr val="bg1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KarenK</dc:creator>
  <cp:lastModifiedBy>KarenK</cp:lastModifiedBy>
  <cp:revision>5</cp:revision>
  <dcterms:created xsi:type="dcterms:W3CDTF">2018-08-11T12:20:00Z</dcterms:created>
  <dcterms:modified xsi:type="dcterms:W3CDTF">2018-08-11T12:57:00Z</dcterms:modified>
</cp:coreProperties>
</file>